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77" w:rsidRDefault="00715F77" w:rsidP="00715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491">
        <w:rPr>
          <w:rFonts w:ascii="Times New Roman" w:hAnsi="Times New Roman" w:cs="Times New Roman"/>
          <w:color w:val="C00000"/>
          <w:sz w:val="24"/>
          <w:szCs w:val="24"/>
        </w:rPr>
        <w:t xml:space="preserve">CATATAN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r w:rsidRPr="007A0491">
        <w:rPr>
          <w:rFonts w:ascii="Times New Roman" w:hAnsi="Times New Roman" w:cs="Times New Roman"/>
          <w:b/>
          <w:sz w:val="24"/>
          <w:szCs w:val="24"/>
        </w:rPr>
        <w:t>BOLD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jawaban</w:t>
      </w:r>
      <w:proofErr w:type="spellEnd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 xml:space="preserve"> yang </w:t>
      </w:r>
      <w:proofErr w:type="spellStart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benar</w:t>
      </w:r>
      <w:proofErr w:type="spellEnd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 xml:space="preserve"> </w:t>
      </w:r>
      <w:r w:rsidRPr="007A049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15F77" w:rsidRDefault="00715F77" w:rsidP="002C1D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0872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Kekal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Sempurna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>Istimewa</w:t>
      </w:r>
    </w:p>
    <w:p w:rsidR="002C1D91" w:rsidRPr="003C4CA6" w:rsidRDefault="002C1D91" w:rsidP="002C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dikalahkan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kitab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>39</w:t>
      </w:r>
    </w:p>
    <w:p w:rsidR="002C1D91" w:rsidRPr="003C4CA6" w:rsidRDefault="002C1D91" w:rsidP="002C1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>46</w:t>
      </w:r>
    </w:p>
    <w:p w:rsidR="002C1D91" w:rsidRPr="003C4CA6" w:rsidRDefault="002C1D91" w:rsidP="002C1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>20</w:t>
      </w:r>
    </w:p>
    <w:p w:rsidR="002C1D91" w:rsidRPr="003C4CA6" w:rsidRDefault="002C1D91" w:rsidP="002C1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>73</w:t>
      </w:r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Imamat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Injil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Taurat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Deutrokanonika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memprihatinkan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. Gaya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ditanggapi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Seks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bebas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pergaulan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bebas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Materialisma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hedonism</w:t>
      </w:r>
    </w:p>
    <w:p w:rsidR="002C1D91" w:rsidRPr="003C4CA6" w:rsidRDefault="002C1D91" w:rsidP="002C1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Materialisme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seks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Hari Raya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Gerejawi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sengsara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Paska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Prapaska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>Natal</w:t>
      </w:r>
    </w:p>
    <w:p w:rsidR="002C1D91" w:rsidRPr="003C4CA6" w:rsidRDefault="002C1D91" w:rsidP="002C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Adven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mewartakan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sabda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-Nya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Allah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Keperkasaan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-Nya</w:t>
      </w:r>
    </w:p>
    <w:p w:rsidR="002C1D91" w:rsidRPr="003C4CA6" w:rsidRDefault="002C1D91" w:rsidP="002C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Kemuliaan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hati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>-Nya</w:t>
      </w:r>
    </w:p>
    <w:p w:rsidR="002C1D91" w:rsidRPr="003C4CA6" w:rsidRDefault="002C1D91" w:rsidP="002C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bumi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-Nya</w:t>
      </w:r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mewartakan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2C1D91" w:rsidRPr="003C4CA6" w:rsidRDefault="002C1D91" w:rsidP="002C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-Nya</w:t>
      </w:r>
    </w:p>
    <w:p w:rsidR="002C1D91" w:rsidRPr="003C4CA6" w:rsidRDefault="002C1D91" w:rsidP="002C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farisi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Perumpamaan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perbuatan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massa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dikayu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salib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...\</w:t>
      </w:r>
    </w:p>
    <w:p w:rsidR="002C1D91" w:rsidRPr="003C4CA6" w:rsidRDefault="002C1D91" w:rsidP="002C1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 Israel</w:t>
      </w:r>
    </w:p>
    <w:p w:rsidR="002C1D91" w:rsidRPr="003C4CA6" w:rsidRDefault="002C1D91" w:rsidP="002C1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Menyelamatkan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umat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lastRenderedPageBreak/>
        <w:t>Menunjukan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kegagahannya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kekuatannya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hati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hedonism</w:t>
      </w:r>
    </w:p>
    <w:p w:rsidR="002C1D91" w:rsidRPr="003C4CA6" w:rsidRDefault="002C1D91" w:rsidP="002C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Humoris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minder</w:t>
      </w:r>
    </w:p>
    <w:p w:rsidR="002C1D91" w:rsidRPr="003C4CA6" w:rsidRDefault="002C1D91" w:rsidP="002C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mendukung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menolong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Kudus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rasul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Hari Raya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Pentakosta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>Sungai</w:t>
      </w:r>
    </w:p>
    <w:p w:rsidR="002C1D91" w:rsidRPr="003C4CA6" w:rsidRDefault="002C1D91" w:rsidP="002C1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Hutan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Lidah-lidah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>Awan</w:t>
      </w:r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Paguyuban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umat</w:t>
      </w:r>
      <w:proofErr w:type="spellEnd"/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2C1D91" w:rsidRPr="003C4CA6" w:rsidRDefault="002C1D91" w:rsidP="002C1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Komunitas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Kapel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Alalh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D91" w:rsidRPr="003C4CA6" w:rsidRDefault="002C1D91" w:rsidP="002C1D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menghina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peduli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menjatuhkan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2C1D91" w:rsidRPr="003C4CA6" w:rsidRDefault="002C1D91" w:rsidP="002C1D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, kudus,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>, apostolic</w:t>
      </w:r>
    </w:p>
    <w:p w:rsidR="002C1D91" w:rsidRPr="003C4CA6" w:rsidRDefault="002C1D91" w:rsidP="002C1D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melayani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kudus</w:t>
      </w:r>
    </w:p>
    <w:p w:rsidR="002C1D91" w:rsidRPr="003C4CA6" w:rsidRDefault="002C1D91" w:rsidP="002C1D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rukun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Diakon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 imam</w:t>
      </w:r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awam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Prodiaokon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katekis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suster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 xml:space="preserve">Paus,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uskup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>, imam, daikon</w:t>
      </w:r>
    </w:p>
    <w:p w:rsidR="002C1D91" w:rsidRPr="003C4CA6" w:rsidRDefault="002C1D91" w:rsidP="002C1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Uskup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pastor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paroki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paus</w:t>
      </w:r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Ekaristi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Menggangkat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Kristus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Prodiakon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putra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altar</w:t>
      </w:r>
    </w:p>
    <w:p w:rsidR="002C1D91" w:rsidRPr="003C4CA6" w:rsidRDefault="002C1D91" w:rsidP="002C1D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Ekaristi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Mebagikan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komuni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Romo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Liturgia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, kerygma, </w:t>
      </w:r>
      <w:proofErr w:type="spellStart"/>
      <w:proofErr w:type="gramStart"/>
      <w:r w:rsidRPr="003C4CA6">
        <w:rPr>
          <w:rFonts w:ascii="Times New Roman" w:hAnsi="Times New Roman" w:cs="Times New Roman"/>
          <w:b/>
          <w:sz w:val="24"/>
          <w:szCs w:val="24"/>
        </w:rPr>
        <w:t>martyria,diakonia</w:t>
      </w:r>
      <w:proofErr w:type="spellEnd"/>
      <w:proofErr w:type="gramEnd"/>
    </w:p>
    <w:p w:rsidR="002C1D91" w:rsidRPr="003C4CA6" w:rsidRDefault="002C1D91" w:rsidP="002C1D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Kenabian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, guru</w:t>
      </w:r>
    </w:p>
    <w:p w:rsidR="002C1D91" w:rsidRPr="003C4CA6" w:rsidRDefault="002C1D91" w:rsidP="002C1D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menguduskan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melindungi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diutus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2C1D91" w:rsidP="002C1D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lastRenderedPageBreak/>
        <w:t>Menciptakan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lapangan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membawa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damai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kesejahteraan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acuh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damai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-tama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diperjuangkan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...</w:t>
      </w:r>
    </w:p>
    <w:p w:rsidR="002C1D91" w:rsidRPr="003C4CA6" w:rsidRDefault="002C1D91" w:rsidP="002C1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4CA6">
        <w:rPr>
          <w:rFonts w:ascii="Times New Roman" w:hAnsi="Times New Roman" w:cs="Times New Roman"/>
          <w:sz w:val="24"/>
          <w:szCs w:val="24"/>
        </w:rPr>
        <w:t>Orang  kaya</w:t>
      </w:r>
      <w:proofErr w:type="gramEnd"/>
    </w:p>
    <w:p w:rsidR="002C1D91" w:rsidRPr="003C4CA6" w:rsidRDefault="002C1D91" w:rsidP="002C1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pejabat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 xml:space="preserve">Orang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miskin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tertindas</w:t>
      </w:r>
      <w:proofErr w:type="spellEnd"/>
    </w:p>
    <w:p w:rsidR="002C1D91" w:rsidRPr="003C4CA6" w:rsidRDefault="002C1D91" w:rsidP="002C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aborsi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2C1D91" w:rsidRPr="003C4CA6" w:rsidRDefault="005C3112" w:rsidP="005C31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Berpacaran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Berpacaran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sehat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dini</w:t>
      </w:r>
      <w:proofErr w:type="spellEnd"/>
    </w:p>
    <w:p w:rsidR="002C1D91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HIV/AIDS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...</w:t>
      </w:r>
    </w:p>
    <w:p w:rsidR="005C3112" w:rsidRPr="003C4CA6" w:rsidRDefault="005C3112" w:rsidP="005C311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Menurunkan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kekebalan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tahan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tubuh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menyimpang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...</w:t>
      </w:r>
    </w:p>
    <w:p w:rsidR="005C3112" w:rsidRPr="003C4CA6" w:rsidRDefault="005C3112" w:rsidP="005C31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tunangan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halangan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pernikahan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perkawinan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...</w:t>
      </w:r>
    </w:p>
    <w:p w:rsidR="005C3112" w:rsidRPr="003C4CA6" w:rsidRDefault="005C3112" w:rsidP="005C31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Pria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16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wanita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14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5C3112" w:rsidRPr="003C4CA6" w:rsidRDefault="005C3112" w:rsidP="005C31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Cerai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rukun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menjatuhkan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4CA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acuh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selibat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...</w:t>
      </w:r>
    </w:p>
    <w:p w:rsidR="005C3112" w:rsidRPr="003C4CA6" w:rsidRDefault="005C3112" w:rsidP="005C31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Orang yang trauma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perkawinan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berkeluarga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 xml:space="preserve">Orang yang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menyendiri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demi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pelayanannya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menyendiri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>…</w:t>
      </w:r>
    </w:p>
    <w:p w:rsidR="005C3112" w:rsidRPr="003C4CA6" w:rsidRDefault="005C3112" w:rsidP="005C31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 xml:space="preserve">Agar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selamat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konsentrasi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magrib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5C3112" w:rsidRPr="003C4CA6" w:rsidRDefault="005C3112" w:rsidP="005C31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keributan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menghormat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menjatuhkan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sholat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...</w:t>
      </w:r>
    </w:p>
    <w:p w:rsidR="005C3112" w:rsidRPr="003C4CA6" w:rsidRDefault="005C3112" w:rsidP="005C31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Rukun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Berantakan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Peperangan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menjatuhkan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lumpur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5C3112" w:rsidRPr="003C4CA6" w:rsidRDefault="005C3112" w:rsidP="005C311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3C4CA6">
        <w:rPr>
          <w:rFonts w:ascii="Times New Roman" w:hAnsi="Times New Roman" w:cs="Times New Roman"/>
          <w:b/>
          <w:sz w:val="24"/>
          <w:szCs w:val="24"/>
        </w:rPr>
        <w:t xml:space="preserve">Gotong royong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membersihkan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lumpur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Mendoakan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CA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siakp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seharai-hari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5C3112" w:rsidRPr="003C4CA6" w:rsidRDefault="005C3112" w:rsidP="005C31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keributan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mendukung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acuh</w:t>
      </w:r>
      <w:proofErr w:type="spellEnd"/>
    </w:p>
    <w:p w:rsidR="005C3112" w:rsidRPr="003C4CA6" w:rsidRDefault="005C3112" w:rsidP="005C31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ibadah</w:t>
      </w:r>
      <w:proofErr w:type="spellEnd"/>
    </w:p>
    <w:p w:rsidR="005C3112" w:rsidRPr="003C4CA6" w:rsidRDefault="003C4CA6" w:rsidP="003C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3C4CA6" w:rsidRPr="003C4CA6" w:rsidRDefault="003C4CA6" w:rsidP="003C4C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tuanya</w:t>
      </w:r>
      <w:proofErr w:type="spellEnd"/>
    </w:p>
    <w:p w:rsidR="003C4CA6" w:rsidRPr="003C4CA6" w:rsidRDefault="003C4CA6" w:rsidP="003C4C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hormat</w:t>
      </w:r>
      <w:proofErr w:type="spellEnd"/>
    </w:p>
    <w:p w:rsidR="003C4CA6" w:rsidRPr="003C4CA6" w:rsidRDefault="003C4CA6" w:rsidP="003C4C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Melawan</w:t>
      </w:r>
      <w:proofErr w:type="spellEnd"/>
      <w:r w:rsidRPr="003C4CA6"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 w:rsidRPr="003C4CA6">
        <w:rPr>
          <w:rFonts w:ascii="Times New Roman" w:hAnsi="Times New Roman" w:cs="Times New Roman"/>
          <w:b/>
          <w:sz w:val="24"/>
          <w:szCs w:val="24"/>
        </w:rPr>
        <w:t>tuanya</w:t>
      </w:r>
      <w:proofErr w:type="spellEnd"/>
    </w:p>
    <w:p w:rsidR="003C4CA6" w:rsidRPr="003C4CA6" w:rsidRDefault="003C4CA6" w:rsidP="003C4C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C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CA6">
        <w:rPr>
          <w:rFonts w:ascii="Times New Roman" w:hAnsi="Times New Roman" w:cs="Times New Roman"/>
          <w:sz w:val="24"/>
          <w:szCs w:val="24"/>
        </w:rPr>
        <w:t>syukur</w:t>
      </w:r>
      <w:proofErr w:type="spellEnd"/>
    </w:p>
    <w:sectPr w:rsidR="003C4CA6" w:rsidRPr="003C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3229"/>
    <w:multiLevelType w:val="hybridMultilevel"/>
    <w:tmpl w:val="3AEC01C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E3AC6"/>
    <w:multiLevelType w:val="hybridMultilevel"/>
    <w:tmpl w:val="ECA893E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3E6BBD"/>
    <w:multiLevelType w:val="hybridMultilevel"/>
    <w:tmpl w:val="E2B0344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F1E33"/>
    <w:multiLevelType w:val="hybridMultilevel"/>
    <w:tmpl w:val="8FB48E7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821FD"/>
    <w:multiLevelType w:val="hybridMultilevel"/>
    <w:tmpl w:val="3F4A43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B7EEB"/>
    <w:multiLevelType w:val="hybridMultilevel"/>
    <w:tmpl w:val="8844FC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B3C80"/>
    <w:multiLevelType w:val="hybridMultilevel"/>
    <w:tmpl w:val="5C20D03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066A57"/>
    <w:multiLevelType w:val="hybridMultilevel"/>
    <w:tmpl w:val="B13CF02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1A3204"/>
    <w:multiLevelType w:val="hybridMultilevel"/>
    <w:tmpl w:val="0412620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2A3C60"/>
    <w:multiLevelType w:val="hybridMultilevel"/>
    <w:tmpl w:val="F168BD9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DD1043"/>
    <w:multiLevelType w:val="hybridMultilevel"/>
    <w:tmpl w:val="1D140F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40D63"/>
    <w:multiLevelType w:val="hybridMultilevel"/>
    <w:tmpl w:val="6440669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DC488E"/>
    <w:multiLevelType w:val="hybridMultilevel"/>
    <w:tmpl w:val="50CE4FB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073E30"/>
    <w:multiLevelType w:val="hybridMultilevel"/>
    <w:tmpl w:val="F0C207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109ED"/>
    <w:multiLevelType w:val="hybridMultilevel"/>
    <w:tmpl w:val="0F0CC42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3540A"/>
    <w:multiLevelType w:val="hybridMultilevel"/>
    <w:tmpl w:val="85FC849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671A95"/>
    <w:multiLevelType w:val="hybridMultilevel"/>
    <w:tmpl w:val="DC5683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6C43BD"/>
    <w:multiLevelType w:val="hybridMultilevel"/>
    <w:tmpl w:val="E5BA94F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64521F"/>
    <w:multiLevelType w:val="hybridMultilevel"/>
    <w:tmpl w:val="7F4C08A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69028B"/>
    <w:multiLevelType w:val="hybridMultilevel"/>
    <w:tmpl w:val="82AC9CE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D24297"/>
    <w:multiLevelType w:val="hybridMultilevel"/>
    <w:tmpl w:val="9FA6387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D34F05"/>
    <w:multiLevelType w:val="hybridMultilevel"/>
    <w:tmpl w:val="60E00C5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A41C28"/>
    <w:multiLevelType w:val="hybridMultilevel"/>
    <w:tmpl w:val="D264FFD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2615A9"/>
    <w:multiLevelType w:val="hybridMultilevel"/>
    <w:tmpl w:val="750EF9B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06F73"/>
    <w:multiLevelType w:val="hybridMultilevel"/>
    <w:tmpl w:val="9B6894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AD21AD"/>
    <w:multiLevelType w:val="hybridMultilevel"/>
    <w:tmpl w:val="4AA890A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FA7B04"/>
    <w:multiLevelType w:val="hybridMultilevel"/>
    <w:tmpl w:val="487C19E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3E536D"/>
    <w:multiLevelType w:val="hybridMultilevel"/>
    <w:tmpl w:val="73A4F3B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6965D9"/>
    <w:multiLevelType w:val="hybridMultilevel"/>
    <w:tmpl w:val="F83497E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7623C7"/>
    <w:multiLevelType w:val="hybridMultilevel"/>
    <w:tmpl w:val="61AEAEC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963AD5"/>
    <w:multiLevelType w:val="hybridMultilevel"/>
    <w:tmpl w:val="7FB0F01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4029A7"/>
    <w:multiLevelType w:val="hybridMultilevel"/>
    <w:tmpl w:val="55FE6B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9"/>
  </w:num>
  <w:num w:numId="5">
    <w:abstractNumId w:val="26"/>
  </w:num>
  <w:num w:numId="6">
    <w:abstractNumId w:val="23"/>
  </w:num>
  <w:num w:numId="7">
    <w:abstractNumId w:val="21"/>
  </w:num>
  <w:num w:numId="8">
    <w:abstractNumId w:val="2"/>
  </w:num>
  <w:num w:numId="9">
    <w:abstractNumId w:val="0"/>
  </w:num>
  <w:num w:numId="10">
    <w:abstractNumId w:val="16"/>
  </w:num>
  <w:num w:numId="11">
    <w:abstractNumId w:val="27"/>
  </w:num>
  <w:num w:numId="12">
    <w:abstractNumId w:val="20"/>
  </w:num>
  <w:num w:numId="13">
    <w:abstractNumId w:val="30"/>
  </w:num>
  <w:num w:numId="14">
    <w:abstractNumId w:val="8"/>
  </w:num>
  <w:num w:numId="15">
    <w:abstractNumId w:val="5"/>
  </w:num>
  <w:num w:numId="16">
    <w:abstractNumId w:val="22"/>
  </w:num>
  <w:num w:numId="17">
    <w:abstractNumId w:val="7"/>
  </w:num>
  <w:num w:numId="18">
    <w:abstractNumId w:val="28"/>
  </w:num>
  <w:num w:numId="19">
    <w:abstractNumId w:val="25"/>
  </w:num>
  <w:num w:numId="20">
    <w:abstractNumId w:val="6"/>
  </w:num>
  <w:num w:numId="21">
    <w:abstractNumId w:val="11"/>
  </w:num>
  <w:num w:numId="22">
    <w:abstractNumId w:val="1"/>
  </w:num>
  <w:num w:numId="23">
    <w:abstractNumId w:val="15"/>
  </w:num>
  <w:num w:numId="24">
    <w:abstractNumId w:val="4"/>
  </w:num>
  <w:num w:numId="25">
    <w:abstractNumId w:val="24"/>
  </w:num>
  <w:num w:numId="26">
    <w:abstractNumId w:val="31"/>
  </w:num>
  <w:num w:numId="27">
    <w:abstractNumId w:val="3"/>
  </w:num>
  <w:num w:numId="28">
    <w:abstractNumId w:val="29"/>
  </w:num>
  <w:num w:numId="29">
    <w:abstractNumId w:val="10"/>
  </w:num>
  <w:num w:numId="30">
    <w:abstractNumId w:val="12"/>
  </w:num>
  <w:num w:numId="31">
    <w:abstractNumId w:val="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91"/>
    <w:rsid w:val="002C1D91"/>
    <w:rsid w:val="003C4CA6"/>
    <w:rsid w:val="005C3112"/>
    <w:rsid w:val="00715F77"/>
    <w:rsid w:val="00E2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D176"/>
  <w15:chartTrackingRefBased/>
  <w15:docId w15:val="{CBD2867E-5D0B-41B7-BE99-CB93567C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MY NOTEBOOK</cp:lastModifiedBy>
  <cp:revision>2</cp:revision>
  <dcterms:created xsi:type="dcterms:W3CDTF">2019-01-21T09:39:00Z</dcterms:created>
  <dcterms:modified xsi:type="dcterms:W3CDTF">2019-01-21T12:34:00Z</dcterms:modified>
</cp:coreProperties>
</file>