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 xml:space="preserve">Assignment Two </w:t>
      </w:r>
    </w:p>
    <w:p>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Question 1 (It is Question 7 in EXE_vector)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figure, </w:t>
      </w:r>
      <w:r>
        <w:rPr>
          <w:rFonts w:ascii="Times New Roman" w:hAnsi="Times New Roman" w:cs="Times New Roman"/>
          <w:i/>
          <w:iCs/>
          <w:sz w:val="24"/>
          <w:szCs w:val="24"/>
        </w:rPr>
        <w:t xml:space="preserve">ABCDHEFG </w:t>
      </w:r>
      <w:r>
        <w:rPr>
          <w:rFonts w:ascii="Times New Roman" w:hAnsi="Times New Roman" w:cs="Times New Roman"/>
          <w:sz w:val="24"/>
          <w:szCs w:val="24"/>
        </w:rPr>
        <w:t xml:space="preserve">is a prism with parallelogram </w:t>
      </w:r>
      <w:r>
        <w:rPr>
          <w:rFonts w:ascii="Times New Roman" w:hAnsi="Times New Roman" w:cs="Times New Roman"/>
          <w:i/>
          <w:iCs/>
          <w:sz w:val="24"/>
          <w:szCs w:val="24"/>
        </w:rPr>
        <w:t xml:space="preserve">ABCD </w:t>
      </w:r>
      <w:r>
        <w:rPr>
          <w:rFonts w:ascii="Times New Roman" w:hAnsi="Times New Roman" w:cs="Times New Roman"/>
          <w:sz w:val="24"/>
          <w:szCs w:val="24"/>
        </w:rPr>
        <w:t>as its base.</w:t>
      </w:r>
    </w:p>
    <w:p>
      <w:pPr>
        <w:autoSpaceDE w:val="0"/>
        <w:autoSpaceDN w:val="0"/>
        <w:adjustRightInd w:val="0"/>
        <w:spacing w:after="0" w:line="240" w:lineRule="auto"/>
        <w:rPr>
          <w:rFonts w:ascii="Times New Roman" w:hAnsi="Times New Roman" w:cs="Times New Roman"/>
          <w:b/>
          <w:bCs/>
          <w:sz w:val="24"/>
          <w:szCs w:val="24"/>
        </w:rPr>
      </w:pPr>
      <w:r>
        <w:drawing>
          <wp:inline distT="0" distB="0" distL="0" distR="0">
            <wp:extent cx="1790700" cy="1400175"/>
            <wp:effectExtent l="0" t="0" r="0" b="9525"/>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a:picLocks noChangeAspect="1"/>
                    </pic:cNvPicPr>
                  </pic:nvPicPr>
                  <pic:blipFill>
                    <a:blip r:embed="rId4"/>
                    <a:stretch>
                      <a:fillRect/>
                    </a:stretch>
                  </pic:blipFill>
                  <pic:spPr>
                    <a:xfrm>
                      <a:off x="0" y="0"/>
                      <a:ext cx="1790700" cy="1400175"/>
                    </a:xfrm>
                    <a:prstGeom prst="rect">
                      <a:avLst/>
                    </a:prstGeom>
                  </pic:spPr>
                </pic:pic>
              </a:graphicData>
            </a:graphic>
          </wp:inline>
        </w:drawing>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 </w:t>
      </w:r>
      <w:r>
        <w:rPr>
          <w:rFonts w:ascii="Times New Roman" w:hAnsi="Times New Roman" w:cs="Times New Roman"/>
          <w:sz w:val="24"/>
          <w:szCs w:val="24"/>
        </w:rPr>
        <w:t xml:space="preserve">Show that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d</m:t>
            </m:r>
            <m:ctrlPr>
              <w:rPr>
                <w:rFonts w:ascii="Cambria Math" w:hAnsi="Cambria Math" w:cs="Times New Roman"/>
                <w:b/>
                <w:i/>
                <w:sz w:val="24"/>
                <w:szCs w:val="24"/>
              </w:rPr>
            </m:ctrlPr>
          </m:e>
          <m:sub>
            <m:r>
              <w:rPr>
                <w:rFonts w:ascii="Cambria Math" w:hAnsi="Cambria Math" w:cs="Times New Roman"/>
                <w:sz w:val="24"/>
                <w:szCs w:val="24"/>
              </w:rPr>
              <m:t>CB</m:t>
            </m:r>
            <m:ctrlPr>
              <w:rPr>
                <w:rFonts w:ascii="Cambria Math" w:hAnsi="Cambria Math" w:cs="Times New Roman"/>
                <w:b/>
                <w:i/>
                <w:sz w:val="24"/>
                <w:szCs w:val="24"/>
              </w:rPr>
            </m:ctrlP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d</m:t>
            </m:r>
            <m:ctrlPr>
              <w:rPr>
                <w:rFonts w:ascii="Cambria Math" w:hAnsi="Cambria Math" w:cs="Times New Roman"/>
                <w:b/>
                <w:i/>
                <w:sz w:val="24"/>
                <w:szCs w:val="24"/>
              </w:rPr>
            </m:ctrlPr>
          </m:e>
          <m:sub>
            <m:r>
              <w:rPr>
                <w:rFonts w:ascii="Cambria Math" w:hAnsi="Cambria Math" w:cs="Times New Roman"/>
                <w:sz w:val="24"/>
                <w:szCs w:val="24"/>
              </w:rPr>
              <m:t>CD</m:t>
            </m:r>
            <m:ctrlPr>
              <w:rPr>
                <w:rFonts w:ascii="Cambria Math" w:hAnsi="Cambria Math" w:cs="Times New Roman"/>
                <w:b/>
                <w:i/>
                <w:sz w:val="24"/>
                <w:szCs w:val="24"/>
              </w:rPr>
            </m:ctrlPr>
          </m:sub>
        </m:sSub>
        <m: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d</m:t>
            </m:r>
            <m:ctrlPr>
              <w:rPr>
                <w:rFonts w:ascii="Cambria Math" w:hAnsi="Cambria Math" w:cs="Times New Roman"/>
                <w:b/>
                <w:i/>
                <w:sz w:val="24"/>
                <w:szCs w:val="24"/>
              </w:rPr>
            </m:ctrlPr>
          </m:e>
          <m:sub>
            <m:r>
              <w:rPr>
                <w:rFonts w:ascii="Cambria Math" w:hAnsi="Cambria Math" w:cs="Times New Roman"/>
                <w:sz w:val="24"/>
                <w:szCs w:val="24"/>
              </w:rPr>
              <m:t>CG</m:t>
            </m:r>
            <m:ctrlPr>
              <w:rPr>
                <w:rFonts w:ascii="Cambria Math" w:hAnsi="Cambria Math" w:cs="Times New Roman"/>
                <w:b/>
                <w:i/>
                <w:sz w:val="24"/>
                <w:szCs w:val="24"/>
              </w:rPr>
            </m:ctrlP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d</m:t>
            </m:r>
            <m:ctrlPr>
              <w:rPr>
                <w:rFonts w:ascii="Cambria Math" w:hAnsi="Cambria Math" w:cs="Times New Roman"/>
                <w:b/>
                <w:i/>
                <w:sz w:val="24"/>
                <w:szCs w:val="24"/>
              </w:rPr>
            </m:ctrlPr>
          </m:e>
          <m:sub>
            <m:r>
              <w:rPr>
                <w:rFonts w:ascii="Cambria Math" w:hAnsi="Cambria Math" w:cs="Times New Roman"/>
                <w:sz w:val="24"/>
                <w:szCs w:val="24"/>
              </w:rPr>
              <m:t>CE</m:t>
            </m:r>
            <m:ctrlPr>
              <w:rPr>
                <w:rFonts w:ascii="Cambria Math" w:hAnsi="Cambria Math" w:cs="Times New Roman"/>
                <w:b/>
                <w:i/>
                <w:sz w:val="24"/>
                <w:szCs w:val="24"/>
              </w:rPr>
            </m:ctrlPr>
          </m:sub>
        </m:sSub>
      </m:oMath>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(b) </w:t>
      </w:r>
      <w:r>
        <w:rPr>
          <w:rFonts w:ascii="Times New Roman" w:hAnsi="Times New Roman" w:cs="Times New Roman"/>
          <w:sz w:val="24"/>
          <w:szCs w:val="24"/>
        </w:rPr>
        <w:t xml:space="preserve">It is given that the coordinates of the vertices are </w:t>
      </w:r>
      <w:r>
        <w:rPr>
          <w:rFonts w:ascii="Times New Roman" w:hAnsi="Times New Roman" w:cs="Times New Roman"/>
          <w:i/>
          <w:iCs/>
          <w:sz w:val="24"/>
          <w:szCs w:val="24"/>
        </w:rPr>
        <w:t>B=</w:t>
      </w:r>
      <w:r>
        <w:rPr>
          <w:rFonts w:ascii="Times New Roman" w:hAnsi="Times New Roman" w:cs="Times New Roman"/>
          <w:sz w:val="24"/>
          <w:szCs w:val="24"/>
        </w:rPr>
        <w:t xml:space="preserve">(4, 6, 0), </w:t>
      </w:r>
      <w:r>
        <w:rPr>
          <w:rFonts w:ascii="Times New Roman" w:hAnsi="Times New Roman" w:cs="Times New Roman"/>
          <w:i/>
          <w:iCs/>
          <w:sz w:val="24"/>
          <w:szCs w:val="24"/>
        </w:rPr>
        <w:t>C=</w:t>
      </w:r>
      <w:r>
        <w:rPr>
          <w:rFonts w:ascii="Times New Roman" w:hAnsi="Times New Roman" w:cs="Times New Roman"/>
          <w:sz w:val="24"/>
          <w:szCs w:val="24"/>
        </w:rPr>
        <w:t xml:space="preserve">(7, 12,1), </w:t>
      </w:r>
      <w:r>
        <w:rPr>
          <w:rFonts w:ascii="Times New Roman" w:hAnsi="Times New Roman" w:cs="Times New Roman"/>
          <w:i/>
          <w:iCs/>
          <w:sz w:val="24"/>
          <w:szCs w:val="24"/>
        </w:rPr>
        <w:t>D=</w:t>
      </w:r>
      <w:r>
        <w:rPr>
          <w:rFonts w:ascii="Times New Roman" w:hAnsi="Times New Roman" w:cs="Times New Roman"/>
          <w:sz w:val="24"/>
          <w:szCs w:val="24"/>
        </w:rPr>
        <w:t xml:space="preserve">(5, 8, 3) and </w:t>
      </w:r>
      <w:r>
        <w:rPr>
          <w:rFonts w:ascii="Times New Roman" w:hAnsi="Times New Roman" w:cs="Times New Roman"/>
          <w:i/>
          <w:iCs/>
          <w:sz w:val="24"/>
          <w:szCs w:val="24"/>
        </w:rPr>
        <w:t>G=</w:t>
      </w:r>
      <w:r>
        <w:rPr>
          <w:rFonts w:ascii="Times New Roman" w:hAnsi="Times New Roman" w:cs="Times New Roman"/>
          <w:sz w:val="24"/>
          <w:szCs w:val="24"/>
        </w:rPr>
        <w:t>(11, 12, 0).</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(i) </w:t>
      </w:r>
      <w:r>
        <w:rPr>
          <w:rFonts w:ascii="Times New Roman" w:hAnsi="Times New Roman" w:cs="Times New Roman"/>
          <w:sz w:val="24"/>
          <w:szCs w:val="24"/>
        </w:rPr>
        <w:t xml:space="preserve">Find </w:t>
      </w:r>
      <w:r>
        <w:rPr>
          <w:rFonts w:ascii="Times New Roman" w:hAnsi="Times New Roman" w:cs="Times New Roman"/>
          <w:i/>
          <w:iCs/>
          <w:sz w:val="24"/>
          <w:szCs w:val="24"/>
        </w:rPr>
        <w:t xml:space="preserve">CE </w:t>
      </w:r>
      <w:r>
        <w:rPr>
          <w:rFonts w:ascii="Times New Roman" w:hAnsi="Times New Roman" w:cs="Times New Roman"/>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(ii) </w:t>
      </w:r>
      <w:r>
        <w:rPr>
          <w:rFonts w:ascii="Times New Roman" w:hAnsi="Times New Roman" w:cs="Times New Roman"/>
          <w:sz w:val="24"/>
          <w:szCs w:val="24"/>
        </w:rPr>
        <w:t xml:space="preserve">Find the coordinates of </w:t>
      </w:r>
      <w:r>
        <w:rPr>
          <w:rFonts w:ascii="Times New Roman" w:hAnsi="Times New Roman" w:cs="Times New Roman"/>
          <w:i/>
          <w:iCs/>
          <w:sz w:val="24"/>
          <w:szCs w:val="24"/>
        </w:rPr>
        <w:t xml:space="preserve">E </w:t>
      </w:r>
      <w:r>
        <w:rPr>
          <w:rFonts w:ascii="Times New Roman" w:hAnsi="Times New Roman" w:cs="Times New Roman"/>
          <w:sz w:val="24"/>
          <w:szCs w:val="24"/>
        </w:rPr>
        <w:t xml:space="preserve">and a unit vector in the same direction of </w:t>
      </w:r>
      <w:r>
        <w:rPr>
          <w:rFonts w:ascii="Times New Roman" w:hAnsi="Times New Roman" w:cs="Times New Roman"/>
          <w:i/>
          <w:iCs/>
          <w:sz w:val="24"/>
          <w:szCs w:val="24"/>
        </w:rPr>
        <w:t xml:space="preserve">OE </w:t>
      </w:r>
      <w:r>
        <w:rPr>
          <w:rFonts w:ascii="Times New Roman" w:hAnsi="Times New Roman" w:cs="Times New Roman"/>
          <w:sz w:val="24"/>
          <w:szCs w:val="24"/>
        </w:rPr>
        <w:t>.</w:t>
      </w:r>
    </w:p>
    <w:p>
      <w:pPr>
        <w:autoSpaceDE w:val="0"/>
        <w:autoSpaceDN w:val="0"/>
        <w:adjustRightInd w:val="0"/>
        <w:spacing w:after="0" w:line="240" w:lineRule="auto"/>
        <w:rPr>
          <w:rFonts w:ascii="Times New Roman" w:hAnsi="Times New Roman" w:cs="Times New Roman"/>
          <w:b/>
          <w:sz w:val="24"/>
          <w:szCs w:val="24"/>
        </w:rPr>
      </w:pPr>
    </w:p>
    <w:p>
      <w:pPr>
        <w:tabs>
          <w:tab w:val="left" w:pos="6087"/>
          <w:tab w:val="right" w:pos="9484"/>
        </w:tabs>
        <w:autoSpaceDE w:val="0"/>
        <w:autoSpaceDN w:val="0"/>
        <w:adjustRightInd w:val="0"/>
        <w:spacing w:after="0" w:line="240" w:lineRule="auto"/>
        <w:jc w:val="left"/>
        <w:rPr>
          <w:rFonts w:ascii="Times New Roman" w:hAnsi="Times New Roman" w:cs="Times New Roman"/>
          <w:b/>
          <w:bCs/>
          <w:sz w:val="24"/>
          <w:szCs w:val="24"/>
        </w:rPr>
      </w:pPr>
      <w:r>
        <w:rPr>
          <w:rFonts w:ascii="Times New Roman" w:hAnsi="Times New Roman" w:cs="Times New Roman"/>
          <w:b/>
          <w:bCs/>
          <w:sz w:val="24"/>
          <w:szCs w:val="24"/>
        </w:rPr>
        <w:tab/>
      </w:r>
      <w:bookmarkStart w:id="0" w:name="_GoBack"/>
      <w:bookmarkEnd w:id="0"/>
      <w:r>
        <w:rPr>
          <w:rFonts w:ascii="Times New Roman" w:hAnsi="Times New Roman" w:cs="Times New Roman"/>
          <w:b/>
          <w:bCs/>
          <w:sz w:val="24"/>
          <w:szCs w:val="24"/>
        </w:rPr>
        <w:tab/>
      </w:r>
      <w:r>
        <w:rPr>
          <w:rFonts w:ascii="Times New Roman" w:hAnsi="Times New Roman" w:cs="Times New Roman"/>
          <w:b/>
          <w:bCs/>
          <w:sz w:val="24"/>
          <w:szCs w:val="24"/>
        </w:rPr>
        <w:t>(10 marks)</w:t>
      </w:r>
    </w:p>
    <w:p>
      <w:pPr>
        <w:rPr>
          <w:b/>
        </w:rPr>
      </w:pPr>
    </w:p>
    <w:p>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Question 2 (It is Question 22 in EXE_vector)</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Word count and word count histogram vectors. Suppose the </w:t>
      </w:r>
      <m:oMath>
        <m:r>
          <w:rPr>
            <w:rFonts w:ascii="Cambria Math" w:hAnsi="Cambria Math" w:cs="Times New Roman"/>
            <w:sz w:val="24"/>
            <w:szCs w:val="24"/>
          </w:rPr>
          <m:t>n</m:t>
        </m:r>
      </m:oMath>
      <w:r>
        <w:rPr>
          <w:rFonts w:ascii="Times New Roman" w:hAnsi="Times New Roman" w:cs="Times New Roman"/>
          <w:sz w:val="24"/>
          <w:szCs w:val="24"/>
        </w:rPr>
        <w:t xml:space="preserve">-vector </w:t>
      </w:r>
      <m:oMath>
        <m:r>
          <m:rPr>
            <m:sty m:val="bi"/>
          </m:rPr>
          <w:rPr>
            <w:rFonts w:ascii="Cambria Math" w:hAnsi="Cambria Math" w:cs="Times New Roman" w:eastAsiaTheme="minorEastAsia"/>
            <w:sz w:val="24"/>
            <w:szCs w:val="24"/>
          </w:rPr>
          <m:t>w</m:t>
        </m:r>
      </m:oMath>
      <w:r>
        <w:rPr>
          <w:rFonts w:ascii="Times New Roman" w:hAnsi="Times New Roman" w:cs="Times New Roman"/>
          <w:sz w:val="24"/>
          <w:szCs w:val="24"/>
        </w:rPr>
        <w:t xml:space="preserve"> is the word count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vector associated with a document and a dictionary of </w:t>
      </w:r>
      <m:oMath>
        <m:r>
          <w:rPr>
            <w:rFonts w:ascii="Cambria Math" w:hAnsi="Cambria Math" w:cs="Times New Roman" w:eastAsiaTheme="minorEastAsia"/>
            <w:sz w:val="24"/>
            <w:szCs w:val="24"/>
          </w:rPr>
          <m:t>n</m:t>
        </m:r>
      </m:oMath>
      <w:r>
        <w:rPr>
          <w:rFonts w:ascii="Times New Roman" w:hAnsi="Times New Roman" w:cs="Times New Roman"/>
          <w:sz w:val="24"/>
          <w:szCs w:val="24"/>
        </w:rPr>
        <w:t xml:space="preserve"> words. For simplicity we will</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assume that all words in the document appear in the dictionary.</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What is </w:t>
      </w:r>
      <m:oMath>
        <m:sSup>
          <m:sSupPr>
            <m:ctrlPr>
              <w:rPr>
                <w:rFonts w:ascii="Cambria Math" w:hAnsi="Cambria Math" w:cs="Times New Roman"/>
                <w:b/>
                <w:i/>
                <w:sz w:val="24"/>
                <w:szCs w:val="24"/>
              </w:rPr>
            </m:ctrlPr>
          </m:sSupPr>
          <m:e>
            <m:r>
              <m:rPr>
                <m:sty m:val="bi"/>
              </m:rPr>
              <w:rPr>
                <w:rFonts w:ascii="Cambria Math" w:hAnsi="Cambria Math" w:cs="Times New Roman"/>
                <w:sz w:val="24"/>
                <w:szCs w:val="24"/>
              </w:rPr>
              <m:t>1</m:t>
            </m:r>
            <m:ctrlPr>
              <w:rPr>
                <w:rFonts w:ascii="Cambria Math" w:hAnsi="Cambria Math" w:cs="Times New Roman"/>
                <w:b/>
                <w:i/>
                <w:sz w:val="24"/>
                <w:szCs w:val="24"/>
              </w:rPr>
            </m:ctrlPr>
          </m:e>
          <m:sup>
            <m:r>
              <w:rPr>
                <w:rFonts w:ascii="Cambria Math" w:hAnsi="Cambria Math" w:cs="Times New Roman"/>
                <w:sz w:val="24"/>
                <w:szCs w:val="24"/>
              </w:rPr>
              <m:t>T</m:t>
            </m:r>
            <m:ctrlPr>
              <w:rPr>
                <w:rFonts w:ascii="Cambria Math" w:hAnsi="Cambria Math" w:cs="Times New Roman"/>
                <w:b/>
                <w:i/>
                <w:sz w:val="24"/>
                <w:szCs w:val="24"/>
              </w:rPr>
            </m:ctrlPr>
          </m:sup>
        </m:sSup>
        <m:r>
          <m:rPr>
            <m:sty m:val="bi"/>
          </m:rPr>
          <w:rPr>
            <w:rFonts w:ascii="Cambria Math" w:hAnsi="Cambria Math" w:cs="Times New Roman" w:eastAsiaTheme="minorEastAsia"/>
            <w:sz w:val="24"/>
            <w:szCs w:val="24"/>
          </w:rPr>
          <m:t>w</m:t>
        </m:r>
      </m:oMath>
      <w:r>
        <w:rPr>
          <w:rFonts w:ascii="Times New Roman" w:hAnsi="Times New Roman" w:cs="Times New Roman"/>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What does </w:t>
      </w:r>
      <m:oMath>
        <m:sSub>
          <m:sSubPr>
            <m:ctrlPr>
              <w:rPr>
                <w:rFonts w:ascii="Cambria Math" w:hAnsi="Cambria Math" w:cs="Times New Roman"/>
                <w:i/>
                <w:sz w:val="24"/>
                <w:szCs w:val="24"/>
              </w:rPr>
            </m:ctrlPr>
          </m:sSubPr>
          <m:e>
            <m:r>
              <w:rPr>
                <w:rFonts w:ascii="Cambria Math" w:hAnsi="Cambria Math" w:cs="Times New Roman"/>
                <w:sz w:val="24"/>
                <w:szCs w:val="24"/>
              </w:rPr>
              <m:t>w</m:t>
            </m:r>
            <m:ctrlPr>
              <w:rPr>
                <w:rFonts w:ascii="Cambria Math" w:hAnsi="Cambria Math" w:cs="Times New Roman"/>
                <w:i/>
                <w:sz w:val="24"/>
                <w:szCs w:val="24"/>
              </w:rPr>
            </m:ctrlPr>
          </m:e>
          <m:sub>
            <m:r>
              <w:rPr>
                <w:rFonts w:ascii="Cambria Math" w:hAnsi="Cambria Math" w:cs="Times New Roman"/>
                <w:sz w:val="24"/>
                <w:szCs w:val="24"/>
              </w:rPr>
              <m:t>282</m:t>
            </m:r>
            <m:ctrlPr>
              <w:rPr>
                <w:rFonts w:ascii="Cambria Math" w:hAnsi="Cambria Math" w:cs="Times New Roman"/>
                <w:i/>
                <w:sz w:val="24"/>
                <w:szCs w:val="24"/>
              </w:rPr>
            </m:ctrlPr>
          </m:sub>
        </m:sSub>
        <m:r>
          <w:rPr>
            <w:rFonts w:ascii="Cambria Math" w:hAnsi="Cambria Math" w:cs="Times New Roman"/>
            <w:sz w:val="24"/>
            <w:szCs w:val="24"/>
          </w:rPr>
          <m:t>=0</m:t>
        </m:r>
      </m:oMath>
      <w:r>
        <w:rPr>
          <w:rFonts w:ascii="Times New Roman" w:hAnsi="Times New Roman" w:cs="Times New Roman"/>
          <w:sz w:val="24"/>
          <w:szCs w:val="24"/>
        </w:rPr>
        <w:t xml:space="preserve"> mean?</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Let </w:t>
      </w:r>
      <m:oMath>
        <m:r>
          <m:rPr>
            <m:sty m:val="bi"/>
          </m:rPr>
          <w:rPr>
            <w:rFonts w:ascii="Cambria Math" w:hAnsi="Cambria Math" w:cs="Times New Roman"/>
            <w:sz w:val="24"/>
            <w:szCs w:val="24"/>
          </w:rPr>
          <m:t>h</m:t>
        </m:r>
      </m:oMath>
      <w:r>
        <w:rPr>
          <w:rFonts w:ascii="Times New Roman" w:hAnsi="Times New Roman" w:cs="Times New Roman"/>
          <w:sz w:val="24"/>
          <w:szCs w:val="24"/>
        </w:rPr>
        <w:t xml:space="preserve"> be the </w:t>
      </w:r>
      <m:oMath>
        <m:r>
          <w:rPr>
            <w:rFonts w:ascii="Cambria Math" w:hAnsi="Cambria Math" w:cs="Times New Roman"/>
            <w:sz w:val="24"/>
            <w:szCs w:val="24"/>
          </w:rPr>
          <m:t>n</m:t>
        </m:r>
      </m:oMath>
      <w:r>
        <w:rPr>
          <w:rFonts w:ascii="Times New Roman" w:hAnsi="Times New Roman" w:cs="Times New Roman"/>
          <w:sz w:val="24"/>
          <w:szCs w:val="24"/>
        </w:rPr>
        <w:t xml:space="preserve">-vector that gives the histogram of the word counts, i.e., </w:t>
      </w:r>
      <m:oMath>
        <m:sSub>
          <m:sSubPr>
            <m:ctrlPr>
              <w:rPr>
                <w:rFonts w:ascii="Cambria Math" w:hAnsi="Cambria Math" w:cs="Times New Roman"/>
                <w:i/>
                <w:sz w:val="24"/>
                <w:szCs w:val="24"/>
              </w:rPr>
            </m:ctrlPr>
          </m:sSubPr>
          <m:e>
            <m:r>
              <w:rPr>
                <w:rFonts w:ascii="Cambria Math" w:hAnsi="Cambria Math" w:cs="Times New Roman"/>
                <w:sz w:val="24"/>
                <w:szCs w:val="24"/>
              </w:rPr>
              <m:t>h</m:t>
            </m:r>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Sub>
      </m:oMath>
      <w:r>
        <w:rPr>
          <w:rFonts w:ascii="Times New Roman" w:hAnsi="Times New Roman" w:cs="Times New Roman"/>
          <w:sz w:val="24"/>
          <w:szCs w:val="24"/>
        </w:rPr>
        <w:t xml:space="preserve"> is the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fraction of the words in the document that are word </w:t>
      </w:r>
      <m:oMath>
        <m:r>
          <w:rPr>
            <w:rFonts w:ascii="Cambria Math" w:hAnsi="Cambria Math" w:cs="Times New Roman"/>
            <w:sz w:val="24"/>
            <w:szCs w:val="24"/>
          </w:rPr>
          <m:t>i</m:t>
        </m:r>
      </m:oMath>
      <w:r>
        <w:rPr>
          <w:rFonts w:ascii="Times New Roman" w:hAnsi="Times New Roman" w:cs="Times New Roman"/>
          <w:sz w:val="24"/>
          <w:szCs w:val="24"/>
        </w:rPr>
        <w:t>. Use vector notation to express</w:t>
      </w:r>
    </w:p>
    <w:p>
      <w:pPr>
        <w:autoSpaceDE w:val="0"/>
        <w:autoSpaceDN w:val="0"/>
        <w:adjustRightInd w:val="0"/>
        <w:spacing w:after="0" w:line="240" w:lineRule="auto"/>
        <w:rPr>
          <w:rFonts w:ascii="Times New Roman" w:hAnsi="Times New Roman" w:cs="Times New Roman"/>
          <w:sz w:val="24"/>
          <w:szCs w:val="24"/>
        </w:rPr>
      </w:pPr>
      <m:oMath>
        <m:r>
          <m:rPr>
            <m:sty m:val="bi"/>
          </m:rPr>
          <w:rPr>
            <w:rFonts w:ascii="Cambria Math" w:hAnsi="Cambria Math" w:cs="Times New Roman"/>
            <w:sz w:val="24"/>
            <w:szCs w:val="24"/>
          </w:rPr>
          <m:t>h</m:t>
        </m:r>
      </m:oMath>
      <w:r>
        <w:rPr>
          <w:rFonts w:ascii="Times New Roman" w:hAnsi="Times New Roman" w:cs="Times New Roman"/>
          <w:sz w:val="24"/>
          <w:szCs w:val="24"/>
        </w:rPr>
        <w:t xml:space="preserve"> in terms of </w:t>
      </w:r>
      <m:oMath>
        <m:r>
          <m:rPr>
            <m:sty m:val="bi"/>
          </m:rPr>
          <w:rPr>
            <w:rFonts w:ascii="Cambria Math" w:hAnsi="Cambria Math" w:cs="Times New Roman"/>
            <w:sz w:val="24"/>
            <w:szCs w:val="24"/>
          </w:rPr>
          <m:t>w</m:t>
        </m:r>
      </m:oMath>
      <w:r>
        <w:rPr>
          <w:rFonts w:ascii="Times New Roman" w:hAnsi="Times New Roman" w:cs="Times New Roman"/>
          <w:sz w:val="24"/>
          <w:szCs w:val="24"/>
        </w:rPr>
        <w:t>. (You can assume that the document contains at least one word.)</w:t>
      </w:r>
    </w:p>
    <w:p>
      <w:pPr>
        <w:autoSpaceDE w:val="0"/>
        <w:autoSpaceDN w:val="0"/>
        <w:adjustRightInd w:val="0"/>
        <w:spacing w:after="0" w:line="240" w:lineRule="auto"/>
        <w:jc w:val="right"/>
        <w:rPr>
          <w:rFonts w:ascii="Times New Roman" w:hAnsi="Times New Roman" w:cs="Times New Roman"/>
          <w:b/>
          <w:bCs/>
          <w:sz w:val="24"/>
          <w:szCs w:val="24"/>
        </w:rPr>
      </w:pPr>
      <w:r>
        <w:rPr>
          <w:rFonts w:ascii="Times New Roman" w:hAnsi="Times New Roman" w:cs="Times New Roman"/>
          <w:b/>
          <w:bCs/>
          <w:sz w:val="24"/>
          <w:szCs w:val="24"/>
        </w:rPr>
        <w:t>(10 marks)</w:t>
      </w:r>
    </w:p>
    <w:p>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Question 3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cs="Times New Roman"/>
                <w:b/>
                <w:bCs/>
                <w:i/>
                <w:iCs/>
              </w:rPr>
            </m:ctrlPr>
          </m:sSubPr>
          <m:e>
            <m:r>
              <m:rPr>
                <m:sty m:val="bi"/>
              </m:rPr>
              <w:rPr>
                <w:rFonts w:ascii="Cambria Math" w:hAnsi="Cambria Math" w:cs="Times New Roman"/>
              </w:rPr>
              <m:t>a</m:t>
            </m:r>
            <m:ctrlPr>
              <w:rPr>
                <w:rFonts w:ascii="Cambria Math" w:hAnsi="Cambria Math" w:cs="Times New Roman"/>
                <w:b/>
                <w:bCs/>
                <w:i/>
                <w:iCs/>
              </w:rPr>
            </m:ctrlPr>
          </m:e>
          <m:sub>
            <m:r>
              <m:rPr>
                <m:sty m:val="bi"/>
              </m:rPr>
              <w:rPr>
                <w:rFonts w:ascii="Cambria Math" w:hAnsi="Cambria Math" w:cs="Times New Roman"/>
              </w:rPr>
              <m:t>1</m:t>
            </m:r>
            <m:ctrlPr>
              <w:rPr>
                <w:rFonts w:ascii="Cambria Math" w:hAnsi="Cambria Math" w:cs="Times New Roman"/>
                <w:b/>
                <w:bCs/>
                <w:i/>
                <w:iCs/>
              </w:rPr>
            </m:ctrlPr>
          </m:sub>
        </m:sSub>
        <m:r>
          <m:rPr>
            <m:sty m:val="bi"/>
          </m:rPr>
          <w:rPr>
            <w:rFonts w:ascii="Cambria Math" w:hAnsi="Cambria Math" w:cs="Times New Roman"/>
          </w:rPr>
          <m:t>=</m:t>
        </m:r>
        <m:d>
          <m:dPr>
            <m:ctrlPr>
              <w:rPr>
                <w:rFonts w:ascii="Cambria Math" w:hAnsi="Cambria Math" w:cs="Times New Roman"/>
                <w:b/>
                <w:i/>
                <w:iCs/>
              </w:rPr>
            </m:ctrlPr>
          </m:dPr>
          <m:e>
            <m:m>
              <m:mPr>
                <m:mcs>
                  <m:mc>
                    <m:mcPr>
                      <m:count m:val="1"/>
                      <m:mcJc m:val="center"/>
                    </m:mcPr>
                  </m:mc>
                </m:mcs>
                <m:ctrlPr>
                  <w:rPr>
                    <w:rFonts w:ascii="Cambria Math" w:hAnsi="Cambria Math" w:cs="Times New Roman"/>
                    <w:bCs/>
                    <w:i/>
                    <w:iCs/>
                  </w:rPr>
                </m:ctrlPr>
              </m:mPr>
              <m:mr>
                <m:e>
                  <m:r>
                    <w:rPr>
                      <w:rFonts w:ascii="Cambria Math" w:hAnsi="Cambria Math" w:cs="Times New Roman"/>
                    </w:rPr>
                    <m:t>1</m:t>
                  </m:r>
                  <m:ctrlPr>
                    <w:rPr>
                      <w:rFonts w:ascii="Cambria Math" w:hAnsi="Cambria Math" w:cs="Times New Roman"/>
                      <w:bCs/>
                      <w:i/>
                      <w:iCs/>
                    </w:rPr>
                  </m:ctrlPr>
                </m:e>
              </m:mr>
              <m:mr>
                <m:e>
                  <m:r>
                    <w:rPr>
                      <w:rFonts w:ascii="Cambria Math" w:hAnsi="Cambria Math" w:cs="Times New Roman"/>
                    </w:rPr>
                    <m:t>2</m:t>
                  </m:r>
                  <m:ctrlPr>
                    <w:rPr>
                      <w:rFonts w:ascii="Cambria Math" w:hAnsi="Cambria Math" w:cs="Times New Roman"/>
                      <w:bCs/>
                      <w:i/>
                      <w:iCs/>
                    </w:rPr>
                  </m:ctrlPr>
                </m:e>
              </m:mr>
            </m:m>
            <m:ctrlPr>
              <w:rPr>
                <w:rFonts w:ascii="Cambria Math" w:hAnsi="Cambria Math" w:cs="Times New Roman"/>
                <w:b/>
                <w:i/>
                <w:iCs/>
              </w:rPr>
            </m:ctrlPr>
          </m:e>
        </m:d>
      </m:oMath>
      <w:r>
        <w:rPr>
          <w:rFonts w:ascii="Times New Roman" w:hAnsi="Times New Roman" w:cs="Times New Roman"/>
          <w:sz w:val="24"/>
          <w:szCs w:val="24"/>
        </w:rPr>
        <w:t>;</w:t>
      </w:r>
      <m:oMath>
        <m:r>
          <m:rPr>
            <m:sty m:val="bi"/>
          </m:rPr>
          <w:rPr>
            <w:rFonts w:ascii="Cambria Math" w:hAnsi="Cambria Math" w:cs="Times New Roman"/>
          </w:rPr>
          <m:t xml:space="preserve"> </m:t>
        </m:r>
        <m:sSub>
          <m:sSubPr>
            <m:ctrlPr>
              <w:rPr>
                <w:rFonts w:ascii="Cambria Math" w:hAnsi="Cambria Math" w:cs="Times New Roman"/>
                <w:b/>
                <w:bCs/>
                <w:i/>
                <w:iCs/>
              </w:rPr>
            </m:ctrlPr>
          </m:sSubPr>
          <m:e>
            <m:r>
              <m:rPr>
                <m:sty m:val="bi"/>
              </m:rPr>
              <w:rPr>
                <w:rFonts w:ascii="Cambria Math" w:hAnsi="Cambria Math" w:cs="Times New Roman"/>
              </w:rPr>
              <m:t>a</m:t>
            </m:r>
            <m:ctrlPr>
              <w:rPr>
                <w:rFonts w:ascii="Cambria Math" w:hAnsi="Cambria Math" w:cs="Times New Roman"/>
                <w:b/>
                <w:bCs/>
                <w:i/>
                <w:iCs/>
              </w:rPr>
            </m:ctrlPr>
          </m:e>
          <m:sub>
            <m:r>
              <m:rPr>
                <m:sty m:val="bi"/>
              </m:rPr>
              <w:rPr>
                <w:rFonts w:ascii="Cambria Math" w:hAnsi="Cambria Math" w:cs="Times New Roman"/>
              </w:rPr>
              <m:t>2</m:t>
            </m:r>
            <m:ctrlPr>
              <w:rPr>
                <w:rFonts w:ascii="Cambria Math" w:hAnsi="Cambria Math" w:cs="Times New Roman"/>
                <w:b/>
                <w:bCs/>
                <w:i/>
                <w:iCs/>
              </w:rPr>
            </m:ctrlPr>
          </m:sub>
        </m:sSub>
        <m:r>
          <m:rPr>
            <m:sty m:val="bi"/>
          </m:rPr>
          <w:rPr>
            <w:rFonts w:ascii="Cambria Math" w:hAnsi="Cambria Math" w:cs="Times New Roman"/>
          </w:rPr>
          <m:t>=</m:t>
        </m:r>
        <m:d>
          <m:dPr>
            <m:ctrlPr>
              <w:rPr>
                <w:rFonts w:ascii="Cambria Math" w:hAnsi="Cambria Math" w:cs="Times New Roman"/>
                <w:b/>
                <w:i/>
                <w:iCs/>
              </w:rPr>
            </m:ctrlPr>
          </m:dPr>
          <m:e>
            <m:m>
              <m:mPr>
                <m:mcs>
                  <m:mc>
                    <m:mcPr>
                      <m:count m:val="1"/>
                      <m:mcJc m:val="center"/>
                    </m:mcPr>
                  </m:mc>
                </m:mcs>
                <m:ctrlPr>
                  <w:rPr>
                    <w:rFonts w:ascii="Cambria Math" w:hAnsi="Cambria Math" w:cs="Times New Roman"/>
                    <w:bCs/>
                    <w:i/>
                    <w:iCs/>
                  </w:rPr>
                </m:ctrlPr>
              </m:mPr>
              <m:mr>
                <m:e>
                  <m:r>
                    <w:rPr>
                      <w:rFonts w:ascii="Cambria Math" w:hAnsi="Cambria Math" w:cs="Times New Roman"/>
                    </w:rPr>
                    <m:t>-1</m:t>
                  </m:r>
                  <m:ctrlPr>
                    <w:rPr>
                      <w:rFonts w:ascii="Cambria Math" w:hAnsi="Cambria Math" w:cs="Times New Roman"/>
                      <w:bCs/>
                      <w:i/>
                      <w:iCs/>
                    </w:rPr>
                  </m:ctrlPr>
                </m:e>
              </m:mr>
              <m:mr>
                <m:e>
                  <m:r>
                    <w:rPr>
                      <w:rFonts w:ascii="Cambria Math" w:hAnsi="Cambria Math" w:cs="Times New Roman"/>
                    </w:rPr>
                    <m:t>1</m:t>
                  </m:r>
                  <m:ctrlPr>
                    <w:rPr>
                      <w:rFonts w:ascii="Cambria Math" w:hAnsi="Cambria Math" w:cs="Times New Roman"/>
                      <w:bCs/>
                      <w:i/>
                      <w:iCs/>
                    </w:rPr>
                  </m:ctrlPr>
                </m:e>
              </m:mr>
            </m:m>
            <m:ctrlPr>
              <w:rPr>
                <w:rFonts w:ascii="Cambria Math" w:hAnsi="Cambria Math" w:cs="Times New Roman"/>
                <w:b/>
                <w:i/>
                <w:iCs/>
              </w:rPr>
            </m:ctrlPr>
          </m:e>
        </m:d>
      </m:oMath>
    </w:p>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following case, determine the set </w:t>
      </w:r>
      <m:oMath>
        <m:r>
          <m:rPr>
            <m:scr m:val="double-struck"/>
          </m:rPr>
          <w:rPr>
            <w:rFonts w:ascii="Cambria Math" w:hAnsi="Cambria Math" w:cs="Times New Roman" w:eastAsiaTheme="minorEastAsia"/>
            <w:color w:val="000000"/>
            <w:sz w:val="24"/>
            <w:szCs w:val="24"/>
          </w:rPr>
          <m:t>A</m:t>
        </m:r>
      </m:oMath>
      <w:r>
        <w:rPr>
          <w:rFonts w:ascii="Times New Roman" w:hAnsi="Times New Roman" w:cs="Times New Roman" w:eastAsiaTheme="minorEastAsia"/>
          <w:color w:val="000000"/>
          <w:sz w:val="24"/>
          <w:szCs w:val="24"/>
        </w:rPr>
        <w:t xml:space="preserve">, with </w:t>
      </w:r>
      <w:r>
        <w:rPr>
          <w:rFonts w:ascii="Times New Roman" w:hAnsi="Times New Roman" w:cs="Times New Roman"/>
          <w:color w:val="000000"/>
          <w:sz w:val="24"/>
          <w:szCs w:val="24"/>
        </w:rPr>
        <w:t xml:space="preserve"> the conventional vector addition and scalar multiplication, fulfill the closure properties for  the conventional vector addition and scalar multiplication.</w:t>
      </w:r>
    </w:p>
    <w:p>
      <w:pPr>
        <w:autoSpaceDE w:val="0"/>
        <w:autoSpaceDN w:val="0"/>
        <w:adjustRightInd w:val="0"/>
        <w:spacing w:after="0" w:line="240" w:lineRule="auto"/>
        <w:rPr>
          <w:rFonts w:ascii="Times New Roman" w:hAnsi="Times New Roman" w:cs="Times New Roman" w:eastAsiaTheme="minorEastAsia"/>
          <w:iCs/>
        </w:rPr>
      </w:pPr>
      <m:oMathPara>
        <m:oMath>
          <m:r>
            <m:rPr>
              <m:scr m:val="double-struck"/>
            </m:rPr>
            <w:rPr>
              <w:rFonts w:ascii="Cambria Math" w:hAnsi="Cambria Math" w:cs="Times New Roman" w:eastAsiaTheme="minorEastAsia"/>
              <w:color w:val="000000"/>
              <w:sz w:val="24"/>
              <w:szCs w:val="24"/>
            </w:rPr>
            <m:t>A=</m:t>
          </m:r>
          <m:d>
            <m:dPr>
              <m:begChr m:val="{"/>
              <m:endChr m:val="}"/>
              <m:ctrlPr>
                <w:rPr>
                  <w:rFonts w:ascii="Cambria Math" w:hAnsi="Cambria Math" w:cs="Times New Roman" w:eastAsiaTheme="minorEastAsia"/>
                  <w:i/>
                  <w:color w:val="000000"/>
                  <w:sz w:val="24"/>
                  <w:szCs w:val="24"/>
                </w:rPr>
              </m:ctrlPr>
            </m:dPr>
            <m:e>
              <m:r>
                <m:rPr>
                  <m:sty m:val="bi"/>
                </m:rPr>
                <w:rPr>
                  <w:rFonts w:ascii="Cambria Math" w:hAnsi="Cambria Math" w:cs="Times New Roman"/>
                </w:rPr>
                <m:t>x=</m:t>
              </m:r>
              <m:r>
                <w:rPr>
                  <w:rFonts w:ascii="Cambria Math" w:hAnsi="Cambria Math" w:cs="Times New Roman"/>
                </w:rPr>
                <m:t>t</m:t>
              </m:r>
              <m:sSub>
                <m:sSubPr>
                  <m:ctrlPr>
                    <w:rPr>
                      <w:rFonts w:ascii="Cambria Math" w:hAnsi="Cambria Math" w:cs="Times New Roman"/>
                      <w:b/>
                      <w:bCs/>
                      <w:i/>
                      <w:iCs/>
                    </w:rPr>
                  </m:ctrlPr>
                </m:sSubPr>
                <m:e>
                  <m:r>
                    <m:rPr>
                      <m:sty m:val="bi"/>
                    </m:rPr>
                    <w:rPr>
                      <w:rFonts w:ascii="Cambria Math" w:hAnsi="Cambria Math" w:cs="Times New Roman"/>
                    </w:rPr>
                    <m:t>a</m:t>
                  </m:r>
                  <m:ctrlPr>
                    <w:rPr>
                      <w:rFonts w:ascii="Cambria Math" w:hAnsi="Cambria Math" w:cs="Times New Roman"/>
                      <w:b/>
                      <w:bCs/>
                      <w:i/>
                      <w:iCs/>
                    </w:rPr>
                  </m:ctrlPr>
                </m:e>
                <m:sub>
                  <m:r>
                    <m:rPr>
                      <m:sty m:val="bi"/>
                    </m:rPr>
                    <w:rPr>
                      <w:rFonts w:ascii="Cambria Math" w:hAnsi="Cambria Math" w:cs="Times New Roman"/>
                    </w:rPr>
                    <m:t>1</m:t>
                  </m:r>
                  <m:ctrlPr>
                    <w:rPr>
                      <w:rFonts w:ascii="Cambria Math" w:hAnsi="Cambria Math" w:cs="Times New Roman"/>
                      <w:b/>
                      <w:bCs/>
                      <w:i/>
                      <w:iCs/>
                    </w:rPr>
                  </m:ctrlPr>
                </m:sub>
              </m:sSub>
              <m:r>
                <m:rPr>
                  <m:sty m:val="bi"/>
                </m:rP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1-t</m:t>
                  </m:r>
                  <m:ctrlPr>
                    <w:rPr>
                      <w:rFonts w:ascii="Cambria Math" w:hAnsi="Cambria Math" w:cs="Times New Roman"/>
                      <w:i/>
                      <w:iCs/>
                    </w:rPr>
                  </m:ctrlPr>
                </m:e>
              </m:d>
              <m:sSub>
                <m:sSubPr>
                  <m:ctrlPr>
                    <w:rPr>
                      <w:rFonts w:ascii="Cambria Math" w:hAnsi="Cambria Math" w:cs="Times New Roman"/>
                      <w:b/>
                      <w:bCs/>
                      <w:i/>
                      <w:iCs/>
                    </w:rPr>
                  </m:ctrlPr>
                </m:sSubPr>
                <m:e>
                  <m:r>
                    <m:rPr>
                      <m:sty m:val="bi"/>
                    </m:rPr>
                    <w:rPr>
                      <w:rFonts w:ascii="Cambria Math" w:hAnsi="Cambria Math" w:cs="Times New Roman"/>
                    </w:rPr>
                    <m:t>a</m:t>
                  </m:r>
                  <m:ctrlPr>
                    <w:rPr>
                      <w:rFonts w:ascii="Cambria Math" w:hAnsi="Cambria Math" w:cs="Times New Roman"/>
                      <w:b/>
                      <w:bCs/>
                      <w:i/>
                      <w:iCs/>
                    </w:rPr>
                  </m:ctrlPr>
                </m:e>
                <m:sub>
                  <m:r>
                    <m:rPr>
                      <m:sty m:val="bi"/>
                    </m:rPr>
                    <w:rPr>
                      <w:rFonts w:ascii="Cambria Math" w:hAnsi="Cambria Math" w:cs="Times New Roman"/>
                    </w:rPr>
                    <m:t>2</m:t>
                  </m:r>
                  <m:ctrlPr>
                    <w:rPr>
                      <w:rFonts w:ascii="Cambria Math" w:hAnsi="Cambria Math" w:cs="Times New Roman"/>
                      <w:b/>
                      <w:bCs/>
                      <w:i/>
                      <w:iCs/>
                    </w:rPr>
                  </m:ctrlPr>
                </m:sub>
              </m:sSub>
              <m:r>
                <m:rPr>
                  <m:sty m:val="bi"/>
                </m:rPr>
                <w:rPr>
                  <w:rFonts w:ascii="Cambria Math" w:hAnsi="Cambria Math" w:cs="Times New Roman" w:eastAsiaTheme="minorEastAsia"/>
                </w:rPr>
                <m:t>:</m:t>
              </m:r>
              <m:r>
                <w:rPr>
                  <w:rFonts w:ascii="Cambria Math" w:hAnsi="Cambria Math" w:cs="Times New Roman" w:eastAsiaTheme="minorEastAsia"/>
                </w:rPr>
                <m:t>0≤t≤1</m:t>
              </m:r>
              <m:ctrlPr>
                <w:rPr>
                  <w:rFonts w:ascii="Cambria Math" w:hAnsi="Cambria Math" w:cs="Times New Roman" w:eastAsiaTheme="minorEastAsia"/>
                  <w:i/>
                  <w:iCs/>
                </w:rPr>
              </m:ctrlPr>
            </m:e>
          </m:d>
        </m:oMath>
      </m:oMathPara>
    </w:p>
    <w:p>
      <w:pPr>
        <w:autoSpaceDE w:val="0"/>
        <w:autoSpaceDN w:val="0"/>
        <w:adjustRightInd w:val="0"/>
        <w:spacing w:after="0" w:line="240" w:lineRule="auto"/>
        <w:jc w:val="right"/>
        <w:rPr>
          <w:rFonts w:ascii="Times New Roman" w:hAnsi="Times New Roman" w:cs="Times New Roman"/>
          <w:b/>
          <w:bCs/>
          <w:sz w:val="24"/>
          <w:szCs w:val="24"/>
        </w:rPr>
      </w:pPr>
      <w:r>
        <w:rPr>
          <w:rFonts w:ascii="Times New Roman" w:hAnsi="Times New Roman" w:cs="Times New Roman"/>
          <w:b/>
          <w:bCs/>
          <w:sz w:val="24"/>
          <w:szCs w:val="24"/>
        </w:rPr>
        <w:t>(10 marks)</w:t>
      </w:r>
    </w:p>
    <w:p>
      <w:pPr>
        <w:autoSpaceDE w:val="0"/>
        <w:autoSpaceDN w:val="0"/>
        <w:adjustRightInd w:val="0"/>
        <w:spacing w:after="0" w:line="240" w:lineRule="auto"/>
        <w:rPr>
          <w:rFonts w:ascii="Times New Roman" w:hAnsi="Times New Roman" w:cs="Times New Roman"/>
          <w:color w:val="000000"/>
          <w:sz w:val="24"/>
          <w:szCs w:val="24"/>
        </w:rPr>
      </w:pPr>
    </w:p>
    <w:p>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Question </w:t>
      </w:r>
      <w:r>
        <w:rPr>
          <w:rFonts w:ascii="Times New Roman" w:hAnsi="Times New Roman" w:cs="Times New Roman"/>
          <w:b/>
          <w:bCs/>
          <w:color w:val="000000" w:themeColor="text1"/>
          <w:sz w:val="24"/>
          <w:szCs w:val="24"/>
          <w14:textFill>
            <w14:solidFill>
              <w14:schemeClr w14:val="tx1"/>
            </w14:solidFill>
          </w14:textFill>
        </w:rPr>
        <w:t>4</w:t>
      </w:r>
      <w:r>
        <w:rPr>
          <w:rFonts w:ascii="Times New Roman" w:hAnsi="Times New Roman" w:cs="Times New Roman"/>
          <w:b/>
          <w:bCs/>
          <w:color w:val="FF0000"/>
          <w:sz w:val="24"/>
          <w:szCs w:val="24"/>
        </w:rPr>
        <w:t xml:space="preserve"> (</w:t>
      </w:r>
      <w:r>
        <w:rPr>
          <w:rFonts w:ascii="Times New Roman" w:hAnsi="Times New Roman" w:cs="Times New Roman"/>
          <w:color w:val="FF0000"/>
          <w:sz w:val="24"/>
          <w:szCs w:val="24"/>
        </w:rPr>
        <w:t>This a difficult question. The purpose of this question is to give you a real challenge in your university study. Do not ask any help. Try to solve it from the basic definition of vector space</w:t>
      </w:r>
      <w:r>
        <w:rPr>
          <w:rFonts w:ascii="Times New Roman" w:hAnsi="Times New Roman" w:cs="Times New Roman"/>
          <w:b/>
          <w:bCs/>
          <w:color w:val="FF0000"/>
          <w:sz w:val="24"/>
          <w:szCs w:val="24"/>
        </w:rPr>
        <w:t>. If you ask help from your classmates, me, or tutors, the purpose of this question becomes meaningless.  I do not expect every student is able to solve it. If you can solve it by yourself, you are very good in the concept of linear algebra and your studying skill is in another level). Do not expect the answer is very complicated. The answer can be completed in a few lines of sentences.</w:t>
      </w:r>
    </w:p>
    <w:p>
      <w:pPr>
        <w:autoSpaceDE w:val="0"/>
        <w:autoSpaceDN w:val="0"/>
        <w:adjustRightInd w:val="0"/>
        <w:spacing w:after="0" w:line="240" w:lineRule="auto"/>
        <w:rPr>
          <w:rFonts w:ascii="Times New Roman" w:hAnsi="Times New Roman" w:cs="Times New Roman"/>
          <w:b/>
          <w:bCs/>
          <w:color w:val="000000"/>
          <w:sz w:val="24"/>
          <w:szCs w:val="24"/>
        </w:rPr>
      </w:pPr>
    </w:p>
    <w:p>
      <w:pPr>
        <w:autoSpaceDE w:val="0"/>
        <w:autoSpaceDN w:val="0"/>
        <w:adjustRightInd w:val="0"/>
        <w:spacing w:after="0" w:line="240" w:lineRule="auto"/>
        <w:rPr>
          <w:rFonts w:ascii="Times New Roman" w:hAnsi="Times New Roman" w:cs="Times New Roman" w:eastAsiaTheme="minorEastAsia"/>
          <w:iCs/>
        </w:rPr>
      </w:pPr>
      <w:r>
        <w:rPr>
          <w:rFonts w:ascii="Times New Roman" w:hAnsi="Times New Roman" w:cs="Times New Roman"/>
          <w:color w:val="000000"/>
          <w:sz w:val="24"/>
          <w:szCs w:val="24"/>
        </w:rPr>
        <w:t>Let</w:t>
      </w:r>
      <w:r>
        <w:rPr>
          <w:rFonts w:ascii="Times New Roman" w:hAnsi="Times New Roman" w:cs="Times New Roman"/>
          <w:b/>
          <w:bCs/>
          <w:color w:val="000000"/>
          <w:sz w:val="24"/>
          <w:szCs w:val="24"/>
        </w:rPr>
        <w:t xml:space="preserve">  </w:t>
      </w:r>
      <m:oMath>
        <m:sSub>
          <m:sSubPr>
            <m:ctrlPr>
              <w:rPr>
                <w:rFonts w:ascii="Cambria Math" w:hAnsi="Cambria Math" w:cs="Times New Roman"/>
                <w:b/>
                <w:bCs/>
                <w:i/>
                <w:iCs/>
              </w:rPr>
            </m:ctrlPr>
          </m:sSubPr>
          <m:e>
            <m:r>
              <m:rPr>
                <m:sty m:val="bi"/>
              </m:rPr>
              <w:rPr>
                <w:rFonts w:ascii="Cambria Math" w:hAnsi="Cambria Math" w:cs="Times New Roman"/>
              </w:rPr>
              <m:t>a</m:t>
            </m:r>
            <m:ctrlPr>
              <w:rPr>
                <w:rFonts w:ascii="Cambria Math" w:hAnsi="Cambria Math" w:cs="Times New Roman"/>
                <w:b/>
                <w:bCs/>
                <w:i/>
                <w:iCs/>
              </w:rPr>
            </m:ctrlPr>
          </m:e>
          <m:sub>
            <m:r>
              <m:rPr>
                <m:sty m:val="bi"/>
              </m:rPr>
              <w:rPr>
                <w:rFonts w:ascii="Cambria Math" w:hAnsi="Cambria Math" w:cs="Times New Roman"/>
              </w:rPr>
              <m:t>1</m:t>
            </m:r>
            <m:ctrlPr>
              <w:rPr>
                <w:rFonts w:ascii="Cambria Math" w:hAnsi="Cambria Math" w:cs="Times New Roman"/>
                <w:b/>
                <w:bCs/>
                <w:i/>
                <w:iCs/>
              </w:rPr>
            </m:ctrlPr>
          </m:sub>
        </m:sSub>
        <m:r>
          <m:rPr>
            <m:sty m:val="bi"/>
          </m:rPr>
          <w:rPr>
            <w:rFonts w:ascii="Cambria Math" w:hAnsi="Cambria Math" w:cs="Times New Roman"/>
          </w:rPr>
          <m:t>=</m:t>
        </m:r>
        <m:d>
          <m:dPr>
            <m:ctrlPr>
              <w:rPr>
                <w:rFonts w:ascii="Cambria Math" w:hAnsi="Cambria Math" w:cs="Times New Roman"/>
                <w:b/>
                <w:i/>
                <w:iCs/>
              </w:rPr>
            </m:ctrlPr>
          </m:dPr>
          <m:e>
            <m:m>
              <m:mPr>
                <m:mcs>
                  <m:mc>
                    <m:mcPr>
                      <m:count m:val="1"/>
                      <m:mcJc m:val="center"/>
                    </m:mcPr>
                  </m:mc>
                </m:mcs>
                <m:ctrlPr>
                  <w:rPr>
                    <w:rFonts w:ascii="Cambria Math" w:hAnsi="Cambria Math" w:cs="Times New Roman"/>
                    <w:bCs/>
                    <w:i/>
                    <w:iCs/>
                  </w:rPr>
                </m:ctrlPr>
              </m:mPr>
              <m:mr>
                <m:e>
                  <m:r>
                    <w:rPr>
                      <w:rFonts w:ascii="Cambria Math" w:hAnsi="Cambria Math" w:cs="Times New Roman"/>
                    </w:rPr>
                    <m:t>2</m:t>
                  </m:r>
                  <m:ctrlPr>
                    <w:rPr>
                      <w:rFonts w:ascii="Cambria Math" w:hAnsi="Cambria Math" w:cs="Times New Roman"/>
                      <w:bCs/>
                      <w:i/>
                      <w:iCs/>
                    </w:rPr>
                  </m:ctrlPr>
                </m:e>
              </m:mr>
              <m:mr>
                <m:e>
                  <m:r>
                    <w:rPr>
                      <w:rFonts w:ascii="Cambria Math" w:hAnsi="Cambria Math" w:cs="Times New Roman"/>
                    </w:rPr>
                    <m:t>1</m:t>
                  </m:r>
                  <m:ctrlPr>
                    <w:rPr>
                      <w:rFonts w:ascii="Cambria Math" w:hAnsi="Cambria Math" w:cs="Times New Roman"/>
                      <w:bCs/>
                      <w:i/>
                      <w:iCs/>
                    </w:rPr>
                  </m:ctrlPr>
                </m:e>
              </m:mr>
            </m:m>
            <m:ctrlPr>
              <w:rPr>
                <w:rFonts w:ascii="Cambria Math" w:hAnsi="Cambria Math" w:cs="Times New Roman"/>
                <w:b/>
                <w:i/>
                <w:iCs/>
              </w:rPr>
            </m:ctrlPr>
          </m:e>
        </m:d>
      </m:oMath>
      <w:r>
        <w:rPr>
          <w:rFonts w:ascii="Times New Roman" w:hAnsi="Times New Roman" w:cs="Times New Roman"/>
          <w:sz w:val="24"/>
          <w:szCs w:val="24"/>
        </w:rPr>
        <w:t>;</w:t>
      </w:r>
      <m:oMath>
        <m:r>
          <m:rPr>
            <m:sty m:val="bi"/>
          </m:rPr>
          <w:rPr>
            <w:rFonts w:ascii="Cambria Math" w:hAnsi="Cambria Math" w:cs="Times New Roman"/>
          </w:rPr>
          <m:t xml:space="preserve"> </m:t>
        </m:r>
        <m:sSub>
          <m:sSubPr>
            <m:ctrlPr>
              <w:rPr>
                <w:rFonts w:ascii="Cambria Math" w:hAnsi="Cambria Math" w:cs="Times New Roman"/>
                <w:b/>
                <w:bCs/>
                <w:i/>
                <w:iCs/>
              </w:rPr>
            </m:ctrlPr>
          </m:sSubPr>
          <m:e>
            <m:r>
              <m:rPr>
                <m:sty m:val="bi"/>
              </m:rPr>
              <w:rPr>
                <w:rFonts w:ascii="Cambria Math" w:hAnsi="Cambria Math" w:cs="Times New Roman"/>
              </w:rPr>
              <m:t>a</m:t>
            </m:r>
            <m:ctrlPr>
              <w:rPr>
                <w:rFonts w:ascii="Cambria Math" w:hAnsi="Cambria Math" w:cs="Times New Roman"/>
                <w:b/>
                <w:bCs/>
                <w:i/>
                <w:iCs/>
              </w:rPr>
            </m:ctrlPr>
          </m:e>
          <m:sub>
            <m:r>
              <m:rPr>
                <m:sty m:val="bi"/>
              </m:rPr>
              <w:rPr>
                <w:rFonts w:ascii="Cambria Math" w:hAnsi="Cambria Math" w:cs="Times New Roman"/>
              </w:rPr>
              <m:t>2</m:t>
            </m:r>
            <m:ctrlPr>
              <w:rPr>
                <w:rFonts w:ascii="Cambria Math" w:hAnsi="Cambria Math" w:cs="Times New Roman"/>
                <w:b/>
                <w:bCs/>
                <w:i/>
                <w:iCs/>
              </w:rPr>
            </m:ctrlPr>
          </m:sub>
        </m:sSub>
        <m:r>
          <m:rPr>
            <m:sty m:val="bi"/>
          </m:rPr>
          <w:rPr>
            <w:rFonts w:ascii="Cambria Math" w:hAnsi="Cambria Math" w:cs="Times New Roman"/>
          </w:rPr>
          <m:t>=</m:t>
        </m:r>
        <m:d>
          <m:dPr>
            <m:ctrlPr>
              <w:rPr>
                <w:rFonts w:ascii="Cambria Math" w:hAnsi="Cambria Math" w:cs="Times New Roman"/>
                <w:b/>
                <w:i/>
                <w:iCs/>
              </w:rPr>
            </m:ctrlPr>
          </m:dPr>
          <m:e>
            <m:m>
              <m:mPr>
                <m:mcs>
                  <m:mc>
                    <m:mcPr>
                      <m:count m:val="1"/>
                      <m:mcJc m:val="center"/>
                    </m:mcPr>
                  </m:mc>
                </m:mcs>
                <m:ctrlPr>
                  <w:rPr>
                    <w:rFonts w:ascii="Cambria Math" w:hAnsi="Cambria Math" w:cs="Times New Roman"/>
                    <w:bCs/>
                    <w:i/>
                    <w:iCs/>
                  </w:rPr>
                </m:ctrlPr>
              </m:mPr>
              <m:mr>
                <m:e>
                  <m:r>
                    <w:rPr>
                      <w:rFonts w:ascii="Cambria Math" w:hAnsi="Cambria Math" w:cs="Times New Roman"/>
                    </w:rPr>
                    <m:t>-1</m:t>
                  </m:r>
                  <m:ctrlPr>
                    <w:rPr>
                      <w:rFonts w:ascii="Cambria Math" w:hAnsi="Cambria Math" w:cs="Times New Roman"/>
                      <w:bCs/>
                      <w:i/>
                      <w:iCs/>
                    </w:rPr>
                  </m:ctrlPr>
                </m:e>
              </m:mr>
              <m:mr>
                <m:e>
                  <m:r>
                    <w:rPr>
                      <w:rFonts w:ascii="Cambria Math" w:hAnsi="Cambria Math" w:cs="Times New Roman"/>
                    </w:rPr>
                    <m:t>1</m:t>
                  </m:r>
                  <m:ctrlPr>
                    <w:rPr>
                      <w:rFonts w:ascii="Cambria Math" w:hAnsi="Cambria Math" w:cs="Times New Roman"/>
                      <w:bCs/>
                      <w:i/>
                      <w:iCs/>
                    </w:rPr>
                  </m:ctrlPr>
                </m:e>
              </m:mr>
            </m:m>
            <m:ctrlPr>
              <w:rPr>
                <w:rFonts w:ascii="Cambria Math" w:hAnsi="Cambria Math" w:cs="Times New Roman"/>
                <w:b/>
                <w:i/>
                <w:iCs/>
              </w:rPr>
            </m:ctrlPr>
          </m:e>
        </m:d>
      </m:oMath>
      <w:r>
        <w:rPr>
          <w:rFonts w:ascii="Times New Roman" w:hAnsi="Times New Roman" w:cs="Times New Roman" w:eastAsiaTheme="minorEastAsia"/>
          <w:bCs/>
          <w:iCs/>
        </w:rPr>
        <w:t>. Define</w:t>
      </w:r>
      <w:r>
        <w:rPr>
          <w:rFonts w:ascii="Cambria Math" w:hAnsi="Cambria Math" w:cs="Times New Roman" w:eastAsiaTheme="minorEastAsia"/>
          <w:bCs/>
          <w:i/>
          <w:color w:val="000000"/>
          <w:sz w:val="24"/>
          <w:szCs w:val="24"/>
        </w:rPr>
        <w:br w:type="textWrapping"/>
      </w:r>
      <m:oMathPara>
        <m:oMath>
          <m:r>
            <m:rPr>
              <m:scr m:val="double-struck"/>
            </m:rPr>
            <w:rPr>
              <w:rFonts w:ascii="Cambria Math" w:hAnsi="Cambria Math" w:cs="Times New Roman" w:eastAsiaTheme="minorEastAsia"/>
              <w:color w:val="000000"/>
              <w:sz w:val="24"/>
              <w:szCs w:val="24"/>
            </w:rPr>
            <m:t>A=</m:t>
          </m:r>
          <m:d>
            <m:dPr>
              <m:begChr m:val="{"/>
              <m:endChr m:val="}"/>
              <m:ctrlPr>
                <w:rPr>
                  <w:rFonts w:ascii="Cambria Math" w:hAnsi="Cambria Math" w:cs="Times New Roman" w:eastAsiaTheme="minorEastAsia"/>
                  <w:i/>
                  <w:color w:val="000000"/>
                  <w:sz w:val="24"/>
                  <w:szCs w:val="24"/>
                </w:rPr>
              </m:ctrlPr>
            </m:dPr>
            <m:e>
              <m:r>
                <m:rPr>
                  <m:sty m:val="bi"/>
                </m:rPr>
                <w:rPr>
                  <w:rFonts w:ascii="Cambria Math" w:hAnsi="Cambria Math" w:cs="Times New Roman"/>
                </w:rPr>
                <m:t>x=</m:t>
              </m:r>
              <m:r>
                <w:rPr>
                  <w:rFonts w:ascii="Cambria Math" w:hAnsi="Cambria Math" w:cs="Times New Roman"/>
                </w:rPr>
                <m:t>t</m:t>
              </m:r>
              <m:sSub>
                <m:sSubPr>
                  <m:ctrlPr>
                    <w:rPr>
                      <w:rFonts w:ascii="Cambria Math" w:hAnsi="Cambria Math" w:cs="Times New Roman"/>
                      <w:b/>
                      <w:bCs/>
                      <w:i/>
                      <w:iCs/>
                    </w:rPr>
                  </m:ctrlPr>
                </m:sSubPr>
                <m:e>
                  <m:r>
                    <m:rPr>
                      <m:sty m:val="bi"/>
                    </m:rPr>
                    <w:rPr>
                      <w:rFonts w:ascii="Cambria Math" w:hAnsi="Cambria Math" w:cs="Times New Roman"/>
                    </w:rPr>
                    <m:t>a</m:t>
                  </m:r>
                  <m:ctrlPr>
                    <w:rPr>
                      <w:rFonts w:ascii="Cambria Math" w:hAnsi="Cambria Math" w:cs="Times New Roman"/>
                      <w:b/>
                      <w:bCs/>
                      <w:i/>
                      <w:iCs/>
                    </w:rPr>
                  </m:ctrlPr>
                </m:e>
                <m:sub>
                  <m:r>
                    <m:rPr>
                      <m:sty m:val="bi"/>
                    </m:rPr>
                    <w:rPr>
                      <w:rFonts w:ascii="Cambria Math" w:hAnsi="Cambria Math" w:cs="Times New Roman"/>
                    </w:rPr>
                    <m:t>1</m:t>
                  </m:r>
                  <m:ctrlPr>
                    <w:rPr>
                      <w:rFonts w:ascii="Cambria Math" w:hAnsi="Cambria Math" w:cs="Times New Roman"/>
                      <w:b/>
                      <w:bCs/>
                      <w:i/>
                      <w:iCs/>
                    </w:rPr>
                  </m:ctrlPr>
                </m:sub>
              </m:sSub>
              <m:r>
                <m:rPr>
                  <m:sty m:val="bi"/>
                </m:rP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1-t</m:t>
                  </m:r>
                  <m:ctrlPr>
                    <w:rPr>
                      <w:rFonts w:ascii="Cambria Math" w:hAnsi="Cambria Math" w:cs="Times New Roman"/>
                      <w:i/>
                      <w:iCs/>
                    </w:rPr>
                  </m:ctrlPr>
                </m:e>
              </m:d>
              <m:sSub>
                <m:sSubPr>
                  <m:ctrlPr>
                    <w:rPr>
                      <w:rFonts w:ascii="Cambria Math" w:hAnsi="Cambria Math" w:cs="Times New Roman"/>
                      <w:b/>
                      <w:bCs/>
                      <w:i/>
                      <w:iCs/>
                    </w:rPr>
                  </m:ctrlPr>
                </m:sSubPr>
                <m:e>
                  <m:r>
                    <m:rPr>
                      <m:sty m:val="bi"/>
                    </m:rPr>
                    <w:rPr>
                      <w:rFonts w:ascii="Cambria Math" w:hAnsi="Cambria Math" w:cs="Times New Roman"/>
                    </w:rPr>
                    <m:t>a</m:t>
                  </m:r>
                  <m:ctrlPr>
                    <w:rPr>
                      <w:rFonts w:ascii="Cambria Math" w:hAnsi="Cambria Math" w:cs="Times New Roman"/>
                      <w:b/>
                      <w:bCs/>
                      <w:i/>
                      <w:iCs/>
                    </w:rPr>
                  </m:ctrlPr>
                </m:e>
                <m:sub>
                  <m:r>
                    <m:rPr>
                      <m:sty m:val="bi"/>
                    </m:rPr>
                    <w:rPr>
                      <w:rFonts w:ascii="Cambria Math" w:hAnsi="Cambria Math" w:cs="Times New Roman"/>
                    </w:rPr>
                    <m:t>2</m:t>
                  </m:r>
                  <m:ctrlPr>
                    <w:rPr>
                      <w:rFonts w:ascii="Cambria Math" w:hAnsi="Cambria Math" w:cs="Times New Roman"/>
                      <w:b/>
                      <w:bCs/>
                      <w:i/>
                      <w:iCs/>
                    </w:rPr>
                  </m:ctrlPr>
                </m:sub>
              </m:sSub>
              <m:r>
                <m:rPr>
                  <m:sty m:val="bi"/>
                </m:rPr>
                <w:rPr>
                  <w:rFonts w:ascii="Cambria Math" w:hAnsi="Cambria Math" w:cs="Times New Roman" w:eastAsiaTheme="minorEastAsia"/>
                </w:rPr>
                <m:t>:</m:t>
              </m:r>
              <m:r>
                <m:rPr>
                  <m:sty m:val="p"/>
                </m:rPr>
                <w:rPr>
                  <w:rFonts w:ascii="Cambria Math" w:hAnsi="Cambria Math" w:cs="Times New Roman" w:eastAsiaTheme="minorEastAsia"/>
                </w:rPr>
                <m:t xml:space="preserve">for any real </m:t>
              </m:r>
              <m:r>
                <w:rPr>
                  <w:rFonts w:ascii="Cambria Math" w:hAnsi="Cambria Math" w:cs="Times New Roman" w:eastAsiaTheme="minorEastAsia"/>
                </w:rPr>
                <m:t>t</m:t>
              </m:r>
              <m:ctrlPr>
                <w:rPr>
                  <w:rFonts w:ascii="Cambria Math" w:hAnsi="Cambria Math" w:cs="Times New Roman" w:eastAsiaTheme="minorEastAsia"/>
                  <w:i/>
                  <w:iCs/>
                </w:rPr>
              </m:ctrlPr>
            </m:e>
          </m:d>
        </m:oMath>
      </m:oMathPara>
    </w:p>
    <w:p>
      <w:pPr>
        <w:autoSpaceDE w:val="0"/>
        <w:autoSpaceDN w:val="0"/>
        <w:adjustRightInd w:val="0"/>
        <w:spacing w:after="0" w:line="240" w:lineRule="auto"/>
        <w:rPr>
          <w:rFonts w:ascii="Times New Roman" w:hAnsi="Times New Roman" w:cs="Times New Roman" w:eastAsiaTheme="minorEastAsia"/>
          <w:color w:val="000000"/>
          <w:sz w:val="24"/>
          <w:szCs w:val="24"/>
        </w:rPr>
      </w:pPr>
      <w:r>
        <w:rPr>
          <w:rFonts w:ascii="Times New Roman" w:hAnsi="Times New Roman" w:cs="Times New Roman"/>
          <w:sz w:val="24"/>
          <w:szCs w:val="24"/>
        </w:rPr>
        <w:t xml:space="preserve">where in the definition of </w:t>
      </w:r>
      <m:oMath>
        <m:r>
          <m:rPr>
            <m:scr m:val="double-struck"/>
          </m:rPr>
          <w:rPr>
            <w:rFonts w:ascii="Cambria Math" w:hAnsi="Cambria Math" w:cs="Times New Roman" w:eastAsiaTheme="minorEastAsia"/>
            <w:color w:val="000000"/>
            <w:sz w:val="24"/>
            <w:szCs w:val="24"/>
          </w:rPr>
          <m:t>A</m:t>
        </m:r>
      </m:oMath>
      <w:r>
        <w:rPr>
          <w:rFonts w:ascii="Times New Roman" w:hAnsi="Times New Roman" w:cs="Times New Roman" w:eastAsiaTheme="minorEastAsia"/>
          <w:color w:val="000000"/>
          <w:sz w:val="24"/>
          <w:szCs w:val="24"/>
        </w:rPr>
        <w:t>,</w:t>
      </w:r>
      <w:r>
        <w:rPr>
          <w:rFonts w:ascii="Times New Roman" w:hAnsi="Times New Roman" w:cs="Times New Roman"/>
          <w:sz w:val="24"/>
          <w:szCs w:val="24"/>
        </w:rPr>
        <w:t xml:space="preserve"> we use the conventional vector addition and scalar multiplication.  Clearly, the conventional vector addition n  </w:t>
      </w:r>
      <m:oMath>
        <m:r>
          <m:rPr>
            <m:scr m:val="double-struck"/>
          </m:rPr>
          <w:rPr>
            <w:rFonts w:ascii="Cambria Math" w:hAnsi="Cambria Math" w:cs="Times New Roman" w:eastAsiaTheme="minorEastAsia"/>
            <w:color w:val="000000"/>
            <w:sz w:val="24"/>
            <w:szCs w:val="24"/>
          </w:rPr>
          <m:t>A</m:t>
        </m:r>
      </m:oMath>
      <w:r>
        <w:rPr>
          <w:rFonts w:ascii="Times New Roman" w:hAnsi="Times New Roman" w:cs="Times New Roman" w:eastAsiaTheme="minorEastAsia"/>
          <w:color w:val="000000"/>
          <w:sz w:val="24"/>
          <w:szCs w:val="24"/>
        </w:rPr>
        <w:t xml:space="preserve"> does not have the closure property. </w:t>
      </w:r>
    </w:p>
    <w:p>
      <w:pPr>
        <w:autoSpaceDE w:val="0"/>
        <w:autoSpaceDN w:val="0"/>
        <w:adjustRightInd w:val="0"/>
        <w:spacing w:after="0" w:line="240" w:lineRule="auto"/>
        <w:rPr>
          <w:rFonts w:ascii="Times New Roman" w:hAnsi="Times New Roman" w:cs="Times New Roman" w:eastAsiaTheme="minorEastAsia"/>
          <w:color w:val="000000"/>
          <w:sz w:val="24"/>
          <w:szCs w:val="24"/>
        </w:rPr>
      </w:pPr>
      <w:r>
        <w:rPr>
          <w:rFonts w:ascii="Times New Roman" w:hAnsi="Times New Roman" w:cs="Times New Roman" w:eastAsiaTheme="minorEastAsia"/>
          <w:color w:val="000000"/>
          <w:sz w:val="24"/>
          <w:szCs w:val="24"/>
        </w:rPr>
        <w:t>That is,  “</w:t>
      </w:r>
      <w:r>
        <w:rPr>
          <w:rFonts w:ascii="Times New Roman" w:hAnsi="Times New Roman" w:cs="Times New Roman" w:eastAsiaTheme="minorEastAsia"/>
          <w:bCs/>
        </w:rPr>
        <w:t xml:space="preserve">for any </w:t>
      </w:r>
      <m:oMath>
        <m:r>
          <m:rPr>
            <m:sty m:val="bi"/>
          </m:rPr>
          <w:rPr>
            <w:rFonts w:ascii="Cambria Math" w:hAnsi="Cambria Math" w:cs="Times New Roman"/>
          </w:rPr>
          <m:t>x</m:t>
        </m:r>
      </m:oMath>
      <w:r>
        <w:rPr>
          <w:rFonts w:ascii="Times New Roman" w:hAnsi="Times New Roman" w:cs="Times New Roman" w:eastAsiaTheme="minorEastAsia"/>
          <w:b/>
        </w:rPr>
        <w:t xml:space="preserve"> </w:t>
      </w:r>
      <w:r>
        <w:rPr>
          <w:rFonts w:ascii="Times New Roman" w:hAnsi="Times New Roman" w:cs="Times New Roman" w:eastAsiaTheme="minorEastAsia"/>
          <w:bCs/>
        </w:rPr>
        <w:t>and</w:t>
      </w:r>
      <w:r>
        <w:rPr>
          <w:rFonts w:ascii="Times New Roman" w:hAnsi="Times New Roman" w:cs="Times New Roman" w:eastAsiaTheme="minorEastAsia"/>
          <w:b/>
        </w:rPr>
        <w:t xml:space="preserve"> </w:t>
      </w:r>
      <m:oMath>
        <m:r>
          <m:rPr>
            <m:sty m:val="bi"/>
          </m:rPr>
          <w:rPr>
            <w:rFonts w:ascii="Cambria Math" w:hAnsi="Cambria Math" w:cs="Times New Roman"/>
          </w:rPr>
          <m:t>y</m:t>
        </m:r>
      </m:oMath>
      <w:r>
        <w:rPr>
          <w:rFonts w:ascii="Times New Roman" w:hAnsi="Times New Roman" w:cs="Times New Roman" w:eastAsiaTheme="minorEastAsia"/>
          <w:b/>
        </w:rPr>
        <w:t xml:space="preserve"> </w:t>
      </w:r>
      <w:r>
        <w:rPr>
          <w:rFonts w:ascii="Times New Roman" w:hAnsi="Times New Roman" w:cs="Times New Roman" w:eastAsiaTheme="minorEastAsia"/>
          <w:bCs/>
        </w:rPr>
        <w:t>in</w:t>
      </w:r>
      <w:r>
        <w:rPr>
          <w:rFonts w:ascii="Times New Roman" w:hAnsi="Times New Roman" w:cs="Times New Roman" w:eastAsiaTheme="minorEastAsia"/>
          <w:b/>
        </w:rPr>
        <w:t xml:space="preserve"> </w:t>
      </w:r>
      <m:oMath>
        <m:r>
          <m:rPr>
            <m:scr m:val="double-struck"/>
          </m:rPr>
          <w:rPr>
            <w:rFonts w:ascii="Cambria Math" w:hAnsi="Cambria Math" w:cs="Times New Roman" w:eastAsiaTheme="minorEastAsia"/>
            <w:color w:val="000000"/>
            <w:sz w:val="24"/>
            <w:szCs w:val="24"/>
          </w:rPr>
          <m:t>A</m:t>
        </m:r>
      </m:oMath>
      <w:r>
        <w:rPr>
          <w:rFonts w:ascii="Times New Roman" w:hAnsi="Times New Roman" w:cs="Times New Roman" w:eastAsiaTheme="minorEastAsia"/>
          <w:color w:val="000000"/>
          <w:sz w:val="24"/>
          <w:szCs w:val="24"/>
        </w:rPr>
        <w:t xml:space="preserve">,  </w:t>
      </w:r>
      <m:oMath>
        <m:r>
          <m:rPr>
            <m:sty m:val="bi"/>
          </m:rPr>
          <w:rPr>
            <w:rFonts w:ascii="Cambria Math" w:hAnsi="Cambria Math" w:cs="Times New Roman" w:eastAsiaTheme="minorEastAsia"/>
            <w:color w:val="000000"/>
            <w:sz w:val="24"/>
            <w:szCs w:val="24"/>
          </w:rPr>
          <m:t>z=x</m:t>
        </m:r>
        <m:r>
          <m:rPr>
            <m:sty m:val="bi"/>
          </m:rPr>
          <w:rPr>
            <w:rFonts w:ascii="Cambria Math" w:hAnsi="Cambria Math" w:cs="Times New Roman"/>
          </w:rPr>
          <m:t>+</m:t>
        </m:r>
        <m:r>
          <m:rPr>
            <m:sty m:val="bi"/>
          </m:rPr>
          <w:rPr>
            <w:rFonts w:ascii="Cambria Math" w:hAnsi="Cambria Math" w:cs="Times New Roman" w:eastAsiaTheme="minorEastAsia"/>
            <w:color w:val="000000"/>
            <w:sz w:val="24"/>
            <w:szCs w:val="24"/>
          </w:rPr>
          <m:t>y</m:t>
        </m:r>
      </m:oMath>
      <w:r>
        <w:rPr>
          <w:rFonts w:ascii="Times New Roman" w:hAnsi="Times New Roman" w:cs="Times New Roman" w:eastAsiaTheme="minorEastAsia"/>
          <w:color w:val="000000"/>
          <w:sz w:val="24"/>
          <w:szCs w:val="24"/>
        </w:rPr>
        <w:t xml:space="preserve">  is in </w:t>
      </w:r>
      <m:oMath>
        <m:r>
          <m:rPr>
            <m:scr m:val="double-struck"/>
          </m:rPr>
          <w:rPr>
            <w:rFonts w:ascii="Cambria Math" w:hAnsi="Cambria Math" w:cs="Times New Roman" w:eastAsiaTheme="minorEastAsia"/>
            <w:color w:val="000000"/>
            <w:sz w:val="24"/>
            <w:szCs w:val="24"/>
          </w:rPr>
          <m:t xml:space="preserve"> A</m:t>
        </m:r>
      </m:oMath>
      <w:r>
        <w:rPr>
          <w:rFonts w:ascii="Times New Roman" w:hAnsi="Times New Roman" w:cs="Times New Roman" w:eastAsiaTheme="minorEastAsia"/>
          <w:color w:val="000000"/>
          <w:sz w:val="24"/>
          <w:szCs w:val="24"/>
        </w:rPr>
        <w:t>” is wrong.</w:t>
      </w:r>
    </w:p>
    <w:p>
      <w:pPr>
        <w:autoSpaceDE w:val="0"/>
        <w:autoSpaceDN w:val="0"/>
        <w:adjustRightInd w:val="0"/>
        <w:spacing w:after="0" w:line="240" w:lineRule="auto"/>
        <w:rPr>
          <w:rFonts w:ascii="Times New Roman" w:hAnsi="Times New Roman" w:cs="Times New Roman" w:eastAsiaTheme="minorEastAsia"/>
          <w:color w:val="000000"/>
          <w:sz w:val="24"/>
          <w:szCs w:val="24"/>
        </w:rPr>
      </w:pPr>
    </w:p>
    <w:p>
      <w:pPr>
        <w:autoSpaceDE w:val="0"/>
        <w:autoSpaceDN w:val="0"/>
        <w:adjustRightInd w:val="0"/>
        <w:spacing w:after="0" w:line="240" w:lineRule="auto"/>
        <w:rPr>
          <w:rFonts w:ascii="Times New Roman" w:hAnsi="Times New Roman" w:cs="Times New Roman" w:eastAsiaTheme="minorEastAsia"/>
          <w:color w:val="000000"/>
          <w:sz w:val="24"/>
          <w:szCs w:val="24"/>
        </w:rPr>
      </w:pPr>
      <w:r>
        <w:rPr>
          <w:rFonts w:ascii="Times New Roman" w:hAnsi="Times New Roman" w:cs="Times New Roman" w:eastAsiaTheme="minorEastAsia"/>
          <w:color w:val="000000"/>
          <w:sz w:val="24"/>
          <w:szCs w:val="24"/>
        </w:rPr>
        <w:t xml:space="preserve">Now you need to design a new operator,  denoted as </w:t>
      </w:r>
      <m:oMath>
        <m:r>
          <m:rPr>
            <m:sty m:val="bi"/>
          </m:rPr>
          <w:rPr>
            <w:rFonts w:ascii="Cambria Math" w:hAnsi="Cambria Math" w:cs="Times New Roman"/>
          </w:rPr>
          <m:t>⊕</m:t>
        </m:r>
      </m:oMath>
      <w:r>
        <w:rPr>
          <w:rFonts w:ascii="Times New Roman" w:hAnsi="Times New Roman" w:cs="Times New Roman" w:eastAsiaTheme="minorEastAsia"/>
          <w:b/>
        </w:rPr>
        <w:t xml:space="preserve">, </w:t>
      </w:r>
      <w:r>
        <w:rPr>
          <w:rFonts w:ascii="Times New Roman" w:hAnsi="Times New Roman" w:cs="Times New Roman" w:eastAsiaTheme="minorEastAsia"/>
          <w:bCs/>
        </w:rPr>
        <w:t>such that</w:t>
      </w:r>
      <w:r>
        <w:rPr>
          <w:rFonts w:ascii="Times New Roman" w:hAnsi="Times New Roman" w:cs="Times New Roman" w:eastAsiaTheme="minorEastAsia"/>
          <w:b/>
        </w:rPr>
        <w:t xml:space="preserve">  </w:t>
      </w:r>
      <w:r>
        <w:rPr>
          <w:rFonts w:ascii="Times New Roman" w:hAnsi="Times New Roman" w:cs="Times New Roman" w:eastAsiaTheme="minorEastAsia"/>
          <w:bCs/>
        </w:rPr>
        <w:t xml:space="preserve">for any </w:t>
      </w:r>
      <m:oMath>
        <m:r>
          <m:rPr>
            <m:sty m:val="bi"/>
          </m:rPr>
          <w:rPr>
            <w:rFonts w:ascii="Cambria Math" w:hAnsi="Cambria Math" w:cs="Times New Roman"/>
          </w:rPr>
          <m:t>x</m:t>
        </m:r>
      </m:oMath>
      <w:r>
        <w:rPr>
          <w:rFonts w:ascii="Times New Roman" w:hAnsi="Times New Roman" w:cs="Times New Roman" w:eastAsiaTheme="minorEastAsia"/>
          <w:b/>
        </w:rPr>
        <w:t xml:space="preserve"> </w:t>
      </w:r>
      <w:r>
        <w:rPr>
          <w:rFonts w:ascii="Times New Roman" w:hAnsi="Times New Roman" w:cs="Times New Roman" w:eastAsiaTheme="minorEastAsia"/>
          <w:bCs/>
        </w:rPr>
        <w:t>and</w:t>
      </w:r>
      <w:r>
        <w:rPr>
          <w:rFonts w:ascii="Times New Roman" w:hAnsi="Times New Roman" w:cs="Times New Roman" w:eastAsiaTheme="minorEastAsia"/>
          <w:b/>
        </w:rPr>
        <w:t xml:space="preserve"> </w:t>
      </w:r>
      <m:oMath>
        <m:r>
          <m:rPr>
            <m:sty m:val="bi"/>
          </m:rPr>
          <w:rPr>
            <w:rFonts w:ascii="Cambria Math" w:hAnsi="Cambria Math" w:cs="Times New Roman"/>
          </w:rPr>
          <m:t>y</m:t>
        </m:r>
      </m:oMath>
      <w:r>
        <w:rPr>
          <w:rFonts w:ascii="Times New Roman" w:hAnsi="Times New Roman" w:cs="Times New Roman" w:eastAsiaTheme="minorEastAsia"/>
          <w:b/>
        </w:rPr>
        <w:t xml:space="preserve"> </w:t>
      </w:r>
      <w:r>
        <w:rPr>
          <w:rFonts w:ascii="Times New Roman" w:hAnsi="Times New Roman" w:cs="Times New Roman" w:eastAsiaTheme="minorEastAsia"/>
          <w:bCs/>
        </w:rPr>
        <w:t>in</w:t>
      </w:r>
      <w:r>
        <w:rPr>
          <w:rFonts w:ascii="Times New Roman" w:hAnsi="Times New Roman" w:cs="Times New Roman" w:eastAsiaTheme="minorEastAsia"/>
          <w:b/>
        </w:rPr>
        <w:t xml:space="preserve"> </w:t>
      </w:r>
      <m:oMath>
        <m:r>
          <m:rPr>
            <m:scr m:val="double-struck"/>
          </m:rPr>
          <w:rPr>
            <w:rFonts w:ascii="Cambria Math" w:hAnsi="Cambria Math" w:cs="Times New Roman" w:eastAsiaTheme="minorEastAsia"/>
            <w:color w:val="000000"/>
            <w:sz w:val="24"/>
            <w:szCs w:val="24"/>
          </w:rPr>
          <m:t>A</m:t>
        </m:r>
      </m:oMath>
      <w:r>
        <w:rPr>
          <w:rFonts w:ascii="Times New Roman" w:hAnsi="Times New Roman" w:cs="Times New Roman" w:eastAsiaTheme="minorEastAsia"/>
          <w:color w:val="000000"/>
          <w:sz w:val="24"/>
          <w:szCs w:val="24"/>
        </w:rPr>
        <w:t xml:space="preserve">,  </w:t>
      </w:r>
      <m:oMath>
        <m:r>
          <m:rPr>
            <m:sty m:val="bi"/>
          </m:rPr>
          <w:rPr>
            <w:rFonts w:ascii="Cambria Math" w:hAnsi="Cambria Math" w:cs="Times New Roman" w:eastAsiaTheme="minorEastAsia"/>
            <w:color w:val="000000"/>
            <w:sz w:val="24"/>
            <w:szCs w:val="24"/>
          </w:rPr>
          <m:t>z=x</m:t>
        </m:r>
        <m:r>
          <m:rPr>
            <m:sty m:val="bi"/>
          </m:rPr>
          <w:rPr>
            <w:rFonts w:ascii="Cambria Math" w:hAnsi="Cambria Math" w:cs="Times New Roman"/>
          </w:rPr>
          <m:t>⊕</m:t>
        </m:r>
        <m:r>
          <m:rPr>
            <m:sty m:val="bi"/>
          </m:rPr>
          <w:rPr>
            <w:rFonts w:ascii="Cambria Math" w:hAnsi="Cambria Math" w:cs="Times New Roman" w:eastAsiaTheme="minorEastAsia"/>
            <w:color w:val="000000"/>
            <w:sz w:val="24"/>
            <w:szCs w:val="24"/>
          </w:rPr>
          <m:t>y</m:t>
        </m:r>
      </m:oMath>
      <w:r>
        <w:rPr>
          <w:rFonts w:ascii="Times New Roman" w:hAnsi="Times New Roman" w:cs="Times New Roman" w:eastAsiaTheme="minorEastAsia"/>
          <w:color w:val="000000"/>
          <w:sz w:val="24"/>
          <w:szCs w:val="24"/>
        </w:rPr>
        <w:t xml:space="preserve">  is in </w:t>
      </w:r>
      <m:oMath>
        <m:r>
          <m:rPr>
            <m:scr m:val="double-struck"/>
          </m:rPr>
          <w:rPr>
            <w:rFonts w:ascii="Cambria Math" w:hAnsi="Cambria Math" w:cs="Times New Roman" w:eastAsiaTheme="minorEastAsia"/>
            <w:color w:val="000000"/>
            <w:sz w:val="24"/>
            <w:szCs w:val="24"/>
          </w:rPr>
          <m:t xml:space="preserve"> A</m:t>
        </m:r>
      </m:oMath>
      <w:r>
        <w:rPr>
          <w:rFonts w:ascii="Times New Roman" w:hAnsi="Times New Roman" w:cs="Times New Roman" w:eastAsiaTheme="minorEastAsia"/>
          <w:color w:val="000000"/>
          <w:sz w:val="24"/>
          <w:szCs w:val="24"/>
        </w:rPr>
        <w:t>.</w:t>
      </w:r>
    </w:p>
    <w:p>
      <w:pPr>
        <w:autoSpaceDE w:val="0"/>
        <w:autoSpaceDN w:val="0"/>
        <w:adjustRightInd w:val="0"/>
        <w:spacing w:after="0" w:line="240" w:lineRule="auto"/>
        <w:rPr>
          <w:rFonts w:ascii="Times New Roman" w:hAnsi="Times New Roman" w:cs="Times New Roman" w:eastAsiaTheme="minorEastAsia"/>
          <w:b/>
          <w:bCs/>
          <w:color w:val="000000"/>
          <w:sz w:val="24"/>
          <w:szCs w:val="24"/>
        </w:rPr>
      </w:pPr>
    </w:p>
    <w:p>
      <w:pPr>
        <w:autoSpaceDE w:val="0"/>
        <w:autoSpaceDN w:val="0"/>
        <w:adjustRightInd w:val="0"/>
        <w:spacing w:after="0" w:line="240" w:lineRule="auto"/>
        <w:rPr>
          <w:rFonts w:ascii="Times New Roman" w:hAnsi="Times New Roman" w:cs="Times New Roman" w:eastAsiaTheme="minorEastAsia"/>
          <w:b/>
          <w:bCs/>
          <w:color w:val="000000"/>
          <w:sz w:val="24"/>
          <w:szCs w:val="24"/>
        </w:rPr>
      </w:pPr>
      <w:r>
        <w:rPr>
          <w:rFonts w:ascii="Times New Roman" w:hAnsi="Times New Roman" w:cs="Times New Roman" w:eastAsiaTheme="minorEastAsia"/>
          <w:b/>
          <w:bCs/>
          <w:color w:val="000000"/>
          <w:sz w:val="24"/>
          <w:szCs w:val="24"/>
        </w:rPr>
        <w:t xml:space="preserve">Explain your answer. </w:t>
      </w:r>
    </w:p>
    <w:p>
      <w:pPr>
        <w:autoSpaceDE w:val="0"/>
        <w:autoSpaceDN w:val="0"/>
        <w:adjustRightInd w:val="0"/>
        <w:spacing w:after="0" w:line="240" w:lineRule="auto"/>
        <w:jc w:val="right"/>
        <w:rPr>
          <w:rFonts w:ascii="Times New Roman" w:hAnsi="Times New Roman" w:cs="Times New Roman" w:eastAsiaTheme="minorEastAsia"/>
          <w:b/>
          <w:bCs/>
          <w:color w:val="000000"/>
          <w:sz w:val="24"/>
          <w:szCs w:val="24"/>
        </w:rPr>
      </w:pPr>
      <w:r>
        <w:rPr>
          <w:rFonts w:ascii="Times New Roman" w:hAnsi="Times New Roman" w:cs="Times New Roman" w:eastAsiaTheme="minorEastAsia"/>
          <w:b/>
          <w:bCs/>
          <w:color w:val="000000"/>
          <w:sz w:val="24"/>
          <w:szCs w:val="24"/>
        </w:rPr>
        <w:t>(10 marks)</w:t>
      </w:r>
    </w:p>
    <w:p>
      <w:pPr>
        <w:pStyle w:val="6"/>
        <w:autoSpaceDE w:val="0"/>
        <w:autoSpaceDN w:val="0"/>
        <w:adjustRightInd w:val="0"/>
        <w:spacing w:after="0" w:line="240" w:lineRule="auto"/>
        <w:rPr>
          <w:rFonts w:ascii="Times New Roman" w:hAnsi="Times New Roman" w:cs="Times New Roman" w:eastAsiaTheme="minorEastAsia"/>
          <w:b/>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mbria Math">
    <w:altName w:val="Kingsoft Math"/>
    <w:panose1 w:val="02040503050406030204"/>
    <w:charset w:val="00"/>
    <w:family w:val="roman"/>
    <w:pitch w:val="default"/>
    <w:sig w:usb0="00000000" w:usb1="00000000" w:usb2="02000000" w:usb3="00000000" w:csb0="0000019F"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A50"/>
    <w:rsid w:val="00037D72"/>
    <w:rsid w:val="00084202"/>
    <w:rsid w:val="0008764C"/>
    <w:rsid w:val="00106CBC"/>
    <w:rsid w:val="00116F03"/>
    <w:rsid w:val="00130494"/>
    <w:rsid w:val="00160908"/>
    <w:rsid w:val="00164D45"/>
    <w:rsid w:val="001868D8"/>
    <w:rsid w:val="001B403C"/>
    <w:rsid w:val="00221EAC"/>
    <w:rsid w:val="00223E84"/>
    <w:rsid w:val="002741BD"/>
    <w:rsid w:val="00282AE7"/>
    <w:rsid w:val="0028719E"/>
    <w:rsid w:val="002B582D"/>
    <w:rsid w:val="002D7F68"/>
    <w:rsid w:val="003158B6"/>
    <w:rsid w:val="003238C2"/>
    <w:rsid w:val="00346A50"/>
    <w:rsid w:val="003740C3"/>
    <w:rsid w:val="00381B54"/>
    <w:rsid w:val="003B450D"/>
    <w:rsid w:val="003C719C"/>
    <w:rsid w:val="003D61BA"/>
    <w:rsid w:val="003F11ED"/>
    <w:rsid w:val="00403244"/>
    <w:rsid w:val="00440B11"/>
    <w:rsid w:val="00452655"/>
    <w:rsid w:val="004630B5"/>
    <w:rsid w:val="004847C5"/>
    <w:rsid w:val="004865D2"/>
    <w:rsid w:val="004A74B6"/>
    <w:rsid w:val="004E7F7E"/>
    <w:rsid w:val="00565F05"/>
    <w:rsid w:val="005866F7"/>
    <w:rsid w:val="005A43DA"/>
    <w:rsid w:val="005D1238"/>
    <w:rsid w:val="005F278F"/>
    <w:rsid w:val="005F69CF"/>
    <w:rsid w:val="005F7736"/>
    <w:rsid w:val="00602C1F"/>
    <w:rsid w:val="00665BEB"/>
    <w:rsid w:val="0068461B"/>
    <w:rsid w:val="00693751"/>
    <w:rsid w:val="006C4C33"/>
    <w:rsid w:val="006C4FAE"/>
    <w:rsid w:val="006D54C3"/>
    <w:rsid w:val="007202B5"/>
    <w:rsid w:val="00722DAB"/>
    <w:rsid w:val="00724CC0"/>
    <w:rsid w:val="007612C5"/>
    <w:rsid w:val="007676E7"/>
    <w:rsid w:val="007D3F74"/>
    <w:rsid w:val="00805203"/>
    <w:rsid w:val="00840F79"/>
    <w:rsid w:val="0085018A"/>
    <w:rsid w:val="0087068C"/>
    <w:rsid w:val="0087693E"/>
    <w:rsid w:val="00880125"/>
    <w:rsid w:val="008E5B20"/>
    <w:rsid w:val="008E6446"/>
    <w:rsid w:val="008E6781"/>
    <w:rsid w:val="00931D33"/>
    <w:rsid w:val="00932391"/>
    <w:rsid w:val="009837B8"/>
    <w:rsid w:val="009A540B"/>
    <w:rsid w:val="009B165E"/>
    <w:rsid w:val="009E1AE7"/>
    <w:rsid w:val="00A16D44"/>
    <w:rsid w:val="00AB1457"/>
    <w:rsid w:val="00AC28EB"/>
    <w:rsid w:val="00AD5BFD"/>
    <w:rsid w:val="00AF5468"/>
    <w:rsid w:val="00B24080"/>
    <w:rsid w:val="00B94E87"/>
    <w:rsid w:val="00C025DF"/>
    <w:rsid w:val="00C0794D"/>
    <w:rsid w:val="00C24FB3"/>
    <w:rsid w:val="00C42705"/>
    <w:rsid w:val="00C47D32"/>
    <w:rsid w:val="00CC1DE8"/>
    <w:rsid w:val="00CD0497"/>
    <w:rsid w:val="00CE5F39"/>
    <w:rsid w:val="00D268FF"/>
    <w:rsid w:val="00D376E4"/>
    <w:rsid w:val="00D423F9"/>
    <w:rsid w:val="00D5214E"/>
    <w:rsid w:val="00DD2A47"/>
    <w:rsid w:val="00E10116"/>
    <w:rsid w:val="00E3770D"/>
    <w:rsid w:val="00E442FE"/>
    <w:rsid w:val="00E56CF0"/>
    <w:rsid w:val="00E74DAA"/>
    <w:rsid w:val="00E753D2"/>
    <w:rsid w:val="00E953CC"/>
    <w:rsid w:val="00EF16B3"/>
    <w:rsid w:val="00F67708"/>
    <w:rsid w:val="00FC0416"/>
    <w:rsid w:val="00FD174B"/>
    <w:rsid w:val="00FD2980"/>
    <w:rsid w:val="75FFC5A7"/>
    <w:rsid w:val="7D1FF1DD"/>
    <w:rsid w:val="FE968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680"/>
        <w:tab w:val="right" w:pos="9360"/>
      </w:tabs>
      <w:spacing w:after="0" w:line="240" w:lineRule="auto"/>
    </w:pPr>
  </w:style>
  <w:style w:type="paragraph" w:styleId="3">
    <w:name w:val="header"/>
    <w:basedOn w:val="1"/>
    <w:link w:val="8"/>
    <w:unhideWhenUsed/>
    <w:qFormat/>
    <w:uiPriority w:val="99"/>
    <w:pPr>
      <w:tabs>
        <w:tab w:val="center" w:pos="4680"/>
        <w:tab w:val="right" w:pos="9360"/>
      </w:tabs>
      <w:spacing w:after="0" w:line="240" w:lineRule="auto"/>
    </w:pPr>
  </w:style>
  <w:style w:type="paragraph" w:customStyle="1" w:styleId="6">
    <w:name w:val="List Paragraph"/>
    <w:basedOn w:val="1"/>
    <w:qFormat/>
    <w:uiPriority w:val="34"/>
    <w:pPr>
      <w:ind w:left="720"/>
      <w:contextualSpacing/>
    </w:pPr>
  </w:style>
  <w:style w:type="character" w:customStyle="1" w:styleId="7">
    <w:name w:val="Placeholder Text"/>
    <w:basedOn w:val="4"/>
    <w:semiHidden/>
    <w:qFormat/>
    <w:uiPriority w:val="99"/>
    <w:rPr>
      <w:color w:val="808080"/>
    </w:rPr>
  </w:style>
  <w:style w:type="character" w:customStyle="1" w:styleId="8">
    <w:name w:val="Header Char"/>
    <w:basedOn w:val="4"/>
    <w:link w:val="3"/>
    <w:qFormat/>
    <w:uiPriority w:val="99"/>
  </w:style>
  <w:style w:type="character" w:customStyle="1" w:styleId="9">
    <w:name w:val="Footer Char"/>
    <w:basedOn w:val="4"/>
    <w:link w:val="2"/>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City University of Hong Kong</Company>
  <Pages>2</Pages>
  <Words>361</Words>
  <Characters>2060</Characters>
  <Lines>17</Lines>
  <Paragraphs>4</Paragraphs>
  <ScaleCrop>false</ScaleCrop>
  <LinksUpToDate>false</LinksUpToDate>
  <CharactersWithSpaces>2417</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2022-03-23T20:01:00Z</dcterms:created>
  <dc:creator>Andrew LEUNG</dc:creator>
  <cp:lastModifiedBy>chen</cp:lastModifiedBy>
  <dcterms:modified xsi:type="dcterms:W3CDTF">2022-04-07T16:55:46Z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0x0101008F6EB835DB28344E872B5364F3160066</vt:lpwstr>
  </property>
  <property fmtid="{D5CDD505-2E9C-101B-9397-08002B2CF9AE}" pid="3" name="KSOProductBuildVer">
    <vt:lpwstr>2052-3.9.1.6204</vt:lpwstr>
  </property>
</Properties>
</file>