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5162" w:rsidRDefault="00645162" w:rsidP="00645162">
      <w:r>
        <w:t>1</w:t>
      </w:r>
    </w:p>
    <w:p w:rsidR="00645162" w:rsidRDefault="00645162" w:rsidP="00645162"/>
    <w:p w:rsidR="00645162" w:rsidRDefault="00645162" w:rsidP="00645162">
      <w:r>
        <w:t xml:space="preserve">SELECT </w:t>
      </w:r>
      <w:proofErr w:type="spellStart"/>
      <w:proofErr w:type="gramStart"/>
      <w:r>
        <w:t>c.Name</w:t>
      </w:r>
      <w:proofErr w:type="spellEnd"/>
      <w:proofErr w:type="gramEnd"/>
      <w:r>
        <w:t>, SUM(</w:t>
      </w:r>
      <w:proofErr w:type="spellStart"/>
      <w:r>
        <w:t>Extcost</w:t>
      </w:r>
      <w:proofErr w:type="spellEnd"/>
      <w:r>
        <w:t xml:space="preserve">) </w:t>
      </w:r>
      <w:proofErr w:type="spellStart"/>
      <w:r>
        <w:t>SumExtCost</w:t>
      </w:r>
      <w:proofErr w:type="spellEnd"/>
      <w:r>
        <w:t>, RANK() OVER ( ORDER BY SUM(</w:t>
      </w:r>
      <w:proofErr w:type="spellStart"/>
      <w:r>
        <w:t>Extcost</w:t>
      </w:r>
      <w:proofErr w:type="spellEnd"/>
      <w:r>
        <w:t xml:space="preserve">) DESC ) AS </w:t>
      </w:r>
      <w:proofErr w:type="spellStart"/>
      <w:r>
        <w:t>RankSumCost</w:t>
      </w:r>
      <w:proofErr w:type="spellEnd"/>
    </w:p>
    <w:p w:rsidR="00645162" w:rsidRDefault="00645162" w:rsidP="00645162">
      <w:r>
        <w:t xml:space="preserve">FROM </w:t>
      </w:r>
      <w:proofErr w:type="spellStart"/>
      <w:r>
        <w:t>Inventory_fact</w:t>
      </w:r>
      <w:proofErr w:type="spellEnd"/>
      <w:r>
        <w:t xml:space="preserve"> I, </w:t>
      </w:r>
      <w:proofErr w:type="spellStart"/>
      <w:r>
        <w:t>Cust_vendor_dim</w:t>
      </w:r>
      <w:proofErr w:type="spellEnd"/>
      <w:r>
        <w:t xml:space="preserve"> C</w:t>
      </w:r>
    </w:p>
    <w:p w:rsidR="00645162" w:rsidRDefault="00645162" w:rsidP="00645162">
      <w:r>
        <w:t xml:space="preserve">WHERE </w:t>
      </w:r>
      <w:proofErr w:type="spellStart"/>
      <w:proofErr w:type="gramStart"/>
      <w:r>
        <w:t>i.custvendorkey</w:t>
      </w:r>
      <w:proofErr w:type="spellEnd"/>
      <w:proofErr w:type="gramEnd"/>
      <w:r>
        <w:t xml:space="preserve"> = </w:t>
      </w:r>
      <w:proofErr w:type="spellStart"/>
      <w:r>
        <w:t>c.custvendorkey</w:t>
      </w:r>
      <w:proofErr w:type="spellEnd"/>
    </w:p>
    <w:p w:rsidR="00645162" w:rsidRDefault="00645162" w:rsidP="00645162">
      <w:r>
        <w:t xml:space="preserve">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5</w:t>
      </w:r>
    </w:p>
    <w:p w:rsidR="00645162" w:rsidRDefault="00645162" w:rsidP="00645162">
      <w:r>
        <w:t xml:space="preserve">GROUP BY </w:t>
      </w:r>
      <w:proofErr w:type="spellStart"/>
      <w:proofErr w:type="gramStart"/>
      <w:r>
        <w:t>c.Name</w:t>
      </w:r>
      <w:proofErr w:type="spellEnd"/>
      <w:proofErr w:type="gramEnd"/>
      <w:r>
        <w:t>;</w:t>
      </w:r>
    </w:p>
    <w:p w:rsidR="00645162" w:rsidRDefault="00645162" w:rsidP="00645162"/>
    <w:p w:rsidR="00645162" w:rsidRDefault="00645162" w:rsidP="00645162">
      <w:r>
        <w:rPr>
          <w:noProof/>
        </w:rPr>
        <w:drawing>
          <wp:inline distT="0" distB="0" distL="0" distR="0" wp14:anchorId="3701F891" wp14:editId="61A998C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162" w:rsidRDefault="00645162" w:rsidP="00645162"/>
    <w:p w:rsidR="00DE7013" w:rsidRDefault="00DE7013">
      <w:bookmarkStart w:id="0" w:name="_GoBack"/>
      <w:bookmarkEnd w:id="0"/>
    </w:p>
    <w:sectPr w:rsidR="00DE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62"/>
    <w:rsid w:val="00645162"/>
    <w:rsid w:val="00811A2E"/>
    <w:rsid w:val="00872D4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64BB7F-CEDB-45E2-B241-66D01B09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51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1</cp:revision>
  <dcterms:created xsi:type="dcterms:W3CDTF">2017-07-26T07:26:00Z</dcterms:created>
  <dcterms:modified xsi:type="dcterms:W3CDTF">2017-07-26T07:26:00Z</dcterms:modified>
</cp:coreProperties>
</file>