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b/>
          <w:sz w:val="24"/>
          <w:szCs w:val="24"/>
          <w:lang w:val="en-US"/>
        </w:rPr>
        <w:t>Student</w:t>
      </w:r>
      <w:r w:rsidRPr="004D44FA">
        <w:rPr>
          <w:sz w:val="24"/>
          <w:szCs w:val="24"/>
          <w:lang w:val="en-US"/>
        </w:rPr>
        <w:t xml:space="preserve"> (</w:t>
      </w:r>
      <w:proofErr w:type="spellStart"/>
      <w:r w:rsidRPr="004D44FA">
        <w:rPr>
          <w:sz w:val="24"/>
          <w:szCs w:val="24"/>
          <w:u w:val="single"/>
          <w:lang w:val="en-US"/>
        </w:rPr>
        <w:t>StdNo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StdName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StdEmail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StdAddress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StdCity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StdState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StdZip</w:t>
      </w:r>
      <w:proofErr w:type="spellEnd"/>
      <w:r w:rsidRPr="004D44FA">
        <w:rPr>
          <w:sz w:val="24"/>
          <w:szCs w:val="24"/>
          <w:lang w:val="en-US"/>
        </w:rPr>
        <w:t xml:space="preserve"> )</w:t>
      </w:r>
    </w:p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b/>
          <w:sz w:val="24"/>
          <w:szCs w:val="24"/>
          <w:lang w:val="en-US"/>
        </w:rPr>
        <w:tab/>
      </w:r>
      <w:r w:rsidRPr="004D44FA">
        <w:rPr>
          <w:sz w:val="24"/>
          <w:szCs w:val="24"/>
          <w:lang w:val="en-US"/>
        </w:rPr>
        <w:t>UNIQUE(</w:t>
      </w:r>
      <w:proofErr w:type="spellStart"/>
      <w:r w:rsidRPr="004D44FA">
        <w:rPr>
          <w:sz w:val="24"/>
          <w:szCs w:val="24"/>
          <w:lang w:val="en-US"/>
        </w:rPr>
        <w:t>StdEmail</w:t>
      </w:r>
      <w:proofErr w:type="spellEnd"/>
      <w:r w:rsidRPr="004D44FA">
        <w:rPr>
          <w:sz w:val="24"/>
          <w:szCs w:val="24"/>
          <w:lang w:val="en-US"/>
        </w:rPr>
        <w:t>)</w:t>
      </w:r>
    </w:p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sz w:val="24"/>
          <w:szCs w:val="24"/>
          <w:lang w:val="en-US"/>
        </w:rPr>
        <w:t xml:space="preserve">Reason: In the Student table, </w:t>
      </w:r>
      <w:proofErr w:type="spellStart"/>
      <w:r w:rsidRPr="004D44FA">
        <w:rPr>
          <w:sz w:val="24"/>
          <w:szCs w:val="24"/>
          <w:lang w:val="en-US"/>
        </w:rPr>
        <w:t>StdEmail</w:t>
      </w:r>
      <w:proofErr w:type="spellEnd"/>
      <w:r w:rsidRPr="004D44FA">
        <w:rPr>
          <w:sz w:val="24"/>
          <w:szCs w:val="24"/>
          <w:lang w:val="en-US"/>
        </w:rPr>
        <w:t xml:space="preserve"> is unique, </w:t>
      </w:r>
      <w:bookmarkStart w:id="0" w:name="_GoBack"/>
      <w:bookmarkEnd w:id="0"/>
      <w:r w:rsidRPr="004D44FA">
        <w:rPr>
          <w:sz w:val="24"/>
          <w:szCs w:val="24"/>
          <w:lang w:val="en-US"/>
        </w:rPr>
        <w:t>violate BCNF</w:t>
      </w:r>
    </w:p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b/>
          <w:sz w:val="24"/>
          <w:szCs w:val="24"/>
          <w:lang w:val="en-US"/>
        </w:rPr>
        <w:t>Lender</w:t>
      </w:r>
      <w:r w:rsidRPr="004D44FA">
        <w:rPr>
          <w:sz w:val="24"/>
          <w:szCs w:val="24"/>
          <w:lang w:val="en-US"/>
        </w:rPr>
        <w:t>(</w:t>
      </w:r>
      <w:proofErr w:type="spellStart"/>
      <w:r w:rsidRPr="004D44FA">
        <w:rPr>
          <w:sz w:val="24"/>
          <w:szCs w:val="24"/>
          <w:u w:val="single"/>
          <w:lang w:val="en-US"/>
        </w:rPr>
        <w:t>LenderNo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LenderName</w:t>
      </w:r>
      <w:proofErr w:type="spellEnd"/>
      <w:r w:rsidRPr="004D44FA">
        <w:rPr>
          <w:sz w:val="24"/>
          <w:szCs w:val="24"/>
          <w:lang w:val="en-US"/>
        </w:rPr>
        <w:t>)</w:t>
      </w:r>
    </w:p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b/>
          <w:sz w:val="24"/>
          <w:szCs w:val="24"/>
          <w:lang w:val="en-US"/>
        </w:rPr>
        <w:tab/>
      </w:r>
      <w:r w:rsidRPr="004D44FA">
        <w:rPr>
          <w:sz w:val="24"/>
          <w:szCs w:val="24"/>
          <w:lang w:val="en-US"/>
        </w:rPr>
        <w:t>UNIQUE(</w:t>
      </w:r>
      <w:proofErr w:type="spellStart"/>
      <w:r w:rsidRPr="004D44FA">
        <w:rPr>
          <w:sz w:val="24"/>
          <w:szCs w:val="24"/>
          <w:lang w:val="en-US"/>
        </w:rPr>
        <w:t>LenderName</w:t>
      </w:r>
      <w:proofErr w:type="spellEnd"/>
      <w:r w:rsidRPr="004D44FA">
        <w:rPr>
          <w:sz w:val="24"/>
          <w:szCs w:val="24"/>
          <w:lang w:val="en-US"/>
        </w:rPr>
        <w:t>)</w:t>
      </w:r>
    </w:p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sz w:val="24"/>
          <w:szCs w:val="24"/>
          <w:lang w:val="en-US"/>
        </w:rPr>
        <w:t xml:space="preserve">Reason: In the Lender table, </w:t>
      </w:r>
      <w:proofErr w:type="spellStart"/>
      <w:r w:rsidRPr="004D44FA">
        <w:rPr>
          <w:sz w:val="24"/>
          <w:szCs w:val="24"/>
          <w:lang w:val="en-US"/>
        </w:rPr>
        <w:t>LenderName</w:t>
      </w:r>
      <w:proofErr w:type="spellEnd"/>
      <w:r w:rsidRPr="004D44FA">
        <w:rPr>
          <w:sz w:val="24"/>
          <w:szCs w:val="24"/>
          <w:lang w:val="en-US"/>
        </w:rPr>
        <w:t xml:space="preserve"> is unique</w:t>
      </w:r>
    </w:p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b/>
          <w:sz w:val="24"/>
          <w:szCs w:val="24"/>
          <w:lang w:val="en-US"/>
        </w:rPr>
        <w:t>Institution</w:t>
      </w:r>
      <w:r w:rsidRPr="004D44FA">
        <w:rPr>
          <w:sz w:val="24"/>
          <w:szCs w:val="24"/>
          <w:lang w:val="en-US"/>
        </w:rPr>
        <w:t>(</w:t>
      </w:r>
      <w:proofErr w:type="spellStart"/>
      <w:r w:rsidRPr="004D44FA">
        <w:rPr>
          <w:sz w:val="24"/>
          <w:szCs w:val="24"/>
          <w:u w:val="single"/>
          <w:lang w:val="en-US"/>
        </w:rPr>
        <w:t>InstNo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InstName</w:t>
      </w:r>
      <w:proofErr w:type="spellEnd"/>
      <w:r w:rsidRPr="004D44FA">
        <w:rPr>
          <w:sz w:val="24"/>
          <w:szCs w:val="24"/>
          <w:lang w:val="en-US"/>
        </w:rPr>
        <w:t xml:space="preserve">, </w:t>
      </w:r>
      <w:proofErr w:type="spellStart"/>
      <w:r w:rsidRPr="004D44FA">
        <w:rPr>
          <w:sz w:val="24"/>
          <w:szCs w:val="24"/>
          <w:lang w:val="en-US"/>
        </w:rPr>
        <w:t>InstMascot</w:t>
      </w:r>
      <w:proofErr w:type="spellEnd"/>
      <w:r w:rsidRPr="004D44FA">
        <w:rPr>
          <w:sz w:val="24"/>
          <w:szCs w:val="24"/>
          <w:lang w:val="en-US"/>
        </w:rPr>
        <w:t>)</w:t>
      </w:r>
    </w:p>
    <w:p w:rsidR="004D44FA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sz w:val="24"/>
          <w:szCs w:val="24"/>
          <w:lang w:val="en-US"/>
        </w:rPr>
        <w:tab/>
        <w:t>UNIQUE(</w:t>
      </w:r>
      <w:proofErr w:type="spellStart"/>
      <w:r w:rsidRPr="004D44FA">
        <w:rPr>
          <w:sz w:val="24"/>
          <w:szCs w:val="24"/>
          <w:lang w:val="en-US"/>
        </w:rPr>
        <w:t>InstName</w:t>
      </w:r>
      <w:proofErr w:type="spellEnd"/>
      <w:r w:rsidRPr="004D44FA">
        <w:rPr>
          <w:sz w:val="24"/>
          <w:szCs w:val="24"/>
          <w:lang w:val="en-US"/>
        </w:rPr>
        <w:t>)</w:t>
      </w:r>
    </w:p>
    <w:p w:rsidR="0075047F" w:rsidRPr="004D44FA" w:rsidRDefault="004D44FA" w:rsidP="004D44FA">
      <w:pPr>
        <w:spacing w:line="240" w:lineRule="auto"/>
        <w:contextualSpacing/>
        <w:rPr>
          <w:sz w:val="24"/>
          <w:szCs w:val="24"/>
          <w:lang w:val="en-US"/>
        </w:rPr>
      </w:pPr>
      <w:r w:rsidRPr="004D44FA">
        <w:rPr>
          <w:sz w:val="24"/>
          <w:szCs w:val="24"/>
          <w:lang w:val="en-US"/>
        </w:rPr>
        <w:t xml:space="preserve">Reason:  In the Institution table, </w:t>
      </w:r>
      <w:proofErr w:type="spellStart"/>
      <w:r w:rsidRPr="004D44FA">
        <w:rPr>
          <w:sz w:val="24"/>
          <w:szCs w:val="24"/>
          <w:lang w:val="en-US"/>
        </w:rPr>
        <w:t>InstName</w:t>
      </w:r>
      <w:proofErr w:type="spellEnd"/>
      <w:r w:rsidRPr="004D44FA">
        <w:rPr>
          <w:sz w:val="24"/>
          <w:szCs w:val="24"/>
          <w:lang w:val="en-US"/>
        </w:rPr>
        <w:t xml:space="preserve"> is unique,  violate BCNF</w:t>
      </w:r>
    </w:p>
    <w:sectPr w:rsidR="0075047F" w:rsidRPr="004D44FA" w:rsidSect="004B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93E4E"/>
    <w:rsid w:val="0008134B"/>
    <w:rsid w:val="002916DF"/>
    <w:rsid w:val="004B269B"/>
    <w:rsid w:val="004D44FA"/>
    <w:rsid w:val="00587B3A"/>
    <w:rsid w:val="0075047F"/>
    <w:rsid w:val="00993E4E"/>
    <w:rsid w:val="00B23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6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>Hewlett-Packard</Company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4</cp:revision>
  <dcterms:created xsi:type="dcterms:W3CDTF">2017-07-03T04:46:00Z</dcterms:created>
  <dcterms:modified xsi:type="dcterms:W3CDTF">2017-07-03T04:58:00Z</dcterms:modified>
</cp:coreProperties>
</file>