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878" w:rsidRPr="00393878" w:rsidRDefault="00393878" w:rsidP="00393878">
      <w:pPr>
        <w:contextualSpacing/>
        <w:rPr>
          <w:rFonts w:cstheme="minorHAnsi"/>
          <w:b/>
          <w:sz w:val="24"/>
          <w:szCs w:val="24"/>
        </w:rPr>
      </w:pPr>
      <w:r w:rsidRPr="00393878">
        <w:rPr>
          <w:rFonts w:cstheme="minorHAnsi"/>
          <w:b/>
          <w:sz w:val="24"/>
          <w:szCs w:val="24"/>
        </w:rPr>
        <w:t>RHS</w:t>
      </w:r>
    </w:p>
    <w:p w:rsidR="00393878" w:rsidRPr="00393878" w:rsidRDefault="00393878" w:rsidP="00393878">
      <w:pPr>
        <w:ind w:firstLine="720"/>
        <w:contextualSpacing/>
        <w:rPr>
          <w:rFonts w:cstheme="minorHAnsi"/>
          <w:sz w:val="24"/>
          <w:szCs w:val="24"/>
        </w:rPr>
      </w:pPr>
      <w:r w:rsidRPr="00393878">
        <w:rPr>
          <w:rFonts w:cstheme="minorHAnsi"/>
          <w:sz w:val="24"/>
          <w:szCs w:val="24"/>
        </w:rPr>
        <w:t>OrdNo -&gt; ItemNo</w:t>
      </w:r>
    </w:p>
    <w:p w:rsidR="00393878" w:rsidRPr="00393878" w:rsidRDefault="00393878" w:rsidP="00393878">
      <w:pPr>
        <w:ind w:firstLine="720"/>
        <w:contextualSpacing/>
        <w:rPr>
          <w:rFonts w:cstheme="minorHAnsi"/>
          <w:sz w:val="24"/>
          <w:szCs w:val="24"/>
        </w:rPr>
      </w:pPr>
      <w:r w:rsidRPr="00393878">
        <w:rPr>
          <w:rFonts w:cstheme="minorHAnsi"/>
          <w:sz w:val="24"/>
          <w:szCs w:val="24"/>
        </w:rPr>
        <w:t>OrdNo -&gt; QtyOrd</w:t>
      </w:r>
    </w:p>
    <w:p w:rsidR="00393878" w:rsidRPr="00393878" w:rsidRDefault="00393878" w:rsidP="00393878">
      <w:pPr>
        <w:ind w:firstLine="720"/>
        <w:contextualSpacing/>
        <w:rPr>
          <w:rFonts w:cstheme="minorHAnsi"/>
          <w:sz w:val="24"/>
          <w:szCs w:val="24"/>
        </w:rPr>
      </w:pPr>
      <w:r w:rsidRPr="00393878">
        <w:rPr>
          <w:rFonts w:cstheme="minorHAnsi"/>
          <w:sz w:val="24"/>
          <w:szCs w:val="24"/>
        </w:rPr>
        <w:t>OrdNo -&gt; ItemPrice</w:t>
      </w:r>
    </w:p>
    <w:p w:rsidR="00393878" w:rsidRPr="00393878" w:rsidRDefault="00393878" w:rsidP="00393878">
      <w:pPr>
        <w:contextualSpacing/>
        <w:rPr>
          <w:rFonts w:cstheme="minorHAnsi"/>
          <w:b/>
          <w:sz w:val="24"/>
          <w:szCs w:val="24"/>
        </w:rPr>
      </w:pPr>
      <w:r w:rsidRPr="00393878">
        <w:rPr>
          <w:rFonts w:cstheme="minorHAnsi"/>
          <w:b/>
          <w:sz w:val="24"/>
          <w:szCs w:val="24"/>
        </w:rPr>
        <w:t>LHS</w:t>
      </w:r>
    </w:p>
    <w:p w:rsidR="00393878" w:rsidRPr="00393878" w:rsidRDefault="00393878" w:rsidP="00393878">
      <w:pPr>
        <w:contextualSpacing/>
        <w:rPr>
          <w:rFonts w:cstheme="minorHAnsi"/>
          <w:sz w:val="24"/>
          <w:szCs w:val="24"/>
        </w:rPr>
      </w:pPr>
      <w:r w:rsidRPr="00393878">
        <w:rPr>
          <w:rFonts w:cstheme="minorHAnsi"/>
          <w:sz w:val="24"/>
          <w:szCs w:val="24"/>
        </w:rPr>
        <w:tab/>
        <w:t xml:space="preserve"> OrdNo -&gt; CustNo</w:t>
      </w:r>
      <w:bookmarkStart w:id="0" w:name="_GoBack"/>
      <w:bookmarkEnd w:id="0"/>
    </w:p>
    <w:p w:rsidR="00393878" w:rsidRPr="00393878" w:rsidRDefault="00393878" w:rsidP="00393878">
      <w:pPr>
        <w:contextualSpacing/>
        <w:rPr>
          <w:rFonts w:cstheme="minorHAnsi"/>
          <w:sz w:val="24"/>
          <w:szCs w:val="24"/>
        </w:rPr>
      </w:pPr>
      <w:r w:rsidRPr="00393878">
        <w:rPr>
          <w:rFonts w:cstheme="minorHAnsi"/>
          <w:sz w:val="24"/>
          <w:szCs w:val="24"/>
        </w:rPr>
        <w:tab/>
        <w:t>OrdNo -&gt; CustBal</w:t>
      </w:r>
    </w:p>
    <w:p w:rsidR="00393878" w:rsidRPr="00393878" w:rsidRDefault="00393878" w:rsidP="00393878">
      <w:pPr>
        <w:contextualSpacing/>
        <w:rPr>
          <w:rFonts w:cstheme="minorHAnsi"/>
          <w:sz w:val="24"/>
          <w:szCs w:val="24"/>
        </w:rPr>
      </w:pPr>
      <w:r w:rsidRPr="00393878">
        <w:rPr>
          <w:rFonts w:cstheme="minorHAnsi"/>
          <w:sz w:val="24"/>
          <w:szCs w:val="24"/>
        </w:rPr>
        <w:tab/>
        <w:t>OrdNo -&gt; CustDisc</w:t>
      </w:r>
    </w:p>
    <w:p w:rsidR="0075047F" w:rsidRPr="00393878" w:rsidRDefault="00393878" w:rsidP="00393878">
      <w:pPr>
        <w:contextualSpacing/>
        <w:rPr>
          <w:rFonts w:cstheme="minorHAnsi"/>
          <w:sz w:val="24"/>
          <w:szCs w:val="24"/>
        </w:rPr>
      </w:pPr>
      <w:r w:rsidRPr="00393878">
        <w:rPr>
          <w:rFonts w:cstheme="minorHAnsi"/>
          <w:sz w:val="24"/>
          <w:szCs w:val="24"/>
        </w:rPr>
        <w:tab/>
        <w:t>OrdNo -&gt; OrdDate</w:t>
      </w:r>
    </w:p>
    <w:sectPr w:rsidR="0075047F" w:rsidRPr="00393878" w:rsidSect="009A27F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F18AA"/>
    <w:rsid w:val="002916DF"/>
    <w:rsid w:val="00393878"/>
    <w:rsid w:val="004B269B"/>
    <w:rsid w:val="00587B3A"/>
    <w:rsid w:val="0075047F"/>
    <w:rsid w:val="008F18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878"/>
    <w:rPr>
      <w:rFonts w:eastAsiaTheme="minorEastAsia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8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38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>Hewlett-Packard</Company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KETAN</dc:creator>
  <cp:lastModifiedBy>KETAN</cp:lastModifiedBy>
  <cp:revision>2</cp:revision>
  <dcterms:created xsi:type="dcterms:W3CDTF">2017-07-03T04:46:00Z</dcterms:created>
  <dcterms:modified xsi:type="dcterms:W3CDTF">2017-07-03T04:58:00Z</dcterms:modified>
</cp:coreProperties>
</file>