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5B9" w:rsidRDefault="000215B9" w:rsidP="000215B9">
      <w:r>
        <w:t>CREATE TABLE EMPLOYEE (</w:t>
      </w:r>
    </w:p>
    <w:p w:rsidR="000215B9" w:rsidRDefault="000215B9" w:rsidP="000215B9">
      <w:proofErr w:type="spellStart"/>
      <w:r>
        <w:t>empno</w:t>
      </w:r>
      <w:proofErr w:type="spellEnd"/>
      <w:r>
        <w:t xml:space="preserve"> VARCHAR2(</w:t>
      </w:r>
      <w:proofErr w:type="gramStart"/>
      <w:r>
        <w:t>8)CONSTRAINT</w:t>
      </w:r>
      <w:proofErr w:type="gramEnd"/>
      <w:r>
        <w:t xml:space="preserve"> </w:t>
      </w:r>
      <w:proofErr w:type="spellStart"/>
      <w:r>
        <w:t>EmNoNotNull</w:t>
      </w:r>
      <w:proofErr w:type="spellEnd"/>
      <w:r>
        <w:t xml:space="preserve"> NOT NULL,</w:t>
      </w:r>
    </w:p>
    <w:p w:rsidR="000215B9" w:rsidRDefault="000215B9" w:rsidP="000215B9">
      <w:proofErr w:type="spellStart"/>
      <w:r>
        <w:t>empname</w:t>
      </w:r>
      <w:proofErr w:type="spellEnd"/>
      <w:r>
        <w:t xml:space="preserve"> VARCHAR2(30) CONSTRAINT </w:t>
      </w:r>
      <w:proofErr w:type="spellStart"/>
      <w:r>
        <w:t>Enamenotnull</w:t>
      </w:r>
      <w:proofErr w:type="spellEnd"/>
      <w:r>
        <w:t xml:space="preserve"> NOT NULL,</w:t>
      </w:r>
    </w:p>
    <w:p w:rsidR="000215B9" w:rsidRDefault="000215B9" w:rsidP="000215B9">
      <w:r>
        <w:t xml:space="preserve">department VARCHAR2(50) CONSTRAINT </w:t>
      </w:r>
      <w:proofErr w:type="spellStart"/>
      <w:r>
        <w:t>DepartmentNotNull</w:t>
      </w:r>
      <w:proofErr w:type="spellEnd"/>
      <w:r>
        <w:t xml:space="preserve"> NOT NULL,</w:t>
      </w:r>
    </w:p>
    <w:p w:rsidR="000215B9" w:rsidRDefault="000215B9" w:rsidP="000215B9">
      <w:r>
        <w:t xml:space="preserve">email </w:t>
      </w:r>
      <w:proofErr w:type="gramStart"/>
      <w:r>
        <w:t>CHAR(</w:t>
      </w:r>
      <w:proofErr w:type="gramEnd"/>
      <w:r>
        <w:t xml:space="preserve">30) CONSTRAINT </w:t>
      </w:r>
      <w:proofErr w:type="spellStart"/>
      <w:r>
        <w:t>EmailNotNull</w:t>
      </w:r>
      <w:proofErr w:type="spellEnd"/>
      <w:r>
        <w:t xml:space="preserve"> NOT NULL, </w:t>
      </w:r>
    </w:p>
    <w:p w:rsidR="000215B9" w:rsidRDefault="000215B9" w:rsidP="000215B9">
      <w:r>
        <w:t xml:space="preserve">phone VARCHAR2(35) CONSTRAINT </w:t>
      </w:r>
      <w:proofErr w:type="spellStart"/>
      <w:r>
        <w:t>ContactNotNull</w:t>
      </w:r>
      <w:proofErr w:type="spellEnd"/>
      <w:r>
        <w:t xml:space="preserve"> NOT NULL,</w:t>
      </w:r>
    </w:p>
    <w:p w:rsidR="000215B9" w:rsidRDefault="000215B9" w:rsidP="000215B9">
      <w:r>
        <w:t xml:space="preserve">CONSTRAINT </w:t>
      </w:r>
      <w:proofErr w:type="spellStart"/>
      <w:r>
        <w:t>pk_employee</w:t>
      </w:r>
      <w:proofErr w:type="spellEnd"/>
      <w:r>
        <w:t xml:space="preserve"> PRIMARY KEY (</w:t>
      </w:r>
      <w:proofErr w:type="spellStart"/>
      <w:r>
        <w:t>empno</w:t>
      </w:r>
      <w:proofErr w:type="spellEnd"/>
      <w:r>
        <w:t>));</w:t>
      </w:r>
    </w:p>
    <w:p w:rsidR="00DE7013" w:rsidRDefault="000215B9">
      <w:bookmarkStart w:id="0" w:name="_GoBack"/>
      <w:bookmarkEnd w:id="0"/>
      <w:r>
        <w:rPr>
          <w:noProof/>
        </w:rPr>
        <w:drawing>
          <wp:inline distT="0" distB="0" distL="0" distR="0">
            <wp:extent cx="5934710" cy="3338195"/>
            <wp:effectExtent l="0" t="0" r="8890" b="0"/>
            <wp:docPr id="1" name="Picture 1" descr="C:\Users\Gopal Ji\AppData\Local\Microsoft\Windows\INetCache\Content.Word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Screenshot (28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B9"/>
    <w:rsid w:val="000215B9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05186-E95C-4F9B-BA96-8DC6D15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2017-06-12T05:48:00Z</dcterms:created>
  <dcterms:modified xsi:type="dcterms:W3CDTF">2017-06-12T05:51:00Z</dcterms:modified>
</cp:coreProperties>
</file>