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77" w:rsidRPr="00C42A42" w:rsidRDefault="00E65777" w:rsidP="00E6577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Согласие на обработку персональных данных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65777" w:rsidRPr="00C42A42" w:rsidRDefault="00E65777" w:rsidP="00C42A4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 лицо, ставя галочку напротив текста «Я даю согласие на обработку персональных данных» и/или нажимая на кнопку отправки заполненной формы на интернет-сайте - </w:t>
      </w:r>
      <w:hyperlink r:id="rId5" w:tgtFrame="_blank" w:history="1">
        <w:r w:rsidRPr="00C42A42">
          <w:rPr>
            <w:rFonts w:ascii="Times New Roman" w:eastAsia="Times New Roman" w:hAnsi="Times New Roman" w:cs="Times New Roman"/>
            <w:color w:val="336699"/>
            <w:sz w:val="24"/>
            <w:szCs w:val="24"/>
            <w:u w:val="single"/>
            <w:bdr w:val="none" w:sz="0" w:space="0" w:color="auto" w:frame="1"/>
            <w:lang w:eastAsia="ru-RU"/>
          </w:rPr>
          <w:t>https://</w:t>
        </w:r>
      </w:hyperlink>
      <w:proofErr w:type="spellStart"/>
      <w:r w:rsidRPr="00C42A42">
        <w:rPr>
          <w:rFonts w:ascii="Times New Roman" w:eastAsia="Times New Roman" w:hAnsi="Times New Roman" w:cs="Times New Roman"/>
          <w:color w:val="336699"/>
          <w:sz w:val="24"/>
          <w:szCs w:val="24"/>
          <w:u w:val="single"/>
          <w:bdr w:val="none" w:sz="0" w:space="0" w:color="auto" w:frame="1"/>
          <w:lang w:val="en-US" w:eastAsia="ru-RU"/>
        </w:rPr>
        <w:t>ecostar</w:t>
      </w:r>
      <w:proofErr w:type="spellEnd"/>
      <w:r w:rsidRPr="00C42A42">
        <w:rPr>
          <w:rFonts w:ascii="Times New Roman" w:eastAsia="Times New Roman" w:hAnsi="Times New Roman" w:cs="Times New Roman"/>
          <w:color w:val="336699"/>
          <w:sz w:val="24"/>
          <w:szCs w:val="24"/>
          <w:u w:val="single"/>
          <w:bdr w:val="none" w:sz="0" w:space="0" w:color="auto" w:frame="1"/>
          <w:lang w:eastAsia="ru-RU"/>
        </w:rPr>
        <w:t>-</w:t>
      </w:r>
      <w:r w:rsidRPr="00C42A42">
        <w:rPr>
          <w:rFonts w:ascii="Times New Roman" w:eastAsia="Times New Roman" w:hAnsi="Times New Roman" w:cs="Times New Roman"/>
          <w:color w:val="336699"/>
          <w:sz w:val="24"/>
          <w:szCs w:val="24"/>
          <w:u w:val="single"/>
          <w:bdr w:val="none" w:sz="0" w:space="0" w:color="auto" w:frame="1"/>
          <w:lang w:val="en-US" w:eastAsia="ru-RU"/>
        </w:rPr>
        <w:t>pro</w:t>
      </w:r>
      <w:r w:rsidRPr="00C42A42">
        <w:rPr>
          <w:rFonts w:ascii="Times New Roman" w:eastAsia="Times New Roman" w:hAnsi="Times New Roman" w:cs="Times New Roman"/>
          <w:color w:val="336699"/>
          <w:sz w:val="24"/>
          <w:szCs w:val="24"/>
          <w:u w:val="single"/>
          <w:bdr w:val="none" w:sz="0" w:space="0" w:color="auto" w:frame="1"/>
          <w:lang w:eastAsia="ru-RU"/>
        </w:rPr>
        <w:t>.</w:t>
      </w:r>
      <w:proofErr w:type="spellStart"/>
      <w:r w:rsidRPr="00C42A42">
        <w:rPr>
          <w:rFonts w:ascii="Times New Roman" w:eastAsia="Times New Roman" w:hAnsi="Times New Roman" w:cs="Times New Roman"/>
          <w:color w:val="336699"/>
          <w:sz w:val="24"/>
          <w:szCs w:val="24"/>
          <w:u w:val="single"/>
          <w:bdr w:val="none" w:sz="0" w:space="0" w:color="auto" w:frame="1"/>
          <w:lang w:val="en-US" w:eastAsia="ru-RU"/>
        </w:rPr>
        <w:t>ru</w:t>
      </w:r>
      <w:proofErr w:type="spellEnd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 — Сайт), обязуется принять настоящее Согласие на обработку персональных данных (далее — Согласие).</w:t>
      </w:r>
      <w:r w:rsid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65777" w:rsidRPr="00C42A42" w:rsidRDefault="00E65777" w:rsidP="00C42A4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Действуя свободно, своей волей и в своем интересе, а также подтверждая свою дееспособность, физическое лицо дает свое согласие ООО «ЭКОСТАР», местонахождение: 142100, Московская область, </w:t>
      </w:r>
      <w:proofErr w:type="spellStart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г.о</w:t>
      </w:r>
      <w:proofErr w:type="spellEnd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Подольск, г. Подольск, ул. Малая </w:t>
      </w:r>
      <w:proofErr w:type="spellStart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Зеленовская</w:t>
      </w:r>
      <w:proofErr w:type="spellEnd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д. 46, офис 206, ОГРН 1207700124026, ИНН 7720499234 (далее — Оператор), на обработку своих персональных данных со следующими условиями: 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Согласие дается на обработку персональных данных, с использованием средств автоматизации</w:t>
      </w:r>
      <w:r w:rsidR="006A72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A723F" w:rsidRPr="006A72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без их использования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A72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Согласие дается на обработку следующих персональных данных:</w:t>
      </w:r>
    </w:p>
    <w:p w:rsidR="00E65777" w:rsidRPr="00C42A42" w:rsidRDefault="00E65777" w:rsidP="00C42A4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фамилия, имя, отчество;</w:t>
      </w:r>
    </w:p>
    <w:p w:rsidR="00E65777" w:rsidRPr="00C42A42" w:rsidRDefault="00E65777" w:rsidP="00C42A4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место работы и занимаемая должность;</w:t>
      </w:r>
    </w:p>
    <w:p w:rsidR="00E65777" w:rsidRPr="00C42A42" w:rsidRDefault="00E65777" w:rsidP="00C42A4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адрес электронной почты;</w:t>
      </w:r>
    </w:p>
    <w:p w:rsidR="00E65777" w:rsidRPr="00C42A42" w:rsidRDefault="00E65777" w:rsidP="00C42A4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номера контактных телефонов</w:t>
      </w:r>
      <w:r w:rsid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Оператор осуществляет обработку полученной от </w:t>
      </w:r>
      <w:r w:rsid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ользователей информации в целях 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информирования о товарах и услугах Оператора; </w:t>
      </w:r>
      <w:r w:rsidR="00AA3BC1"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оказания услуг в соответствии с уставной деятельность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Оператора</w:t>
      </w:r>
      <w:r w:rsidR="00AA3BC1"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том числе предоставления Пользователю доступа к персонализированным ресурсам Сайта; 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связи с Пользователем, путем направления уведомлений, запросов и информации, касающихся оказываемых услуг, 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заключения и 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исполнения соглашений и договоров; обработки запросов и заявок от Пользователя, а также проверки, исследования и анализа данных, позволяющих поддерживать и улучшать сервисы Оператора.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Основанием для обработки персональных данных является: статья 24 Конституции Российской Федерации; устав Оператора; настоящее согласие на обработку персональных данных.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 ходе работы с персональными данными будут совершены следующие действия: сбор, </w:t>
      </w:r>
      <w:r w:rsidR="00B13A20"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обработка,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хранение, уточнение (обновление, изменение), использование, удаление.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Согласие на обработку персональных данных может быть отозвано субъектом персональных данных. В случае отзыва субъектом персональных данных согласия на</w:t>
      </w:r>
      <w:r w:rsidR="00B13A20"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обработку персональных данных О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ператор вправе продолжить обработку персональных данных без согласия субъекта персональных данных при наличии оснований, указанных в пунктах 2 - 11 части 1 статьи 6, части 2 статьи 10 и части 2 статьи 11 Федерального закона 152-ФЗ.</w:t>
      </w:r>
    </w:p>
    <w:p w:rsidR="00E65777" w:rsidRPr="00C42A42" w:rsidRDefault="00E65777" w:rsidP="00C42A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Согласие действует все время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может быть 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озвано</w:t>
      </w:r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субъектом согласия на обработку персональных данных</w:t>
      </w:r>
      <w:r w:rsidR="00AA3B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любой момент путем направления письменного уведомления по адресу Оператора</w:t>
      </w:r>
      <w:bookmarkStart w:id="0" w:name="_GoBack"/>
      <w:bookmarkEnd w:id="0"/>
      <w:r w:rsidRPr="00C42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522F4" w:rsidRPr="00C42A42" w:rsidRDefault="000522F4" w:rsidP="00C42A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22F4" w:rsidRPr="00C42A42" w:rsidSect="00C42A4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1783"/>
    <w:multiLevelType w:val="multilevel"/>
    <w:tmpl w:val="6B9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7768F"/>
    <w:multiLevelType w:val="multilevel"/>
    <w:tmpl w:val="52A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5F"/>
    <w:rsid w:val="000522F4"/>
    <w:rsid w:val="006A723F"/>
    <w:rsid w:val="007B175F"/>
    <w:rsid w:val="00AA3BC1"/>
    <w:rsid w:val="00B13A20"/>
    <w:rsid w:val="00C42A42"/>
    <w:rsid w:val="00E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E9F3"/>
  <w15:chartTrackingRefBased/>
  <w15:docId w15:val="{D87307C1-0652-4923-A592-7989F159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4d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user137-2</dc:creator>
  <cp:keywords/>
  <dc:description/>
  <cp:lastModifiedBy>user137-2</cp:lastModifiedBy>
  <cp:revision>5</cp:revision>
  <dcterms:created xsi:type="dcterms:W3CDTF">2023-09-04T08:16:00Z</dcterms:created>
  <dcterms:modified xsi:type="dcterms:W3CDTF">2023-09-11T08:25:00Z</dcterms:modified>
</cp:coreProperties>
</file>