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8A00B" w14:textId="40E90D3D" w:rsidR="005F23EA" w:rsidRDefault="005F23EA" w:rsidP="005F23EA">
      <w:pPr>
        <w:spacing w:line="240" w:lineRule="auto"/>
      </w:pPr>
      <w:r>
        <w:t>List of Documents:</w:t>
      </w:r>
    </w:p>
    <w:tbl>
      <w:tblPr>
        <w:tblStyle w:val="TableGrid"/>
        <w:tblW w:w="9146" w:type="dxa"/>
        <w:tblInd w:w="0" w:type="dxa"/>
        <w:tblLook w:val="04A0" w:firstRow="1" w:lastRow="0" w:firstColumn="1" w:lastColumn="0" w:noHBand="0" w:noVBand="1"/>
      </w:tblPr>
      <w:tblGrid>
        <w:gridCol w:w="4573"/>
        <w:gridCol w:w="4573"/>
      </w:tblGrid>
      <w:tr w:rsidR="005F23EA" w14:paraId="0160D104" w14:textId="77777777" w:rsidTr="00E06BE9">
        <w:trPr>
          <w:trHeight w:val="310"/>
        </w:trPr>
        <w:tc>
          <w:tcPr>
            <w:tcW w:w="4573" w:type="dxa"/>
          </w:tcPr>
          <w:p w14:paraId="30993EE4" w14:textId="2E9D4AF8" w:rsidR="005F23EA" w:rsidRPr="005F23EA" w:rsidRDefault="005F23EA" w:rsidP="005F23EA">
            <w:pPr>
              <w:spacing w:line="240" w:lineRule="auto"/>
              <w:rPr>
                <w:b/>
                <w:bCs/>
              </w:rPr>
            </w:pPr>
            <w:r w:rsidRPr="005F23EA">
              <w:rPr>
                <w:b/>
                <w:bCs/>
              </w:rPr>
              <w:t>Document</w:t>
            </w:r>
          </w:p>
        </w:tc>
        <w:tc>
          <w:tcPr>
            <w:tcW w:w="4573" w:type="dxa"/>
          </w:tcPr>
          <w:p w14:paraId="020E8068" w14:textId="54860838" w:rsidR="005F23EA" w:rsidRPr="005F23EA" w:rsidRDefault="005F23EA" w:rsidP="005F23EA">
            <w:pPr>
              <w:spacing w:line="240" w:lineRule="auto"/>
              <w:rPr>
                <w:b/>
                <w:bCs/>
              </w:rPr>
            </w:pPr>
            <w:r w:rsidRPr="005F23EA">
              <w:rPr>
                <w:b/>
                <w:bCs/>
              </w:rPr>
              <w:t>Description</w:t>
            </w:r>
          </w:p>
        </w:tc>
      </w:tr>
      <w:tr w:rsidR="005F23EA" w14:paraId="0C7F65D1" w14:textId="77777777" w:rsidTr="00E06BE9">
        <w:trPr>
          <w:trHeight w:val="310"/>
        </w:trPr>
        <w:tc>
          <w:tcPr>
            <w:tcW w:w="4573" w:type="dxa"/>
          </w:tcPr>
          <w:p w14:paraId="7A3F3D43" w14:textId="52D0FD7D" w:rsidR="005F23EA" w:rsidRDefault="005F23EA" w:rsidP="005F23EA">
            <w:pPr>
              <w:spacing w:line="240" w:lineRule="auto"/>
            </w:pPr>
            <w:r>
              <w:t>Invoice</w:t>
            </w:r>
          </w:p>
        </w:tc>
        <w:tc>
          <w:tcPr>
            <w:tcW w:w="4573" w:type="dxa"/>
          </w:tcPr>
          <w:p w14:paraId="671E325F" w14:textId="5784C6FA" w:rsidR="005F23EA" w:rsidRDefault="004056F7" w:rsidP="005F23EA">
            <w:pPr>
              <w:spacing w:line="240" w:lineRule="auto"/>
            </w:pPr>
            <w:r>
              <w:t xml:space="preserve"> The Invoice for SAOM </w:t>
            </w:r>
            <w:r w:rsidR="00091EB6" w:rsidRPr="00091EB6">
              <w:t xml:space="preserve">is a web service that simplifies the </w:t>
            </w:r>
            <w:r>
              <w:t>way that the Academy can manage</w:t>
            </w:r>
            <w:r w:rsidR="00091EB6" w:rsidRPr="00091EB6">
              <w:t xml:space="preserve"> and monitor their sales, generate invoices, </w:t>
            </w:r>
            <w:proofErr w:type="gramStart"/>
            <w:r w:rsidR="00091EB6" w:rsidRPr="00091EB6">
              <w:t>receive</w:t>
            </w:r>
            <w:proofErr w:type="gramEnd"/>
            <w:r w:rsidR="00091EB6" w:rsidRPr="00091EB6">
              <w:t xml:space="preserve"> and track payments</w:t>
            </w:r>
            <w:r>
              <w:t>.</w:t>
            </w:r>
          </w:p>
        </w:tc>
      </w:tr>
      <w:tr w:rsidR="005F23EA" w14:paraId="322A72BE" w14:textId="77777777" w:rsidTr="00E06BE9">
        <w:trPr>
          <w:trHeight w:val="324"/>
        </w:trPr>
        <w:tc>
          <w:tcPr>
            <w:tcW w:w="4573" w:type="dxa"/>
          </w:tcPr>
          <w:p w14:paraId="0E71CDB5" w14:textId="117DBD37" w:rsidR="005F23EA" w:rsidRDefault="005F23EA" w:rsidP="005F23EA">
            <w:pPr>
              <w:spacing w:line="240" w:lineRule="auto"/>
            </w:pPr>
            <w:r>
              <w:t>Receipt</w:t>
            </w:r>
          </w:p>
        </w:tc>
        <w:tc>
          <w:tcPr>
            <w:tcW w:w="4573" w:type="dxa"/>
          </w:tcPr>
          <w:p w14:paraId="3EED56DF" w14:textId="7C439757" w:rsidR="005F23EA" w:rsidRDefault="004056F7" w:rsidP="005F23EA">
            <w:pPr>
              <w:spacing w:line="240" w:lineRule="auto"/>
            </w:pPr>
            <w:r>
              <w:t>Receipts will be given to customers or student when they make a booking to see a show or when booking online examinations, booking courses for confirmation of their purchase.</w:t>
            </w:r>
          </w:p>
        </w:tc>
      </w:tr>
      <w:tr w:rsidR="005F23EA" w14:paraId="53D2BE43" w14:textId="77777777" w:rsidTr="00E06BE9">
        <w:trPr>
          <w:trHeight w:val="310"/>
        </w:trPr>
        <w:tc>
          <w:tcPr>
            <w:tcW w:w="4573" w:type="dxa"/>
          </w:tcPr>
          <w:p w14:paraId="2180B2AD" w14:textId="54FA9EE4" w:rsidR="005F23EA" w:rsidRDefault="005F23EA" w:rsidP="005F23EA">
            <w:pPr>
              <w:spacing w:line="240" w:lineRule="auto"/>
            </w:pPr>
            <w:r>
              <w:t>Credit Note</w:t>
            </w:r>
          </w:p>
        </w:tc>
        <w:tc>
          <w:tcPr>
            <w:tcW w:w="4573" w:type="dxa"/>
          </w:tcPr>
          <w:p w14:paraId="61534D8B" w14:textId="0B3AADEC" w:rsidR="005F23EA" w:rsidRDefault="004056F7" w:rsidP="005F23EA">
            <w:pPr>
              <w:spacing w:line="240" w:lineRule="auto"/>
            </w:pPr>
            <w:r w:rsidRPr="004056F7">
              <w:t>Credit notes are typically used when there has been an error in an already-issued invoice, such as an incorrect amount, or when a customer wishes to change their original order</w:t>
            </w:r>
            <w:r>
              <w:t>.</w:t>
            </w:r>
          </w:p>
        </w:tc>
      </w:tr>
      <w:tr w:rsidR="005F23EA" w14:paraId="1D496735" w14:textId="77777777" w:rsidTr="00E06BE9">
        <w:trPr>
          <w:trHeight w:val="310"/>
        </w:trPr>
        <w:tc>
          <w:tcPr>
            <w:tcW w:w="4573" w:type="dxa"/>
          </w:tcPr>
          <w:p w14:paraId="62A3F4D2" w14:textId="723D648E" w:rsidR="005F23EA" w:rsidRDefault="00E06BE9" w:rsidP="005F23EA">
            <w:pPr>
              <w:spacing w:line="240" w:lineRule="auto"/>
            </w:pPr>
            <w:r>
              <w:t>Bookings income</w:t>
            </w:r>
          </w:p>
        </w:tc>
        <w:tc>
          <w:tcPr>
            <w:tcW w:w="4573" w:type="dxa"/>
          </w:tcPr>
          <w:p w14:paraId="46F417FF" w14:textId="7789318B" w:rsidR="005F23EA" w:rsidRDefault="00E06BE9" w:rsidP="005F23EA">
            <w:pPr>
              <w:spacing w:line="240" w:lineRule="auto"/>
            </w:pPr>
            <w:r>
              <w:t>This is going to be some sort of record of keeping track of how much money SAOM is generating from Bookings.</w:t>
            </w:r>
          </w:p>
        </w:tc>
      </w:tr>
      <w:tr w:rsidR="005F23EA" w14:paraId="5623C96D" w14:textId="77777777" w:rsidTr="00E06BE9">
        <w:trPr>
          <w:trHeight w:val="310"/>
        </w:trPr>
        <w:tc>
          <w:tcPr>
            <w:tcW w:w="4573" w:type="dxa"/>
          </w:tcPr>
          <w:p w14:paraId="2409205E" w14:textId="206CDCEA" w:rsidR="005F23EA" w:rsidRDefault="00E06BE9" w:rsidP="005F23EA">
            <w:pPr>
              <w:spacing w:line="240" w:lineRule="auto"/>
            </w:pPr>
            <w:r>
              <w:t>Online Tuition (Full time courses)</w:t>
            </w:r>
          </w:p>
        </w:tc>
        <w:tc>
          <w:tcPr>
            <w:tcW w:w="4573" w:type="dxa"/>
          </w:tcPr>
          <w:p w14:paraId="0D2B6DE6" w14:textId="6A7137A3" w:rsidR="005F23EA" w:rsidRDefault="00E06BE9" w:rsidP="005F23EA">
            <w:pPr>
              <w:spacing w:line="240" w:lineRule="auto"/>
            </w:pPr>
            <w:r>
              <w:t>This is a way of the customer keeping track of how much they are earning from full time courses.</w:t>
            </w:r>
          </w:p>
        </w:tc>
      </w:tr>
      <w:tr w:rsidR="005F23EA" w14:paraId="5614DE5B" w14:textId="77777777" w:rsidTr="00E06BE9">
        <w:trPr>
          <w:trHeight w:val="324"/>
        </w:trPr>
        <w:tc>
          <w:tcPr>
            <w:tcW w:w="4573" w:type="dxa"/>
          </w:tcPr>
          <w:p w14:paraId="35F32F44" w14:textId="59FBF356" w:rsidR="005F23EA" w:rsidRDefault="00E06BE9" w:rsidP="005F23EA">
            <w:pPr>
              <w:spacing w:line="240" w:lineRule="auto"/>
            </w:pPr>
            <w:r>
              <w:t xml:space="preserve">Equipment Maintenance </w:t>
            </w:r>
            <w:r w:rsidR="004056F7">
              <w:t>List</w:t>
            </w:r>
          </w:p>
        </w:tc>
        <w:tc>
          <w:tcPr>
            <w:tcW w:w="4573" w:type="dxa"/>
          </w:tcPr>
          <w:p w14:paraId="4D692748" w14:textId="70951C4E" w:rsidR="005F23EA" w:rsidRDefault="00091EB6" w:rsidP="005F23EA">
            <w:pPr>
              <w:spacing w:line="240" w:lineRule="auto"/>
            </w:pPr>
            <w:r>
              <w:t>Documents for Equipment maintenance is vital for keeping track of who repairs the equipment for example the mics, chairs, instruments etc. and SAOM need to keep track of how much money these repairs cost each year.</w:t>
            </w:r>
          </w:p>
        </w:tc>
      </w:tr>
      <w:tr w:rsidR="00E06BE9" w14:paraId="2A6E1F18" w14:textId="77777777" w:rsidTr="0064263F">
        <w:trPr>
          <w:trHeight w:val="324"/>
        </w:trPr>
        <w:tc>
          <w:tcPr>
            <w:tcW w:w="4573" w:type="dxa"/>
          </w:tcPr>
          <w:p w14:paraId="5659B938" w14:textId="0A612CAE" w:rsidR="00E06BE9" w:rsidRDefault="00E06BE9" w:rsidP="0064263F">
            <w:pPr>
              <w:spacing w:line="240" w:lineRule="auto"/>
            </w:pPr>
            <w:r>
              <w:t>Timetables</w:t>
            </w:r>
          </w:p>
        </w:tc>
        <w:tc>
          <w:tcPr>
            <w:tcW w:w="4573" w:type="dxa"/>
          </w:tcPr>
          <w:p w14:paraId="4B2375E1" w14:textId="3C1168A4" w:rsidR="00E06BE9" w:rsidRDefault="00091EB6" w:rsidP="0064263F">
            <w:pPr>
              <w:spacing w:line="240" w:lineRule="auto"/>
            </w:pPr>
            <w:r>
              <w:t xml:space="preserve">Timetables are important for both teachers and full time students and will be given out at the start of each </w:t>
            </w:r>
            <w:proofErr w:type="gramStart"/>
            <w:r>
              <w:t>year(</w:t>
            </w:r>
            <w:proofErr w:type="gramEnd"/>
            <w:r>
              <w:t>Room allocations etc.)</w:t>
            </w:r>
          </w:p>
        </w:tc>
      </w:tr>
      <w:tr w:rsidR="00E06BE9" w14:paraId="0F9B8A5B" w14:textId="77777777" w:rsidTr="0064263F">
        <w:trPr>
          <w:trHeight w:val="324"/>
        </w:trPr>
        <w:tc>
          <w:tcPr>
            <w:tcW w:w="4573" w:type="dxa"/>
          </w:tcPr>
          <w:p w14:paraId="5DAB93D7" w14:textId="78CD2014" w:rsidR="00E06BE9" w:rsidRDefault="00E06BE9" w:rsidP="0064263F">
            <w:pPr>
              <w:spacing w:line="240" w:lineRule="auto"/>
            </w:pPr>
            <w:r>
              <w:t>Student Fees</w:t>
            </w:r>
          </w:p>
        </w:tc>
        <w:tc>
          <w:tcPr>
            <w:tcW w:w="4573" w:type="dxa"/>
          </w:tcPr>
          <w:p w14:paraId="1A537AD2" w14:textId="5B1E7D0E" w:rsidR="00E06BE9" w:rsidRDefault="00091EB6" w:rsidP="0064263F">
            <w:pPr>
              <w:spacing w:line="240" w:lineRule="auto"/>
            </w:pPr>
            <w:r>
              <w:t xml:space="preserve">Students pay at the start of each year or before exams and SOAM keeps track of these </w:t>
            </w:r>
            <w:proofErr w:type="gramStart"/>
            <w:r>
              <w:t>payments .There</w:t>
            </w:r>
            <w:proofErr w:type="gramEnd"/>
            <w:r>
              <w:t xml:space="preserve"> are no instalments fees are payed in full upfront.</w:t>
            </w:r>
          </w:p>
        </w:tc>
      </w:tr>
      <w:tr w:rsidR="00E06BE9" w14:paraId="2118727F" w14:textId="77777777" w:rsidTr="0064263F">
        <w:trPr>
          <w:trHeight w:val="324"/>
        </w:trPr>
        <w:tc>
          <w:tcPr>
            <w:tcW w:w="4573" w:type="dxa"/>
          </w:tcPr>
          <w:p w14:paraId="5D178426" w14:textId="25AC6891" w:rsidR="00E06BE9" w:rsidRDefault="00E06BE9" w:rsidP="0064263F">
            <w:pPr>
              <w:spacing w:line="240" w:lineRule="auto"/>
            </w:pPr>
            <w:r>
              <w:t>Theatre capacity</w:t>
            </w:r>
          </w:p>
        </w:tc>
        <w:tc>
          <w:tcPr>
            <w:tcW w:w="4573" w:type="dxa"/>
          </w:tcPr>
          <w:p w14:paraId="6A357D65" w14:textId="784557D9" w:rsidR="00E06BE9" w:rsidRDefault="00E06BE9" w:rsidP="0064263F">
            <w:pPr>
              <w:spacing w:line="240" w:lineRule="auto"/>
            </w:pPr>
            <w:r>
              <w:t xml:space="preserve">The maximum capacity for the theatre would be 100 people so SAOM need to make sure they </w:t>
            </w:r>
            <w:proofErr w:type="gramStart"/>
            <w:r>
              <w:t>don’t</w:t>
            </w:r>
            <w:proofErr w:type="gramEnd"/>
            <w:r>
              <w:t xml:space="preserve"> overbook.</w:t>
            </w:r>
          </w:p>
        </w:tc>
      </w:tr>
      <w:tr w:rsidR="00E06BE9" w14:paraId="54A3AA56" w14:textId="77777777" w:rsidTr="0064263F">
        <w:trPr>
          <w:trHeight w:val="324"/>
        </w:trPr>
        <w:tc>
          <w:tcPr>
            <w:tcW w:w="4573" w:type="dxa"/>
          </w:tcPr>
          <w:p w14:paraId="41ED2DB4" w14:textId="48A6B67C" w:rsidR="00E06BE9" w:rsidRDefault="00E06BE9" w:rsidP="0064263F">
            <w:pPr>
              <w:spacing w:line="240" w:lineRule="auto"/>
            </w:pPr>
            <w:r>
              <w:t>Exam Reports</w:t>
            </w:r>
          </w:p>
        </w:tc>
        <w:tc>
          <w:tcPr>
            <w:tcW w:w="4573" w:type="dxa"/>
          </w:tcPr>
          <w:p w14:paraId="42FF3BBD" w14:textId="3ED12A51" w:rsidR="00E06BE9" w:rsidRDefault="00E06BE9" w:rsidP="0064263F">
            <w:pPr>
              <w:spacing w:line="240" w:lineRule="auto"/>
            </w:pPr>
            <w:r>
              <w:t>SAOM wants to generate online exam reports every 3 or 6 months.</w:t>
            </w:r>
          </w:p>
        </w:tc>
      </w:tr>
      <w:tr w:rsidR="00E06BE9" w14:paraId="708D4518" w14:textId="77777777" w:rsidTr="0064263F">
        <w:trPr>
          <w:trHeight w:val="324"/>
        </w:trPr>
        <w:tc>
          <w:tcPr>
            <w:tcW w:w="4573" w:type="dxa"/>
          </w:tcPr>
          <w:p w14:paraId="795131ED" w14:textId="70AAE7B8" w:rsidR="00E06BE9" w:rsidRDefault="00091EB6" w:rsidP="0064263F">
            <w:pPr>
              <w:spacing w:line="240" w:lineRule="auto"/>
            </w:pPr>
            <w:r>
              <w:t>External Exams</w:t>
            </w:r>
          </w:p>
        </w:tc>
        <w:tc>
          <w:tcPr>
            <w:tcW w:w="4573" w:type="dxa"/>
          </w:tcPr>
          <w:p w14:paraId="3AF55366" w14:textId="3AB900A8" w:rsidR="00E06BE9" w:rsidRDefault="00091EB6" w:rsidP="0064263F">
            <w:pPr>
              <w:spacing w:line="240" w:lineRule="auto"/>
            </w:pPr>
            <w:r>
              <w:t xml:space="preserve">Students apply for exams online and pay the fee upfront and prices may very </w:t>
            </w:r>
            <w:proofErr w:type="gramStart"/>
            <w:r>
              <w:t>depending</w:t>
            </w:r>
            <w:proofErr w:type="gramEnd"/>
            <w:r>
              <w:t xml:space="preserve"> what grade and how many exams they are doing and the Academy will keep track of all fees and students will receive receipts.</w:t>
            </w:r>
          </w:p>
        </w:tc>
      </w:tr>
      <w:tr w:rsidR="00E06BE9" w14:paraId="3B5B47EA" w14:textId="77777777" w:rsidTr="0064263F">
        <w:trPr>
          <w:trHeight w:val="324"/>
        </w:trPr>
        <w:tc>
          <w:tcPr>
            <w:tcW w:w="4573" w:type="dxa"/>
          </w:tcPr>
          <w:p w14:paraId="76A0B023" w14:textId="53952016" w:rsidR="00E06BE9" w:rsidRDefault="00091EB6" w:rsidP="0064263F">
            <w:pPr>
              <w:spacing w:line="240" w:lineRule="auto"/>
            </w:pPr>
            <w:r>
              <w:t>Student Registration</w:t>
            </w:r>
            <w:r w:rsidR="004056F7">
              <w:t xml:space="preserve">/Candidate </w:t>
            </w:r>
            <w:proofErr w:type="gramStart"/>
            <w:r w:rsidR="004056F7">
              <w:t>form</w:t>
            </w:r>
            <w:r w:rsidR="0093278B">
              <w:t>(</w:t>
            </w:r>
            <w:proofErr w:type="gramEnd"/>
            <w:r w:rsidR="0093278B">
              <w:t>results sheet)</w:t>
            </w:r>
          </w:p>
        </w:tc>
        <w:tc>
          <w:tcPr>
            <w:tcW w:w="4573" w:type="dxa"/>
          </w:tcPr>
          <w:p w14:paraId="0D9229D3" w14:textId="35CE72D0" w:rsidR="00E06BE9" w:rsidRDefault="00091EB6" w:rsidP="0064263F">
            <w:pPr>
              <w:spacing w:line="240" w:lineRule="auto"/>
            </w:pPr>
            <w:r>
              <w:t>Students Register at the start of each year and cannot change course afterword and the student must pay in full at the start of the year when registering</w:t>
            </w:r>
            <w:r w:rsidR="004056F7">
              <w:t xml:space="preserve">. This form also requires students to fill in all of their personal details </w:t>
            </w:r>
            <w:proofErr w:type="gramStart"/>
            <w:r w:rsidR="004056F7">
              <w:t>name ,number</w:t>
            </w:r>
            <w:proofErr w:type="gramEnd"/>
            <w:r w:rsidR="004056F7">
              <w:t xml:space="preserve"> etc.</w:t>
            </w:r>
          </w:p>
        </w:tc>
      </w:tr>
      <w:tr w:rsidR="00E06BE9" w14:paraId="210044AB" w14:textId="77777777" w:rsidTr="0064263F">
        <w:trPr>
          <w:trHeight w:val="324"/>
        </w:trPr>
        <w:tc>
          <w:tcPr>
            <w:tcW w:w="4573" w:type="dxa"/>
          </w:tcPr>
          <w:p w14:paraId="37E2A1B1" w14:textId="2AEE62B5" w:rsidR="00E06BE9" w:rsidRDefault="00091EB6" w:rsidP="0064263F">
            <w:pPr>
              <w:spacing w:line="240" w:lineRule="auto"/>
            </w:pPr>
            <w:r>
              <w:t>Certificates</w:t>
            </w:r>
          </w:p>
        </w:tc>
        <w:tc>
          <w:tcPr>
            <w:tcW w:w="4573" w:type="dxa"/>
          </w:tcPr>
          <w:p w14:paraId="0C61DA4C" w14:textId="31F34715" w:rsidR="00E06BE9" w:rsidRDefault="00091EB6" w:rsidP="0064263F">
            <w:pPr>
              <w:spacing w:line="240" w:lineRule="auto"/>
            </w:pPr>
            <w:r>
              <w:t xml:space="preserve">SAOM processes results from exams and if the students </w:t>
            </w:r>
            <w:proofErr w:type="gramStart"/>
            <w:r>
              <w:t>succeed</w:t>
            </w:r>
            <w:proofErr w:type="gramEnd"/>
            <w:r>
              <w:t xml:space="preserve"> they receive a Certificate.</w:t>
            </w:r>
          </w:p>
        </w:tc>
      </w:tr>
      <w:tr w:rsidR="00E06BE9" w14:paraId="36D35D11" w14:textId="77777777" w:rsidTr="0064263F">
        <w:trPr>
          <w:trHeight w:val="324"/>
        </w:trPr>
        <w:tc>
          <w:tcPr>
            <w:tcW w:w="4573" w:type="dxa"/>
          </w:tcPr>
          <w:p w14:paraId="22570A4C" w14:textId="7A29F43D" w:rsidR="00E06BE9" w:rsidRDefault="004056F7" w:rsidP="0064263F">
            <w:pPr>
              <w:spacing w:line="240" w:lineRule="auto"/>
            </w:pPr>
            <w:r>
              <w:lastRenderedPageBreak/>
              <w:t>Box Office</w:t>
            </w:r>
          </w:p>
        </w:tc>
        <w:tc>
          <w:tcPr>
            <w:tcW w:w="4573" w:type="dxa"/>
          </w:tcPr>
          <w:p w14:paraId="0032C59A" w14:textId="0D7B573B" w:rsidR="00E06BE9" w:rsidRDefault="004056F7" w:rsidP="0064263F">
            <w:pPr>
              <w:spacing w:line="240" w:lineRule="auto"/>
            </w:pPr>
            <w:r>
              <w:t>This is used for people to book tickets for the shows.</w:t>
            </w:r>
          </w:p>
        </w:tc>
      </w:tr>
      <w:tr w:rsidR="00E06BE9" w14:paraId="64D8D98A" w14:textId="77777777" w:rsidTr="00E06BE9">
        <w:trPr>
          <w:trHeight w:val="324"/>
        </w:trPr>
        <w:tc>
          <w:tcPr>
            <w:tcW w:w="4573" w:type="dxa"/>
          </w:tcPr>
          <w:p w14:paraId="134D8584" w14:textId="1DC98FC8" w:rsidR="00E06BE9" w:rsidRDefault="00E06BE9" w:rsidP="005F23EA">
            <w:pPr>
              <w:spacing w:line="240" w:lineRule="auto"/>
            </w:pPr>
          </w:p>
        </w:tc>
        <w:tc>
          <w:tcPr>
            <w:tcW w:w="4573" w:type="dxa"/>
          </w:tcPr>
          <w:p w14:paraId="2007C337" w14:textId="77777777" w:rsidR="00E06BE9" w:rsidRDefault="00E06BE9" w:rsidP="005F23EA">
            <w:pPr>
              <w:spacing w:line="240" w:lineRule="auto"/>
            </w:pPr>
          </w:p>
        </w:tc>
      </w:tr>
      <w:tr w:rsidR="004056F7" w14:paraId="6050E502" w14:textId="77777777" w:rsidTr="00E06BE9">
        <w:trPr>
          <w:trHeight w:val="324"/>
        </w:trPr>
        <w:tc>
          <w:tcPr>
            <w:tcW w:w="4573" w:type="dxa"/>
          </w:tcPr>
          <w:p w14:paraId="204CBD17" w14:textId="566BE1F1" w:rsidR="004056F7" w:rsidRDefault="004056F7" w:rsidP="005F23EA">
            <w:pPr>
              <w:spacing w:line="240" w:lineRule="auto"/>
            </w:pPr>
            <w:r>
              <w:t>Results form</w:t>
            </w:r>
          </w:p>
        </w:tc>
        <w:tc>
          <w:tcPr>
            <w:tcW w:w="4573" w:type="dxa"/>
          </w:tcPr>
          <w:p w14:paraId="3AFEE982" w14:textId="574F7518" w:rsidR="004056F7" w:rsidRDefault="004056F7" w:rsidP="005F23EA">
            <w:pPr>
              <w:spacing w:line="240" w:lineRule="auto"/>
            </w:pPr>
            <w:r>
              <w:t xml:space="preserve">This is how the Academy will keep track of </w:t>
            </w:r>
            <w:proofErr w:type="gramStart"/>
            <w:r>
              <w:t>all of</w:t>
            </w:r>
            <w:proofErr w:type="gramEnd"/>
            <w:r>
              <w:t xml:space="preserve"> the results from the students.</w:t>
            </w:r>
          </w:p>
        </w:tc>
      </w:tr>
    </w:tbl>
    <w:p w14:paraId="2D3A9450" w14:textId="77777777" w:rsidR="005F23EA" w:rsidRDefault="005F23EA" w:rsidP="005F23EA">
      <w:pPr>
        <w:spacing w:line="240" w:lineRule="auto"/>
      </w:pPr>
    </w:p>
    <w:p w14:paraId="3A30D8B3" w14:textId="77777777" w:rsidR="005F23EA" w:rsidRDefault="005F23EA"/>
    <w:sectPr w:rsidR="005F2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EA"/>
    <w:rsid w:val="00091EB6"/>
    <w:rsid w:val="003F6452"/>
    <w:rsid w:val="004056F7"/>
    <w:rsid w:val="005F23EA"/>
    <w:rsid w:val="00611CF8"/>
    <w:rsid w:val="0093278B"/>
    <w:rsid w:val="00E06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DEFB"/>
  <w15:chartTrackingRefBased/>
  <w15:docId w15:val="{DF35545F-646F-4BE5-957B-9D92B530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23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72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K00231537: Ian Hogan</dc:creator>
  <cp:keywords/>
  <dc:description/>
  <cp:lastModifiedBy>K00231537: Ian Hogan</cp:lastModifiedBy>
  <cp:revision>1</cp:revision>
  <dcterms:created xsi:type="dcterms:W3CDTF">2020-10-17T00:02:00Z</dcterms:created>
  <dcterms:modified xsi:type="dcterms:W3CDTF">2020-10-17T16:02:00Z</dcterms:modified>
</cp:coreProperties>
</file>