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МІНІСТЕРСТВО ОСВІТИ І НАУКИ УКРАЇНИ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Національний технічний університет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«Харківський політехнічний інститут»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E64F5E" w:rsidRPr="00B12139" w:rsidRDefault="00E64F5E" w:rsidP="00E64F5E">
      <w:pPr>
        <w:jc w:val="center"/>
        <w:rPr>
          <w:lang w:val="uk-UA"/>
        </w:rPr>
      </w:pPr>
      <w:r w:rsidRPr="00B12139">
        <w:rPr>
          <w:lang w:val="uk-UA"/>
        </w:rPr>
        <w:t>Кафедра динаміки та міцності машин</w:t>
      </w:r>
    </w:p>
    <w:p w:rsidR="00E64F5E" w:rsidRPr="008509A9" w:rsidRDefault="00E64F5E" w:rsidP="00E64F5E">
      <w:pPr>
        <w:jc w:val="center"/>
        <w:rPr>
          <w:sz w:val="32"/>
          <w:szCs w:val="32"/>
          <w:lang w:val="uk-UA"/>
        </w:rPr>
      </w:pPr>
    </w:p>
    <w:p w:rsidR="00E64F5E" w:rsidRDefault="00E64F5E" w:rsidP="00E64F5E">
      <w:pPr>
        <w:rPr>
          <w:lang w:val="uk-UA"/>
        </w:rPr>
      </w:pPr>
    </w:p>
    <w:p w:rsidR="00E64F5E" w:rsidRDefault="00E64F5E" w:rsidP="00E64F5E">
      <w:pPr>
        <w:rPr>
          <w:lang w:val="uk-UA"/>
        </w:rPr>
      </w:pPr>
    </w:p>
    <w:p w:rsidR="00E64F5E" w:rsidRDefault="00E64F5E" w:rsidP="00E64F5E">
      <w:pPr>
        <w:jc w:val="center"/>
        <w:rPr>
          <w:lang w:val="uk-UA"/>
        </w:rPr>
      </w:pPr>
    </w:p>
    <w:p w:rsidR="00E64F5E" w:rsidRDefault="00E64F5E" w:rsidP="00E64F5E">
      <w:pPr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E64F5E" w:rsidRPr="005F153E" w:rsidRDefault="00E64F5E" w:rsidP="00E64F5E">
      <w:pPr>
        <w:jc w:val="center"/>
        <w:rPr>
          <w:lang w:val="uk-UA"/>
        </w:rPr>
      </w:pPr>
      <w:r w:rsidRPr="005F153E">
        <w:rPr>
          <w:lang w:val="uk-UA"/>
        </w:rPr>
        <w:t xml:space="preserve">про виконання </w:t>
      </w:r>
    </w:p>
    <w:p w:rsidR="00E64F5E" w:rsidRPr="00EA6DB3" w:rsidRDefault="00E64F5E" w:rsidP="00E64F5E">
      <w:pPr>
        <w:jc w:val="center"/>
      </w:pPr>
      <w:r>
        <w:rPr>
          <w:lang w:val="uk-UA"/>
        </w:rPr>
        <w:t>Комп’ютерного</w:t>
      </w:r>
      <w:r w:rsidRPr="006D54CE">
        <w:rPr>
          <w:lang w:val="uk-UA"/>
        </w:rPr>
        <w:t xml:space="preserve"> практикум</w:t>
      </w:r>
      <w:r>
        <w:rPr>
          <w:lang w:val="uk-UA"/>
        </w:rPr>
        <w:t>у</w:t>
      </w:r>
      <w:r w:rsidRPr="006D54CE">
        <w:rPr>
          <w:lang w:val="uk-UA"/>
        </w:rPr>
        <w:t xml:space="preserve"> №</w:t>
      </w:r>
      <w:r>
        <w:t>6</w:t>
      </w:r>
    </w:p>
    <w:p w:rsidR="00E64F5E" w:rsidRDefault="00E64F5E" w:rsidP="00E64F5E">
      <w:pPr>
        <w:jc w:val="center"/>
        <w:rPr>
          <w:lang w:val="uk-UA"/>
        </w:rPr>
      </w:pPr>
      <w:r w:rsidRPr="00EA6DB3">
        <w:rPr>
          <w:lang w:val="uk-UA"/>
        </w:rPr>
        <w:t>по курсу «</w:t>
      </w:r>
      <w:r>
        <w:rPr>
          <w:lang w:val="uk-UA"/>
        </w:rPr>
        <w:t>К</w:t>
      </w:r>
      <w:r>
        <w:t>омп’ютерної мережі</w:t>
      </w:r>
      <w:r w:rsidRPr="00EA6DB3">
        <w:t>"</w:t>
      </w:r>
      <w:r w:rsidRPr="00EA6DB3">
        <w:rPr>
          <w:lang w:val="uk-UA"/>
        </w:rPr>
        <w:t xml:space="preserve"> </w:t>
      </w:r>
    </w:p>
    <w:p w:rsidR="00E64F5E" w:rsidRPr="00B12139" w:rsidRDefault="00E64F5E" w:rsidP="00E64F5E">
      <w:pPr>
        <w:jc w:val="center"/>
        <w:textAlignment w:val="baseline"/>
        <w:rPr>
          <w:sz w:val="24"/>
          <w:szCs w:val="24"/>
          <w:lang w:val="uk-UA" w:eastAsia="ru-RU"/>
        </w:rPr>
      </w:pPr>
      <w:r w:rsidRPr="00786B54">
        <w:rPr>
          <w:lang w:val="uk-UA" w:eastAsia="ru-RU"/>
        </w:rPr>
        <w:t xml:space="preserve">з </w:t>
      </w:r>
      <w:r w:rsidRPr="00B12139">
        <w:rPr>
          <w:lang w:val="uk-UA" w:eastAsia="ru-RU"/>
        </w:rPr>
        <w:t>теми "</w:t>
      </w:r>
      <w:r w:rsidR="00230536" w:rsidRPr="00230536">
        <w:t>Динамічна маршрутизація на протоколах RIP і OSPF</w:t>
      </w:r>
      <w:r w:rsidRPr="00B12139">
        <w:rPr>
          <w:lang w:val="uk-UA" w:eastAsia="ru-RU"/>
        </w:rPr>
        <w:t>"</w:t>
      </w:r>
    </w:p>
    <w:p w:rsidR="00E64F5E" w:rsidRDefault="00E64F5E" w:rsidP="00E64F5E">
      <w:pPr>
        <w:rPr>
          <w:sz w:val="56"/>
          <w:szCs w:val="56"/>
          <w:lang w:val="uk-UA"/>
        </w:rPr>
      </w:pPr>
    </w:p>
    <w:p w:rsidR="00E64F5E" w:rsidRDefault="00E64F5E" w:rsidP="00E64F5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  <w:r>
        <w:rPr>
          <w:lang w:val="uk-UA"/>
        </w:rPr>
        <w:tab/>
        <w:t xml:space="preserve">   Викона</w:t>
      </w:r>
      <w:r w:rsidRPr="005A732C">
        <w:t>в</w:t>
      </w:r>
      <w:r>
        <w:rPr>
          <w:lang w:val="uk-UA"/>
        </w:rPr>
        <w:t>:</w:t>
      </w:r>
    </w:p>
    <w:p w:rsidR="00E64F5E" w:rsidRPr="0081244F" w:rsidRDefault="00E64F5E" w:rsidP="00E64F5E">
      <w:pPr>
        <w:ind w:left="5664"/>
        <w:jc w:val="center"/>
        <w:rPr>
          <w:lang w:val="uk-UA"/>
        </w:rPr>
      </w:pPr>
      <w:r>
        <w:rPr>
          <w:lang w:val="uk-UA"/>
        </w:rPr>
        <w:t xml:space="preserve">студент </w:t>
      </w:r>
      <w:r w:rsidRPr="0081244F">
        <w:rPr>
          <w:lang w:val="uk-UA"/>
        </w:rPr>
        <w:t xml:space="preserve">групи </w:t>
      </w:r>
      <w:r w:rsidRPr="005F153E">
        <w:rPr>
          <w:lang w:val="uk-UA"/>
        </w:rPr>
        <w:t>І</w:t>
      </w:r>
      <w:r>
        <w:rPr>
          <w:lang w:val="uk-UA"/>
        </w:rPr>
        <w:t>КМ</w:t>
      </w:r>
      <w:r w:rsidRPr="005F153E">
        <w:rPr>
          <w:lang w:val="uk-UA"/>
        </w:rPr>
        <w:t>-</w:t>
      </w:r>
      <w:r>
        <w:rPr>
          <w:lang w:val="uk-UA"/>
        </w:rPr>
        <w:t>220б</w:t>
      </w:r>
    </w:p>
    <w:p w:rsidR="00E64F5E" w:rsidRDefault="00E64F5E" w:rsidP="00E64F5E">
      <w:pPr>
        <w:rPr>
          <w:lang w:val="uk-UA"/>
        </w:rPr>
      </w:pPr>
      <w:r w:rsidRPr="0081244F">
        <w:rPr>
          <w:lang w:val="uk-UA"/>
        </w:rPr>
        <w:t xml:space="preserve">                                     </w:t>
      </w:r>
      <w:r>
        <w:rPr>
          <w:lang w:val="uk-UA"/>
        </w:rPr>
        <w:t xml:space="preserve">                     </w:t>
      </w:r>
      <w:r>
        <w:rPr>
          <w:lang w:val="uk-UA"/>
        </w:rPr>
        <w:tab/>
        <w:t xml:space="preserve">  </w:t>
      </w:r>
      <w:r>
        <w:rPr>
          <w:lang w:val="uk-UA"/>
        </w:rPr>
        <w:tab/>
      </w:r>
      <w:r>
        <w:rPr>
          <w:lang w:val="uk-UA"/>
        </w:rPr>
        <w:tab/>
        <w:t>Пономаренко О.В.</w:t>
      </w:r>
    </w:p>
    <w:p w:rsidR="00E64F5E" w:rsidRPr="005F153E" w:rsidRDefault="00E64F5E" w:rsidP="00E64F5E">
      <w:pPr>
        <w:rPr>
          <w:lang w:val="uk-UA"/>
        </w:rPr>
      </w:pPr>
      <w:r>
        <w:rPr>
          <w:lang w:val="uk-UA"/>
        </w:rPr>
        <w:t xml:space="preserve">                                                   </w:t>
      </w:r>
    </w:p>
    <w:p w:rsidR="00E64F5E" w:rsidRDefault="00E64F5E" w:rsidP="00E64F5E">
      <w:pPr>
        <w:jc w:val="center"/>
        <w:rPr>
          <w:lang w:val="uk-UA"/>
        </w:rPr>
      </w:pPr>
      <w:r>
        <w:rPr>
          <w:lang w:val="uk-UA"/>
        </w:rPr>
        <w:t xml:space="preserve">                                                </w:t>
      </w:r>
      <w:r>
        <w:rPr>
          <w:lang w:val="uk-UA"/>
        </w:rPr>
        <w:tab/>
        <w:t xml:space="preserve">     </w:t>
      </w:r>
      <w:r w:rsidRPr="005F153E">
        <w:rPr>
          <w:lang w:val="uk-UA"/>
        </w:rPr>
        <w:t>Викладач</w:t>
      </w:r>
      <w:r>
        <w:rPr>
          <w:lang w:val="uk-UA"/>
        </w:rPr>
        <w:t>:</w:t>
      </w:r>
      <w:r w:rsidRPr="005F153E">
        <w:rPr>
          <w:lang w:val="uk-UA"/>
        </w:rPr>
        <w:t xml:space="preserve"> </w:t>
      </w:r>
    </w:p>
    <w:p w:rsidR="00E64F5E" w:rsidRDefault="00E64F5E" w:rsidP="00E64F5E">
      <w:pPr>
        <w:ind w:left="4956" w:firstLine="708"/>
        <w:rPr>
          <w:lang w:val="uk-UA"/>
        </w:rPr>
      </w:pPr>
      <w:r>
        <w:rPr>
          <w:lang w:val="uk-UA"/>
        </w:rPr>
        <w:t xml:space="preserve">доцент кафедри ДММ                    </w:t>
      </w:r>
    </w:p>
    <w:p w:rsidR="00E64F5E" w:rsidRDefault="00E64F5E" w:rsidP="00E64F5E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 </w:t>
      </w:r>
      <w:r w:rsidRPr="005F153E">
        <w:rPr>
          <w:lang w:val="uk-UA"/>
        </w:rPr>
        <w:t>Трубаєв О.І.</w:t>
      </w:r>
    </w:p>
    <w:p w:rsidR="00E47C52" w:rsidRPr="00B12139" w:rsidRDefault="00E47C52" w:rsidP="00E64F5E">
      <w:pPr>
        <w:jc w:val="center"/>
        <w:rPr>
          <w:lang w:val="uk-UA"/>
        </w:rPr>
      </w:pPr>
    </w:p>
    <w:p w:rsidR="00E64F5E" w:rsidRPr="005F153E" w:rsidRDefault="00E64F5E" w:rsidP="00E64F5E">
      <w:pPr>
        <w:jc w:val="center"/>
        <w:rPr>
          <w:lang w:val="uk-UA"/>
        </w:rPr>
      </w:pPr>
      <w:r>
        <w:rPr>
          <w:lang w:val="uk-UA"/>
        </w:rPr>
        <w:t>Харків 2022</w:t>
      </w:r>
    </w:p>
    <w:p w:rsidR="00E64F5E" w:rsidRPr="00F20FF4" w:rsidRDefault="00E64F5E" w:rsidP="00E64F5E">
      <w:pPr>
        <w:jc w:val="center"/>
        <w:rPr>
          <w:b/>
          <w:bCs/>
          <w:sz w:val="36"/>
          <w:szCs w:val="36"/>
          <w:lang w:val="uk-UA"/>
        </w:rPr>
      </w:pPr>
      <w:r w:rsidRPr="009A4CD7">
        <w:rPr>
          <w:b/>
          <w:bCs/>
          <w:sz w:val="36"/>
          <w:szCs w:val="36"/>
          <w:lang w:val="uk-UA"/>
        </w:rPr>
        <w:lastRenderedPageBreak/>
        <w:t>Завдання лабораторної роботи</w:t>
      </w:r>
    </w:p>
    <w:p w:rsidR="00E47C52" w:rsidRDefault="00E64F5E" w:rsidP="00E64F5E">
      <w:pPr>
        <w:rPr>
          <w:lang w:val="uk-UA"/>
        </w:rPr>
      </w:pPr>
      <w:r w:rsidRPr="00627138">
        <w:rPr>
          <w:b/>
          <w:lang w:val="uk-UA"/>
        </w:rPr>
        <w:t>Завдання №1.</w:t>
      </w:r>
      <w:r w:rsidRPr="00627138">
        <w:rPr>
          <w:lang w:val="uk-UA"/>
        </w:rPr>
        <w:t xml:space="preserve">  </w:t>
      </w:r>
      <w:r w:rsidR="00E47C52" w:rsidRPr="00E47C52">
        <w:rPr>
          <w:lang w:val="uk-UA"/>
        </w:rPr>
        <w:t>Налаштування протоколу RIP версії 2 для мережі з 6 пристроїв</w:t>
      </w:r>
    </w:p>
    <w:p w:rsidR="00E64F5E" w:rsidRPr="005A732C" w:rsidRDefault="00E64F5E" w:rsidP="00E64F5E">
      <w:pPr>
        <w:rPr>
          <w:lang w:val="uk-UA"/>
        </w:rPr>
      </w:pPr>
      <w:r>
        <w:rPr>
          <w:b/>
          <w:lang w:val="uk-UA"/>
        </w:rPr>
        <w:t>Завдання №2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 w:rsidR="00E47C52" w:rsidRPr="00E47C52">
        <w:rPr>
          <w:lang w:val="uk-UA"/>
        </w:rPr>
        <w:t>Приклад конфігурування протоколу OSPF для 4-х пристроїв</w:t>
      </w:r>
    </w:p>
    <w:p w:rsidR="00E64F5E" w:rsidRDefault="00E64F5E" w:rsidP="00E64F5E">
      <w:r>
        <w:rPr>
          <w:b/>
          <w:lang w:val="uk-UA"/>
        </w:rPr>
        <w:t>Завдання №3</w:t>
      </w:r>
      <w:r w:rsidRPr="00627138">
        <w:rPr>
          <w:b/>
          <w:lang w:val="uk-UA"/>
        </w:rPr>
        <w:t>.</w:t>
      </w:r>
      <w:r w:rsidRPr="00627138">
        <w:rPr>
          <w:lang w:val="uk-UA"/>
        </w:rPr>
        <w:t xml:space="preserve">  </w:t>
      </w:r>
      <w:r w:rsidR="00E47C52" w:rsidRPr="00E47C52">
        <w:t>Налаштування маршрутизації по протоколу OSPF для 6 пристроїв</w:t>
      </w:r>
    </w:p>
    <w:p w:rsidR="00E64F5E" w:rsidRDefault="00E64F5E" w:rsidP="00E64F5E">
      <w:pPr>
        <w:pStyle w:val="HTML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</w:pPr>
      <w:r w:rsidRPr="00260CFA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Теоретичні відомості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  <w:b/>
        </w:rPr>
        <w:t>Маршрутизація</w:t>
      </w:r>
      <w:r w:rsidRPr="00A14F36">
        <w:rPr>
          <w:rFonts w:ascii="Times New Roman" w:hAnsi="Times New Roman" w:cs="Times New Roman"/>
        </w:rPr>
        <w:t xml:space="preserve"> – процес визначення в мереж</w:t>
      </w:r>
      <w:r>
        <w:rPr>
          <w:rFonts w:ascii="Times New Roman" w:hAnsi="Times New Roman" w:cs="Times New Roman"/>
        </w:rPr>
        <w:t>і найкращого шляху, по якому па</w:t>
      </w:r>
      <w:r w:rsidRPr="00A14F36">
        <w:rPr>
          <w:rFonts w:ascii="Times New Roman" w:hAnsi="Times New Roman" w:cs="Times New Roman"/>
        </w:rPr>
        <w:t>кет може досягти адресата. Динамічна маршрутизаці</w:t>
      </w:r>
      <w:r>
        <w:rPr>
          <w:rFonts w:ascii="Times New Roman" w:hAnsi="Times New Roman" w:cs="Times New Roman"/>
        </w:rPr>
        <w:t>я може бути здійснена з викори</w:t>
      </w:r>
      <w:r w:rsidRPr="00A14F36">
        <w:rPr>
          <w:rFonts w:ascii="Times New Roman" w:hAnsi="Times New Roman" w:cs="Times New Roman"/>
        </w:rPr>
        <w:t>станням одного і більше прот</w:t>
      </w:r>
      <w:r>
        <w:rPr>
          <w:rFonts w:ascii="Times New Roman" w:hAnsi="Times New Roman" w:cs="Times New Roman"/>
        </w:rPr>
        <w:t xml:space="preserve">околів (RIP v2, OSPF та ін.). 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  <w:b/>
        </w:rPr>
        <w:t>Динамічна маршрутизація</w:t>
      </w:r>
      <w:r w:rsidRPr="00A14F36">
        <w:rPr>
          <w:rFonts w:ascii="Times New Roman" w:hAnsi="Times New Roman" w:cs="Times New Roman"/>
        </w:rPr>
        <w:t xml:space="preserve"> -  вид маршрутизаці</w:t>
      </w:r>
      <w:r>
        <w:rPr>
          <w:rFonts w:ascii="Times New Roman" w:hAnsi="Times New Roman" w:cs="Times New Roman"/>
        </w:rPr>
        <w:t>ї,  при якому таблиця маршрути</w:t>
      </w:r>
      <w:r w:rsidRPr="00A14F36">
        <w:rPr>
          <w:rFonts w:ascii="Times New Roman" w:hAnsi="Times New Roman" w:cs="Times New Roman"/>
        </w:rPr>
        <w:t>зації заповнюється і оновлюється автоматично за д</w:t>
      </w:r>
      <w:r>
        <w:rPr>
          <w:rFonts w:ascii="Times New Roman" w:hAnsi="Times New Roman" w:cs="Times New Roman"/>
        </w:rPr>
        <w:t xml:space="preserve">опомогою одного або декількох </w:t>
      </w:r>
      <w:r w:rsidRPr="00A14F36">
        <w:rPr>
          <w:rFonts w:ascii="Times New Roman" w:hAnsi="Times New Roman" w:cs="Times New Roman"/>
        </w:rPr>
        <w:t>протоколів маршрутизації (RIP, OSPF, EIGRP, BG</w:t>
      </w:r>
      <w:r>
        <w:rPr>
          <w:rFonts w:ascii="Times New Roman" w:hAnsi="Times New Roman" w:cs="Times New Roman"/>
        </w:rPr>
        <w:t>P).  Кожен протокол маршрутиза</w:t>
      </w:r>
      <w:r w:rsidRPr="00A14F36">
        <w:rPr>
          <w:rFonts w:ascii="Times New Roman" w:hAnsi="Times New Roman" w:cs="Times New Roman"/>
        </w:rPr>
        <w:t>ції використовує свою систему оцінки маршрутів</w:t>
      </w:r>
      <w:r>
        <w:rPr>
          <w:rFonts w:ascii="Times New Roman" w:hAnsi="Times New Roman" w:cs="Times New Roman"/>
        </w:rPr>
        <w:t xml:space="preserve"> (метрику).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</w:rPr>
      </w:pPr>
      <w:r w:rsidRPr="00A14F36">
        <w:rPr>
          <w:rFonts w:ascii="Times New Roman" w:hAnsi="Times New Roman" w:cs="Times New Roman"/>
          <w:b/>
        </w:rPr>
        <w:t xml:space="preserve">Маршрут до мереж  </w:t>
      </w:r>
      <w:r w:rsidRPr="00A14F36">
        <w:rPr>
          <w:rFonts w:ascii="Times New Roman" w:hAnsi="Times New Roman" w:cs="Times New Roman"/>
          <w:b/>
        </w:rPr>
        <w:t xml:space="preserve">призначення будується на основі таких критеріїв: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кількість ретрансляційних переходів;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пропускна здатність каналу зв'язку; </w:t>
      </w:r>
    </w:p>
    <w:p w:rsidR="00A14F36" w:rsidRDefault="00A14F36" w:rsidP="00A14F36">
      <w:pPr>
        <w:pStyle w:val="HTML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затримки передачі даних та ін.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Маршрутизатори обмінюються один з одним </w:t>
      </w:r>
      <w:r>
        <w:rPr>
          <w:rFonts w:ascii="Times New Roman" w:hAnsi="Times New Roman" w:cs="Times New Roman"/>
        </w:rPr>
        <w:t>інформацією про маршрути за до</w:t>
      </w:r>
      <w:r w:rsidRPr="00A14F36">
        <w:rPr>
          <w:rFonts w:ascii="Times New Roman" w:hAnsi="Times New Roman" w:cs="Times New Roman"/>
        </w:rPr>
        <w:t>помогою службових пакетів по протоколу UDP. Так</w:t>
      </w:r>
      <w:r>
        <w:rPr>
          <w:rFonts w:ascii="Times New Roman" w:hAnsi="Times New Roman" w:cs="Times New Roman"/>
        </w:rPr>
        <w:t xml:space="preserve">ий обмін інформацією збільшує  </w:t>
      </w:r>
      <w:r w:rsidRPr="00A14F36">
        <w:rPr>
          <w:rFonts w:ascii="Times New Roman" w:hAnsi="Times New Roman" w:cs="Times New Roman"/>
        </w:rPr>
        <w:t>наявність додаткового трафіку  в мережі і навантаження на цю мережу. Можлив</w:t>
      </w:r>
      <w:r>
        <w:rPr>
          <w:rFonts w:ascii="Times New Roman" w:hAnsi="Times New Roman" w:cs="Times New Roman"/>
        </w:rPr>
        <w:t>а та</w:t>
      </w:r>
      <w:r w:rsidRPr="00A14F36">
        <w:rPr>
          <w:rFonts w:ascii="Times New Roman" w:hAnsi="Times New Roman" w:cs="Times New Roman"/>
        </w:rPr>
        <w:t xml:space="preserve">кож ситуація,  при якій таблиці </w:t>
      </w:r>
      <w:r w:rsidRPr="00A14F36">
        <w:rPr>
          <w:rFonts w:ascii="Times New Roman" w:hAnsi="Times New Roman" w:cs="Times New Roman"/>
        </w:rPr>
        <w:lastRenderedPageBreak/>
        <w:t>маршрутизації на ро</w:t>
      </w:r>
      <w:r>
        <w:rPr>
          <w:rFonts w:ascii="Times New Roman" w:hAnsi="Times New Roman" w:cs="Times New Roman"/>
        </w:rPr>
        <w:t>утерах  не встигають  узгоджува</w:t>
      </w:r>
      <w:r w:rsidRPr="00A14F36">
        <w:rPr>
          <w:rFonts w:ascii="Times New Roman" w:hAnsi="Times New Roman" w:cs="Times New Roman"/>
        </w:rPr>
        <w:t xml:space="preserve">тися між собою, що може спричинити появу помилкових маршрутів і втрату даних.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</w:rPr>
      </w:pPr>
      <w:r w:rsidRPr="00A14F36">
        <w:rPr>
          <w:rFonts w:ascii="Times New Roman" w:hAnsi="Times New Roman" w:cs="Times New Roman"/>
          <w:b/>
        </w:rPr>
        <w:t xml:space="preserve">Протоколи маршрутизації діляться на три типи: </w:t>
      </w:r>
    </w:p>
    <w:p w:rsid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дистанційно векторні протоколи (RIP); </w:t>
      </w:r>
    </w:p>
    <w:p w:rsid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протоколи з відстеженням стану каналів (OSPF); </w:t>
      </w:r>
    </w:p>
    <w:p w:rsidR="00A14F36" w:rsidRPr="00A14F36" w:rsidRDefault="00A14F36" w:rsidP="00A14F36">
      <w:pPr>
        <w:pStyle w:val="HTML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змішані протоколи (EIGRP)та ін. </w:t>
      </w:r>
    </w:p>
    <w:p w:rsid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A14F36">
        <w:rPr>
          <w:rFonts w:ascii="Times New Roman" w:hAnsi="Times New Roman" w:cs="Times New Roman"/>
          <w:b/>
          <w:i/>
        </w:rPr>
        <w:t xml:space="preserve">Протокол RIP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 xml:space="preserve"> </w:t>
      </w:r>
      <w:r w:rsidRPr="00A14F36">
        <w:rPr>
          <w:rFonts w:ascii="Times New Roman" w:hAnsi="Times New Roman" w:cs="Times New Roman"/>
          <w:b/>
        </w:rPr>
        <w:t>RIP</w:t>
      </w:r>
      <w:r w:rsidR="0051307A">
        <w:rPr>
          <w:rFonts w:ascii="Times New Roman" w:hAnsi="Times New Roman" w:cs="Times New Roman"/>
        </w:rPr>
        <w:t xml:space="preserve"> - пр</w:t>
      </w:r>
      <w:r w:rsidRPr="00A14F36">
        <w:rPr>
          <w:rFonts w:ascii="Times New Roman" w:hAnsi="Times New Roman" w:cs="Times New Roman"/>
        </w:rPr>
        <w:t>отокол дистанційно-векторної маршру</w:t>
      </w:r>
      <w:r w:rsidR="0051307A">
        <w:rPr>
          <w:rFonts w:ascii="Times New Roman" w:hAnsi="Times New Roman" w:cs="Times New Roman"/>
        </w:rPr>
        <w:t xml:space="preserve">тизації, який використовує для </w:t>
      </w:r>
      <w:r w:rsidRPr="00A14F36">
        <w:rPr>
          <w:rFonts w:ascii="Times New Roman" w:hAnsi="Times New Roman" w:cs="Times New Roman"/>
        </w:rPr>
        <w:t>знаходження оптимального шляху алгоритм Бе</w:t>
      </w:r>
      <w:r w:rsidR="0051307A">
        <w:rPr>
          <w:rFonts w:ascii="Times New Roman" w:hAnsi="Times New Roman" w:cs="Times New Roman"/>
        </w:rPr>
        <w:t>ллмана-Форда. Алгоритм маршрути</w:t>
      </w:r>
      <w:r w:rsidRPr="00A14F36">
        <w:rPr>
          <w:rFonts w:ascii="Times New Roman" w:hAnsi="Times New Roman" w:cs="Times New Roman"/>
        </w:rPr>
        <w:t>зації RIP - один з найбільш простих протоколів марш</w:t>
      </w:r>
      <w:r w:rsidR="0051307A">
        <w:rPr>
          <w:rFonts w:ascii="Times New Roman" w:hAnsi="Times New Roman" w:cs="Times New Roman"/>
        </w:rPr>
        <w:t xml:space="preserve">рутизації. Кожні 30 секунд він </w:t>
      </w:r>
      <w:r w:rsidRPr="00A14F36">
        <w:rPr>
          <w:rFonts w:ascii="Times New Roman" w:hAnsi="Times New Roman" w:cs="Times New Roman"/>
        </w:rPr>
        <w:t xml:space="preserve">передає в мережу свою таблицю маршрутизації. Основна відмінність протоколів в </w:t>
      </w:r>
    </w:p>
    <w:p w:rsidR="00A14F36" w:rsidRPr="00A14F36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t>тому, що RIPv2 (на відміну від RIPv1) може працюва</w:t>
      </w:r>
      <w:r w:rsidR="0051307A">
        <w:rPr>
          <w:rFonts w:ascii="Times New Roman" w:hAnsi="Times New Roman" w:cs="Times New Roman"/>
        </w:rPr>
        <w:t>ти по мультикасту, тобто розси</w:t>
      </w:r>
      <w:r w:rsidRPr="00A14F36">
        <w:rPr>
          <w:rFonts w:ascii="Times New Roman" w:hAnsi="Times New Roman" w:cs="Times New Roman"/>
        </w:rPr>
        <w:t>лаючи на мультикаст адреси. Максимальна кількість "</w:t>
      </w:r>
      <w:r w:rsidR="0051307A">
        <w:rPr>
          <w:rFonts w:ascii="Times New Roman" w:hAnsi="Times New Roman" w:cs="Times New Roman"/>
        </w:rPr>
        <w:t>хопів" (кроків до місця призна</w:t>
      </w:r>
      <w:r w:rsidRPr="00A14F36">
        <w:rPr>
          <w:rFonts w:ascii="Times New Roman" w:hAnsi="Times New Roman" w:cs="Times New Roman"/>
        </w:rPr>
        <w:t xml:space="preserve">чення), розміщених в RIP1, дорівнює 15 (метрика 15). </w:t>
      </w:r>
      <w:r>
        <w:rPr>
          <w:rFonts w:ascii="Times New Roman" w:hAnsi="Times New Roman" w:cs="Times New Roman"/>
        </w:rPr>
        <w:t xml:space="preserve">Обмеження в 15 хопів не дає </w:t>
      </w:r>
      <w:r w:rsidRPr="00A14F36">
        <w:rPr>
          <w:rFonts w:ascii="Times New Roman" w:hAnsi="Times New Roman" w:cs="Times New Roman"/>
        </w:rPr>
        <w:t xml:space="preserve">застосувати RIP у великих мережах, тому протокол </w:t>
      </w:r>
      <w:r>
        <w:rPr>
          <w:rFonts w:ascii="Times New Roman" w:hAnsi="Times New Roman" w:cs="Times New Roman"/>
        </w:rPr>
        <w:t xml:space="preserve">найбільш поширений в невеликих </w:t>
      </w:r>
      <w:r w:rsidRPr="00A14F36">
        <w:rPr>
          <w:rFonts w:ascii="Times New Roman" w:hAnsi="Times New Roman" w:cs="Times New Roman"/>
        </w:rPr>
        <w:t>комп'ютерних мережах. Друга версія протоколу - п</w:t>
      </w:r>
      <w:r>
        <w:rPr>
          <w:rFonts w:ascii="Times New Roman" w:hAnsi="Times New Roman" w:cs="Times New Roman"/>
        </w:rPr>
        <w:t xml:space="preserve">ротокол RIP2 було розроблено в </w:t>
      </w:r>
      <w:r w:rsidRPr="00A14F36">
        <w:rPr>
          <w:rFonts w:ascii="Times New Roman" w:hAnsi="Times New Roman" w:cs="Times New Roman"/>
        </w:rPr>
        <w:t xml:space="preserve">1994 році і є покращеною версією першого. У цьому </w:t>
      </w:r>
      <w:r>
        <w:rPr>
          <w:rFonts w:ascii="Times New Roman" w:hAnsi="Times New Roman" w:cs="Times New Roman"/>
        </w:rPr>
        <w:t xml:space="preserve">протоколі підвищена безпека за </w:t>
      </w:r>
      <w:r w:rsidRPr="00A14F36">
        <w:rPr>
          <w:rFonts w:ascii="Times New Roman" w:hAnsi="Times New Roman" w:cs="Times New Roman"/>
        </w:rPr>
        <w:t>рахунок введення додаткової маршрутної інформац</w:t>
      </w:r>
      <w:r>
        <w:rPr>
          <w:rFonts w:ascii="Times New Roman" w:hAnsi="Times New Roman" w:cs="Times New Roman"/>
        </w:rPr>
        <w:t>ії. Принцип дистанційно-вектор</w:t>
      </w:r>
      <w:r w:rsidRPr="00A14F36">
        <w:rPr>
          <w:rFonts w:ascii="Times New Roman" w:hAnsi="Times New Roman" w:cs="Times New Roman"/>
        </w:rPr>
        <w:t>ного протоколу: кожен маршрутизатор, який викори</w:t>
      </w:r>
      <w:r>
        <w:rPr>
          <w:rFonts w:ascii="Times New Roman" w:hAnsi="Times New Roman" w:cs="Times New Roman"/>
        </w:rPr>
        <w:t xml:space="preserve">стовує протокол RIP періодично </w:t>
      </w:r>
      <w:r w:rsidRPr="00A14F36">
        <w:rPr>
          <w:rFonts w:ascii="Times New Roman" w:hAnsi="Times New Roman" w:cs="Times New Roman"/>
        </w:rPr>
        <w:t>широкомовно розсилає своїм сусідам спеціальний пак</w:t>
      </w:r>
      <w:r>
        <w:rPr>
          <w:rFonts w:ascii="Times New Roman" w:hAnsi="Times New Roman" w:cs="Times New Roman"/>
        </w:rPr>
        <w:t xml:space="preserve">ет-вектор, що містить відстані </w:t>
      </w:r>
      <w:r w:rsidRPr="00A14F36">
        <w:rPr>
          <w:rFonts w:ascii="Times New Roman" w:hAnsi="Times New Roman" w:cs="Times New Roman"/>
        </w:rPr>
        <w:t xml:space="preserve">(вимірюються в метриці) від даного маршрутизатора до всіх відомих йому мереж. </w:t>
      </w:r>
    </w:p>
    <w:p w:rsidR="000361E1" w:rsidRDefault="00A14F36" w:rsidP="00A14F36">
      <w:pPr>
        <w:pStyle w:val="HTML"/>
        <w:jc w:val="both"/>
        <w:rPr>
          <w:rFonts w:ascii="Times New Roman" w:hAnsi="Times New Roman" w:cs="Times New Roman"/>
        </w:rPr>
      </w:pPr>
      <w:r w:rsidRPr="00A14F36">
        <w:rPr>
          <w:rFonts w:ascii="Times New Roman" w:hAnsi="Times New Roman" w:cs="Times New Roman"/>
        </w:rPr>
        <w:lastRenderedPageBreak/>
        <w:t>Маршрутизатор який отримав такий вектор, наро</w:t>
      </w:r>
      <w:r>
        <w:rPr>
          <w:rFonts w:ascii="Times New Roman" w:hAnsi="Times New Roman" w:cs="Times New Roman"/>
        </w:rPr>
        <w:t>щує компоненти вектора на вели</w:t>
      </w:r>
      <w:r w:rsidRPr="00A14F36">
        <w:rPr>
          <w:rFonts w:ascii="Times New Roman" w:hAnsi="Times New Roman" w:cs="Times New Roman"/>
        </w:rPr>
        <w:t xml:space="preserve">чину відстані від себе до даного сусіда і доповнює </w:t>
      </w:r>
      <w:r>
        <w:rPr>
          <w:rFonts w:ascii="Times New Roman" w:hAnsi="Times New Roman" w:cs="Times New Roman"/>
        </w:rPr>
        <w:t xml:space="preserve">вектор інформацією про відомих </w:t>
      </w:r>
      <w:r w:rsidRPr="00A14F36">
        <w:rPr>
          <w:rFonts w:ascii="Times New Roman" w:hAnsi="Times New Roman" w:cs="Times New Roman"/>
        </w:rPr>
        <w:t>безпосередньо йому самому мережах або мережах, п</w:t>
      </w:r>
      <w:r w:rsidR="00D01C76">
        <w:rPr>
          <w:rFonts w:ascii="Times New Roman" w:hAnsi="Times New Roman" w:cs="Times New Roman"/>
        </w:rPr>
        <w:t>ро які йому повідомили інші ма</w:t>
      </w:r>
      <w:r w:rsidRPr="00A14F36">
        <w:rPr>
          <w:rFonts w:ascii="Times New Roman" w:hAnsi="Times New Roman" w:cs="Times New Roman"/>
        </w:rPr>
        <w:t>ршрутизатори. Додатковий вектор маршрутизатор ро</w:t>
      </w:r>
      <w:r w:rsidR="000361E1">
        <w:rPr>
          <w:rFonts w:ascii="Times New Roman" w:hAnsi="Times New Roman" w:cs="Times New Roman"/>
        </w:rPr>
        <w:t>зсилає всім своїм сусідам.</w:t>
      </w:r>
    </w:p>
    <w:p w:rsidR="00E64F5E" w:rsidRDefault="00A14F36" w:rsidP="00A14F36">
      <w:pPr>
        <w:pStyle w:val="HTML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Мар</w:t>
      </w:r>
      <w:r w:rsidRPr="00A14F36">
        <w:rPr>
          <w:rFonts w:ascii="Times New Roman" w:hAnsi="Times New Roman" w:cs="Times New Roman"/>
        </w:rPr>
        <w:t>шрутизатор обирає з декількох альтернативних мар</w:t>
      </w:r>
      <w:r>
        <w:rPr>
          <w:rFonts w:ascii="Times New Roman" w:hAnsi="Times New Roman" w:cs="Times New Roman"/>
        </w:rPr>
        <w:t>шрутів маршрут з найменшим зна</w:t>
      </w:r>
      <w:r w:rsidRPr="00A14F36">
        <w:rPr>
          <w:rFonts w:ascii="Times New Roman" w:hAnsi="Times New Roman" w:cs="Times New Roman"/>
        </w:rPr>
        <w:t>ченням метрики, а маршрутизатор, який передав ін</w:t>
      </w:r>
      <w:r>
        <w:rPr>
          <w:rFonts w:ascii="Times New Roman" w:hAnsi="Times New Roman" w:cs="Times New Roman"/>
        </w:rPr>
        <w:t>формацію по такому маршруту по</w:t>
      </w:r>
      <w:r w:rsidRPr="00A14F36">
        <w:rPr>
          <w:rFonts w:ascii="Times New Roman" w:hAnsi="Times New Roman" w:cs="Times New Roman"/>
        </w:rPr>
        <w:t>значається як наступний (next hop). Протокол непри</w:t>
      </w:r>
      <w:r>
        <w:rPr>
          <w:rFonts w:ascii="Times New Roman" w:hAnsi="Times New Roman" w:cs="Times New Roman"/>
        </w:rPr>
        <w:t>датний для роботи в великих ме</w:t>
      </w:r>
      <w:r w:rsidRPr="00A14F36">
        <w:rPr>
          <w:rFonts w:ascii="Times New Roman" w:hAnsi="Times New Roman" w:cs="Times New Roman"/>
        </w:rPr>
        <w:t>режах, так як засмічує мережу інтенсивним тр</w:t>
      </w:r>
      <w:r>
        <w:rPr>
          <w:rFonts w:ascii="Times New Roman" w:hAnsi="Times New Roman" w:cs="Times New Roman"/>
        </w:rPr>
        <w:t xml:space="preserve">афіком, а вузли мережі оперують тільки </w:t>
      </w:r>
      <w:r w:rsidRPr="00A14F36">
        <w:rPr>
          <w:rFonts w:ascii="Times New Roman" w:hAnsi="Times New Roman" w:cs="Times New Roman"/>
        </w:rPr>
        <w:t>векторами-відстаней, не маючі точної інформації про ст</w:t>
      </w:r>
      <w:r>
        <w:rPr>
          <w:rFonts w:ascii="Times New Roman" w:hAnsi="Times New Roman" w:cs="Times New Roman"/>
        </w:rPr>
        <w:t xml:space="preserve">ан каналів і топології мережі. </w:t>
      </w:r>
      <w:r w:rsidRPr="00A14F36">
        <w:rPr>
          <w:rFonts w:ascii="Times New Roman" w:hAnsi="Times New Roman" w:cs="Times New Roman"/>
        </w:rPr>
        <w:t>Сьог</w:t>
      </w:r>
      <w:r>
        <w:rPr>
          <w:rFonts w:ascii="Times New Roman" w:hAnsi="Times New Roman" w:cs="Times New Roman"/>
        </w:rPr>
        <w:t xml:space="preserve">одні навіть в невеликих мережах </w:t>
      </w:r>
      <w:r w:rsidRPr="00A14F36">
        <w:rPr>
          <w:rFonts w:ascii="Times New Roman" w:hAnsi="Times New Roman" w:cs="Times New Roman"/>
        </w:rPr>
        <w:t>протокол витісн</w:t>
      </w:r>
      <w:r>
        <w:rPr>
          <w:rFonts w:ascii="Times New Roman" w:hAnsi="Times New Roman" w:cs="Times New Roman"/>
        </w:rPr>
        <w:t xml:space="preserve">яється переважаючими його по </w:t>
      </w:r>
      <w:r w:rsidRPr="00A14F36">
        <w:rPr>
          <w:rFonts w:ascii="Times New Roman" w:hAnsi="Times New Roman" w:cs="Times New Roman"/>
        </w:rPr>
        <w:t>можливостях протоколами EIGRP и OSPF.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</w:rPr>
      </w:pPr>
    </w:p>
    <w:p w:rsidR="003E7A5E" w:rsidRPr="00DA740E" w:rsidRDefault="003E7A5E" w:rsidP="003E7A5E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DA740E">
        <w:rPr>
          <w:rFonts w:ascii="Times New Roman" w:hAnsi="Times New Roman" w:cs="Times New Roman"/>
          <w:b/>
          <w:i/>
        </w:rPr>
        <w:t xml:space="preserve">Протокол OSPF 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>Алгоритм роботи протоколу динамічної маршр</w:t>
      </w:r>
      <w:r w:rsidR="00DA740E">
        <w:rPr>
          <w:rFonts w:ascii="Times New Roman" w:hAnsi="Times New Roman" w:cs="Times New Roman"/>
        </w:rPr>
        <w:t>утизації OSPF заснований на ви</w:t>
      </w:r>
      <w:r w:rsidRPr="003E7A5E">
        <w:rPr>
          <w:rFonts w:ascii="Times New Roman" w:hAnsi="Times New Roman" w:cs="Times New Roman"/>
        </w:rPr>
        <w:t>користанні усіма маршрутизаторами єдиної бази д</w:t>
      </w:r>
      <w:r w:rsidR="00DA740E">
        <w:rPr>
          <w:rFonts w:ascii="Times New Roman" w:hAnsi="Times New Roman" w:cs="Times New Roman"/>
        </w:rPr>
        <w:t>аних, яка описує, з якими мере</w:t>
      </w:r>
      <w:r w:rsidRPr="003E7A5E">
        <w:rPr>
          <w:rFonts w:ascii="Times New Roman" w:hAnsi="Times New Roman" w:cs="Times New Roman"/>
        </w:rPr>
        <w:t>жами пов'язаний кожен маршрутизатор. Описуючи</w:t>
      </w:r>
      <w:r w:rsidR="00DA740E">
        <w:rPr>
          <w:rFonts w:ascii="Times New Roman" w:hAnsi="Times New Roman" w:cs="Times New Roman"/>
        </w:rPr>
        <w:t xml:space="preserve"> кожен зв'язок, маршрутизатори </w:t>
      </w:r>
      <w:r w:rsidRPr="003E7A5E">
        <w:rPr>
          <w:rFonts w:ascii="Times New Roman" w:hAnsi="Times New Roman" w:cs="Times New Roman"/>
        </w:rPr>
        <w:t xml:space="preserve">пов'язують з нею метрику - значення, що характеризує </w:t>
      </w:r>
      <w:r w:rsidR="00DA740E">
        <w:rPr>
          <w:rFonts w:ascii="Times New Roman" w:hAnsi="Times New Roman" w:cs="Times New Roman"/>
        </w:rPr>
        <w:t>"якість" каналу зв'язку. Це до</w:t>
      </w:r>
      <w:r w:rsidRPr="003E7A5E">
        <w:rPr>
          <w:rFonts w:ascii="Times New Roman" w:hAnsi="Times New Roman" w:cs="Times New Roman"/>
        </w:rPr>
        <w:t>зволяє маршрутизаторам OSPF (на відміну від RIP, де</w:t>
      </w:r>
      <w:r w:rsidR="00DA740E">
        <w:rPr>
          <w:rFonts w:ascii="Times New Roman" w:hAnsi="Times New Roman" w:cs="Times New Roman"/>
        </w:rPr>
        <w:t xml:space="preserve"> всі канали рівнозначні) врахо</w:t>
      </w:r>
      <w:r w:rsidRPr="003E7A5E">
        <w:rPr>
          <w:rFonts w:ascii="Times New Roman" w:hAnsi="Times New Roman" w:cs="Times New Roman"/>
        </w:rPr>
        <w:t>вувати реальну пропускну здатність каналу і ви</w:t>
      </w:r>
      <w:r w:rsidR="00DA740E">
        <w:rPr>
          <w:rFonts w:ascii="Times New Roman" w:hAnsi="Times New Roman" w:cs="Times New Roman"/>
        </w:rPr>
        <w:t>являти найкращі маршрути. Важли</w:t>
      </w:r>
      <w:r w:rsidRPr="003E7A5E">
        <w:rPr>
          <w:rFonts w:ascii="Times New Roman" w:hAnsi="Times New Roman" w:cs="Times New Roman"/>
        </w:rPr>
        <w:t>вою особливістю протоколу OSPF є те, що викорис</w:t>
      </w:r>
      <w:r w:rsidR="00DA740E">
        <w:rPr>
          <w:rFonts w:ascii="Times New Roman" w:hAnsi="Times New Roman" w:cs="Times New Roman"/>
        </w:rPr>
        <w:t>товується групова, а не широко</w:t>
      </w:r>
      <w:r w:rsidRPr="003E7A5E">
        <w:rPr>
          <w:rFonts w:ascii="Times New Roman" w:hAnsi="Times New Roman" w:cs="Times New Roman"/>
        </w:rPr>
        <w:t xml:space="preserve">мовна розсилка (як в RIP), тобто, навантаження каналів менше. 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  <w:b/>
        </w:rPr>
      </w:pPr>
    </w:p>
    <w:p w:rsidR="00DA740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DA740E">
        <w:rPr>
          <w:rFonts w:ascii="Times New Roman" w:hAnsi="Times New Roman" w:cs="Times New Roman"/>
          <w:b/>
        </w:rPr>
        <w:lastRenderedPageBreak/>
        <w:t>OSPF (Open Shortest Path First)</w:t>
      </w:r>
      <w:r w:rsidRPr="003E7A5E">
        <w:rPr>
          <w:rFonts w:ascii="Times New Roman" w:hAnsi="Times New Roman" w:cs="Times New Roman"/>
        </w:rPr>
        <w:t xml:space="preserve"> - протокол динамічної маршрутизації</w:t>
      </w:r>
      <w:r w:rsidR="00DA740E">
        <w:rPr>
          <w:rFonts w:ascii="Times New Roman" w:hAnsi="Times New Roman" w:cs="Times New Roman"/>
        </w:rPr>
        <w:t>, заснова</w:t>
      </w:r>
      <w:r w:rsidRPr="003E7A5E">
        <w:rPr>
          <w:rFonts w:ascii="Times New Roman" w:hAnsi="Times New Roman" w:cs="Times New Roman"/>
        </w:rPr>
        <w:t xml:space="preserve">ний на технології відстеження стану каналу link-state </w:t>
      </w:r>
      <w:r w:rsidR="00DA740E">
        <w:rPr>
          <w:rFonts w:ascii="Times New Roman" w:hAnsi="Times New Roman" w:cs="Times New Roman"/>
        </w:rPr>
        <w:t xml:space="preserve">(LSA). Заснований на алгоритмі </w:t>
      </w:r>
      <w:r w:rsidRPr="003E7A5E">
        <w:rPr>
          <w:rFonts w:ascii="Times New Roman" w:hAnsi="Times New Roman" w:cs="Times New Roman"/>
        </w:rPr>
        <w:t>для пошуку найкоротшого шляху. Відстеження стан</w:t>
      </w:r>
      <w:r w:rsidR="00DA740E">
        <w:rPr>
          <w:rFonts w:ascii="Times New Roman" w:hAnsi="Times New Roman" w:cs="Times New Roman"/>
        </w:rPr>
        <w:t>у каналу вимагає відправки ого</w:t>
      </w:r>
      <w:r w:rsidRPr="003E7A5E">
        <w:rPr>
          <w:rFonts w:ascii="Times New Roman" w:hAnsi="Times New Roman" w:cs="Times New Roman"/>
        </w:rPr>
        <w:t>лошень про стан каналу (LSA) на активні інтерфей</w:t>
      </w:r>
      <w:r w:rsidR="00DA740E">
        <w:rPr>
          <w:rFonts w:ascii="Times New Roman" w:hAnsi="Times New Roman" w:cs="Times New Roman"/>
        </w:rPr>
        <w:t>си всіх доступних маршрутизато</w:t>
      </w:r>
      <w:r w:rsidRPr="003E7A5E">
        <w:rPr>
          <w:rFonts w:ascii="Times New Roman" w:hAnsi="Times New Roman" w:cs="Times New Roman"/>
        </w:rPr>
        <w:t>рів зони. У цих оголошеннях міститься опис усіх кан</w:t>
      </w:r>
      <w:r w:rsidR="00DA740E">
        <w:rPr>
          <w:rFonts w:ascii="Times New Roman" w:hAnsi="Times New Roman" w:cs="Times New Roman"/>
        </w:rPr>
        <w:t>алів маршрутизатора і вартість кожного каналу.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>LSA повідомлення відправляються</w:t>
      </w:r>
      <w:r w:rsidR="00DA740E">
        <w:rPr>
          <w:rFonts w:ascii="Times New Roman" w:hAnsi="Times New Roman" w:cs="Times New Roman"/>
        </w:rPr>
        <w:t>, тільки якщо відбулися які-не</w:t>
      </w:r>
      <w:r w:rsidRPr="003E7A5E">
        <w:rPr>
          <w:rFonts w:ascii="Times New Roman" w:hAnsi="Times New Roman" w:cs="Times New Roman"/>
        </w:rPr>
        <w:t>будь зміни в мережі, але раз в 30 хвилин LSA повід</w:t>
      </w:r>
      <w:r w:rsidR="00DA740E">
        <w:rPr>
          <w:rFonts w:ascii="Times New Roman" w:hAnsi="Times New Roman" w:cs="Times New Roman"/>
        </w:rPr>
        <w:t>омлення відправляються в приму</w:t>
      </w:r>
      <w:r w:rsidRPr="003E7A5E">
        <w:rPr>
          <w:rFonts w:ascii="Times New Roman" w:hAnsi="Times New Roman" w:cs="Times New Roman"/>
        </w:rPr>
        <w:t>совому порядку. Протокол реалізує поділ автономної</w:t>
      </w:r>
      <w:r w:rsidR="00DA740E">
        <w:rPr>
          <w:rFonts w:ascii="Times New Roman" w:hAnsi="Times New Roman" w:cs="Times New Roman"/>
        </w:rPr>
        <w:t xml:space="preserve"> системи на зони (areas). Вико</w:t>
      </w:r>
      <w:r w:rsidRPr="003E7A5E">
        <w:rPr>
          <w:rFonts w:ascii="Times New Roman" w:hAnsi="Times New Roman" w:cs="Times New Roman"/>
        </w:rPr>
        <w:t>ристання зон дозволяє знизити навантаження на мере</w:t>
      </w:r>
      <w:r w:rsidR="00DA740E">
        <w:rPr>
          <w:rFonts w:ascii="Times New Roman" w:hAnsi="Times New Roman" w:cs="Times New Roman"/>
        </w:rPr>
        <w:t xml:space="preserve">жу і процесори маршрутизаторів </w:t>
      </w:r>
      <w:r w:rsidRPr="003E7A5E">
        <w:rPr>
          <w:rFonts w:ascii="Times New Roman" w:hAnsi="Times New Roman" w:cs="Times New Roman"/>
        </w:rPr>
        <w:t xml:space="preserve">і зменшити розмір таблиць маршрутизації. </w:t>
      </w:r>
    </w:p>
    <w:p w:rsidR="00DA740E" w:rsidRDefault="00DA740E" w:rsidP="003E7A5E">
      <w:pPr>
        <w:pStyle w:val="HTML"/>
        <w:jc w:val="both"/>
        <w:rPr>
          <w:rFonts w:ascii="Times New Roman" w:hAnsi="Times New Roman" w:cs="Times New Roman"/>
          <w:b/>
        </w:rPr>
      </w:pP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DA740E">
        <w:rPr>
          <w:rFonts w:ascii="Times New Roman" w:hAnsi="Times New Roman" w:cs="Times New Roman"/>
          <w:b/>
        </w:rPr>
        <w:t>Опис  роботи  протоколу</w:t>
      </w:r>
      <w:r w:rsidRPr="003E7A5E">
        <w:rPr>
          <w:rFonts w:ascii="Times New Roman" w:hAnsi="Times New Roman" w:cs="Times New Roman"/>
        </w:rPr>
        <w:t>:  усі  маршрутизатори  обмінюються  спеціаль-</w:t>
      </w:r>
    </w:p>
    <w:p w:rsidR="00DA740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>ними Hello-пакетами через всі інтерфейси, на яки</w:t>
      </w:r>
      <w:r w:rsidR="00DA740E">
        <w:rPr>
          <w:rFonts w:ascii="Times New Roman" w:hAnsi="Times New Roman" w:cs="Times New Roman"/>
        </w:rPr>
        <w:t>х активований протокол OSPF. Та</w:t>
      </w:r>
      <w:r w:rsidRPr="003E7A5E">
        <w:rPr>
          <w:rFonts w:ascii="Times New Roman" w:hAnsi="Times New Roman" w:cs="Times New Roman"/>
        </w:rPr>
        <w:t>ким чином, визначаються маршрутизатори-сусіди, що</w:t>
      </w:r>
      <w:r w:rsidR="00DA740E">
        <w:rPr>
          <w:rFonts w:ascii="Times New Roman" w:hAnsi="Times New Roman" w:cs="Times New Roman"/>
        </w:rPr>
        <w:t xml:space="preserve"> розділяють загальний канал пе</w:t>
      </w:r>
      <w:r w:rsidRPr="003E7A5E">
        <w:rPr>
          <w:rFonts w:ascii="Times New Roman" w:hAnsi="Times New Roman" w:cs="Times New Roman"/>
        </w:rPr>
        <w:t>редачі даних. Надалі hello-пакети надсилаються з інтервалом раз в 30 сек</w:t>
      </w:r>
      <w:r w:rsidR="00DA740E">
        <w:rPr>
          <w:rFonts w:ascii="Times New Roman" w:hAnsi="Times New Roman" w:cs="Times New Roman"/>
        </w:rPr>
        <w:t>унд. Марш</w:t>
      </w:r>
      <w:r w:rsidRPr="003E7A5E">
        <w:rPr>
          <w:rFonts w:ascii="Times New Roman" w:hAnsi="Times New Roman" w:cs="Times New Roman"/>
        </w:rPr>
        <w:t>рутизатори намагаються перейти в стан сусідства зі св</w:t>
      </w:r>
      <w:r w:rsidR="000A1B45">
        <w:rPr>
          <w:rFonts w:ascii="Times New Roman" w:hAnsi="Times New Roman" w:cs="Times New Roman"/>
        </w:rPr>
        <w:t xml:space="preserve">оїми сусідами. Перехід в даний </w:t>
      </w:r>
      <w:r w:rsidRPr="003E7A5E">
        <w:rPr>
          <w:rFonts w:ascii="Times New Roman" w:hAnsi="Times New Roman" w:cs="Times New Roman"/>
        </w:rPr>
        <w:t>стан визначається типом маршрутизаторів і типом мере</w:t>
      </w:r>
      <w:r w:rsidR="000A1B45">
        <w:rPr>
          <w:rFonts w:ascii="Times New Roman" w:hAnsi="Times New Roman" w:cs="Times New Roman"/>
        </w:rPr>
        <w:t xml:space="preserve">жі, по якій відбувається обмін </w:t>
      </w:r>
      <w:r w:rsidRPr="003E7A5E">
        <w:rPr>
          <w:rFonts w:ascii="Times New Roman" w:hAnsi="Times New Roman" w:cs="Times New Roman"/>
        </w:rPr>
        <w:t>hel</w:t>
      </w:r>
      <w:r w:rsidR="00DA740E">
        <w:rPr>
          <w:rFonts w:ascii="Times New Roman" w:hAnsi="Times New Roman" w:cs="Times New Roman"/>
        </w:rPr>
        <w:t>lo-пакетами, за зонною ознакою.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>Пара маршрутизаторів в стані сусідства си</w:t>
      </w:r>
      <w:r w:rsidR="000A1B45">
        <w:rPr>
          <w:rFonts w:ascii="Times New Roman" w:hAnsi="Times New Roman" w:cs="Times New Roman"/>
        </w:rPr>
        <w:t>нхро</w:t>
      </w:r>
      <w:r w:rsidRPr="003E7A5E">
        <w:rPr>
          <w:rFonts w:ascii="Times New Roman" w:hAnsi="Times New Roman" w:cs="Times New Roman"/>
        </w:rPr>
        <w:t>нізує між собою базу даних стану каналів. Кожен ма</w:t>
      </w:r>
      <w:r w:rsidR="000A1B45">
        <w:rPr>
          <w:rFonts w:ascii="Times New Roman" w:hAnsi="Times New Roman" w:cs="Times New Roman"/>
        </w:rPr>
        <w:t xml:space="preserve">ршрутизатор посилає оголошення </w:t>
      </w:r>
      <w:r w:rsidRPr="003E7A5E">
        <w:rPr>
          <w:rFonts w:ascii="Times New Roman" w:hAnsi="Times New Roman" w:cs="Times New Roman"/>
        </w:rPr>
        <w:t>про стан каналу своїм сусідам, а кожен який отрима</w:t>
      </w:r>
      <w:r w:rsidR="000A1B45">
        <w:rPr>
          <w:rFonts w:ascii="Times New Roman" w:hAnsi="Times New Roman" w:cs="Times New Roman"/>
        </w:rPr>
        <w:t>в таке оголошення записує інфо</w:t>
      </w:r>
      <w:r w:rsidRPr="003E7A5E">
        <w:rPr>
          <w:rFonts w:ascii="Times New Roman" w:hAnsi="Times New Roman" w:cs="Times New Roman"/>
        </w:rPr>
        <w:t xml:space="preserve">рмацію в базу даних стану каналів і розсилає копію </w:t>
      </w:r>
      <w:r w:rsidR="000A1B45">
        <w:rPr>
          <w:rFonts w:ascii="Times New Roman" w:hAnsi="Times New Roman" w:cs="Times New Roman"/>
        </w:rPr>
        <w:t>оголошення іншим своїм сусідам.</w:t>
      </w:r>
    </w:p>
    <w:p w:rsid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lastRenderedPageBreak/>
        <w:t>При розсилці оголошень по зоні, всі маршрутизатор</w:t>
      </w:r>
      <w:r w:rsidR="000A1B45">
        <w:rPr>
          <w:rFonts w:ascii="Times New Roman" w:hAnsi="Times New Roman" w:cs="Times New Roman"/>
        </w:rPr>
        <w:t xml:space="preserve">и будують ідентичну базу даних </w:t>
      </w:r>
      <w:r w:rsidRPr="003E7A5E">
        <w:rPr>
          <w:rFonts w:ascii="Times New Roman" w:hAnsi="Times New Roman" w:cs="Times New Roman"/>
        </w:rPr>
        <w:t>стану  каналів.  Кожен  маршрутизатор  використовує</w:t>
      </w:r>
      <w:r w:rsidR="000A1B45">
        <w:rPr>
          <w:rFonts w:ascii="Times New Roman" w:hAnsi="Times New Roman" w:cs="Times New Roman"/>
        </w:rPr>
        <w:t xml:space="preserve">  алгоритм SPF для  обчислення </w:t>
      </w:r>
      <w:r w:rsidRPr="003E7A5E">
        <w:rPr>
          <w:rFonts w:ascii="Times New Roman" w:hAnsi="Times New Roman" w:cs="Times New Roman"/>
        </w:rPr>
        <w:t>графа (дерева найкоротшого шляху) без петель. Ко</w:t>
      </w:r>
      <w:r w:rsidR="000A1B45">
        <w:rPr>
          <w:rFonts w:ascii="Times New Roman" w:hAnsi="Times New Roman" w:cs="Times New Roman"/>
        </w:rPr>
        <w:t xml:space="preserve">жен маршрутизатор будує власну </w:t>
      </w:r>
      <w:r w:rsidRPr="003E7A5E">
        <w:rPr>
          <w:rFonts w:ascii="Times New Roman" w:hAnsi="Times New Roman" w:cs="Times New Roman"/>
        </w:rPr>
        <w:t xml:space="preserve">маршрутизацію, грунтуючись на побудованому дереві найкоротшого шляху. </w:t>
      </w:r>
    </w:p>
    <w:p w:rsidR="000A1B45" w:rsidRPr="003E7A5E" w:rsidRDefault="000A1B45" w:rsidP="003E7A5E">
      <w:pPr>
        <w:pStyle w:val="HTML"/>
        <w:jc w:val="both"/>
        <w:rPr>
          <w:rFonts w:ascii="Times New Roman" w:hAnsi="Times New Roman" w:cs="Times New Roman"/>
        </w:rPr>
      </w:pPr>
    </w:p>
    <w:p w:rsidR="000A1B45" w:rsidRPr="000A1B45" w:rsidRDefault="000A1B45" w:rsidP="003E7A5E">
      <w:pPr>
        <w:pStyle w:val="HTML"/>
        <w:jc w:val="both"/>
        <w:rPr>
          <w:rFonts w:ascii="Times New Roman" w:hAnsi="Times New Roman" w:cs="Times New Roman"/>
          <w:b/>
          <w:i/>
        </w:rPr>
      </w:pPr>
      <w:r w:rsidRPr="000A1B45">
        <w:rPr>
          <w:rFonts w:ascii="Times New Roman" w:hAnsi="Times New Roman" w:cs="Times New Roman"/>
          <w:b/>
          <w:i/>
        </w:rPr>
        <w:t>Пряма і зворотна маска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>В обладнанні Cisco іноді доводиться використовувати зворотний маску, тобто не звичну  255.255.255.0 (</w:t>
      </w:r>
      <w:r w:rsidRPr="000A1B45">
        <w:rPr>
          <w:rFonts w:ascii="Times New Roman" w:hAnsi="Times New Roman" w:cs="Times New Roman"/>
          <w:b/>
        </w:rPr>
        <w:t>Subnet mask - пряма маска</w:t>
      </w:r>
      <w:r w:rsidRPr="003E7A5E">
        <w:rPr>
          <w:rFonts w:ascii="Times New Roman" w:hAnsi="Times New Roman" w:cs="Times New Roman"/>
        </w:rPr>
        <w:t xml:space="preserve">), а </w:t>
      </w:r>
      <w:r w:rsidR="000A1B45">
        <w:rPr>
          <w:rFonts w:ascii="Times New Roman" w:hAnsi="Times New Roman" w:cs="Times New Roman"/>
        </w:rPr>
        <w:t>0.0.0.255 (</w:t>
      </w:r>
      <w:r w:rsidR="000A1B45" w:rsidRPr="000A1B45">
        <w:rPr>
          <w:rFonts w:ascii="Times New Roman" w:hAnsi="Times New Roman" w:cs="Times New Roman"/>
          <w:b/>
        </w:rPr>
        <w:t>Wildcard mask - зво</w:t>
      </w:r>
      <w:r w:rsidRPr="000A1B45">
        <w:rPr>
          <w:rFonts w:ascii="Times New Roman" w:hAnsi="Times New Roman" w:cs="Times New Roman"/>
          <w:b/>
        </w:rPr>
        <w:t>ротна маска</w:t>
      </w:r>
      <w:r w:rsidRPr="003E7A5E">
        <w:rPr>
          <w:rFonts w:ascii="Times New Roman" w:hAnsi="Times New Roman" w:cs="Times New Roman"/>
        </w:rPr>
        <w:t>). Зворотна маска використовується в лист</w:t>
      </w:r>
      <w:r w:rsidR="000A1B45">
        <w:rPr>
          <w:rFonts w:ascii="Times New Roman" w:hAnsi="Times New Roman" w:cs="Times New Roman"/>
        </w:rPr>
        <w:t xml:space="preserve">ах допуску (access list) і при </w:t>
      </w:r>
      <w:r w:rsidRPr="003E7A5E">
        <w:rPr>
          <w:rFonts w:ascii="Times New Roman" w:hAnsi="Times New Roman" w:cs="Times New Roman"/>
        </w:rPr>
        <w:t xml:space="preserve">описі мереж в протоколі OSPF. Пряма маска використовується у всіх інших випадках. </w:t>
      </w:r>
    </w:p>
    <w:p w:rsidR="003E7A5E" w:rsidRPr="003E7A5E" w:rsidRDefault="003E7A5E" w:rsidP="003E7A5E">
      <w:pPr>
        <w:pStyle w:val="HTML"/>
        <w:jc w:val="both"/>
        <w:rPr>
          <w:rFonts w:ascii="Times New Roman" w:hAnsi="Times New Roman" w:cs="Times New Roman"/>
        </w:rPr>
      </w:pPr>
      <w:r w:rsidRPr="003E7A5E">
        <w:rPr>
          <w:rFonts w:ascii="Times New Roman" w:hAnsi="Times New Roman" w:cs="Times New Roman"/>
        </w:rPr>
        <w:t xml:space="preserve">Відмінність масок полягає також в тому, що пряма </w:t>
      </w:r>
      <w:r w:rsidR="000A1B45">
        <w:rPr>
          <w:rFonts w:ascii="Times New Roman" w:hAnsi="Times New Roman" w:cs="Times New Roman"/>
        </w:rPr>
        <w:t>маска оперує мережами, а зворо</w:t>
      </w:r>
      <w:r w:rsidRPr="003E7A5E">
        <w:rPr>
          <w:rFonts w:ascii="Times New Roman" w:hAnsi="Times New Roman" w:cs="Times New Roman"/>
        </w:rPr>
        <w:t xml:space="preserve">тна - хостами. За допомогою зворотної маски можна, </w:t>
      </w:r>
      <w:r w:rsidR="000A1B45">
        <w:rPr>
          <w:rFonts w:ascii="Times New Roman" w:hAnsi="Times New Roman" w:cs="Times New Roman"/>
        </w:rPr>
        <w:t>наприклад, виділити в усіх під</w:t>
      </w:r>
      <w:r w:rsidRPr="003E7A5E">
        <w:rPr>
          <w:rFonts w:ascii="Times New Roman" w:hAnsi="Times New Roman" w:cs="Times New Roman"/>
        </w:rPr>
        <w:t xml:space="preserve">мережах хости з конкретною адресою і дозволити їм </w:t>
      </w:r>
      <w:r w:rsidR="000A1B45">
        <w:rPr>
          <w:rFonts w:ascii="Times New Roman" w:hAnsi="Times New Roman" w:cs="Times New Roman"/>
        </w:rPr>
        <w:t>доступ в Інтернет. Так, як най</w:t>
      </w:r>
      <w:r w:rsidRPr="003E7A5E">
        <w:rPr>
          <w:rFonts w:ascii="Times New Roman" w:hAnsi="Times New Roman" w:cs="Times New Roman"/>
        </w:rPr>
        <w:t>частіше за все в локальних мережах використовують</w:t>
      </w:r>
      <w:r w:rsidR="000A1B45">
        <w:rPr>
          <w:rFonts w:ascii="Times New Roman" w:hAnsi="Times New Roman" w:cs="Times New Roman"/>
        </w:rPr>
        <w:t xml:space="preserve"> адреси типу 192.168.1.0 з мас</w:t>
      </w:r>
      <w:r w:rsidRPr="003E7A5E">
        <w:rPr>
          <w:rFonts w:ascii="Times New Roman" w:hAnsi="Times New Roman" w:cs="Times New Roman"/>
        </w:rPr>
        <w:t>кою 255.255.255.0, то найпоширеніша Wildcard mas</w:t>
      </w:r>
      <w:r w:rsidR="000A1B45">
        <w:rPr>
          <w:rFonts w:ascii="Times New Roman" w:hAnsi="Times New Roman" w:cs="Times New Roman"/>
        </w:rPr>
        <w:t xml:space="preserve">k (шаблонна маска або зворотна </w:t>
      </w:r>
      <w:r w:rsidRPr="003E7A5E">
        <w:rPr>
          <w:rFonts w:ascii="Times New Roman" w:hAnsi="Times New Roman" w:cs="Times New Roman"/>
        </w:rPr>
        <w:t>маска, або інверсна</w:t>
      </w:r>
      <w:r w:rsidR="000A1B45">
        <w:rPr>
          <w:rFonts w:ascii="Times New Roman" w:hAnsi="Times New Roman" w:cs="Times New Roman"/>
        </w:rPr>
        <w:t xml:space="preserve"> маска) - маска 0.0.0.255. </w:t>
      </w:r>
      <w:r w:rsidR="000A1B45">
        <w:rPr>
          <w:rFonts w:ascii="Times New Roman" w:hAnsi="Times New Roman" w:cs="Times New Roman"/>
        </w:rPr>
        <w:cr/>
      </w:r>
      <w:r w:rsidRPr="000A1B45">
        <w:rPr>
          <w:rFonts w:ascii="Times New Roman" w:hAnsi="Times New Roman" w:cs="Times New Roman"/>
          <w:b/>
        </w:rPr>
        <w:t>Шаблонна маска (wildcard mask)</w:t>
      </w:r>
      <w:r w:rsidRPr="003E7A5E">
        <w:rPr>
          <w:rFonts w:ascii="Times New Roman" w:hAnsi="Times New Roman" w:cs="Times New Roman"/>
        </w:rPr>
        <w:t xml:space="preserve"> - маска, яка вказує на кількість хостів мережі. </w:t>
      </w:r>
    </w:p>
    <w:p w:rsidR="00A14F36" w:rsidRPr="00203991" w:rsidRDefault="003E7A5E" w:rsidP="00EA0179">
      <w:pPr>
        <w:pStyle w:val="HTML"/>
        <w:jc w:val="both"/>
        <w:rPr>
          <w:rFonts w:ascii="Times New Roman" w:hAnsi="Times New Roman" w:cs="Times New Roman"/>
          <w:lang w:val="en-US"/>
        </w:rPr>
      </w:pPr>
      <w:r w:rsidRPr="003E7A5E">
        <w:rPr>
          <w:rFonts w:ascii="Times New Roman" w:hAnsi="Times New Roman" w:cs="Times New Roman"/>
        </w:rPr>
        <w:t>Є доповненням для маски підмережі. Обчислюєтьс</w:t>
      </w:r>
      <w:r>
        <w:rPr>
          <w:rFonts w:ascii="Times New Roman" w:hAnsi="Times New Roman" w:cs="Times New Roman"/>
        </w:rPr>
        <w:t>я за формулою для кожного з ок</w:t>
      </w:r>
      <w:r w:rsidRPr="003E7A5E">
        <w:rPr>
          <w:rFonts w:ascii="Times New Roman" w:hAnsi="Times New Roman" w:cs="Times New Roman"/>
        </w:rPr>
        <w:t>тетів маски підмережі як 255-маска_підмережі. Напри</w:t>
      </w:r>
      <w:r>
        <w:rPr>
          <w:rFonts w:ascii="Times New Roman" w:hAnsi="Times New Roman" w:cs="Times New Roman"/>
        </w:rPr>
        <w:t xml:space="preserve">клад, для мережі 192.168.1.0 і </w:t>
      </w:r>
      <w:r w:rsidRPr="003E7A5E">
        <w:rPr>
          <w:rFonts w:ascii="Times New Roman" w:hAnsi="Times New Roman" w:cs="Times New Roman"/>
        </w:rPr>
        <w:t>маскою підмережі 255.255.255.242 шаблонна маска б</w:t>
      </w:r>
      <w:r>
        <w:rPr>
          <w:rFonts w:ascii="Times New Roman" w:hAnsi="Times New Roman" w:cs="Times New Roman"/>
        </w:rPr>
        <w:t>уде виглядати як 0.0.0.13. Шаб</w:t>
      </w:r>
      <w:r w:rsidRPr="003E7A5E">
        <w:rPr>
          <w:rFonts w:ascii="Times New Roman" w:hAnsi="Times New Roman" w:cs="Times New Roman"/>
        </w:rPr>
        <w:t>лонна маска використовується в налаштуванні деяк</w:t>
      </w:r>
      <w:r>
        <w:rPr>
          <w:rFonts w:ascii="Times New Roman" w:hAnsi="Times New Roman" w:cs="Times New Roman"/>
        </w:rPr>
        <w:t xml:space="preserve">их протоколів маршрутизації, а </w:t>
      </w:r>
      <w:r w:rsidRPr="003E7A5E">
        <w:rPr>
          <w:rFonts w:ascii="Times New Roman" w:hAnsi="Times New Roman" w:cs="Times New Roman"/>
        </w:rPr>
        <w:t>також є зручним параметр</w:t>
      </w:r>
      <w:r>
        <w:rPr>
          <w:rFonts w:ascii="Times New Roman" w:hAnsi="Times New Roman" w:cs="Times New Roman"/>
        </w:rPr>
        <w:t xml:space="preserve">ом обмежень в списках доступу. </w:t>
      </w:r>
      <w:r w:rsidR="00203991">
        <w:rPr>
          <w:rFonts w:ascii="Times New Roman" w:hAnsi="Times New Roman" w:cs="Times New Roman"/>
          <w:lang w:val="en-US"/>
        </w:rPr>
        <w:t>[1]</w:t>
      </w:r>
      <w:bookmarkStart w:id="0" w:name="_GoBack"/>
      <w:bookmarkEnd w:id="0"/>
    </w:p>
    <w:p w:rsidR="00EA0179" w:rsidRPr="00EA0179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EA0179">
        <w:rPr>
          <w:b/>
          <w:bCs/>
          <w:color w:val="000000" w:themeColor="text1"/>
          <w:sz w:val="28"/>
          <w:szCs w:val="28"/>
        </w:rPr>
        <w:lastRenderedPageBreak/>
        <w:t>Loopback</w:t>
      </w:r>
      <w:r w:rsidRPr="00EA0179">
        <w:rPr>
          <w:color w:val="000000" w:themeColor="text1"/>
          <w:sz w:val="28"/>
          <w:szCs w:val="28"/>
        </w:rPr>
        <w:t>, або </w:t>
      </w:r>
      <w:r w:rsidRPr="00EA0179">
        <w:rPr>
          <w:b/>
          <w:bCs/>
          <w:color w:val="000000" w:themeColor="text1"/>
          <w:sz w:val="28"/>
          <w:szCs w:val="28"/>
        </w:rPr>
        <w:t>«внутрішня петля»</w:t>
      </w:r>
      <w:r w:rsidRPr="00EA0179">
        <w:rPr>
          <w:color w:val="000000" w:themeColor="text1"/>
          <w:sz w:val="28"/>
          <w:szCs w:val="28"/>
        </w:rPr>
        <w:t>, відноситься до маршрутизації електронних сигналів, цифрових потоків даних або інших рухомих сутностей назад до джерела без спеціального оброблення чи модифікування. Це в першу чергу засіб тестування передавання чи транспортної інфраструктури.</w:t>
      </w:r>
    </w:p>
    <w:p w:rsidR="00EA0179" w:rsidRPr="00EA0179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r w:rsidRPr="00EA0179">
        <w:rPr>
          <w:color w:val="000000" w:themeColor="text1"/>
          <w:sz w:val="28"/>
          <w:szCs w:val="28"/>
        </w:rPr>
        <w:t>Існує багато прикладних застосувань. Це може бути канал зв'язку лише з однієї комунікаційної кінцевої точки. Будь-яке повідомлення, передане по такому </w:t>
      </w:r>
      <w:hyperlink r:id="rId5" w:tooltip="Канал зв'язку" w:history="1">
        <w:r w:rsidRPr="00EA0179">
          <w:rPr>
            <w:rStyle w:val="a4"/>
            <w:color w:val="000000" w:themeColor="text1"/>
            <w:sz w:val="28"/>
            <w:szCs w:val="28"/>
          </w:rPr>
          <w:t>каналу</w:t>
        </w:r>
      </w:hyperlink>
      <w:r w:rsidRPr="00EA0179">
        <w:rPr>
          <w:color w:val="000000" w:themeColor="text1"/>
          <w:sz w:val="28"/>
          <w:szCs w:val="28"/>
        </w:rPr>
        <w:t>, відразу отримує лише той самий канал. У телекомунікаціях, пристрої «внутрішньої петлі» виконують передавальні тести ліній доступу з </w:t>
      </w:r>
      <w:hyperlink r:id="rId6" w:tooltip="Автоматична телефонна станція" w:history="1">
        <w:r w:rsidRPr="00EA0179">
          <w:rPr>
            <w:rStyle w:val="a4"/>
            <w:color w:val="000000" w:themeColor="text1"/>
            <w:sz w:val="28"/>
            <w:szCs w:val="28"/>
          </w:rPr>
          <w:t>комутаційного центру</w:t>
        </w:r>
      </w:hyperlink>
      <w:r w:rsidRPr="00EA0179">
        <w:rPr>
          <w:color w:val="000000" w:themeColor="text1"/>
          <w:sz w:val="28"/>
          <w:szCs w:val="28"/>
        </w:rPr>
        <w:t>, що, як правило, не потребує підтримки персоналу з боку обслуговуваного терміналу. На основі петлі існує метод тестування між станціями, не обов'язково сусідніми, де дві лінії використовуються, — тест проводять на одній станції, а дві лінії з'єднані між собою на дальній станції. </w:t>
      </w:r>
      <w:hyperlink r:id="rId7" w:tooltip="Патч-корд" w:history="1">
        <w:r w:rsidRPr="00EA0179">
          <w:rPr>
            <w:rStyle w:val="a4"/>
            <w:color w:val="000000" w:themeColor="text1"/>
            <w:sz w:val="28"/>
            <w:szCs w:val="28"/>
          </w:rPr>
          <w:t>Патч-корд</w:t>
        </w:r>
      </w:hyperlink>
      <w:r w:rsidRPr="00EA0179">
        <w:rPr>
          <w:color w:val="000000" w:themeColor="text1"/>
          <w:sz w:val="28"/>
          <w:szCs w:val="28"/>
        </w:rPr>
        <w:t> може також виконувати функції «внутрішньої петлі».</w:t>
      </w:r>
    </w:p>
    <w:p w:rsidR="00EA0179" w:rsidRPr="00042102" w:rsidRDefault="00EA0179" w:rsidP="00EA0179">
      <w:pPr>
        <w:pStyle w:val="a6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  <w:lang w:val="en-US"/>
        </w:rPr>
      </w:pPr>
      <w:r w:rsidRPr="00EA0179">
        <w:rPr>
          <w:color w:val="000000" w:themeColor="text1"/>
          <w:sz w:val="28"/>
          <w:szCs w:val="28"/>
        </w:rPr>
        <w:t>У системі (як-от </w:t>
      </w:r>
      <w:hyperlink r:id="rId8" w:tooltip="Модем" w:history="1">
        <w:r w:rsidRPr="00EA0179">
          <w:rPr>
            <w:rStyle w:val="a4"/>
            <w:color w:val="000000" w:themeColor="text1"/>
            <w:sz w:val="28"/>
            <w:szCs w:val="28"/>
          </w:rPr>
          <w:t>модем</w:t>
        </w:r>
      </w:hyperlink>
      <w:r w:rsidRPr="00EA0179">
        <w:rPr>
          <w:color w:val="000000" w:themeColor="text1"/>
          <w:sz w:val="28"/>
          <w:szCs w:val="28"/>
        </w:rPr>
        <w:t>), яка задіює двоспрямоване аналогово-цифрове перетворення, розрізняють </w:t>
      </w:r>
      <w:r w:rsidRPr="00EA0179">
        <w:rPr>
          <w:b/>
          <w:bCs/>
          <w:color w:val="000000" w:themeColor="text1"/>
          <w:sz w:val="28"/>
          <w:szCs w:val="28"/>
        </w:rPr>
        <w:t>аналогову «внутрішню петлю»</w:t>
      </w:r>
      <w:r w:rsidRPr="00EA0179">
        <w:rPr>
          <w:color w:val="000000" w:themeColor="text1"/>
          <w:sz w:val="28"/>
          <w:szCs w:val="28"/>
        </w:rPr>
        <w:t>, де аналоговий сигнал повертається назад безпосередньо, та </w:t>
      </w:r>
      <w:r w:rsidRPr="00EA0179">
        <w:rPr>
          <w:b/>
          <w:bCs/>
          <w:color w:val="000000" w:themeColor="text1"/>
          <w:sz w:val="28"/>
          <w:szCs w:val="28"/>
        </w:rPr>
        <w:t>цифрову «внутрішню петлю»</w:t>
      </w:r>
      <w:r w:rsidRPr="00EA0179">
        <w:rPr>
          <w:color w:val="000000" w:themeColor="text1"/>
          <w:sz w:val="28"/>
          <w:szCs w:val="28"/>
        </w:rPr>
        <w:t>, де сигнал обробляється в цифровій формі перш, ніж повторно перетворюється на аналоговий сигнал і повертається до джерела.</w:t>
      </w:r>
      <w:r w:rsidR="00042102">
        <w:rPr>
          <w:color w:val="000000" w:themeColor="text1"/>
          <w:sz w:val="28"/>
          <w:szCs w:val="28"/>
        </w:rPr>
        <w:t xml:space="preserve"> </w:t>
      </w:r>
      <w:r w:rsidR="00042102">
        <w:rPr>
          <w:color w:val="000000" w:themeColor="text1"/>
          <w:sz w:val="28"/>
          <w:szCs w:val="28"/>
          <w:lang w:val="en-US"/>
        </w:rPr>
        <w:t>[2]</w:t>
      </w:r>
    </w:p>
    <w:p w:rsidR="00EA0179" w:rsidRPr="00EA0179" w:rsidRDefault="00EA0179" w:rsidP="00EA0179">
      <w:pPr>
        <w:pStyle w:val="HTML"/>
        <w:jc w:val="both"/>
        <w:rPr>
          <w:rFonts w:ascii="Times New Roman" w:hAnsi="Times New Roman" w:cs="Times New Roman"/>
        </w:rPr>
      </w:pPr>
    </w:p>
    <w:p w:rsidR="00E64F5E" w:rsidRDefault="00E64F5E" w:rsidP="00E64F5E">
      <w:pPr>
        <w:jc w:val="center"/>
        <w:rPr>
          <w:b/>
          <w:bCs/>
          <w:color w:val="222222"/>
          <w:sz w:val="36"/>
          <w:szCs w:val="36"/>
          <w:lang w:val="uk-UA"/>
        </w:rPr>
      </w:pPr>
      <w:r w:rsidRPr="003001DA">
        <w:rPr>
          <w:b/>
          <w:bCs/>
          <w:color w:val="222222"/>
          <w:sz w:val="36"/>
          <w:szCs w:val="36"/>
          <w:lang w:val="uk-UA"/>
        </w:rPr>
        <w:t>Хід роботи</w:t>
      </w:r>
    </w:p>
    <w:p w:rsidR="00E64F5E" w:rsidRPr="00DB7BB7" w:rsidRDefault="00E64F5E" w:rsidP="00E64F5E">
      <w:r w:rsidRPr="00F20FF4">
        <w:rPr>
          <w:b/>
          <w:lang w:val="uk-UA"/>
        </w:rPr>
        <w:t>Завдання</w:t>
      </w:r>
      <w:r w:rsidRPr="00B12139">
        <w:rPr>
          <w:b/>
          <w:lang w:val="uk-UA"/>
        </w:rPr>
        <w:t xml:space="preserve"> №1.</w:t>
      </w:r>
      <w:r w:rsidRPr="00B12139">
        <w:rPr>
          <w:lang w:val="uk-UA"/>
        </w:rPr>
        <w:t xml:space="preserve">  </w:t>
      </w:r>
    </w:p>
    <w:p w:rsidR="00E64F5E" w:rsidRPr="004B5F36" w:rsidRDefault="00302EBF" w:rsidP="00E64F5E">
      <w:pPr>
        <w:rPr>
          <w:lang w:val="uk-UA"/>
        </w:rPr>
      </w:pPr>
      <w:r>
        <w:rPr>
          <w:lang w:val="uk-UA"/>
        </w:rPr>
        <w:t>Створю</w:t>
      </w:r>
      <w:r w:rsidR="001166E1">
        <w:rPr>
          <w:lang w:val="uk-UA"/>
        </w:rPr>
        <w:t>ємо</w:t>
      </w:r>
      <w:r w:rsidR="00E64F5E">
        <w:rPr>
          <w:lang w:val="uk-UA"/>
        </w:rPr>
        <w:t xml:space="preserve"> та налаштовуємо мережу по прикладу з лабораторної роботи (рис. 1)</w:t>
      </w:r>
    </w:p>
    <w:p w:rsidR="00E64F5E" w:rsidRDefault="006B7F6C" w:rsidP="00E64F5E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9DE80DD" wp14:editId="59276E32">
            <wp:extent cx="548640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8A5037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8A5037">
        <w:rPr>
          <w:color w:val="000000" w:themeColor="text1"/>
          <w:sz w:val="20"/>
          <w:szCs w:val="20"/>
        </w:rPr>
        <w:t xml:space="preserve">Рисунок </w:t>
      </w:r>
      <w:r w:rsidRPr="008A5037">
        <w:rPr>
          <w:color w:val="000000" w:themeColor="text1"/>
          <w:sz w:val="20"/>
          <w:szCs w:val="20"/>
        </w:rPr>
        <w:fldChar w:fldCharType="begin"/>
      </w:r>
      <w:r w:rsidRPr="008A5037">
        <w:rPr>
          <w:color w:val="000000" w:themeColor="text1"/>
          <w:sz w:val="20"/>
          <w:szCs w:val="20"/>
        </w:rPr>
        <w:instrText xml:space="preserve"> SEQ Рисунок \* ARABIC </w:instrText>
      </w:r>
      <w:r w:rsidRPr="008A5037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1</w:t>
      </w:r>
      <w:r w:rsidRPr="008A5037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8A5037">
        <w:rPr>
          <w:color w:val="000000" w:themeColor="text1"/>
          <w:sz w:val="20"/>
          <w:szCs w:val="20"/>
          <w:lang w:val="uk-UA"/>
        </w:rPr>
        <w:t xml:space="preserve"> Мережа завдання 1</w:t>
      </w:r>
    </w:p>
    <w:p w:rsidR="00E64F5E" w:rsidRPr="00360A01" w:rsidRDefault="00E64F5E" w:rsidP="00E64F5E">
      <w:pPr>
        <w:rPr>
          <w:lang w:val="uk-UA"/>
        </w:rPr>
      </w:pPr>
      <w:r w:rsidRPr="00DB7BB7">
        <w:rPr>
          <w:lang w:val="uk-UA"/>
        </w:rPr>
        <w:t xml:space="preserve">Для </w:t>
      </w:r>
      <w:r w:rsidR="00314CA6">
        <w:rPr>
          <w:lang w:val="uk-UA"/>
        </w:rPr>
        <w:t xml:space="preserve">початку налаштуємо </w:t>
      </w:r>
      <w:r w:rsidR="00360A01">
        <w:rPr>
          <w:lang w:val="en-US"/>
        </w:rPr>
        <w:t>ip</w:t>
      </w:r>
      <w:r w:rsidR="00360A01" w:rsidRPr="00360A01">
        <w:t xml:space="preserve"> </w:t>
      </w:r>
      <w:r w:rsidR="00360A01">
        <w:t>адреси наших роутер використовуючи вже відомі нам команди з 5 лабороторної роботи (</w:t>
      </w:r>
      <w:r w:rsidR="00360A01">
        <w:rPr>
          <w:lang w:val="uk-UA"/>
        </w:rPr>
        <w:t>рис. 2</w:t>
      </w:r>
      <w:r w:rsidR="00360A01">
        <w:t>)</w:t>
      </w:r>
    </w:p>
    <w:p w:rsidR="00837964" w:rsidRDefault="00360A01" w:rsidP="00837964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248150" cy="1781175"/>
            <wp:effectExtent l="0" t="0" r="0" b="9525"/>
            <wp:docPr id="20" name="Рисунок 20" descr="B:\KPI\computer-network-labs\lab6\task1\set_router1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computer-network-labs\lab6\task1\set_router1_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5E" w:rsidRDefault="00837964" w:rsidP="00837964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2</w:t>
        </w:r>
      </w:fldSimple>
      <w:r>
        <w:rPr>
          <w:lang w:val="uk-UA"/>
        </w:rPr>
        <w:t xml:space="preserve"> </w:t>
      </w:r>
      <w:r w:rsidR="009F5E4F">
        <w:rPr>
          <w:lang w:val="uk-UA"/>
        </w:rPr>
        <w:t>–</w:t>
      </w:r>
      <w:r>
        <w:rPr>
          <w:lang w:val="uk-UA"/>
        </w:rPr>
        <w:t xml:space="preserve"> </w:t>
      </w:r>
      <w:r w:rsidR="009F5E4F">
        <w:rPr>
          <w:lang w:val="uk-UA"/>
        </w:rPr>
        <w:t xml:space="preserve">встановлення </w:t>
      </w:r>
      <w:r w:rsidR="009F5E4F">
        <w:rPr>
          <w:lang w:val="en-US"/>
        </w:rPr>
        <w:t>ip</w:t>
      </w:r>
      <w:r w:rsidR="009F5E4F" w:rsidRPr="00AE5240">
        <w:t xml:space="preserve"> </w:t>
      </w:r>
      <w:r w:rsidR="009F5E4F">
        <w:t>адрес для</w:t>
      </w:r>
      <w:r>
        <w:rPr>
          <w:lang w:val="uk-UA"/>
        </w:rPr>
        <w:t xml:space="preserve"> першого роутера</w:t>
      </w:r>
    </w:p>
    <w:p w:rsidR="00AE5240" w:rsidRDefault="00AE5240" w:rsidP="00AE5240">
      <w:r>
        <w:rPr>
          <w:lang w:val="uk-UA"/>
        </w:rPr>
        <w:t>Далі після того як ми зробили вище вказані маніпуляції з двома роутерами</w:t>
      </w:r>
      <w:r w:rsidR="00CD0723">
        <w:rPr>
          <w:lang w:val="uk-UA"/>
        </w:rPr>
        <w:t xml:space="preserve"> нам потрібно налаштувати на них </w:t>
      </w:r>
      <w:r w:rsidR="00CD0723">
        <w:rPr>
          <w:lang w:val="en-US"/>
        </w:rPr>
        <w:t>rip</w:t>
      </w:r>
      <w:r w:rsidR="00CD0723">
        <w:t xml:space="preserve"> протоколи (рис. 3)</w:t>
      </w:r>
    </w:p>
    <w:p w:rsidR="00CD0723" w:rsidRDefault="00CD0723" w:rsidP="00CD0723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191000" cy="2524125"/>
            <wp:effectExtent l="0" t="0" r="0" b="9525"/>
            <wp:docPr id="31" name="Рисунок 31" descr="B:\KPI\computer-network-labs\lab6\task1\rip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KPI\computer-network-labs\lab6\task1\rip_settin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23" w:rsidRDefault="00CD0723" w:rsidP="00CD0723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3</w:t>
        </w:r>
      </w:fldSimple>
      <w:r>
        <w:t xml:space="preserve"> - налаштування</w:t>
      </w:r>
      <w:r w:rsidRPr="006659DB">
        <w:t xml:space="preserve"> </w:t>
      </w:r>
      <w:r>
        <w:rPr>
          <w:lang w:val="en-US"/>
        </w:rPr>
        <w:t>RIP</w:t>
      </w:r>
      <w:r w:rsidRPr="006659DB">
        <w:t xml:space="preserve"> </w:t>
      </w:r>
      <w:r>
        <w:t>протоколу на першому роутер</w:t>
      </w:r>
      <w:r>
        <w:rPr>
          <w:lang w:val="uk-UA"/>
        </w:rPr>
        <w:t>і</w:t>
      </w:r>
    </w:p>
    <w:p w:rsidR="006659DB" w:rsidRDefault="006659DB" w:rsidP="006659DB">
      <w:r>
        <w:rPr>
          <w:lang w:val="uk-UA"/>
        </w:rPr>
        <w:t xml:space="preserve">Тепер якщо ми подивимося конфігурації </w:t>
      </w:r>
      <w:r>
        <w:rPr>
          <w:lang w:val="en-US"/>
        </w:rPr>
        <w:t>RIP</w:t>
      </w:r>
      <w:r>
        <w:rPr>
          <w:lang w:val="uk-UA"/>
        </w:rPr>
        <w:t xml:space="preserve"> протоколів роутерів</w:t>
      </w:r>
      <w:r>
        <w:t>, то побачимо, що в нас з</w:t>
      </w:r>
      <w:r>
        <w:rPr>
          <w:lang w:val="uk-UA"/>
        </w:rPr>
        <w:t xml:space="preserve">’явилися такі </w:t>
      </w:r>
      <w:r>
        <w:rPr>
          <w:lang w:val="en-US"/>
        </w:rPr>
        <w:t>ip</w:t>
      </w:r>
      <w:r w:rsidRPr="006659DB">
        <w:t xml:space="preserve"> </w:t>
      </w:r>
      <w:r>
        <w:t>адреси</w:t>
      </w:r>
      <w:r w:rsidRPr="006659DB">
        <w:t xml:space="preserve"> </w:t>
      </w:r>
      <w:r>
        <w:t>мереж</w:t>
      </w:r>
      <w:r w:rsidRPr="006659DB">
        <w:t>: 10.0.0.0, 192.168.10.0</w:t>
      </w:r>
      <w:r w:rsidR="003C01B7">
        <w:t>, 192.168.20.0 (рис. 4, 5)</w:t>
      </w:r>
    </w:p>
    <w:p w:rsidR="00EC5324" w:rsidRDefault="00EC5324" w:rsidP="00EC532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86400" cy="5229225"/>
            <wp:effectExtent l="0" t="0" r="0" b="9525"/>
            <wp:docPr id="32" name="Рисунок 32" descr="B:\KPI\computer-network-labs\lab6\task1\rip_rou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KPI\computer-network-labs\lab6\task1\rip_router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24" w:rsidRDefault="00EC5324" w:rsidP="00EC5324">
      <w:pPr>
        <w:pStyle w:val="a7"/>
        <w:jc w:val="center"/>
      </w:pPr>
      <w:r>
        <w:t xml:space="preserve">Рисунок </w:t>
      </w:r>
      <w:fldSimple w:instr=" SEQ Рисунок \* ARABIC ">
        <w:r w:rsidR="00E55B07">
          <w:rPr>
            <w:noProof/>
          </w:rPr>
          <w:t>4</w:t>
        </w:r>
      </w:fldSimple>
      <w:r>
        <w:t xml:space="preserve"> - конф</w:t>
      </w:r>
      <w:r>
        <w:rPr>
          <w:lang w:val="uk-UA"/>
        </w:rPr>
        <w:t xml:space="preserve">ігурація </w:t>
      </w:r>
      <w:r>
        <w:rPr>
          <w:lang w:val="en-US"/>
        </w:rPr>
        <w:t>RIP</w:t>
      </w:r>
      <w:r w:rsidRPr="00785994">
        <w:t xml:space="preserve"> </w:t>
      </w:r>
      <w:r>
        <w:t>на першому роутері</w:t>
      </w:r>
    </w:p>
    <w:p w:rsidR="00EC5324" w:rsidRDefault="00EC5324" w:rsidP="00EC532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86400" cy="5248275"/>
            <wp:effectExtent l="0" t="0" r="0" b="9525"/>
            <wp:docPr id="33" name="Рисунок 33" descr="B:\KPI\computer-network-labs\lab6\task1\rip_rout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KPI\computer-network-labs\lab6\task1\rip_router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324" w:rsidRDefault="00EC5324" w:rsidP="00EC5324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5</w:t>
        </w:r>
      </w:fldSimple>
      <w:r>
        <w:rPr>
          <w:lang w:val="uk-UA"/>
        </w:rPr>
        <w:t xml:space="preserve"> - </w:t>
      </w:r>
      <w:r w:rsidRPr="007C5388">
        <w:rPr>
          <w:lang w:val="uk-UA"/>
        </w:rPr>
        <w:t xml:space="preserve">конфігурація RIP на </w:t>
      </w:r>
      <w:r>
        <w:rPr>
          <w:lang w:val="uk-UA"/>
        </w:rPr>
        <w:t>другому</w:t>
      </w:r>
      <w:r w:rsidRPr="007C5388">
        <w:rPr>
          <w:lang w:val="uk-UA"/>
        </w:rPr>
        <w:t xml:space="preserve"> роутері</w:t>
      </w:r>
    </w:p>
    <w:p w:rsidR="00C156B6" w:rsidRDefault="00785994" w:rsidP="00C156B6">
      <w:pPr>
        <w:keepNext/>
        <w:jc w:val="both"/>
        <w:rPr>
          <w:lang w:val="uk-UA"/>
        </w:rPr>
      </w:pPr>
      <w:r>
        <w:rPr>
          <w:lang w:val="uk-UA"/>
        </w:rPr>
        <w:t xml:space="preserve">Також можемо перевірити </w:t>
      </w:r>
      <w:r>
        <w:rPr>
          <w:lang w:val="en-US"/>
        </w:rPr>
        <w:t>RIP</w:t>
      </w:r>
      <w:r w:rsidRPr="00785994">
        <w:rPr>
          <w:lang w:val="uk-UA"/>
        </w:rPr>
        <w:t xml:space="preserve"> з</w:t>
      </w:r>
      <w:r>
        <w:rPr>
          <w:lang w:val="uk-UA"/>
        </w:rPr>
        <w:t xml:space="preserve">’єднання за допомогою команди </w:t>
      </w:r>
      <w:r w:rsidRPr="005F424B">
        <w:rPr>
          <w:i/>
          <w:lang w:val="en-US"/>
        </w:rPr>
        <w:t>show</w:t>
      </w:r>
      <w:r w:rsidRPr="005F424B">
        <w:rPr>
          <w:i/>
          <w:lang w:val="uk-UA"/>
        </w:rPr>
        <w:t xml:space="preserve"> </w:t>
      </w:r>
      <w:r w:rsidRPr="005F424B">
        <w:rPr>
          <w:i/>
          <w:lang w:val="en-US"/>
        </w:rPr>
        <w:t>ip</w:t>
      </w:r>
      <w:r w:rsidRPr="005F424B">
        <w:rPr>
          <w:i/>
          <w:lang w:val="uk-UA"/>
        </w:rPr>
        <w:t xml:space="preserve"> </w:t>
      </w:r>
      <w:r w:rsidRPr="005F424B">
        <w:rPr>
          <w:i/>
          <w:lang w:val="en-US"/>
        </w:rPr>
        <w:t>route</w:t>
      </w:r>
      <w:r w:rsidRPr="005F424B">
        <w:rPr>
          <w:i/>
          <w:lang w:val="uk-UA"/>
        </w:rPr>
        <w:t xml:space="preserve"> </w:t>
      </w:r>
      <w:r w:rsidRPr="005F424B">
        <w:rPr>
          <w:i/>
          <w:lang w:val="en-US"/>
        </w:rPr>
        <w:t>rip</w:t>
      </w:r>
      <w:r w:rsidRPr="00785994">
        <w:rPr>
          <w:lang w:val="uk-UA"/>
        </w:rPr>
        <w:t xml:space="preserve"> (</w:t>
      </w:r>
      <w:r>
        <w:rPr>
          <w:lang w:val="uk-UA"/>
        </w:rPr>
        <w:t>рис. 6</w:t>
      </w:r>
      <w:r w:rsidRPr="00785994">
        <w:rPr>
          <w:lang w:val="uk-UA"/>
        </w:rPr>
        <w:t>)</w:t>
      </w:r>
    </w:p>
    <w:p w:rsidR="00423DA1" w:rsidRDefault="005F424B" w:rsidP="00423DA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800600" cy="571500"/>
            <wp:effectExtent l="0" t="0" r="0" b="0"/>
            <wp:docPr id="34" name="Рисунок 34" descr="B:\KPI\computer-network-labs\lab6\task1\checking_R1_route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KPI\computer-network-labs\lab6\task1\checking_R1_route_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F7" w:rsidRDefault="00423DA1" w:rsidP="00423DA1">
      <w:pPr>
        <w:pStyle w:val="a7"/>
        <w:jc w:val="center"/>
      </w:pPr>
      <w:r>
        <w:t xml:space="preserve">Рисунок </w:t>
      </w:r>
      <w:fldSimple w:instr=" SEQ Рисунок \* ARABIC ">
        <w:r w:rsidR="00E55B07">
          <w:rPr>
            <w:noProof/>
          </w:rPr>
          <w:t>6</w:t>
        </w:r>
      </w:fldSimple>
      <w:r>
        <w:t xml:space="preserve"> - </w:t>
      </w:r>
      <w:r w:rsidRPr="003313EF">
        <w:t>Таблиця маршрутизації R1</w:t>
      </w:r>
    </w:p>
    <w:p w:rsidR="00293766" w:rsidRDefault="00293766" w:rsidP="00293766">
      <w:pPr>
        <w:rPr>
          <w:lang w:val="uk-UA"/>
        </w:rPr>
      </w:pPr>
      <w:r>
        <w:rPr>
          <w:lang w:val="uk-UA"/>
        </w:rPr>
        <w:t xml:space="preserve">Також можна пінганути інший комп’ютер, щоб остаточно переконатися </w:t>
      </w:r>
      <w:r w:rsidR="00610157">
        <w:rPr>
          <w:lang w:val="uk-UA"/>
        </w:rPr>
        <w:t xml:space="preserve">в тому, що вони можуть </w:t>
      </w:r>
      <w:r w:rsidR="00610157" w:rsidRPr="00610157">
        <w:t>“</w:t>
      </w:r>
      <w:r w:rsidR="00610157" w:rsidRPr="00610157">
        <w:rPr>
          <w:i/>
          <w:lang w:val="uk-UA"/>
        </w:rPr>
        <w:t>спілкуватися між собою</w:t>
      </w:r>
      <w:r w:rsidR="00610157" w:rsidRPr="00573599">
        <w:rPr>
          <w:i/>
        </w:rPr>
        <w:t>”</w:t>
      </w:r>
      <w:r w:rsidR="00610157">
        <w:rPr>
          <w:lang w:val="uk-UA"/>
        </w:rPr>
        <w:t xml:space="preserve"> (рис. 7)</w:t>
      </w:r>
    </w:p>
    <w:p w:rsidR="00573599" w:rsidRDefault="00573599" w:rsidP="00573599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962400" cy="1828800"/>
            <wp:effectExtent l="0" t="0" r="0" b="0"/>
            <wp:docPr id="35" name="Рисунок 35" descr="B:\KPI\computer-network-labs\lab6\task1\checking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KPI\computer-network-labs\lab6\task1\checking_p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99" w:rsidRDefault="00573599" w:rsidP="00573599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rPr>
          <w:lang w:val="uk-UA"/>
        </w:rPr>
        <w:t>пінгування другого комп'ютера</w:t>
      </w:r>
    </w:p>
    <w:p w:rsidR="00CF06DD" w:rsidRPr="00CF06DD" w:rsidRDefault="00CF06DD" w:rsidP="00CF06DD">
      <w:pPr>
        <w:rPr>
          <w:lang w:val="uk-UA"/>
        </w:rPr>
      </w:pPr>
    </w:p>
    <w:p w:rsidR="00E64F5E" w:rsidRPr="00DB7BB7" w:rsidRDefault="00E64F5E" w:rsidP="00E64F5E"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№2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E64F5E" w:rsidRPr="004B5F36" w:rsidRDefault="00E64F5E" w:rsidP="00E64F5E">
      <w:pPr>
        <w:rPr>
          <w:lang w:val="uk-UA"/>
        </w:rPr>
      </w:pPr>
      <w:r>
        <w:t>Створю</w:t>
      </w:r>
      <w:r>
        <w:rPr>
          <w:lang w:val="uk-UA"/>
        </w:rPr>
        <w:t xml:space="preserve">ємо та налаштовуємо мережу по прикладу з лабораторної роботи (рис. </w:t>
      </w:r>
      <w:r w:rsidR="005374A6">
        <w:rPr>
          <w:lang w:val="uk-UA"/>
        </w:rPr>
        <w:t>8</w:t>
      </w:r>
      <w:r>
        <w:rPr>
          <w:lang w:val="uk-UA"/>
        </w:rPr>
        <w:t>)</w:t>
      </w:r>
    </w:p>
    <w:p w:rsidR="00E64F5E" w:rsidRDefault="005374A6" w:rsidP="00E64F5E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5669C92" wp14:editId="5679AA98">
            <wp:extent cx="5486400" cy="19996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4F51BE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8</w:t>
      </w:r>
      <w:r w:rsidRPr="004F51BE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>Мережа завдання 2</w:t>
      </w:r>
    </w:p>
    <w:p w:rsidR="00B01D1D" w:rsidRPr="00B01D1D" w:rsidRDefault="00B01D1D" w:rsidP="00B01D1D">
      <w:pPr>
        <w:jc w:val="center"/>
        <w:rPr>
          <w:b/>
          <w:lang w:val="uk-UA"/>
        </w:rPr>
      </w:pPr>
      <w:r w:rsidRPr="00B01D1D">
        <w:rPr>
          <w:b/>
          <w:lang w:val="uk-UA"/>
        </w:rPr>
        <w:t>Налаштування роутерів</w:t>
      </w:r>
    </w:p>
    <w:p w:rsidR="00B01D1D" w:rsidRDefault="00B01D1D" w:rsidP="00B01D1D">
      <w:pPr>
        <w:rPr>
          <w:lang w:val="uk-UA"/>
        </w:rPr>
      </w:pPr>
      <w:r>
        <w:rPr>
          <w:lang w:val="uk-UA"/>
        </w:rPr>
        <w:t xml:space="preserve">Для початку ми встановимо </w:t>
      </w:r>
      <w:r>
        <w:rPr>
          <w:lang w:val="en-US"/>
        </w:rPr>
        <w:t>ip</w:t>
      </w:r>
      <w:r w:rsidRPr="00B01D1D">
        <w:t xml:space="preserve"> </w:t>
      </w:r>
      <w:r>
        <w:t>адреси для порт</w:t>
      </w:r>
      <w:r>
        <w:rPr>
          <w:lang w:val="uk-UA"/>
        </w:rPr>
        <w:t>ів роутерів, так само як зробили це в попередньому завданні.</w:t>
      </w:r>
    </w:p>
    <w:p w:rsidR="00E64F5E" w:rsidRDefault="00B01D1D" w:rsidP="00B01D1D">
      <w:pPr>
        <w:rPr>
          <w:lang w:val="uk-UA"/>
        </w:rPr>
      </w:pPr>
      <w:r>
        <w:rPr>
          <w:lang w:val="uk-UA"/>
        </w:rPr>
        <w:t>Далі в</w:t>
      </w:r>
      <w:r w:rsidRPr="00B01D1D">
        <w:rPr>
          <w:lang w:val="uk-UA"/>
        </w:rPr>
        <w:t xml:space="preserve">иконаємо конфігурування </w:t>
      </w:r>
      <w:r w:rsidR="00041D71">
        <w:rPr>
          <w:lang w:val="en-US"/>
        </w:rPr>
        <w:t>OSFP</w:t>
      </w:r>
      <w:r w:rsidR="00041D71" w:rsidRPr="00220A75">
        <w:t xml:space="preserve"> </w:t>
      </w:r>
      <w:r w:rsidR="00041D71">
        <w:t>протоколу на обох роутерах</w:t>
      </w:r>
      <w:r w:rsidR="00AF1321">
        <w:rPr>
          <w:lang w:val="uk-UA"/>
        </w:rPr>
        <w:t xml:space="preserve"> </w:t>
      </w:r>
      <w:r>
        <w:rPr>
          <w:lang w:val="uk-UA"/>
        </w:rPr>
        <w:t>(рис. 9</w:t>
      </w:r>
      <w:r w:rsidR="00AF1321">
        <w:rPr>
          <w:lang w:val="uk-UA"/>
        </w:rPr>
        <w:t>, 10</w:t>
      </w:r>
      <w:r>
        <w:rPr>
          <w:lang w:val="uk-UA"/>
        </w:rPr>
        <w:t>)</w:t>
      </w:r>
    </w:p>
    <w:p w:rsidR="00B01D1D" w:rsidRDefault="00B01D1D" w:rsidP="00B01D1D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267200" cy="971550"/>
            <wp:effectExtent l="0" t="0" r="0" b="0"/>
            <wp:docPr id="36" name="Рисунок 36" descr="B:\KPI\computer-network-labs\lab6\task2\configure_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KPI\computer-network-labs\lab6\task2\configure_R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D" w:rsidRDefault="00B01D1D" w:rsidP="00B01D1D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9</w:t>
        </w:r>
      </w:fldSimple>
      <w:r>
        <w:rPr>
          <w:lang w:val="uk-UA"/>
        </w:rPr>
        <w:t xml:space="preserve"> </w:t>
      </w:r>
      <w:r w:rsidR="00AF1321">
        <w:rPr>
          <w:lang w:val="uk-UA"/>
        </w:rPr>
        <w:t>–</w:t>
      </w:r>
      <w:r>
        <w:rPr>
          <w:lang w:val="uk-UA"/>
        </w:rPr>
        <w:t xml:space="preserve"> конфігурація для першого роутера</w:t>
      </w:r>
    </w:p>
    <w:p w:rsidR="00AF1321" w:rsidRDefault="00AF1321" w:rsidP="00AF1321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352925" cy="1419225"/>
            <wp:effectExtent l="0" t="0" r="9525" b="9525"/>
            <wp:docPr id="37" name="Рисунок 37" descr="B:\KPI\computer-network-labs\lab6\task2\configure_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KPI\computer-network-labs\lab6\task2\configure_R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321" w:rsidRDefault="00AF1321" w:rsidP="00AF1321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10</w:t>
        </w:r>
      </w:fldSimple>
      <w:r>
        <w:t xml:space="preserve"> - конф</w:t>
      </w:r>
      <w:r>
        <w:rPr>
          <w:lang w:val="uk-UA"/>
        </w:rPr>
        <w:t>ігорування другого роутера</w:t>
      </w:r>
    </w:p>
    <w:p w:rsidR="00D47CE1" w:rsidRPr="00D47CE1" w:rsidRDefault="00D47CE1" w:rsidP="00D47CE1">
      <w:pPr>
        <w:jc w:val="center"/>
        <w:rPr>
          <w:b/>
          <w:lang w:val="uk-UA"/>
        </w:rPr>
      </w:pPr>
      <w:r w:rsidRPr="00D47CE1">
        <w:rPr>
          <w:b/>
          <w:lang w:val="uk-UA"/>
        </w:rPr>
        <w:t>Перевірка результату</w:t>
      </w:r>
    </w:p>
    <w:p w:rsidR="00D47CE1" w:rsidRDefault="00D47CE1" w:rsidP="00D47CE1">
      <w:pPr>
        <w:rPr>
          <w:lang w:val="uk-UA"/>
        </w:rPr>
      </w:pPr>
      <w:r>
        <w:rPr>
          <w:lang w:val="uk-UA"/>
        </w:rPr>
        <w:t>Зараз ми повинні перевірити доступність другого комп’</w:t>
      </w:r>
      <w:r w:rsidR="008B762D">
        <w:rPr>
          <w:lang w:val="uk-UA"/>
        </w:rPr>
        <w:t>ютера з першого виконавши пінгування (рис. 11)</w:t>
      </w:r>
    </w:p>
    <w:p w:rsidR="008B762D" w:rsidRDefault="008B762D" w:rsidP="008B762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810000" cy="2133600"/>
            <wp:effectExtent l="0" t="0" r="0" b="0"/>
            <wp:docPr id="38" name="Рисунок 38" descr="B:\KPI\computer-network-labs\lab6\task2\ping_p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computer-network-labs\lab6\task2\ping_pc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62D" w:rsidRPr="00D47CE1" w:rsidRDefault="008B762D" w:rsidP="008B762D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11</w:t>
        </w:r>
      </w:fldSimple>
      <w:r>
        <w:rPr>
          <w:lang w:val="uk-UA"/>
        </w:rPr>
        <w:t xml:space="preserve"> - пінгування другого комп'ютера</w:t>
      </w:r>
    </w:p>
    <w:p w:rsidR="00E64F5E" w:rsidRPr="00DB7BB7" w:rsidRDefault="00E64F5E" w:rsidP="00B01D1D">
      <w:pPr>
        <w:jc w:val="center"/>
      </w:pPr>
      <w:r w:rsidRPr="00F20FF4">
        <w:rPr>
          <w:b/>
          <w:lang w:val="uk-UA"/>
        </w:rPr>
        <w:t>Завдання</w:t>
      </w:r>
      <w:r>
        <w:rPr>
          <w:b/>
          <w:lang w:val="uk-UA"/>
        </w:rPr>
        <w:t xml:space="preserve"> №3</w:t>
      </w:r>
      <w:r w:rsidRPr="00B12139">
        <w:rPr>
          <w:b/>
          <w:lang w:val="uk-UA"/>
        </w:rPr>
        <w:t>.</w:t>
      </w:r>
      <w:r w:rsidRPr="00B12139">
        <w:rPr>
          <w:lang w:val="uk-UA"/>
        </w:rPr>
        <w:t xml:space="preserve">  </w:t>
      </w:r>
    </w:p>
    <w:p w:rsidR="00E64F5E" w:rsidRDefault="00E64F5E" w:rsidP="00E64F5E">
      <w:pPr>
        <w:rPr>
          <w:lang w:val="uk-UA"/>
        </w:rPr>
      </w:pPr>
      <w:r>
        <w:t>Створю</w:t>
      </w:r>
      <w:r>
        <w:rPr>
          <w:lang w:val="uk-UA"/>
        </w:rPr>
        <w:t>ємо та налаштовуємо мережу по приклад</w:t>
      </w:r>
      <w:r w:rsidR="00B37C39">
        <w:rPr>
          <w:lang w:val="uk-UA"/>
        </w:rPr>
        <w:t>у з лабораторної роботи (рис. 12</w:t>
      </w:r>
      <w:r>
        <w:rPr>
          <w:lang w:val="uk-UA"/>
        </w:rPr>
        <w:t>)</w:t>
      </w:r>
    </w:p>
    <w:p w:rsidR="00E64F5E" w:rsidRDefault="003725C1" w:rsidP="00E64F5E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6013D6B8" wp14:editId="0EA763FF">
            <wp:extent cx="5486400" cy="231203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5E" w:rsidRPr="004F51BE" w:rsidRDefault="00E64F5E" w:rsidP="00E64F5E">
      <w:pPr>
        <w:pStyle w:val="a7"/>
        <w:jc w:val="center"/>
        <w:rPr>
          <w:color w:val="000000" w:themeColor="text1"/>
          <w:sz w:val="20"/>
          <w:szCs w:val="20"/>
          <w:lang w:val="uk-UA"/>
        </w:rPr>
      </w:pPr>
      <w:r w:rsidRPr="004F51BE">
        <w:rPr>
          <w:color w:val="000000" w:themeColor="text1"/>
          <w:sz w:val="20"/>
          <w:szCs w:val="20"/>
        </w:rPr>
        <w:t xml:space="preserve">Рисунок </w:t>
      </w:r>
      <w:r w:rsidRPr="004F51BE">
        <w:rPr>
          <w:color w:val="000000" w:themeColor="text1"/>
          <w:sz w:val="20"/>
          <w:szCs w:val="20"/>
        </w:rPr>
        <w:fldChar w:fldCharType="begin"/>
      </w:r>
      <w:r w:rsidRPr="004F51BE">
        <w:rPr>
          <w:color w:val="000000" w:themeColor="text1"/>
          <w:sz w:val="20"/>
          <w:szCs w:val="20"/>
        </w:rPr>
        <w:instrText xml:space="preserve"> SEQ Рисунок \* ARABIC </w:instrText>
      </w:r>
      <w:r w:rsidRPr="004F51BE">
        <w:rPr>
          <w:color w:val="000000" w:themeColor="text1"/>
          <w:sz w:val="20"/>
          <w:szCs w:val="20"/>
        </w:rPr>
        <w:fldChar w:fldCharType="separate"/>
      </w:r>
      <w:r w:rsidR="00E55B07">
        <w:rPr>
          <w:noProof/>
          <w:color w:val="000000" w:themeColor="text1"/>
          <w:sz w:val="20"/>
          <w:szCs w:val="20"/>
        </w:rPr>
        <w:t>12</w:t>
      </w:r>
      <w:r w:rsidRPr="004F51BE">
        <w:rPr>
          <w:noProof/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  <w:lang w:val="uk-UA"/>
        </w:rPr>
        <w:t xml:space="preserve"> -</w:t>
      </w:r>
      <w:r w:rsidRPr="004F51BE">
        <w:rPr>
          <w:color w:val="000000" w:themeColor="text1"/>
          <w:sz w:val="20"/>
          <w:szCs w:val="20"/>
          <w:lang w:val="uk-UA"/>
        </w:rPr>
        <w:t xml:space="preserve"> Мережа завдання 3</w:t>
      </w:r>
    </w:p>
    <w:p w:rsidR="001C556D" w:rsidRDefault="001C556D" w:rsidP="00E64F5E">
      <w:pPr>
        <w:rPr>
          <w:lang w:val="uk-UA"/>
        </w:rPr>
      </w:pPr>
      <w:r>
        <w:rPr>
          <w:lang w:val="uk-UA"/>
        </w:rPr>
        <w:t xml:space="preserve">Знову ж таки спочатку прописуємо </w:t>
      </w:r>
      <w:r>
        <w:rPr>
          <w:lang w:val="en-US"/>
        </w:rPr>
        <w:t>ip</w:t>
      </w:r>
      <w:r w:rsidRPr="001C556D">
        <w:t xml:space="preserve"> </w:t>
      </w:r>
      <w:r>
        <w:t>адреси та маски п</w:t>
      </w:r>
      <w:r>
        <w:rPr>
          <w:lang w:val="uk-UA"/>
        </w:rPr>
        <w:t>ідмереж всім хостам та перейдемо до налаштування самих роутерів.</w:t>
      </w:r>
    </w:p>
    <w:p w:rsidR="004A6999" w:rsidRDefault="004A6999" w:rsidP="00E64F5E">
      <w:pPr>
        <w:rPr>
          <w:lang w:val="uk-UA"/>
        </w:rPr>
      </w:pPr>
      <w:r>
        <w:rPr>
          <w:lang w:val="uk-UA"/>
        </w:rPr>
        <w:t xml:space="preserve">Відкриємо перший роутер та налаштуємо на ньому </w:t>
      </w:r>
      <w:r>
        <w:rPr>
          <w:lang w:val="en-US"/>
        </w:rPr>
        <w:t>loopback</w:t>
      </w:r>
      <w:r w:rsidR="00340859" w:rsidRPr="00340859">
        <w:rPr>
          <w:lang w:val="uk-UA"/>
        </w:rPr>
        <w:t xml:space="preserve"> </w:t>
      </w:r>
      <w:r w:rsidR="00340859">
        <w:rPr>
          <w:lang w:val="uk-UA"/>
        </w:rPr>
        <w:t>інтерфейс для прискорення пошуку шляху, реально ця адреса не існує (рис. 13)</w:t>
      </w:r>
    </w:p>
    <w:p w:rsidR="00340859" w:rsidRDefault="00340859" w:rsidP="0034085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476875" cy="1323975"/>
            <wp:effectExtent l="0" t="0" r="9525" b="9525"/>
            <wp:docPr id="40" name="Рисунок 40" descr="B:\KPI\computer-network-labs\lab6\task3\loop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KPI\computer-network-labs\lab6\task3\loopbac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59" w:rsidRPr="00340859" w:rsidRDefault="00340859" w:rsidP="00340859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13</w:t>
        </w:r>
      </w:fldSimple>
      <w:r>
        <w:rPr>
          <w:lang w:val="uk-UA"/>
        </w:rPr>
        <w:t xml:space="preserve"> - налаштування </w:t>
      </w:r>
      <w:r>
        <w:rPr>
          <w:lang w:val="en-US"/>
        </w:rPr>
        <w:t>loopback</w:t>
      </w:r>
      <w:r>
        <w:t xml:space="preserve"> </w:t>
      </w:r>
      <w:r>
        <w:rPr>
          <w:lang w:val="uk-UA"/>
        </w:rPr>
        <w:t xml:space="preserve">інтерфейсу для </w:t>
      </w:r>
      <w:r>
        <w:rPr>
          <w:lang w:val="en-US"/>
        </w:rPr>
        <w:t>R</w:t>
      </w:r>
      <w:r w:rsidRPr="00340859">
        <w:t>1</w:t>
      </w:r>
    </w:p>
    <w:p w:rsidR="004A6999" w:rsidRDefault="00340859" w:rsidP="00E64F5E">
      <w:pPr>
        <w:rPr>
          <w:lang w:val="uk-UA"/>
        </w:rPr>
      </w:pPr>
      <w:r>
        <w:t>Тепер коли ми це зробили</w:t>
      </w:r>
      <w:r>
        <w:rPr>
          <w:lang w:val="uk-UA"/>
        </w:rPr>
        <w:t>,</w:t>
      </w:r>
      <w:r>
        <w:t xml:space="preserve"> треба налаштувати сам </w:t>
      </w:r>
      <w:r>
        <w:rPr>
          <w:lang w:val="en-US"/>
        </w:rPr>
        <w:t>OSPF</w:t>
      </w:r>
      <w:r w:rsidRPr="00340859">
        <w:t xml:space="preserve"> </w:t>
      </w:r>
      <w:r>
        <w:t>протокол на першому роутер</w:t>
      </w:r>
      <w:r>
        <w:rPr>
          <w:lang w:val="uk-UA"/>
        </w:rPr>
        <w:t>і</w:t>
      </w:r>
      <w:r w:rsidR="00CC59DA">
        <w:rPr>
          <w:lang w:val="uk-UA"/>
        </w:rPr>
        <w:t xml:space="preserve"> (рис. 14)</w:t>
      </w:r>
    </w:p>
    <w:p w:rsidR="003C67B0" w:rsidRDefault="003C67B0" w:rsidP="003C67B0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3905250" cy="1085850"/>
            <wp:effectExtent l="0" t="0" r="0" b="0"/>
            <wp:docPr id="41" name="Рисунок 41" descr="B:\KPI\computer-network-labs\lab6\task3\R1_configure_os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KPI\computer-network-labs\lab6\task3\R1_configure_osp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B0" w:rsidRPr="00340859" w:rsidRDefault="003C67B0" w:rsidP="003C67B0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14</w:t>
        </w:r>
      </w:fldSimple>
      <w:r>
        <w:rPr>
          <w:lang w:val="uk-UA"/>
        </w:rPr>
        <w:t xml:space="preserve"> - налаштування </w:t>
      </w:r>
      <w:r>
        <w:rPr>
          <w:lang w:val="en-US"/>
        </w:rPr>
        <w:t>OSPF</w:t>
      </w:r>
      <w:r w:rsidRPr="00125819">
        <w:t xml:space="preserve"> </w:t>
      </w:r>
      <w:r>
        <w:t xml:space="preserve">протоколу на </w:t>
      </w:r>
      <w:r>
        <w:rPr>
          <w:lang w:val="en-US"/>
        </w:rPr>
        <w:t>R</w:t>
      </w:r>
      <w:r w:rsidRPr="00125819">
        <w:t>1</w:t>
      </w:r>
    </w:p>
    <w:p w:rsidR="00340859" w:rsidRDefault="00125819" w:rsidP="00E64F5E">
      <w:pPr>
        <w:rPr>
          <w:lang w:val="uk-UA"/>
        </w:rPr>
      </w:pPr>
      <w:r>
        <w:lastRenderedPageBreak/>
        <w:t>Дал</w:t>
      </w:r>
      <w:r>
        <w:rPr>
          <w:lang w:val="uk-UA"/>
        </w:rPr>
        <w:t xml:space="preserve">і всі ті ж самі дії, що ми зробили на першому роутері, треба повторити на другому та третьому, змінюючи тільки </w:t>
      </w:r>
      <w:r>
        <w:rPr>
          <w:lang w:val="en-US"/>
        </w:rPr>
        <w:t>ip</w:t>
      </w:r>
      <w:r>
        <w:rPr>
          <w:lang w:val="uk-UA"/>
        </w:rPr>
        <w:t xml:space="preserve"> адреси.</w:t>
      </w:r>
    </w:p>
    <w:p w:rsidR="00125819" w:rsidRDefault="00125819" w:rsidP="00E64F5E">
      <w:r>
        <w:rPr>
          <w:lang w:val="uk-UA"/>
        </w:rPr>
        <w:t xml:space="preserve">Коли ми це зробили ми можемо ввести команду </w:t>
      </w:r>
      <w:r>
        <w:rPr>
          <w:i/>
          <w:lang w:val="en-US"/>
        </w:rPr>
        <w:t>sh</w:t>
      </w:r>
      <w:r w:rsidRPr="00125819">
        <w:rPr>
          <w:i/>
        </w:rPr>
        <w:t xml:space="preserve"> </w:t>
      </w:r>
      <w:r>
        <w:rPr>
          <w:i/>
          <w:lang w:val="en-US"/>
        </w:rPr>
        <w:t>ip</w:t>
      </w:r>
      <w:r w:rsidRPr="00125819">
        <w:rPr>
          <w:i/>
        </w:rPr>
        <w:t xml:space="preserve"> </w:t>
      </w:r>
      <w:r>
        <w:rPr>
          <w:i/>
          <w:lang w:val="en-US"/>
        </w:rPr>
        <w:t>route</w:t>
      </w:r>
      <w:r>
        <w:t xml:space="preserve"> та побачити список знайдених мереж (</w:t>
      </w:r>
      <w:r>
        <w:rPr>
          <w:lang w:val="uk-UA"/>
        </w:rPr>
        <w:t>рис. 15</w:t>
      </w:r>
      <w:r>
        <w:t>)</w:t>
      </w:r>
    </w:p>
    <w:p w:rsidR="00125819" w:rsidRDefault="00125819" w:rsidP="0012581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486400" cy="3076575"/>
            <wp:effectExtent l="0" t="0" r="0" b="9525"/>
            <wp:docPr id="42" name="Рисунок 42" descr="B:\KPI\computer-network-labs\lab6\task3\check_hosts_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:\KPI\computer-network-labs\lab6\task3\check_hosts_availabilit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19" w:rsidRDefault="00125819" w:rsidP="00125819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E55B07">
          <w:rPr>
            <w:noProof/>
          </w:rPr>
          <w:t>15</w:t>
        </w:r>
      </w:fldSimple>
      <w:r>
        <w:rPr>
          <w:lang w:val="uk-UA"/>
        </w:rPr>
        <w:t xml:space="preserve"> - виводимо список знайдених мереж</w:t>
      </w:r>
    </w:p>
    <w:p w:rsidR="00E55B07" w:rsidRDefault="00E55B07" w:rsidP="00E55B07">
      <w:pPr>
        <w:rPr>
          <w:lang w:val="uk-UA"/>
        </w:rPr>
      </w:pPr>
      <w:r>
        <w:rPr>
          <w:lang w:val="uk-UA"/>
        </w:rPr>
        <w:t>Після цього пінгуємо якийсь комп’ютер та впевнюємось, що все працює справно (рис. 16)</w:t>
      </w:r>
    </w:p>
    <w:p w:rsidR="00E55B07" w:rsidRDefault="00E55B07" w:rsidP="00E55B07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238625" cy="2095500"/>
            <wp:effectExtent l="0" t="0" r="9525" b="0"/>
            <wp:docPr id="43" name="Рисунок 43" descr="B:\KPI\computer-network-labs\lab6\task3\trying_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:\KPI\computer-network-labs\lab6\task3\trying_p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5E" w:rsidRDefault="00E55B07" w:rsidP="00E55B07">
      <w:pPr>
        <w:pStyle w:val="a7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rPr>
          <w:lang w:val="uk-UA"/>
        </w:rPr>
        <w:t xml:space="preserve"> - пінгуємо третій комп'ютер</w:t>
      </w:r>
    </w:p>
    <w:p w:rsidR="00E55B07" w:rsidRPr="00E55B07" w:rsidRDefault="00E55B07" w:rsidP="00E55B07">
      <w:pPr>
        <w:rPr>
          <w:lang w:val="uk-UA"/>
        </w:rPr>
      </w:pPr>
    </w:p>
    <w:p w:rsidR="00E64F5E" w:rsidRDefault="00E64F5E" w:rsidP="00E64F5E">
      <w:pPr>
        <w:jc w:val="center"/>
        <w:rPr>
          <w:b/>
          <w:bCs/>
          <w:color w:val="222222"/>
          <w:sz w:val="40"/>
          <w:szCs w:val="40"/>
          <w:lang w:val="uk-UA"/>
        </w:rPr>
      </w:pPr>
      <w:r w:rsidRPr="00190EBE">
        <w:rPr>
          <w:b/>
          <w:bCs/>
          <w:color w:val="222222"/>
          <w:sz w:val="40"/>
          <w:szCs w:val="40"/>
          <w:lang w:val="uk-UA"/>
        </w:rPr>
        <w:lastRenderedPageBreak/>
        <w:t>Висновки</w:t>
      </w:r>
    </w:p>
    <w:p w:rsidR="00E64F5E" w:rsidRPr="00E94CFD" w:rsidRDefault="00E64F5E" w:rsidP="00E64F5E">
      <w:pPr>
        <w:rPr>
          <w:lang w:val="uk-UA"/>
        </w:rPr>
      </w:pPr>
      <w:r>
        <w:rPr>
          <w:bCs/>
          <w:color w:val="222222"/>
          <w:lang w:val="uk-UA"/>
        </w:rPr>
        <w:t xml:space="preserve">Отже, виконуючи даний комп’ютерний практикум я навчився налаштовувати </w:t>
      </w:r>
      <w:r w:rsidR="00E55B07">
        <w:rPr>
          <w:lang w:val="uk-UA"/>
        </w:rPr>
        <w:t xml:space="preserve">мережі таким чином, щоб була динамічна маршрутизація, використовуючи </w:t>
      </w:r>
      <w:r w:rsidR="00E55B07">
        <w:rPr>
          <w:lang w:val="en-US"/>
        </w:rPr>
        <w:t>RIP</w:t>
      </w:r>
      <w:r w:rsidR="00E55B07" w:rsidRPr="00E55B07">
        <w:t xml:space="preserve"> </w:t>
      </w:r>
      <w:r w:rsidR="00E55B07">
        <w:t xml:space="preserve">та </w:t>
      </w:r>
      <w:r w:rsidR="00E55B07">
        <w:rPr>
          <w:lang w:val="en-US"/>
        </w:rPr>
        <w:t>OSPF</w:t>
      </w:r>
      <w:r w:rsidR="00E55B07" w:rsidRPr="00E55B07">
        <w:t xml:space="preserve"> </w:t>
      </w:r>
      <w:r w:rsidR="00E55B07">
        <w:t>протоколи</w:t>
      </w:r>
      <w:r>
        <w:rPr>
          <w:lang w:val="uk-UA"/>
        </w:rPr>
        <w:t>.</w:t>
      </w:r>
    </w:p>
    <w:p w:rsidR="00E64F5E" w:rsidRPr="007C22CD" w:rsidRDefault="00E64F5E" w:rsidP="00E64F5E">
      <w:pPr>
        <w:jc w:val="center"/>
        <w:rPr>
          <w:b/>
          <w:bCs/>
          <w:color w:val="222222"/>
          <w:sz w:val="36"/>
          <w:szCs w:val="36"/>
        </w:rPr>
      </w:pPr>
      <w:r w:rsidRPr="006E0858">
        <w:rPr>
          <w:b/>
          <w:bCs/>
          <w:color w:val="222222"/>
          <w:sz w:val="36"/>
          <w:szCs w:val="36"/>
          <w:lang w:val="uk-UA"/>
        </w:rPr>
        <w:t>Список джерел</w:t>
      </w:r>
    </w:p>
    <w:p w:rsidR="00E64F5E" w:rsidRDefault="00E64F5E" w:rsidP="00E64F5E">
      <w:pPr>
        <w:pStyle w:val="a5"/>
        <w:numPr>
          <w:ilvl w:val="0"/>
          <w:numId w:val="1"/>
        </w:numPr>
        <w:ind w:hanging="357"/>
        <w:rPr>
          <w:lang w:val="uk-UA"/>
        </w:rPr>
      </w:pPr>
      <w:r>
        <w:t>Комп’ютерний практикум № 5</w:t>
      </w:r>
      <w:r w:rsidRPr="00905539">
        <w:rPr>
          <w:lang w:val="uk-UA"/>
        </w:rPr>
        <w:t>.</w:t>
      </w:r>
    </w:p>
    <w:p w:rsidR="00B228F8" w:rsidRPr="00CA3E7C" w:rsidRDefault="00CA3E7C" w:rsidP="00CA3E7C">
      <w:pPr>
        <w:pStyle w:val="a5"/>
        <w:numPr>
          <w:ilvl w:val="0"/>
          <w:numId w:val="1"/>
        </w:numPr>
        <w:rPr>
          <w:lang w:val="uk-UA"/>
        </w:rPr>
      </w:pPr>
      <w:r w:rsidRPr="00CA3E7C">
        <w:rPr>
          <w:lang w:val="en-US"/>
        </w:rPr>
        <w:t>https</w:t>
      </w:r>
      <w:r w:rsidRPr="00CA3E7C">
        <w:rPr>
          <w:lang w:val="uk-UA"/>
        </w:rPr>
        <w:t>://</w:t>
      </w:r>
      <w:r w:rsidRPr="00CA3E7C">
        <w:rPr>
          <w:lang w:val="en-US"/>
        </w:rPr>
        <w:t>uk</w:t>
      </w:r>
      <w:r w:rsidRPr="00CA3E7C">
        <w:rPr>
          <w:lang w:val="uk-UA"/>
        </w:rPr>
        <w:t>.</w:t>
      </w:r>
      <w:r w:rsidRPr="00CA3E7C">
        <w:rPr>
          <w:lang w:val="en-US"/>
        </w:rPr>
        <w:t>wikipedia</w:t>
      </w:r>
      <w:r w:rsidRPr="00CA3E7C">
        <w:rPr>
          <w:lang w:val="uk-UA"/>
        </w:rPr>
        <w:t>.</w:t>
      </w:r>
      <w:r w:rsidRPr="00CA3E7C">
        <w:rPr>
          <w:lang w:val="en-US"/>
        </w:rPr>
        <w:t>org</w:t>
      </w:r>
      <w:r w:rsidRPr="00CA3E7C">
        <w:rPr>
          <w:lang w:val="uk-UA"/>
        </w:rPr>
        <w:t>/</w:t>
      </w:r>
      <w:r w:rsidRPr="00CA3E7C">
        <w:rPr>
          <w:lang w:val="en-US"/>
        </w:rPr>
        <w:t>wiki</w:t>
      </w:r>
      <w:r w:rsidRPr="00CA3E7C">
        <w:rPr>
          <w:lang w:val="uk-UA"/>
        </w:rPr>
        <w:t>/</w:t>
      </w:r>
      <w:r w:rsidRPr="00CA3E7C">
        <w:rPr>
          <w:lang w:val="en-US"/>
        </w:rPr>
        <w:t>Loopback</w:t>
      </w:r>
    </w:p>
    <w:sectPr w:rsidR="00B228F8" w:rsidRPr="00CA3E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686"/>
    <w:multiLevelType w:val="hybridMultilevel"/>
    <w:tmpl w:val="A71E9A86"/>
    <w:lvl w:ilvl="0" w:tplc="0422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C5D629B"/>
    <w:multiLevelType w:val="hybridMultilevel"/>
    <w:tmpl w:val="C2FA6768"/>
    <w:lvl w:ilvl="0" w:tplc="52AAC860">
      <w:start w:val="1"/>
      <w:numFmt w:val="decimal"/>
      <w:lvlText w:val="%1."/>
      <w:lvlJc w:val="left"/>
      <w:pPr>
        <w:ind w:left="2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61357257"/>
    <w:multiLevelType w:val="hybridMultilevel"/>
    <w:tmpl w:val="06C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F1351"/>
    <w:multiLevelType w:val="hybridMultilevel"/>
    <w:tmpl w:val="58148B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4C4B"/>
    <w:multiLevelType w:val="multilevel"/>
    <w:tmpl w:val="2A14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2C"/>
    <w:rsid w:val="000361E1"/>
    <w:rsid w:val="00041D71"/>
    <w:rsid w:val="00042102"/>
    <w:rsid w:val="000A1B45"/>
    <w:rsid w:val="000F7E9D"/>
    <w:rsid w:val="001166E1"/>
    <w:rsid w:val="00125819"/>
    <w:rsid w:val="001C556D"/>
    <w:rsid w:val="001D63C5"/>
    <w:rsid w:val="00203991"/>
    <w:rsid w:val="00220A75"/>
    <w:rsid w:val="00230536"/>
    <w:rsid w:val="00283815"/>
    <w:rsid w:val="00293766"/>
    <w:rsid w:val="002E2CF7"/>
    <w:rsid w:val="00302EBF"/>
    <w:rsid w:val="00314CA6"/>
    <w:rsid w:val="00340859"/>
    <w:rsid w:val="00360A01"/>
    <w:rsid w:val="003725C1"/>
    <w:rsid w:val="003A0E52"/>
    <w:rsid w:val="003C01B7"/>
    <w:rsid w:val="003C67B0"/>
    <w:rsid w:val="003E7A5E"/>
    <w:rsid w:val="004045FC"/>
    <w:rsid w:val="00423DA1"/>
    <w:rsid w:val="004A6999"/>
    <w:rsid w:val="0051307A"/>
    <w:rsid w:val="00525A2C"/>
    <w:rsid w:val="005374A6"/>
    <w:rsid w:val="00573599"/>
    <w:rsid w:val="005F424B"/>
    <w:rsid w:val="00610157"/>
    <w:rsid w:val="006659DB"/>
    <w:rsid w:val="006B7F6C"/>
    <w:rsid w:val="006C0CDB"/>
    <w:rsid w:val="00761107"/>
    <w:rsid w:val="00785994"/>
    <w:rsid w:val="00837964"/>
    <w:rsid w:val="008B762D"/>
    <w:rsid w:val="00925260"/>
    <w:rsid w:val="009D6B1E"/>
    <w:rsid w:val="009F5E4F"/>
    <w:rsid w:val="00A14F36"/>
    <w:rsid w:val="00AE5240"/>
    <w:rsid w:val="00AF1321"/>
    <w:rsid w:val="00B01D1D"/>
    <w:rsid w:val="00B37C39"/>
    <w:rsid w:val="00BA284C"/>
    <w:rsid w:val="00C156B6"/>
    <w:rsid w:val="00CA3E7C"/>
    <w:rsid w:val="00CC59DA"/>
    <w:rsid w:val="00CD0723"/>
    <w:rsid w:val="00CF06DD"/>
    <w:rsid w:val="00D01C76"/>
    <w:rsid w:val="00D47CE1"/>
    <w:rsid w:val="00DA740E"/>
    <w:rsid w:val="00E47C52"/>
    <w:rsid w:val="00E55B07"/>
    <w:rsid w:val="00E64F5E"/>
    <w:rsid w:val="00EA0179"/>
    <w:rsid w:val="00EC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60B9"/>
  <w15:chartTrackingRefBased/>
  <w15:docId w15:val="{3F0EC4FF-2772-439E-95F1-F55A95BD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4F5E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E64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F5E"/>
    <w:rPr>
      <w:rFonts w:ascii="Courier New" w:eastAsia="Times New Roman" w:hAnsi="Courier New" w:cs="Courier New"/>
      <w:sz w:val="28"/>
      <w:szCs w:val="28"/>
      <w:lang w:eastAsia="ru-RU"/>
    </w:rPr>
  </w:style>
  <w:style w:type="character" w:styleId="a4">
    <w:name w:val="Hyperlink"/>
    <w:rsid w:val="00E64F5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F5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64F5E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E64F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E%D0%B4%D0%B5%D0%B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uk.wikipedia.org/wiki/%D0%9F%D0%B0%D1%82%D1%87-%D0%BA%D0%BE%D1%80%D0%B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2%D1%82%D0%BE%D0%BC%D0%B0%D1%82%D0%B8%D1%87%D0%BD%D0%B0_%D1%82%D0%B5%D0%BB%D0%B5%D1%84%D0%BE%D0%BD%D0%BD%D0%B0_%D1%81%D1%82%D0%B0%D0%BD%D1%86%D1%96%D1%8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uk.wikipedia.org/wiki/%D0%9A%D0%B0%D0%BD%D0%B0%D0%BB_%D0%B7%D0%B2%27%D1%8F%D0%B7%D0%BA%D1%83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8313</Words>
  <Characters>4739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57</cp:revision>
  <dcterms:created xsi:type="dcterms:W3CDTF">2022-10-24T17:34:00Z</dcterms:created>
  <dcterms:modified xsi:type="dcterms:W3CDTF">2022-10-24T19:22:00Z</dcterms:modified>
</cp:coreProperties>
</file>