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Sophomore</w:t>
      </w:r>
    </w:p>
    <w:p>
      <w:r>
        <w:t>Semesters offered: Fall</w:t>
      </w:r>
    </w:p>
    <w:p>
      <w:r>
        <w:t>Course aliases: Cs200, OOP, Object oriented Programming</w:t>
      </w:r>
    </w:p>
    <w:p>
      <w:r>
        <w:t>Course review:</w:t>
        <w:br/>
        <w:t>I took cs 200 where again we coded in C++ but there were many new concepts introduced including object oriented programming among others. While it was a lot more challenging than cs 100 especially the assignments it was a great experience since we got to learn alot more concepts that i previously didn’t know about. The grade i scored was A-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