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Fall</w:t>
      </w:r>
    </w:p>
    <w:p>
      <w:r>
        <w:t>Course aliases: CG, Computer Graphics, CS 452</w:t>
      </w:r>
    </w:p>
    <w:p>
      <w:r>
        <w:t>Course review:</w:t>
        <w:br/>
        <w:t>a) Computer Graphics (CS 452)</w:t>
        <w:br/>
        <w:t>b) I have heard kaii CG ka workload boht zaida hai.. Data science ka workload on the other hand is very minimum.. atleast last year aisa tha. Ab Ihsan pata naii kaisy course change kartaa hai. but if ihsan is teaching tohh it will be worth teaching</w:t>
        <w:br/>
        <w:t>c)Course difficulty was a 5</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