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Chem 233, spectroscopy, mol spectroscopy</w:t>
      </w:r>
    </w:p>
    <w:p>
      <w:r>
        <w:t>Course review:</w:t>
        <w:br/>
        <w:t>1) Molecular Spectroscopy</w:t>
        <w:br/>
        <w:t>2) the course being interesting really depends on you (and your major)...</w:t>
        <w:br/>
        <w:t>it deals with the characterisation techniques (IR, UV-Vis, Mass and NMR) and identification of compounds...</w:t>
        <w:br/>
        <w:t>So if you want to know how we analyse compounds for their structures, it would be an interesting introductory course (but you'll need to memorize lots of stuff and for most of the course, you will deal with organic compounds)...</w:t>
        <w:br/>
        <w:t>3)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