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 xml:space="preserve">Semesters offered: Fall, Spring </w:t>
      </w:r>
    </w:p>
    <w:p>
      <w:r>
        <w:t>Course aliases: balochi, lang122</w:t>
      </w:r>
    </w:p>
    <w:p>
      <w:r>
        <w:t>Course review:</w:t>
        <w:br/>
        <w:t>a) Introduction to Balochi Language (LANG- 122)</w:t>
        <w:br/>
        <w:t>b)This course provides a comprehensive introduction to the Balochi language, which I found quite intensive yet very informative. The modules are well-designed, with clear objectives and thorough explanations. The only downside was the pace, which seemed a bit slow in the initial weeks but picked up later. I appreciated the quizzes and assignments, which were helpful in reinforcing the material covered."</w:t>
        <w:br/>
        <w:t>c) course difficulty was a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