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Sophomore</w:t>
      </w:r>
    </w:p>
    <w:p>
      <w:r>
        <w:t>Semesters offered: fall, summer</w:t>
      </w:r>
    </w:p>
    <w:p>
      <w:r>
        <w:t>Course aliases: OPR, MAth341</w:t>
      </w:r>
    </w:p>
    <w:p>
      <w:r>
        <w:t>Course review:</w:t>
        <w:br/>
        <w:t>a)Operations Research I (MATH 341)</w:t>
        <w:br/>
        <w:t>b)It's not math-intensive at all and hence not that challenging if you aren't a math major. While I took it online, it was mainly assignment based and then a final. Not sure what's the outline for this fall but the course content is pretty straight forward in the sense that if you understand in class, you wouldn't have to go and study for it afterwards.</w:t>
        <w:br/>
        <w:t>c)The course difficulty was 3</w:t>
      </w:r>
    </w:p>
    <w:p>
      <w:r>
        <w:t>GPA: 3.60-4.00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