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670" w:rsidRDefault="00F07670" w:rsidP="00F07670">
      <w:pPr>
        <w:rPr>
          <w:sz w:val="28"/>
          <w:szCs w:val="28"/>
        </w:rPr>
      </w:pPr>
    </w:p>
    <w:p w:rsidR="00F07670" w:rsidRDefault="00F07670" w:rsidP="00F07670">
      <w:pPr>
        <w:pStyle w:val="Footer"/>
        <w:rPr>
          <w:sz w:val="28"/>
          <w:szCs w:val="28"/>
        </w:rPr>
      </w:pPr>
      <w:r>
        <w:rPr>
          <w:sz w:val="28"/>
          <w:szCs w:val="28"/>
        </w:rPr>
        <w:t xml:space="preserve">Q1. </w:t>
      </w:r>
    </w:p>
    <w:p w:rsidR="00F07670" w:rsidRDefault="00F07670" w:rsidP="00F07670">
      <w:pPr>
        <w:pStyle w:val="Footer"/>
        <w:ind w:left="360"/>
        <w:jc w:val="both"/>
        <w:rPr>
          <w:sz w:val="28"/>
          <w:szCs w:val="28"/>
        </w:rPr>
      </w:pPr>
      <w:r>
        <w:rPr>
          <w:sz w:val="28"/>
          <w:szCs w:val="28"/>
        </w:rPr>
        <w:t>a) Enumerate the following sets:</w:t>
      </w:r>
    </w:p>
    <w:p w:rsidR="00F07670" w:rsidRPr="00902CB4" w:rsidRDefault="00F07670" w:rsidP="00F07670">
      <w:pPr>
        <w:pStyle w:val="Footer"/>
        <w:ind w:left="720"/>
        <w:rPr>
          <w:sz w:val="28"/>
          <w:szCs w:val="28"/>
        </w:rPr>
      </w:pPr>
    </w:p>
    <w:p w:rsidR="00F07670" w:rsidRDefault="00F07670" w:rsidP="00F07670">
      <w:pPr>
        <w:pStyle w:val="Footer"/>
        <w:numPr>
          <w:ilvl w:val="0"/>
          <w:numId w:val="1"/>
        </w:numPr>
        <w:rPr>
          <w:sz w:val="28"/>
          <w:szCs w:val="28"/>
        </w:rPr>
      </w:pPr>
      <m:oMath>
        <m:r>
          <w:rPr>
            <w:rFonts w:ascii="Cambria Math" w:hAnsi="Cambria Math"/>
            <w:sz w:val="28"/>
            <w:szCs w:val="28"/>
          </w:rPr>
          <m:t>Nums1=</m:t>
        </m:r>
        <m:d>
          <m:dPr>
            <m:begChr m:val="{"/>
            <m:endChr m:val="|"/>
            <m:ctrlPr>
              <w:rPr>
                <w:rFonts w:ascii="Cambria Math" w:hAnsi="Cambria Math"/>
                <w:i/>
                <w:sz w:val="28"/>
                <w:szCs w:val="28"/>
              </w:rPr>
            </m:ctrlPr>
          </m:dPr>
          <m:e>
            <m:r>
              <w:rPr>
                <w:rFonts w:ascii="Cambria Math" w:hAnsi="Cambria Math"/>
                <w:sz w:val="28"/>
                <w:szCs w:val="28"/>
              </w:rPr>
              <m:t xml:space="preserve"> x</m:t>
            </m:r>
            <m:r>
              <m:rPr>
                <m:scr m:val="double-struck"/>
              </m:rPr>
              <w:rPr>
                <w:rFonts w:ascii="Cambria Math" w:hAnsi="Cambria Math"/>
                <w:sz w:val="28"/>
                <w:szCs w:val="28"/>
              </w:rPr>
              <m:t xml:space="preserve"> :Z </m:t>
            </m:r>
          </m:e>
        </m:d>
        <m:r>
          <w:rPr>
            <w:rFonts w:ascii="Cambria Math" w:hAnsi="Cambria Math"/>
            <w:sz w:val="28"/>
            <w:szCs w:val="28"/>
          </w:rPr>
          <m:t xml:space="preserve"> x&gt;</m:t>
        </m:r>
        <m:sPre>
          <m:sPrePr>
            <m:ctrlPr>
              <w:rPr>
                <w:rFonts w:ascii="Cambria Math" w:hAnsi="Cambria Math"/>
                <w:i/>
                <w:sz w:val="28"/>
                <w:szCs w:val="28"/>
              </w:rPr>
            </m:ctrlPr>
          </m:sPrePr>
          <m:sub/>
          <m:sup>
            <m:r>
              <w:rPr>
                <w:rFonts w:ascii="Cambria Math" w:hAnsi="Cambria Math"/>
                <w:sz w:val="28"/>
                <w:szCs w:val="28"/>
              </w:rPr>
              <m:t>-</m:t>
            </m:r>
          </m:sup>
          <m:e>
            <m:r>
              <w:rPr>
                <w:rFonts w:ascii="Cambria Math" w:hAnsi="Cambria Math"/>
                <w:sz w:val="28"/>
                <w:szCs w:val="28"/>
              </w:rPr>
              <m:t xml:space="preserve">1 </m:t>
            </m:r>
            <m:nary>
              <m:naryPr>
                <m:chr m:val="⋀"/>
                <m:subHide m:val="1"/>
                <m:supHide m:val="1"/>
                <m:ctrlPr>
                  <w:rPr>
                    <w:rFonts w:ascii="Cambria Math" w:hAnsi="Cambria Math"/>
                    <w:i/>
                    <w:sz w:val="28"/>
                    <w:szCs w:val="28"/>
                  </w:rPr>
                </m:ctrlPr>
              </m:naryPr>
              <m:sub/>
              <m:sup/>
              <m:e>
                <m:r>
                  <w:rPr>
                    <w:rFonts w:ascii="Cambria Math" w:hAnsi="Cambria Math"/>
                    <w:sz w:val="28"/>
                    <w:szCs w:val="28"/>
                  </w:rPr>
                  <m:t>&lt;4</m:t>
                </m:r>
              </m:e>
            </m:nary>
            <m:r>
              <w:rPr>
                <w:rFonts w:ascii="Cambria Math" w:hAnsi="Cambria Math"/>
                <w:sz w:val="28"/>
                <w:szCs w:val="28"/>
              </w:rPr>
              <m:t xml:space="preserve"> </m:t>
            </m:r>
          </m:e>
        </m:sPre>
        <m:r>
          <w:rPr>
            <w:rFonts w:ascii="Cambria Math" w:hAnsi="Cambria Math"/>
            <w:sz w:val="28"/>
            <w:szCs w:val="28"/>
          </w:rPr>
          <m:t>}</m:t>
        </m:r>
      </m:oMath>
    </w:p>
    <w:p w:rsidR="00F07670" w:rsidRPr="005D3CC0" w:rsidRDefault="00F07670" w:rsidP="00F07670">
      <w:pPr>
        <w:pStyle w:val="Footer"/>
        <w:jc w:val="center"/>
        <w:rPr>
          <w:color w:val="FF0000"/>
          <w:sz w:val="28"/>
          <w:szCs w:val="28"/>
        </w:rPr>
      </w:pPr>
      <w:r>
        <w:rPr>
          <w:color w:val="FF0000"/>
          <w:sz w:val="28"/>
          <w:szCs w:val="28"/>
        </w:rPr>
        <w:t>{0,1,2,3}</w:t>
      </w:r>
    </w:p>
    <w:p w:rsidR="00F07670" w:rsidRDefault="00F07670" w:rsidP="00F07670">
      <w:pPr>
        <w:pStyle w:val="Footer"/>
        <w:ind w:left="2160"/>
        <w:rPr>
          <w:sz w:val="28"/>
          <w:szCs w:val="28"/>
        </w:rPr>
      </w:pPr>
    </w:p>
    <w:p w:rsidR="00F07670" w:rsidRDefault="00F07670" w:rsidP="00F07670">
      <w:pPr>
        <w:pStyle w:val="Footer"/>
        <w:numPr>
          <w:ilvl w:val="0"/>
          <w:numId w:val="1"/>
        </w:numPr>
        <w:rPr>
          <w:sz w:val="28"/>
          <w:szCs w:val="28"/>
        </w:rPr>
      </w:pPr>
      <m:oMath>
        <m:r>
          <w:rPr>
            <w:rFonts w:ascii="Cambria Math" w:hAnsi="Cambria Math"/>
            <w:sz w:val="28"/>
            <w:szCs w:val="28"/>
          </w:rPr>
          <m:t>Nums2=</m:t>
        </m:r>
        <m:d>
          <m:dPr>
            <m:begChr m:val="{"/>
            <m:endChr m:val="|"/>
            <m:ctrlPr>
              <w:rPr>
                <w:rFonts w:ascii="Cambria Math" w:hAnsi="Cambria Math"/>
                <w:i/>
                <w:sz w:val="28"/>
                <w:szCs w:val="28"/>
              </w:rPr>
            </m:ctrlPr>
          </m:dPr>
          <m:e>
            <m:r>
              <w:rPr>
                <w:rFonts w:ascii="Cambria Math" w:hAnsi="Cambria Math"/>
                <w:sz w:val="28"/>
                <w:szCs w:val="28"/>
              </w:rPr>
              <m:t xml:space="preserve"> x</m:t>
            </m:r>
            <m:r>
              <m:rPr>
                <m:scr m:val="double-struck"/>
              </m:rPr>
              <w:rPr>
                <w:rFonts w:ascii="Cambria Math" w:hAnsi="Cambria Math"/>
                <w:sz w:val="28"/>
                <w:szCs w:val="28"/>
              </w:rPr>
              <m:t xml:space="preserve"> :Z </m:t>
            </m:r>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&lt;26}</m:t>
        </m:r>
      </m:oMath>
    </w:p>
    <w:p w:rsidR="00F07670" w:rsidRPr="005D3CC0" w:rsidRDefault="00F07670" w:rsidP="00F07670">
      <w:pPr>
        <w:pStyle w:val="Footer"/>
        <w:ind w:left="2160"/>
        <w:jc w:val="center"/>
        <w:rPr>
          <w:color w:val="FF0000"/>
          <w:sz w:val="28"/>
          <w:szCs w:val="28"/>
        </w:rPr>
      </w:pPr>
      <w:r>
        <w:rPr>
          <w:color w:val="FF0000"/>
          <w:sz w:val="28"/>
          <w:szCs w:val="28"/>
        </w:rPr>
        <w:t>{-5,-4,-3,-2,-1,0,1,2,3,4,5}</w:t>
      </w:r>
    </w:p>
    <w:p w:rsidR="00F07670" w:rsidRPr="00394D68" w:rsidRDefault="00F07670" w:rsidP="00F07670">
      <w:pPr>
        <w:pStyle w:val="Footer"/>
        <w:rPr>
          <w:sz w:val="28"/>
          <w:szCs w:val="28"/>
        </w:rPr>
      </w:pPr>
    </w:p>
    <w:p w:rsidR="00F07670" w:rsidRDefault="00F07670" w:rsidP="00F07670">
      <w:pPr>
        <w:pStyle w:val="Footer"/>
        <w:numPr>
          <w:ilvl w:val="0"/>
          <w:numId w:val="1"/>
        </w:numPr>
        <w:rPr>
          <w:sz w:val="28"/>
          <w:szCs w:val="28"/>
        </w:rPr>
      </w:pPr>
      <m:oMath>
        <m:r>
          <w:rPr>
            <w:rFonts w:ascii="Cambria Math" w:hAnsi="Cambria Math"/>
            <w:sz w:val="28"/>
            <w:szCs w:val="28"/>
          </w:rPr>
          <m:t>Nums3=</m:t>
        </m:r>
        <m:d>
          <m:dPr>
            <m:begChr m:val="{"/>
            <m:endChr m:val="|"/>
            <m:ctrlPr>
              <w:rPr>
                <w:rFonts w:ascii="Cambria Math" w:hAnsi="Cambria Math"/>
                <w:i/>
                <w:sz w:val="28"/>
                <w:szCs w:val="28"/>
              </w:rPr>
            </m:ctrlPr>
          </m:dPr>
          <m:e>
            <m:r>
              <w:rPr>
                <w:rFonts w:ascii="Cambria Math" w:hAnsi="Cambria Math"/>
                <w:sz w:val="28"/>
                <w:szCs w:val="28"/>
              </w:rPr>
              <m:t xml:space="preserve"> x : </m:t>
            </m:r>
            <m:sSub>
              <m:sSubPr>
                <m:ctrlPr>
                  <w:rPr>
                    <w:rFonts w:ascii="Cambria Math" w:hAnsi="Cambria Math"/>
                    <w:i/>
                    <w:sz w:val="28"/>
                    <w:szCs w:val="28"/>
                  </w:rPr>
                </m:ctrlPr>
              </m:sSubPr>
              <m:e>
                <m:r>
                  <m:rPr>
                    <m:scr m:val="double-struck"/>
                  </m:rPr>
                  <w:rPr>
                    <w:rFonts w:ascii="Cambria Math" w:hAnsi="Cambria Math"/>
                    <w:sz w:val="28"/>
                    <w:szCs w:val="28"/>
                  </w:rPr>
                  <m:t>N</m:t>
                </m:r>
              </m:e>
              <m:sub>
                <m:r>
                  <w:rPr>
                    <w:rFonts w:ascii="Cambria Math" w:hAnsi="Cambria Math"/>
                    <w:sz w:val="28"/>
                    <w:szCs w:val="28"/>
                  </w:rPr>
                  <m:t>1</m:t>
                </m:r>
              </m:sub>
            </m:sSub>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&lt;65 }</m:t>
        </m:r>
      </m:oMath>
    </w:p>
    <w:p w:rsidR="00F07670" w:rsidRPr="005D3CC0" w:rsidRDefault="00F07670" w:rsidP="00F07670">
      <w:pPr>
        <w:pStyle w:val="Footer"/>
        <w:jc w:val="center"/>
        <w:rPr>
          <w:color w:val="FF0000"/>
          <w:sz w:val="28"/>
          <w:szCs w:val="28"/>
        </w:rPr>
      </w:pPr>
      <w:r>
        <w:rPr>
          <w:color w:val="FF0000"/>
          <w:sz w:val="28"/>
          <w:szCs w:val="28"/>
        </w:rPr>
        <w:t>{1,2,3,4}</w:t>
      </w:r>
    </w:p>
    <w:p w:rsidR="00F07670" w:rsidRDefault="00F07670" w:rsidP="00F07670">
      <w:pPr>
        <w:pStyle w:val="Footer"/>
        <w:numPr>
          <w:ilvl w:val="0"/>
          <w:numId w:val="12"/>
        </w:numPr>
        <w:jc w:val="right"/>
        <w:rPr>
          <w:sz w:val="28"/>
          <w:szCs w:val="28"/>
        </w:rPr>
      </w:pPr>
      <w:r>
        <w:rPr>
          <w:sz w:val="28"/>
          <w:szCs w:val="28"/>
        </w:rPr>
        <w:t>marks)</w:t>
      </w:r>
    </w:p>
    <w:p w:rsidR="00F07670" w:rsidRDefault="00F07670" w:rsidP="00F07670">
      <w:pPr>
        <w:pStyle w:val="Footer"/>
        <w:ind w:left="2160"/>
        <w:jc w:val="right"/>
        <w:rPr>
          <w:sz w:val="28"/>
          <w:szCs w:val="28"/>
        </w:rPr>
      </w:pPr>
    </w:p>
    <w:p w:rsidR="00F07670" w:rsidRPr="00FE59B0" w:rsidRDefault="00F07670" w:rsidP="00F07670">
      <w:pPr>
        <w:ind w:left="360"/>
        <w:jc w:val="both"/>
        <w:rPr>
          <w:rFonts w:cs="Arial"/>
          <w:sz w:val="28"/>
          <w:szCs w:val="28"/>
        </w:rPr>
      </w:pPr>
      <w:r>
        <w:rPr>
          <w:rFonts w:cs="Arial"/>
          <w:sz w:val="28"/>
          <w:szCs w:val="28"/>
        </w:rPr>
        <w:t>b)</w:t>
      </w:r>
      <w:r>
        <w:rPr>
          <w:rFonts w:cs="Arial"/>
          <w:sz w:val="28"/>
          <w:szCs w:val="28"/>
        </w:rPr>
        <w:tab/>
      </w:r>
      <w:r w:rsidRPr="00FE59B0">
        <w:rPr>
          <w:rFonts w:cs="Arial"/>
          <w:sz w:val="28"/>
          <w:szCs w:val="28"/>
        </w:rPr>
        <w:t>Descriptively describe the following expressions:</w:t>
      </w:r>
    </w:p>
    <w:p w:rsidR="00F07670" w:rsidRDefault="00F07670" w:rsidP="00F07670">
      <w:pPr>
        <w:pStyle w:val="ListParagraph"/>
        <w:rPr>
          <w:rFonts w:cs="Arial"/>
          <w:sz w:val="28"/>
          <w:szCs w:val="28"/>
        </w:rPr>
      </w:pPr>
    </w:p>
    <w:p w:rsidR="00F07670" w:rsidRDefault="00F07670" w:rsidP="00F07670">
      <w:pPr>
        <w:pStyle w:val="ListParagraph"/>
        <w:numPr>
          <w:ilvl w:val="0"/>
          <w:numId w:val="3"/>
        </w:numPr>
        <w:rPr>
          <w:rFonts w:cs="Arial"/>
          <w:sz w:val="28"/>
          <w:szCs w:val="28"/>
        </w:rPr>
      </w:pPr>
      <m:oMath>
        <m:r>
          <w:rPr>
            <w:rFonts w:ascii="Cambria Math" w:hAnsi="Cambria Math" w:cs="Arial"/>
            <w:sz w:val="28"/>
            <w:szCs w:val="28"/>
          </w:rPr>
          <m:t>∀n</m:t>
        </m:r>
        <m:r>
          <m:rPr>
            <m:scr m:val="double-struck"/>
          </m:rPr>
          <w:rPr>
            <w:rFonts w:ascii="Cambria Math" w:hAnsi="Cambria Math" w:cs="Arial"/>
            <w:sz w:val="28"/>
            <w:szCs w:val="28"/>
          </w:rPr>
          <m:t xml:space="preserve"> : N | </m:t>
        </m:r>
        <m:r>
          <w:rPr>
            <w:rFonts w:ascii="Cambria Math" w:hAnsi="Cambria Math" w:cs="Arial"/>
            <w:sz w:val="28"/>
            <w:szCs w:val="28"/>
          </w:rPr>
          <m:t>n+n&gt;n</m:t>
        </m:r>
      </m:oMath>
    </w:p>
    <w:p w:rsidR="00F07670" w:rsidRPr="003D057C" w:rsidRDefault="00F07670" w:rsidP="00F07670">
      <w:pPr>
        <w:jc w:val="center"/>
        <w:rPr>
          <w:rFonts w:cs="Arial"/>
          <w:color w:val="FF0000"/>
          <w:sz w:val="28"/>
          <w:szCs w:val="28"/>
        </w:rPr>
      </w:pPr>
      <w:r w:rsidRPr="003D057C">
        <w:rPr>
          <w:rFonts w:cs="Arial"/>
          <w:color w:val="FF0000"/>
          <w:sz w:val="28"/>
          <w:szCs w:val="28"/>
        </w:rPr>
        <w:t>For all natural numbers n, n + n is greater than n</w:t>
      </w:r>
    </w:p>
    <w:p w:rsidR="00F07670" w:rsidRPr="00534508" w:rsidRDefault="00F07670" w:rsidP="00F07670">
      <w:pPr>
        <w:rPr>
          <w:rFonts w:cs="Arial"/>
          <w:sz w:val="28"/>
          <w:szCs w:val="28"/>
        </w:rPr>
      </w:pPr>
    </w:p>
    <w:p w:rsidR="00F07670" w:rsidRDefault="00481F4A" w:rsidP="00F07670">
      <w:pPr>
        <w:pStyle w:val="ListParagraph"/>
        <w:numPr>
          <w:ilvl w:val="0"/>
          <w:numId w:val="3"/>
        </w:numPr>
        <w:rPr>
          <w:rFonts w:cs="Arial"/>
          <w:sz w:val="28"/>
          <w:szCs w:val="28"/>
        </w:rPr>
      </w:pPr>
      <m:oMath>
        <m:sSub>
          <m:sSubPr>
            <m:ctrlPr>
              <w:rPr>
                <w:rFonts w:ascii="Cambria Math" w:hAnsi="Cambria Math" w:cs="Arial"/>
                <w:i/>
                <w:sz w:val="28"/>
                <w:szCs w:val="28"/>
              </w:rPr>
            </m:ctrlPr>
          </m:sSubPr>
          <m:e>
            <m:r>
              <w:rPr>
                <w:rFonts w:ascii="Cambria Math" w:hAnsi="Cambria Math" w:cs="Arial"/>
                <w:sz w:val="28"/>
                <w:szCs w:val="28"/>
              </w:rPr>
              <m:t>∃</m:t>
            </m:r>
          </m:e>
          <m:sub>
            <m:r>
              <w:rPr>
                <w:rFonts w:ascii="Cambria Math" w:hAnsi="Cambria Math" w:cs="Arial"/>
                <w:sz w:val="28"/>
                <w:szCs w:val="28"/>
              </w:rPr>
              <m:t>1</m:t>
            </m:r>
          </m:sub>
        </m:sSub>
        <m:r>
          <w:rPr>
            <w:rFonts w:ascii="Cambria Math" w:hAnsi="Cambria Math" w:cs="Arial"/>
            <w:sz w:val="28"/>
            <w:szCs w:val="28"/>
          </w:rPr>
          <m:t>n</m:t>
        </m:r>
        <m:r>
          <m:rPr>
            <m:scr m:val="double-struck"/>
          </m:rPr>
          <w:rPr>
            <w:rFonts w:ascii="Cambria Math" w:hAnsi="Cambria Math" w:cs="Arial"/>
            <w:sz w:val="28"/>
            <w:szCs w:val="28"/>
          </w:rPr>
          <m:t xml:space="preserve"> : N| </m:t>
        </m:r>
        <m:r>
          <w:rPr>
            <w:rFonts w:ascii="Cambria Math" w:hAnsi="Cambria Math" w:cs="Arial"/>
            <w:sz w:val="28"/>
            <w:szCs w:val="28"/>
          </w:rPr>
          <m:t xml:space="preserve">n&lt;6 </m:t>
        </m:r>
        <m:nary>
          <m:naryPr>
            <m:chr m:val="⋀"/>
            <m:subHide m:val="1"/>
            <m:supHide m:val="1"/>
            <m:ctrlPr>
              <w:rPr>
                <w:rFonts w:ascii="Cambria Math" w:hAnsi="Cambria Math" w:cs="Arial"/>
                <w:i/>
                <w:sz w:val="28"/>
                <w:szCs w:val="28"/>
              </w:rPr>
            </m:ctrlPr>
          </m:naryPr>
          <m:sub/>
          <m:sup/>
          <m:e>
            <m:r>
              <w:rPr>
                <w:rFonts w:ascii="Cambria Math" w:hAnsi="Cambria Math" w:cs="Arial"/>
                <w:sz w:val="28"/>
                <w:szCs w:val="28"/>
              </w:rPr>
              <m:t xml:space="preserve"> </m:t>
            </m:r>
            <m:sSup>
              <m:sSupPr>
                <m:ctrlPr>
                  <w:rPr>
                    <w:rFonts w:ascii="Cambria Math" w:hAnsi="Cambria Math" w:cs="Arial"/>
                    <w:i/>
                    <w:sz w:val="28"/>
                    <w:szCs w:val="28"/>
                  </w:rPr>
                </m:ctrlPr>
              </m:sSupPr>
              <m:e>
                <m:r>
                  <w:rPr>
                    <w:rFonts w:ascii="Cambria Math" w:hAnsi="Cambria Math" w:cs="Arial"/>
                    <w:sz w:val="28"/>
                    <w:szCs w:val="28"/>
                  </w:rPr>
                  <m:t>n</m:t>
                </m:r>
              </m:e>
              <m:sup>
                <m:r>
                  <w:rPr>
                    <w:rFonts w:ascii="Cambria Math" w:hAnsi="Cambria Math" w:cs="Arial"/>
                    <w:sz w:val="28"/>
                    <w:szCs w:val="28"/>
                  </w:rPr>
                  <m:t>3</m:t>
                </m:r>
              </m:sup>
            </m:sSup>
            <m:r>
              <w:rPr>
                <w:rFonts w:ascii="Cambria Math" w:hAnsi="Cambria Math" w:cs="Arial"/>
                <w:sz w:val="28"/>
                <w:szCs w:val="28"/>
              </w:rPr>
              <m:t>&gt;120</m:t>
            </m:r>
          </m:e>
        </m:nary>
      </m:oMath>
    </w:p>
    <w:p w:rsidR="00F07670" w:rsidRPr="00534508" w:rsidRDefault="00F07670" w:rsidP="00F07670">
      <w:pPr>
        <w:jc w:val="center"/>
        <w:rPr>
          <w:rFonts w:cs="Arial"/>
          <w:color w:val="FF0000"/>
          <w:sz w:val="28"/>
          <w:szCs w:val="28"/>
        </w:rPr>
      </w:pPr>
      <w:r w:rsidRPr="00534508">
        <w:rPr>
          <w:rFonts w:cs="Arial"/>
          <w:color w:val="FF0000"/>
          <w:sz w:val="28"/>
          <w:szCs w:val="28"/>
        </w:rPr>
        <w:t xml:space="preserve">There is only one natural number that exists, such that the number is </w:t>
      </w:r>
      <w:r>
        <w:rPr>
          <w:rFonts w:cs="Arial"/>
          <w:color w:val="FF0000"/>
          <w:sz w:val="28"/>
          <w:szCs w:val="28"/>
        </w:rPr>
        <w:t>above 0 and less than 6 whose cube is great than 120</w:t>
      </w:r>
    </w:p>
    <w:p w:rsidR="00F07670" w:rsidRPr="00534508" w:rsidRDefault="00F07670" w:rsidP="00F07670">
      <w:pPr>
        <w:rPr>
          <w:rFonts w:cs="Arial"/>
          <w:sz w:val="28"/>
          <w:szCs w:val="28"/>
        </w:rPr>
      </w:pPr>
    </w:p>
    <w:p w:rsidR="00F07670" w:rsidRPr="00FE59B0" w:rsidRDefault="00F07670" w:rsidP="00F07670">
      <w:pPr>
        <w:pStyle w:val="ListParagraph"/>
        <w:numPr>
          <w:ilvl w:val="0"/>
          <w:numId w:val="13"/>
        </w:numPr>
        <w:jc w:val="right"/>
        <w:rPr>
          <w:rFonts w:cs="Arial"/>
          <w:sz w:val="28"/>
          <w:szCs w:val="28"/>
        </w:rPr>
      </w:pPr>
      <w:r w:rsidRPr="00FE59B0">
        <w:rPr>
          <w:rFonts w:cs="Arial"/>
          <w:sz w:val="28"/>
          <w:szCs w:val="28"/>
        </w:rPr>
        <w:t>marks)</w:t>
      </w:r>
    </w:p>
    <w:p w:rsidR="00F07670" w:rsidRDefault="00F07670" w:rsidP="00F07670">
      <w:pPr>
        <w:jc w:val="right"/>
        <w:rPr>
          <w:rFonts w:cs="Arial"/>
          <w:sz w:val="28"/>
          <w:szCs w:val="28"/>
        </w:rPr>
      </w:pPr>
    </w:p>
    <w:p w:rsidR="00F07670" w:rsidRPr="00FE59B0" w:rsidRDefault="00F07670" w:rsidP="00F07670">
      <w:pPr>
        <w:ind w:left="360"/>
        <w:jc w:val="both"/>
        <w:rPr>
          <w:rFonts w:cs="Arial"/>
          <w:sz w:val="28"/>
          <w:szCs w:val="28"/>
        </w:rPr>
      </w:pPr>
      <w:r>
        <w:rPr>
          <w:rFonts w:cs="Arial"/>
          <w:sz w:val="28"/>
          <w:szCs w:val="28"/>
        </w:rPr>
        <w:t>c)</w:t>
      </w:r>
      <w:r>
        <w:rPr>
          <w:rFonts w:cs="Arial"/>
          <w:sz w:val="28"/>
          <w:szCs w:val="28"/>
        </w:rPr>
        <w:tab/>
      </w:r>
      <w:r w:rsidRPr="00FE59B0">
        <w:rPr>
          <w:rFonts w:cs="Arial"/>
          <w:sz w:val="28"/>
          <w:szCs w:val="28"/>
        </w:rPr>
        <w:t>Given the following sets, calculate the operational results:</w:t>
      </w:r>
    </w:p>
    <w:p w:rsidR="00F07670" w:rsidRDefault="00F07670" w:rsidP="00F07670">
      <w:pPr>
        <w:rPr>
          <w:rFonts w:cs="Arial"/>
          <w:sz w:val="28"/>
          <w:szCs w:val="28"/>
        </w:rPr>
      </w:pPr>
    </w:p>
    <w:p w:rsidR="00F07670" w:rsidRDefault="00F07670" w:rsidP="00F07670">
      <w:pPr>
        <w:rPr>
          <w:rFonts w:cs="Arial"/>
          <w:sz w:val="28"/>
          <w:szCs w:val="28"/>
        </w:rPr>
      </w:pPr>
      <m:oMathPara>
        <m:oMath>
          <m:r>
            <w:rPr>
              <w:rFonts w:ascii="Cambria Math" w:hAnsi="Cambria Math" w:cs="Arial"/>
              <w:sz w:val="28"/>
              <w:szCs w:val="28"/>
            </w:rPr>
            <m:t>A=</m:t>
          </m:r>
          <m:d>
            <m:dPr>
              <m:begChr m:val="{"/>
              <m:endChr m:val="}"/>
              <m:ctrlPr>
                <w:rPr>
                  <w:rFonts w:ascii="Cambria Math" w:hAnsi="Cambria Math" w:cs="Arial"/>
                  <w:i/>
                  <w:sz w:val="28"/>
                  <w:szCs w:val="28"/>
                </w:rPr>
              </m:ctrlPr>
            </m:dPr>
            <m:e>
              <m:r>
                <w:rPr>
                  <w:rFonts w:ascii="Cambria Math" w:hAnsi="Cambria Math" w:cs="Arial"/>
                  <w:sz w:val="28"/>
                  <w:szCs w:val="28"/>
                </w:rPr>
                <m:t>2,4,6,8</m:t>
              </m:r>
            </m:e>
          </m:d>
          <m:r>
            <w:rPr>
              <w:rFonts w:ascii="Cambria Math" w:hAnsi="Cambria Math" w:cs="Arial"/>
              <w:sz w:val="28"/>
              <w:szCs w:val="28"/>
            </w:rPr>
            <m:t>,  B=</m:t>
          </m:r>
          <m:d>
            <m:dPr>
              <m:begChr m:val="{"/>
              <m:endChr m:val="}"/>
              <m:ctrlPr>
                <w:rPr>
                  <w:rFonts w:ascii="Cambria Math" w:hAnsi="Cambria Math" w:cs="Arial"/>
                  <w:i/>
                  <w:sz w:val="28"/>
                  <w:szCs w:val="28"/>
                </w:rPr>
              </m:ctrlPr>
            </m:dPr>
            <m:e>
              <m:r>
                <w:rPr>
                  <w:rFonts w:ascii="Cambria Math" w:hAnsi="Cambria Math" w:cs="Arial"/>
                  <w:sz w:val="28"/>
                  <w:szCs w:val="28"/>
                </w:rPr>
                <m:t>6,8,10</m:t>
              </m:r>
            </m:e>
          </m:d>
          <m:r>
            <w:rPr>
              <w:rFonts w:ascii="Cambria Math" w:hAnsi="Cambria Math" w:cs="Arial"/>
              <w:sz w:val="28"/>
              <w:szCs w:val="28"/>
            </w:rPr>
            <m:t>,  C={12,14,16}</m:t>
          </m:r>
        </m:oMath>
      </m:oMathPara>
    </w:p>
    <w:p w:rsidR="00F07670" w:rsidRDefault="00F07670" w:rsidP="00F07670">
      <w:pPr>
        <w:rPr>
          <w:rFonts w:cs="Arial"/>
          <w:sz w:val="28"/>
          <w:szCs w:val="28"/>
        </w:rPr>
      </w:pPr>
    </w:p>
    <w:p w:rsidR="00F07670" w:rsidRDefault="00F07670" w:rsidP="00F07670">
      <w:pPr>
        <w:pStyle w:val="ListParagraph"/>
        <w:numPr>
          <w:ilvl w:val="0"/>
          <w:numId w:val="4"/>
        </w:numPr>
        <w:rPr>
          <w:rFonts w:cs="Arial"/>
          <w:sz w:val="28"/>
          <w:szCs w:val="28"/>
        </w:rPr>
      </w:pPr>
      <m:oMath>
        <m:r>
          <w:rPr>
            <w:rFonts w:ascii="Cambria Math" w:hAnsi="Cambria Math" w:cs="Arial"/>
            <w:sz w:val="28"/>
            <w:szCs w:val="28"/>
          </w:rPr>
          <m:t>A∪B= ?</m:t>
        </m:r>
      </m:oMath>
      <w:r w:rsidRPr="00B17308">
        <w:rPr>
          <w:rFonts w:cs="Arial"/>
          <w:sz w:val="28"/>
          <w:szCs w:val="28"/>
        </w:rPr>
        <w:t xml:space="preserve"> </w:t>
      </w:r>
      <w:r>
        <w:rPr>
          <w:rFonts w:cs="Arial"/>
          <w:sz w:val="28"/>
          <w:szCs w:val="28"/>
        </w:rPr>
        <w:tab/>
      </w:r>
      <w:r>
        <w:rPr>
          <w:rFonts w:cs="Arial"/>
          <w:sz w:val="28"/>
          <w:szCs w:val="28"/>
        </w:rPr>
        <w:tab/>
      </w:r>
      <w:r>
        <w:rPr>
          <w:rFonts w:cs="Arial"/>
          <w:color w:val="FF0000"/>
          <w:sz w:val="28"/>
          <w:szCs w:val="28"/>
        </w:rPr>
        <w:t>{2,4,6,8,10}</w:t>
      </w:r>
    </w:p>
    <w:p w:rsidR="00F07670" w:rsidRPr="002773A0" w:rsidRDefault="00F07670" w:rsidP="00F07670">
      <w:pPr>
        <w:ind w:left="1440"/>
        <w:rPr>
          <w:rFonts w:cs="Arial"/>
          <w:sz w:val="28"/>
          <w:szCs w:val="28"/>
        </w:rPr>
      </w:pPr>
    </w:p>
    <w:p w:rsidR="00F07670" w:rsidRDefault="00F07670" w:rsidP="00F07670">
      <w:pPr>
        <w:pStyle w:val="ListParagraph"/>
        <w:numPr>
          <w:ilvl w:val="0"/>
          <w:numId w:val="4"/>
        </w:numPr>
        <w:rPr>
          <w:rFonts w:cs="Arial"/>
          <w:sz w:val="28"/>
          <w:szCs w:val="28"/>
        </w:rPr>
      </w:pPr>
      <m:oMath>
        <m:r>
          <w:rPr>
            <w:rFonts w:ascii="Cambria Math" w:hAnsi="Cambria Math" w:cs="Arial"/>
            <w:sz w:val="28"/>
            <w:szCs w:val="28"/>
          </w:rPr>
          <m:t>A∖B= ?</m:t>
        </m:r>
      </m:oMath>
      <w:r>
        <w:rPr>
          <w:rFonts w:cs="Arial"/>
          <w:sz w:val="28"/>
          <w:szCs w:val="28"/>
        </w:rPr>
        <w:tab/>
      </w:r>
      <w:r>
        <w:rPr>
          <w:rFonts w:cs="Arial"/>
          <w:sz w:val="28"/>
          <w:szCs w:val="28"/>
        </w:rPr>
        <w:tab/>
      </w:r>
      <w:r>
        <w:rPr>
          <w:rFonts w:cs="Arial"/>
          <w:color w:val="FF0000"/>
          <w:sz w:val="28"/>
          <w:szCs w:val="28"/>
        </w:rPr>
        <w:t>{2,4}</w:t>
      </w:r>
    </w:p>
    <w:p w:rsidR="00F07670" w:rsidRPr="002773A0" w:rsidRDefault="00F07670" w:rsidP="00F07670">
      <w:pPr>
        <w:rPr>
          <w:rFonts w:cs="Arial"/>
          <w:sz w:val="28"/>
          <w:szCs w:val="28"/>
        </w:rPr>
      </w:pPr>
    </w:p>
    <w:p w:rsidR="00F07670" w:rsidRDefault="00481F4A" w:rsidP="00F07670">
      <w:pPr>
        <w:pStyle w:val="ListParagraph"/>
        <w:numPr>
          <w:ilvl w:val="0"/>
          <w:numId w:val="4"/>
        </w:numPr>
        <w:rPr>
          <w:rFonts w:cs="Arial"/>
          <w:sz w:val="28"/>
          <w:szCs w:val="28"/>
        </w:rPr>
      </w:pPr>
      <m:oMath>
        <m:d>
          <m:dPr>
            <m:ctrlPr>
              <w:rPr>
                <w:rFonts w:ascii="Cambria Math" w:hAnsi="Cambria Math" w:cs="Arial"/>
                <w:i/>
                <w:sz w:val="28"/>
                <w:szCs w:val="28"/>
              </w:rPr>
            </m:ctrlPr>
          </m:dPr>
          <m:e>
            <m:r>
              <w:rPr>
                <w:rFonts w:ascii="Cambria Math" w:hAnsi="Cambria Math" w:cs="Arial"/>
                <w:sz w:val="28"/>
                <w:szCs w:val="28"/>
              </w:rPr>
              <m:t>A∩B</m:t>
            </m:r>
          </m:e>
        </m:d>
        <m:r>
          <w:rPr>
            <w:rFonts w:ascii="Cambria Math" w:hAnsi="Cambria Math" w:cs="Arial"/>
            <w:sz w:val="28"/>
            <w:szCs w:val="28"/>
          </w:rPr>
          <m:t>∖C= ?</m:t>
        </m:r>
      </m:oMath>
      <w:r w:rsidR="00F07670">
        <w:rPr>
          <w:rFonts w:cs="Arial"/>
          <w:sz w:val="28"/>
          <w:szCs w:val="28"/>
        </w:rPr>
        <w:tab/>
      </w:r>
      <w:r w:rsidR="00F07670">
        <w:rPr>
          <w:rFonts w:cs="Arial"/>
          <w:color w:val="FF0000"/>
          <w:sz w:val="28"/>
          <w:szCs w:val="28"/>
        </w:rPr>
        <w:t>{6,8}</w:t>
      </w:r>
    </w:p>
    <w:p w:rsidR="00F07670" w:rsidRPr="00FE59B0" w:rsidRDefault="00F07670" w:rsidP="00F07670">
      <w:pPr>
        <w:pStyle w:val="ListParagraph"/>
        <w:numPr>
          <w:ilvl w:val="0"/>
          <w:numId w:val="17"/>
        </w:numPr>
        <w:jc w:val="right"/>
        <w:rPr>
          <w:rFonts w:cs="Arial"/>
          <w:sz w:val="28"/>
          <w:szCs w:val="28"/>
        </w:rPr>
      </w:pPr>
      <w:r w:rsidRPr="00FE59B0">
        <w:rPr>
          <w:rFonts w:cs="Arial"/>
          <w:sz w:val="28"/>
          <w:szCs w:val="28"/>
        </w:rPr>
        <w:t>marks)</w:t>
      </w:r>
    </w:p>
    <w:p w:rsidR="00F07670" w:rsidRPr="001E3E99" w:rsidRDefault="00F07670" w:rsidP="00F07670">
      <w:pPr>
        <w:rPr>
          <w:rFonts w:cs="Arial"/>
          <w:sz w:val="28"/>
          <w:szCs w:val="28"/>
        </w:rPr>
      </w:pPr>
    </w:p>
    <w:p w:rsidR="00F07670" w:rsidRPr="00FE59B0" w:rsidRDefault="00F07670" w:rsidP="00F07670">
      <w:pPr>
        <w:ind w:left="360"/>
        <w:jc w:val="both"/>
        <w:rPr>
          <w:rFonts w:cs="Arial"/>
          <w:sz w:val="28"/>
          <w:szCs w:val="28"/>
        </w:rPr>
      </w:pPr>
      <w:r>
        <w:rPr>
          <w:rFonts w:cs="Arial"/>
          <w:sz w:val="28"/>
          <w:szCs w:val="28"/>
        </w:rPr>
        <w:t>d)</w:t>
      </w:r>
      <w:r>
        <w:rPr>
          <w:rFonts w:cs="Arial"/>
          <w:sz w:val="28"/>
          <w:szCs w:val="28"/>
        </w:rPr>
        <w:tab/>
      </w:r>
      <w:r w:rsidRPr="00FE59B0">
        <w:rPr>
          <w:rFonts w:cs="Arial"/>
          <w:sz w:val="28"/>
          <w:szCs w:val="28"/>
        </w:rPr>
        <w:t xml:space="preserve">Given the following sets, are the following statements either </w:t>
      </w:r>
      <w:r w:rsidRPr="00FE59B0">
        <w:rPr>
          <w:rFonts w:cs="Arial"/>
          <w:i/>
          <w:sz w:val="28"/>
          <w:szCs w:val="28"/>
          <w:u w:val="single"/>
        </w:rPr>
        <w:t>TRUE</w:t>
      </w:r>
      <w:r w:rsidRPr="00FE59B0">
        <w:rPr>
          <w:rFonts w:cs="Arial"/>
          <w:i/>
          <w:sz w:val="28"/>
          <w:szCs w:val="28"/>
        </w:rPr>
        <w:t xml:space="preserve"> </w:t>
      </w:r>
      <w:r w:rsidRPr="00FE59B0">
        <w:rPr>
          <w:rFonts w:cs="Arial"/>
          <w:sz w:val="28"/>
          <w:szCs w:val="28"/>
        </w:rPr>
        <w:t xml:space="preserve">or </w:t>
      </w:r>
      <w:r w:rsidRPr="00FE59B0">
        <w:rPr>
          <w:rFonts w:cs="Arial"/>
          <w:i/>
          <w:sz w:val="28"/>
          <w:szCs w:val="28"/>
          <w:u w:val="single"/>
        </w:rPr>
        <w:t>FALSE</w:t>
      </w:r>
      <w:r w:rsidRPr="00FE59B0">
        <w:rPr>
          <w:rFonts w:cs="Arial"/>
          <w:sz w:val="28"/>
          <w:szCs w:val="28"/>
        </w:rPr>
        <w:t>:</w:t>
      </w:r>
    </w:p>
    <w:p w:rsidR="00F07670" w:rsidRDefault="00F07670" w:rsidP="00F07670">
      <w:pPr>
        <w:rPr>
          <w:rFonts w:cs="Arial"/>
          <w:sz w:val="28"/>
          <w:szCs w:val="28"/>
        </w:rPr>
      </w:pPr>
    </w:p>
    <w:p w:rsidR="00F07670" w:rsidRPr="001E3E99" w:rsidRDefault="00F07670" w:rsidP="00F07670">
      <w:pPr>
        <w:jc w:val="center"/>
        <w:rPr>
          <w:rFonts w:cs="Arial"/>
          <w:sz w:val="28"/>
          <w:szCs w:val="28"/>
        </w:rPr>
      </w:pPr>
      <m:oMathPara>
        <m:oMath>
          <m:r>
            <w:rPr>
              <w:rFonts w:ascii="Cambria Math" w:hAnsi="Cambria Math" w:cs="Arial"/>
              <w:sz w:val="28"/>
              <w:szCs w:val="28"/>
            </w:rPr>
            <m:t>A=</m:t>
          </m:r>
          <m:d>
            <m:dPr>
              <m:begChr m:val="{"/>
              <m:endChr m:val="}"/>
              <m:ctrlPr>
                <w:rPr>
                  <w:rFonts w:ascii="Cambria Math" w:hAnsi="Cambria Math" w:cs="Arial"/>
                  <w:i/>
                  <w:sz w:val="28"/>
                  <w:szCs w:val="28"/>
                </w:rPr>
              </m:ctrlPr>
            </m:dPr>
            <m:e>
              <m:r>
                <w:rPr>
                  <w:rFonts w:ascii="Cambria Math" w:hAnsi="Cambria Math" w:cs="Arial"/>
                  <w:sz w:val="28"/>
                  <w:szCs w:val="28"/>
                </w:rPr>
                <m:t>8,4,2,9</m:t>
              </m:r>
            </m:e>
          </m:d>
          <m:r>
            <w:rPr>
              <w:rFonts w:ascii="Cambria Math" w:hAnsi="Cambria Math" w:cs="Arial"/>
              <w:sz w:val="28"/>
              <w:szCs w:val="28"/>
            </w:rPr>
            <m:t>,  B=</m:t>
          </m:r>
          <m:d>
            <m:dPr>
              <m:begChr m:val="{"/>
              <m:endChr m:val="}"/>
              <m:ctrlPr>
                <w:rPr>
                  <w:rFonts w:ascii="Cambria Math" w:hAnsi="Cambria Math" w:cs="Arial"/>
                  <w:i/>
                  <w:sz w:val="28"/>
                  <w:szCs w:val="28"/>
                </w:rPr>
              </m:ctrlPr>
            </m:dPr>
            <m:e>
              <m:r>
                <w:rPr>
                  <w:rFonts w:ascii="Cambria Math" w:hAnsi="Cambria Math" w:cs="Arial"/>
                  <w:sz w:val="28"/>
                  <w:szCs w:val="28"/>
                </w:rPr>
                <m:t>3,4,1,7</m:t>
              </m:r>
            </m:e>
          </m:d>
          <m:r>
            <w:rPr>
              <w:rFonts w:ascii="Cambria Math" w:hAnsi="Cambria Math" w:cs="Arial"/>
              <w:sz w:val="28"/>
              <w:szCs w:val="28"/>
            </w:rPr>
            <m:t>,  C={5,2,6}</m:t>
          </m:r>
        </m:oMath>
      </m:oMathPara>
    </w:p>
    <w:p w:rsidR="00F07670" w:rsidRDefault="00F07670" w:rsidP="00F07670">
      <w:pPr>
        <w:rPr>
          <w:rFonts w:cs="Arial"/>
          <w:sz w:val="28"/>
          <w:szCs w:val="28"/>
        </w:rPr>
      </w:pPr>
    </w:p>
    <w:p w:rsidR="00F07670" w:rsidRDefault="00F07670" w:rsidP="00F07670">
      <w:pPr>
        <w:pStyle w:val="ListParagraph"/>
        <w:numPr>
          <w:ilvl w:val="0"/>
          <w:numId w:val="5"/>
        </w:numPr>
        <w:rPr>
          <w:rFonts w:cs="Arial"/>
          <w:sz w:val="28"/>
          <w:szCs w:val="28"/>
        </w:rPr>
      </w:pPr>
      <m:oMath>
        <m:r>
          <w:rPr>
            <w:rFonts w:ascii="Cambria Math" w:hAnsi="Cambria Math" w:cs="Arial"/>
            <w:sz w:val="28"/>
            <w:szCs w:val="28"/>
          </w:rPr>
          <m:t>C∖A= ∅</m:t>
        </m:r>
      </m:oMath>
      <w:r>
        <w:rPr>
          <w:rFonts w:cs="Arial"/>
          <w:sz w:val="28"/>
          <w:szCs w:val="28"/>
        </w:rPr>
        <w:tab/>
      </w:r>
      <w:r>
        <w:rPr>
          <w:rFonts w:cs="Arial"/>
          <w:sz w:val="28"/>
          <w:szCs w:val="28"/>
        </w:rPr>
        <w:tab/>
      </w:r>
      <w:r>
        <w:rPr>
          <w:rFonts w:cs="Arial"/>
          <w:color w:val="FF0000"/>
          <w:sz w:val="28"/>
          <w:szCs w:val="28"/>
        </w:rPr>
        <w:t>FALSE</w:t>
      </w:r>
    </w:p>
    <w:p w:rsidR="00F07670" w:rsidRPr="00083C15" w:rsidRDefault="00F07670" w:rsidP="00F07670">
      <w:pPr>
        <w:pStyle w:val="ListParagraph"/>
        <w:ind w:left="2160"/>
        <w:rPr>
          <w:rFonts w:cs="Arial"/>
          <w:sz w:val="28"/>
          <w:szCs w:val="28"/>
        </w:rPr>
      </w:pPr>
    </w:p>
    <w:p w:rsidR="00F07670" w:rsidRDefault="00481F4A" w:rsidP="00F07670">
      <w:pPr>
        <w:pStyle w:val="ListParagraph"/>
        <w:numPr>
          <w:ilvl w:val="0"/>
          <w:numId w:val="5"/>
        </w:numPr>
        <w:rPr>
          <w:rFonts w:cs="Arial"/>
          <w:sz w:val="28"/>
          <w:szCs w:val="28"/>
        </w:rPr>
      </w:pPr>
      <m:oMath>
        <m:d>
          <m:dPr>
            <m:ctrlPr>
              <w:rPr>
                <w:rFonts w:ascii="Cambria Math" w:hAnsi="Cambria Math" w:cs="Arial"/>
                <w:i/>
                <w:sz w:val="28"/>
                <w:szCs w:val="28"/>
              </w:rPr>
            </m:ctrlPr>
          </m:dPr>
          <m:e>
            <m:r>
              <w:rPr>
                <w:rFonts w:ascii="Cambria Math" w:hAnsi="Cambria Math" w:cs="Arial"/>
                <w:sz w:val="28"/>
                <w:szCs w:val="28"/>
              </w:rPr>
              <m:t>A∩B</m:t>
            </m:r>
          </m:e>
        </m:d>
        <m:r>
          <w:rPr>
            <w:rFonts w:ascii="Cambria Math" w:hAnsi="Cambria Math" w:cs="Arial"/>
            <w:sz w:val="28"/>
            <w:szCs w:val="28"/>
          </w:rPr>
          <m:t>\C=(C∖A)∩(C∖B)</m:t>
        </m:r>
      </m:oMath>
      <w:r w:rsidR="00F07670" w:rsidRPr="00573F0A">
        <w:rPr>
          <w:rFonts w:cs="Arial"/>
          <w:sz w:val="28"/>
          <w:szCs w:val="28"/>
        </w:rPr>
        <w:t xml:space="preserve"> </w:t>
      </w:r>
      <w:r w:rsidR="00F07670">
        <w:rPr>
          <w:rFonts w:cs="Arial"/>
          <w:sz w:val="28"/>
          <w:szCs w:val="28"/>
        </w:rPr>
        <w:tab/>
      </w:r>
      <w:r w:rsidR="00F07670">
        <w:rPr>
          <w:rFonts w:cs="Arial"/>
          <w:sz w:val="28"/>
          <w:szCs w:val="28"/>
        </w:rPr>
        <w:tab/>
      </w:r>
      <w:r w:rsidR="00F07670">
        <w:rPr>
          <w:rFonts w:cs="Arial"/>
          <w:color w:val="FF0000"/>
          <w:sz w:val="28"/>
          <w:szCs w:val="28"/>
        </w:rPr>
        <w:t>FALSE</w:t>
      </w:r>
    </w:p>
    <w:p w:rsidR="00F07670" w:rsidRPr="002773A0" w:rsidRDefault="00F07670" w:rsidP="00F07670">
      <w:pPr>
        <w:rPr>
          <w:rFonts w:cs="Arial"/>
          <w:sz w:val="28"/>
          <w:szCs w:val="28"/>
        </w:rPr>
      </w:pPr>
    </w:p>
    <w:p w:rsidR="00F07670" w:rsidRDefault="00F07670" w:rsidP="00F07670">
      <w:pPr>
        <w:pStyle w:val="ListParagraph"/>
        <w:numPr>
          <w:ilvl w:val="0"/>
          <w:numId w:val="5"/>
        </w:numPr>
        <w:rPr>
          <w:rFonts w:cs="Arial"/>
          <w:sz w:val="28"/>
          <w:szCs w:val="28"/>
        </w:rPr>
      </w:pPr>
      <m:oMath>
        <m:r>
          <w:rPr>
            <w:rFonts w:ascii="Cambria Math" w:hAnsi="Cambria Math" w:cs="Arial"/>
            <w:sz w:val="28"/>
            <w:szCs w:val="28"/>
          </w:rPr>
          <m:t>C∖</m:t>
        </m:r>
        <m:d>
          <m:dPr>
            <m:ctrlPr>
              <w:rPr>
                <w:rFonts w:ascii="Cambria Math" w:hAnsi="Cambria Math" w:cs="Arial"/>
                <w:i/>
                <w:sz w:val="28"/>
                <w:szCs w:val="28"/>
              </w:rPr>
            </m:ctrlPr>
          </m:dPr>
          <m:e>
            <m:r>
              <w:rPr>
                <w:rFonts w:ascii="Cambria Math" w:hAnsi="Cambria Math" w:cs="Arial"/>
                <w:sz w:val="28"/>
                <w:szCs w:val="28"/>
              </w:rPr>
              <m:t>B∖A</m:t>
            </m:r>
          </m:e>
        </m:d>
        <m:r>
          <w:rPr>
            <w:rFonts w:ascii="Cambria Math" w:hAnsi="Cambria Math" w:cs="Arial"/>
            <w:sz w:val="28"/>
            <w:szCs w:val="28"/>
          </w:rPr>
          <m:t>=(C∪A)∪(C∖B)</m:t>
        </m:r>
      </m:oMath>
      <w:r w:rsidRPr="00573F0A">
        <w:rPr>
          <w:rFonts w:cs="Arial"/>
          <w:sz w:val="28"/>
          <w:szCs w:val="28"/>
        </w:rPr>
        <w:t xml:space="preserve"> </w:t>
      </w:r>
      <w:r>
        <w:rPr>
          <w:rFonts w:cs="Arial"/>
          <w:sz w:val="28"/>
          <w:szCs w:val="28"/>
        </w:rPr>
        <w:tab/>
      </w:r>
      <w:r>
        <w:rPr>
          <w:rFonts w:cs="Arial"/>
          <w:sz w:val="28"/>
          <w:szCs w:val="28"/>
        </w:rPr>
        <w:tab/>
      </w:r>
      <w:r>
        <w:rPr>
          <w:rFonts w:cs="Arial"/>
          <w:color w:val="FF0000"/>
          <w:sz w:val="28"/>
          <w:szCs w:val="28"/>
        </w:rPr>
        <w:t>FALSE</w:t>
      </w:r>
    </w:p>
    <w:p w:rsidR="00F07670" w:rsidRPr="002773A0" w:rsidRDefault="00F07670" w:rsidP="00F07670">
      <w:pPr>
        <w:rPr>
          <w:rFonts w:cs="Arial"/>
          <w:sz w:val="28"/>
          <w:szCs w:val="28"/>
        </w:rPr>
      </w:pPr>
    </w:p>
    <w:p w:rsidR="00F07670" w:rsidRPr="002D7271" w:rsidRDefault="00F07670" w:rsidP="00F07670">
      <w:pPr>
        <w:pStyle w:val="ListParagraph"/>
        <w:numPr>
          <w:ilvl w:val="0"/>
          <w:numId w:val="5"/>
        </w:numPr>
        <w:rPr>
          <w:rFonts w:cs="Arial"/>
          <w:sz w:val="28"/>
          <w:szCs w:val="28"/>
        </w:rPr>
      </w:pPr>
      <m:oMath>
        <m:r>
          <w:rPr>
            <w:rFonts w:ascii="Cambria Math" w:hAnsi="Cambria Math" w:cs="Arial"/>
            <w:sz w:val="28"/>
            <w:szCs w:val="28"/>
          </w:rPr>
          <m:t>C∖</m:t>
        </m:r>
        <m:d>
          <m:dPr>
            <m:ctrlPr>
              <w:rPr>
                <w:rFonts w:ascii="Cambria Math" w:hAnsi="Cambria Math" w:cs="Arial"/>
                <w:i/>
                <w:sz w:val="28"/>
                <w:szCs w:val="28"/>
              </w:rPr>
            </m:ctrlPr>
          </m:dPr>
          <m:e>
            <m:r>
              <w:rPr>
                <w:rFonts w:ascii="Cambria Math" w:hAnsi="Cambria Math" w:cs="Arial"/>
                <w:sz w:val="28"/>
                <w:szCs w:val="28"/>
              </w:rPr>
              <m:t>A∩B</m:t>
            </m:r>
          </m:e>
        </m:d>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C∖A</m:t>
            </m:r>
          </m:e>
        </m:d>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C∖B</m:t>
            </m:r>
          </m:e>
        </m:d>
      </m:oMath>
      <w:r>
        <w:rPr>
          <w:rFonts w:cs="Arial"/>
          <w:sz w:val="28"/>
          <w:szCs w:val="28"/>
        </w:rPr>
        <w:tab/>
      </w:r>
      <w:r>
        <w:rPr>
          <w:rFonts w:cs="Arial"/>
          <w:sz w:val="28"/>
          <w:szCs w:val="28"/>
        </w:rPr>
        <w:tab/>
      </w:r>
      <w:r>
        <w:rPr>
          <w:rFonts w:cs="Arial"/>
          <w:color w:val="FF0000"/>
          <w:sz w:val="28"/>
          <w:szCs w:val="28"/>
        </w:rPr>
        <w:t>FALSE</w:t>
      </w:r>
    </w:p>
    <w:p w:rsidR="00F07670" w:rsidRPr="00FE59B0" w:rsidRDefault="00F07670" w:rsidP="00F07670">
      <w:pPr>
        <w:pStyle w:val="ListParagraph"/>
        <w:numPr>
          <w:ilvl w:val="0"/>
          <w:numId w:val="14"/>
        </w:numPr>
        <w:jc w:val="right"/>
        <w:rPr>
          <w:rFonts w:cs="Arial"/>
          <w:sz w:val="28"/>
          <w:szCs w:val="28"/>
        </w:rPr>
      </w:pPr>
      <w:r w:rsidRPr="00FE59B0">
        <w:rPr>
          <w:rFonts w:cs="Arial"/>
          <w:sz w:val="28"/>
          <w:szCs w:val="28"/>
        </w:rPr>
        <w:t>marks)</w:t>
      </w:r>
    </w:p>
    <w:p w:rsidR="00F07670" w:rsidRDefault="00F07670" w:rsidP="00F07670">
      <w:pPr>
        <w:ind w:left="360"/>
        <w:jc w:val="both"/>
        <w:rPr>
          <w:rFonts w:cs="Arial"/>
          <w:sz w:val="28"/>
          <w:szCs w:val="28"/>
        </w:rPr>
      </w:pPr>
    </w:p>
    <w:p w:rsidR="00F07670" w:rsidRDefault="00F07670" w:rsidP="00F07670">
      <w:pPr>
        <w:ind w:left="360"/>
        <w:jc w:val="both"/>
        <w:rPr>
          <w:rFonts w:cs="Arial"/>
          <w:sz w:val="28"/>
          <w:szCs w:val="28"/>
        </w:rPr>
      </w:pPr>
      <w:r>
        <w:rPr>
          <w:rFonts w:cs="Arial"/>
          <w:sz w:val="28"/>
          <w:szCs w:val="28"/>
        </w:rPr>
        <w:t>e)</w:t>
      </w:r>
      <w:r>
        <w:rPr>
          <w:rFonts w:cs="Arial"/>
          <w:sz w:val="28"/>
          <w:szCs w:val="28"/>
        </w:rPr>
        <w:tab/>
        <w:t xml:space="preserve">Using the </w:t>
      </w:r>
      <w:r w:rsidRPr="001928AA">
        <w:rPr>
          <w:rFonts w:cs="Arial"/>
          <w:i/>
          <w:sz w:val="28"/>
          <w:szCs w:val="28"/>
          <w:u w:val="single"/>
        </w:rPr>
        <w:t>triangular membership function</w:t>
      </w:r>
      <w:r>
        <w:rPr>
          <w:rFonts w:cs="Arial"/>
          <w:sz w:val="28"/>
          <w:szCs w:val="28"/>
        </w:rPr>
        <w:t xml:space="preserve">, and the parameter values given for </w:t>
      </w:r>
      <m:oMath>
        <m:d>
          <m:dPr>
            <m:ctrlPr>
              <w:rPr>
                <w:rFonts w:ascii="Cambria Math" w:hAnsi="Cambria Math" w:cs="Arial"/>
                <w:i/>
                <w:sz w:val="28"/>
                <w:szCs w:val="28"/>
              </w:rPr>
            </m:ctrlPr>
          </m:dPr>
          <m:e>
            <m:r>
              <w:rPr>
                <w:rFonts w:ascii="Cambria Math" w:hAnsi="Cambria Math" w:cs="Arial"/>
                <w:sz w:val="28"/>
                <w:szCs w:val="28"/>
              </w:rPr>
              <m:t>a,b, c</m:t>
            </m:r>
          </m:e>
        </m:d>
      </m:oMath>
      <w:r>
        <w:rPr>
          <w:rFonts w:cs="Arial"/>
          <w:sz w:val="28"/>
          <w:szCs w:val="28"/>
        </w:rPr>
        <w:t xml:space="preserve"> calculate the returned degree of membership for </w:t>
      </w:r>
      <m:oMath>
        <m:r>
          <w:rPr>
            <w:rFonts w:ascii="Cambria Math" w:hAnsi="Cambria Math" w:cs="Arial"/>
            <w:sz w:val="28"/>
            <w:szCs w:val="28"/>
          </w:rPr>
          <m:t>x</m:t>
        </m:r>
      </m:oMath>
      <w:r w:rsidRPr="00FE59B0">
        <w:rPr>
          <w:rFonts w:cs="Arial"/>
          <w:sz w:val="28"/>
          <w:szCs w:val="28"/>
        </w:rPr>
        <w:t>:</w:t>
      </w:r>
    </w:p>
    <w:p w:rsidR="00F07670" w:rsidRDefault="00F07670" w:rsidP="00F07670">
      <w:pPr>
        <w:ind w:left="360"/>
        <w:jc w:val="both"/>
        <w:rPr>
          <w:rFonts w:cs="Arial"/>
          <w:sz w:val="28"/>
          <w:szCs w:val="28"/>
        </w:rPr>
      </w:pPr>
    </w:p>
    <w:p w:rsidR="00F07670" w:rsidRPr="001928AA" w:rsidRDefault="00F07670" w:rsidP="00F07670">
      <w:pPr>
        <w:pStyle w:val="ListParagraph"/>
        <w:numPr>
          <w:ilvl w:val="0"/>
          <w:numId w:val="18"/>
        </w:numPr>
        <w:jc w:val="both"/>
        <w:rPr>
          <w:rFonts w:cs="Arial"/>
          <w:sz w:val="28"/>
          <w:szCs w:val="28"/>
        </w:rPr>
      </w:pPr>
      <m:oMath>
        <m:r>
          <w:rPr>
            <w:rFonts w:ascii="Cambria Math" w:hAnsi="Cambria Math" w:cs="Arial"/>
            <w:sz w:val="28"/>
            <w:szCs w:val="28"/>
          </w:rPr>
          <m:t>a=3,  b=6,  c=8.5,  x=5            μ</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oMath>
      <w:r>
        <w:rPr>
          <w:rFonts w:cs="Arial"/>
          <w:sz w:val="28"/>
          <w:szCs w:val="28"/>
        </w:rPr>
        <w:t xml:space="preserve"> </w:t>
      </w:r>
      <w:r>
        <w:rPr>
          <w:rFonts w:cs="Arial"/>
          <w:sz w:val="28"/>
          <w:szCs w:val="28"/>
        </w:rPr>
        <w:tab/>
      </w:r>
      <w:r>
        <w:rPr>
          <w:rFonts w:cs="Arial"/>
          <w:color w:val="FF0000"/>
          <w:sz w:val="28"/>
          <w:szCs w:val="28"/>
        </w:rPr>
        <w:t>0.67</w:t>
      </w:r>
    </w:p>
    <w:p w:rsidR="00F07670" w:rsidRPr="001928AA" w:rsidRDefault="00F07670" w:rsidP="00F07670">
      <w:pPr>
        <w:pStyle w:val="ListParagraph"/>
        <w:numPr>
          <w:ilvl w:val="0"/>
          <w:numId w:val="18"/>
        </w:numPr>
        <w:jc w:val="both"/>
        <w:rPr>
          <w:rFonts w:cs="Arial"/>
          <w:sz w:val="28"/>
          <w:szCs w:val="28"/>
        </w:rPr>
      </w:pPr>
      <m:oMath>
        <m:r>
          <w:rPr>
            <w:rFonts w:ascii="Cambria Math" w:hAnsi="Cambria Math" w:cs="Arial"/>
            <w:sz w:val="28"/>
            <w:szCs w:val="28"/>
          </w:rPr>
          <m:t>a=3,  b=6,  c=8.5,  x=7            μ</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oMath>
      <w:r>
        <w:rPr>
          <w:rFonts w:cs="Arial"/>
          <w:sz w:val="28"/>
          <w:szCs w:val="28"/>
        </w:rPr>
        <w:tab/>
      </w:r>
      <w:r>
        <w:rPr>
          <w:rFonts w:cs="Arial"/>
          <w:color w:val="FF0000"/>
          <w:sz w:val="28"/>
          <w:szCs w:val="28"/>
        </w:rPr>
        <w:t>0.60</w:t>
      </w:r>
    </w:p>
    <w:p w:rsidR="00F07670" w:rsidRPr="001928AA" w:rsidRDefault="00F07670" w:rsidP="00F07670">
      <w:pPr>
        <w:pStyle w:val="ListParagraph"/>
        <w:numPr>
          <w:ilvl w:val="0"/>
          <w:numId w:val="18"/>
        </w:numPr>
        <w:jc w:val="both"/>
        <w:rPr>
          <w:rFonts w:cs="Arial"/>
          <w:sz w:val="28"/>
          <w:szCs w:val="28"/>
        </w:rPr>
      </w:pPr>
      <m:oMath>
        <m:r>
          <w:rPr>
            <w:rFonts w:ascii="Cambria Math" w:hAnsi="Cambria Math" w:cs="Arial"/>
            <w:sz w:val="28"/>
            <w:szCs w:val="28"/>
          </w:rPr>
          <m:t>a=3,  b=6,  c=8.5,  x=9            μ</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oMath>
      <w:r>
        <w:rPr>
          <w:rFonts w:cs="Arial"/>
          <w:sz w:val="28"/>
          <w:szCs w:val="28"/>
        </w:rPr>
        <w:tab/>
      </w:r>
      <w:r>
        <w:rPr>
          <w:rFonts w:cs="Arial"/>
          <w:color w:val="FF0000"/>
          <w:sz w:val="28"/>
          <w:szCs w:val="28"/>
        </w:rPr>
        <w:t>0.00</w:t>
      </w:r>
    </w:p>
    <w:p w:rsidR="00F07670" w:rsidRPr="00297675" w:rsidRDefault="00F07670" w:rsidP="00F07670">
      <w:pPr>
        <w:pStyle w:val="ListParagraph"/>
        <w:numPr>
          <w:ilvl w:val="0"/>
          <w:numId w:val="18"/>
        </w:numPr>
        <w:jc w:val="both"/>
        <w:rPr>
          <w:rFonts w:cs="Arial"/>
          <w:sz w:val="28"/>
          <w:szCs w:val="28"/>
        </w:rPr>
      </w:pPr>
      <m:oMath>
        <m:r>
          <w:rPr>
            <w:rFonts w:ascii="Cambria Math" w:hAnsi="Cambria Math" w:cs="Arial"/>
            <w:sz w:val="28"/>
            <w:szCs w:val="28"/>
          </w:rPr>
          <m:t>a=3,  b=6,  c=8.5,  x</m:t>
        </m:r>
        <m:r>
          <w:rPr>
            <w:rFonts w:ascii="Cambria Math" w:hAnsi="Cambria Math" w:cs="Arial"/>
            <w:sz w:val="28"/>
            <w:szCs w:val="28"/>
          </w:rPr>
          <m:t>=6</m:t>
        </m:r>
        <w:bookmarkStart w:id="0" w:name="_GoBack"/>
        <w:bookmarkEnd w:id="0"/>
        <m:r>
          <w:rPr>
            <w:rFonts w:ascii="Cambria Math" w:hAnsi="Cambria Math" w:cs="Arial"/>
            <w:sz w:val="28"/>
            <w:szCs w:val="28"/>
          </w:rPr>
          <m:t xml:space="preserve">            μ</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oMath>
      <w:r>
        <w:rPr>
          <w:rFonts w:cs="Arial"/>
          <w:sz w:val="28"/>
          <w:szCs w:val="28"/>
        </w:rPr>
        <w:tab/>
      </w:r>
      <w:r>
        <w:rPr>
          <w:rFonts w:cs="Arial"/>
          <w:color w:val="FF0000"/>
          <w:sz w:val="28"/>
          <w:szCs w:val="28"/>
        </w:rPr>
        <w:t>1.00</w:t>
      </w:r>
    </w:p>
    <w:p w:rsidR="00F07670" w:rsidRPr="00297675" w:rsidRDefault="00F07670" w:rsidP="00F07670">
      <w:pPr>
        <w:jc w:val="both"/>
        <w:rPr>
          <w:rFonts w:cs="Arial"/>
          <w:sz w:val="28"/>
          <w:szCs w:val="28"/>
        </w:rPr>
      </w:pPr>
    </w:p>
    <w:p w:rsidR="00F07670" w:rsidRPr="00FA0B71" w:rsidRDefault="00F07670" w:rsidP="00F07670">
      <w:pPr>
        <w:jc w:val="center"/>
        <w:rPr>
          <w:rFonts w:cs="Arial"/>
          <w:sz w:val="28"/>
          <w:szCs w:val="28"/>
        </w:rPr>
      </w:pPr>
      <w:r>
        <w:rPr>
          <w:rFonts w:cs="Arial"/>
          <w:noProof/>
          <w:sz w:val="28"/>
          <w:szCs w:val="28"/>
          <w:lang w:eastAsia="en-GB"/>
        </w:rPr>
        <w:drawing>
          <wp:inline distT="0" distB="0" distL="0" distR="0" wp14:anchorId="63C0ABF0" wp14:editId="7190F678">
            <wp:extent cx="241935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2419350" cy="1152525"/>
                    </a:xfrm>
                    <a:prstGeom prst="rect">
                      <a:avLst/>
                    </a:prstGeom>
                  </pic:spPr>
                </pic:pic>
              </a:graphicData>
            </a:graphic>
          </wp:inline>
        </w:drawing>
      </w:r>
    </w:p>
    <w:p w:rsidR="00F07670" w:rsidRPr="00020B98" w:rsidRDefault="00F07670" w:rsidP="00F07670">
      <w:pPr>
        <w:pStyle w:val="ListParagraph"/>
        <w:numPr>
          <w:ilvl w:val="0"/>
          <w:numId w:val="17"/>
        </w:numPr>
        <w:jc w:val="right"/>
        <w:rPr>
          <w:rFonts w:cs="Arial"/>
          <w:sz w:val="28"/>
          <w:szCs w:val="28"/>
        </w:rPr>
      </w:pPr>
      <w:r w:rsidRPr="00020B98">
        <w:rPr>
          <w:rFonts w:cs="Arial"/>
          <w:sz w:val="28"/>
          <w:szCs w:val="28"/>
        </w:rPr>
        <w:t>marks)</w:t>
      </w:r>
    </w:p>
    <w:p w:rsidR="00F07670" w:rsidRPr="00FE59B0" w:rsidRDefault="00F07670" w:rsidP="00F07670">
      <w:pPr>
        <w:pStyle w:val="ListParagraph"/>
        <w:ind w:left="1080"/>
        <w:jc w:val="center"/>
        <w:rPr>
          <w:rFonts w:cs="Arial"/>
          <w:sz w:val="28"/>
          <w:szCs w:val="28"/>
        </w:rPr>
      </w:pPr>
    </w:p>
    <w:p w:rsidR="00F07670" w:rsidRDefault="00F07670" w:rsidP="00F07670">
      <w:pPr>
        <w:jc w:val="right"/>
        <w:rPr>
          <w:rFonts w:cs="Arial"/>
          <w:sz w:val="28"/>
          <w:szCs w:val="28"/>
        </w:rPr>
      </w:pPr>
    </w:p>
    <w:p w:rsidR="00F07670" w:rsidRPr="00FE59B0" w:rsidRDefault="00F07670" w:rsidP="00F07670">
      <w:pPr>
        <w:ind w:left="360"/>
        <w:rPr>
          <w:rFonts w:cs="Arial"/>
          <w:sz w:val="28"/>
          <w:szCs w:val="28"/>
        </w:rPr>
      </w:pPr>
      <w:r>
        <w:rPr>
          <w:rFonts w:cs="Arial"/>
          <w:sz w:val="28"/>
          <w:szCs w:val="28"/>
        </w:rPr>
        <w:t>f)</w:t>
      </w:r>
      <w:r>
        <w:rPr>
          <w:rFonts w:cs="Arial"/>
          <w:sz w:val="28"/>
          <w:szCs w:val="28"/>
        </w:rPr>
        <w:tab/>
      </w:r>
      <w:r w:rsidRPr="00FE59B0">
        <w:rPr>
          <w:rFonts w:cs="Arial"/>
          <w:sz w:val="28"/>
          <w:szCs w:val="28"/>
        </w:rPr>
        <w:t>Given the following discrete fuzzy sets:</w:t>
      </w:r>
    </w:p>
    <w:p w:rsidR="00F07670" w:rsidRDefault="00F07670" w:rsidP="00F07670">
      <w:pPr>
        <w:rPr>
          <w:rFonts w:cs="Arial"/>
          <w:sz w:val="28"/>
          <w:szCs w:val="28"/>
        </w:rPr>
      </w:pPr>
    </w:p>
    <w:p w:rsidR="00F07670" w:rsidRPr="000C0B31" w:rsidRDefault="00F07670" w:rsidP="00F07670">
      <w:pPr>
        <w:rPr>
          <w:rFonts w:cs="Arial"/>
          <w:sz w:val="28"/>
          <w:szCs w:val="28"/>
        </w:rPr>
      </w:pPr>
      <m:oMathPara>
        <m:oMath>
          <m:r>
            <w:rPr>
              <w:rFonts w:ascii="Cambria Math" w:hAnsi="Cambria Math" w:cs="Arial"/>
              <w:sz w:val="28"/>
              <w:szCs w:val="28"/>
            </w:rPr>
            <m:t>A=</m:t>
          </m:r>
          <m:d>
            <m:dPr>
              <m:begChr m:val="{"/>
              <m:endChr m:val="}"/>
              <m:ctrlPr>
                <w:rPr>
                  <w:rFonts w:ascii="Cambria Math" w:hAnsi="Cambria Math" w:cs="Arial"/>
                  <w:i/>
                  <w:sz w:val="28"/>
                  <w:szCs w:val="28"/>
                </w:rPr>
              </m:ctrlPr>
            </m:dPr>
            <m:e>
              <m:d>
                <m:dPr>
                  <m:ctrlPr>
                    <w:rPr>
                      <w:rFonts w:ascii="Cambria Math" w:hAnsi="Cambria Math" w:cs="Arial"/>
                      <w:i/>
                      <w:sz w:val="28"/>
                      <w:szCs w:val="28"/>
                    </w:rPr>
                  </m:ctrlPr>
                </m:dPr>
                <m:e>
                  <m:r>
                    <w:rPr>
                      <w:rFonts w:ascii="Cambria Math" w:hAnsi="Cambria Math" w:cs="Arial"/>
                      <w:sz w:val="28"/>
                      <w:szCs w:val="28"/>
                    </w:rPr>
                    <m:t>3,0.4</m:t>
                  </m:r>
                </m:e>
              </m:d>
              <m:r>
                <w:rPr>
                  <w:rFonts w:ascii="Cambria Math" w:hAnsi="Cambria Math" w:cs="Arial"/>
                  <w:sz w:val="28"/>
                  <w:szCs w:val="28"/>
                </w:rPr>
                <m:t xml:space="preserve">, </m:t>
              </m:r>
              <m:d>
                <m:dPr>
                  <m:ctrlPr>
                    <w:rPr>
                      <w:rFonts w:ascii="Cambria Math" w:hAnsi="Cambria Math" w:cs="Arial"/>
                      <w:i/>
                      <w:sz w:val="28"/>
                      <w:szCs w:val="28"/>
                    </w:rPr>
                  </m:ctrlPr>
                </m:dPr>
                <m:e>
                  <m:r>
                    <w:rPr>
                      <w:rFonts w:ascii="Cambria Math" w:hAnsi="Cambria Math" w:cs="Arial"/>
                      <w:sz w:val="28"/>
                      <w:szCs w:val="28"/>
                    </w:rPr>
                    <m:t>4,0.4</m:t>
                  </m:r>
                </m:e>
              </m:d>
              <m:r>
                <w:rPr>
                  <w:rFonts w:ascii="Cambria Math" w:hAnsi="Cambria Math" w:cs="Arial"/>
                  <w:sz w:val="28"/>
                  <w:szCs w:val="28"/>
                </w:rPr>
                <m:t xml:space="preserve">, </m:t>
              </m:r>
              <m:d>
                <m:dPr>
                  <m:ctrlPr>
                    <w:rPr>
                      <w:rFonts w:ascii="Cambria Math" w:hAnsi="Cambria Math" w:cs="Arial"/>
                      <w:i/>
                      <w:sz w:val="28"/>
                      <w:szCs w:val="28"/>
                    </w:rPr>
                  </m:ctrlPr>
                </m:dPr>
                <m:e>
                  <m:r>
                    <w:rPr>
                      <w:rFonts w:ascii="Cambria Math" w:hAnsi="Cambria Math" w:cs="Arial"/>
                      <w:sz w:val="28"/>
                      <w:szCs w:val="28"/>
                    </w:rPr>
                    <m:t>5,1.0</m:t>
                  </m:r>
                </m:e>
              </m:d>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6,0.4</m:t>
                  </m:r>
                </m:e>
              </m:d>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7,0.1</m:t>
                  </m:r>
                </m:e>
              </m:d>
            </m:e>
          </m:d>
        </m:oMath>
      </m:oMathPara>
    </w:p>
    <w:p w:rsidR="00F07670" w:rsidRPr="000C0B31" w:rsidRDefault="00F07670" w:rsidP="00F07670">
      <w:pPr>
        <w:rPr>
          <w:rFonts w:cs="Arial"/>
          <w:sz w:val="28"/>
          <w:szCs w:val="28"/>
        </w:rPr>
      </w:pPr>
    </w:p>
    <w:p w:rsidR="00F07670" w:rsidRPr="000C0B31" w:rsidRDefault="00F07670" w:rsidP="00F07670">
      <w:pPr>
        <w:rPr>
          <w:rFonts w:cs="Arial"/>
          <w:sz w:val="28"/>
          <w:szCs w:val="28"/>
        </w:rPr>
      </w:pPr>
      <m:oMathPara>
        <m:oMath>
          <m:r>
            <w:rPr>
              <w:rFonts w:ascii="Cambria Math" w:hAnsi="Cambria Math" w:cs="Arial"/>
              <w:sz w:val="28"/>
              <w:szCs w:val="28"/>
            </w:rPr>
            <m:t>B=</m:t>
          </m:r>
          <m:d>
            <m:dPr>
              <m:begChr m:val="{"/>
              <m:endChr m:val="}"/>
              <m:ctrlPr>
                <w:rPr>
                  <w:rFonts w:ascii="Cambria Math" w:hAnsi="Cambria Math" w:cs="Arial"/>
                  <w:i/>
                  <w:sz w:val="28"/>
                  <w:szCs w:val="28"/>
                </w:rPr>
              </m:ctrlPr>
            </m:dPr>
            <m:e>
              <m:d>
                <m:dPr>
                  <m:ctrlPr>
                    <w:rPr>
                      <w:rFonts w:ascii="Cambria Math" w:hAnsi="Cambria Math" w:cs="Arial"/>
                      <w:i/>
                      <w:sz w:val="28"/>
                      <w:szCs w:val="28"/>
                    </w:rPr>
                  </m:ctrlPr>
                </m:dPr>
                <m:e>
                  <m:r>
                    <w:rPr>
                      <w:rFonts w:ascii="Cambria Math" w:hAnsi="Cambria Math" w:cs="Arial"/>
                      <w:sz w:val="28"/>
                      <w:szCs w:val="28"/>
                    </w:rPr>
                    <m:t>3,0.2</m:t>
                  </m:r>
                </m:e>
              </m:d>
              <m:r>
                <w:rPr>
                  <w:rFonts w:ascii="Cambria Math" w:hAnsi="Cambria Math" w:cs="Arial"/>
                  <w:sz w:val="28"/>
                  <w:szCs w:val="28"/>
                </w:rPr>
                <m:t xml:space="preserve">, </m:t>
              </m:r>
              <m:d>
                <m:dPr>
                  <m:ctrlPr>
                    <w:rPr>
                      <w:rFonts w:ascii="Cambria Math" w:hAnsi="Cambria Math" w:cs="Arial"/>
                      <w:i/>
                      <w:sz w:val="28"/>
                      <w:szCs w:val="28"/>
                    </w:rPr>
                  </m:ctrlPr>
                </m:dPr>
                <m:e>
                  <m:r>
                    <w:rPr>
                      <w:rFonts w:ascii="Cambria Math" w:hAnsi="Cambria Math" w:cs="Arial"/>
                      <w:sz w:val="28"/>
                      <w:szCs w:val="28"/>
                    </w:rPr>
                    <m:t>4,0.5</m:t>
                  </m:r>
                </m:e>
              </m:d>
              <m:r>
                <w:rPr>
                  <w:rFonts w:ascii="Cambria Math" w:hAnsi="Cambria Math" w:cs="Arial"/>
                  <w:sz w:val="28"/>
                  <w:szCs w:val="28"/>
                </w:rPr>
                <m:t xml:space="preserve">, </m:t>
              </m:r>
              <m:d>
                <m:dPr>
                  <m:ctrlPr>
                    <w:rPr>
                      <w:rFonts w:ascii="Cambria Math" w:hAnsi="Cambria Math" w:cs="Arial"/>
                      <w:i/>
                      <w:sz w:val="28"/>
                      <w:szCs w:val="28"/>
                    </w:rPr>
                  </m:ctrlPr>
                </m:dPr>
                <m:e>
                  <m:r>
                    <w:rPr>
                      <w:rFonts w:ascii="Cambria Math" w:hAnsi="Cambria Math" w:cs="Arial"/>
                      <w:sz w:val="28"/>
                      <w:szCs w:val="28"/>
                    </w:rPr>
                    <m:t>5,0.9</m:t>
                  </m:r>
                </m:e>
              </m:d>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6,0.9</m:t>
                  </m:r>
                </m:e>
              </m:d>
              <m:r>
                <w:rPr>
                  <w:rFonts w:ascii="Cambria Math" w:hAnsi="Cambria Math" w:cs="Arial"/>
                  <w:sz w:val="28"/>
                  <w:szCs w:val="28"/>
                </w:rPr>
                <m:t>,</m:t>
              </m:r>
              <m:d>
                <m:dPr>
                  <m:ctrlPr>
                    <w:rPr>
                      <w:rFonts w:ascii="Cambria Math" w:hAnsi="Cambria Math" w:cs="Arial"/>
                      <w:i/>
                      <w:sz w:val="28"/>
                      <w:szCs w:val="28"/>
                    </w:rPr>
                  </m:ctrlPr>
                </m:dPr>
                <m:e>
                  <m:r>
                    <w:rPr>
                      <w:rFonts w:ascii="Cambria Math" w:hAnsi="Cambria Math" w:cs="Arial"/>
                      <w:sz w:val="28"/>
                      <w:szCs w:val="28"/>
                    </w:rPr>
                    <m:t>7,0.3</m:t>
                  </m:r>
                </m:e>
              </m:d>
            </m:e>
          </m:d>
        </m:oMath>
      </m:oMathPara>
    </w:p>
    <w:p w:rsidR="00F07670" w:rsidRDefault="00F07670" w:rsidP="00F07670">
      <w:pPr>
        <w:rPr>
          <w:rFonts w:cs="Arial"/>
          <w:sz w:val="28"/>
          <w:szCs w:val="28"/>
        </w:rPr>
      </w:pPr>
    </w:p>
    <w:p w:rsidR="00F07670" w:rsidRDefault="00F07670" w:rsidP="00F07670">
      <w:pPr>
        <w:ind w:firstLine="720"/>
        <w:rPr>
          <w:rFonts w:cs="Arial"/>
          <w:sz w:val="28"/>
          <w:szCs w:val="28"/>
        </w:rPr>
      </w:pPr>
      <w:r>
        <w:rPr>
          <w:rFonts w:cs="Arial"/>
          <w:sz w:val="28"/>
          <w:szCs w:val="28"/>
        </w:rPr>
        <w:t>Calculate the following:</w:t>
      </w:r>
    </w:p>
    <w:p w:rsidR="00F07670" w:rsidRDefault="00F07670" w:rsidP="00F07670">
      <w:pPr>
        <w:rPr>
          <w:rFonts w:cs="Arial"/>
          <w:sz w:val="28"/>
          <w:szCs w:val="28"/>
        </w:rPr>
      </w:pPr>
    </w:p>
    <w:p w:rsidR="00F07670" w:rsidRDefault="00F07670" w:rsidP="00F07670">
      <w:pPr>
        <w:pStyle w:val="ListParagraph"/>
        <w:numPr>
          <w:ilvl w:val="0"/>
          <w:numId w:val="9"/>
        </w:numPr>
        <w:rPr>
          <w:rFonts w:cs="Arial"/>
          <w:sz w:val="28"/>
          <w:szCs w:val="28"/>
        </w:rPr>
      </w:pPr>
      <w:r>
        <w:rPr>
          <w:rFonts w:cs="Arial"/>
          <w:sz w:val="28"/>
          <w:szCs w:val="28"/>
        </w:rPr>
        <w:t>The union of the fuzzy sets A and B.</w:t>
      </w:r>
    </w:p>
    <w:p w:rsidR="00F07670" w:rsidRPr="001768EC" w:rsidRDefault="00F07670" w:rsidP="00F07670">
      <w:pPr>
        <w:pStyle w:val="ListParagraph"/>
        <w:ind w:left="1800"/>
        <w:rPr>
          <w:rFonts w:cs="Arial"/>
          <w:color w:val="FF0000"/>
          <w:sz w:val="28"/>
          <w:szCs w:val="28"/>
        </w:rPr>
      </w:pPr>
      <m:oMathPara>
        <m:oMathParaPr>
          <m:jc m:val="center"/>
        </m:oMathParaPr>
        <m:oMath>
          <m:r>
            <w:rPr>
              <w:rFonts w:ascii="Cambria Math" w:hAnsi="Cambria Math" w:cs="Arial"/>
              <w:color w:val="FF0000"/>
              <w:sz w:val="28"/>
              <w:szCs w:val="28"/>
            </w:rPr>
            <m:t>A⋃B=</m:t>
          </m:r>
          <m:d>
            <m:dPr>
              <m:begChr m:val="{"/>
              <m:endChr m:val="}"/>
              <m:ctrlPr>
                <w:rPr>
                  <w:rFonts w:ascii="Cambria Math" w:hAnsi="Cambria Math" w:cs="Arial"/>
                  <w:i/>
                  <w:color w:val="FF0000"/>
                  <w:sz w:val="28"/>
                  <w:szCs w:val="28"/>
                </w:rPr>
              </m:ctrlPr>
            </m:dPr>
            <m:e>
              <m:d>
                <m:dPr>
                  <m:ctrlPr>
                    <w:rPr>
                      <w:rFonts w:ascii="Cambria Math" w:hAnsi="Cambria Math" w:cs="Arial"/>
                      <w:i/>
                      <w:color w:val="FF0000"/>
                      <w:sz w:val="28"/>
                      <w:szCs w:val="28"/>
                    </w:rPr>
                  </m:ctrlPr>
                </m:dPr>
                <m:e>
                  <m:r>
                    <w:rPr>
                      <w:rFonts w:ascii="Cambria Math" w:hAnsi="Cambria Math" w:cs="Arial"/>
                      <w:color w:val="FF0000"/>
                      <w:sz w:val="28"/>
                      <w:szCs w:val="28"/>
                    </w:rPr>
                    <m:t>3,0.4</m:t>
                  </m:r>
                </m:e>
              </m:d>
              <m:r>
                <w:rPr>
                  <w:rFonts w:ascii="Cambria Math" w:hAnsi="Cambria Math" w:cs="Arial"/>
                  <w:color w:val="FF0000"/>
                  <w:sz w:val="28"/>
                  <w:szCs w:val="28"/>
                </w:rPr>
                <m:t>,</m:t>
              </m:r>
              <m:d>
                <m:dPr>
                  <m:ctrlPr>
                    <w:rPr>
                      <w:rFonts w:ascii="Cambria Math" w:hAnsi="Cambria Math" w:cs="Arial"/>
                      <w:i/>
                      <w:color w:val="FF0000"/>
                      <w:sz w:val="28"/>
                      <w:szCs w:val="28"/>
                    </w:rPr>
                  </m:ctrlPr>
                </m:dPr>
                <m:e>
                  <m:r>
                    <w:rPr>
                      <w:rFonts w:ascii="Cambria Math" w:hAnsi="Cambria Math" w:cs="Arial"/>
                      <w:color w:val="FF0000"/>
                      <w:sz w:val="28"/>
                      <w:szCs w:val="28"/>
                    </w:rPr>
                    <m:t>4,0.5</m:t>
                  </m:r>
                </m:e>
              </m:d>
              <m:r>
                <w:rPr>
                  <w:rFonts w:ascii="Cambria Math" w:hAnsi="Cambria Math" w:cs="Arial"/>
                  <w:color w:val="FF0000"/>
                  <w:sz w:val="28"/>
                  <w:szCs w:val="28"/>
                </w:rPr>
                <m:t>,</m:t>
              </m:r>
              <m:d>
                <m:dPr>
                  <m:ctrlPr>
                    <w:rPr>
                      <w:rFonts w:ascii="Cambria Math" w:hAnsi="Cambria Math" w:cs="Arial"/>
                      <w:i/>
                      <w:color w:val="FF0000"/>
                      <w:sz w:val="28"/>
                      <w:szCs w:val="28"/>
                    </w:rPr>
                  </m:ctrlPr>
                </m:dPr>
                <m:e>
                  <m:r>
                    <w:rPr>
                      <w:rFonts w:ascii="Cambria Math" w:hAnsi="Cambria Math" w:cs="Arial"/>
                      <w:color w:val="FF0000"/>
                      <w:sz w:val="28"/>
                      <w:szCs w:val="28"/>
                    </w:rPr>
                    <m:t>5,1.0</m:t>
                  </m:r>
                </m:e>
              </m:d>
              <m:r>
                <w:rPr>
                  <w:rFonts w:ascii="Cambria Math" w:hAnsi="Cambria Math" w:cs="Arial"/>
                  <w:color w:val="FF0000"/>
                  <w:sz w:val="28"/>
                  <w:szCs w:val="28"/>
                </w:rPr>
                <m:t>,</m:t>
              </m:r>
              <m:d>
                <m:dPr>
                  <m:ctrlPr>
                    <w:rPr>
                      <w:rFonts w:ascii="Cambria Math" w:hAnsi="Cambria Math" w:cs="Arial"/>
                      <w:i/>
                      <w:color w:val="FF0000"/>
                      <w:sz w:val="28"/>
                      <w:szCs w:val="28"/>
                    </w:rPr>
                  </m:ctrlPr>
                </m:dPr>
                <m:e>
                  <m:r>
                    <w:rPr>
                      <w:rFonts w:ascii="Cambria Math" w:hAnsi="Cambria Math" w:cs="Arial"/>
                      <w:color w:val="FF0000"/>
                      <w:sz w:val="28"/>
                      <w:szCs w:val="28"/>
                    </w:rPr>
                    <m:t>6,0.9</m:t>
                  </m:r>
                </m:e>
              </m:d>
              <m:r>
                <w:rPr>
                  <w:rFonts w:ascii="Cambria Math" w:hAnsi="Cambria Math" w:cs="Arial"/>
                  <w:color w:val="FF0000"/>
                  <w:sz w:val="28"/>
                  <w:szCs w:val="28"/>
                </w:rPr>
                <m:t>,</m:t>
              </m:r>
              <m:d>
                <m:dPr>
                  <m:ctrlPr>
                    <w:rPr>
                      <w:rFonts w:ascii="Cambria Math" w:hAnsi="Cambria Math" w:cs="Arial"/>
                      <w:i/>
                      <w:color w:val="FF0000"/>
                      <w:sz w:val="28"/>
                      <w:szCs w:val="28"/>
                    </w:rPr>
                  </m:ctrlPr>
                </m:dPr>
                <m:e>
                  <m:r>
                    <w:rPr>
                      <w:rFonts w:ascii="Cambria Math" w:hAnsi="Cambria Math" w:cs="Arial"/>
                      <w:color w:val="FF0000"/>
                      <w:sz w:val="28"/>
                      <w:szCs w:val="28"/>
                    </w:rPr>
                    <m:t>7,0.3</m:t>
                  </m:r>
                </m:e>
              </m:d>
            </m:e>
          </m:d>
        </m:oMath>
      </m:oMathPara>
    </w:p>
    <w:p w:rsidR="00F07670" w:rsidRDefault="00F07670" w:rsidP="00F07670">
      <w:pPr>
        <w:rPr>
          <w:rFonts w:cs="Arial"/>
          <w:sz w:val="28"/>
          <w:szCs w:val="28"/>
        </w:rPr>
      </w:pPr>
    </w:p>
    <w:p w:rsidR="00F07670" w:rsidRDefault="00F07670" w:rsidP="00F07670">
      <w:pPr>
        <w:pStyle w:val="ListParagraph"/>
        <w:numPr>
          <w:ilvl w:val="0"/>
          <w:numId w:val="9"/>
        </w:numPr>
        <w:rPr>
          <w:rFonts w:cs="Arial"/>
          <w:sz w:val="28"/>
          <w:szCs w:val="28"/>
        </w:rPr>
      </w:pPr>
      <w:r>
        <w:rPr>
          <w:rFonts w:cs="Arial"/>
          <w:sz w:val="28"/>
          <w:szCs w:val="28"/>
        </w:rPr>
        <w:t>The intersection of fuzzy sets A and B.</w:t>
      </w:r>
    </w:p>
    <w:p w:rsidR="00F07670" w:rsidRPr="001768EC" w:rsidRDefault="00F07670" w:rsidP="00F07670">
      <w:pPr>
        <w:pStyle w:val="ListParagraph"/>
        <w:ind w:left="1800"/>
        <w:rPr>
          <w:rFonts w:cs="Arial"/>
          <w:color w:val="FF0000"/>
          <w:sz w:val="28"/>
          <w:szCs w:val="28"/>
        </w:rPr>
      </w:pPr>
      <m:oMathPara>
        <m:oMathParaPr>
          <m:jc m:val="center"/>
        </m:oMathParaPr>
        <m:oMath>
          <m:r>
            <w:rPr>
              <w:rFonts w:ascii="Cambria Math" w:hAnsi="Cambria Math" w:cs="Arial"/>
              <w:color w:val="FF0000"/>
              <w:sz w:val="28"/>
              <w:szCs w:val="28"/>
            </w:rPr>
            <m:t>A∩B=</m:t>
          </m:r>
          <m:d>
            <m:dPr>
              <m:begChr m:val="{"/>
              <m:endChr m:val="}"/>
              <m:ctrlPr>
                <w:rPr>
                  <w:rFonts w:ascii="Cambria Math" w:hAnsi="Cambria Math" w:cs="Arial"/>
                  <w:i/>
                  <w:color w:val="FF0000"/>
                  <w:sz w:val="28"/>
                  <w:szCs w:val="28"/>
                </w:rPr>
              </m:ctrlPr>
            </m:dPr>
            <m:e>
              <m:d>
                <m:dPr>
                  <m:ctrlPr>
                    <w:rPr>
                      <w:rFonts w:ascii="Cambria Math" w:hAnsi="Cambria Math" w:cs="Arial"/>
                      <w:i/>
                      <w:color w:val="FF0000"/>
                      <w:sz w:val="28"/>
                      <w:szCs w:val="28"/>
                    </w:rPr>
                  </m:ctrlPr>
                </m:dPr>
                <m:e>
                  <m:r>
                    <w:rPr>
                      <w:rFonts w:ascii="Cambria Math" w:hAnsi="Cambria Math" w:cs="Arial"/>
                      <w:color w:val="FF0000"/>
                      <w:sz w:val="28"/>
                      <w:szCs w:val="28"/>
                    </w:rPr>
                    <m:t>3,0.2</m:t>
                  </m:r>
                </m:e>
              </m:d>
              <m:r>
                <w:rPr>
                  <w:rFonts w:ascii="Cambria Math" w:hAnsi="Cambria Math" w:cs="Arial"/>
                  <w:color w:val="FF0000"/>
                  <w:sz w:val="28"/>
                  <w:szCs w:val="28"/>
                </w:rPr>
                <m:t>,</m:t>
              </m:r>
              <m:d>
                <m:dPr>
                  <m:ctrlPr>
                    <w:rPr>
                      <w:rFonts w:ascii="Cambria Math" w:hAnsi="Cambria Math" w:cs="Arial"/>
                      <w:i/>
                      <w:color w:val="FF0000"/>
                      <w:sz w:val="28"/>
                      <w:szCs w:val="28"/>
                    </w:rPr>
                  </m:ctrlPr>
                </m:dPr>
                <m:e>
                  <m:r>
                    <w:rPr>
                      <w:rFonts w:ascii="Cambria Math" w:hAnsi="Cambria Math" w:cs="Arial"/>
                      <w:color w:val="FF0000"/>
                      <w:sz w:val="28"/>
                      <w:szCs w:val="28"/>
                    </w:rPr>
                    <m:t>4,0.4</m:t>
                  </m:r>
                </m:e>
              </m:d>
              <m:r>
                <w:rPr>
                  <w:rFonts w:ascii="Cambria Math" w:hAnsi="Cambria Math" w:cs="Arial"/>
                  <w:color w:val="FF0000"/>
                  <w:sz w:val="28"/>
                  <w:szCs w:val="28"/>
                </w:rPr>
                <m:t>,</m:t>
              </m:r>
              <m:d>
                <m:dPr>
                  <m:ctrlPr>
                    <w:rPr>
                      <w:rFonts w:ascii="Cambria Math" w:hAnsi="Cambria Math" w:cs="Arial"/>
                      <w:i/>
                      <w:color w:val="FF0000"/>
                      <w:sz w:val="28"/>
                      <w:szCs w:val="28"/>
                    </w:rPr>
                  </m:ctrlPr>
                </m:dPr>
                <m:e>
                  <m:r>
                    <w:rPr>
                      <w:rFonts w:ascii="Cambria Math" w:hAnsi="Cambria Math" w:cs="Arial"/>
                      <w:color w:val="FF0000"/>
                      <w:sz w:val="28"/>
                      <w:szCs w:val="28"/>
                    </w:rPr>
                    <m:t>5,0.9</m:t>
                  </m:r>
                </m:e>
              </m:d>
              <m:r>
                <w:rPr>
                  <w:rFonts w:ascii="Cambria Math" w:hAnsi="Cambria Math" w:cs="Arial"/>
                  <w:color w:val="FF0000"/>
                  <w:sz w:val="28"/>
                  <w:szCs w:val="28"/>
                </w:rPr>
                <m:t>,</m:t>
              </m:r>
              <m:d>
                <m:dPr>
                  <m:ctrlPr>
                    <w:rPr>
                      <w:rFonts w:ascii="Cambria Math" w:hAnsi="Cambria Math" w:cs="Arial"/>
                      <w:i/>
                      <w:color w:val="FF0000"/>
                      <w:sz w:val="28"/>
                      <w:szCs w:val="28"/>
                    </w:rPr>
                  </m:ctrlPr>
                </m:dPr>
                <m:e>
                  <m:r>
                    <w:rPr>
                      <w:rFonts w:ascii="Cambria Math" w:hAnsi="Cambria Math" w:cs="Arial"/>
                      <w:color w:val="FF0000"/>
                      <w:sz w:val="28"/>
                      <w:szCs w:val="28"/>
                    </w:rPr>
                    <m:t>6,0.4</m:t>
                  </m:r>
                </m:e>
              </m:d>
              <m:r>
                <w:rPr>
                  <w:rFonts w:ascii="Cambria Math" w:hAnsi="Cambria Math" w:cs="Arial"/>
                  <w:color w:val="FF0000"/>
                  <w:sz w:val="28"/>
                  <w:szCs w:val="28"/>
                </w:rPr>
                <m:t>,</m:t>
              </m:r>
              <m:d>
                <m:dPr>
                  <m:ctrlPr>
                    <w:rPr>
                      <w:rFonts w:ascii="Cambria Math" w:hAnsi="Cambria Math" w:cs="Arial"/>
                      <w:i/>
                      <w:color w:val="FF0000"/>
                      <w:sz w:val="28"/>
                      <w:szCs w:val="28"/>
                    </w:rPr>
                  </m:ctrlPr>
                </m:dPr>
                <m:e>
                  <m:r>
                    <w:rPr>
                      <w:rFonts w:ascii="Cambria Math" w:hAnsi="Cambria Math" w:cs="Arial"/>
                      <w:color w:val="FF0000"/>
                      <w:sz w:val="28"/>
                      <w:szCs w:val="28"/>
                    </w:rPr>
                    <m:t>7,0.1</m:t>
                  </m:r>
                </m:e>
              </m:d>
            </m:e>
          </m:d>
        </m:oMath>
      </m:oMathPara>
    </w:p>
    <w:p w:rsidR="00F07670" w:rsidRPr="001768EC" w:rsidRDefault="00F07670" w:rsidP="00F07670">
      <w:pPr>
        <w:rPr>
          <w:rFonts w:cs="Arial"/>
          <w:sz w:val="28"/>
          <w:szCs w:val="28"/>
        </w:rPr>
      </w:pPr>
    </w:p>
    <w:p w:rsidR="00F07670" w:rsidRPr="000C0B31" w:rsidRDefault="00F07670" w:rsidP="00F07670">
      <w:pPr>
        <w:pStyle w:val="ListParagraph"/>
        <w:rPr>
          <w:rFonts w:cs="Arial"/>
          <w:sz w:val="28"/>
          <w:szCs w:val="28"/>
        </w:rPr>
      </w:pPr>
    </w:p>
    <w:p w:rsidR="00F07670" w:rsidRPr="000C0B31" w:rsidRDefault="00F07670" w:rsidP="00F07670">
      <w:pPr>
        <w:jc w:val="right"/>
        <w:rPr>
          <w:rFonts w:cs="Arial"/>
          <w:sz w:val="28"/>
          <w:szCs w:val="28"/>
        </w:rPr>
      </w:pPr>
      <w:r>
        <w:rPr>
          <w:rFonts w:cs="Arial"/>
          <w:sz w:val="28"/>
          <w:szCs w:val="28"/>
        </w:rPr>
        <w:t>(4 marks)</w:t>
      </w:r>
    </w:p>
    <w:p w:rsidR="00F07670" w:rsidRDefault="00F07670" w:rsidP="00F07670">
      <w:pPr>
        <w:pStyle w:val="Footer"/>
        <w:rPr>
          <w:rFonts w:cs="Arial"/>
          <w:sz w:val="28"/>
          <w:szCs w:val="28"/>
        </w:rPr>
      </w:pPr>
    </w:p>
    <w:p w:rsidR="00F07670" w:rsidRDefault="00F07670" w:rsidP="00F07670">
      <w:pPr>
        <w:pStyle w:val="Footer"/>
        <w:rPr>
          <w:sz w:val="28"/>
          <w:szCs w:val="28"/>
        </w:rPr>
      </w:pPr>
      <w:r>
        <w:rPr>
          <w:sz w:val="28"/>
          <w:szCs w:val="28"/>
        </w:rPr>
        <w:lastRenderedPageBreak/>
        <w:t xml:space="preserve">Q2.  </w:t>
      </w:r>
    </w:p>
    <w:p w:rsidR="00F07670" w:rsidRPr="00FE59B0" w:rsidRDefault="00F07670" w:rsidP="00F07670">
      <w:pPr>
        <w:pStyle w:val="ListParagraph"/>
        <w:numPr>
          <w:ilvl w:val="0"/>
          <w:numId w:val="15"/>
        </w:numPr>
        <w:jc w:val="both"/>
        <w:rPr>
          <w:rFonts w:cs="Arial"/>
          <w:sz w:val="28"/>
          <w:szCs w:val="28"/>
        </w:rPr>
      </w:pPr>
      <w:r w:rsidRPr="00FE59B0">
        <w:rPr>
          <w:rFonts w:cs="Arial"/>
          <w:sz w:val="28"/>
          <w:szCs w:val="28"/>
        </w:rPr>
        <w:t xml:space="preserve">Fuzzify the following concepts by defining </w:t>
      </w:r>
      <w:r w:rsidRPr="00FE59B0">
        <w:rPr>
          <w:rFonts w:cs="Arial"/>
          <w:i/>
          <w:sz w:val="28"/>
          <w:szCs w:val="28"/>
          <w:u w:val="single"/>
        </w:rPr>
        <w:t>three fuzzy sets for each</w:t>
      </w:r>
      <w:r w:rsidRPr="00FE59B0">
        <w:rPr>
          <w:rFonts w:cs="Arial"/>
          <w:sz w:val="28"/>
          <w:szCs w:val="28"/>
        </w:rPr>
        <w:t>. You are also expected to draw appropriate membership functions for each fuzzy set, and label appropriately:</w:t>
      </w:r>
    </w:p>
    <w:p w:rsidR="00F07670" w:rsidRPr="00E25331" w:rsidRDefault="00F07670" w:rsidP="00F07670">
      <w:pPr>
        <w:tabs>
          <w:tab w:val="center" w:pos="4513"/>
          <w:tab w:val="right" w:pos="9026"/>
        </w:tabs>
        <w:ind w:left="720"/>
        <w:rPr>
          <w:sz w:val="28"/>
          <w:szCs w:val="28"/>
        </w:rPr>
      </w:pPr>
    </w:p>
    <w:p w:rsidR="00F07670" w:rsidRDefault="00F07670" w:rsidP="00F07670">
      <w:pPr>
        <w:numPr>
          <w:ilvl w:val="0"/>
          <w:numId w:val="2"/>
        </w:numPr>
        <w:tabs>
          <w:tab w:val="center" w:pos="4513"/>
          <w:tab w:val="right" w:pos="9026"/>
        </w:tabs>
        <w:rPr>
          <w:sz w:val="28"/>
          <w:szCs w:val="28"/>
        </w:rPr>
      </w:pPr>
      <w:r>
        <w:rPr>
          <w:sz w:val="28"/>
          <w:szCs w:val="28"/>
        </w:rPr>
        <w:t>Temperature</w:t>
      </w:r>
    </w:p>
    <w:p w:rsidR="00F07670" w:rsidRDefault="00F07670" w:rsidP="00F07670">
      <w:pPr>
        <w:tabs>
          <w:tab w:val="center" w:pos="4513"/>
          <w:tab w:val="right" w:pos="9026"/>
        </w:tabs>
        <w:rPr>
          <w:sz w:val="28"/>
          <w:szCs w:val="28"/>
        </w:rPr>
      </w:pPr>
    </w:p>
    <w:p w:rsidR="00F07670" w:rsidRPr="000A673F" w:rsidRDefault="00F07670" w:rsidP="00F07670">
      <w:pPr>
        <w:pStyle w:val="ListParagraph"/>
        <w:numPr>
          <w:ilvl w:val="0"/>
          <w:numId w:val="2"/>
        </w:numPr>
        <w:tabs>
          <w:tab w:val="center" w:pos="4513"/>
          <w:tab w:val="right" w:pos="9026"/>
        </w:tabs>
        <w:rPr>
          <w:sz w:val="28"/>
          <w:szCs w:val="28"/>
        </w:rPr>
      </w:pPr>
      <w:r>
        <w:rPr>
          <w:sz w:val="28"/>
          <w:szCs w:val="28"/>
        </w:rPr>
        <w:t>Intelligence</w:t>
      </w:r>
    </w:p>
    <w:p w:rsidR="00F07670" w:rsidRPr="00C42F56" w:rsidRDefault="00F07670" w:rsidP="00F07670">
      <w:pPr>
        <w:rPr>
          <w:sz w:val="28"/>
          <w:szCs w:val="28"/>
        </w:rPr>
      </w:pPr>
    </w:p>
    <w:p w:rsidR="00F07670" w:rsidRDefault="00F07670" w:rsidP="00F07670">
      <w:pPr>
        <w:numPr>
          <w:ilvl w:val="0"/>
          <w:numId w:val="2"/>
        </w:numPr>
        <w:tabs>
          <w:tab w:val="center" w:pos="4513"/>
          <w:tab w:val="right" w:pos="9026"/>
        </w:tabs>
        <w:rPr>
          <w:sz w:val="28"/>
          <w:szCs w:val="28"/>
        </w:rPr>
      </w:pPr>
      <w:r>
        <w:rPr>
          <w:sz w:val="28"/>
          <w:szCs w:val="28"/>
        </w:rPr>
        <w:t>Credit Score</w:t>
      </w:r>
    </w:p>
    <w:p w:rsidR="00F07670" w:rsidRDefault="00F07670" w:rsidP="00F07670">
      <w:pPr>
        <w:pStyle w:val="ListParagraph"/>
        <w:rPr>
          <w:sz w:val="28"/>
          <w:szCs w:val="28"/>
        </w:rPr>
      </w:pPr>
    </w:p>
    <w:p w:rsidR="00F07670" w:rsidRDefault="00F07670" w:rsidP="00F07670">
      <w:pPr>
        <w:tabs>
          <w:tab w:val="center" w:pos="4513"/>
          <w:tab w:val="right" w:pos="9026"/>
        </w:tabs>
        <w:rPr>
          <w:sz w:val="28"/>
          <w:szCs w:val="28"/>
        </w:rPr>
      </w:pPr>
      <w:r>
        <w:rPr>
          <w:color w:val="FF0000"/>
          <w:sz w:val="28"/>
          <w:szCs w:val="28"/>
        </w:rPr>
        <w:t>4 marks for each fuzzified concept. Sensible use of membership functions along with a sensible number of fuzzy sets. Sensible distribution of each membership function. Well labelled</w:t>
      </w:r>
    </w:p>
    <w:p w:rsidR="00F07670" w:rsidRPr="00FE59B0" w:rsidRDefault="00F07670" w:rsidP="00F07670">
      <w:pPr>
        <w:pStyle w:val="ListParagraph"/>
        <w:numPr>
          <w:ilvl w:val="0"/>
          <w:numId w:val="16"/>
        </w:numPr>
        <w:tabs>
          <w:tab w:val="center" w:pos="4513"/>
          <w:tab w:val="right" w:pos="9026"/>
        </w:tabs>
        <w:jc w:val="right"/>
        <w:rPr>
          <w:sz w:val="28"/>
          <w:szCs w:val="28"/>
        </w:rPr>
      </w:pPr>
      <w:r>
        <w:rPr>
          <w:sz w:val="28"/>
          <w:szCs w:val="28"/>
        </w:rPr>
        <w:t xml:space="preserve"> </w:t>
      </w:r>
      <w:r w:rsidRPr="00FE59B0">
        <w:rPr>
          <w:sz w:val="28"/>
          <w:szCs w:val="28"/>
        </w:rPr>
        <w:t>marks)</w:t>
      </w:r>
    </w:p>
    <w:p w:rsidR="00F07670" w:rsidRDefault="00F07670" w:rsidP="00F07670">
      <w:pPr>
        <w:tabs>
          <w:tab w:val="center" w:pos="4513"/>
          <w:tab w:val="right" w:pos="9026"/>
        </w:tabs>
        <w:jc w:val="right"/>
        <w:rPr>
          <w:sz w:val="28"/>
          <w:szCs w:val="28"/>
        </w:rPr>
      </w:pPr>
    </w:p>
    <w:p w:rsidR="00F07670" w:rsidRPr="00FE59B0" w:rsidRDefault="00F07670" w:rsidP="00F07670">
      <w:pPr>
        <w:pStyle w:val="ListParagraph"/>
        <w:numPr>
          <w:ilvl w:val="0"/>
          <w:numId w:val="15"/>
        </w:numPr>
        <w:tabs>
          <w:tab w:val="center" w:pos="4513"/>
          <w:tab w:val="right" w:pos="9026"/>
        </w:tabs>
        <w:jc w:val="both"/>
        <w:rPr>
          <w:sz w:val="28"/>
          <w:szCs w:val="28"/>
        </w:rPr>
      </w:pPr>
      <w:r w:rsidRPr="00FE59B0">
        <w:rPr>
          <w:sz w:val="28"/>
          <w:szCs w:val="28"/>
        </w:rPr>
        <w:t xml:space="preserve">The Gaussian membership function for the variable </w:t>
      </w:r>
      <m:oMath>
        <m:r>
          <w:rPr>
            <w:rFonts w:ascii="Cambria Math" w:hAnsi="Cambria Math"/>
            <w:sz w:val="28"/>
            <w:szCs w:val="28"/>
          </w:rPr>
          <m:t>x</m:t>
        </m:r>
      </m:oMath>
      <w:r w:rsidRPr="00FE59B0">
        <w:rPr>
          <w:sz w:val="28"/>
          <w:szCs w:val="28"/>
        </w:rPr>
        <w:t xml:space="preserve"> is defined as:</w:t>
      </w:r>
    </w:p>
    <w:p w:rsidR="00F07670" w:rsidRDefault="00F07670" w:rsidP="00F07670">
      <w:pPr>
        <w:tabs>
          <w:tab w:val="center" w:pos="4513"/>
          <w:tab w:val="right" w:pos="9026"/>
        </w:tabs>
        <w:rPr>
          <w:sz w:val="28"/>
          <w:szCs w:val="28"/>
        </w:rPr>
      </w:pPr>
      <m:oMathPara>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type m:val="lin"/>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x-c</m:t>
                      </m:r>
                    </m:e>
                  </m:d>
                </m:num>
                <m:den>
                  <m:r>
                    <w:rPr>
                      <w:rFonts w:ascii="Cambria Math" w:hAnsi="Cambria Math"/>
                      <w:sz w:val="28"/>
                      <w:szCs w:val="28"/>
                    </w:rPr>
                    <m:t>s</m:t>
                  </m:r>
                </m:den>
              </m:f>
              <m:r>
                <w:rPr>
                  <w:rFonts w:ascii="Cambria Math" w:hAnsi="Cambria Math"/>
                  <w:sz w:val="28"/>
                  <w:szCs w:val="28"/>
                </w:rPr>
                <m:t>]</m:t>
              </m:r>
            </m:sup>
          </m:sSup>
        </m:oMath>
      </m:oMathPara>
    </w:p>
    <w:p w:rsidR="00F07670" w:rsidRDefault="00F07670" w:rsidP="00F07670">
      <w:pPr>
        <w:tabs>
          <w:tab w:val="center" w:pos="4513"/>
          <w:tab w:val="right" w:pos="9026"/>
        </w:tabs>
        <w:rPr>
          <w:sz w:val="28"/>
          <w:szCs w:val="28"/>
        </w:rPr>
      </w:pPr>
    </w:p>
    <w:p w:rsidR="00F07670" w:rsidRDefault="00F07670" w:rsidP="00F07670">
      <w:pPr>
        <w:pStyle w:val="ListParagraph"/>
        <w:tabs>
          <w:tab w:val="center" w:pos="4513"/>
          <w:tab w:val="right" w:pos="9026"/>
        </w:tabs>
        <w:ind w:left="1080"/>
        <w:jc w:val="both"/>
        <w:rPr>
          <w:sz w:val="28"/>
          <w:szCs w:val="28"/>
        </w:rPr>
      </w:pPr>
      <w:r w:rsidRPr="0046305E">
        <w:rPr>
          <w:sz w:val="28"/>
          <w:szCs w:val="28"/>
        </w:rPr>
        <w:t xml:space="preserve">Where </w:t>
      </w:r>
      <m:oMath>
        <m:r>
          <w:rPr>
            <w:rFonts w:ascii="Cambria Math" w:hAnsi="Cambria Math"/>
            <w:sz w:val="28"/>
            <w:szCs w:val="28"/>
          </w:rPr>
          <m:t>c</m:t>
        </m:r>
      </m:oMath>
      <w:r w:rsidRPr="0046305E">
        <w:rPr>
          <w:sz w:val="28"/>
          <w:szCs w:val="28"/>
        </w:rPr>
        <w:t xml:space="preserve"> is the centre and </w:t>
      </w:r>
      <m:oMath>
        <m:r>
          <w:rPr>
            <w:rFonts w:ascii="Cambria Math" w:hAnsi="Cambria Math"/>
            <w:sz w:val="28"/>
            <w:szCs w:val="28"/>
          </w:rPr>
          <m:t>s</m:t>
        </m:r>
      </m:oMath>
      <w:r w:rsidRPr="0046305E">
        <w:rPr>
          <w:sz w:val="28"/>
          <w:szCs w:val="28"/>
        </w:rPr>
        <w:t xml:space="preserve"> is representative of the width. If one            assumes that </w:t>
      </w:r>
      <m:oMath>
        <m:r>
          <w:rPr>
            <w:rFonts w:ascii="Cambria Math" w:hAnsi="Cambria Math"/>
            <w:sz w:val="28"/>
            <w:szCs w:val="28"/>
          </w:rPr>
          <m:t>x</m:t>
        </m:r>
      </m:oMath>
      <w:r>
        <w:rPr>
          <w:sz w:val="28"/>
          <w:szCs w:val="28"/>
        </w:rPr>
        <w:t xml:space="preserve"> takes any value between </w:t>
      </w:r>
      <m:oMath>
        <m:r>
          <w:rPr>
            <w:rFonts w:ascii="Cambria Math" w:hAnsi="Cambria Math"/>
            <w:sz w:val="28"/>
            <w:szCs w:val="28"/>
          </w:rPr>
          <m:t>0</m:t>
        </m:r>
      </m:oMath>
      <w:r>
        <w:rPr>
          <w:sz w:val="28"/>
          <w:szCs w:val="28"/>
        </w:rPr>
        <w:t xml:space="preserve"> and </w:t>
      </w:r>
      <m:oMath>
        <m:r>
          <w:rPr>
            <w:rFonts w:ascii="Cambria Math" w:hAnsi="Cambria Math"/>
            <w:sz w:val="28"/>
            <w:szCs w:val="28"/>
          </w:rPr>
          <m:t>10</m:t>
        </m:r>
      </m:oMath>
      <w:r>
        <w:rPr>
          <w:sz w:val="28"/>
          <w:szCs w:val="28"/>
        </w:rPr>
        <w:t xml:space="preserve">, and that </w:t>
      </w:r>
      <m:oMath>
        <m:r>
          <w:rPr>
            <w:rFonts w:ascii="Cambria Math" w:hAnsi="Cambria Math"/>
            <w:sz w:val="28"/>
            <w:szCs w:val="28"/>
          </w:rPr>
          <m:t>c=5</m:t>
        </m:r>
      </m:oMath>
      <w:r>
        <w:rPr>
          <w:sz w:val="28"/>
          <w:szCs w:val="28"/>
        </w:rPr>
        <w:t>, describe using a diagram or descriptively, what the membership function will look like when:</w:t>
      </w:r>
    </w:p>
    <w:p w:rsidR="00F07670" w:rsidRDefault="00F07670" w:rsidP="00F07670">
      <w:pPr>
        <w:pStyle w:val="ListParagraph"/>
        <w:tabs>
          <w:tab w:val="center" w:pos="4513"/>
          <w:tab w:val="right" w:pos="9026"/>
        </w:tabs>
        <w:ind w:left="1080"/>
        <w:rPr>
          <w:sz w:val="28"/>
          <w:szCs w:val="28"/>
        </w:rPr>
      </w:pPr>
    </w:p>
    <w:p w:rsidR="00F07670" w:rsidRDefault="00F07670" w:rsidP="00F07670">
      <w:pPr>
        <w:pStyle w:val="ListParagraph"/>
        <w:numPr>
          <w:ilvl w:val="0"/>
          <w:numId w:val="6"/>
        </w:numPr>
        <w:tabs>
          <w:tab w:val="center" w:pos="4513"/>
          <w:tab w:val="right" w:pos="9026"/>
        </w:tabs>
        <w:rPr>
          <w:sz w:val="28"/>
          <w:szCs w:val="28"/>
        </w:rPr>
      </w:pPr>
      <m:oMath>
        <m:r>
          <w:rPr>
            <w:rFonts w:ascii="Cambria Math" w:hAnsi="Cambria Math"/>
            <w:sz w:val="28"/>
            <w:szCs w:val="28"/>
          </w:rPr>
          <m:t>s=1000</m:t>
        </m:r>
      </m:oMath>
    </w:p>
    <w:p w:rsidR="00F07670" w:rsidRPr="007F329A" w:rsidRDefault="00F07670" w:rsidP="00F07670">
      <w:pPr>
        <w:tabs>
          <w:tab w:val="center" w:pos="4513"/>
          <w:tab w:val="right" w:pos="9026"/>
        </w:tabs>
        <w:jc w:val="both"/>
        <w:rPr>
          <w:color w:val="FF0000"/>
          <w:sz w:val="28"/>
          <w:szCs w:val="28"/>
        </w:rPr>
      </w:pPr>
      <w:r w:rsidRPr="007F329A">
        <w:rPr>
          <w:color w:val="FF0000"/>
          <w:sz w:val="28"/>
          <w:szCs w:val="28"/>
        </w:rPr>
        <w:t>If the value for sigma is relatively high given the scope for the x-axis, the plot will essentially be almost a straight line where the degree of membership is equal to 1 on the y-axis. Every value will most likely score 1 for its degree of membership.</w:t>
      </w:r>
    </w:p>
    <w:p w:rsidR="00F07670" w:rsidRPr="007F329A" w:rsidRDefault="00F07670" w:rsidP="00F07670">
      <w:pPr>
        <w:tabs>
          <w:tab w:val="center" w:pos="4513"/>
          <w:tab w:val="right" w:pos="9026"/>
        </w:tabs>
        <w:rPr>
          <w:sz w:val="28"/>
          <w:szCs w:val="28"/>
        </w:rPr>
      </w:pPr>
    </w:p>
    <w:p w:rsidR="00F07670" w:rsidRDefault="00F07670" w:rsidP="00F07670">
      <w:pPr>
        <w:pStyle w:val="ListParagraph"/>
        <w:numPr>
          <w:ilvl w:val="0"/>
          <w:numId w:val="6"/>
        </w:numPr>
        <w:tabs>
          <w:tab w:val="center" w:pos="4513"/>
          <w:tab w:val="right" w:pos="9026"/>
        </w:tabs>
        <w:rPr>
          <w:sz w:val="28"/>
          <w:szCs w:val="28"/>
        </w:rPr>
      </w:pPr>
      <m:oMath>
        <m:r>
          <w:rPr>
            <w:rFonts w:ascii="Cambria Math" w:hAnsi="Cambria Math"/>
            <w:sz w:val="28"/>
            <w:szCs w:val="28"/>
          </w:rPr>
          <m:t>s=0.001</m:t>
        </m:r>
      </m:oMath>
    </w:p>
    <w:p w:rsidR="00F07670" w:rsidRPr="007F329A" w:rsidRDefault="00F07670" w:rsidP="00F07670">
      <w:pPr>
        <w:tabs>
          <w:tab w:val="center" w:pos="4513"/>
          <w:tab w:val="right" w:pos="9026"/>
        </w:tabs>
        <w:jc w:val="both"/>
        <w:rPr>
          <w:color w:val="FF0000"/>
          <w:sz w:val="28"/>
          <w:szCs w:val="28"/>
        </w:rPr>
      </w:pPr>
      <w:r w:rsidRPr="007F329A">
        <w:rPr>
          <w:color w:val="FF0000"/>
          <w:sz w:val="28"/>
          <w:szCs w:val="28"/>
        </w:rPr>
        <w:t>Having a very small value for sigma, will have the opposite effect. Using a value of 0.001 will essentially provide for a straight line with little to no distribution. The only point on this plot where a value can return anything other than 0 for its returned degree of membership will be at the value specified for it centre, i.e. 5</w:t>
      </w:r>
    </w:p>
    <w:p w:rsidR="00F07670" w:rsidRPr="007F329A" w:rsidRDefault="00F07670" w:rsidP="00F07670">
      <w:pPr>
        <w:tabs>
          <w:tab w:val="center" w:pos="4513"/>
          <w:tab w:val="right" w:pos="9026"/>
        </w:tabs>
        <w:rPr>
          <w:sz w:val="28"/>
          <w:szCs w:val="28"/>
        </w:rPr>
      </w:pPr>
    </w:p>
    <w:p w:rsidR="00F07670" w:rsidRPr="00241582" w:rsidRDefault="00F07670" w:rsidP="00F07670">
      <w:pPr>
        <w:pStyle w:val="ListParagraph"/>
        <w:numPr>
          <w:ilvl w:val="0"/>
          <w:numId w:val="7"/>
        </w:numPr>
        <w:tabs>
          <w:tab w:val="center" w:pos="4513"/>
          <w:tab w:val="right" w:pos="9026"/>
        </w:tabs>
        <w:jc w:val="right"/>
        <w:rPr>
          <w:sz w:val="28"/>
          <w:szCs w:val="28"/>
        </w:rPr>
      </w:pPr>
      <w:r w:rsidRPr="00241582">
        <w:rPr>
          <w:sz w:val="28"/>
          <w:szCs w:val="28"/>
        </w:rPr>
        <w:t>marks)</w:t>
      </w:r>
    </w:p>
    <w:p w:rsidR="00F07670" w:rsidRDefault="00F07670" w:rsidP="00F07670">
      <w:pPr>
        <w:tabs>
          <w:tab w:val="center" w:pos="4513"/>
          <w:tab w:val="right" w:pos="9026"/>
        </w:tabs>
        <w:jc w:val="right"/>
        <w:rPr>
          <w:sz w:val="28"/>
          <w:szCs w:val="28"/>
        </w:rPr>
      </w:pPr>
    </w:p>
    <w:p w:rsidR="00F07670" w:rsidRDefault="00F07670" w:rsidP="00F07670">
      <w:pPr>
        <w:pStyle w:val="ListParagraph"/>
        <w:numPr>
          <w:ilvl w:val="0"/>
          <w:numId w:val="15"/>
        </w:numPr>
        <w:tabs>
          <w:tab w:val="center" w:pos="4513"/>
          <w:tab w:val="right" w:pos="9026"/>
        </w:tabs>
        <w:jc w:val="both"/>
        <w:rPr>
          <w:sz w:val="28"/>
          <w:szCs w:val="28"/>
        </w:rPr>
      </w:pPr>
      <w:r w:rsidRPr="00FE59B0">
        <w:rPr>
          <w:sz w:val="28"/>
          <w:szCs w:val="28"/>
        </w:rPr>
        <w:t xml:space="preserve">Describe, using either a diagram or the mathematical formula, the </w:t>
      </w:r>
      <w:r w:rsidRPr="00FE59B0">
        <w:rPr>
          <w:i/>
          <w:sz w:val="28"/>
          <w:szCs w:val="28"/>
          <w:u w:val="single"/>
        </w:rPr>
        <w:t>Trapezoidal</w:t>
      </w:r>
      <w:r w:rsidRPr="00FE59B0">
        <w:rPr>
          <w:sz w:val="28"/>
          <w:szCs w:val="28"/>
        </w:rPr>
        <w:t xml:space="preserve"> membership function.</w:t>
      </w:r>
    </w:p>
    <w:p w:rsidR="00F07670" w:rsidRDefault="00F07670" w:rsidP="00F07670">
      <w:pPr>
        <w:tabs>
          <w:tab w:val="center" w:pos="4513"/>
          <w:tab w:val="right" w:pos="9026"/>
        </w:tabs>
        <w:jc w:val="center"/>
        <w:rPr>
          <w:sz w:val="28"/>
          <w:szCs w:val="28"/>
        </w:rPr>
      </w:pPr>
      <w:r>
        <w:rPr>
          <w:noProof/>
          <w:sz w:val="28"/>
          <w:szCs w:val="28"/>
          <w:lang w:eastAsia="en-GB"/>
        </w:rPr>
        <w:lastRenderedPageBreak/>
        <w:drawing>
          <wp:inline distT="0" distB="0" distL="0" distR="0" wp14:anchorId="614C4317" wp14:editId="45B6BFF8">
            <wp:extent cx="27051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8">
                      <a:extLst>
                        <a:ext uri="{28A0092B-C50C-407E-A947-70E740481C1C}">
                          <a14:useLocalDpi xmlns:a14="http://schemas.microsoft.com/office/drawing/2010/main" val="0"/>
                        </a:ext>
                      </a:extLst>
                    </a:blip>
                    <a:stretch>
                      <a:fillRect/>
                    </a:stretch>
                  </pic:blipFill>
                  <pic:spPr>
                    <a:xfrm>
                      <a:off x="0" y="0"/>
                      <a:ext cx="2705100" cy="2200275"/>
                    </a:xfrm>
                    <a:prstGeom prst="rect">
                      <a:avLst/>
                    </a:prstGeom>
                  </pic:spPr>
                </pic:pic>
              </a:graphicData>
            </a:graphic>
          </wp:inline>
        </w:drawing>
      </w:r>
    </w:p>
    <w:p w:rsidR="00F07670" w:rsidRDefault="00F07670" w:rsidP="00F07670">
      <w:pPr>
        <w:tabs>
          <w:tab w:val="center" w:pos="4513"/>
          <w:tab w:val="right" w:pos="9026"/>
        </w:tabs>
        <w:jc w:val="center"/>
        <w:rPr>
          <w:color w:val="FF0000"/>
          <w:sz w:val="28"/>
          <w:szCs w:val="28"/>
        </w:rPr>
      </w:pPr>
      <w:r>
        <w:rPr>
          <w:color w:val="FF0000"/>
          <w:sz w:val="28"/>
          <w:szCs w:val="28"/>
        </w:rPr>
        <w:t>Or\and</w:t>
      </w:r>
    </w:p>
    <w:p w:rsidR="00F07670" w:rsidRPr="00361DB4" w:rsidRDefault="00F07670" w:rsidP="00F07670">
      <w:pPr>
        <w:tabs>
          <w:tab w:val="center" w:pos="4513"/>
          <w:tab w:val="right" w:pos="9026"/>
        </w:tabs>
        <w:jc w:val="center"/>
        <w:rPr>
          <w:color w:val="FF0000"/>
          <w:sz w:val="28"/>
          <w:szCs w:val="28"/>
        </w:rPr>
      </w:pPr>
      <w:r>
        <w:rPr>
          <w:noProof/>
          <w:color w:val="FF0000"/>
          <w:sz w:val="28"/>
          <w:szCs w:val="28"/>
          <w:lang w:eastAsia="en-GB"/>
        </w:rPr>
        <w:drawing>
          <wp:inline distT="0" distB="0" distL="0" distR="0" wp14:anchorId="0EEF552E" wp14:editId="0EA36F26">
            <wp:extent cx="2847975" cy="1409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2847975" cy="1409700"/>
                    </a:xfrm>
                    <a:prstGeom prst="rect">
                      <a:avLst/>
                    </a:prstGeom>
                  </pic:spPr>
                </pic:pic>
              </a:graphicData>
            </a:graphic>
          </wp:inline>
        </w:drawing>
      </w:r>
    </w:p>
    <w:p w:rsidR="00F07670" w:rsidRDefault="00F07670" w:rsidP="00F07670">
      <w:pPr>
        <w:tabs>
          <w:tab w:val="center" w:pos="4513"/>
          <w:tab w:val="right" w:pos="9026"/>
        </w:tabs>
        <w:jc w:val="right"/>
        <w:rPr>
          <w:sz w:val="28"/>
          <w:szCs w:val="28"/>
        </w:rPr>
      </w:pPr>
      <w:r>
        <w:rPr>
          <w:sz w:val="28"/>
          <w:szCs w:val="28"/>
        </w:rPr>
        <w:tab/>
        <w:t>(5 marks)</w:t>
      </w:r>
    </w:p>
    <w:p w:rsidR="00F07670" w:rsidRDefault="00F07670" w:rsidP="00F07670">
      <w:pPr>
        <w:tabs>
          <w:tab w:val="center" w:pos="4513"/>
          <w:tab w:val="right" w:pos="9026"/>
        </w:tabs>
        <w:jc w:val="right"/>
        <w:rPr>
          <w:sz w:val="28"/>
          <w:szCs w:val="28"/>
        </w:rPr>
      </w:pPr>
    </w:p>
    <w:p w:rsidR="00F07670" w:rsidRDefault="00F07670" w:rsidP="00F07670">
      <w:pPr>
        <w:pStyle w:val="ListParagraph"/>
        <w:numPr>
          <w:ilvl w:val="0"/>
          <w:numId w:val="15"/>
        </w:numPr>
        <w:tabs>
          <w:tab w:val="center" w:pos="4513"/>
          <w:tab w:val="right" w:pos="9026"/>
        </w:tabs>
        <w:jc w:val="both"/>
        <w:rPr>
          <w:sz w:val="28"/>
          <w:szCs w:val="28"/>
        </w:rPr>
      </w:pPr>
      <w:r>
        <w:rPr>
          <w:sz w:val="28"/>
          <w:szCs w:val="28"/>
        </w:rPr>
        <w:t>The following fact and rules are part of a forward chaining rule based system:</w:t>
      </w:r>
    </w:p>
    <w:p w:rsidR="00F07670" w:rsidRDefault="00F07670" w:rsidP="00F07670">
      <w:pPr>
        <w:pStyle w:val="Footer"/>
        <w:ind w:left="1080"/>
        <w:rPr>
          <w:sz w:val="28"/>
          <w:szCs w:val="28"/>
        </w:rPr>
      </w:pPr>
    </w:p>
    <w:p w:rsidR="00F07670" w:rsidRPr="00553306" w:rsidRDefault="00F07670" w:rsidP="00F07670">
      <w:pPr>
        <w:pStyle w:val="Footer"/>
        <w:ind w:left="1080"/>
        <w:rPr>
          <w:sz w:val="28"/>
          <w:szCs w:val="28"/>
        </w:rPr>
      </w:pPr>
      <w:r>
        <w:rPr>
          <w:sz w:val="28"/>
          <w:szCs w:val="28"/>
        </w:rPr>
        <w:t>Healthy</w:t>
      </w:r>
      <m:oMath>
        <m:d>
          <m:dPr>
            <m:ctrlPr>
              <w:rPr>
                <w:rFonts w:ascii="Cambria Math" w:hAnsi="Cambria Math"/>
                <w:i/>
                <w:sz w:val="28"/>
                <w:szCs w:val="28"/>
              </w:rPr>
            </m:ctrlPr>
          </m:dPr>
          <m:e>
            <m:r>
              <w:rPr>
                <w:rFonts w:ascii="Cambria Math" w:hAnsi="Cambria Math"/>
                <w:sz w:val="28"/>
                <w:szCs w:val="28"/>
              </w:rPr>
              <m:t>'Bob'</m:t>
            </m:r>
          </m:e>
        </m:d>
      </m:oMath>
    </w:p>
    <w:p w:rsidR="00F07670" w:rsidRDefault="00F07670" w:rsidP="00F07670">
      <w:pPr>
        <w:pStyle w:val="Footer"/>
        <w:ind w:left="1080"/>
        <w:rPr>
          <w:sz w:val="28"/>
          <w:szCs w:val="28"/>
        </w:rPr>
      </w:pPr>
    </w:p>
    <w:p w:rsidR="00F07670" w:rsidRPr="00553306" w:rsidRDefault="00F07670" w:rsidP="00F07670">
      <w:pPr>
        <w:pStyle w:val="Footer"/>
        <w:numPr>
          <w:ilvl w:val="0"/>
          <w:numId w:val="8"/>
        </w:numPr>
        <w:rPr>
          <w:sz w:val="28"/>
          <w:szCs w:val="28"/>
        </w:rPr>
      </w:pPr>
      <w:r>
        <w:rPr>
          <w:sz w:val="28"/>
          <w:szCs w:val="28"/>
        </w:rPr>
        <w:t>IF Climbing</w:t>
      </w:r>
      <m:oMath>
        <m:d>
          <m:dPr>
            <m:ctrlPr>
              <w:rPr>
                <w:rFonts w:ascii="Cambria Math" w:hAnsi="Cambria Math"/>
                <w:i/>
                <w:sz w:val="28"/>
                <w:szCs w:val="28"/>
              </w:rPr>
            </m:ctrlPr>
          </m:dPr>
          <m:e>
            <m:r>
              <w:rPr>
                <w:rFonts w:ascii="Cambria Math" w:hAnsi="Cambria Math"/>
                <w:sz w:val="28"/>
                <w:szCs w:val="28"/>
              </w:rPr>
              <m:t>X</m:t>
            </m:r>
          </m:e>
        </m:d>
      </m:oMath>
      <w:r>
        <w:rPr>
          <w:sz w:val="28"/>
          <w:szCs w:val="28"/>
        </w:rPr>
        <w:t xml:space="preserve"> OR Cycling</w:t>
      </w:r>
      <m:oMath>
        <m:d>
          <m:dPr>
            <m:ctrlPr>
              <w:rPr>
                <w:rFonts w:ascii="Cambria Math" w:hAnsi="Cambria Math"/>
                <w:i/>
                <w:sz w:val="28"/>
                <w:szCs w:val="28"/>
              </w:rPr>
            </m:ctrlPr>
          </m:dPr>
          <m:e>
            <m:r>
              <w:rPr>
                <w:rFonts w:ascii="Cambria Math" w:hAnsi="Cambria Math"/>
                <w:sz w:val="28"/>
                <w:szCs w:val="28"/>
              </w:rPr>
              <m:t>X</m:t>
            </m:r>
          </m:e>
        </m:d>
      </m:oMath>
      <w:r>
        <w:rPr>
          <w:sz w:val="28"/>
          <w:szCs w:val="28"/>
        </w:rPr>
        <w:t xml:space="preserve"> THEN Healthy</w:t>
      </w:r>
      <m:oMath>
        <m:d>
          <m:dPr>
            <m:ctrlPr>
              <w:rPr>
                <w:rFonts w:ascii="Cambria Math" w:hAnsi="Cambria Math"/>
                <w:i/>
                <w:sz w:val="28"/>
                <w:szCs w:val="28"/>
              </w:rPr>
            </m:ctrlPr>
          </m:dPr>
          <m:e>
            <m:r>
              <w:rPr>
                <w:rFonts w:ascii="Cambria Math" w:hAnsi="Cambria Math"/>
                <w:sz w:val="28"/>
                <w:szCs w:val="28"/>
              </w:rPr>
              <m:t>X</m:t>
            </m:r>
          </m:e>
        </m:d>
      </m:oMath>
    </w:p>
    <w:p w:rsidR="00F07670" w:rsidRDefault="00F07670" w:rsidP="00F07670">
      <w:pPr>
        <w:pStyle w:val="Footer"/>
        <w:numPr>
          <w:ilvl w:val="0"/>
          <w:numId w:val="8"/>
        </w:numPr>
        <w:rPr>
          <w:sz w:val="28"/>
          <w:szCs w:val="28"/>
        </w:rPr>
      </w:pPr>
      <w:r>
        <w:rPr>
          <w:sz w:val="28"/>
          <w:szCs w:val="28"/>
        </w:rPr>
        <w:t>IF Running</w:t>
      </w:r>
      <m:oMath>
        <m:d>
          <m:dPr>
            <m:ctrlPr>
              <w:rPr>
                <w:rFonts w:ascii="Cambria Math" w:hAnsi="Cambria Math"/>
                <w:i/>
                <w:sz w:val="28"/>
                <w:szCs w:val="28"/>
              </w:rPr>
            </m:ctrlPr>
          </m:dPr>
          <m:e>
            <m:r>
              <w:rPr>
                <w:rFonts w:ascii="Cambria Math" w:hAnsi="Cambria Math"/>
                <w:sz w:val="28"/>
                <w:szCs w:val="28"/>
              </w:rPr>
              <m:t>X</m:t>
            </m:r>
          </m:e>
        </m:d>
      </m:oMath>
      <w:r>
        <w:rPr>
          <w:sz w:val="28"/>
          <w:szCs w:val="28"/>
        </w:rPr>
        <w:t xml:space="preserve"> AND OnDiet</w:t>
      </w:r>
      <m:oMath>
        <m:d>
          <m:dPr>
            <m:ctrlPr>
              <w:rPr>
                <w:rFonts w:ascii="Cambria Math" w:hAnsi="Cambria Math"/>
                <w:i/>
                <w:sz w:val="28"/>
                <w:szCs w:val="28"/>
              </w:rPr>
            </m:ctrlPr>
          </m:dPr>
          <m:e>
            <m:r>
              <w:rPr>
                <w:rFonts w:ascii="Cambria Math" w:hAnsi="Cambria Math"/>
                <w:sz w:val="28"/>
                <w:szCs w:val="28"/>
              </w:rPr>
              <m:t>X</m:t>
            </m:r>
          </m:e>
        </m:d>
      </m:oMath>
      <w:r>
        <w:rPr>
          <w:sz w:val="28"/>
          <w:szCs w:val="28"/>
        </w:rPr>
        <w:t xml:space="preserve"> THEN Healthy</w:t>
      </w:r>
      <m:oMath>
        <m:d>
          <m:dPr>
            <m:ctrlPr>
              <w:rPr>
                <w:rFonts w:ascii="Cambria Math" w:hAnsi="Cambria Math"/>
                <w:i/>
                <w:sz w:val="28"/>
                <w:szCs w:val="28"/>
              </w:rPr>
            </m:ctrlPr>
          </m:dPr>
          <m:e>
            <m:r>
              <w:rPr>
                <w:rFonts w:ascii="Cambria Math" w:hAnsi="Cambria Math"/>
                <w:sz w:val="28"/>
                <w:szCs w:val="28"/>
              </w:rPr>
              <m:t>X</m:t>
            </m:r>
          </m:e>
        </m:d>
      </m:oMath>
    </w:p>
    <w:p w:rsidR="00F07670" w:rsidRDefault="00F07670" w:rsidP="00F07670">
      <w:pPr>
        <w:pStyle w:val="Footer"/>
        <w:rPr>
          <w:sz w:val="28"/>
          <w:szCs w:val="28"/>
        </w:rPr>
      </w:pPr>
    </w:p>
    <w:p w:rsidR="00F07670" w:rsidRDefault="00F07670" w:rsidP="00F07670">
      <w:pPr>
        <w:pStyle w:val="Footer"/>
        <w:ind w:left="1080"/>
        <w:jc w:val="both"/>
        <w:rPr>
          <w:sz w:val="28"/>
          <w:szCs w:val="28"/>
        </w:rPr>
      </w:pPr>
      <w:r>
        <w:rPr>
          <w:sz w:val="28"/>
          <w:szCs w:val="28"/>
        </w:rPr>
        <w:t>What are all possible conditions that could have resulted in this fact being TRUE?</w:t>
      </w:r>
    </w:p>
    <w:p w:rsidR="00F07670" w:rsidRDefault="00F07670" w:rsidP="00F07670">
      <w:pPr>
        <w:pStyle w:val="Footer"/>
        <w:ind w:left="1080"/>
        <w:jc w:val="center"/>
        <w:rPr>
          <w:color w:val="FF0000"/>
          <w:sz w:val="28"/>
          <w:szCs w:val="28"/>
        </w:rPr>
      </w:pPr>
      <w:r>
        <w:rPr>
          <w:color w:val="FF0000"/>
          <w:sz w:val="28"/>
          <w:szCs w:val="28"/>
        </w:rPr>
        <w:t>Climbing(‘Bob’)</w:t>
      </w:r>
    </w:p>
    <w:p w:rsidR="00F07670" w:rsidRDefault="00F07670" w:rsidP="00F07670">
      <w:pPr>
        <w:pStyle w:val="Footer"/>
        <w:ind w:left="1080"/>
        <w:jc w:val="center"/>
        <w:rPr>
          <w:color w:val="FF0000"/>
          <w:sz w:val="28"/>
          <w:szCs w:val="28"/>
        </w:rPr>
      </w:pPr>
      <w:r>
        <w:rPr>
          <w:color w:val="FF0000"/>
          <w:sz w:val="28"/>
          <w:szCs w:val="28"/>
        </w:rPr>
        <w:t xml:space="preserve"> Cycling(‘Bob’)</w:t>
      </w:r>
    </w:p>
    <w:p w:rsidR="00F07670" w:rsidRPr="00361DB4" w:rsidRDefault="00F07670" w:rsidP="00F07670">
      <w:pPr>
        <w:pStyle w:val="Footer"/>
        <w:ind w:left="1080"/>
        <w:jc w:val="center"/>
        <w:rPr>
          <w:color w:val="FF0000"/>
          <w:sz w:val="28"/>
          <w:szCs w:val="28"/>
        </w:rPr>
      </w:pPr>
      <w:r>
        <w:rPr>
          <w:color w:val="FF0000"/>
          <w:sz w:val="28"/>
          <w:szCs w:val="28"/>
        </w:rPr>
        <w:t>Running(‘Bob’) AND OnDiet(‘Bob’)</w:t>
      </w:r>
    </w:p>
    <w:p w:rsidR="00F07670" w:rsidRDefault="00F07670" w:rsidP="00F07670">
      <w:pPr>
        <w:pStyle w:val="Footer"/>
        <w:ind w:left="1080"/>
        <w:jc w:val="both"/>
        <w:rPr>
          <w:sz w:val="28"/>
          <w:szCs w:val="28"/>
        </w:rPr>
      </w:pPr>
    </w:p>
    <w:p w:rsidR="00F07670" w:rsidRDefault="00F07670" w:rsidP="00F07670">
      <w:pPr>
        <w:pStyle w:val="Footer"/>
        <w:ind w:left="1080"/>
        <w:jc w:val="right"/>
        <w:rPr>
          <w:sz w:val="28"/>
          <w:szCs w:val="28"/>
        </w:rPr>
      </w:pPr>
      <w:r>
        <w:rPr>
          <w:sz w:val="28"/>
          <w:szCs w:val="28"/>
        </w:rPr>
        <w:tab/>
        <w:t>(3 marks)</w:t>
      </w:r>
    </w:p>
    <w:p w:rsidR="00F07670" w:rsidRDefault="00F07670" w:rsidP="00F07670">
      <w:pPr>
        <w:pStyle w:val="Footer"/>
        <w:ind w:left="1080"/>
        <w:jc w:val="right"/>
        <w:rPr>
          <w:sz w:val="28"/>
          <w:szCs w:val="28"/>
        </w:rPr>
      </w:pPr>
    </w:p>
    <w:p w:rsidR="00F07670" w:rsidRDefault="00F07670" w:rsidP="00F07670">
      <w:pPr>
        <w:pStyle w:val="Footer"/>
        <w:ind w:left="1080"/>
        <w:jc w:val="right"/>
        <w:rPr>
          <w:sz w:val="28"/>
          <w:szCs w:val="28"/>
        </w:rPr>
      </w:pPr>
    </w:p>
    <w:p w:rsidR="00F07670" w:rsidRDefault="00F07670" w:rsidP="00F07670">
      <w:pPr>
        <w:pStyle w:val="Footer"/>
        <w:ind w:left="1080"/>
        <w:jc w:val="right"/>
        <w:rPr>
          <w:sz w:val="28"/>
          <w:szCs w:val="28"/>
        </w:rPr>
      </w:pPr>
    </w:p>
    <w:p w:rsidR="00F07670" w:rsidRDefault="00F07670" w:rsidP="00F07670">
      <w:pPr>
        <w:pStyle w:val="Footer"/>
        <w:ind w:left="1080"/>
        <w:jc w:val="right"/>
        <w:rPr>
          <w:sz w:val="28"/>
          <w:szCs w:val="28"/>
        </w:rPr>
      </w:pPr>
    </w:p>
    <w:p w:rsidR="00F07670" w:rsidRPr="00553306" w:rsidRDefault="00F07670" w:rsidP="00F07670">
      <w:pPr>
        <w:pStyle w:val="Footer"/>
        <w:ind w:left="1080"/>
        <w:jc w:val="right"/>
        <w:rPr>
          <w:sz w:val="28"/>
          <w:szCs w:val="28"/>
        </w:rPr>
      </w:pPr>
    </w:p>
    <w:p w:rsidR="00F07670" w:rsidRDefault="00F07670" w:rsidP="00F07670">
      <w:pPr>
        <w:pStyle w:val="Footer"/>
        <w:ind w:left="1080"/>
        <w:rPr>
          <w:sz w:val="28"/>
          <w:szCs w:val="28"/>
        </w:rPr>
      </w:pPr>
    </w:p>
    <w:p w:rsidR="00F07670" w:rsidRDefault="00F07670" w:rsidP="00F07670">
      <w:pPr>
        <w:pStyle w:val="Footer"/>
        <w:rPr>
          <w:sz w:val="28"/>
          <w:szCs w:val="28"/>
        </w:rPr>
      </w:pPr>
      <w:r>
        <w:rPr>
          <w:sz w:val="28"/>
          <w:szCs w:val="28"/>
        </w:rPr>
        <w:lastRenderedPageBreak/>
        <w:t>Q3.</w:t>
      </w:r>
    </w:p>
    <w:p w:rsidR="00F07670" w:rsidRDefault="00F07670" w:rsidP="00F07670">
      <w:pPr>
        <w:pStyle w:val="Footer"/>
        <w:numPr>
          <w:ilvl w:val="0"/>
          <w:numId w:val="10"/>
        </w:numPr>
        <w:jc w:val="both"/>
        <w:rPr>
          <w:sz w:val="28"/>
          <w:szCs w:val="28"/>
        </w:rPr>
      </w:pPr>
      <w:r>
        <w:rPr>
          <w:sz w:val="28"/>
          <w:szCs w:val="28"/>
        </w:rPr>
        <w:t>There are two main serach algorithms used in artificial intelligence, describe these two methods</w:t>
      </w:r>
    </w:p>
    <w:p w:rsidR="00F07670" w:rsidRDefault="00F07670" w:rsidP="00F07670">
      <w:pPr>
        <w:pStyle w:val="Footer"/>
        <w:jc w:val="both"/>
        <w:rPr>
          <w:color w:val="FF0000"/>
          <w:sz w:val="28"/>
          <w:szCs w:val="28"/>
        </w:rPr>
      </w:pPr>
      <w:r>
        <w:rPr>
          <w:color w:val="FF0000"/>
          <w:sz w:val="28"/>
          <w:szCs w:val="28"/>
        </w:rPr>
        <w:t>Forward chaining algorithm:</w:t>
      </w:r>
    </w:p>
    <w:p w:rsidR="00F07670" w:rsidRDefault="00F07670" w:rsidP="00F07670">
      <w:pPr>
        <w:pStyle w:val="Footer"/>
        <w:jc w:val="both"/>
        <w:rPr>
          <w:color w:val="FF0000"/>
          <w:sz w:val="28"/>
          <w:szCs w:val="28"/>
        </w:rPr>
      </w:pPr>
    </w:p>
    <w:p w:rsidR="00F07670" w:rsidRDefault="00F07670" w:rsidP="00F07670">
      <w:pPr>
        <w:pStyle w:val="Footer"/>
        <w:jc w:val="both"/>
        <w:rPr>
          <w:color w:val="FF0000"/>
          <w:sz w:val="28"/>
          <w:szCs w:val="28"/>
        </w:rPr>
      </w:pPr>
      <w:r>
        <w:rPr>
          <w:color w:val="FF0000"/>
          <w:sz w:val="28"/>
          <w:szCs w:val="28"/>
        </w:rPr>
        <w:t>While new facts are being asserted</w:t>
      </w:r>
    </w:p>
    <w:p w:rsidR="00F07670" w:rsidRDefault="00F07670" w:rsidP="00F07670">
      <w:pPr>
        <w:pStyle w:val="Footer"/>
        <w:jc w:val="both"/>
        <w:rPr>
          <w:color w:val="FF0000"/>
          <w:sz w:val="28"/>
          <w:szCs w:val="28"/>
        </w:rPr>
      </w:pPr>
      <w:r>
        <w:rPr>
          <w:color w:val="FF0000"/>
          <w:sz w:val="28"/>
          <w:szCs w:val="28"/>
        </w:rPr>
        <w:t xml:space="preserve">    For each rule in the rule base</w:t>
      </w:r>
    </w:p>
    <w:p w:rsidR="00F07670" w:rsidRDefault="00F07670" w:rsidP="00F07670">
      <w:pPr>
        <w:pStyle w:val="Footer"/>
        <w:jc w:val="both"/>
        <w:rPr>
          <w:color w:val="FF0000"/>
          <w:sz w:val="28"/>
          <w:szCs w:val="28"/>
        </w:rPr>
      </w:pPr>
      <w:r>
        <w:rPr>
          <w:color w:val="FF0000"/>
          <w:sz w:val="28"/>
          <w:szCs w:val="28"/>
        </w:rPr>
        <w:t xml:space="preserve">        Attempt to fire the rule</w:t>
      </w:r>
    </w:p>
    <w:p w:rsidR="00F07670" w:rsidRDefault="00F07670" w:rsidP="00F07670">
      <w:pPr>
        <w:pStyle w:val="Footer"/>
        <w:jc w:val="both"/>
        <w:rPr>
          <w:color w:val="FF0000"/>
          <w:sz w:val="28"/>
          <w:szCs w:val="28"/>
        </w:rPr>
      </w:pPr>
      <w:r>
        <w:rPr>
          <w:color w:val="FF0000"/>
          <w:sz w:val="28"/>
          <w:szCs w:val="28"/>
        </w:rPr>
        <w:t xml:space="preserve">        If the rule fires, assert the consequent as a new fact</w:t>
      </w:r>
    </w:p>
    <w:p w:rsidR="00F07670" w:rsidRDefault="00F07670" w:rsidP="00F07670">
      <w:pPr>
        <w:pStyle w:val="Footer"/>
        <w:jc w:val="both"/>
        <w:rPr>
          <w:color w:val="FF0000"/>
          <w:sz w:val="28"/>
          <w:szCs w:val="28"/>
        </w:rPr>
      </w:pPr>
    </w:p>
    <w:p w:rsidR="00F07670" w:rsidRDefault="00F07670" w:rsidP="00F07670">
      <w:pPr>
        <w:pStyle w:val="Footer"/>
        <w:jc w:val="both"/>
        <w:rPr>
          <w:color w:val="FF0000"/>
          <w:sz w:val="28"/>
          <w:szCs w:val="28"/>
        </w:rPr>
      </w:pPr>
      <w:r>
        <w:rPr>
          <w:color w:val="FF0000"/>
          <w:sz w:val="28"/>
          <w:szCs w:val="28"/>
        </w:rPr>
        <w:t>It is data driven</w:t>
      </w:r>
    </w:p>
    <w:p w:rsidR="00F07670" w:rsidRDefault="00F07670" w:rsidP="00F07670">
      <w:pPr>
        <w:pStyle w:val="Footer"/>
        <w:jc w:val="both"/>
        <w:rPr>
          <w:color w:val="FF0000"/>
          <w:sz w:val="28"/>
          <w:szCs w:val="28"/>
        </w:rPr>
      </w:pPr>
      <w:r>
        <w:rPr>
          <w:color w:val="FF0000"/>
          <w:sz w:val="28"/>
          <w:szCs w:val="28"/>
        </w:rPr>
        <w:t>It is often associated to the breadth first search algorithm.</w:t>
      </w:r>
    </w:p>
    <w:p w:rsidR="00F07670" w:rsidRDefault="00F07670" w:rsidP="00F07670">
      <w:pPr>
        <w:pStyle w:val="Footer"/>
        <w:jc w:val="both"/>
        <w:rPr>
          <w:color w:val="FF0000"/>
          <w:sz w:val="28"/>
          <w:szCs w:val="28"/>
        </w:rPr>
      </w:pPr>
    </w:p>
    <w:p w:rsidR="00F07670" w:rsidRDefault="00F07670" w:rsidP="00F07670">
      <w:pPr>
        <w:pStyle w:val="Footer"/>
        <w:jc w:val="both"/>
        <w:rPr>
          <w:color w:val="FF0000"/>
          <w:sz w:val="28"/>
          <w:szCs w:val="28"/>
        </w:rPr>
      </w:pPr>
    </w:p>
    <w:p w:rsidR="00F07670" w:rsidRDefault="00F07670" w:rsidP="00F07670">
      <w:pPr>
        <w:pStyle w:val="Footer"/>
        <w:jc w:val="both"/>
        <w:rPr>
          <w:color w:val="FF0000"/>
          <w:sz w:val="28"/>
          <w:szCs w:val="28"/>
        </w:rPr>
      </w:pPr>
      <w:r>
        <w:rPr>
          <w:color w:val="FF0000"/>
          <w:sz w:val="28"/>
          <w:szCs w:val="28"/>
        </w:rPr>
        <w:t>Backward chaining algorithm</w:t>
      </w:r>
    </w:p>
    <w:p w:rsidR="00F07670" w:rsidRDefault="00F07670" w:rsidP="00F07670">
      <w:pPr>
        <w:pStyle w:val="Footer"/>
        <w:jc w:val="both"/>
        <w:rPr>
          <w:color w:val="FF0000"/>
          <w:sz w:val="28"/>
          <w:szCs w:val="28"/>
        </w:rPr>
      </w:pPr>
    </w:p>
    <w:p w:rsidR="00F07670" w:rsidRDefault="00F07670" w:rsidP="00F07670">
      <w:pPr>
        <w:pStyle w:val="Footer"/>
        <w:jc w:val="both"/>
        <w:rPr>
          <w:color w:val="FF0000"/>
          <w:sz w:val="28"/>
          <w:szCs w:val="28"/>
        </w:rPr>
      </w:pPr>
      <w:r>
        <w:rPr>
          <w:color w:val="FF0000"/>
          <w:sz w:val="28"/>
          <w:szCs w:val="28"/>
        </w:rPr>
        <w:t>Given a goal G</w:t>
      </w:r>
    </w:p>
    <w:p w:rsidR="00F07670" w:rsidRDefault="00F07670" w:rsidP="00F07670">
      <w:pPr>
        <w:pStyle w:val="Footer"/>
        <w:jc w:val="both"/>
        <w:rPr>
          <w:color w:val="FF0000"/>
          <w:sz w:val="28"/>
          <w:szCs w:val="28"/>
        </w:rPr>
      </w:pPr>
      <w:r>
        <w:rPr>
          <w:color w:val="FF0000"/>
          <w:sz w:val="28"/>
          <w:szCs w:val="28"/>
        </w:rPr>
        <w:t xml:space="preserve">    If G is true then</w:t>
      </w:r>
    </w:p>
    <w:p w:rsidR="00F07670" w:rsidRDefault="00F07670" w:rsidP="00F07670">
      <w:pPr>
        <w:pStyle w:val="Footer"/>
        <w:jc w:val="both"/>
        <w:rPr>
          <w:color w:val="FF0000"/>
          <w:sz w:val="28"/>
          <w:szCs w:val="28"/>
        </w:rPr>
      </w:pPr>
      <w:r>
        <w:rPr>
          <w:color w:val="FF0000"/>
          <w:sz w:val="28"/>
          <w:szCs w:val="28"/>
        </w:rPr>
        <w:t xml:space="preserve">        Return TRUE</w:t>
      </w:r>
    </w:p>
    <w:p w:rsidR="00F07670" w:rsidRDefault="00F07670" w:rsidP="00F07670">
      <w:pPr>
        <w:pStyle w:val="Footer"/>
        <w:jc w:val="both"/>
        <w:rPr>
          <w:color w:val="FF0000"/>
          <w:sz w:val="28"/>
          <w:szCs w:val="28"/>
        </w:rPr>
      </w:pPr>
      <w:r>
        <w:rPr>
          <w:color w:val="FF0000"/>
          <w:sz w:val="28"/>
          <w:szCs w:val="28"/>
        </w:rPr>
        <w:t xml:space="preserve">    Else</w:t>
      </w:r>
    </w:p>
    <w:p w:rsidR="00F07670" w:rsidRDefault="00F07670" w:rsidP="00F07670">
      <w:pPr>
        <w:pStyle w:val="Footer"/>
        <w:jc w:val="both"/>
        <w:rPr>
          <w:color w:val="FF0000"/>
          <w:sz w:val="28"/>
          <w:szCs w:val="28"/>
        </w:rPr>
      </w:pPr>
      <w:r>
        <w:rPr>
          <w:color w:val="FF0000"/>
          <w:sz w:val="28"/>
          <w:szCs w:val="28"/>
        </w:rPr>
        <w:t xml:space="preserve">        Identify rules which could cause G</w:t>
      </w:r>
    </w:p>
    <w:p w:rsidR="00F07670" w:rsidRDefault="00F07670" w:rsidP="00F07670">
      <w:pPr>
        <w:pStyle w:val="Footer"/>
        <w:jc w:val="both"/>
        <w:rPr>
          <w:color w:val="FF0000"/>
          <w:sz w:val="28"/>
          <w:szCs w:val="28"/>
        </w:rPr>
      </w:pPr>
      <w:r>
        <w:rPr>
          <w:color w:val="FF0000"/>
          <w:sz w:val="28"/>
          <w:szCs w:val="28"/>
        </w:rPr>
        <w:t xml:space="preserve">        If one rule or more is found then</w:t>
      </w:r>
    </w:p>
    <w:p w:rsidR="00F07670" w:rsidRDefault="00F07670" w:rsidP="00F07670">
      <w:pPr>
        <w:pStyle w:val="Footer"/>
        <w:jc w:val="both"/>
        <w:rPr>
          <w:color w:val="FF0000"/>
          <w:sz w:val="28"/>
          <w:szCs w:val="28"/>
        </w:rPr>
      </w:pPr>
      <w:r>
        <w:rPr>
          <w:color w:val="FF0000"/>
          <w:sz w:val="28"/>
          <w:szCs w:val="28"/>
        </w:rPr>
        <w:t xml:space="preserve">        Set antecendent premise a subgoal and recurse</w:t>
      </w:r>
    </w:p>
    <w:p w:rsidR="00F07670" w:rsidRDefault="00F07670" w:rsidP="00F07670">
      <w:pPr>
        <w:pStyle w:val="Footer"/>
        <w:jc w:val="both"/>
        <w:rPr>
          <w:color w:val="FF0000"/>
          <w:sz w:val="28"/>
          <w:szCs w:val="28"/>
        </w:rPr>
      </w:pPr>
      <w:r>
        <w:rPr>
          <w:color w:val="FF0000"/>
          <w:sz w:val="28"/>
          <w:szCs w:val="28"/>
        </w:rPr>
        <w:t xml:space="preserve">        Else</w:t>
      </w:r>
    </w:p>
    <w:p w:rsidR="00F07670" w:rsidRDefault="00F07670" w:rsidP="00F07670">
      <w:pPr>
        <w:pStyle w:val="Footer"/>
        <w:jc w:val="both"/>
        <w:rPr>
          <w:color w:val="FF0000"/>
          <w:sz w:val="28"/>
          <w:szCs w:val="28"/>
        </w:rPr>
      </w:pPr>
      <w:r>
        <w:rPr>
          <w:color w:val="FF0000"/>
          <w:sz w:val="28"/>
          <w:szCs w:val="28"/>
        </w:rPr>
        <w:t xml:space="preserve">        Return FALSE</w:t>
      </w:r>
    </w:p>
    <w:p w:rsidR="00F07670" w:rsidRDefault="00F07670" w:rsidP="00F07670">
      <w:pPr>
        <w:pStyle w:val="Footer"/>
        <w:jc w:val="both"/>
        <w:rPr>
          <w:color w:val="FF0000"/>
          <w:sz w:val="28"/>
          <w:szCs w:val="28"/>
        </w:rPr>
      </w:pPr>
    </w:p>
    <w:p w:rsidR="00F07670" w:rsidRDefault="00F07670" w:rsidP="00F07670">
      <w:pPr>
        <w:pStyle w:val="Footer"/>
        <w:jc w:val="both"/>
        <w:rPr>
          <w:color w:val="FF0000"/>
          <w:sz w:val="28"/>
          <w:szCs w:val="28"/>
        </w:rPr>
      </w:pPr>
      <w:r>
        <w:rPr>
          <w:color w:val="FF0000"/>
          <w:sz w:val="28"/>
          <w:szCs w:val="28"/>
        </w:rPr>
        <w:t>It sis goal driven</w:t>
      </w:r>
    </w:p>
    <w:p w:rsidR="00F07670" w:rsidRDefault="00F07670" w:rsidP="00F07670">
      <w:pPr>
        <w:pStyle w:val="Footer"/>
        <w:jc w:val="both"/>
        <w:rPr>
          <w:color w:val="FF0000"/>
          <w:sz w:val="28"/>
          <w:szCs w:val="28"/>
        </w:rPr>
      </w:pPr>
      <w:r>
        <w:rPr>
          <w:color w:val="FF0000"/>
          <w:sz w:val="28"/>
          <w:szCs w:val="28"/>
        </w:rPr>
        <w:t>It is often associated to the depth first search algorithm.</w:t>
      </w:r>
    </w:p>
    <w:p w:rsidR="00F07670" w:rsidRDefault="00F07670" w:rsidP="00F07670">
      <w:pPr>
        <w:pStyle w:val="Footer"/>
        <w:ind w:left="720"/>
        <w:jc w:val="right"/>
        <w:rPr>
          <w:sz w:val="28"/>
          <w:szCs w:val="28"/>
        </w:rPr>
      </w:pPr>
      <w:r>
        <w:rPr>
          <w:sz w:val="28"/>
          <w:szCs w:val="28"/>
        </w:rPr>
        <w:tab/>
      </w:r>
      <w:r>
        <w:rPr>
          <w:sz w:val="28"/>
          <w:szCs w:val="28"/>
        </w:rPr>
        <w:tab/>
        <w:t>(10 marks)</w:t>
      </w:r>
    </w:p>
    <w:p w:rsidR="00F07670" w:rsidRDefault="00F07670" w:rsidP="00F07670">
      <w:pPr>
        <w:pStyle w:val="Footer"/>
        <w:rPr>
          <w:sz w:val="28"/>
          <w:szCs w:val="28"/>
        </w:rPr>
      </w:pPr>
    </w:p>
    <w:p w:rsidR="00F07670" w:rsidRDefault="00F07670" w:rsidP="00F07670">
      <w:pPr>
        <w:pStyle w:val="Footer"/>
        <w:rPr>
          <w:sz w:val="28"/>
          <w:szCs w:val="28"/>
        </w:rPr>
      </w:pPr>
    </w:p>
    <w:p w:rsidR="00F07670" w:rsidRPr="00B87777" w:rsidRDefault="00F07670" w:rsidP="00F07670">
      <w:pPr>
        <w:pStyle w:val="ListParagraph"/>
        <w:numPr>
          <w:ilvl w:val="0"/>
          <w:numId w:val="10"/>
        </w:numPr>
        <w:rPr>
          <w:rFonts w:eastAsiaTheme="minorEastAsia" w:cs="Arial"/>
          <w:sz w:val="28"/>
          <w:szCs w:val="28"/>
        </w:rPr>
      </w:pPr>
      <w:r w:rsidRPr="00C227A2">
        <w:rPr>
          <w:sz w:val="28"/>
          <w:szCs w:val="28"/>
        </w:rPr>
        <w:t xml:space="preserve">Consider the following facts and rule base; </w:t>
      </w:r>
      <w:r>
        <w:rPr>
          <w:rFonts w:eastAsiaTheme="minorEastAsia" w:cs="Arial"/>
          <w:sz w:val="28"/>
          <w:szCs w:val="28"/>
        </w:rPr>
        <w:t>s</w:t>
      </w:r>
      <w:r w:rsidRPr="00B87777">
        <w:rPr>
          <w:rFonts w:eastAsiaTheme="minorEastAsia" w:cs="Arial"/>
          <w:sz w:val="28"/>
          <w:szCs w:val="28"/>
        </w:rPr>
        <w:t xml:space="preserve">howing all working, use </w:t>
      </w:r>
      <w:r>
        <w:rPr>
          <w:rFonts w:eastAsiaTheme="minorEastAsia" w:cs="Arial"/>
          <w:sz w:val="28"/>
          <w:szCs w:val="28"/>
        </w:rPr>
        <w:t>forward</w:t>
      </w:r>
      <w:r w:rsidRPr="00B87777">
        <w:rPr>
          <w:rFonts w:eastAsiaTheme="minorEastAsia" w:cs="Arial"/>
          <w:sz w:val="28"/>
          <w:szCs w:val="28"/>
        </w:rPr>
        <w:t xml:space="preserve"> chaining to find one of Michelle’s cousins. You may express the all or</w:t>
      </w:r>
      <w:r>
        <w:rPr>
          <w:rFonts w:eastAsiaTheme="minorEastAsia" w:cs="Arial"/>
          <w:sz w:val="28"/>
          <w:szCs w:val="28"/>
        </w:rPr>
        <w:t xml:space="preserve"> part of the solution as a tree:</w:t>
      </w:r>
    </w:p>
    <w:p w:rsidR="00F07670" w:rsidRPr="00C227A2" w:rsidRDefault="00F07670" w:rsidP="00F07670">
      <w:pPr>
        <w:jc w:val="both"/>
        <w:rPr>
          <w:sz w:val="28"/>
          <w:szCs w:val="28"/>
        </w:rPr>
      </w:pPr>
    </w:p>
    <w:p w:rsidR="00F07670" w:rsidRDefault="00F07670" w:rsidP="00F07670">
      <w:pPr>
        <w:pStyle w:val="Footer"/>
        <w:rPr>
          <w:sz w:val="28"/>
          <w:szCs w:val="28"/>
        </w:rPr>
      </w:pPr>
    </w:p>
    <w:p w:rsidR="00F07670" w:rsidRDefault="00F07670" w:rsidP="00F07670">
      <w:pPr>
        <w:pStyle w:val="Footer"/>
        <w:ind w:left="360"/>
        <w:rPr>
          <w:sz w:val="28"/>
          <w:szCs w:val="28"/>
        </w:rPr>
      </w:pPr>
      <w:r>
        <w:rPr>
          <w:sz w:val="28"/>
          <w:szCs w:val="28"/>
        </w:rPr>
        <w:t>FACTS:</w:t>
      </w:r>
    </w:p>
    <w:p w:rsidR="00F07670" w:rsidRDefault="00F07670" w:rsidP="00F07670">
      <w:pPr>
        <w:pStyle w:val="Footer"/>
        <w:rPr>
          <w:sz w:val="28"/>
          <w:szCs w:val="28"/>
        </w:rPr>
      </w:pPr>
    </w:p>
    <w:p w:rsidR="00F07670" w:rsidRPr="00B87777" w:rsidRDefault="00F07670" w:rsidP="00F07670">
      <w:pPr>
        <w:pStyle w:val="ListParagraph"/>
        <w:ind w:firstLine="720"/>
        <w:rPr>
          <w:rFonts w:eastAsiaTheme="minorEastAsia" w:cs="Arial"/>
          <w:sz w:val="28"/>
          <w:szCs w:val="28"/>
        </w:rPr>
      </w:pPr>
      <w:r w:rsidRPr="00B87777">
        <w:rPr>
          <w:rFonts w:eastAsiaTheme="minorEastAsia" w:cs="Arial"/>
          <w:sz w:val="28"/>
          <w:szCs w:val="28"/>
        </w:rPr>
        <w:t>Father(Tom, George)</w:t>
      </w:r>
    </w:p>
    <w:p w:rsidR="00F07670" w:rsidRPr="00B87777" w:rsidRDefault="00F07670" w:rsidP="00F07670">
      <w:pPr>
        <w:pStyle w:val="ListParagraph"/>
        <w:ind w:firstLine="720"/>
        <w:rPr>
          <w:rFonts w:eastAsiaTheme="minorEastAsia" w:cs="Arial"/>
          <w:sz w:val="28"/>
          <w:szCs w:val="28"/>
        </w:rPr>
      </w:pPr>
      <w:r w:rsidRPr="00B87777">
        <w:rPr>
          <w:rFonts w:eastAsiaTheme="minorEastAsia" w:cs="Arial"/>
          <w:sz w:val="28"/>
          <w:szCs w:val="28"/>
        </w:rPr>
        <w:t>Father(Tom, Pete)</w:t>
      </w:r>
    </w:p>
    <w:p w:rsidR="00F07670" w:rsidRPr="00B87777" w:rsidRDefault="00F07670" w:rsidP="00F07670">
      <w:pPr>
        <w:pStyle w:val="ListParagraph"/>
        <w:ind w:firstLine="720"/>
        <w:rPr>
          <w:rFonts w:eastAsiaTheme="minorEastAsia" w:cs="Arial"/>
          <w:sz w:val="28"/>
          <w:szCs w:val="28"/>
        </w:rPr>
      </w:pPr>
      <w:r w:rsidRPr="00B87777">
        <w:rPr>
          <w:rFonts w:eastAsiaTheme="minorEastAsia" w:cs="Arial"/>
          <w:sz w:val="28"/>
          <w:szCs w:val="28"/>
        </w:rPr>
        <w:t>Father(Tom, Jane)</w:t>
      </w:r>
    </w:p>
    <w:p w:rsidR="00F07670" w:rsidRPr="00B87777" w:rsidRDefault="00F07670" w:rsidP="00F07670">
      <w:pPr>
        <w:pStyle w:val="ListParagraph"/>
        <w:ind w:firstLine="720"/>
        <w:rPr>
          <w:rFonts w:eastAsiaTheme="minorEastAsia" w:cs="Arial"/>
          <w:sz w:val="28"/>
          <w:szCs w:val="28"/>
        </w:rPr>
      </w:pPr>
      <w:r w:rsidRPr="00B87777">
        <w:rPr>
          <w:rFonts w:eastAsiaTheme="minorEastAsia" w:cs="Arial"/>
          <w:sz w:val="28"/>
          <w:szCs w:val="28"/>
        </w:rPr>
        <w:t>Father(George, Alice)</w:t>
      </w:r>
    </w:p>
    <w:p w:rsidR="00F07670" w:rsidRPr="00B87777" w:rsidRDefault="00F07670" w:rsidP="00F07670">
      <w:pPr>
        <w:pStyle w:val="ListParagraph"/>
        <w:ind w:firstLine="720"/>
        <w:rPr>
          <w:rFonts w:eastAsiaTheme="minorEastAsia" w:cs="Arial"/>
          <w:sz w:val="28"/>
          <w:szCs w:val="28"/>
        </w:rPr>
      </w:pPr>
      <w:r w:rsidRPr="00B87777">
        <w:rPr>
          <w:rFonts w:eastAsiaTheme="minorEastAsia" w:cs="Arial"/>
          <w:sz w:val="28"/>
          <w:szCs w:val="28"/>
        </w:rPr>
        <w:lastRenderedPageBreak/>
        <w:t>Father(George, Dave)</w:t>
      </w:r>
    </w:p>
    <w:p w:rsidR="00F07670" w:rsidRPr="00B87777" w:rsidRDefault="00F07670" w:rsidP="00F07670">
      <w:pPr>
        <w:pStyle w:val="ListParagraph"/>
        <w:ind w:firstLine="720"/>
        <w:rPr>
          <w:rFonts w:eastAsiaTheme="minorEastAsia" w:cs="Arial"/>
          <w:sz w:val="28"/>
          <w:szCs w:val="28"/>
        </w:rPr>
      </w:pPr>
      <w:r w:rsidRPr="00B87777">
        <w:rPr>
          <w:rFonts w:eastAsiaTheme="minorEastAsia" w:cs="Arial"/>
          <w:sz w:val="28"/>
          <w:szCs w:val="28"/>
        </w:rPr>
        <w:t>Father(George, Fred)</w:t>
      </w:r>
    </w:p>
    <w:p w:rsidR="00F07670" w:rsidRPr="00B87777" w:rsidRDefault="00F07670" w:rsidP="00F07670">
      <w:pPr>
        <w:pStyle w:val="ListParagraph"/>
        <w:rPr>
          <w:rFonts w:eastAsiaTheme="minorEastAsia" w:cs="Arial"/>
          <w:sz w:val="28"/>
          <w:szCs w:val="28"/>
        </w:rPr>
      </w:pPr>
      <w:r w:rsidRPr="00B87777">
        <w:rPr>
          <w:rFonts w:eastAsiaTheme="minorEastAsia" w:cs="Arial"/>
          <w:sz w:val="28"/>
          <w:szCs w:val="28"/>
        </w:rPr>
        <w:tab/>
        <w:t>Father(Pete, Claire)</w:t>
      </w:r>
    </w:p>
    <w:p w:rsidR="00F07670" w:rsidRPr="00B87777" w:rsidRDefault="00F07670" w:rsidP="00F07670">
      <w:pPr>
        <w:pStyle w:val="ListParagraph"/>
        <w:rPr>
          <w:rFonts w:eastAsiaTheme="minorEastAsia" w:cs="Arial"/>
          <w:sz w:val="28"/>
          <w:szCs w:val="28"/>
        </w:rPr>
      </w:pPr>
      <w:r w:rsidRPr="00B87777">
        <w:rPr>
          <w:rFonts w:eastAsiaTheme="minorEastAsia" w:cs="Arial"/>
          <w:sz w:val="28"/>
          <w:szCs w:val="28"/>
        </w:rPr>
        <w:tab/>
        <w:t>Father(Pete, Michelle)</w:t>
      </w:r>
    </w:p>
    <w:p w:rsidR="00F07670" w:rsidRDefault="00F07670" w:rsidP="00F07670">
      <w:pPr>
        <w:rPr>
          <w:rFonts w:eastAsiaTheme="minorEastAsia" w:cs="Arial"/>
          <w:sz w:val="28"/>
          <w:szCs w:val="28"/>
        </w:rPr>
      </w:pPr>
    </w:p>
    <w:p w:rsidR="00F07670" w:rsidRPr="005710C5" w:rsidRDefault="00F07670" w:rsidP="00F07670">
      <w:pPr>
        <w:ind w:left="360"/>
        <w:rPr>
          <w:rFonts w:eastAsiaTheme="minorEastAsia" w:cs="Arial"/>
          <w:sz w:val="28"/>
          <w:szCs w:val="28"/>
        </w:rPr>
      </w:pPr>
      <w:r w:rsidRPr="005710C5">
        <w:rPr>
          <w:rFonts w:eastAsiaTheme="minorEastAsia" w:cs="Arial"/>
          <w:sz w:val="28"/>
          <w:szCs w:val="28"/>
        </w:rPr>
        <w:t>RULE BASE:</w:t>
      </w:r>
    </w:p>
    <w:p w:rsidR="00F07670" w:rsidRDefault="00F07670" w:rsidP="00F07670">
      <w:pPr>
        <w:rPr>
          <w:rFonts w:eastAsiaTheme="minorEastAsia" w:cs="Arial"/>
          <w:sz w:val="28"/>
          <w:szCs w:val="28"/>
        </w:rPr>
      </w:pPr>
    </w:p>
    <w:p w:rsidR="00F07670" w:rsidRPr="00C227A2" w:rsidRDefault="00F07670" w:rsidP="00F07670">
      <w:pPr>
        <w:rPr>
          <w:rFonts w:eastAsiaTheme="minorEastAsia" w:cs="Arial"/>
          <w:sz w:val="28"/>
          <w:szCs w:val="28"/>
        </w:rPr>
      </w:pPr>
      <w:r w:rsidRPr="00C227A2">
        <w:rPr>
          <w:rFonts w:eastAsiaTheme="minorEastAsia" w:cs="Arial"/>
          <w:sz w:val="28"/>
          <w:szCs w:val="28"/>
        </w:rPr>
        <w:t>IF Father(X,Y) AND Father(X,Z) THEN Sibling(Y,Z)</w:t>
      </w:r>
    </w:p>
    <w:p w:rsidR="00F07670" w:rsidRDefault="00F07670" w:rsidP="00F07670">
      <w:pPr>
        <w:rPr>
          <w:rFonts w:eastAsiaTheme="minorEastAsia" w:cs="Arial"/>
          <w:sz w:val="28"/>
          <w:szCs w:val="28"/>
        </w:rPr>
      </w:pPr>
      <w:r w:rsidRPr="00C227A2">
        <w:rPr>
          <w:rFonts w:eastAsiaTheme="minorEastAsia" w:cs="Arial"/>
          <w:sz w:val="28"/>
          <w:szCs w:val="28"/>
        </w:rPr>
        <w:t>IF Father(X,Y) AND Father(P,Q) AND Sibling(X,P) THEN Cousin(Y,Q)</w:t>
      </w:r>
    </w:p>
    <w:p w:rsidR="00F07670" w:rsidRDefault="00F07670" w:rsidP="00F07670">
      <w:pPr>
        <w:rPr>
          <w:rFonts w:eastAsiaTheme="minorEastAsia" w:cs="Arial"/>
          <w:sz w:val="28"/>
          <w:szCs w:val="28"/>
        </w:rPr>
      </w:pPr>
    </w:p>
    <w:p w:rsidR="00F07670" w:rsidRDefault="00F07670" w:rsidP="00F07670">
      <w:pPr>
        <w:pStyle w:val="ListParagraph"/>
        <w:rPr>
          <w:rFonts w:eastAsiaTheme="minorEastAsia" w:cs="Arial"/>
          <w:color w:val="FF0000"/>
          <w:sz w:val="28"/>
          <w:szCs w:val="28"/>
        </w:rPr>
      </w:pPr>
      <w:r>
        <w:rPr>
          <w:rFonts w:eastAsiaTheme="minorEastAsia" w:cs="Arial"/>
          <w:color w:val="FF0000"/>
          <w:sz w:val="28"/>
          <w:szCs w:val="28"/>
        </w:rPr>
        <w:t>Ordering is very important, should go top to bottom in the knowledge base.</w:t>
      </w:r>
    </w:p>
    <w:p w:rsidR="00F07670" w:rsidRDefault="00F07670" w:rsidP="00F07670">
      <w:pPr>
        <w:pStyle w:val="ListParagraph"/>
        <w:rPr>
          <w:rFonts w:eastAsiaTheme="minorEastAsia" w:cs="Arial"/>
          <w:color w:val="FF0000"/>
          <w:sz w:val="28"/>
          <w:szCs w:val="28"/>
        </w:rPr>
      </w:pPr>
      <w:r>
        <w:rPr>
          <w:rFonts w:eastAsiaTheme="minorEastAsia" w:cs="Arial"/>
          <w:color w:val="FF0000"/>
          <w:sz w:val="28"/>
          <w:szCs w:val="28"/>
        </w:rPr>
        <w:t>Fire rule 1:</w:t>
      </w:r>
    </w:p>
    <w:p w:rsidR="00F07670" w:rsidRDefault="00F07670" w:rsidP="00F07670">
      <w:pPr>
        <w:pStyle w:val="ListParagraph"/>
        <w:rPr>
          <w:rFonts w:eastAsiaTheme="minorEastAsia" w:cs="Arial"/>
          <w:color w:val="FF0000"/>
          <w:sz w:val="28"/>
          <w:szCs w:val="28"/>
        </w:rPr>
      </w:pPr>
      <w:r>
        <w:rPr>
          <w:rFonts w:eastAsiaTheme="minorEastAsia" w:cs="Arial"/>
          <w:color w:val="FF0000"/>
          <w:sz w:val="28"/>
          <w:szCs w:val="28"/>
        </w:rPr>
        <w:t>Sibling(George,Pete)</w:t>
      </w:r>
    </w:p>
    <w:p w:rsidR="00F07670" w:rsidRDefault="00F07670" w:rsidP="00F07670">
      <w:pPr>
        <w:pStyle w:val="ListParagraph"/>
        <w:rPr>
          <w:rFonts w:eastAsiaTheme="minorEastAsia" w:cs="Arial"/>
          <w:color w:val="FF0000"/>
          <w:sz w:val="28"/>
          <w:szCs w:val="28"/>
        </w:rPr>
      </w:pPr>
      <w:r>
        <w:rPr>
          <w:rFonts w:eastAsiaTheme="minorEastAsia" w:cs="Arial"/>
          <w:color w:val="FF0000"/>
          <w:sz w:val="28"/>
          <w:szCs w:val="28"/>
        </w:rPr>
        <w:t>Sibling(Pete, Jane)</w:t>
      </w:r>
    </w:p>
    <w:p w:rsidR="00F07670" w:rsidRDefault="00F07670" w:rsidP="00F07670">
      <w:pPr>
        <w:pStyle w:val="ListParagraph"/>
        <w:rPr>
          <w:rFonts w:eastAsiaTheme="minorEastAsia" w:cs="Arial"/>
          <w:color w:val="FF0000"/>
          <w:sz w:val="28"/>
          <w:szCs w:val="28"/>
        </w:rPr>
      </w:pPr>
      <w:r>
        <w:rPr>
          <w:rFonts w:eastAsiaTheme="minorEastAsia" w:cs="Arial"/>
          <w:color w:val="FF0000"/>
          <w:sz w:val="28"/>
          <w:szCs w:val="28"/>
        </w:rPr>
        <w:t>Sibling(George, Jane)</w:t>
      </w:r>
    </w:p>
    <w:p w:rsidR="00F07670" w:rsidRDefault="00F07670" w:rsidP="00F07670">
      <w:pPr>
        <w:pStyle w:val="ListParagraph"/>
        <w:rPr>
          <w:rFonts w:eastAsiaTheme="minorEastAsia" w:cs="Arial"/>
          <w:color w:val="FF0000"/>
          <w:sz w:val="28"/>
          <w:szCs w:val="28"/>
        </w:rPr>
      </w:pPr>
      <w:r>
        <w:rPr>
          <w:rFonts w:eastAsiaTheme="minorEastAsia" w:cs="Arial"/>
          <w:color w:val="FF0000"/>
          <w:sz w:val="28"/>
          <w:szCs w:val="28"/>
        </w:rPr>
        <w:t>Sibling(Alice,Dave)</w:t>
      </w:r>
    </w:p>
    <w:p w:rsidR="00F07670" w:rsidRDefault="00F07670" w:rsidP="00F07670">
      <w:pPr>
        <w:pStyle w:val="ListParagraph"/>
        <w:rPr>
          <w:rFonts w:eastAsiaTheme="minorEastAsia" w:cs="Arial"/>
          <w:color w:val="FF0000"/>
          <w:sz w:val="28"/>
          <w:szCs w:val="28"/>
        </w:rPr>
      </w:pPr>
      <w:r>
        <w:rPr>
          <w:rFonts w:eastAsiaTheme="minorEastAsia" w:cs="Arial"/>
          <w:color w:val="FF0000"/>
          <w:sz w:val="28"/>
          <w:szCs w:val="28"/>
        </w:rPr>
        <w:t>Sibling(Alice,Fred)</w:t>
      </w:r>
    </w:p>
    <w:p w:rsidR="00F07670" w:rsidRDefault="00F07670" w:rsidP="00F07670">
      <w:pPr>
        <w:pStyle w:val="ListParagraph"/>
        <w:rPr>
          <w:rFonts w:eastAsiaTheme="minorEastAsia" w:cs="Arial"/>
          <w:color w:val="FF0000"/>
          <w:sz w:val="28"/>
          <w:szCs w:val="28"/>
        </w:rPr>
      </w:pPr>
      <w:r>
        <w:rPr>
          <w:rFonts w:eastAsiaTheme="minorEastAsia" w:cs="Arial"/>
          <w:color w:val="FF0000"/>
          <w:sz w:val="28"/>
          <w:szCs w:val="28"/>
        </w:rPr>
        <w:t>Sibling(Dave, Fred)</w:t>
      </w:r>
    </w:p>
    <w:p w:rsidR="00F07670" w:rsidRDefault="00F07670" w:rsidP="00F07670">
      <w:pPr>
        <w:pStyle w:val="ListParagraph"/>
        <w:rPr>
          <w:rFonts w:eastAsiaTheme="minorEastAsia" w:cs="Arial"/>
          <w:color w:val="FF0000"/>
          <w:sz w:val="28"/>
          <w:szCs w:val="28"/>
        </w:rPr>
      </w:pPr>
      <w:r>
        <w:rPr>
          <w:rFonts w:eastAsiaTheme="minorEastAsia" w:cs="Arial"/>
          <w:color w:val="FF0000"/>
          <w:sz w:val="28"/>
          <w:szCs w:val="28"/>
        </w:rPr>
        <w:t>Sibling(Claire,Michelle)</w:t>
      </w:r>
    </w:p>
    <w:p w:rsidR="00F07670" w:rsidRDefault="00F07670" w:rsidP="00F07670">
      <w:pPr>
        <w:pStyle w:val="ListParagraph"/>
        <w:rPr>
          <w:rFonts w:eastAsiaTheme="minorEastAsia" w:cs="Arial"/>
          <w:sz w:val="28"/>
          <w:szCs w:val="28"/>
        </w:rPr>
      </w:pPr>
    </w:p>
    <w:p w:rsidR="00F07670" w:rsidRDefault="00F07670" w:rsidP="00F07670">
      <w:pPr>
        <w:pStyle w:val="ListParagraph"/>
        <w:rPr>
          <w:rFonts w:eastAsiaTheme="minorEastAsia" w:cs="Arial"/>
          <w:color w:val="FF0000"/>
          <w:sz w:val="28"/>
          <w:szCs w:val="28"/>
        </w:rPr>
      </w:pPr>
      <w:r>
        <w:rPr>
          <w:rFonts w:eastAsiaTheme="minorEastAsia" w:cs="Arial"/>
          <w:color w:val="FF0000"/>
          <w:sz w:val="28"/>
          <w:szCs w:val="28"/>
        </w:rPr>
        <w:t>Fire Rule2:</w:t>
      </w:r>
    </w:p>
    <w:p w:rsidR="00F07670" w:rsidRDefault="00F07670" w:rsidP="00F07670">
      <w:pPr>
        <w:pStyle w:val="ListParagraph"/>
        <w:rPr>
          <w:rFonts w:eastAsiaTheme="minorEastAsia" w:cs="Arial"/>
          <w:color w:val="FF0000"/>
          <w:sz w:val="28"/>
          <w:szCs w:val="28"/>
        </w:rPr>
      </w:pPr>
      <w:r>
        <w:rPr>
          <w:rFonts w:eastAsiaTheme="minorEastAsia" w:cs="Arial"/>
          <w:color w:val="FF0000"/>
          <w:sz w:val="28"/>
          <w:szCs w:val="28"/>
        </w:rPr>
        <w:t>Cousin(Alice, Claire)</w:t>
      </w:r>
    </w:p>
    <w:p w:rsidR="00F07670" w:rsidRDefault="00F07670" w:rsidP="00F07670">
      <w:pPr>
        <w:pStyle w:val="ListParagraph"/>
        <w:rPr>
          <w:rFonts w:eastAsiaTheme="minorEastAsia" w:cs="Arial"/>
          <w:color w:val="FF0000"/>
          <w:sz w:val="28"/>
          <w:szCs w:val="28"/>
        </w:rPr>
      </w:pPr>
      <w:r>
        <w:rPr>
          <w:rFonts w:eastAsiaTheme="minorEastAsia" w:cs="Arial"/>
          <w:color w:val="FF0000"/>
          <w:sz w:val="28"/>
          <w:szCs w:val="28"/>
        </w:rPr>
        <w:t>Cousin(Alice,Michelle)</w:t>
      </w:r>
    </w:p>
    <w:p w:rsidR="00F07670" w:rsidRDefault="00F07670" w:rsidP="00F07670">
      <w:pPr>
        <w:pStyle w:val="ListParagraph"/>
        <w:rPr>
          <w:rFonts w:eastAsiaTheme="minorEastAsia" w:cs="Arial"/>
          <w:color w:val="FF0000"/>
          <w:sz w:val="28"/>
          <w:szCs w:val="28"/>
        </w:rPr>
      </w:pPr>
      <w:r>
        <w:rPr>
          <w:rFonts w:eastAsiaTheme="minorEastAsia" w:cs="Arial"/>
          <w:color w:val="FF0000"/>
          <w:sz w:val="28"/>
          <w:szCs w:val="28"/>
        </w:rPr>
        <w:t>We can stop here but forward chaining would continue until not more rules fire.</w:t>
      </w:r>
    </w:p>
    <w:p w:rsidR="00F07670" w:rsidRDefault="00F07670" w:rsidP="00F07670">
      <w:pPr>
        <w:pStyle w:val="ListParagraph"/>
        <w:rPr>
          <w:rFonts w:eastAsiaTheme="minorEastAsia" w:cs="Arial"/>
          <w:color w:val="FF0000"/>
          <w:sz w:val="28"/>
          <w:szCs w:val="28"/>
        </w:rPr>
      </w:pPr>
    </w:p>
    <w:p w:rsidR="00F07670" w:rsidRDefault="00F07670" w:rsidP="00F07670">
      <w:pPr>
        <w:pStyle w:val="ListParagraph"/>
        <w:rPr>
          <w:rFonts w:eastAsiaTheme="minorEastAsia" w:cs="Arial"/>
          <w:color w:val="FF0000"/>
          <w:sz w:val="28"/>
          <w:szCs w:val="28"/>
        </w:rPr>
      </w:pPr>
      <w:r>
        <w:rPr>
          <w:rFonts w:eastAsiaTheme="minorEastAsia" w:cs="Arial"/>
          <w:color w:val="FF0000"/>
          <w:sz w:val="28"/>
          <w:szCs w:val="28"/>
        </w:rPr>
        <w:t>Can also express this answer as a tree.</w:t>
      </w:r>
    </w:p>
    <w:p w:rsidR="00F07670" w:rsidRPr="00C227A2" w:rsidRDefault="00F07670" w:rsidP="00F07670">
      <w:pPr>
        <w:rPr>
          <w:rFonts w:eastAsiaTheme="minorEastAsia" w:cs="Arial"/>
          <w:sz w:val="28"/>
          <w:szCs w:val="28"/>
        </w:rPr>
      </w:pPr>
    </w:p>
    <w:p w:rsidR="00F07670" w:rsidRDefault="00F07670" w:rsidP="00F07670">
      <w:pPr>
        <w:ind w:firstLine="720"/>
        <w:rPr>
          <w:rFonts w:eastAsiaTheme="minorEastAsia" w:cs="Arial"/>
          <w:sz w:val="28"/>
          <w:szCs w:val="28"/>
        </w:rPr>
      </w:pPr>
    </w:p>
    <w:p w:rsidR="00F07670" w:rsidRDefault="00F07670" w:rsidP="00F07670">
      <w:pPr>
        <w:ind w:firstLine="720"/>
        <w:jc w:val="right"/>
        <w:rPr>
          <w:rFonts w:eastAsiaTheme="minorEastAsia" w:cs="Arial"/>
          <w:sz w:val="28"/>
          <w:szCs w:val="28"/>
        </w:rPr>
      </w:pPr>
      <w:r>
        <w:rPr>
          <w:rFonts w:eastAsiaTheme="minorEastAsia" w:cs="Arial"/>
          <w:sz w:val="28"/>
          <w:szCs w:val="28"/>
        </w:rPr>
        <w:t>(10 marks)</w:t>
      </w:r>
    </w:p>
    <w:p w:rsidR="00F07670" w:rsidRDefault="00F07670" w:rsidP="00F07670">
      <w:pPr>
        <w:rPr>
          <w:rFonts w:eastAsiaTheme="minorEastAsia" w:cs="Arial"/>
          <w:sz w:val="28"/>
          <w:szCs w:val="28"/>
        </w:rPr>
      </w:pPr>
    </w:p>
    <w:p w:rsidR="00F07670" w:rsidRDefault="00F07670" w:rsidP="00F07670">
      <w:pPr>
        <w:rPr>
          <w:rFonts w:eastAsiaTheme="minorEastAsia" w:cs="Arial"/>
          <w:sz w:val="28"/>
          <w:szCs w:val="28"/>
        </w:rPr>
      </w:pPr>
    </w:p>
    <w:p w:rsidR="00F07670" w:rsidRDefault="00F07670" w:rsidP="00F07670">
      <w:pPr>
        <w:pStyle w:val="ListParagraph"/>
        <w:numPr>
          <w:ilvl w:val="0"/>
          <w:numId w:val="10"/>
        </w:numPr>
        <w:jc w:val="both"/>
        <w:rPr>
          <w:rFonts w:eastAsiaTheme="minorEastAsia" w:cs="Arial"/>
          <w:sz w:val="28"/>
          <w:szCs w:val="28"/>
        </w:rPr>
      </w:pPr>
      <w:r>
        <w:rPr>
          <w:rFonts w:eastAsiaTheme="minorEastAsia" w:cs="Arial"/>
          <w:sz w:val="28"/>
          <w:szCs w:val="28"/>
        </w:rPr>
        <w:t>Describe the components of an Expert System, a well-defined  diagram is acceptable.</w:t>
      </w:r>
    </w:p>
    <w:p w:rsidR="00F07670" w:rsidRPr="00AC7D99" w:rsidRDefault="00F07670" w:rsidP="00F07670">
      <w:pPr>
        <w:pStyle w:val="ListParagraph"/>
        <w:jc w:val="both"/>
        <w:rPr>
          <w:rFonts w:eastAsiaTheme="minorEastAsia" w:cs="Arial"/>
          <w:sz w:val="28"/>
          <w:szCs w:val="28"/>
        </w:rPr>
      </w:pPr>
      <w:r>
        <w:rPr>
          <w:rFonts w:eastAsiaTheme="minorEastAsia"/>
          <w:noProof/>
          <w:lang w:eastAsia="en-GB"/>
        </w:rPr>
        <w:lastRenderedPageBreak/>
        <w:drawing>
          <wp:inline distT="0" distB="0" distL="0" distR="0" wp14:anchorId="2EEBC971" wp14:editId="269BB637">
            <wp:extent cx="5731510" cy="3236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inline>
        </w:drawing>
      </w:r>
    </w:p>
    <w:p w:rsidR="00F07670" w:rsidRPr="00AC7D99" w:rsidRDefault="00F07670" w:rsidP="00F07670">
      <w:pPr>
        <w:pStyle w:val="ListParagraph"/>
        <w:jc w:val="both"/>
        <w:rPr>
          <w:rFonts w:eastAsiaTheme="minorEastAsia" w:cs="Arial"/>
          <w:sz w:val="28"/>
          <w:szCs w:val="28"/>
        </w:rPr>
      </w:pPr>
    </w:p>
    <w:p w:rsidR="00F07670" w:rsidRPr="00AC7D99" w:rsidRDefault="00F07670" w:rsidP="00F07670">
      <w:pPr>
        <w:pStyle w:val="ListParagraph"/>
        <w:jc w:val="both"/>
        <w:rPr>
          <w:rFonts w:eastAsiaTheme="minorEastAsia" w:cs="Arial"/>
          <w:color w:val="FF0000"/>
          <w:sz w:val="28"/>
          <w:szCs w:val="28"/>
        </w:rPr>
      </w:pPr>
      <w:r w:rsidRPr="00AC7D99">
        <w:rPr>
          <w:rFonts w:eastAsiaTheme="minorEastAsia" w:cs="Arial"/>
          <w:color w:val="FF0000"/>
          <w:sz w:val="28"/>
          <w:szCs w:val="28"/>
        </w:rPr>
        <w:t>Something similar to the above diagram. Making sure to have the knowledge base and inference engine components included, as well as the domain expert and explanatory system and the uer interface.</w:t>
      </w:r>
    </w:p>
    <w:p w:rsidR="00F07670" w:rsidRPr="00AC7D99" w:rsidRDefault="00F07670" w:rsidP="00F07670">
      <w:pPr>
        <w:jc w:val="both"/>
        <w:rPr>
          <w:rFonts w:eastAsiaTheme="minorEastAsia" w:cs="Arial"/>
          <w:sz w:val="28"/>
          <w:szCs w:val="28"/>
        </w:rPr>
      </w:pPr>
    </w:p>
    <w:p w:rsidR="00F07670" w:rsidRDefault="00F07670" w:rsidP="00F07670">
      <w:pPr>
        <w:ind w:left="360"/>
        <w:jc w:val="right"/>
        <w:rPr>
          <w:rFonts w:eastAsiaTheme="minorEastAsia" w:cs="Arial"/>
          <w:sz w:val="28"/>
          <w:szCs w:val="28"/>
        </w:rPr>
      </w:pPr>
      <w:r>
        <w:rPr>
          <w:rFonts w:eastAsiaTheme="minorEastAsia" w:cs="Arial"/>
          <w:sz w:val="28"/>
          <w:szCs w:val="28"/>
        </w:rPr>
        <w:t>(5 marks)</w:t>
      </w:r>
    </w:p>
    <w:p w:rsidR="00F07670" w:rsidRDefault="00F07670" w:rsidP="00F07670">
      <w:pPr>
        <w:ind w:left="360"/>
        <w:jc w:val="both"/>
        <w:rPr>
          <w:rFonts w:eastAsiaTheme="minorEastAsia" w:cs="Arial"/>
          <w:sz w:val="28"/>
          <w:szCs w:val="28"/>
        </w:rPr>
      </w:pPr>
    </w:p>
    <w:p w:rsidR="00F07670" w:rsidRDefault="00F07670" w:rsidP="00F07670">
      <w:pPr>
        <w:ind w:left="360"/>
        <w:jc w:val="both"/>
        <w:rPr>
          <w:rFonts w:eastAsiaTheme="minorEastAsia" w:cs="Arial"/>
          <w:sz w:val="28"/>
          <w:szCs w:val="28"/>
        </w:rPr>
      </w:pPr>
    </w:p>
    <w:p w:rsidR="00F07670" w:rsidRDefault="00F07670" w:rsidP="00F07670">
      <w:pPr>
        <w:ind w:left="360"/>
        <w:jc w:val="both"/>
        <w:rPr>
          <w:rFonts w:eastAsiaTheme="minorEastAsia" w:cs="Arial"/>
          <w:sz w:val="28"/>
          <w:szCs w:val="28"/>
        </w:rPr>
      </w:pPr>
    </w:p>
    <w:p w:rsidR="00F07670" w:rsidRDefault="00F07670" w:rsidP="00F07670">
      <w:pPr>
        <w:ind w:left="360"/>
        <w:jc w:val="both"/>
        <w:rPr>
          <w:rFonts w:eastAsiaTheme="minorEastAsia" w:cs="Arial"/>
          <w:sz w:val="28"/>
          <w:szCs w:val="28"/>
        </w:rPr>
      </w:pPr>
    </w:p>
    <w:p w:rsidR="00F07670" w:rsidRDefault="00F07670" w:rsidP="00F07670">
      <w:pPr>
        <w:ind w:left="360"/>
        <w:jc w:val="both"/>
        <w:rPr>
          <w:rFonts w:eastAsiaTheme="minorEastAsia" w:cs="Arial"/>
          <w:sz w:val="28"/>
          <w:szCs w:val="28"/>
        </w:rPr>
      </w:pPr>
    </w:p>
    <w:p w:rsidR="00F07670" w:rsidRDefault="00F07670" w:rsidP="00F07670">
      <w:pPr>
        <w:ind w:left="360"/>
        <w:jc w:val="both"/>
        <w:rPr>
          <w:rFonts w:eastAsiaTheme="minorEastAsia" w:cs="Arial"/>
          <w:sz w:val="28"/>
          <w:szCs w:val="28"/>
        </w:rPr>
      </w:pPr>
    </w:p>
    <w:p w:rsidR="00F07670" w:rsidRDefault="00F07670" w:rsidP="00F07670">
      <w:pPr>
        <w:jc w:val="both"/>
        <w:rPr>
          <w:rFonts w:eastAsiaTheme="minorEastAsia" w:cs="Arial"/>
          <w:sz w:val="28"/>
          <w:szCs w:val="28"/>
        </w:rPr>
      </w:pPr>
    </w:p>
    <w:p w:rsidR="00F07670" w:rsidRDefault="00F07670" w:rsidP="00F07670">
      <w:pPr>
        <w:jc w:val="both"/>
        <w:rPr>
          <w:rFonts w:eastAsiaTheme="minorEastAsia" w:cs="Arial"/>
          <w:sz w:val="28"/>
          <w:szCs w:val="28"/>
        </w:rPr>
      </w:pPr>
    </w:p>
    <w:p w:rsidR="00F07670" w:rsidRDefault="00F07670" w:rsidP="00F07670">
      <w:pPr>
        <w:jc w:val="both"/>
        <w:rPr>
          <w:rFonts w:eastAsiaTheme="minorEastAsia" w:cs="Arial"/>
          <w:sz w:val="28"/>
          <w:szCs w:val="28"/>
        </w:rPr>
      </w:pPr>
      <w:r>
        <w:rPr>
          <w:rFonts w:eastAsiaTheme="minorEastAsia" w:cs="Arial"/>
          <w:sz w:val="28"/>
          <w:szCs w:val="28"/>
        </w:rPr>
        <w:t>Q4.</w:t>
      </w:r>
    </w:p>
    <w:p w:rsidR="00F07670" w:rsidRDefault="00F07670" w:rsidP="00F07670">
      <w:pPr>
        <w:ind w:left="360"/>
        <w:jc w:val="both"/>
        <w:rPr>
          <w:rFonts w:eastAsiaTheme="minorEastAsia" w:cs="Arial"/>
          <w:sz w:val="28"/>
          <w:szCs w:val="28"/>
        </w:rPr>
      </w:pPr>
      <w:r w:rsidRPr="00B87777">
        <w:rPr>
          <w:rFonts w:eastAsiaTheme="minorEastAsia" w:cs="Arial"/>
          <w:sz w:val="28"/>
          <w:szCs w:val="28"/>
        </w:rPr>
        <w:t xml:space="preserve">Consider the following simple Mamdani fuzzy logic system with </w:t>
      </w:r>
      <w:r w:rsidRPr="00C1514A">
        <w:rPr>
          <w:rFonts w:eastAsiaTheme="minorEastAsia" w:cs="Arial"/>
          <w:i/>
          <w:sz w:val="28"/>
          <w:szCs w:val="28"/>
          <w:u w:val="single"/>
        </w:rPr>
        <w:t>two inputs</w:t>
      </w:r>
      <w:r w:rsidRPr="00B87777">
        <w:rPr>
          <w:rFonts w:eastAsiaTheme="minorEastAsia" w:cs="Arial"/>
          <w:sz w:val="28"/>
          <w:szCs w:val="28"/>
        </w:rPr>
        <w:t xml:space="preserve"> and </w:t>
      </w:r>
      <w:r w:rsidRPr="00C1514A">
        <w:rPr>
          <w:rFonts w:eastAsiaTheme="minorEastAsia" w:cs="Arial"/>
          <w:i/>
          <w:sz w:val="28"/>
          <w:szCs w:val="28"/>
          <w:u w:val="single"/>
        </w:rPr>
        <w:t>one output</w:t>
      </w:r>
      <w:r>
        <w:rPr>
          <w:rFonts w:eastAsiaTheme="minorEastAsia" w:cs="Arial"/>
          <w:sz w:val="28"/>
          <w:szCs w:val="28"/>
        </w:rPr>
        <w:t xml:space="preserve">, </w:t>
      </w:r>
      <w:r w:rsidRPr="00B87777">
        <w:rPr>
          <w:rFonts w:eastAsiaTheme="minorEastAsia" w:cs="Arial"/>
          <w:sz w:val="28"/>
          <w:szCs w:val="28"/>
        </w:rPr>
        <w:t xml:space="preserve">used to </w:t>
      </w:r>
      <w:r>
        <w:rPr>
          <w:rFonts w:eastAsiaTheme="minorEastAsia" w:cs="Arial"/>
          <w:sz w:val="28"/>
          <w:szCs w:val="28"/>
        </w:rPr>
        <w:t>control a large marine engine.</w:t>
      </w:r>
      <w:r w:rsidRPr="00B87777">
        <w:rPr>
          <w:rFonts w:eastAsiaTheme="minorEastAsia" w:cs="Arial"/>
          <w:sz w:val="28"/>
          <w:szCs w:val="28"/>
        </w:rPr>
        <w:t xml:space="preserve"> The system has two input variables each with </w:t>
      </w:r>
      <w:r w:rsidRPr="00C1514A">
        <w:rPr>
          <w:rFonts w:eastAsiaTheme="minorEastAsia" w:cs="Arial"/>
          <w:i/>
          <w:sz w:val="28"/>
          <w:szCs w:val="28"/>
          <w:u w:val="single"/>
        </w:rPr>
        <w:t>two fuzzy sets</w:t>
      </w:r>
      <w:r w:rsidRPr="00B87777">
        <w:rPr>
          <w:rFonts w:eastAsiaTheme="minorEastAsia" w:cs="Arial"/>
          <w:sz w:val="28"/>
          <w:szCs w:val="28"/>
        </w:rPr>
        <w:t xml:space="preserve"> and a single output variable also with two fuzzy sets. The two input variables are </w:t>
      </w:r>
      <w:r w:rsidRPr="00C1514A">
        <w:rPr>
          <w:rFonts w:eastAsiaTheme="minorEastAsia" w:cs="Arial"/>
          <w:i/>
          <w:sz w:val="28"/>
          <w:szCs w:val="28"/>
          <w:u w:val="single"/>
        </w:rPr>
        <w:t>Engine Load</w:t>
      </w:r>
      <w:r w:rsidRPr="00B87777">
        <w:rPr>
          <w:rFonts w:eastAsiaTheme="minorEastAsia" w:cs="Arial"/>
          <w:sz w:val="28"/>
          <w:szCs w:val="28"/>
        </w:rPr>
        <w:t xml:space="preserve"> measured </w:t>
      </w:r>
      <w:r>
        <w:rPr>
          <w:rFonts w:eastAsiaTheme="minorEastAsia" w:cs="Arial"/>
          <w:sz w:val="28"/>
          <w:szCs w:val="28"/>
        </w:rPr>
        <w:t>as a percentage [0,100]</w:t>
      </w:r>
      <w:r w:rsidRPr="00B87777">
        <w:rPr>
          <w:rFonts w:eastAsiaTheme="minorEastAsia" w:cs="Arial"/>
          <w:sz w:val="28"/>
          <w:szCs w:val="28"/>
        </w:rPr>
        <w:t xml:space="preserve"> and </w:t>
      </w:r>
      <w:r w:rsidRPr="00C1514A">
        <w:rPr>
          <w:rFonts w:eastAsiaTheme="minorEastAsia" w:cs="Arial"/>
          <w:i/>
          <w:sz w:val="28"/>
          <w:szCs w:val="28"/>
          <w:u w:val="single"/>
        </w:rPr>
        <w:t>Desired RPM</w:t>
      </w:r>
      <w:r w:rsidRPr="00B87777">
        <w:rPr>
          <w:rFonts w:eastAsiaTheme="minorEastAsia" w:cs="Arial"/>
          <w:sz w:val="28"/>
          <w:szCs w:val="28"/>
        </w:rPr>
        <w:t xml:space="preserve"> measured in </w:t>
      </w:r>
      <w:r>
        <w:rPr>
          <w:rFonts w:eastAsiaTheme="minorEastAsia" w:cs="Arial"/>
          <w:sz w:val="28"/>
          <w:szCs w:val="28"/>
        </w:rPr>
        <w:t>RPM on the scale [0, 5000</w:t>
      </w:r>
      <w:r w:rsidRPr="00B87777">
        <w:rPr>
          <w:rFonts w:eastAsiaTheme="minorEastAsia" w:cs="Arial"/>
          <w:sz w:val="28"/>
          <w:szCs w:val="28"/>
        </w:rPr>
        <w:t xml:space="preserve">].  The output variable is </w:t>
      </w:r>
      <w:r w:rsidRPr="00C1514A">
        <w:rPr>
          <w:rFonts w:eastAsiaTheme="minorEastAsia" w:cs="Arial"/>
          <w:i/>
          <w:sz w:val="28"/>
          <w:szCs w:val="28"/>
          <w:u w:val="single"/>
        </w:rPr>
        <w:t>Fuel Rate</w:t>
      </w:r>
      <w:r w:rsidRPr="00B87777">
        <w:rPr>
          <w:rFonts w:eastAsiaTheme="minorEastAsia" w:cs="Arial"/>
          <w:sz w:val="28"/>
          <w:szCs w:val="28"/>
        </w:rPr>
        <w:t xml:space="preserve"> with two sets </w:t>
      </w:r>
      <w:r>
        <w:rPr>
          <w:rFonts w:eastAsiaTheme="minorEastAsia" w:cs="Arial"/>
          <w:sz w:val="28"/>
          <w:szCs w:val="28"/>
        </w:rPr>
        <w:t xml:space="preserve">high and low measured in </w:t>
      </w:r>
      <w:r w:rsidRPr="00C1514A">
        <w:rPr>
          <w:rFonts w:eastAsiaTheme="minorEastAsia" w:cs="Arial"/>
          <w:i/>
          <w:sz w:val="28"/>
          <w:szCs w:val="28"/>
        </w:rPr>
        <w:t>l/hr</w:t>
      </w:r>
      <w:r>
        <w:rPr>
          <w:rFonts w:eastAsiaTheme="minorEastAsia" w:cs="Arial"/>
          <w:sz w:val="28"/>
          <w:szCs w:val="28"/>
        </w:rPr>
        <w:t xml:space="preserve"> on a scale of [0,500</w:t>
      </w:r>
      <w:r w:rsidRPr="00B87777">
        <w:rPr>
          <w:rFonts w:eastAsiaTheme="minorEastAsia" w:cs="Arial"/>
          <w:sz w:val="28"/>
          <w:szCs w:val="28"/>
        </w:rPr>
        <w:t>]. All fuzzy set</w:t>
      </w:r>
      <w:r>
        <w:rPr>
          <w:rFonts w:eastAsiaTheme="minorEastAsia" w:cs="Arial"/>
          <w:sz w:val="28"/>
          <w:szCs w:val="28"/>
        </w:rPr>
        <w:t>s in this system are trapezoidal</w:t>
      </w:r>
      <w:r w:rsidRPr="00B87777">
        <w:rPr>
          <w:rFonts w:eastAsiaTheme="minorEastAsia" w:cs="Arial"/>
          <w:sz w:val="28"/>
          <w:szCs w:val="28"/>
        </w:rPr>
        <w:t xml:space="preserve"> and their respective parameters are given in the </w:t>
      </w:r>
      <w:r>
        <w:rPr>
          <w:rFonts w:eastAsiaTheme="minorEastAsia" w:cs="Arial"/>
          <w:sz w:val="28"/>
          <w:szCs w:val="28"/>
        </w:rPr>
        <w:t>following</w:t>
      </w:r>
      <w:r w:rsidRPr="00B87777">
        <w:rPr>
          <w:rFonts w:eastAsiaTheme="minorEastAsia" w:cs="Arial"/>
          <w:sz w:val="28"/>
          <w:szCs w:val="28"/>
        </w:rPr>
        <w:t xml:space="preserve"> below:</w:t>
      </w:r>
    </w:p>
    <w:p w:rsidR="00F07670" w:rsidRDefault="00F07670" w:rsidP="00F07670">
      <w:pPr>
        <w:ind w:left="360"/>
        <w:jc w:val="both"/>
        <w:rPr>
          <w:rFonts w:eastAsiaTheme="minorEastAsia" w:cs="Arial"/>
          <w:sz w:val="28"/>
          <w:szCs w:val="28"/>
        </w:rPr>
      </w:pPr>
    </w:p>
    <w:p w:rsidR="00F07670" w:rsidRDefault="00F07670" w:rsidP="00F07670">
      <w:pPr>
        <w:ind w:left="360"/>
        <w:jc w:val="both"/>
        <w:rPr>
          <w:rFonts w:eastAsiaTheme="minorEastAsia" w:cs="Arial"/>
          <w:sz w:val="28"/>
          <w:szCs w:val="28"/>
        </w:rPr>
      </w:pPr>
    </w:p>
    <w:tbl>
      <w:tblPr>
        <w:tblStyle w:val="TableGrid"/>
        <w:tblW w:w="0" w:type="auto"/>
        <w:tblInd w:w="534" w:type="dxa"/>
        <w:tblLook w:val="04A0" w:firstRow="1" w:lastRow="0" w:firstColumn="1" w:lastColumn="0" w:noHBand="0" w:noVBand="1"/>
      </w:tblPr>
      <w:tblGrid>
        <w:gridCol w:w="1393"/>
        <w:gridCol w:w="1324"/>
        <w:gridCol w:w="1298"/>
        <w:gridCol w:w="1518"/>
        <w:gridCol w:w="1486"/>
        <w:gridCol w:w="1463"/>
      </w:tblGrid>
      <w:tr w:rsidR="00F07670" w:rsidTr="001B5453">
        <w:tc>
          <w:tcPr>
            <w:tcW w:w="1417" w:type="dxa"/>
          </w:tcPr>
          <w:p w:rsidR="00F07670" w:rsidRDefault="00F07670" w:rsidP="001B5453">
            <w:pPr>
              <w:jc w:val="center"/>
              <w:rPr>
                <w:rFonts w:eastAsiaTheme="minorEastAsia" w:cs="Arial"/>
                <w:szCs w:val="24"/>
              </w:rPr>
            </w:pPr>
            <w:r>
              <w:rPr>
                <w:rFonts w:eastAsiaTheme="minorEastAsia" w:cs="Arial"/>
                <w:szCs w:val="24"/>
              </w:rPr>
              <w:lastRenderedPageBreak/>
              <w:t>Domain</w:t>
            </w:r>
          </w:p>
        </w:tc>
        <w:tc>
          <w:tcPr>
            <w:tcW w:w="1357" w:type="dxa"/>
          </w:tcPr>
          <w:p w:rsidR="00F07670" w:rsidRDefault="00F07670" w:rsidP="001B5453">
            <w:pPr>
              <w:jc w:val="center"/>
              <w:rPr>
                <w:rFonts w:eastAsiaTheme="minorEastAsia" w:cs="Arial"/>
                <w:szCs w:val="24"/>
              </w:rPr>
            </w:pPr>
            <w:r>
              <w:rPr>
                <w:rFonts w:eastAsiaTheme="minorEastAsia" w:cs="Arial"/>
                <w:szCs w:val="24"/>
              </w:rPr>
              <w:t>Name</w:t>
            </w:r>
          </w:p>
        </w:tc>
        <w:tc>
          <w:tcPr>
            <w:tcW w:w="1336" w:type="dxa"/>
          </w:tcPr>
          <w:p w:rsidR="00F07670" w:rsidRDefault="00F07670" w:rsidP="001B5453">
            <w:pPr>
              <w:jc w:val="center"/>
              <w:rPr>
                <w:rFonts w:eastAsiaTheme="minorEastAsia" w:cs="Arial"/>
                <w:szCs w:val="24"/>
              </w:rPr>
            </w:pPr>
            <w:r>
              <w:rPr>
                <w:rFonts w:eastAsiaTheme="minorEastAsia" w:cs="Arial"/>
                <w:szCs w:val="24"/>
              </w:rPr>
              <w:t>Start</w:t>
            </w:r>
          </w:p>
        </w:tc>
        <w:tc>
          <w:tcPr>
            <w:tcW w:w="1560" w:type="dxa"/>
          </w:tcPr>
          <w:p w:rsidR="00F07670" w:rsidRDefault="00F07670" w:rsidP="001B5453">
            <w:pPr>
              <w:jc w:val="center"/>
              <w:rPr>
                <w:rFonts w:eastAsiaTheme="minorEastAsia" w:cs="Arial"/>
                <w:szCs w:val="24"/>
              </w:rPr>
            </w:pPr>
            <w:r>
              <w:rPr>
                <w:rFonts w:eastAsiaTheme="minorEastAsia" w:cs="Arial"/>
                <w:szCs w:val="24"/>
              </w:rPr>
              <w:t>Middle 1</w:t>
            </w:r>
          </w:p>
        </w:tc>
        <w:tc>
          <w:tcPr>
            <w:tcW w:w="1525" w:type="dxa"/>
          </w:tcPr>
          <w:p w:rsidR="00F07670" w:rsidRDefault="00F07670" w:rsidP="001B5453">
            <w:pPr>
              <w:jc w:val="center"/>
              <w:rPr>
                <w:rFonts w:eastAsiaTheme="minorEastAsia" w:cs="Arial"/>
                <w:szCs w:val="24"/>
              </w:rPr>
            </w:pPr>
            <w:r>
              <w:rPr>
                <w:rFonts w:eastAsiaTheme="minorEastAsia" w:cs="Arial"/>
                <w:szCs w:val="24"/>
              </w:rPr>
              <w:t>Middle 2</w:t>
            </w:r>
          </w:p>
        </w:tc>
        <w:tc>
          <w:tcPr>
            <w:tcW w:w="1513" w:type="dxa"/>
          </w:tcPr>
          <w:p w:rsidR="00F07670" w:rsidRDefault="00F07670" w:rsidP="001B5453">
            <w:pPr>
              <w:jc w:val="center"/>
              <w:rPr>
                <w:rFonts w:eastAsiaTheme="minorEastAsia" w:cs="Arial"/>
                <w:szCs w:val="24"/>
              </w:rPr>
            </w:pPr>
            <w:r>
              <w:rPr>
                <w:rFonts w:eastAsiaTheme="minorEastAsia" w:cs="Arial"/>
                <w:szCs w:val="24"/>
              </w:rPr>
              <w:t>End</w:t>
            </w:r>
          </w:p>
        </w:tc>
      </w:tr>
      <w:tr w:rsidR="00F07670" w:rsidTr="001B5453">
        <w:tc>
          <w:tcPr>
            <w:tcW w:w="1417" w:type="dxa"/>
          </w:tcPr>
          <w:p w:rsidR="00F07670" w:rsidRDefault="00F07670" w:rsidP="001B5453">
            <w:pPr>
              <w:jc w:val="center"/>
              <w:rPr>
                <w:rFonts w:eastAsiaTheme="minorEastAsia" w:cs="Arial"/>
                <w:szCs w:val="24"/>
              </w:rPr>
            </w:pPr>
            <w:r>
              <w:rPr>
                <w:rFonts w:eastAsiaTheme="minorEastAsia" w:cs="Arial"/>
                <w:szCs w:val="24"/>
              </w:rPr>
              <w:t>Engine Load</w:t>
            </w:r>
          </w:p>
        </w:tc>
        <w:tc>
          <w:tcPr>
            <w:tcW w:w="1357" w:type="dxa"/>
          </w:tcPr>
          <w:p w:rsidR="00F07670" w:rsidRDefault="00F07670" w:rsidP="001B5453">
            <w:pPr>
              <w:jc w:val="center"/>
              <w:rPr>
                <w:rFonts w:eastAsiaTheme="minorEastAsia" w:cs="Arial"/>
                <w:szCs w:val="24"/>
              </w:rPr>
            </w:pPr>
            <w:r>
              <w:rPr>
                <w:rFonts w:eastAsiaTheme="minorEastAsia" w:cs="Arial"/>
                <w:szCs w:val="24"/>
              </w:rPr>
              <w:t>Low</w:t>
            </w:r>
          </w:p>
        </w:tc>
        <w:tc>
          <w:tcPr>
            <w:tcW w:w="1336" w:type="dxa"/>
          </w:tcPr>
          <w:p w:rsidR="00F07670" w:rsidRDefault="00F07670" w:rsidP="001B5453">
            <w:pPr>
              <w:jc w:val="center"/>
              <w:rPr>
                <w:rFonts w:eastAsiaTheme="minorEastAsia" w:cs="Arial"/>
                <w:szCs w:val="24"/>
              </w:rPr>
            </w:pPr>
            <w:r>
              <w:rPr>
                <w:rFonts w:eastAsiaTheme="minorEastAsia" w:cs="Arial"/>
                <w:szCs w:val="24"/>
              </w:rPr>
              <w:t>0</w:t>
            </w:r>
          </w:p>
        </w:tc>
        <w:tc>
          <w:tcPr>
            <w:tcW w:w="1560" w:type="dxa"/>
          </w:tcPr>
          <w:p w:rsidR="00F07670" w:rsidRDefault="00F07670" w:rsidP="001B5453">
            <w:pPr>
              <w:jc w:val="center"/>
              <w:rPr>
                <w:rFonts w:eastAsiaTheme="minorEastAsia" w:cs="Arial"/>
                <w:szCs w:val="24"/>
              </w:rPr>
            </w:pPr>
            <w:r>
              <w:rPr>
                <w:rFonts w:eastAsiaTheme="minorEastAsia" w:cs="Arial"/>
                <w:szCs w:val="24"/>
              </w:rPr>
              <w:t>0</w:t>
            </w:r>
          </w:p>
        </w:tc>
        <w:tc>
          <w:tcPr>
            <w:tcW w:w="1525" w:type="dxa"/>
          </w:tcPr>
          <w:p w:rsidR="00F07670" w:rsidRDefault="00F07670" w:rsidP="001B5453">
            <w:pPr>
              <w:jc w:val="center"/>
              <w:rPr>
                <w:rFonts w:eastAsiaTheme="minorEastAsia" w:cs="Arial"/>
                <w:szCs w:val="24"/>
              </w:rPr>
            </w:pPr>
            <w:r>
              <w:rPr>
                <w:rFonts w:eastAsiaTheme="minorEastAsia" w:cs="Arial"/>
                <w:szCs w:val="24"/>
              </w:rPr>
              <w:t>25</w:t>
            </w:r>
          </w:p>
        </w:tc>
        <w:tc>
          <w:tcPr>
            <w:tcW w:w="1513" w:type="dxa"/>
          </w:tcPr>
          <w:p w:rsidR="00F07670" w:rsidRDefault="00F07670" w:rsidP="001B5453">
            <w:pPr>
              <w:jc w:val="center"/>
              <w:rPr>
                <w:rFonts w:eastAsiaTheme="minorEastAsia" w:cs="Arial"/>
                <w:szCs w:val="24"/>
              </w:rPr>
            </w:pPr>
            <w:r>
              <w:rPr>
                <w:rFonts w:eastAsiaTheme="minorEastAsia" w:cs="Arial"/>
                <w:szCs w:val="24"/>
              </w:rPr>
              <w:t>75</w:t>
            </w:r>
          </w:p>
        </w:tc>
      </w:tr>
      <w:tr w:rsidR="00F07670" w:rsidTr="001B5453">
        <w:tc>
          <w:tcPr>
            <w:tcW w:w="1417" w:type="dxa"/>
          </w:tcPr>
          <w:p w:rsidR="00F07670" w:rsidRDefault="00F07670" w:rsidP="001B5453">
            <w:pPr>
              <w:jc w:val="center"/>
              <w:rPr>
                <w:rFonts w:eastAsiaTheme="minorEastAsia" w:cs="Arial"/>
                <w:szCs w:val="24"/>
              </w:rPr>
            </w:pPr>
            <w:r>
              <w:rPr>
                <w:rFonts w:eastAsiaTheme="minorEastAsia" w:cs="Arial"/>
                <w:szCs w:val="24"/>
              </w:rPr>
              <w:t>Engine Load</w:t>
            </w:r>
          </w:p>
        </w:tc>
        <w:tc>
          <w:tcPr>
            <w:tcW w:w="1357" w:type="dxa"/>
          </w:tcPr>
          <w:p w:rsidR="00F07670" w:rsidRDefault="00F07670" w:rsidP="001B5453">
            <w:pPr>
              <w:jc w:val="center"/>
              <w:rPr>
                <w:rFonts w:eastAsiaTheme="minorEastAsia" w:cs="Arial"/>
                <w:szCs w:val="24"/>
              </w:rPr>
            </w:pPr>
            <w:r>
              <w:rPr>
                <w:rFonts w:eastAsiaTheme="minorEastAsia" w:cs="Arial"/>
                <w:szCs w:val="24"/>
              </w:rPr>
              <w:t>High</w:t>
            </w:r>
          </w:p>
        </w:tc>
        <w:tc>
          <w:tcPr>
            <w:tcW w:w="1336" w:type="dxa"/>
          </w:tcPr>
          <w:p w:rsidR="00F07670" w:rsidRDefault="00F07670" w:rsidP="001B5453">
            <w:pPr>
              <w:jc w:val="center"/>
              <w:rPr>
                <w:rFonts w:eastAsiaTheme="minorEastAsia" w:cs="Arial"/>
                <w:szCs w:val="24"/>
              </w:rPr>
            </w:pPr>
            <w:r>
              <w:rPr>
                <w:rFonts w:eastAsiaTheme="minorEastAsia" w:cs="Arial"/>
                <w:szCs w:val="24"/>
              </w:rPr>
              <w:t>25</w:t>
            </w:r>
          </w:p>
        </w:tc>
        <w:tc>
          <w:tcPr>
            <w:tcW w:w="1560" w:type="dxa"/>
          </w:tcPr>
          <w:p w:rsidR="00F07670" w:rsidRDefault="00F07670" w:rsidP="001B5453">
            <w:pPr>
              <w:jc w:val="center"/>
              <w:rPr>
                <w:rFonts w:eastAsiaTheme="minorEastAsia" w:cs="Arial"/>
                <w:szCs w:val="24"/>
              </w:rPr>
            </w:pPr>
            <w:r>
              <w:rPr>
                <w:rFonts w:eastAsiaTheme="minorEastAsia" w:cs="Arial"/>
                <w:szCs w:val="24"/>
              </w:rPr>
              <w:t>75</w:t>
            </w:r>
          </w:p>
        </w:tc>
        <w:tc>
          <w:tcPr>
            <w:tcW w:w="1525" w:type="dxa"/>
          </w:tcPr>
          <w:p w:rsidR="00F07670" w:rsidRDefault="00F07670" w:rsidP="001B5453">
            <w:pPr>
              <w:jc w:val="center"/>
              <w:rPr>
                <w:rFonts w:eastAsiaTheme="minorEastAsia" w:cs="Arial"/>
                <w:szCs w:val="24"/>
              </w:rPr>
            </w:pPr>
            <w:r>
              <w:rPr>
                <w:rFonts w:eastAsiaTheme="minorEastAsia" w:cs="Arial"/>
                <w:szCs w:val="24"/>
              </w:rPr>
              <w:t>100</w:t>
            </w:r>
          </w:p>
        </w:tc>
        <w:tc>
          <w:tcPr>
            <w:tcW w:w="1513" w:type="dxa"/>
          </w:tcPr>
          <w:p w:rsidR="00F07670" w:rsidRDefault="00F07670" w:rsidP="001B5453">
            <w:pPr>
              <w:jc w:val="center"/>
              <w:rPr>
                <w:rFonts w:eastAsiaTheme="minorEastAsia" w:cs="Arial"/>
                <w:szCs w:val="24"/>
              </w:rPr>
            </w:pPr>
            <w:r>
              <w:rPr>
                <w:rFonts w:eastAsiaTheme="minorEastAsia" w:cs="Arial"/>
                <w:szCs w:val="24"/>
              </w:rPr>
              <w:t>100</w:t>
            </w:r>
          </w:p>
        </w:tc>
      </w:tr>
      <w:tr w:rsidR="00F07670" w:rsidTr="001B5453">
        <w:tc>
          <w:tcPr>
            <w:tcW w:w="1417" w:type="dxa"/>
          </w:tcPr>
          <w:p w:rsidR="00F07670" w:rsidRDefault="00F07670" w:rsidP="001B5453">
            <w:pPr>
              <w:jc w:val="center"/>
              <w:rPr>
                <w:rFonts w:eastAsiaTheme="minorEastAsia" w:cs="Arial"/>
                <w:szCs w:val="24"/>
              </w:rPr>
            </w:pPr>
            <w:r>
              <w:rPr>
                <w:rFonts w:eastAsiaTheme="minorEastAsia" w:cs="Arial"/>
                <w:szCs w:val="24"/>
              </w:rPr>
              <w:t>Desired RPM</w:t>
            </w:r>
          </w:p>
        </w:tc>
        <w:tc>
          <w:tcPr>
            <w:tcW w:w="1357" w:type="dxa"/>
          </w:tcPr>
          <w:p w:rsidR="00F07670" w:rsidRDefault="00F07670" w:rsidP="001B5453">
            <w:pPr>
              <w:jc w:val="center"/>
              <w:rPr>
                <w:rFonts w:eastAsiaTheme="minorEastAsia" w:cs="Arial"/>
                <w:szCs w:val="24"/>
              </w:rPr>
            </w:pPr>
            <w:r>
              <w:rPr>
                <w:rFonts w:eastAsiaTheme="minorEastAsia" w:cs="Arial"/>
                <w:szCs w:val="24"/>
              </w:rPr>
              <w:t>Low</w:t>
            </w:r>
          </w:p>
        </w:tc>
        <w:tc>
          <w:tcPr>
            <w:tcW w:w="1336" w:type="dxa"/>
          </w:tcPr>
          <w:p w:rsidR="00F07670" w:rsidRDefault="00F07670" w:rsidP="001B5453">
            <w:pPr>
              <w:jc w:val="center"/>
              <w:rPr>
                <w:rFonts w:eastAsiaTheme="minorEastAsia" w:cs="Arial"/>
                <w:szCs w:val="24"/>
              </w:rPr>
            </w:pPr>
            <w:r>
              <w:rPr>
                <w:rFonts w:eastAsiaTheme="minorEastAsia" w:cs="Arial"/>
                <w:szCs w:val="24"/>
              </w:rPr>
              <w:t>0</w:t>
            </w:r>
          </w:p>
        </w:tc>
        <w:tc>
          <w:tcPr>
            <w:tcW w:w="1560" w:type="dxa"/>
          </w:tcPr>
          <w:p w:rsidR="00F07670" w:rsidRDefault="00F07670" w:rsidP="001B5453">
            <w:pPr>
              <w:jc w:val="center"/>
              <w:rPr>
                <w:rFonts w:eastAsiaTheme="minorEastAsia" w:cs="Arial"/>
                <w:szCs w:val="24"/>
              </w:rPr>
            </w:pPr>
            <w:r>
              <w:rPr>
                <w:rFonts w:eastAsiaTheme="minorEastAsia" w:cs="Arial"/>
                <w:szCs w:val="24"/>
              </w:rPr>
              <w:t>0</w:t>
            </w:r>
          </w:p>
        </w:tc>
        <w:tc>
          <w:tcPr>
            <w:tcW w:w="1525" w:type="dxa"/>
          </w:tcPr>
          <w:p w:rsidR="00F07670" w:rsidRDefault="00F07670" w:rsidP="001B5453">
            <w:pPr>
              <w:jc w:val="center"/>
              <w:rPr>
                <w:rFonts w:eastAsiaTheme="minorEastAsia" w:cs="Arial"/>
                <w:szCs w:val="24"/>
              </w:rPr>
            </w:pPr>
            <w:r>
              <w:rPr>
                <w:rFonts w:eastAsiaTheme="minorEastAsia" w:cs="Arial"/>
                <w:szCs w:val="24"/>
              </w:rPr>
              <w:t>1000</w:t>
            </w:r>
          </w:p>
        </w:tc>
        <w:tc>
          <w:tcPr>
            <w:tcW w:w="1513" w:type="dxa"/>
          </w:tcPr>
          <w:p w:rsidR="00F07670" w:rsidRDefault="00F07670" w:rsidP="001B5453">
            <w:pPr>
              <w:jc w:val="center"/>
              <w:rPr>
                <w:rFonts w:eastAsiaTheme="minorEastAsia" w:cs="Arial"/>
                <w:szCs w:val="24"/>
              </w:rPr>
            </w:pPr>
            <w:r>
              <w:rPr>
                <w:rFonts w:eastAsiaTheme="minorEastAsia" w:cs="Arial"/>
                <w:szCs w:val="24"/>
              </w:rPr>
              <w:t>4000</w:t>
            </w:r>
          </w:p>
        </w:tc>
      </w:tr>
      <w:tr w:rsidR="00F07670" w:rsidTr="001B5453">
        <w:tc>
          <w:tcPr>
            <w:tcW w:w="1417" w:type="dxa"/>
          </w:tcPr>
          <w:p w:rsidR="00F07670" w:rsidRDefault="00F07670" w:rsidP="001B5453">
            <w:pPr>
              <w:jc w:val="center"/>
              <w:rPr>
                <w:rFonts w:eastAsiaTheme="minorEastAsia" w:cs="Arial"/>
                <w:szCs w:val="24"/>
              </w:rPr>
            </w:pPr>
            <w:r>
              <w:rPr>
                <w:rFonts w:eastAsiaTheme="minorEastAsia" w:cs="Arial"/>
                <w:szCs w:val="24"/>
              </w:rPr>
              <w:t>Desired RPM</w:t>
            </w:r>
          </w:p>
        </w:tc>
        <w:tc>
          <w:tcPr>
            <w:tcW w:w="1357" w:type="dxa"/>
          </w:tcPr>
          <w:p w:rsidR="00F07670" w:rsidRDefault="00F07670" w:rsidP="001B5453">
            <w:pPr>
              <w:jc w:val="center"/>
              <w:rPr>
                <w:rFonts w:eastAsiaTheme="minorEastAsia" w:cs="Arial"/>
                <w:szCs w:val="24"/>
              </w:rPr>
            </w:pPr>
            <w:r>
              <w:rPr>
                <w:rFonts w:eastAsiaTheme="minorEastAsia" w:cs="Arial"/>
                <w:szCs w:val="24"/>
              </w:rPr>
              <w:t>High</w:t>
            </w:r>
          </w:p>
        </w:tc>
        <w:tc>
          <w:tcPr>
            <w:tcW w:w="1336" w:type="dxa"/>
          </w:tcPr>
          <w:p w:rsidR="00F07670" w:rsidRDefault="00F07670" w:rsidP="001B5453">
            <w:pPr>
              <w:jc w:val="center"/>
              <w:rPr>
                <w:rFonts w:eastAsiaTheme="minorEastAsia" w:cs="Arial"/>
                <w:szCs w:val="24"/>
              </w:rPr>
            </w:pPr>
            <w:r>
              <w:rPr>
                <w:rFonts w:eastAsiaTheme="minorEastAsia" w:cs="Arial"/>
                <w:szCs w:val="24"/>
              </w:rPr>
              <w:t>1000</w:t>
            </w:r>
          </w:p>
        </w:tc>
        <w:tc>
          <w:tcPr>
            <w:tcW w:w="1560" w:type="dxa"/>
          </w:tcPr>
          <w:p w:rsidR="00F07670" w:rsidRDefault="00F07670" w:rsidP="001B5453">
            <w:pPr>
              <w:jc w:val="center"/>
              <w:rPr>
                <w:rFonts w:eastAsiaTheme="minorEastAsia" w:cs="Arial"/>
                <w:szCs w:val="24"/>
              </w:rPr>
            </w:pPr>
            <w:r>
              <w:rPr>
                <w:rFonts w:eastAsiaTheme="minorEastAsia" w:cs="Arial"/>
                <w:szCs w:val="24"/>
              </w:rPr>
              <w:t>4000</w:t>
            </w:r>
          </w:p>
        </w:tc>
        <w:tc>
          <w:tcPr>
            <w:tcW w:w="1525" w:type="dxa"/>
          </w:tcPr>
          <w:p w:rsidR="00F07670" w:rsidRDefault="00F07670" w:rsidP="001B5453">
            <w:pPr>
              <w:jc w:val="center"/>
              <w:rPr>
                <w:rFonts w:eastAsiaTheme="minorEastAsia" w:cs="Arial"/>
                <w:szCs w:val="24"/>
              </w:rPr>
            </w:pPr>
            <w:r>
              <w:rPr>
                <w:rFonts w:eastAsiaTheme="minorEastAsia" w:cs="Arial"/>
                <w:szCs w:val="24"/>
              </w:rPr>
              <w:t>5000</w:t>
            </w:r>
          </w:p>
        </w:tc>
        <w:tc>
          <w:tcPr>
            <w:tcW w:w="1513" w:type="dxa"/>
          </w:tcPr>
          <w:p w:rsidR="00F07670" w:rsidRDefault="00F07670" w:rsidP="001B5453">
            <w:pPr>
              <w:jc w:val="center"/>
              <w:rPr>
                <w:rFonts w:eastAsiaTheme="minorEastAsia" w:cs="Arial"/>
                <w:szCs w:val="24"/>
              </w:rPr>
            </w:pPr>
            <w:r>
              <w:rPr>
                <w:rFonts w:eastAsiaTheme="minorEastAsia" w:cs="Arial"/>
                <w:szCs w:val="24"/>
              </w:rPr>
              <w:t>5000</w:t>
            </w:r>
          </w:p>
        </w:tc>
      </w:tr>
      <w:tr w:rsidR="00F07670" w:rsidTr="001B5453">
        <w:tc>
          <w:tcPr>
            <w:tcW w:w="1417" w:type="dxa"/>
          </w:tcPr>
          <w:p w:rsidR="00F07670" w:rsidRDefault="00F07670" w:rsidP="001B5453">
            <w:pPr>
              <w:jc w:val="center"/>
              <w:rPr>
                <w:rFonts w:eastAsiaTheme="minorEastAsia" w:cs="Arial"/>
                <w:szCs w:val="24"/>
              </w:rPr>
            </w:pPr>
            <w:r>
              <w:rPr>
                <w:rFonts w:eastAsiaTheme="minorEastAsia" w:cs="Arial"/>
                <w:szCs w:val="24"/>
              </w:rPr>
              <w:t>Fuel Rate</w:t>
            </w:r>
          </w:p>
        </w:tc>
        <w:tc>
          <w:tcPr>
            <w:tcW w:w="1357" w:type="dxa"/>
          </w:tcPr>
          <w:p w:rsidR="00F07670" w:rsidRDefault="00F07670" w:rsidP="001B5453">
            <w:pPr>
              <w:jc w:val="center"/>
              <w:rPr>
                <w:rFonts w:eastAsiaTheme="minorEastAsia" w:cs="Arial"/>
                <w:szCs w:val="24"/>
              </w:rPr>
            </w:pPr>
            <w:r>
              <w:rPr>
                <w:rFonts w:eastAsiaTheme="minorEastAsia" w:cs="Arial"/>
                <w:szCs w:val="24"/>
              </w:rPr>
              <w:t>Low</w:t>
            </w:r>
          </w:p>
        </w:tc>
        <w:tc>
          <w:tcPr>
            <w:tcW w:w="1336" w:type="dxa"/>
          </w:tcPr>
          <w:p w:rsidR="00F07670" w:rsidRDefault="00F07670" w:rsidP="001B5453">
            <w:pPr>
              <w:jc w:val="center"/>
              <w:rPr>
                <w:rFonts w:eastAsiaTheme="minorEastAsia" w:cs="Arial"/>
                <w:szCs w:val="24"/>
              </w:rPr>
            </w:pPr>
            <w:r>
              <w:rPr>
                <w:rFonts w:eastAsiaTheme="minorEastAsia" w:cs="Arial"/>
                <w:szCs w:val="24"/>
              </w:rPr>
              <w:t>0</w:t>
            </w:r>
          </w:p>
        </w:tc>
        <w:tc>
          <w:tcPr>
            <w:tcW w:w="1560" w:type="dxa"/>
          </w:tcPr>
          <w:p w:rsidR="00F07670" w:rsidRDefault="00F07670" w:rsidP="001B5453">
            <w:pPr>
              <w:jc w:val="center"/>
              <w:rPr>
                <w:rFonts w:eastAsiaTheme="minorEastAsia" w:cs="Arial"/>
                <w:szCs w:val="24"/>
              </w:rPr>
            </w:pPr>
            <w:r>
              <w:rPr>
                <w:rFonts w:eastAsiaTheme="minorEastAsia" w:cs="Arial"/>
                <w:szCs w:val="24"/>
              </w:rPr>
              <w:t>0</w:t>
            </w:r>
          </w:p>
        </w:tc>
        <w:tc>
          <w:tcPr>
            <w:tcW w:w="1525" w:type="dxa"/>
          </w:tcPr>
          <w:p w:rsidR="00F07670" w:rsidRDefault="00F07670" w:rsidP="001B5453">
            <w:pPr>
              <w:jc w:val="center"/>
              <w:rPr>
                <w:rFonts w:eastAsiaTheme="minorEastAsia" w:cs="Arial"/>
                <w:szCs w:val="24"/>
              </w:rPr>
            </w:pPr>
            <w:r>
              <w:rPr>
                <w:rFonts w:eastAsiaTheme="minorEastAsia" w:cs="Arial"/>
                <w:szCs w:val="24"/>
              </w:rPr>
              <w:t>100</w:t>
            </w:r>
          </w:p>
        </w:tc>
        <w:tc>
          <w:tcPr>
            <w:tcW w:w="1513" w:type="dxa"/>
          </w:tcPr>
          <w:p w:rsidR="00F07670" w:rsidRDefault="00F07670" w:rsidP="001B5453">
            <w:pPr>
              <w:jc w:val="center"/>
              <w:rPr>
                <w:rFonts w:eastAsiaTheme="minorEastAsia" w:cs="Arial"/>
                <w:szCs w:val="24"/>
              </w:rPr>
            </w:pPr>
            <w:r>
              <w:rPr>
                <w:rFonts w:eastAsiaTheme="minorEastAsia" w:cs="Arial"/>
                <w:szCs w:val="24"/>
              </w:rPr>
              <w:t>400</w:t>
            </w:r>
          </w:p>
        </w:tc>
      </w:tr>
      <w:tr w:rsidR="00F07670" w:rsidTr="001B5453">
        <w:tc>
          <w:tcPr>
            <w:tcW w:w="1417" w:type="dxa"/>
          </w:tcPr>
          <w:p w:rsidR="00F07670" w:rsidRDefault="00F07670" w:rsidP="001B5453">
            <w:pPr>
              <w:jc w:val="center"/>
              <w:rPr>
                <w:rFonts w:eastAsiaTheme="minorEastAsia" w:cs="Arial"/>
                <w:szCs w:val="24"/>
              </w:rPr>
            </w:pPr>
            <w:r>
              <w:rPr>
                <w:rFonts w:eastAsiaTheme="minorEastAsia" w:cs="Arial"/>
                <w:szCs w:val="24"/>
              </w:rPr>
              <w:t>Fuel Rate</w:t>
            </w:r>
          </w:p>
        </w:tc>
        <w:tc>
          <w:tcPr>
            <w:tcW w:w="1357" w:type="dxa"/>
          </w:tcPr>
          <w:p w:rsidR="00F07670" w:rsidRDefault="00F07670" w:rsidP="001B5453">
            <w:pPr>
              <w:jc w:val="center"/>
              <w:rPr>
                <w:rFonts w:eastAsiaTheme="minorEastAsia" w:cs="Arial"/>
                <w:szCs w:val="24"/>
              </w:rPr>
            </w:pPr>
            <w:r>
              <w:rPr>
                <w:rFonts w:eastAsiaTheme="minorEastAsia" w:cs="Arial"/>
                <w:szCs w:val="24"/>
              </w:rPr>
              <w:t>High</w:t>
            </w:r>
          </w:p>
        </w:tc>
        <w:tc>
          <w:tcPr>
            <w:tcW w:w="1336" w:type="dxa"/>
          </w:tcPr>
          <w:p w:rsidR="00F07670" w:rsidRDefault="00F07670" w:rsidP="001B5453">
            <w:pPr>
              <w:jc w:val="center"/>
              <w:rPr>
                <w:rFonts w:eastAsiaTheme="minorEastAsia" w:cs="Arial"/>
                <w:szCs w:val="24"/>
              </w:rPr>
            </w:pPr>
            <w:r>
              <w:rPr>
                <w:rFonts w:eastAsiaTheme="minorEastAsia" w:cs="Arial"/>
                <w:szCs w:val="24"/>
              </w:rPr>
              <w:t>100</w:t>
            </w:r>
          </w:p>
        </w:tc>
        <w:tc>
          <w:tcPr>
            <w:tcW w:w="1560" w:type="dxa"/>
          </w:tcPr>
          <w:p w:rsidR="00F07670" w:rsidRDefault="00F07670" w:rsidP="001B5453">
            <w:pPr>
              <w:jc w:val="center"/>
              <w:rPr>
                <w:rFonts w:eastAsiaTheme="minorEastAsia" w:cs="Arial"/>
                <w:szCs w:val="24"/>
              </w:rPr>
            </w:pPr>
            <w:r>
              <w:rPr>
                <w:rFonts w:eastAsiaTheme="minorEastAsia" w:cs="Arial"/>
                <w:szCs w:val="24"/>
              </w:rPr>
              <w:t>400</w:t>
            </w:r>
          </w:p>
        </w:tc>
        <w:tc>
          <w:tcPr>
            <w:tcW w:w="1525" w:type="dxa"/>
          </w:tcPr>
          <w:p w:rsidR="00F07670" w:rsidRDefault="00F07670" w:rsidP="001B5453">
            <w:pPr>
              <w:jc w:val="center"/>
              <w:rPr>
                <w:rFonts w:eastAsiaTheme="minorEastAsia" w:cs="Arial"/>
                <w:szCs w:val="24"/>
              </w:rPr>
            </w:pPr>
            <w:r>
              <w:rPr>
                <w:rFonts w:eastAsiaTheme="minorEastAsia" w:cs="Arial"/>
                <w:szCs w:val="24"/>
              </w:rPr>
              <w:t>500</w:t>
            </w:r>
          </w:p>
        </w:tc>
        <w:tc>
          <w:tcPr>
            <w:tcW w:w="1513" w:type="dxa"/>
          </w:tcPr>
          <w:p w:rsidR="00F07670" w:rsidRDefault="00F07670" w:rsidP="001B5453">
            <w:pPr>
              <w:jc w:val="center"/>
              <w:rPr>
                <w:rFonts w:eastAsiaTheme="minorEastAsia" w:cs="Arial"/>
                <w:szCs w:val="24"/>
              </w:rPr>
            </w:pPr>
            <w:r>
              <w:rPr>
                <w:rFonts w:eastAsiaTheme="minorEastAsia" w:cs="Arial"/>
                <w:szCs w:val="24"/>
              </w:rPr>
              <w:t>500</w:t>
            </w:r>
          </w:p>
        </w:tc>
      </w:tr>
    </w:tbl>
    <w:p w:rsidR="00F07670" w:rsidRDefault="00F07670" w:rsidP="00F07670">
      <w:pPr>
        <w:ind w:left="360"/>
        <w:jc w:val="both"/>
        <w:rPr>
          <w:rFonts w:eastAsiaTheme="minorEastAsia" w:cs="Arial"/>
          <w:sz w:val="28"/>
          <w:szCs w:val="28"/>
        </w:rPr>
      </w:pPr>
    </w:p>
    <w:p w:rsidR="00F07670" w:rsidRDefault="00F07670" w:rsidP="00F07670">
      <w:pPr>
        <w:jc w:val="both"/>
        <w:rPr>
          <w:rFonts w:eastAsiaTheme="minorEastAsia" w:cs="Arial"/>
          <w:sz w:val="28"/>
          <w:szCs w:val="28"/>
        </w:rPr>
      </w:pPr>
    </w:p>
    <w:p w:rsidR="00F07670" w:rsidRPr="00200DF0" w:rsidRDefault="00F07670" w:rsidP="00F07670">
      <w:pPr>
        <w:pStyle w:val="ListParagraph"/>
        <w:numPr>
          <w:ilvl w:val="0"/>
          <w:numId w:val="11"/>
        </w:numPr>
        <w:jc w:val="both"/>
        <w:rPr>
          <w:rFonts w:eastAsiaTheme="minorEastAsia" w:cs="Arial"/>
          <w:sz w:val="28"/>
          <w:szCs w:val="28"/>
        </w:rPr>
      </w:pPr>
      <w:r>
        <w:rPr>
          <w:rFonts w:eastAsiaTheme="minorEastAsia" w:cs="Arial"/>
          <w:sz w:val="28"/>
          <w:szCs w:val="28"/>
        </w:rPr>
        <w:t>Using the information contained in the above table, sketch out the inputs and output variables. Correct use of labels is expected.</w:t>
      </w:r>
    </w:p>
    <w:p w:rsidR="00F07670" w:rsidRPr="00582325" w:rsidRDefault="00F07670" w:rsidP="00F07670">
      <w:pPr>
        <w:ind w:left="360"/>
        <w:jc w:val="right"/>
        <w:rPr>
          <w:rFonts w:eastAsiaTheme="minorEastAsia" w:cs="Arial"/>
          <w:sz w:val="28"/>
          <w:szCs w:val="28"/>
        </w:rPr>
      </w:pPr>
      <w:r>
        <w:rPr>
          <w:rFonts w:eastAsiaTheme="minorEastAsia" w:cs="Arial"/>
          <w:sz w:val="28"/>
          <w:szCs w:val="28"/>
        </w:rPr>
        <w:t>(6 marks)</w:t>
      </w:r>
    </w:p>
    <w:p w:rsidR="00F07670" w:rsidRDefault="00F07670" w:rsidP="00F07670">
      <w:pPr>
        <w:jc w:val="both"/>
        <w:rPr>
          <w:rFonts w:eastAsiaTheme="minorEastAsia" w:cs="Arial"/>
          <w:sz w:val="28"/>
          <w:szCs w:val="28"/>
        </w:rPr>
      </w:pPr>
    </w:p>
    <w:p w:rsidR="00F07670" w:rsidRPr="00DC64C0" w:rsidRDefault="00F07670" w:rsidP="00F07670">
      <w:pPr>
        <w:jc w:val="both"/>
        <w:rPr>
          <w:rFonts w:eastAsiaTheme="minorEastAsia" w:cs="Arial"/>
          <w:sz w:val="28"/>
          <w:szCs w:val="28"/>
        </w:rPr>
      </w:pPr>
    </w:p>
    <w:p w:rsidR="00F07670" w:rsidRDefault="00F07670" w:rsidP="00F07670">
      <w:pPr>
        <w:pStyle w:val="ListParagraph"/>
        <w:numPr>
          <w:ilvl w:val="0"/>
          <w:numId w:val="11"/>
        </w:numPr>
        <w:jc w:val="both"/>
        <w:rPr>
          <w:rFonts w:eastAsiaTheme="minorEastAsia" w:cs="Arial"/>
          <w:sz w:val="28"/>
          <w:szCs w:val="28"/>
        </w:rPr>
      </w:pPr>
      <w:r>
        <w:rPr>
          <w:rFonts w:eastAsiaTheme="minorEastAsia" w:cs="Arial"/>
          <w:sz w:val="28"/>
          <w:szCs w:val="28"/>
        </w:rPr>
        <w:t>Fuzzify the following values in the fuzzy sets Low and High for Engine Load and Desired RPM:</w:t>
      </w:r>
    </w:p>
    <w:p w:rsidR="00F07670" w:rsidRDefault="00F07670" w:rsidP="00F07670">
      <w:pPr>
        <w:jc w:val="center"/>
        <w:rPr>
          <w:rFonts w:eastAsiaTheme="minorEastAsia" w:cs="Arial"/>
          <w:sz w:val="28"/>
          <w:szCs w:val="28"/>
        </w:rPr>
      </w:pPr>
    </w:p>
    <w:p w:rsidR="00F07670" w:rsidRDefault="00F07670" w:rsidP="00F07670">
      <w:pPr>
        <w:jc w:val="center"/>
        <w:rPr>
          <w:rFonts w:eastAsiaTheme="minorEastAsia" w:cs="Arial"/>
          <w:sz w:val="28"/>
          <w:szCs w:val="28"/>
        </w:rPr>
      </w:pPr>
      <w:r>
        <w:rPr>
          <w:rFonts w:eastAsiaTheme="minorEastAsia" w:cs="Arial"/>
          <w:sz w:val="28"/>
          <w:szCs w:val="28"/>
        </w:rPr>
        <w:t>Engine Load = 50</w:t>
      </w:r>
      <w:r>
        <w:rPr>
          <w:rFonts w:eastAsiaTheme="minorEastAsia" w:cs="Arial"/>
          <w:sz w:val="28"/>
          <w:szCs w:val="28"/>
        </w:rPr>
        <w:tab/>
        <w:t>Desired RPM = 3000</w:t>
      </w:r>
    </w:p>
    <w:p w:rsidR="00F07670" w:rsidRDefault="00F07670" w:rsidP="00F07670">
      <w:pPr>
        <w:pStyle w:val="ListParagraph"/>
        <w:rPr>
          <w:rFonts w:eastAsiaTheme="minorEastAsia" w:cs="Arial"/>
          <w:color w:val="FF0000"/>
          <w:sz w:val="28"/>
          <w:szCs w:val="28"/>
        </w:rPr>
      </w:pPr>
      <w:r>
        <w:rPr>
          <w:rFonts w:eastAsiaTheme="minorEastAsia" w:cs="Arial"/>
          <w:color w:val="FF0000"/>
          <w:sz w:val="28"/>
          <w:szCs w:val="28"/>
        </w:rPr>
        <w:t>EngineLoad Low(50) = 0.5 High(50) = 0.5</w:t>
      </w:r>
    </w:p>
    <w:p w:rsidR="00F07670" w:rsidRPr="006A0D9E" w:rsidRDefault="00F07670" w:rsidP="00F07670">
      <w:pPr>
        <w:pStyle w:val="ListParagraph"/>
        <w:rPr>
          <w:rFonts w:eastAsiaTheme="minorEastAsia" w:cs="Arial"/>
          <w:color w:val="FF0000"/>
          <w:sz w:val="28"/>
          <w:szCs w:val="28"/>
        </w:rPr>
      </w:pPr>
      <w:r>
        <w:rPr>
          <w:rFonts w:eastAsiaTheme="minorEastAsia" w:cs="Arial"/>
          <w:color w:val="FF0000"/>
          <w:sz w:val="28"/>
          <w:szCs w:val="28"/>
        </w:rPr>
        <w:t>DesiredRPM Low(3000) =0.33 High(3000) = 0.66</w:t>
      </w:r>
    </w:p>
    <w:p w:rsidR="00F07670" w:rsidRDefault="00F07670" w:rsidP="00F07670">
      <w:pPr>
        <w:jc w:val="right"/>
        <w:rPr>
          <w:rFonts w:eastAsiaTheme="minorEastAsia" w:cs="Arial"/>
          <w:sz w:val="28"/>
          <w:szCs w:val="28"/>
        </w:rPr>
      </w:pPr>
      <w:r>
        <w:rPr>
          <w:rFonts w:eastAsiaTheme="minorEastAsia" w:cs="Arial"/>
          <w:sz w:val="28"/>
          <w:szCs w:val="28"/>
        </w:rPr>
        <w:t>(2 marks)</w:t>
      </w:r>
    </w:p>
    <w:p w:rsidR="00F07670" w:rsidRDefault="00F07670" w:rsidP="00F07670">
      <w:pPr>
        <w:jc w:val="right"/>
        <w:rPr>
          <w:rFonts w:eastAsiaTheme="minorEastAsia" w:cs="Arial"/>
          <w:sz w:val="28"/>
          <w:szCs w:val="28"/>
        </w:rPr>
      </w:pPr>
    </w:p>
    <w:p w:rsidR="00F07670" w:rsidRDefault="00F07670" w:rsidP="00F07670">
      <w:pPr>
        <w:jc w:val="right"/>
        <w:rPr>
          <w:rFonts w:eastAsiaTheme="minorEastAsia" w:cs="Arial"/>
          <w:sz w:val="28"/>
          <w:szCs w:val="28"/>
        </w:rPr>
      </w:pPr>
    </w:p>
    <w:p w:rsidR="00F07670" w:rsidRDefault="00F07670" w:rsidP="00F07670">
      <w:pPr>
        <w:jc w:val="right"/>
        <w:rPr>
          <w:rFonts w:eastAsiaTheme="minorEastAsia" w:cs="Arial"/>
          <w:sz w:val="28"/>
          <w:szCs w:val="28"/>
        </w:rPr>
      </w:pPr>
    </w:p>
    <w:p w:rsidR="00F07670" w:rsidRDefault="00F07670" w:rsidP="00F07670">
      <w:pPr>
        <w:jc w:val="right"/>
        <w:rPr>
          <w:rFonts w:eastAsiaTheme="minorEastAsia" w:cs="Arial"/>
          <w:sz w:val="28"/>
          <w:szCs w:val="28"/>
        </w:rPr>
      </w:pPr>
    </w:p>
    <w:p w:rsidR="00F07670" w:rsidRDefault="00F07670" w:rsidP="00F07670">
      <w:pPr>
        <w:jc w:val="right"/>
        <w:rPr>
          <w:rFonts w:eastAsiaTheme="minorEastAsia" w:cs="Arial"/>
          <w:sz w:val="28"/>
          <w:szCs w:val="28"/>
        </w:rPr>
      </w:pPr>
    </w:p>
    <w:p w:rsidR="00F07670" w:rsidRDefault="00F07670" w:rsidP="00F07670">
      <w:pPr>
        <w:rPr>
          <w:rFonts w:eastAsiaTheme="minorEastAsia" w:cs="Arial"/>
          <w:sz w:val="28"/>
          <w:szCs w:val="28"/>
        </w:rPr>
      </w:pPr>
    </w:p>
    <w:p w:rsidR="00F07670" w:rsidRDefault="00F07670" w:rsidP="00F07670">
      <w:pPr>
        <w:rPr>
          <w:rFonts w:eastAsiaTheme="minorEastAsia" w:cs="Arial"/>
          <w:sz w:val="28"/>
          <w:szCs w:val="28"/>
        </w:rPr>
      </w:pPr>
    </w:p>
    <w:p w:rsidR="00F07670" w:rsidRDefault="00F07670" w:rsidP="00F07670">
      <w:pPr>
        <w:pStyle w:val="ListParagraph"/>
        <w:numPr>
          <w:ilvl w:val="0"/>
          <w:numId w:val="11"/>
        </w:numPr>
        <w:rPr>
          <w:rFonts w:eastAsiaTheme="minorEastAsia" w:cs="Arial"/>
          <w:sz w:val="28"/>
          <w:szCs w:val="28"/>
        </w:rPr>
      </w:pPr>
      <w:r>
        <w:rPr>
          <w:rFonts w:eastAsiaTheme="minorEastAsia" w:cs="Arial"/>
          <w:sz w:val="28"/>
          <w:szCs w:val="28"/>
        </w:rPr>
        <w:t>Using your answer from part b) calculate the firing strength of the following two rules when using the minimum t-norm:</w:t>
      </w:r>
    </w:p>
    <w:p w:rsidR="00F07670" w:rsidRPr="00755556" w:rsidRDefault="00F07670" w:rsidP="00F07670">
      <w:pPr>
        <w:rPr>
          <w:rFonts w:eastAsiaTheme="minorEastAsia" w:cs="Arial"/>
          <w:sz w:val="28"/>
          <w:szCs w:val="28"/>
        </w:rPr>
      </w:pPr>
    </w:p>
    <w:p w:rsidR="00F07670" w:rsidRDefault="00F07670" w:rsidP="00F07670">
      <w:pPr>
        <w:rPr>
          <w:rFonts w:eastAsiaTheme="minorEastAsia" w:cs="Arial"/>
          <w:sz w:val="28"/>
          <w:szCs w:val="28"/>
        </w:rPr>
      </w:pPr>
    </w:p>
    <w:p w:rsidR="00F07670" w:rsidRDefault="00F07670" w:rsidP="00F07670">
      <w:pPr>
        <w:rPr>
          <w:rFonts w:eastAsiaTheme="minorEastAsia" w:cs="Arial"/>
          <w:sz w:val="28"/>
          <w:szCs w:val="28"/>
        </w:rPr>
      </w:pPr>
      <w:r>
        <w:rPr>
          <w:rFonts w:eastAsiaTheme="minorEastAsia" w:cs="Arial"/>
          <w:sz w:val="28"/>
          <w:szCs w:val="28"/>
        </w:rPr>
        <w:t xml:space="preserve">RULE 1: </w:t>
      </w:r>
      <w:r w:rsidRPr="00220596">
        <w:rPr>
          <w:rFonts w:eastAsiaTheme="minorEastAsia" w:cs="Arial"/>
          <w:sz w:val="28"/>
          <w:szCs w:val="28"/>
        </w:rPr>
        <w:t xml:space="preserve">If </w:t>
      </w:r>
      <w:r>
        <w:rPr>
          <w:rFonts w:eastAsiaTheme="minorEastAsia" w:cs="Arial"/>
          <w:sz w:val="28"/>
          <w:szCs w:val="28"/>
        </w:rPr>
        <w:t>Engine Load</w:t>
      </w:r>
      <w:r w:rsidRPr="00220596">
        <w:rPr>
          <w:rFonts w:eastAsiaTheme="minorEastAsia" w:cs="Arial"/>
          <w:sz w:val="28"/>
          <w:szCs w:val="28"/>
        </w:rPr>
        <w:t xml:space="preserve"> is </w:t>
      </w:r>
      <w:r>
        <w:rPr>
          <w:rFonts w:eastAsiaTheme="minorEastAsia" w:cs="Arial"/>
          <w:sz w:val="28"/>
          <w:szCs w:val="28"/>
        </w:rPr>
        <w:t>Low</w:t>
      </w:r>
      <w:r w:rsidRPr="00220596">
        <w:rPr>
          <w:rFonts w:eastAsiaTheme="minorEastAsia" w:cs="Arial"/>
          <w:sz w:val="28"/>
          <w:szCs w:val="28"/>
        </w:rPr>
        <w:t xml:space="preserve"> and </w:t>
      </w:r>
      <w:r>
        <w:rPr>
          <w:rFonts w:eastAsiaTheme="minorEastAsia" w:cs="Arial"/>
          <w:sz w:val="28"/>
          <w:szCs w:val="28"/>
        </w:rPr>
        <w:t>Desired RPM</w:t>
      </w:r>
      <w:r w:rsidRPr="00220596">
        <w:rPr>
          <w:rFonts w:eastAsiaTheme="minorEastAsia" w:cs="Arial"/>
          <w:sz w:val="28"/>
          <w:szCs w:val="28"/>
        </w:rPr>
        <w:t xml:space="preserve"> is </w:t>
      </w:r>
      <w:r>
        <w:rPr>
          <w:rFonts w:eastAsiaTheme="minorEastAsia" w:cs="Arial"/>
          <w:sz w:val="28"/>
          <w:szCs w:val="28"/>
        </w:rPr>
        <w:t>Low</w:t>
      </w:r>
      <w:r w:rsidRPr="00220596">
        <w:rPr>
          <w:rFonts w:eastAsiaTheme="minorEastAsia" w:cs="Arial"/>
          <w:sz w:val="28"/>
          <w:szCs w:val="28"/>
        </w:rPr>
        <w:t xml:space="preserve"> Then </w:t>
      </w:r>
      <w:r>
        <w:rPr>
          <w:rFonts w:eastAsiaTheme="minorEastAsia" w:cs="Arial"/>
          <w:sz w:val="28"/>
          <w:szCs w:val="28"/>
        </w:rPr>
        <w:t>Fuel Rate is Low</w:t>
      </w:r>
    </w:p>
    <w:p w:rsidR="00F07670" w:rsidRDefault="00F07670" w:rsidP="00F07670">
      <w:pPr>
        <w:rPr>
          <w:rFonts w:eastAsiaTheme="minorEastAsia" w:cs="Arial"/>
          <w:sz w:val="28"/>
          <w:szCs w:val="28"/>
        </w:rPr>
      </w:pPr>
    </w:p>
    <w:p w:rsidR="00F07670" w:rsidRDefault="00F07670" w:rsidP="00F07670">
      <w:pPr>
        <w:rPr>
          <w:rFonts w:eastAsiaTheme="minorEastAsia" w:cs="Arial"/>
          <w:sz w:val="28"/>
          <w:szCs w:val="28"/>
        </w:rPr>
      </w:pPr>
      <w:r w:rsidRPr="00220596">
        <w:rPr>
          <w:rFonts w:eastAsiaTheme="minorEastAsia" w:cs="Arial"/>
          <w:sz w:val="28"/>
          <w:szCs w:val="28"/>
        </w:rPr>
        <w:t xml:space="preserve">Rule 2: If </w:t>
      </w:r>
      <w:r>
        <w:rPr>
          <w:rFonts w:eastAsiaTheme="minorEastAsia" w:cs="Arial"/>
          <w:sz w:val="28"/>
          <w:szCs w:val="28"/>
        </w:rPr>
        <w:t>Engine Load</w:t>
      </w:r>
      <w:r w:rsidRPr="00220596">
        <w:rPr>
          <w:rFonts w:eastAsiaTheme="minorEastAsia" w:cs="Arial"/>
          <w:sz w:val="28"/>
          <w:szCs w:val="28"/>
        </w:rPr>
        <w:t xml:space="preserve"> is </w:t>
      </w:r>
      <w:r>
        <w:rPr>
          <w:rFonts w:eastAsiaTheme="minorEastAsia" w:cs="Arial"/>
          <w:sz w:val="28"/>
          <w:szCs w:val="28"/>
        </w:rPr>
        <w:t>High</w:t>
      </w:r>
      <w:r w:rsidRPr="00220596">
        <w:rPr>
          <w:rFonts w:eastAsiaTheme="minorEastAsia" w:cs="Arial"/>
          <w:sz w:val="28"/>
          <w:szCs w:val="28"/>
        </w:rPr>
        <w:t xml:space="preserve"> and </w:t>
      </w:r>
      <w:r>
        <w:rPr>
          <w:rFonts w:eastAsiaTheme="minorEastAsia" w:cs="Arial"/>
          <w:sz w:val="28"/>
          <w:szCs w:val="28"/>
        </w:rPr>
        <w:t>Desired RPM</w:t>
      </w:r>
      <w:r w:rsidRPr="00220596">
        <w:rPr>
          <w:rFonts w:eastAsiaTheme="minorEastAsia" w:cs="Arial"/>
          <w:sz w:val="28"/>
          <w:szCs w:val="28"/>
        </w:rPr>
        <w:t xml:space="preserve"> is </w:t>
      </w:r>
      <w:r>
        <w:rPr>
          <w:rFonts w:eastAsiaTheme="minorEastAsia" w:cs="Arial"/>
          <w:sz w:val="28"/>
          <w:szCs w:val="28"/>
        </w:rPr>
        <w:t>High</w:t>
      </w:r>
      <w:r w:rsidRPr="00220596">
        <w:rPr>
          <w:rFonts w:eastAsiaTheme="minorEastAsia" w:cs="Arial"/>
          <w:sz w:val="28"/>
          <w:szCs w:val="28"/>
        </w:rPr>
        <w:t xml:space="preserve"> Then </w:t>
      </w:r>
      <w:r>
        <w:rPr>
          <w:rFonts w:eastAsiaTheme="minorEastAsia" w:cs="Arial"/>
          <w:sz w:val="28"/>
          <w:szCs w:val="28"/>
        </w:rPr>
        <w:t>Fuel Rate is High</w:t>
      </w:r>
    </w:p>
    <w:p w:rsidR="00F07670" w:rsidRDefault="00F07670" w:rsidP="00F07670">
      <w:pPr>
        <w:pStyle w:val="ListParagraph"/>
        <w:rPr>
          <w:rFonts w:eastAsiaTheme="minorEastAsia" w:cs="Arial"/>
          <w:color w:val="FF0000"/>
          <w:sz w:val="28"/>
          <w:szCs w:val="28"/>
        </w:rPr>
      </w:pPr>
      <w:r>
        <w:rPr>
          <w:rFonts w:eastAsiaTheme="minorEastAsia" w:cs="Arial"/>
          <w:color w:val="FF0000"/>
          <w:sz w:val="28"/>
          <w:szCs w:val="28"/>
        </w:rPr>
        <w:t>Rule 1: min(0.5,0.33) = 0.33</w:t>
      </w:r>
    </w:p>
    <w:p w:rsidR="00F07670" w:rsidRPr="002B0555" w:rsidRDefault="00F07670" w:rsidP="00F07670">
      <w:pPr>
        <w:pStyle w:val="ListParagraph"/>
        <w:rPr>
          <w:rFonts w:eastAsiaTheme="minorEastAsia" w:cs="Arial"/>
          <w:color w:val="FF0000"/>
          <w:sz w:val="28"/>
          <w:szCs w:val="28"/>
        </w:rPr>
      </w:pPr>
      <w:r>
        <w:rPr>
          <w:rFonts w:eastAsiaTheme="minorEastAsia" w:cs="Arial"/>
          <w:color w:val="FF0000"/>
          <w:sz w:val="28"/>
          <w:szCs w:val="28"/>
        </w:rPr>
        <w:t>Rule 2: min(0.5,0.66) = 0.5</w:t>
      </w:r>
    </w:p>
    <w:p w:rsidR="00F07670" w:rsidRDefault="00F07670" w:rsidP="00F07670">
      <w:pPr>
        <w:rPr>
          <w:rFonts w:eastAsiaTheme="minorEastAsia" w:cs="Arial"/>
          <w:sz w:val="28"/>
          <w:szCs w:val="28"/>
        </w:rPr>
      </w:pPr>
    </w:p>
    <w:p w:rsidR="00F07670" w:rsidRDefault="00F07670" w:rsidP="00F07670">
      <w:pPr>
        <w:jc w:val="right"/>
        <w:rPr>
          <w:rFonts w:eastAsiaTheme="minorEastAsia" w:cs="Arial"/>
          <w:sz w:val="28"/>
          <w:szCs w:val="28"/>
        </w:rPr>
      </w:pPr>
      <w:r>
        <w:rPr>
          <w:rFonts w:eastAsiaTheme="minorEastAsia" w:cs="Arial"/>
          <w:sz w:val="28"/>
          <w:szCs w:val="28"/>
        </w:rPr>
        <w:tab/>
        <w:t>(2 marks)</w:t>
      </w:r>
    </w:p>
    <w:p w:rsidR="00F07670" w:rsidRDefault="00F07670" w:rsidP="00F07670">
      <w:pPr>
        <w:jc w:val="right"/>
        <w:rPr>
          <w:rFonts w:eastAsiaTheme="minorEastAsia" w:cs="Arial"/>
          <w:sz w:val="28"/>
          <w:szCs w:val="28"/>
        </w:rPr>
      </w:pPr>
    </w:p>
    <w:p w:rsidR="00F07670" w:rsidRDefault="00F07670" w:rsidP="00F07670">
      <w:pPr>
        <w:jc w:val="right"/>
        <w:rPr>
          <w:rFonts w:eastAsiaTheme="minorEastAsia" w:cs="Arial"/>
          <w:sz w:val="28"/>
          <w:szCs w:val="28"/>
        </w:rPr>
      </w:pPr>
    </w:p>
    <w:p w:rsidR="00F07670" w:rsidRDefault="00F07670" w:rsidP="00F07670">
      <w:pPr>
        <w:pStyle w:val="ListParagraph"/>
        <w:numPr>
          <w:ilvl w:val="0"/>
          <w:numId w:val="11"/>
        </w:numPr>
        <w:spacing w:after="200" w:line="276" w:lineRule="auto"/>
        <w:jc w:val="both"/>
        <w:rPr>
          <w:rFonts w:eastAsiaTheme="minorEastAsia" w:cs="Arial"/>
          <w:sz w:val="28"/>
          <w:szCs w:val="28"/>
        </w:rPr>
      </w:pPr>
      <w:r>
        <w:rPr>
          <w:rFonts w:eastAsiaTheme="minorEastAsia" w:cs="Arial"/>
          <w:sz w:val="28"/>
          <w:szCs w:val="28"/>
        </w:rPr>
        <w:t>Using you answer to part c</w:t>
      </w:r>
      <w:r w:rsidRPr="00B87777">
        <w:rPr>
          <w:rFonts w:eastAsiaTheme="minorEastAsia" w:cs="Arial"/>
          <w:sz w:val="28"/>
          <w:szCs w:val="28"/>
        </w:rPr>
        <w:t>) and the graph paper provided, draw the result of the implication operator (fire the rules) on the consequent se</w:t>
      </w:r>
      <w:r>
        <w:rPr>
          <w:rFonts w:eastAsiaTheme="minorEastAsia" w:cs="Arial"/>
          <w:sz w:val="28"/>
          <w:szCs w:val="28"/>
        </w:rPr>
        <w:t>ts of the rules listed in part c</w:t>
      </w:r>
      <w:r w:rsidRPr="00B87777">
        <w:rPr>
          <w:rFonts w:eastAsiaTheme="minorEastAsia" w:cs="Arial"/>
          <w:sz w:val="28"/>
          <w:szCs w:val="28"/>
        </w:rPr>
        <w:t xml:space="preserve">) using the minimum t-norm. </w:t>
      </w:r>
    </w:p>
    <w:p w:rsidR="00F07670" w:rsidRDefault="00F07670" w:rsidP="00F07670">
      <w:pPr>
        <w:pStyle w:val="ListParagraph"/>
        <w:spacing w:after="200" w:line="276" w:lineRule="auto"/>
        <w:rPr>
          <w:rFonts w:eastAsiaTheme="minorEastAsia" w:cs="Arial"/>
          <w:color w:val="FF0000"/>
          <w:sz w:val="28"/>
          <w:szCs w:val="28"/>
        </w:rPr>
      </w:pPr>
      <w:r>
        <w:rPr>
          <w:rFonts w:eastAsiaTheme="minorEastAsia" w:cs="Arial"/>
          <w:color w:val="FF0000"/>
          <w:sz w:val="28"/>
          <w:szCs w:val="28"/>
        </w:rPr>
        <w:t>There will be two trapezoidal plots, one for Fuel Rate LOW, the other for Fuel Rate HIGH.</w:t>
      </w:r>
    </w:p>
    <w:p w:rsidR="00F07670" w:rsidRDefault="00F07670" w:rsidP="00F07670">
      <w:pPr>
        <w:pStyle w:val="ListParagraph"/>
        <w:spacing w:after="200" w:line="276" w:lineRule="auto"/>
        <w:rPr>
          <w:rFonts w:eastAsiaTheme="minorEastAsia" w:cs="Arial"/>
          <w:color w:val="FF0000"/>
          <w:sz w:val="28"/>
          <w:szCs w:val="28"/>
        </w:rPr>
      </w:pPr>
    </w:p>
    <w:p w:rsidR="00F07670" w:rsidRDefault="00F07670" w:rsidP="00F07670">
      <w:pPr>
        <w:pStyle w:val="ListParagraph"/>
        <w:spacing w:after="200" w:line="276" w:lineRule="auto"/>
        <w:rPr>
          <w:rFonts w:eastAsiaTheme="minorEastAsia" w:cs="Arial"/>
          <w:color w:val="FF0000"/>
          <w:sz w:val="28"/>
          <w:szCs w:val="28"/>
        </w:rPr>
      </w:pPr>
      <w:r>
        <w:rPr>
          <w:rFonts w:eastAsiaTheme="minorEastAsia" w:cs="Arial"/>
          <w:color w:val="FF0000"/>
          <w:sz w:val="28"/>
          <w:szCs w:val="28"/>
        </w:rPr>
        <w:t>Assuming that the plot for each of the two fuzzy outputs is correctly scaled using the parameter values given, a line for the first plot: Fuel Rate LOW, will intersect the membership function at 0.33, they should shade in the area under this intersection line with regards to the membership function.</w:t>
      </w:r>
    </w:p>
    <w:p w:rsidR="00F07670" w:rsidRDefault="00F07670" w:rsidP="00F07670">
      <w:pPr>
        <w:pStyle w:val="ListParagraph"/>
        <w:spacing w:after="200" w:line="276" w:lineRule="auto"/>
        <w:rPr>
          <w:rFonts w:eastAsiaTheme="minorEastAsia" w:cs="Arial"/>
          <w:color w:val="FF0000"/>
          <w:sz w:val="28"/>
          <w:szCs w:val="28"/>
        </w:rPr>
      </w:pPr>
    </w:p>
    <w:p w:rsidR="00F07670" w:rsidRDefault="00F07670" w:rsidP="00F07670">
      <w:pPr>
        <w:pStyle w:val="ListParagraph"/>
        <w:spacing w:after="200" w:line="276" w:lineRule="auto"/>
        <w:rPr>
          <w:rFonts w:eastAsiaTheme="minorEastAsia" w:cs="Arial"/>
          <w:color w:val="FF0000"/>
          <w:sz w:val="28"/>
          <w:szCs w:val="28"/>
        </w:rPr>
      </w:pPr>
      <w:r>
        <w:rPr>
          <w:rFonts w:eastAsiaTheme="minorEastAsia" w:cs="Arial"/>
          <w:color w:val="FF0000"/>
          <w:sz w:val="28"/>
          <w:szCs w:val="28"/>
        </w:rPr>
        <w:t>The second plot: Fuel Rate HIGH, will intersect the membership function at 0.5, they should also shade in the area under this intersection line with regards to the membership function.</w:t>
      </w:r>
    </w:p>
    <w:p w:rsidR="00F07670" w:rsidRDefault="00F07670" w:rsidP="00F07670">
      <w:pPr>
        <w:pStyle w:val="ListParagraph"/>
        <w:spacing w:after="200" w:line="276" w:lineRule="auto"/>
        <w:rPr>
          <w:rFonts w:eastAsiaTheme="minorEastAsia" w:cs="Arial"/>
          <w:color w:val="FF0000"/>
          <w:sz w:val="28"/>
          <w:szCs w:val="28"/>
        </w:rPr>
      </w:pPr>
    </w:p>
    <w:p w:rsidR="00F07670" w:rsidRDefault="00F07670" w:rsidP="00F07670">
      <w:pPr>
        <w:pStyle w:val="ListParagraph"/>
        <w:spacing w:after="200" w:line="276" w:lineRule="auto"/>
        <w:jc w:val="center"/>
        <w:rPr>
          <w:rFonts w:eastAsiaTheme="minorEastAsia" w:cs="Arial"/>
          <w:color w:val="FF0000"/>
          <w:sz w:val="28"/>
          <w:szCs w:val="28"/>
        </w:rPr>
      </w:pPr>
      <w:r>
        <w:rPr>
          <w:rFonts w:eastAsiaTheme="minorEastAsia" w:cs="Arial"/>
          <w:color w:val="FF0000"/>
          <w:sz w:val="28"/>
          <w:szCs w:val="28"/>
        </w:rPr>
        <w:t>The plots should be aligned such that plot 1 is directly above plot 2.</w:t>
      </w:r>
    </w:p>
    <w:p w:rsidR="00F07670" w:rsidRDefault="00F07670" w:rsidP="00F07670">
      <w:pPr>
        <w:pStyle w:val="ListParagraph"/>
        <w:spacing w:after="200" w:line="276" w:lineRule="auto"/>
        <w:jc w:val="center"/>
        <w:rPr>
          <w:rFonts w:eastAsiaTheme="minorEastAsia" w:cs="Arial"/>
          <w:color w:val="FF0000"/>
          <w:sz w:val="28"/>
          <w:szCs w:val="28"/>
        </w:rPr>
      </w:pPr>
      <w:r>
        <w:rPr>
          <w:rFonts w:eastAsiaTheme="minorEastAsia" w:cs="Arial"/>
          <w:noProof/>
          <w:color w:val="FF0000"/>
          <w:sz w:val="28"/>
          <w:szCs w:val="28"/>
          <w:lang w:eastAsia="en-GB"/>
        </w:rPr>
        <w:drawing>
          <wp:inline distT="0" distB="0" distL="0" distR="0" wp14:anchorId="3EAA1E5E" wp14:editId="1F5BD371">
            <wp:extent cx="3000375" cy="3133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3000375" cy="3133725"/>
                    </a:xfrm>
                    <a:prstGeom prst="rect">
                      <a:avLst/>
                    </a:prstGeom>
                  </pic:spPr>
                </pic:pic>
              </a:graphicData>
            </a:graphic>
          </wp:inline>
        </w:drawing>
      </w:r>
    </w:p>
    <w:p w:rsidR="00F07670" w:rsidRPr="00D97A00" w:rsidRDefault="00F07670" w:rsidP="00F07670">
      <w:pPr>
        <w:spacing w:after="200" w:line="276" w:lineRule="auto"/>
        <w:jc w:val="both"/>
        <w:rPr>
          <w:rFonts w:eastAsiaTheme="minorEastAsia" w:cs="Arial"/>
          <w:sz w:val="28"/>
          <w:szCs w:val="28"/>
        </w:rPr>
      </w:pPr>
    </w:p>
    <w:p w:rsidR="00F07670" w:rsidRDefault="00F07670" w:rsidP="00F07670">
      <w:pPr>
        <w:pStyle w:val="ListParagraph"/>
        <w:spacing w:after="200" w:line="276" w:lineRule="auto"/>
        <w:jc w:val="right"/>
        <w:rPr>
          <w:rFonts w:eastAsiaTheme="minorEastAsia" w:cs="Arial"/>
          <w:sz w:val="28"/>
          <w:szCs w:val="28"/>
        </w:rPr>
      </w:pPr>
      <w:r>
        <w:rPr>
          <w:rFonts w:eastAsiaTheme="minorEastAsia" w:cs="Arial"/>
          <w:sz w:val="28"/>
          <w:szCs w:val="28"/>
        </w:rPr>
        <w:lastRenderedPageBreak/>
        <w:t>(7</w:t>
      </w:r>
      <w:r w:rsidRPr="00A93680">
        <w:rPr>
          <w:rFonts w:eastAsiaTheme="minorEastAsia" w:cs="Arial"/>
          <w:sz w:val="28"/>
          <w:szCs w:val="28"/>
        </w:rPr>
        <w:t xml:space="preserve"> marks)</w:t>
      </w:r>
    </w:p>
    <w:p w:rsidR="00F07670" w:rsidRDefault="00F07670" w:rsidP="00F07670">
      <w:pPr>
        <w:pStyle w:val="ListParagraph"/>
        <w:spacing w:after="200" w:line="276" w:lineRule="auto"/>
        <w:jc w:val="right"/>
        <w:rPr>
          <w:rFonts w:eastAsiaTheme="minorEastAsia" w:cs="Arial"/>
          <w:sz w:val="28"/>
          <w:szCs w:val="28"/>
        </w:rPr>
      </w:pPr>
    </w:p>
    <w:p w:rsidR="00F07670" w:rsidRDefault="00F07670" w:rsidP="00F07670">
      <w:pPr>
        <w:pStyle w:val="ListParagraph"/>
        <w:spacing w:after="200" w:line="276" w:lineRule="auto"/>
        <w:jc w:val="right"/>
        <w:rPr>
          <w:rFonts w:eastAsiaTheme="minorEastAsia" w:cs="Arial"/>
          <w:sz w:val="28"/>
          <w:szCs w:val="28"/>
        </w:rPr>
      </w:pPr>
    </w:p>
    <w:p w:rsidR="00F07670" w:rsidRDefault="00F07670" w:rsidP="00F07670">
      <w:pPr>
        <w:pStyle w:val="ListParagraph"/>
        <w:numPr>
          <w:ilvl w:val="0"/>
          <w:numId w:val="11"/>
        </w:numPr>
        <w:spacing w:after="200" w:line="276" w:lineRule="auto"/>
        <w:jc w:val="both"/>
        <w:rPr>
          <w:rFonts w:eastAsiaTheme="minorEastAsia" w:cs="Arial"/>
          <w:sz w:val="28"/>
          <w:szCs w:val="28"/>
        </w:rPr>
      </w:pPr>
      <w:r w:rsidRPr="00B87777">
        <w:rPr>
          <w:rFonts w:eastAsiaTheme="minorEastAsia" w:cs="Arial"/>
          <w:sz w:val="28"/>
          <w:szCs w:val="28"/>
        </w:rPr>
        <w:t>Using an example of your own choice explain how a fuzzy set captures the notion of vagueness better than a crisp set.</w:t>
      </w:r>
    </w:p>
    <w:p w:rsidR="00F07670" w:rsidRPr="00D97A00" w:rsidRDefault="00F07670" w:rsidP="00F07670">
      <w:pPr>
        <w:spacing w:after="200" w:line="276" w:lineRule="auto"/>
        <w:ind w:left="360"/>
        <w:jc w:val="both"/>
        <w:rPr>
          <w:rFonts w:eastAsiaTheme="minorEastAsia" w:cs="Arial"/>
          <w:color w:val="FF0000"/>
          <w:sz w:val="28"/>
          <w:szCs w:val="28"/>
        </w:rPr>
      </w:pPr>
      <w:r w:rsidRPr="00D97A00">
        <w:rPr>
          <w:rFonts w:eastAsiaTheme="minorEastAsia" w:cs="Arial"/>
          <w:color w:val="FF0000"/>
          <w:sz w:val="28"/>
          <w:szCs w:val="28"/>
        </w:rPr>
        <w:t>A descriptive type question. 2 marks for sensible example, 2 marks for how the example would have been captured using strict means. 1 mark for the highlighting the advatages of a fuzzy approach.</w:t>
      </w:r>
    </w:p>
    <w:p w:rsidR="00F07670" w:rsidRDefault="00F07670" w:rsidP="00F07670">
      <w:pPr>
        <w:pStyle w:val="ListParagraph"/>
        <w:numPr>
          <w:ilvl w:val="0"/>
          <w:numId w:val="17"/>
        </w:numPr>
        <w:spacing w:after="200" w:line="276" w:lineRule="auto"/>
        <w:jc w:val="right"/>
        <w:rPr>
          <w:rFonts w:eastAsiaTheme="minorEastAsia" w:cs="Arial"/>
          <w:sz w:val="28"/>
          <w:szCs w:val="28"/>
        </w:rPr>
      </w:pPr>
      <w:r w:rsidRPr="00FF66EF">
        <w:rPr>
          <w:rFonts w:eastAsiaTheme="minorEastAsia" w:cs="Arial"/>
          <w:sz w:val="28"/>
          <w:szCs w:val="28"/>
        </w:rPr>
        <w:t>marks)</w:t>
      </w:r>
    </w:p>
    <w:p w:rsidR="00F07670" w:rsidRPr="003637EA" w:rsidRDefault="00F07670" w:rsidP="00F07670">
      <w:pPr>
        <w:pStyle w:val="ListParagraph"/>
        <w:numPr>
          <w:ilvl w:val="0"/>
          <w:numId w:val="11"/>
        </w:numPr>
        <w:spacing w:after="200" w:line="276" w:lineRule="auto"/>
        <w:jc w:val="both"/>
        <w:rPr>
          <w:rFonts w:eastAsiaTheme="minorEastAsia" w:cs="Arial"/>
          <w:sz w:val="28"/>
          <w:szCs w:val="28"/>
        </w:rPr>
      </w:pPr>
      <w:r>
        <w:rPr>
          <w:rFonts w:eastAsiaTheme="minorEastAsia" w:cs="Arial"/>
          <w:sz w:val="28"/>
          <w:szCs w:val="28"/>
        </w:rPr>
        <w:t>The Mea</w:t>
      </w:r>
      <w:r w:rsidRPr="003637EA">
        <w:rPr>
          <w:rFonts w:eastAsiaTheme="minorEastAsia" w:cs="Arial"/>
          <w:sz w:val="28"/>
          <w:szCs w:val="28"/>
        </w:rPr>
        <w:t xml:space="preserve">n of Maximum of fuzzy set </w:t>
      </w:r>
      <m:oMath>
        <m:r>
          <w:rPr>
            <w:rFonts w:ascii="Cambria Math" w:eastAsiaTheme="minorEastAsia" w:hAnsi="Cambria Math" w:cs="Arial"/>
            <w:sz w:val="28"/>
            <w:szCs w:val="28"/>
          </w:rPr>
          <m:t>A</m:t>
        </m:r>
      </m:oMath>
      <w:r w:rsidRPr="003637EA">
        <w:rPr>
          <w:rFonts w:eastAsiaTheme="minorEastAsia" w:cs="Arial"/>
          <w:sz w:val="28"/>
          <w:szCs w:val="28"/>
        </w:rPr>
        <w:t xml:space="preserve"> can be calculated using the following formula:</w:t>
      </w:r>
    </w:p>
    <w:p w:rsidR="00F07670" w:rsidRPr="004830C5" w:rsidRDefault="00F07670" w:rsidP="00F07670">
      <w:pPr>
        <w:spacing w:after="200" w:line="276" w:lineRule="auto"/>
        <w:jc w:val="both"/>
        <w:rPr>
          <w:rFonts w:eastAsiaTheme="minorEastAsia" w:cs="Arial"/>
          <w:sz w:val="28"/>
          <w:szCs w:val="28"/>
        </w:rPr>
      </w:pPr>
      <m:oMathPara>
        <m:oMath>
          <m:r>
            <w:rPr>
              <w:rFonts w:ascii="Cambria Math" w:eastAsiaTheme="minorEastAsia" w:hAnsi="Cambria Math" w:cs="Arial"/>
              <w:sz w:val="28"/>
              <w:szCs w:val="28"/>
            </w:rPr>
            <m:t>MO</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m:t>
              </m:r>
            </m:e>
            <m:sub>
              <m:r>
                <w:rPr>
                  <w:rFonts w:ascii="Cambria Math" w:eastAsiaTheme="minorEastAsia" w:hAnsi="Cambria Math" w:cs="Arial"/>
                  <w:sz w:val="28"/>
                  <w:szCs w:val="28"/>
                </w:rPr>
                <m:t>A</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nary>
                <m:naryPr>
                  <m:chr m:val="∑"/>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i=0</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m:rPr>
                          <m:sty m:val="p"/>
                        </m:rPr>
                        <w:rPr>
                          <w:rFonts w:ascii="Cambria Math" w:eastAsiaTheme="minorEastAsia" w:hAnsi="Cambria Math" w:cs="Arial"/>
                          <w:sz w:val="28"/>
                          <w:szCs w:val="28"/>
                        </w:rPr>
                        <m:t>max⁡</m:t>
                      </m:r>
                      <m:r>
                        <w:rPr>
                          <w:rFonts w:ascii="Cambria Math" w:eastAsiaTheme="minorEastAsia" w:hAnsi="Cambria Math" w:cs="Arial"/>
                          <w:sz w:val="28"/>
                          <w:szCs w:val="28"/>
                        </w:rPr>
                        <m:t>(μ</m:t>
                      </m:r>
                    </m:e>
                    <m:sub>
                      <m:r>
                        <w:rPr>
                          <w:rFonts w:ascii="Cambria Math" w:eastAsiaTheme="minorEastAsia" w:hAnsi="Cambria Math" w:cs="Arial"/>
                          <w:sz w:val="28"/>
                          <w:szCs w:val="28"/>
                        </w:rPr>
                        <m:t>A</m:t>
                      </m:r>
                    </m:sub>
                  </m:sSub>
                </m:e>
              </m:nary>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num>
            <m:den>
              <m:nary>
                <m:naryPr>
                  <m:chr m:val="∑"/>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i=0</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m:rPr>
                          <m:sty m:val="p"/>
                        </m:rPr>
                        <w:rPr>
                          <w:rFonts w:ascii="Cambria Math" w:eastAsiaTheme="minorEastAsia" w:hAnsi="Cambria Math" w:cs="Arial"/>
                          <w:sz w:val="28"/>
                          <w:szCs w:val="28"/>
                        </w:rPr>
                        <m:t>max⁡</m:t>
                      </m:r>
                      <m:r>
                        <w:rPr>
                          <w:rFonts w:ascii="Cambria Math" w:eastAsiaTheme="minorEastAsia" w:hAnsi="Cambria Math" w:cs="Arial"/>
                          <w:sz w:val="28"/>
                          <w:szCs w:val="28"/>
                        </w:rPr>
                        <m:t>(μ</m:t>
                      </m:r>
                    </m:e>
                    <m:sub>
                      <m:r>
                        <w:rPr>
                          <w:rFonts w:ascii="Cambria Math" w:eastAsiaTheme="minorEastAsia" w:hAnsi="Cambria Math" w:cs="Arial"/>
                          <w:sz w:val="28"/>
                          <w:szCs w:val="28"/>
                        </w:rPr>
                        <m:t>A</m:t>
                      </m:r>
                    </m:sub>
                  </m:sSub>
                </m:e>
              </m:nary>
              <m:r>
                <w:rPr>
                  <w:rFonts w:ascii="Cambria Math" w:eastAsiaTheme="minorEastAsia" w:hAnsi="Cambria Math" w:cs="Arial"/>
                  <w:sz w:val="28"/>
                  <w:szCs w:val="28"/>
                </w:rPr>
                <m:t>(x))</m:t>
              </m:r>
            </m:den>
          </m:f>
        </m:oMath>
      </m:oMathPara>
    </w:p>
    <w:p w:rsidR="00F07670" w:rsidRDefault="00F07670" w:rsidP="00F07670">
      <w:pPr>
        <w:pStyle w:val="ListParagraph"/>
        <w:spacing w:after="200" w:line="276" w:lineRule="auto"/>
        <w:jc w:val="both"/>
        <w:rPr>
          <w:rFonts w:eastAsiaTheme="minorEastAsia" w:cs="Arial"/>
          <w:sz w:val="28"/>
          <w:szCs w:val="28"/>
        </w:rPr>
      </w:pPr>
      <w:r>
        <w:rPr>
          <w:rFonts w:eastAsiaTheme="minorEastAsia" w:cs="Arial"/>
          <w:sz w:val="28"/>
          <w:szCs w:val="28"/>
        </w:rPr>
        <w:t>Where</w:t>
      </w:r>
    </w:p>
    <w:p w:rsidR="00F07670" w:rsidRPr="003637EA" w:rsidRDefault="00481F4A" w:rsidP="00F07670">
      <w:pPr>
        <w:pStyle w:val="ListParagraph"/>
        <w:spacing w:after="200" w:line="276" w:lineRule="auto"/>
        <w:jc w:val="both"/>
        <w:rPr>
          <w:rFonts w:eastAsiaTheme="minorEastAsia" w:cs="Arial"/>
          <w:sz w:val="28"/>
          <w:szCs w:val="28"/>
        </w:rPr>
      </w:pPr>
      <m:oMathPara>
        <m:oMath>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max</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μ</m:t>
                      </m:r>
                    </m:e>
                    <m:sub>
                      <m:r>
                        <w:rPr>
                          <w:rFonts w:ascii="Cambria Math" w:eastAsiaTheme="minorEastAsia" w:hAnsi="Cambria Math" w:cs="Arial"/>
                          <w:sz w:val="28"/>
                          <w:szCs w:val="28"/>
                        </w:rPr>
                        <m:t>A</m:t>
                      </m:r>
                    </m:sub>
                  </m:sSub>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e>
                  </m:d>
                </m:e>
              </m:d>
            </m:e>
          </m:func>
          <m:r>
            <w:rPr>
              <w:rFonts w:ascii="Cambria Math" w:eastAsiaTheme="minorEastAsia" w:hAnsi="Cambria Math" w:cs="Arial"/>
              <w:sz w:val="28"/>
              <w:szCs w:val="28"/>
            </w:rPr>
            <m:t>=</m:t>
          </m:r>
          <m:d>
            <m:dPr>
              <m:begChr m:val="{"/>
              <m:endChr m:val=""/>
              <m:ctrlPr>
                <w:rPr>
                  <w:rFonts w:ascii="Cambria Math" w:eastAsiaTheme="minorEastAsia" w:hAnsi="Cambria Math" w:cs="Arial"/>
                  <w:i/>
                  <w:sz w:val="28"/>
                  <w:szCs w:val="28"/>
                </w:rPr>
              </m:ctrlPr>
            </m:dPr>
            <m:e>
              <m:eqArr>
                <m:eqArrPr>
                  <m:ctrlPr>
                    <w:rPr>
                      <w:rFonts w:ascii="Cambria Math" w:eastAsiaTheme="minorEastAsia" w:hAnsi="Cambria Math" w:cs="Arial"/>
                      <w:i/>
                      <w:sz w:val="28"/>
                      <w:szCs w:val="28"/>
                    </w:rPr>
                  </m:ctrlPr>
                </m:eqArrPr>
                <m:e>
                  <m:r>
                    <w:rPr>
                      <w:rFonts w:ascii="Cambria Math" w:eastAsiaTheme="minorEastAsia" w:hAnsi="Cambria Math" w:cs="Arial"/>
                      <w:sz w:val="28"/>
                      <w:szCs w:val="28"/>
                    </w:rPr>
                    <m:t>1</m:t>
                  </m:r>
                  <m:r>
                    <w:rPr>
                      <w:rFonts w:ascii="Cambria Math" w:hAnsi="Cambria Math" w:cs="Arial"/>
                      <w:sz w:val="28"/>
                      <w:szCs w:val="28"/>
                    </w:rPr>
                    <m:t>,  &amp;</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m:t>
                      </m:r>
                    </m:e>
                    <m:sub>
                      <m:r>
                        <w:rPr>
                          <w:rFonts w:ascii="Cambria Math" w:hAnsi="Cambria Math" w:cs="Arial"/>
                          <w:sz w:val="28"/>
                          <w:szCs w:val="28"/>
                        </w:rPr>
                        <m:t>x∈X</m:t>
                      </m:r>
                    </m:sub>
                  </m:sSub>
                  <m:sSub>
                    <m:sSubPr>
                      <m:ctrlPr>
                        <w:rPr>
                          <w:rFonts w:ascii="Cambria Math" w:hAnsi="Cambria Math" w:cs="Arial"/>
                          <w:i/>
                          <w:sz w:val="28"/>
                          <w:szCs w:val="28"/>
                        </w:rPr>
                      </m:ctrlPr>
                    </m:sSubPr>
                    <m:e>
                      <m:r>
                        <w:rPr>
                          <w:rFonts w:ascii="Cambria Math" w:hAnsi="Cambria Math" w:cs="Arial"/>
                          <w:sz w:val="28"/>
                          <w:szCs w:val="28"/>
                        </w:rPr>
                        <m:t>μ</m:t>
                      </m:r>
                    </m:e>
                    <m:sub>
                      <m:r>
                        <w:rPr>
                          <w:rFonts w:ascii="Cambria Math" w:hAnsi="Cambria Math" w:cs="Arial"/>
                          <w:sz w:val="28"/>
                          <w:szCs w:val="28"/>
                        </w:rPr>
                        <m:t>A</m:t>
                      </m:r>
                    </m:sub>
                  </m:sSub>
                  <m:r>
                    <w:rPr>
                      <w:rFonts w:ascii="Cambria Math" w:hAnsi="Cambria Math" w:cs="Arial"/>
                      <w:sz w:val="28"/>
                      <w:szCs w:val="28"/>
                    </w:rPr>
                    <m:t>(x)</m:t>
                  </m:r>
                </m:e>
                <m:e>
                  <m:r>
                    <w:rPr>
                      <w:rFonts w:ascii="Cambria Math" w:hAnsi="Cambria Math" w:cs="Arial"/>
                      <w:sz w:val="28"/>
                      <w:szCs w:val="28"/>
                    </w:rPr>
                    <m:t>0,  &amp;</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m:t>
                      </m:r>
                    </m:e>
                    <m:sub>
                      <m:r>
                        <w:rPr>
                          <w:rFonts w:ascii="Cambria Math" w:hAnsi="Cambria Math" w:cs="Arial"/>
                          <w:sz w:val="28"/>
                          <w:szCs w:val="28"/>
                        </w:rPr>
                        <m:t>x∈X</m:t>
                      </m:r>
                    </m:sub>
                  </m:sSub>
                  <m:sSub>
                    <m:sSubPr>
                      <m:ctrlPr>
                        <w:rPr>
                          <w:rFonts w:ascii="Cambria Math" w:hAnsi="Cambria Math" w:cs="Arial"/>
                          <w:i/>
                          <w:sz w:val="28"/>
                          <w:szCs w:val="28"/>
                        </w:rPr>
                      </m:ctrlPr>
                    </m:sSubPr>
                    <m:e>
                      <m:r>
                        <w:rPr>
                          <w:rFonts w:ascii="Cambria Math" w:hAnsi="Cambria Math" w:cs="Arial"/>
                          <w:sz w:val="28"/>
                          <w:szCs w:val="28"/>
                        </w:rPr>
                        <m:t>μ</m:t>
                      </m:r>
                    </m:e>
                    <m:sub>
                      <m:r>
                        <w:rPr>
                          <w:rFonts w:ascii="Cambria Math" w:hAnsi="Cambria Math" w:cs="Arial"/>
                          <w:sz w:val="28"/>
                          <w:szCs w:val="28"/>
                        </w:rPr>
                        <m:t>A</m:t>
                      </m:r>
                    </m:sub>
                  </m:sSub>
                  <m:r>
                    <w:rPr>
                      <w:rFonts w:ascii="Cambria Math" w:hAnsi="Cambria Math" w:cs="Arial"/>
                      <w:sz w:val="28"/>
                      <w:szCs w:val="28"/>
                    </w:rPr>
                    <m:t>(x)</m:t>
                  </m:r>
                </m:e>
              </m:eqArr>
            </m:e>
          </m:d>
        </m:oMath>
      </m:oMathPara>
    </w:p>
    <w:p w:rsidR="00F07670" w:rsidRPr="004830C5" w:rsidRDefault="00F07670" w:rsidP="00F07670">
      <w:pPr>
        <w:pStyle w:val="ListParagraph"/>
        <w:spacing w:after="200" w:line="276" w:lineRule="auto"/>
        <w:jc w:val="both"/>
        <w:rPr>
          <w:rFonts w:eastAsiaTheme="minorEastAsia" w:cs="Arial"/>
          <w:sz w:val="28"/>
          <w:szCs w:val="28"/>
        </w:rPr>
      </w:pPr>
    </w:p>
    <w:p w:rsidR="00F07670" w:rsidRDefault="00F07670" w:rsidP="00F07670">
      <w:pPr>
        <w:spacing w:after="200" w:line="276" w:lineRule="auto"/>
        <w:jc w:val="both"/>
        <w:rPr>
          <w:rFonts w:eastAsiaTheme="minorEastAsia" w:cs="Arial"/>
          <w:sz w:val="28"/>
          <w:szCs w:val="28"/>
        </w:rPr>
      </w:pPr>
      <w:r>
        <w:rPr>
          <w:rFonts w:eastAsiaTheme="minorEastAsia" w:cs="Arial"/>
          <w:sz w:val="28"/>
          <w:szCs w:val="28"/>
        </w:rPr>
        <w:t>Calculate the Mean of Maximum of the following sets:</w:t>
      </w:r>
    </w:p>
    <w:p w:rsidR="00F07670" w:rsidRDefault="00F07670" w:rsidP="00F07670">
      <w:pPr>
        <w:pStyle w:val="ListParagraph"/>
        <w:numPr>
          <w:ilvl w:val="0"/>
          <w:numId w:val="20"/>
        </w:numPr>
        <w:spacing w:after="200" w:line="276" w:lineRule="auto"/>
        <w:jc w:val="both"/>
        <w:rPr>
          <w:rFonts w:eastAsiaTheme="minorEastAsia" w:cs="Arial"/>
          <w:sz w:val="28"/>
          <w:szCs w:val="28"/>
        </w:rPr>
      </w:pP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2,0.25</m:t>
            </m:r>
          </m:e>
        </m:d>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3,1</m:t>
            </m:r>
          </m:e>
        </m:d>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4,0.5</m:t>
            </m:r>
          </m:e>
        </m:d>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5,1</m:t>
            </m:r>
          </m:e>
        </m:d>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6,0.66</m:t>
            </m:r>
          </m:e>
        </m:d>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8,0.33</m:t>
            </m:r>
          </m:e>
        </m:d>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9,0.2</m:t>
            </m:r>
          </m:e>
        </m:d>
        <m:r>
          <w:rPr>
            <w:rFonts w:ascii="Cambria Math" w:eastAsiaTheme="minorEastAsia" w:hAnsi="Cambria Math" w:cs="Arial"/>
            <w:sz w:val="28"/>
            <w:szCs w:val="28"/>
          </w:rPr>
          <m:t>}</m:t>
        </m:r>
      </m:oMath>
    </w:p>
    <w:p w:rsidR="00F07670" w:rsidRPr="00CC2911" w:rsidRDefault="00481F4A" w:rsidP="00F07670">
      <w:pPr>
        <w:spacing w:after="200" w:line="276" w:lineRule="auto"/>
        <w:jc w:val="both"/>
        <w:rPr>
          <w:rFonts w:eastAsiaTheme="minorEastAsia" w:cs="Arial"/>
          <w:color w:val="FF0000"/>
          <w:sz w:val="28"/>
          <w:szCs w:val="28"/>
        </w:rPr>
      </w:pPr>
      <m:oMathPara>
        <m:oMath>
          <m:f>
            <m:fPr>
              <m:ctrlPr>
                <w:rPr>
                  <w:rFonts w:ascii="Cambria Math" w:eastAsiaTheme="minorEastAsia" w:hAnsi="Cambria Math" w:cs="Arial"/>
                  <w:i/>
                  <w:color w:val="FF0000"/>
                  <w:sz w:val="28"/>
                  <w:szCs w:val="28"/>
                </w:rPr>
              </m:ctrlPr>
            </m:fPr>
            <m:num>
              <m:r>
                <w:rPr>
                  <w:rFonts w:ascii="Cambria Math" w:eastAsiaTheme="minorEastAsia" w:hAnsi="Cambria Math" w:cs="Arial"/>
                  <w:color w:val="FF0000"/>
                  <w:sz w:val="28"/>
                  <w:szCs w:val="28"/>
                </w:rPr>
                <m:t>3+5</m:t>
              </m:r>
            </m:num>
            <m:den>
              <m:r>
                <w:rPr>
                  <w:rFonts w:ascii="Cambria Math" w:eastAsiaTheme="minorEastAsia" w:hAnsi="Cambria Math" w:cs="Arial"/>
                  <w:color w:val="FF0000"/>
                  <w:sz w:val="28"/>
                  <w:szCs w:val="28"/>
                </w:rPr>
                <m:t>2</m:t>
              </m:r>
            </m:den>
          </m:f>
          <m:r>
            <w:rPr>
              <w:rFonts w:ascii="Cambria Math" w:eastAsiaTheme="minorEastAsia" w:hAnsi="Cambria Math" w:cs="Arial"/>
              <w:color w:val="FF0000"/>
              <w:sz w:val="28"/>
              <w:szCs w:val="28"/>
            </w:rPr>
            <m:t>=4</m:t>
          </m:r>
        </m:oMath>
      </m:oMathPara>
    </w:p>
    <w:p w:rsidR="00F07670" w:rsidRDefault="00F07670" w:rsidP="00F07670">
      <w:pPr>
        <w:pStyle w:val="ListParagraph"/>
        <w:numPr>
          <w:ilvl w:val="0"/>
          <w:numId w:val="20"/>
        </w:numPr>
        <w:spacing w:after="200" w:line="276" w:lineRule="auto"/>
        <w:jc w:val="both"/>
        <w:rPr>
          <w:rFonts w:eastAsiaTheme="minorEastAsia" w:cs="Arial"/>
          <w:sz w:val="28"/>
          <w:szCs w:val="28"/>
        </w:rPr>
      </w:pPr>
      <m:oMath>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3,0.3</m:t>
            </m:r>
          </m:e>
        </m:d>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3.5,0.66</m:t>
            </m:r>
          </m:e>
        </m:d>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4,0.66</m:t>
            </m:r>
          </m:e>
        </m:d>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4.5,0.5</m:t>
            </m:r>
          </m:e>
        </m:d>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5,0.66</m:t>
            </m:r>
          </m:e>
        </m:d>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5.5,0.5</m:t>
            </m:r>
          </m:e>
        </m:d>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6,0.2</m:t>
            </m:r>
          </m:e>
        </m:d>
        <m:r>
          <w:rPr>
            <w:rFonts w:ascii="Cambria Math" w:eastAsiaTheme="minorEastAsia" w:hAnsi="Cambria Math" w:cs="Arial"/>
            <w:sz w:val="28"/>
            <w:szCs w:val="28"/>
          </w:rPr>
          <m:t>}</m:t>
        </m:r>
      </m:oMath>
    </w:p>
    <w:p w:rsidR="00F07670" w:rsidRPr="00CC2911" w:rsidRDefault="00481F4A" w:rsidP="00F07670">
      <w:pPr>
        <w:pStyle w:val="ListParagraph"/>
        <w:spacing w:after="200" w:line="276" w:lineRule="auto"/>
        <w:jc w:val="both"/>
        <w:rPr>
          <w:rFonts w:eastAsiaTheme="minorEastAsia" w:cs="Arial"/>
          <w:color w:val="FF0000"/>
          <w:sz w:val="28"/>
          <w:szCs w:val="28"/>
        </w:rPr>
      </w:pPr>
      <m:oMathPara>
        <m:oMath>
          <m:f>
            <m:fPr>
              <m:ctrlPr>
                <w:rPr>
                  <w:rFonts w:ascii="Cambria Math" w:eastAsiaTheme="minorEastAsia" w:hAnsi="Cambria Math" w:cs="Arial"/>
                  <w:i/>
                  <w:color w:val="FF0000"/>
                  <w:sz w:val="28"/>
                  <w:szCs w:val="28"/>
                </w:rPr>
              </m:ctrlPr>
            </m:fPr>
            <m:num>
              <m:r>
                <w:rPr>
                  <w:rFonts w:ascii="Cambria Math" w:eastAsiaTheme="minorEastAsia" w:hAnsi="Cambria Math" w:cs="Arial"/>
                  <w:color w:val="FF0000"/>
                  <w:sz w:val="28"/>
                  <w:szCs w:val="28"/>
                </w:rPr>
                <m:t>3.5+4+5</m:t>
              </m:r>
            </m:num>
            <m:den>
              <m:r>
                <w:rPr>
                  <w:rFonts w:ascii="Cambria Math" w:eastAsiaTheme="minorEastAsia" w:hAnsi="Cambria Math" w:cs="Arial"/>
                  <w:color w:val="FF0000"/>
                  <w:sz w:val="28"/>
                  <w:szCs w:val="28"/>
                </w:rPr>
                <m:t>3</m:t>
              </m:r>
            </m:den>
          </m:f>
          <m:r>
            <w:rPr>
              <w:rFonts w:ascii="Cambria Math" w:eastAsiaTheme="minorEastAsia" w:hAnsi="Cambria Math" w:cs="Arial"/>
              <w:color w:val="FF0000"/>
              <w:sz w:val="28"/>
              <w:szCs w:val="28"/>
            </w:rPr>
            <m:t>=4.17</m:t>
          </m:r>
        </m:oMath>
      </m:oMathPara>
    </w:p>
    <w:p w:rsidR="00F07670" w:rsidRPr="00CC2911" w:rsidRDefault="00F07670" w:rsidP="00F07670">
      <w:pPr>
        <w:spacing w:after="200" w:line="276" w:lineRule="auto"/>
        <w:jc w:val="both"/>
        <w:rPr>
          <w:rFonts w:eastAsiaTheme="minorEastAsia" w:cs="Arial"/>
          <w:sz w:val="28"/>
          <w:szCs w:val="28"/>
        </w:rPr>
      </w:pPr>
    </w:p>
    <w:p w:rsidR="00F07670" w:rsidRDefault="00F07670" w:rsidP="00F07670">
      <w:pPr>
        <w:spacing w:after="200" w:line="276" w:lineRule="auto"/>
        <w:jc w:val="right"/>
        <w:rPr>
          <w:rFonts w:eastAsiaTheme="minorEastAsia" w:cs="Arial"/>
          <w:sz w:val="28"/>
          <w:szCs w:val="28"/>
        </w:rPr>
      </w:pPr>
      <w:r>
        <w:rPr>
          <w:rFonts w:eastAsiaTheme="minorEastAsia" w:cs="Arial"/>
          <w:sz w:val="28"/>
          <w:szCs w:val="28"/>
        </w:rPr>
        <w:t>(3 marks)</w:t>
      </w:r>
    </w:p>
    <w:p w:rsidR="00F07670" w:rsidRDefault="00F07670" w:rsidP="00F07670">
      <w:pPr>
        <w:spacing w:after="200" w:line="276" w:lineRule="auto"/>
        <w:jc w:val="right"/>
        <w:rPr>
          <w:rFonts w:eastAsiaTheme="minorEastAsia" w:cs="Arial"/>
          <w:sz w:val="28"/>
          <w:szCs w:val="28"/>
        </w:rPr>
      </w:pPr>
    </w:p>
    <w:p w:rsidR="00F07670" w:rsidRPr="00C6416E" w:rsidRDefault="00F07670" w:rsidP="00F07670">
      <w:pPr>
        <w:spacing w:after="200" w:line="276" w:lineRule="auto"/>
        <w:rPr>
          <w:rFonts w:eastAsiaTheme="minorEastAsia" w:cs="Arial"/>
          <w:sz w:val="28"/>
          <w:szCs w:val="28"/>
        </w:rPr>
      </w:pPr>
    </w:p>
    <w:p w:rsidR="003E648A" w:rsidRPr="00F07670" w:rsidRDefault="003E648A" w:rsidP="00F07670"/>
    <w:sectPr w:rsidR="003E648A" w:rsidRPr="00F07670" w:rsidSect="0048548D">
      <w:headerReference w:type="default" r:id="rId12"/>
      <w:pgSz w:w="11906" w:h="16838"/>
      <w:pgMar w:top="171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F4A" w:rsidRDefault="00481F4A">
      <w:r>
        <w:separator/>
      </w:r>
    </w:p>
  </w:endnote>
  <w:endnote w:type="continuationSeparator" w:id="0">
    <w:p w:rsidR="00481F4A" w:rsidRDefault="00481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F4A" w:rsidRDefault="00481F4A">
      <w:r>
        <w:separator/>
      </w:r>
    </w:p>
  </w:footnote>
  <w:footnote w:type="continuationSeparator" w:id="0">
    <w:p w:rsidR="00481F4A" w:rsidRDefault="00481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D56" w:rsidRPr="006A2E26" w:rsidRDefault="00F07670">
    <w:pPr>
      <w:pStyle w:val="Header"/>
      <w:jc w:val="right"/>
      <w:rPr>
        <w:sz w:val="28"/>
        <w:szCs w:val="28"/>
      </w:rPr>
    </w:pPr>
    <w:r w:rsidRPr="00835FD8">
      <w:rPr>
        <w:sz w:val="28"/>
        <w:szCs w:val="28"/>
      </w:rPr>
      <w:t xml:space="preserve">Code:   </w:t>
    </w:r>
    <w:r>
      <w:rPr>
        <w:sz w:val="28"/>
        <w:szCs w:val="28"/>
      </w:rPr>
      <w:t xml:space="preserve">     </w:t>
    </w:r>
    <w:r w:rsidRPr="0048548D">
      <w:rPr>
        <w:sz w:val="28"/>
        <w:szCs w:val="28"/>
      </w:rPr>
      <w:t xml:space="preserve">Sheet  </w:t>
    </w:r>
    <w:r w:rsidRPr="006A2E26">
      <w:rPr>
        <w:sz w:val="28"/>
        <w:szCs w:val="28"/>
      </w:rPr>
      <w:t xml:space="preserve"> </w:t>
    </w:r>
    <w:r w:rsidRPr="006A2E26">
      <w:rPr>
        <w:sz w:val="28"/>
        <w:szCs w:val="28"/>
      </w:rPr>
      <w:fldChar w:fldCharType="begin"/>
    </w:r>
    <w:r w:rsidRPr="006A2E26">
      <w:rPr>
        <w:sz w:val="28"/>
        <w:szCs w:val="28"/>
      </w:rPr>
      <w:instrText xml:space="preserve"> PAGE </w:instrText>
    </w:r>
    <w:r w:rsidRPr="006A2E26">
      <w:rPr>
        <w:sz w:val="28"/>
        <w:szCs w:val="28"/>
      </w:rPr>
      <w:fldChar w:fldCharType="separate"/>
    </w:r>
    <w:r w:rsidR="00926AFE">
      <w:rPr>
        <w:noProof/>
        <w:sz w:val="28"/>
        <w:szCs w:val="28"/>
      </w:rPr>
      <w:t>1</w:t>
    </w:r>
    <w:r w:rsidRPr="006A2E26">
      <w:rPr>
        <w:sz w:val="28"/>
        <w:szCs w:val="28"/>
      </w:rPr>
      <w:fldChar w:fldCharType="end"/>
    </w:r>
    <w:r w:rsidRPr="0048548D">
      <w:rPr>
        <w:sz w:val="28"/>
        <w:szCs w:val="28"/>
      </w:rPr>
      <w:t xml:space="preserve">   of   </w:t>
    </w:r>
    <w:r w:rsidRPr="006A2E26">
      <w:rPr>
        <w:sz w:val="28"/>
        <w:szCs w:val="28"/>
      </w:rPr>
      <w:fldChar w:fldCharType="begin"/>
    </w:r>
    <w:r w:rsidRPr="006A2E26">
      <w:rPr>
        <w:sz w:val="28"/>
        <w:szCs w:val="28"/>
      </w:rPr>
      <w:instrText xml:space="preserve"> NUMPAGES  </w:instrText>
    </w:r>
    <w:r w:rsidRPr="006A2E26">
      <w:rPr>
        <w:sz w:val="28"/>
        <w:szCs w:val="28"/>
      </w:rPr>
      <w:fldChar w:fldCharType="separate"/>
    </w:r>
    <w:r w:rsidR="00926AFE">
      <w:rPr>
        <w:noProof/>
        <w:sz w:val="28"/>
        <w:szCs w:val="28"/>
      </w:rPr>
      <w:t>10</w:t>
    </w:r>
    <w:r w:rsidRPr="006A2E26">
      <w:rPr>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6A1"/>
    <w:multiLevelType w:val="hybridMultilevel"/>
    <w:tmpl w:val="6CC2DE3E"/>
    <w:lvl w:ilvl="0" w:tplc="EE7ED7C0">
      <w:start w:val="12"/>
      <w:numFmt w:val="decimal"/>
      <w:lvlText w:val="(%1"/>
      <w:lvlJc w:val="left"/>
      <w:pPr>
        <w:ind w:left="4260" w:hanging="420"/>
      </w:pPr>
      <w:rPr>
        <w:rFonts w:hint="default"/>
      </w:rPr>
    </w:lvl>
    <w:lvl w:ilvl="1" w:tplc="08090019" w:tentative="1">
      <w:start w:val="1"/>
      <w:numFmt w:val="lowerLetter"/>
      <w:lvlText w:val="%2."/>
      <w:lvlJc w:val="left"/>
      <w:pPr>
        <w:ind w:left="4920" w:hanging="360"/>
      </w:pPr>
    </w:lvl>
    <w:lvl w:ilvl="2" w:tplc="0809001B" w:tentative="1">
      <w:start w:val="1"/>
      <w:numFmt w:val="lowerRoman"/>
      <w:lvlText w:val="%3."/>
      <w:lvlJc w:val="right"/>
      <w:pPr>
        <w:ind w:left="5640" w:hanging="180"/>
      </w:pPr>
    </w:lvl>
    <w:lvl w:ilvl="3" w:tplc="0809000F" w:tentative="1">
      <w:start w:val="1"/>
      <w:numFmt w:val="decimal"/>
      <w:lvlText w:val="%4."/>
      <w:lvlJc w:val="left"/>
      <w:pPr>
        <w:ind w:left="6360" w:hanging="360"/>
      </w:pPr>
    </w:lvl>
    <w:lvl w:ilvl="4" w:tplc="08090019" w:tentative="1">
      <w:start w:val="1"/>
      <w:numFmt w:val="lowerLetter"/>
      <w:lvlText w:val="%5."/>
      <w:lvlJc w:val="left"/>
      <w:pPr>
        <w:ind w:left="7080" w:hanging="360"/>
      </w:pPr>
    </w:lvl>
    <w:lvl w:ilvl="5" w:tplc="0809001B" w:tentative="1">
      <w:start w:val="1"/>
      <w:numFmt w:val="lowerRoman"/>
      <w:lvlText w:val="%6."/>
      <w:lvlJc w:val="right"/>
      <w:pPr>
        <w:ind w:left="7800" w:hanging="180"/>
      </w:pPr>
    </w:lvl>
    <w:lvl w:ilvl="6" w:tplc="0809000F" w:tentative="1">
      <w:start w:val="1"/>
      <w:numFmt w:val="decimal"/>
      <w:lvlText w:val="%7."/>
      <w:lvlJc w:val="left"/>
      <w:pPr>
        <w:ind w:left="8520" w:hanging="360"/>
      </w:pPr>
    </w:lvl>
    <w:lvl w:ilvl="7" w:tplc="08090019" w:tentative="1">
      <w:start w:val="1"/>
      <w:numFmt w:val="lowerLetter"/>
      <w:lvlText w:val="%8."/>
      <w:lvlJc w:val="left"/>
      <w:pPr>
        <w:ind w:left="9240" w:hanging="360"/>
      </w:pPr>
    </w:lvl>
    <w:lvl w:ilvl="8" w:tplc="0809001B" w:tentative="1">
      <w:start w:val="1"/>
      <w:numFmt w:val="lowerRoman"/>
      <w:lvlText w:val="%9."/>
      <w:lvlJc w:val="right"/>
      <w:pPr>
        <w:ind w:left="9960" w:hanging="180"/>
      </w:pPr>
    </w:lvl>
  </w:abstractNum>
  <w:abstractNum w:abstractNumId="1" w15:restartNumberingAfterBreak="0">
    <w:nsid w:val="17F3019D"/>
    <w:multiLevelType w:val="hybridMultilevel"/>
    <w:tmpl w:val="9AFE68E6"/>
    <w:lvl w:ilvl="0" w:tplc="08090017">
      <w:start w:val="1"/>
      <w:numFmt w:val="lowerLetter"/>
      <w:lvlText w:val="%1)"/>
      <w:lvlJc w:val="left"/>
      <w:pPr>
        <w:ind w:left="720" w:hanging="360"/>
      </w:pPr>
      <w:rPr>
        <w:rFonts w:eastAsia="Times New Roman" w:cs="Times New Roman"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C922C0"/>
    <w:multiLevelType w:val="hybridMultilevel"/>
    <w:tmpl w:val="EC064F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4433AB"/>
    <w:multiLevelType w:val="hybridMultilevel"/>
    <w:tmpl w:val="D46A6962"/>
    <w:lvl w:ilvl="0" w:tplc="70C6C52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2B5A474F"/>
    <w:multiLevelType w:val="hybridMultilevel"/>
    <w:tmpl w:val="18AE4B20"/>
    <w:lvl w:ilvl="0" w:tplc="FFDC238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16B0161"/>
    <w:multiLevelType w:val="hybridMultilevel"/>
    <w:tmpl w:val="0B6EE47E"/>
    <w:lvl w:ilvl="0" w:tplc="319CBA90">
      <w:start w:val="1"/>
      <w:numFmt w:val="lowerRoman"/>
      <w:lvlText w:val="(%1)"/>
      <w:lvlJc w:val="righ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38AE37D2"/>
    <w:multiLevelType w:val="hybridMultilevel"/>
    <w:tmpl w:val="BD1A16E2"/>
    <w:lvl w:ilvl="0" w:tplc="ABBAA93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A45086"/>
    <w:multiLevelType w:val="hybridMultilevel"/>
    <w:tmpl w:val="B4E0A36A"/>
    <w:lvl w:ilvl="0" w:tplc="30C6A0FC">
      <w:start w:val="1"/>
      <w:numFmt w:val="lowerRoman"/>
      <w:lvlText w:val="(%1)"/>
      <w:lvlJc w:val="righ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013717"/>
    <w:multiLevelType w:val="hybridMultilevel"/>
    <w:tmpl w:val="1FDA6FBC"/>
    <w:lvl w:ilvl="0" w:tplc="3A74D236">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BE71789"/>
    <w:multiLevelType w:val="hybridMultilevel"/>
    <w:tmpl w:val="63AC1760"/>
    <w:lvl w:ilvl="0" w:tplc="A63AA68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853EB1"/>
    <w:multiLevelType w:val="hybridMultilevel"/>
    <w:tmpl w:val="BB16D530"/>
    <w:lvl w:ilvl="0" w:tplc="4B80EA80">
      <w:start w:val="1"/>
      <w:numFmt w:val="lowerRoman"/>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651741"/>
    <w:multiLevelType w:val="hybridMultilevel"/>
    <w:tmpl w:val="DC0690AE"/>
    <w:lvl w:ilvl="0" w:tplc="CBF0539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50731636"/>
    <w:multiLevelType w:val="hybridMultilevel"/>
    <w:tmpl w:val="A790ECDC"/>
    <w:lvl w:ilvl="0" w:tplc="E5A0C0CA">
      <w:start w:val="6"/>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3" w15:restartNumberingAfterBreak="0">
    <w:nsid w:val="50AF0F1C"/>
    <w:multiLevelType w:val="hybridMultilevel"/>
    <w:tmpl w:val="E4E010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9079D7"/>
    <w:multiLevelType w:val="hybridMultilevel"/>
    <w:tmpl w:val="2B98D2D6"/>
    <w:lvl w:ilvl="0" w:tplc="B630D77C">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E55217D"/>
    <w:multiLevelType w:val="hybridMultilevel"/>
    <w:tmpl w:val="D5E65E0A"/>
    <w:lvl w:ilvl="0" w:tplc="1C08C714">
      <w:start w:val="1"/>
      <w:numFmt w:val="lowerRoman"/>
      <w:lvlText w:val="(%1)"/>
      <w:lvlJc w:val="left"/>
      <w:pPr>
        <w:ind w:left="72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78C2059"/>
    <w:multiLevelType w:val="hybridMultilevel"/>
    <w:tmpl w:val="99F84BD8"/>
    <w:lvl w:ilvl="0" w:tplc="2B943CB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79904B48"/>
    <w:multiLevelType w:val="hybridMultilevel"/>
    <w:tmpl w:val="578C23C8"/>
    <w:lvl w:ilvl="0" w:tplc="72349F0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7B2219B0"/>
    <w:multiLevelType w:val="hybridMultilevel"/>
    <w:tmpl w:val="0ED0ACFE"/>
    <w:lvl w:ilvl="0" w:tplc="FBB631F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7B76206B"/>
    <w:multiLevelType w:val="hybridMultilevel"/>
    <w:tmpl w:val="1F6CDD2E"/>
    <w:lvl w:ilvl="0" w:tplc="D5BE896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18"/>
  </w:num>
  <w:num w:numId="4">
    <w:abstractNumId w:val="3"/>
  </w:num>
  <w:num w:numId="5">
    <w:abstractNumId w:val="11"/>
  </w:num>
  <w:num w:numId="6">
    <w:abstractNumId w:val="17"/>
  </w:num>
  <w:num w:numId="7">
    <w:abstractNumId w:val="6"/>
  </w:num>
  <w:num w:numId="8">
    <w:abstractNumId w:val="4"/>
  </w:num>
  <w:num w:numId="9">
    <w:abstractNumId w:val="8"/>
  </w:num>
  <w:num w:numId="10">
    <w:abstractNumId w:val="1"/>
  </w:num>
  <w:num w:numId="11">
    <w:abstractNumId w:val="2"/>
  </w:num>
  <w:num w:numId="12">
    <w:abstractNumId w:val="12"/>
  </w:num>
  <w:num w:numId="13">
    <w:abstractNumId w:val="9"/>
  </w:num>
  <w:num w:numId="14">
    <w:abstractNumId w:val="19"/>
  </w:num>
  <w:num w:numId="15">
    <w:abstractNumId w:val="13"/>
  </w:num>
  <w:num w:numId="16">
    <w:abstractNumId w:val="0"/>
  </w:num>
  <w:num w:numId="17">
    <w:abstractNumId w:val="14"/>
  </w:num>
  <w:num w:numId="18">
    <w:abstractNumId w:val="16"/>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70"/>
    <w:rsid w:val="003A26CC"/>
    <w:rsid w:val="003E3292"/>
    <w:rsid w:val="003E648A"/>
    <w:rsid w:val="0047409C"/>
    <w:rsid w:val="00481F4A"/>
    <w:rsid w:val="00926AFE"/>
    <w:rsid w:val="00C61B80"/>
    <w:rsid w:val="00F07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7CCF"/>
  <w15:chartTrackingRefBased/>
  <w15:docId w15:val="{46E5280B-6F66-429B-9222-7A981C85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Narrow" w:eastAsiaTheme="minorHAnsi" w:hAnsi="Arial Narrow" w:cstheme="minorBidi"/>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670"/>
    <w:pPr>
      <w:spacing w:after="0" w:line="240" w:lineRule="auto"/>
    </w:pPr>
    <w:rPr>
      <w:rFonts w:ascii="Arial" w:eastAsia="Times New Roman" w:hAnsi="Arial"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670"/>
    <w:pPr>
      <w:tabs>
        <w:tab w:val="center" w:pos="4513"/>
        <w:tab w:val="right" w:pos="9026"/>
      </w:tabs>
    </w:pPr>
  </w:style>
  <w:style w:type="character" w:customStyle="1" w:styleId="HeaderChar">
    <w:name w:val="Header Char"/>
    <w:basedOn w:val="DefaultParagraphFont"/>
    <w:link w:val="Header"/>
    <w:uiPriority w:val="99"/>
    <w:rsid w:val="00F07670"/>
    <w:rPr>
      <w:rFonts w:ascii="Arial" w:eastAsia="Times New Roman" w:hAnsi="Arial" w:cs="Times New Roman"/>
      <w:sz w:val="24"/>
    </w:rPr>
  </w:style>
  <w:style w:type="paragraph" w:styleId="Footer">
    <w:name w:val="footer"/>
    <w:basedOn w:val="Normal"/>
    <w:link w:val="FooterChar"/>
    <w:unhideWhenUsed/>
    <w:rsid w:val="00F07670"/>
    <w:pPr>
      <w:tabs>
        <w:tab w:val="center" w:pos="4513"/>
        <w:tab w:val="right" w:pos="9026"/>
      </w:tabs>
    </w:pPr>
  </w:style>
  <w:style w:type="character" w:customStyle="1" w:styleId="FooterChar">
    <w:name w:val="Footer Char"/>
    <w:basedOn w:val="DefaultParagraphFont"/>
    <w:link w:val="Footer"/>
    <w:rsid w:val="00F07670"/>
    <w:rPr>
      <w:rFonts w:ascii="Arial" w:eastAsia="Times New Roman" w:hAnsi="Arial" w:cs="Times New Roman"/>
      <w:sz w:val="24"/>
    </w:rPr>
  </w:style>
  <w:style w:type="paragraph" w:styleId="ListParagraph">
    <w:name w:val="List Paragraph"/>
    <w:basedOn w:val="Normal"/>
    <w:uiPriority w:val="34"/>
    <w:qFormat/>
    <w:rsid w:val="00F07670"/>
    <w:pPr>
      <w:ind w:left="720"/>
      <w:contextualSpacing/>
    </w:pPr>
  </w:style>
  <w:style w:type="table" w:styleId="TableGrid">
    <w:name w:val="Table Grid"/>
    <w:basedOn w:val="TableNormal"/>
    <w:uiPriority w:val="59"/>
    <w:rsid w:val="00F07670"/>
    <w:pPr>
      <w:spacing w:after="0" w:line="240" w:lineRule="auto"/>
    </w:pPr>
    <w:rPr>
      <w:rFonts w:ascii="Arial" w:eastAsia="Times New Roman" w:hAnsi="Arial" w:cs="Times New Roman"/>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1295</Words>
  <Characters>7385</Characters>
  <Application>Microsoft Office Word</Application>
  <DocSecurity>0</DocSecurity>
  <Lines>61</Lines>
  <Paragraphs>17</Paragraphs>
  <ScaleCrop>false</ScaleCrop>
  <Company>De Montfort University</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Singh</dc:creator>
  <cp:keywords/>
  <dc:description/>
  <cp:lastModifiedBy>Archie Singh</cp:lastModifiedBy>
  <cp:revision>3</cp:revision>
  <dcterms:created xsi:type="dcterms:W3CDTF">2017-12-11T16:32:00Z</dcterms:created>
  <dcterms:modified xsi:type="dcterms:W3CDTF">2017-12-13T15:20:00Z</dcterms:modified>
</cp:coreProperties>
</file>