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测试项目：</w:t>
      </w:r>
      <w:r>
        <w:rPr>
          <w:i/>
          <w:u w:val="single"/>
        </w:rPr>
        <w:t>（未提供项目名称）</w:t>
      </w:r>
      <w:r>
        <w:t xml:space="preserve"> 效果验证</w:t>
      </w:r>
    </w:p>
    <w:p>
      <w:r>
        <w:t>竞争性磋商公告（64525343），签字代表授权</w:t>
      </w:r>
      <w:r>
        <w:rPr>
          <w:b/>
          <w:i/>
          <w:u w:val="single"/>
        </w:rPr>
      </w:r>
      <w:r>
        <w:rPr>
          <w:b/>
          <w:i/>
          <w:u w:val="single"/>
        </w:rPr>
      </w:r>
      <w:r>
        <w:rPr>
          <w:b/>
          <w:i/>
          <w:u w:val="single"/>
        </w:rPr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