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3BC1C1">
      <w:pPr>
        <w:spacing w:line="360" w:lineRule="auto"/>
        <w:jc w:val="center"/>
        <w:outlineLvl w:val="1"/>
        <w:rPr>
          <w:rFonts w:hint="eastAsia" w:ascii="华文细黑" w:hAnsi="华文细黑" w:eastAsia="华文细黑" w:cs="华文细黑"/>
          <w:b/>
          <w:sz w:val="24"/>
          <w:szCs w:val="24"/>
        </w:rPr>
      </w:pPr>
      <w:bookmarkStart w:id="0" w:name="_Toc200385385"/>
      <w:r>
        <w:rPr>
          <w:rFonts w:hint="eastAsia" w:ascii="华文细黑" w:hAnsi="华文细黑" w:eastAsia="华文细黑" w:cs="华文细黑"/>
          <w:b/>
          <w:sz w:val="28"/>
          <w:szCs w:val="28"/>
        </w:rPr>
        <w:t>第二册 报价文件</w:t>
      </w:r>
      <w:bookmarkEnd w:id="0"/>
    </w:p>
    <w:p w14:paraId="36F32BFB">
      <w:pPr>
        <w:adjustRightInd w:val="0"/>
        <w:snapToGrid w:val="0"/>
        <w:spacing w:line="276" w:lineRule="auto"/>
        <w:jc w:val="center"/>
        <w:outlineLvl w:val="1"/>
        <w:rPr>
          <w:rFonts w:eastAsia="黑体"/>
          <w:bCs/>
          <w:snapToGrid w:val="0"/>
          <w:kern w:val="0"/>
          <w:sz w:val="24"/>
        </w:rPr>
      </w:pPr>
      <w:bookmarkStart w:id="1" w:name="_Toc11705592"/>
      <w:bookmarkStart w:id="2" w:name="_Toc475916793"/>
      <w:bookmarkStart w:id="3" w:name="_Toc536732828"/>
      <w:bookmarkStart w:id="4" w:name="_Toc200385386"/>
      <w:r>
        <w:rPr>
          <w:rFonts w:hint="eastAsia" w:eastAsia="黑体"/>
          <w:snapToGrid w:val="0"/>
          <w:kern w:val="0"/>
          <w:sz w:val="30"/>
          <w:szCs w:val="30"/>
        </w:rPr>
        <w:t>附件</w:t>
      </w:r>
      <w:r>
        <w:rPr>
          <w:rFonts w:eastAsia="黑体"/>
          <w:snapToGrid w:val="0"/>
          <w:kern w:val="0"/>
          <w:sz w:val="30"/>
          <w:szCs w:val="30"/>
        </w:rPr>
        <w:t xml:space="preserve">8. </w:t>
      </w:r>
      <w:r>
        <w:rPr>
          <w:rFonts w:hint="eastAsia" w:eastAsia="黑体"/>
          <w:snapToGrid w:val="0"/>
          <w:kern w:val="0"/>
          <w:sz w:val="30"/>
          <w:szCs w:val="30"/>
        </w:rPr>
        <w:t>报价单</w:t>
      </w:r>
      <w:r>
        <w:rPr>
          <w:rFonts w:eastAsia="黑体"/>
          <w:snapToGrid w:val="0"/>
          <w:kern w:val="0"/>
          <w:sz w:val="30"/>
          <w:szCs w:val="30"/>
        </w:rPr>
        <w:t>格式</w:t>
      </w:r>
      <w:bookmarkEnd w:id="1"/>
      <w:bookmarkEnd w:id="2"/>
      <w:bookmarkEnd w:id="3"/>
      <w:r>
        <w:rPr>
          <w:rFonts w:hint="eastAsia" w:eastAsia="黑体"/>
          <w:snapToGrid w:val="0"/>
          <w:kern w:val="0"/>
          <w:sz w:val="30"/>
          <w:szCs w:val="30"/>
        </w:rPr>
        <w:t>（第X次报价）</w:t>
      </w:r>
      <w:bookmarkEnd w:id="4"/>
    </w:p>
    <w:p w14:paraId="4F3AFD1F">
      <w:pPr>
        <w:adjustRightInd w:val="0"/>
        <w:snapToGrid w:val="0"/>
        <w:spacing w:line="276" w:lineRule="auto"/>
        <w:rPr>
          <w:rFonts w:hint="eastAsia"/>
          <w:snapToGrid w:val="0"/>
          <w:kern w:val="0"/>
          <w:sz w:val="24"/>
        </w:rPr>
      </w:pPr>
      <w:r>
        <w:rPr>
          <w:snapToGrid w:val="0"/>
          <w:kern w:val="0"/>
          <w:sz w:val="24"/>
        </w:rPr>
        <w:t>项目名称：</w:t>
      </w:r>
      <w:r>
        <w:rPr>
          <w:rFonts w:hint="eastAsia"/>
          <w:snapToGrid w:val="0"/>
          <w:kern w:val="0"/>
          <w:sz w:val="24"/>
        </w:rPr>
        <w:t>所属运营商数据</w:t>
      </w:r>
    </w:p>
    <w:p w14:paraId="70088DBF">
      <w:pPr>
        <w:adjustRightInd w:val="0"/>
        <w:snapToGrid w:val="0"/>
        <w:spacing w:line="276" w:lineRule="auto"/>
        <w:rPr>
          <w:snapToGrid w:val="0"/>
          <w:kern w:val="0"/>
          <w:sz w:val="24"/>
        </w:rPr>
      </w:pPr>
    </w:p>
    <w:p w14:paraId="799A487E">
      <w:pPr>
        <w:adjustRightInd w:val="0"/>
        <w:snapToGrid w:val="0"/>
        <w:spacing w:line="276" w:lineRule="auto"/>
        <w:rPr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供应商名称： 智慧足迹数据科技有限公司</w:t>
      </w:r>
      <w:r>
        <w:rPr>
          <w:rFonts w:ascii="宋体" w:hAnsi="宋体"/>
          <w:kern w:val="0"/>
          <w:sz w:val="24"/>
        </w:rPr>
      </w:r>
    </w:p>
    <w:p w14:paraId="2BA9D150">
      <w:pPr>
        <w:adjustRightInd w:val="0"/>
        <w:snapToGrid w:val="0"/>
        <w:spacing w:line="276" w:lineRule="auto"/>
        <w:rPr>
          <w:kern w:val="0"/>
          <w:sz w:val="24"/>
        </w:rPr>
      </w:pPr>
      <w:r>
        <w:rPr>
          <w:kern w:val="0"/>
          <w:sz w:val="24"/>
        </w:rPr>
        <w:t xml:space="preserve"> </w:t>
      </w:r>
    </w:p>
    <w:tbl>
      <w:tblPr>
        <w:tblStyle w:val="4"/>
        <w:tblW w:w="78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1134"/>
        <w:gridCol w:w="1530"/>
        <w:gridCol w:w="1275"/>
        <w:gridCol w:w="1826"/>
      </w:tblGrid>
      <w:tr w14:paraId="42EFB3D0">
        <w:trPr>
          <w:trHeight w:val="337" w:hRule="atLeast"/>
          <w:jc w:val="center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5C90ECF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kern w:val="0"/>
                <w:sz w:val="2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22"/>
              </w:rPr>
              <w:t>服务名称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6EDE6162">
            <w:pPr>
              <w:adjustRightInd w:val="0"/>
              <w:snapToGrid w:val="0"/>
              <w:jc w:val="center"/>
              <w:rPr>
                <w:rFonts w:ascii="宋体" w:hAnsi="宋体"/>
                <w:b/>
                <w:kern w:val="0"/>
                <w:sz w:val="22"/>
              </w:rPr>
            </w:pPr>
            <w:r>
              <w:rPr>
                <w:rFonts w:hint="eastAsia" w:ascii="宋体" w:hAnsi="宋体"/>
                <w:b/>
                <w:kern w:val="0"/>
                <w:sz w:val="22"/>
              </w:rPr>
              <w:t>服务期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8D820FA">
            <w:pPr>
              <w:adjustRightInd w:val="0"/>
              <w:snapToGrid w:val="0"/>
              <w:jc w:val="center"/>
              <w:rPr>
                <w:rFonts w:hint="eastAsia" w:ascii="宋体" w:hAnsi="宋体"/>
                <w:b/>
                <w:kern w:val="0"/>
                <w:sz w:val="22"/>
              </w:rPr>
            </w:pPr>
            <w:r>
              <w:rPr>
                <w:rFonts w:hint="eastAsia" w:ascii="宋体" w:hAnsi="宋体"/>
                <w:b/>
                <w:kern w:val="0"/>
                <w:sz w:val="22"/>
              </w:rPr>
              <w:t>单价（元/笔）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46F10887">
            <w:pPr>
              <w:adjustRightInd w:val="0"/>
              <w:snapToGrid w:val="0"/>
              <w:jc w:val="center"/>
              <w:rPr>
                <w:rFonts w:ascii="宋体" w:hAnsi="宋体"/>
                <w:b/>
                <w:kern w:val="0"/>
                <w:sz w:val="22"/>
              </w:rPr>
            </w:pPr>
            <w:r>
              <w:rPr>
                <w:rFonts w:hint="eastAsia" w:ascii="宋体" w:hAnsi="宋体"/>
                <w:b/>
                <w:kern w:val="0"/>
                <w:sz w:val="22"/>
              </w:rPr>
              <w:t>税率（%）</w:t>
            </w: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3320A4E">
            <w:pPr>
              <w:adjustRightInd w:val="0"/>
              <w:snapToGrid w:val="0"/>
              <w:jc w:val="center"/>
              <w:rPr>
                <w:rFonts w:ascii="宋体" w:hAnsi="宋体"/>
                <w:b/>
                <w:kern w:val="0"/>
                <w:sz w:val="22"/>
              </w:rPr>
            </w:pPr>
            <w:r>
              <w:rPr>
                <w:rFonts w:hint="eastAsia" w:ascii="宋体" w:hAnsi="宋体"/>
                <w:b/>
                <w:kern w:val="0"/>
                <w:sz w:val="22"/>
              </w:rPr>
              <w:t>备注</w:t>
            </w:r>
          </w:p>
        </w:tc>
      </w:tr>
      <w:tr w14:paraId="6E84398C">
        <w:trPr>
          <w:trHeight w:val="770" w:hRule="atLeast"/>
          <w:jc w:val="center"/>
        </w:trPr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45E40FC">
            <w:pPr>
              <w:adjustRightInd w:val="0"/>
              <w:snapToGrid w:val="0"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hint="eastAsia" w:ascii="宋体" w:hAnsi="宋体"/>
                <w:kern w:val="0"/>
                <w:sz w:val="22"/>
              </w:rPr>
              <w:t>号码所属运营商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8CAD8BE">
            <w:pPr>
              <w:adjustRightInd w:val="0"/>
              <w:snapToGrid w:val="0"/>
              <w:jc w:val="center"/>
              <w:rPr>
                <w:rFonts w:ascii="宋体" w:hAnsi="宋体"/>
                <w:kern w:val="0"/>
                <w:sz w:val="22"/>
              </w:rPr>
            </w:pPr>
            <w:r>
              <w:rPr>
                <w:rFonts w:hint="eastAsia" w:ascii="宋体" w:hAnsi="宋体"/>
                <w:kern w:val="0"/>
                <w:sz w:val="22"/>
              </w:rPr>
              <w:t>3年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D1A55E3">
            <w:pPr>
              <w:adjustRightInd w:val="0"/>
              <w:snapToGrid w:val="0"/>
              <w:jc w:val="center"/>
              <w:rPr>
                <w:rFonts w:ascii="宋体" w:hAnsi="宋体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3ED745A">
            <w:pPr>
              <w:adjustRightInd w:val="0"/>
              <w:snapToGrid w:val="0"/>
              <w:jc w:val="center"/>
              <w:rPr>
                <w:rFonts w:ascii="宋体" w:hAnsi="宋体"/>
                <w:b/>
                <w:kern w:val="0"/>
                <w:sz w:val="22"/>
              </w:rPr>
            </w:pPr>
          </w:p>
        </w:tc>
        <w:tc>
          <w:tcPr>
            <w:tcW w:w="18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79CA167">
            <w:pPr>
              <w:adjustRightInd w:val="0"/>
              <w:snapToGrid w:val="0"/>
              <w:jc w:val="center"/>
              <w:rPr>
                <w:rFonts w:ascii="宋体" w:hAnsi="宋体"/>
                <w:b/>
                <w:kern w:val="0"/>
                <w:sz w:val="22"/>
              </w:rPr>
            </w:pPr>
          </w:p>
        </w:tc>
      </w:tr>
    </w:tbl>
    <w:p w14:paraId="6DB8D2EB">
      <w:pPr>
        <w:adjustRightInd w:val="0"/>
        <w:snapToGrid w:val="0"/>
        <w:spacing w:line="276" w:lineRule="auto"/>
        <w:rPr>
          <w:b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注</w:t>
      </w:r>
      <w:r>
        <w:rPr>
          <w:rFonts w:ascii="宋体" w:hAnsi="宋体"/>
          <w:b/>
          <w:kern w:val="0"/>
          <w:sz w:val="24"/>
        </w:rPr>
        <w:t>：</w:t>
      </w:r>
      <w:r>
        <w:rPr>
          <w:rFonts w:hint="eastAsia"/>
          <w:b/>
          <w:kern w:val="0"/>
          <w:sz w:val="24"/>
        </w:rPr>
        <w:t>1</w:t>
      </w:r>
      <w:r>
        <w:rPr>
          <w:b/>
          <w:kern w:val="0"/>
          <w:sz w:val="24"/>
        </w:rPr>
        <w:t>.</w:t>
      </w:r>
      <w:r>
        <w:rPr>
          <w:rFonts w:hint="eastAsia" w:ascii="宋体" w:hAnsi="宋体"/>
          <w:b/>
          <w:kern w:val="0"/>
          <w:sz w:val="24"/>
        </w:rPr>
        <w:t>所有报价均为</w:t>
      </w:r>
      <w:r>
        <w:rPr>
          <w:rFonts w:ascii="宋体" w:hAnsi="宋体"/>
          <w:b/>
          <w:kern w:val="0"/>
          <w:sz w:val="24"/>
        </w:rPr>
        <w:t>含税价</w:t>
      </w:r>
      <w:r>
        <w:rPr>
          <w:rFonts w:hint="eastAsia" w:ascii="宋体" w:hAnsi="宋体"/>
          <w:b/>
          <w:kern w:val="0"/>
          <w:sz w:val="24"/>
        </w:rPr>
        <w:t>；</w:t>
      </w:r>
    </w:p>
    <w:p w14:paraId="5C0CB230">
      <w:pPr>
        <w:adjustRightInd w:val="0"/>
        <w:snapToGrid w:val="0"/>
        <w:spacing w:line="276" w:lineRule="auto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 </w:t>
      </w:r>
    </w:p>
    <w:p w14:paraId="6D027308">
      <w:pPr>
        <w:adjustRightInd w:val="0"/>
        <w:snapToGrid w:val="0"/>
        <w:spacing w:line="276" w:lineRule="auto"/>
        <w:rPr>
          <w:b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承诺：我公司</w:t>
      </w:r>
      <w:r>
        <w:rPr>
          <w:rFonts w:ascii="宋体" w:hAnsi="宋体"/>
          <w:b/>
          <w:kern w:val="0"/>
          <w:sz w:val="24"/>
        </w:rPr>
        <w:t>承诺向</w:t>
      </w:r>
      <w:r>
        <w:rPr>
          <w:rFonts w:hint="eastAsia" w:ascii="宋体" w:hAnsi="宋体"/>
          <w:b/>
          <w:kern w:val="0"/>
          <w:sz w:val="24"/>
        </w:rPr>
        <w:t>中信银行股份有限公司</w:t>
      </w:r>
      <w:r>
        <w:rPr>
          <w:rFonts w:ascii="宋体" w:hAnsi="宋体"/>
          <w:b/>
          <w:kern w:val="0"/>
          <w:sz w:val="24"/>
        </w:rPr>
        <w:t>提供的发票为增值税专用发票</w:t>
      </w:r>
    </w:p>
    <w:p w14:paraId="2334C87E">
      <w:pPr>
        <w:adjustRightInd w:val="0"/>
        <w:snapToGrid w:val="0"/>
        <w:spacing w:line="276" w:lineRule="auto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 </w:t>
      </w:r>
    </w:p>
    <w:p w14:paraId="68850503">
      <w:pPr>
        <w:adjustRightInd w:val="0"/>
        <w:snapToGrid w:val="0"/>
        <w:spacing w:line="276" w:lineRule="auto"/>
        <w:rPr>
          <w:kern w:val="0"/>
          <w:sz w:val="24"/>
          <w:u w:val="single"/>
        </w:rPr>
      </w:pPr>
      <w:r>
        <w:rPr>
          <w:rFonts w:ascii="宋体" w:hAnsi="宋体"/>
          <w:kern w:val="0"/>
          <w:sz w:val="24"/>
        </w:rPr>
        <w:t>法定代表人或授权代表</w:t>
      </w:r>
      <w:r>
        <w:rPr>
          <w:rFonts w:hint="eastAsia" w:ascii="宋体" w:hAnsi="宋体"/>
          <w:kern w:val="0"/>
          <w:sz w:val="24"/>
        </w:rPr>
        <w:t>签字或盖章：</w:t>
      </w:r>
      <w:r>
        <w:rPr>
          <w:rFonts w:hint="eastAsia" w:ascii="宋体" w:hAnsi="宋体"/>
          <w:kern w:val="0"/>
          <w:sz w:val="24"/>
          <w:u w:val="single"/>
        </w:rPr>
        <w:t xml:space="preserve">    </w:t>
      </w:r>
      <w:r>
        <w:rPr>
          <w:kern w:val="0"/>
          <w:sz w:val="24"/>
          <w:u w:val="single"/>
        </w:rPr>
        <w:t xml:space="preserve">                 </w:t>
      </w:r>
    </w:p>
    <w:p w14:paraId="5081BC29">
      <w:pPr>
        <w:adjustRightInd w:val="0"/>
        <w:snapToGrid w:val="0"/>
        <w:spacing w:line="276" w:lineRule="auto"/>
        <w:rPr>
          <w:kern w:val="0"/>
          <w:sz w:val="24"/>
        </w:rPr>
      </w:pPr>
      <w:r>
        <w:rPr>
          <w:kern w:val="0"/>
          <w:sz w:val="24"/>
        </w:rPr>
        <w:t xml:space="preserve"> </w:t>
      </w:r>
    </w:p>
    <w:p w14:paraId="4BE75ADC">
      <w:pPr>
        <w:adjustRightInd w:val="0"/>
        <w:snapToGrid w:val="0"/>
        <w:spacing w:line="276" w:lineRule="auto"/>
        <w:rPr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供应商名称： 智慧足迹数据科技有限公司</w:t>
      </w:r>
      <w:r>
        <w:rPr>
          <w:rFonts w:ascii="宋体" w:hAnsi="宋体"/>
          <w:kern w:val="0"/>
          <w:sz w:val="24"/>
        </w:rPr>
      </w:r>
      <w:r>
        <w:rPr>
          <w:kern w:val="0"/>
          <w:sz w:val="24"/>
          <w:u w:val="single"/>
        </w:rPr>
      </w:r>
      <w:r>
        <w:rPr>
          <w:rFonts w:ascii="宋体" w:hAnsi="宋体"/>
          <w:kern w:val="0"/>
          <w:sz w:val="24"/>
        </w:rPr>
        <w:t>（加盖公章）</w:t>
      </w:r>
    </w:p>
    <w:p w14:paraId="0B16A6D1">
      <w:pPr>
        <w:adjustRightInd w:val="0"/>
        <w:snapToGrid w:val="0"/>
        <w:spacing w:line="276" w:lineRule="auto"/>
        <w:rPr>
          <w:szCs w:val="21"/>
        </w:rPr>
      </w:pPr>
      <w:r>
        <w:t xml:space="preserve"> </w:t>
      </w:r>
    </w:p>
    <w:p w14:paraId="1DE20E8C"/>
    <w:p w14:paraId="7A98BE0F">
      <w:bookmarkStart w:id="5" w:name="_GoBack"/>
      <w:bookmarkEnd w:id="5"/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7D3C37">
    <w:pPr>
      <w:pStyle w:val="3"/>
      <w:jc w:val="center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D904A7">
                          <w:pPr>
                            <w:pStyle w:val="3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4ED904A7">
                    <w:pPr>
                      <w:pStyle w:val="3"/>
                      <w:jc w:val="cen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7F2C4"/>
    <w:rsid w:val="77E7F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pPr>
      <w:spacing w:after="120"/>
    </w:pPr>
    <w:rPr>
      <w:kern w:val="0"/>
      <w:sz w:val="20"/>
      <w:szCs w:val="20"/>
    </w:rPr>
  </w:style>
  <w:style w:type="paragraph" w:styleId="3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2025-09-08T10:39:00Z</dcterms:created>
  <dc:creator>吕贺</dc:creator>
  <cp:lastModifiedBy>吕贺</cp:lastModifiedBy>
  <dcterms:modified xsi:type="dcterms:W3CDTF">2025-09-08T10:39:36Z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DB427FF6468C9ED9D141BE68072419F7_41</vt:lpwstr>
  </property>
</Properties>
</file>