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 xml:space="preserve">Mini-project description </w:t>
      </w:r>
      <w:r>
        <w:rPr>
          <w:rFonts w:ascii="Arial Unicode MS" w:cs="Arial Unicode MS" w:hAnsi="Helvetica" w:eastAsia="Arial Unicode MS" w:hint="default"/>
          <w:rtl w:val="0"/>
        </w:rPr>
        <w:t>— “</w:t>
      </w:r>
      <w:r>
        <w:rPr>
          <w:rFonts w:ascii="Helvetica" w:cs="Arial Unicode MS" w:hAnsi="Arial Unicode MS" w:eastAsia="Arial Unicode MS"/>
          <w:rtl w:val="0"/>
          <w:lang w:val="en-US"/>
        </w:rPr>
        <w:t>Guess the number</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game</w:t>
      </w:r>
    </w:p>
    <w:p>
      <w:pPr>
        <w:pStyle w:val="Body"/>
        <w:bidi w:val="0"/>
      </w:pPr>
    </w:p>
    <w:p>
      <w:pPr>
        <w:pStyle w:val="Body"/>
        <w:bidi w:val="0"/>
      </w:pPr>
      <w:r>
        <w:rPr>
          <w:rFonts w:ascii="Helvetica" w:cs="Arial Unicode MS" w:hAnsi="Arial Unicode MS" w:eastAsia="Arial Unicode MS"/>
          <w:rtl w:val="0"/>
          <w:lang w:val="en-US"/>
        </w:rPr>
        <w:t xml:space="preserve">One of the simplest two-player games is </w:t>
      </w:r>
      <w:r>
        <w:rPr>
          <w:rFonts w:ascii="Arial Unicode MS" w:cs="Arial Unicode MS" w:hAnsi="Helvetica" w:eastAsia="Arial Unicode MS" w:hint="default"/>
          <w:rtl w:val="0"/>
        </w:rPr>
        <w:t>“</w:t>
      </w:r>
      <w:r>
        <w:rPr>
          <w:rFonts w:ascii="Helvetica" w:cs="Arial Unicode MS" w:hAnsi="Arial Unicode MS" w:eastAsia="Arial Unicode MS"/>
          <w:rtl w:val="0"/>
          <w:lang w:val="en-US"/>
        </w:rPr>
        <w:t>Guess the number</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 The first player thinks of a secret number in some known range while the second player attempts to guess the number. After each guess, the first player answers either </w:t>
      </w:r>
      <w:r>
        <w:rPr>
          <w:rFonts w:ascii="Arial Unicode MS" w:cs="Arial Unicode MS" w:hAnsi="Helvetica" w:eastAsia="Arial Unicode MS" w:hint="default"/>
          <w:rtl w:val="0"/>
        </w:rPr>
        <w:t>“</w:t>
      </w:r>
      <w:r>
        <w:rPr>
          <w:rFonts w:ascii="Helvetica" w:cs="Arial Unicode MS" w:hAnsi="Arial Unicode MS" w:eastAsia="Arial Unicode MS"/>
          <w:rtl w:val="0"/>
          <w:lang w:val="da-DK"/>
        </w:rPr>
        <w:t>Higher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Lower</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or </w:t>
      </w:r>
      <w:r>
        <w:rPr>
          <w:rFonts w:ascii="Arial Unicode MS" w:cs="Arial Unicode MS" w:hAnsi="Helvetica" w:eastAsia="Arial Unicode MS" w:hint="default"/>
          <w:rtl w:val="0"/>
        </w:rPr>
        <w:t>“</w:t>
      </w:r>
      <w:r>
        <w:rPr>
          <w:rFonts w:ascii="Helvetica" w:cs="Arial Unicode MS" w:hAnsi="Arial Unicode MS" w:eastAsia="Arial Unicode MS"/>
          <w:rtl w:val="0"/>
        </w:rPr>
        <w:t>Correct!</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depending on whether the secret number is higher, lower or equal to the guess. In this project, you will build a simple interactive program in Python where the computer will take the role of the first player while you play as the second player.</w:t>
      </w:r>
    </w:p>
    <w:p>
      <w:pPr>
        <w:pStyle w:val="Body"/>
        <w:bidi w:val="0"/>
      </w:pPr>
    </w:p>
    <w:p>
      <w:pPr>
        <w:pStyle w:val="Body"/>
        <w:bidi w:val="0"/>
      </w:pPr>
      <w:r>
        <w:rPr>
          <w:rFonts w:ascii="Helvetica" w:cs="Arial Unicode MS" w:hAnsi="Arial Unicode MS" w:eastAsia="Arial Unicode MS"/>
          <w:rtl w:val="0"/>
          <w:lang w:val="en-US"/>
        </w:rPr>
        <w:t xml:space="preserve">You will interact with your program using an input field and several buttons. For this project, we will ignore the canvas and print the computer's responses in the console. Building an initial version of your project that prints information in the console is a development strategy that you should use in later projects as well. Focusing on getting the logic of the program correct before trying to make it display the information in some </w:t>
      </w:r>
      <w:r>
        <w:rPr>
          <w:rFonts w:ascii="Arial Unicode MS" w:cs="Arial Unicode MS" w:hAnsi="Helvetica" w:eastAsia="Arial Unicode MS" w:hint="default"/>
          <w:rtl w:val="0"/>
        </w:rPr>
        <w:t>“</w:t>
      </w:r>
      <w:r>
        <w:rPr>
          <w:rFonts w:ascii="Helvetica" w:cs="Arial Unicode MS" w:hAnsi="Arial Unicode MS" w:eastAsia="Arial Unicode MS"/>
          <w:rtl w:val="0"/>
        </w:rPr>
        <w:t>nice</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way on the canvas usually saves lots of time since debugging logic errors in graphical output can be tricky.</w:t>
      </w:r>
    </w:p>
    <w:p>
      <w:pPr>
        <w:pStyle w:val="Body"/>
        <w:bidi w:val="0"/>
      </w:pPr>
    </w:p>
    <w:p>
      <w:pPr>
        <w:pStyle w:val="Body"/>
        <w:bidi w:val="0"/>
      </w:pPr>
      <w:r>
        <w:rPr>
          <w:rFonts w:ascii="Helvetica" w:cs="Arial Unicode MS" w:hAnsi="Arial Unicode MS" w:eastAsia="Arial Unicode MS"/>
          <w:rtl w:val="0"/>
          <w:lang w:val="en-US"/>
        </w:rPr>
        <w:t>Mini-project development process</w:t>
      </w:r>
    </w:p>
    <w:p>
      <w:pPr>
        <w:pStyle w:val="Body"/>
        <w:bidi w:val="0"/>
      </w:pPr>
    </w:p>
    <w:p>
      <w:pPr>
        <w:pStyle w:val="Body"/>
        <w:bidi w:val="0"/>
      </w:pPr>
      <w:r>
        <w:rPr>
          <w:rFonts w:ascii="Helvetica" w:cs="Arial Unicode MS" w:hAnsi="Arial Unicode MS" w:eastAsia="Arial Unicode MS"/>
          <w:rtl w:val="0"/>
          <w:lang w:val="en-US"/>
        </w:rPr>
        <w:t xml:space="preserve">We have provided a basic template for this mini-project here . Our suggested development strategy for the basic version of </w:t>
      </w:r>
      <w:r>
        <w:rPr>
          <w:rFonts w:ascii="Arial Unicode MS" w:cs="Arial Unicode MS" w:hAnsi="Helvetica" w:eastAsia="Arial Unicode MS" w:hint="default"/>
          <w:rtl w:val="0"/>
        </w:rPr>
        <w:t>“</w:t>
      </w:r>
      <w:r>
        <w:rPr>
          <w:rFonts w:ascii="Helvetica" w:cs="Arial Unicode MS" w:hAnsi="Arial Unicode MS" w:eastAsia="Arial Unicode MS"/>
          <w:rtl w:val="0"/>
          <w:lang w:val="en-US"/>
        </w:rPr>
        <w:t>Guess the number</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is:</w:t>
      </w:r>
    </w:p>
    <w:p>
      <w:pPr>
        <w:pStyle w:val="Body"/>
        <w:bidi w:val="0"/>
      </w:pPr>
    </w:p>
    <w:p>
      <w:pPr>
        <w:pStyle w:val="Body"/>
        <w:bidi w:val="0"/>
      </w:pPr>
      <w:r>
        <w:rPr>
          <w:rFonts w:ascii="Helvetica" w:cs="Arial Unicode MS" w:hAnsi="Arial Unicode MS" w:eastAsia="Arial Unicode MS"/>
          <w:rtl w:val="0"/>
          <w:lang w:val="en-US"/>
        </w:rPr>
        <w:t>Decide on a set of global variables that contain the state of the game. For example, one obvious choice is the secret number that has been generated by the program. You will need other global variables, especially to accommodate later extensions to the basic game.</w:t>
      </w:r>
    </w:p>
    <w:p>
      <w:pPr>
        <w:pStyle w:val="Body"/>
        <w:bidi w:val="0"/>
      </w:pPr>
    </w:p>
    <w:p>
      <w:pPr>
        <w:pStyle w:val="Body"/>
        <w:bidi w:val="0"/>
      </w:pPr>
      <w:r>
        <w:rPr>
          <w:rFonts w:ascii="Helvetica" w:cs="Arial Unicode MS" w:hAnsi="Arial Unicode MS" w:eastAsia="Arial Unicode MS"/>
          <w:rtl w:val="0"/>
          <w:lang w:val="en-US"/>
        </w:rPr>
        <w:t>Figure out how to generate a random secret number in a given range, low to high. When discussing ranges, we will follow the standard Python convention of including the low end of the range and excluding the high end of the range, which can be expressed mathematically as [low, high). So, [0, 3) means all of the numbers starting at 0 up to, but not including 3. In other words 0, 1, and 2. We suggest using the range [0, 100) in your first implementation. Hint: look at the functions in the random module to figure out how to easily select such a random number. We suggest testing this in a separate CodeSkulptor tab before adding code to your project.</w:t>
      </w:r>
    </w:p>
    <w:p>
      <w:pPr>
        <w:pStyle w:val="Body"/>
        <w:bidi w:val="0"/>
      </w:pPr>
    </w:p>
    <w:p>
      <w:pPr>
        <w:pStyle w:val="Body"/>
        <w:bidi w:val="0"/>
      </w:pPr>
      <w:r>
        <w:rPr>
          <w:rFonts w:ascii="Helvetica" w:cs="Arial Unicode MS" w:hAnsi="Arial Unicode MS" w:eastAsia="Arial Unicode MS"/>
          <w:rtl w:val="0"/>
          <w:lang w:val="en-US"/>
        </w:rPr>
        <w:t>Figure out how to create an input text box using the simplegui module. You will use this input to get the guess from the user. For all variants of the game, this input field should always be active (in other words, a game should always be in progress). Again, test in a separate CodeSkulptor tab before adding code to your project.</w:t>
      </w:r>
    </w:p>
    <w:p>
      <w:pPr>
        <w:pStyle w:val="Body"/>
        <w:bidi w:val="0"/>
      </w:pPr>
    </w:p>
    <w:p>
      <w:pPr>
        <w:pStyle w:val="Body"/>
        <w:bidi w:val="0"/>
      </w:pPr>
      <w:r>
        <w:rPr>
          <w:rFonts w:ascii="Helvetica" w:cs="Arial Unicode MS" w:hAnsi="Arial Unicode MS" w:eastAsia="Arial Unicode MS"/>
          <w:rtl w:val="0"/>
          <w:lang w:val="en-US"/>
        </w:rPr>
        <w:t>Write the event handler input_guess(guess) that takes the input guess, compares it to the secret number and prints out the appropriate response. Remember that guess is a string so you will need to convert it into a number before testing it against the secret number. Hint: We have showed you how to convert strings to numbers in the lectures.</w:t>
      </w:r>
    </w:p>
    <w:p>
      <w:pPr>
        <w:pStyle w:val="Body"/>
        <w:bidi w:val="0"/>
      </w:pPr>
    </w:p>
    <w:p>
      <w:pPr>
        <w:pStyle w:val="Body"/>
        <w:bidi w:val="0"/>
      </w:pPr>
      <w:r>
        <w:rPr>
          <w:rFonts w:ascii="Helvetica" w:cs="Arial Unicode MS" w:hAnsi="Arial Unicode MS" w:eastAsia="Arial Unicode MS"/>
          <w:rtl w:val="0"/>
          <w:lang w:val="en-US"/>
        </w:rPr>
        <w:t xml:space="preserve">Test your code by playing multiple games of </w:t>
      </w:r>
      <w:r>
        <w:rPr>
          <w:rFonts w:ascii="Arial Unicode MS" w:cs="Arial Unicode MS" w:hAnsi="Helvetica" w:eastAsia="Arial Unicode MS" w:hint="default"/>
          <w:rtl w:val="0"/>
        </w:rPr>
        <w:t>“</w:t>
      </w:r>
      <w:r>
        <w:rPr>
          <w:rFonts w:ascii="Helvetica" w:cs="Arial Unicode MS" w:hAnsi="Arial Unicode MS" w:eastAsia="Arial Unicode MS"/>
          <w:rtl w:val="0"/>
          <w:lang w:val="en-US"/>
        </w:rPr>
        <w:t>Guess the number</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with a fixed range. At this point, you will need to re-run your program between each game (using the CodeSkulptor </w:t>
      </w:r>
      <w:r>
        <w:rPr>
          <w:rFonts w:ascii="Arial Unicode MS" w:cs="Arial Unicode MS" w:hAnsi="Helvetica" w:eastAsia="Arial Unicode MS" w:hint="default"/>
          <w:rtl w:val="0"/>
        </w:rPr>
        <w:t>“</w:t>
      </w:r>
      <w:r>
        <w:rPr>
          <w:rFonts w:ascii="Helvetica" w:cs="Arial Unicode MS" w:hAnsi="Arial Unicode MS" w:eastAsia="Arial Unicode MS"/>
          <w:rtl w:val="0"/>
        </w:rPr>
        <w:t>Run</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button).  You are also welcome to use this testing template http://www.codeskulptor.org/#examples-gtn_testing_template.py. The bottom of the template contains a sequence of calls to input_guess() for three games of "Guess the number". Uncomment each sequence of calls and check whether the output in the console matches that provided in the comments below. Note that your output doesn't have to be identical, just of a similar form.</w:t>
      </w:r>
    </w:p>
    <w:p>
      <w:pPr>
        <w:pStyle w:val="Body"/>
        <w:bidi w:val="0"/>
      </w:pPr>
    </w:p>
    <w:p>
      <w:pPr>
        <w:pStyle w:val="Body"/>
        <w:bidi w:val="0"/>
      </w:pPr>
      <w:r>
        <w:rPr>
          <w:rFonts w:ascii="Helvetica" w:cs="Arial Unicode MS" w:hAnsi="Arial Unicode MS" w:eastAsia="Arial Unicode MS"/>
          <w:rtl w:val="0"/>
          <w:lang w:val="en-US"/>
        </w:rPr>
        <w:t>Fill in your new_game() function so the generation of the secret number is now done inside this function. That is, calling new_game() should compute a random secret number and assign it to a global variable. You can now call the function new_game() in the body of your code right before you start your frame.</w:t>
      </w:r>
    </w:p>
    <w:p>
      <w:pPr>
        <w:pStyle w:val="Body"/>
        <w:bidi w:val="0"/>
      </w:pPr>
      <w:r>
        <w:rPr>
          <w:rFonts w:ascii="Helvetica" w:cs="Arial Unicode MS" w:hAnsi="Arial Unicode MS" w:eastAsia="Arial Unicode MS"/>
          <w:rtl w:val="0"/>
          <w:lang w:val="en-US"/>
        </w:rPr>
        <w:t xml:space="preserve">From this minimal working version of </w:t>
      </w:r>
      <w:r>
        <w:rPr>
          <w:rFonts w:ascii="Arial Unicode MS" w:cs="Arial Unicode MS" w:hAnsi="Helvetica" w:eastAsia="Arial Unicode MS" w:hint="default"/>
          <w:rtl w:val="0"/>
        </w:rPr>
        <w:t>“</w:t>
      </w:r>
      <w:r>
        <w:rPr>
          <w:rFonts w:ascii="Helvetica" w:cs="Arial Unicode MS" w:hAnsi="Arial Unicode MS" w:eastAsia="Arial Unicode MS"/>
          <w:rtl w:val="0"/>
          <w:lang w:val="en-US"/>
        </w:rPr>
        <w:t>Guess the number</w:t>
      </w:r>
      <w:r>
        <w:rPr>
          <w:rFonts w:ascii="Arial Unicode MS" w:cs="Arial Unicode MS" w:hAnsi="Helvetica" w:eastAsia="Arial Unicode MS" w:hint="default"/>
          <w:rtl w:val="0"/>
        </w:rPr>
        <w:t>”</w:t>
      </w:r>
      <w:r>
        <w:rPr>
          <w:rFonts w:ascii="Helvetica" w:cs="Arial Unicode MS" w:hAnsi="Arial Unicode MS" w:eastAsia="Arial Unicode MS"/>
          <w:rtl w:val="0"/>
          <w:lang w:val="en-US"/>
        </w:rPr>
        <w:t>, the rest of this project consists of adding extra functionality to your project. There are two improvements that you will need to make to get full credit:</w:t>
      </w:r>
    </w:p>
    <w:p>
      <w:pPr>
        <w:pStyle w:val="Body"/>
        <w:bidi w:val="0"/>
      </w:pPr>
    </w:p>
    <w:p>
      <w:pPr>
        <w:pStyle w:val="Body"/>
        <w:bidi w:val="0"/>
      </w:pPr>
      <w:r>
        <w:rPr>
          <w:rFonts w:ascii="Helvetica" w:cs="Arial Unicode MS" w:hAnsi="Arial Unicode MS" w:eastAsia="Arial Unicode MS"/>
          <w:rtl w:val="0"/>
          <w:lang w:val="en-US"/>
        </w:rPr>
        <w:t xml:space="preserve">Using function(s) in the simplegui module, add buttons to restart the game so that you don't need to repeatedly click </w:t>
      </w:r>
      <w:r>
        <w:rPr>
          <w:rFonts w:ascii="Arial Unicode MS" w:cs="Arial Unicode MS" w:hAnsi="Helvetica" w:eastAsia="Arial Unicode MS" w:hint="default"/>
          <w:rtl w:val="0"/>
        </w:rPr>
        <w:t>“</w:t>
      </w:r>
      <w:r>
        <w:rPr>
          <w:rFonts w:ascii="Helvetica" w:cs="Arial Unicode MS" w:hAnsi="Arial Unicode MS" w:eastAsia="Arial Unicode MS"/>
          <w:rtl w:val="0"/>
        </w:rPr>
        <w:t>Run</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in CodeSkulptor to play multiple games. You should add two buttons: </w:t>
      </w:r>
      <w:r>
        <w:rPr>
          <w:rFonts w:ascii="Arial Unicode MS" w:cs="Arial Unicode MS" w:hAnsi="Helvetica" w:eastAsia="Arial Unicode MS" w:hint="default"/>
          <w:rtl w:val="0"/>
        </w:rPr>
        <w:t>“</w:t>
      </w:r>
      <w:r>
        <w:rPr>
          <w:rFonts w:ascii="Helvetica" w:cs="Arial Unicode MS" w:hAnsi="Arial Unicode MS" w:eastAsia="Arial Unicode MS"/>
          <w:rtl w:val="0"/>
        </w:rPr>
        <w:t>Range: 0 - 100</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and </w:t>
      </w:r>
      <w:r>
        <w:rPr>
          <w:rFonts w:ascii="Arial Unicode MS" w:cs="Arial Unicode MS" w:hAnsi="Helvetica" w:eastAsia="Arial Unicode MS" w:hint="default"/>
          <w:rtl w:val="0"/>
        </w:rPr>
        <w:t>“</w:t>
      </w:r>
      <w:r>
        <w:rPr>
          <w:rFonts w:ascii="Helvetica" w:cs="Arial Unicode MS" w:hAnsi="Arial Unicode MS" w:eastAsia="Arial Unicode MS"/>
          <w:rtl w:val="0"/>
        </w:rPr>
        <w:t>Range: 0 - 1000</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that allow the player to choose different ranges for the secret number. Using either of these buttons should restart the game and print out an appropriate message. They should work at any time during the game. In our implementation, the event handler for each button set the desired range for the secret number (as a global variable) and then call new_game to reset the secret number in the desired range.</w:t>
      </w:r>
    </w:p>
    <w:p>
      <w:pPr>
        <w:pStyle w:val="Body"/>
        <w:bidi w:val="0"/>
      </w:pPr>
    </w:p>
    <w:p>
      <w:pPr>
        <w:pStyle w:val="Body"/>
        <w:bidi w:val="0"/>
      </w:pPr>
      <w:r>
        <w:rPr>
          <w:rFonts w:ascii="Helvetica" w:cs="Arial Unicode MS" w:hAnsi="Arial Unicode MS" w:eastAsia="Arial Unicode MS"/>
          <w:rtl w:val="0"/>
          <w:lang w:val="en-US"/>
        </w:rPr>
        <w:t xml:space="preserve">As you play </w:t>
      </w:r>
      <w:r>
        <w:rPr>
          <w:rFonts w:ascii="Arial Unicode MS" w:cs="Arial Unicode MS" w:hAnsi="Helvetica" w:eastAsia="Arial Unicode MS" w:hint="default"/>
          <w:rtl w:val="0"/>
        </w:rPr>
        <w:t>“</w:t>
      </w:r>
      <w:r>
        <w:rPr>
          <w:rFonts w:ascii="Helvetica" w:cs="Arial Unicode MS" w:hAnsi="Arial Unicode MS" w:eastAsia="Arial Unicode MS"/>
          <w:rtl w:val="0"/>
          <w:lang w:val="en-US"/>
        </w:rPr>
        <w:t>Guess the number</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 you might notice that a good strategy is to maintain an interval that consists of the highest guess that is </w:t>
      </w:r>
      <w:r>
        <w:rPr>
          <w:rFonts w:ascii="Arial Unicode MS" w:cs="Arial Unicode MS" w:hAnsi="Helvetica" w:eastAsia="Arial Unicode MS" w:hint="default"/>
          <w:rtl w:val="0"/>
        </w:rPr>
        <w:t>“</w:t>
      </w:r>
      <w:r>
        <w:rPr>
          <w:rFonts w:ascii="Helvetica" w:cs="Arial Unicode MS" w:hAnsi="Arial Unicode MS" w:eastAsia="Arial Unicode MS"/>
          <w:rtl w:val="0"/>
        </w:rPr>
        <w:t>Lower</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than the secret number and the lowest guess that is </w:t>
      </w:r>
      <w:r>
        <w:rPr>
          <w:rFonts w:ascii="Arial Unicode MS" w:cs="Arial Unicode MS" w:hAnsi="Helvetica" w:eastAsia="Arial Unicode MS" w:hint="default"/>
          <w:rtl w:val="0"/>
        </w:rPr>
        <w:t>“</w:t>
      </w:r>
      <w:r>
        <w:rPr>
          <w:rFonts w:ascii="Helvetica" w:cs="Arial Unicode MS" w:hAnsi="Arial Unicode MS" w:eastAsia="Arial Unicode MS"/>
          <w:rtl w:val="0"/>
          <w:lang w:val="da-DK"/>
        </w:rPr>
        <w:t>Higher</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than the secret number. A good choice for the next guess is the number that is the average of these two numbers. The answer for this new guess then allows you to figure a new interval that contains the secret number and that is half as large. For example, if the secret number is in the range [0, 100), it is a good idea to guess 50. If the answer is "Higher", the secret number must be in the range [51, 100). It is then a good idea to guess 75 and so on. This technique of successively narrowing the range corresponds to a well-known computer algorithm known as binary search.</w:t>
      </w:r>
    </w:p>
    <w:p>
      <w:pPr>
        <w:pStyle w:val="Body"/>
        <w:bidi w:val="0"/>
      </w:pPr>
    </w:p>
    <w:p>
      <w:pPr>
        <w:pStyle w:val="Body"/>
        <w:bidi w:val="0"/>
      </w:pPr>
      <w:r>
        <w:rPr>
          <w:rFonts w:ascii="Helvetica" w:cs="Arial Unicode MS" w:hAnsi="Arial Unicode MS" w:eastAsia="Arial Unicode MS"/>
          <w:rtl w:val="0"/>
          <w:lang w:val="en-US"/>
        </w:rPr>
        <w:t xml:space="preserve">Your final addition to </w:t>
      </w:r>
      <w:r>
        <w:rPr>
          <w:rFonts w:ascii="Arial Unicode MS" w:cs="Arial Unicode MS" w:hAnsi="Helvetica" w:eastAsia="Arial Unicode MS" w:hint="default"/>
          <w:rtl w:val="0"/>
        </w:rPr>
        <w:t>“</w:t>
      </w:r>
      <w:r>
        <w:rPr>
          <w:rFonts w:ascii="Helvetica" w:cs="Arial Unicode MS" w:hAnsi="Arial Unicode MS" w:eastAsia="Arial Unicode MS"/>
          <w:rtl w:val="0"/>
          <w:lang w:val="en-US"/>
        </w:rPr>
        <w:t>Guess the number</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will be to restrict the player to a limited number of guesses. After each guess, your program should include in its output the number of remaining guesses. Once the player has used up those guesses, they lose, the game prints out an appropriate message, and a new game immediately starts.</w:t>
      </w:r>
    </w:p>
    <w:p>
      <w:pPr>
        <w:pStyle w:val="Body"/>
        <w:bidi w:val="0"/>
      </w:pPr>
    </w:p>
    <w:p>
      <w:pPr>
        <w:pStyle w:val="Body"/>
        <w:bidi w:val="0"/>
      </w:pPr>
      <w:r>
        <w:rPr>
          <w:rFonts w:ascii="Helvetica" w:cs="Arial Unicode MS" w:hAnsi="Arial Unicode MS" w:eastAsia="Arial Unicode MS"/>
          <w:rtl w:val="0"/>
          <w:lang w:val="en-US"/>
        </w:rPr>
        <w:t xml:space="preserve">Since the strategy above for playing </w:t>
      </w:r>
      <w:r>
        <w:rPr>
          <w:rFonts w:ascii="Arial Unicode MS" w:cs="Arial Unicode MS" w:hAnsi="Helvetica" w:eastAsia="Arial Unicode MS" w:hint="default"/>
          <w:rtl w:val="0"/>
        </w:rPr>
        <w:t>“</w:t>
      </w:r>
      <w:r>
        <w:rPr>
          <w:rFonts w:ascii="Helvetica" w:cs="Arial Unicode MS" w:hAnsi="Arial Unicode MS" w:eastAsia="Arial Unicode MS"/>
          <w:rtl w:val="0"/>
          <w:lang w:val="en-US"/>
        </w:rPr>
        <w:t>Guess the number</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approximately halves the range of possible secret numbers after each guess, any secret number in the range [low, high) can always be found in at most n guesses where n is the smallest integer such that 2 ** n &gt;= high - low + 1. For the range [0, 100), n is seven. For the range [0, 1000), n is ten. In our implementation, the function new_game() set the number of allowed guess to seven when the range is [0, 100) or to ten when the range is [0, 1000). For more of a challenge, you may compute n from low and high using the functions math.log and math.ceil in the math module.</w:t>
      </w:r>
    </w:p>
    <w:p>
      <w:pPr>
        <w:pStyle w:val="Body"/>
        <w:bidi w:val="0"/>
      </w:pPr>
    </w:p>
    <w:p>
      <w:pPr>
        <w:pStyle w:val="Body"/>
        <w:bidi w:val="0"/>
      </w:pPr>
      <w:r>
        <w:rPr>
          <w:rFonts w:ascii="Helvetica" w:cs="Arial Unicode MS" w:hAnsi="Arial Unicode MS" w:eastAsia="Arial Unicode MS"/>
          <w:rtl w:val="0"/>
          <w:lang w:val="en-US"/>
        </w:rPr>
        <w:t>When your program starts, the game should immediately begin in range [0, 100). When the game ends (because the player either wins or runs out of guesses), a new game with the same range as the last one should immediately begin by calling new_game(). Whenever the player clicks one of the range buttons, the current game should stop and a new game with the selected range should begin.</w:t>
      </w:r>
    </w:p>
    <w:p>
      <w:pPr>
        <w:pStyle w:val="Body"/>
        <w:bidi w:val="0"/>
      </w:pPr>
    </w:p>
    <w:p>
      <w:pPr>
        <w:pStyle w:val="Body"/>
        <w:bidi w:val="0"/>
      </w:pPr>
      <w:r>
        <w:rPr>
          <w:rFonts w:ascii="Helvetica" w:cs="Arial Unicode MS" w:hAnsi="Arial Unicode MS" w:eastAsia="Arial Unicode MS"/>
          <w:rtl w:val="0"/>
          <w:lang w:val="en-US"/>
        </w:rPr>
        <w:t xml:space="preserve">Grading rubric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11 pts total (scaled to 100 pts)</w:t>
      </w:r>
    </w:p>
    <w:p>
      <w:pPr>
        <w:pStyle w:val="Body"/>
        <w:bidi w:val="0"/>
      </w:pPr>
    </w:p>
    <w:p>
      <w:pPr>
        <w:pStyle w:val="Body"/>
        <w:bidi w:val="0"/>
      </w:pPr>
      <w:r>
        <w:rPr>
          <w:rFonts w:ascii="Helvetica" w:cs="Arial Unicode MS" w:hAnsi="Arial Unicode MS" w:eastAsia="Arial Unicode MS"/>
          <w:rtl w:val="0"/>
          <w:lang w:val="en-US"/>
        </w:rPr>
        <w:t xml:space="preserve">Your peers will assess your mini-project according to the rubric given below. To guide you in determining whether your project satisfies each item in the rubric, please consult the video that demonstrates our implementation of </w:t>
      </w:r>
      <w:r>
        <w:rPr>
          <w:rFonts w:ascii="Arial Unicode MS" w:cs="Arial Unicode MS" w:hAnsi="Helvetica" w:eastAsia="Arial Unicode MS" w:hint="default"/>
          <w:rtl w:val="0"/>
        </w:rPr>
        <w:t>“</w:t>
      </w:r>
      <w:r>
        <w:rPr>
          <w:rFonts w:ascii="Helvetica" w:cs="Arial Unicode MS" w:hAnsi="Arial Unicode MS" w:eastAsia="Arial Unicode MS"/>
          <w:rtl w:val="0"/>
          <w:lang w:val="en-US"/>
        </w:rPr>
        <w:t>Guess the number</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 Small deviations from the textual output of our implementation are fine. You should avoid potentially confusing deviations (such as printing </w:t>
      </w:r>
      <w:r>
        <w:rPr>
          <w:rFonts w:ascii="Arial Unicode MS" w:cs="Arial Unicode MS" w:hAnsi="Helvetica" w:eastAsia="Arial Unicode MS" w:hint="default"/>
          <w:rtl w:val="0"/>
        </w:rPr>
        <w:t>“</w:t>
      </w:r>
      <w:r>
        <w:rPr>
          <w:rFonts w:ascii="Helvetica" w:cs="Arial Unicode MS" w:hAnsi="Arial Unicode MS" w:eastAsia="Arial Unicode MS"/>
          <w:rtl w:val="0"/>
          <w:lang w:val="en-US"/>
        </w:rPr>
        <w:t>Too high</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or </w:t>
      </w:r>
      <w:r>
        <w:rPr>
          <w:rFonts w:ascii="Arial Unicode MS" w:cs="Arial Unicode MS" w:hAnsi="Helvetica" w:eastAsia="Arial Unicode MS" w:hint="default"/>
          <w:rtl w:val="0"/>
        </w:rPr>
        <w:t>“</w:t>
      </w:r>
      <w:r>
        <w:rPr>
          <w:rFonts w:ascii="Helvetica" w:cs="Arial Unicode MS" w:hAnsi="Arial Unicode MS" w:eastAsia="Arial Unicode MS"/>
          <w:rtl w:val="0"/>
          <w:lang w:val="en-US"/>
        </w:rPr>
        <w:t>Too low</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instead of </w:t>
      </w:r>
      <w:r>
        <w:rPr>
          <w:rFonts w:ascii="Arial Unicode MS" w:cs="Arial Unicode MS" w:hAnsi="Helvetica" w:eastAsia="Arial Unicode MS" w:hint="default"/>
          <w:rtl w:val="0"/>
        </w:rPr>
        <w:t>“</w:t>
      </w:r>
      <w:r>
        <w:rPr>
          <w:rFonts w:ascii="Helvetica" w:cs="Arial Unicode MS" w:hAnsi="Arial Unicode MS" w:eastAsia="Arial Unicode MS"/>
          <w:rtl w:val="0"/>
        </w:rPr>
        <w:t>Lower</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and </w:t>
      </w:r>
      <w:r>
        <w:rPr>
          <w:rFonts w:ascii="Arial Unicode MS" w:cs="Arial Unicode MS" w:hAnsi="Helvetica" w:eastAsia="Arial Unicode MS" w:hint="default"/>
          <w:rtl w:val="0"/>
        </w:rPr>
        <w:t>“</w:t>
      </w:r>
      <w:r>
        <w:rPr>
          <w:rFonts w:ascii="Helvetica" w:cs="Arial Unicode MS" w:hAnsi="Arial Unicode MS" w:eastAsia="Arial Unicode MS"/>
          <w:rtl w:val="0"/>
          <w:lang w:val="da-DK"/>
        </w:rPr>
        <w:t>Higher</w:t>
      </w:r>
      <w:r>
        <w:rPr>
          <w:rFonts w:ascii="Arial Unicode MS" w:cs="Arial Unicode MS" w:hAnsi="Helvetica" w:eastAsia="Arial Unicode MS" w:hint="default"/>
          <w:rtl w:val="0"/>
        </w:rPr>
        <w:t>”</w:t>
      </w:r>
      <w:r>
        <w:rPr>
          <w:rFonts w:ascii="Helvetica" w:cs="Arial Unicode MS" w:hAnsi="Arial Unicode MS" w:eastAsia="Arial Unicode MS"/>
          <w:rtl w:val="0"/>
          <w:lang w:val="en-US"/>
        </w:rPr>
        <w:t>). Whether moderate deviations satisfy an item of the grading rubric is at your peers' discretion during their assessment.</w:t>
      </w:r>
    </w:p>
    <w:p>
      <w:pPr>
        <w:pStyle w:val="Body"/>
        <w:bidi w:val="0"/>
      </w:pPr>
    </w:p>
    <w:p>
      <w:pPr>
        <w:pStyle w:val="Body"/>
        <w:bidi w:val="0"/>
      </w:pPr>
      <w:r>
        <w:rPr>
          <w:rFonts w:ascii="Helvetica" w:cs="Arial Unicode MS" w:hAnsi="Arial Unicode MS" w:eastAsia="Arial Unicode MS"/>
          <w:rtl w:val="0"/>
          <w:lang w:val="en-US"/>
        </w:rPr>
        <w:t>Here is a break down of the scoring:</w:t>
      </w:r>
    </w:p>
    <w:p>
      <w:pPr>
        <w:pStyle w:val="Body"/>
        <w:bidi w:val="0"/>
      </w:pPr>
    </w:p>
    <w:p>
      <w:pPr>
        <w:pStyle w:val="Body"/>
        <w:bidi w:val="0"/>
      </w:pPr>
      <w:r>
        <w:rPr>
          <w:rFonts w:ascii="Helvetica" w:cs="Arial Unicode MS" w:hAnsi="Arial Unicode MS" w:eastAsia="Arial Unicode MS"/>
          <w:rtl w:val="0"/>
        </w:rPr>
        <w:t xml:space="preserve">1 pt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The game starts immediately when the </w:t>
      </w:r>
      <w:r>
        <w:rPr>
          <w:rFonts w:ascii="Arial Unicode MS" w:cs="Arial Unicode MS" w:hAnsi="Helvetica" w:eastAsia="Arial Unicode MS" w:hint="default"/>
          <w:rtl w:val="0"/>
        </w:rPr>
        <w:t>“</w:t>
      </w:r>
      <w:r>
        <w:rPr>
          <w:rFonts w:ascii="Helvetica" w:cs="Arial Unicode MS" w:hAnsi="Arial Unicode MS" w:eastAsia="Arial Unicode MS"/>
          <w:rtl w:val="0"/>
        </w:rPr>
        <w:t>Run</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button in CodeSkulptor is pressed.</w:t>
      </w:r>
    </w:p>
    <w:p>
      <w:pPr>
        <w:pStyle w:val="Body"/>
        <w:bidi w:val="0"/>
      </w:pPr>
    </w:p>
    <w:p>
      <w:pPr>
        <w:pStyle w:val="Body"/>
        <w:bidi w:val="0"/>
      </w:pPr>
      <w:r>
        <w:rPr>
          <w:rFonts w:ascii="Helvetica" w:cs="Arial Unicode MS" w:hAnsi="Arial Unicode MS" w:eastAsia="Arial Unicode MS"/>
          <w:rtl w:val="0"/>
        </w:rPr>
        <w:t xml:space="preserve">1 pt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A game is always in progress. Finishing one game immediately starts another in the same range.</w:t>
      </w:r>
    </w:p>
    <w:p>
      <w:pPr>
        <w:pStyle w:val="Body"/>
        <w:bidi w:val="0"/>
      </w:pPr>
    </w:p>
    <w:p>
      <w:pPr>
        <w:pStyle w:val="Body"/>
        <w:bidi w:val="0"/>
      </w:pPr>
      <w:r>
        <w:rPr>
          <w:rFonts w:ascii="Helvetica" w:cs="Arial Unicode MS" w:hAnsi="Arial Unicode MS" w:eastAsia="Arial Unicode MS"/>
          <w:rtl w:val="0"/>
        </w:rPr>
        <w:t xml:space="preserve">1 pt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The game reads guess from the input field and correctly prints it out.</w:t>
      </w:r>
    </w:p>
    <w:p>
      <w:pPr>
        <w:pStyle w:val="Body"/>
        <w:bidi w:val="0"/>
      </w:pPr>
    </w:p>
    <w:p>
      <w:pPr>
        <w:pStyle w:val="Body"/>
        <w:bidi w:val="0"/>
      </w:pPr>
      <w:r>
        <w:rPr>
          <w:rFonts w:ascii="Helvetica" w:cs="Arial Unicode MS" w:hAnsi="Arial Unicode MS" w:eastAsia="Arial Unicode MS"/>
          <w:rtl w:val="0"/>
          <w:lang w:val="de-DE"/>
        </w:rPr>
        <w:t xml:space="preserve">3 pts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The game correctly plays </w:t>
      </w:r>
      <w:r>
        <w:rPr>
          <w:rFonts w:ascii="Arial Unicode MS" w:cs="Arial Unicode MS" w:hAnsi="Helvetica" w:eastAsia="Arial Unicode MS" w:hint="default"/>
          <w:rtl w:val="0"/>
        </w:rPr>
        <w:t>“</w:t>
      </w:r>
      <w:r>
        <w:rPr>
          <w:rFonts w:ascii="Helvetica" w:cs="Arial Unicode MS" w:hAnsi="Arial Unicode MS" w:eastAsia="Arial Unicode MS"/>
          <w:rtl w:val="0"/>
          <w:lang w:val="en-US"/>
        </w:rPr>
        <w:t>Guess the number</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with the range [0, 100) and prints understandable output messages to the console. Play three complete games: 1 pt for each correct game.</w:t>
      </w:r>
    </w:p>
    <w:p>
      <w:pPr>
        <w:pStyle w:val="Body"/>
        <w:bidi w:val="0"/>
      </w:pPr>
    </w:p>
    <w:p>
      <w:pPr>
        <w:pStyle w:val="Body"/>
        <w:bidi w:val="0"/>
      </w:pPr>
      <w:r>
        <w:rPr>
          <w:rFonts w:ascii="Helvetica" w:cs="Arial Unicode MS" w:hAnsi="Arial Unicode MS" w:eastAsia="Arial Unicode MS"/>
          <w:rtl w:val="0"/>
          <w:lang w:val="de-DE"/>
        </w:rPr>
        <w:t xml:space="preserve">2 pts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The game includes two buttons that allow the user to select the range [0, 100) or the range [0, 1000) for the secret number. These buttons correctly change the range and print an appropriate message. (1 pt per button.)</w:t>
      </w:r>
    </w:p>
    <w:p>
      <w:pPr>
        <w:pStyle w:val="Body"/>
        <w:bidi w:val="0"/>
      </w:pPr>
    </w:p>
    <w:p>
      <w:pPr>
        <w:pStyle w:val="Body"/>
        <w:bidi w:val="0"/>
      </w:pPr>
      <w:r>
        <w:rPr>
          <w:rFonts w:ascii="Helvetica" w:cs="Arial Unicode MS" w:hAnsi="Arial Unicode MS" w:eastAsia="Arial Unicode MS"/>
          <w:rtl w:val="0"/>
          <w:lang w:val="de-DE"/>
        </w:rPr>
        <w:t xml:space="preserve">2 pts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The game restricts the player to a finite number of guesses and correctly terminates the game when these guesses are exhausted. Award 1 pt if the number of remaining guesses is printed, but the game does not terminate correctly.</w:t>
      </w:r>
    </w:p>
    <w:p>
      <w:pPr>
        <w:pStyle w:val="Body"/>
        <w:bidi w:val="0"/>
      </w:pPr>
    </w:p>
    <w:p>
      <w:pPr>
        <w:pStyle w:val="Body"/>
        <w:bidi w:val="0"/>
      </w:pPr>
      <w:r>
        <w:rPr>
          <w:rFonts w:ascii="Helvetica" w:cs="Arial Unicode MS" w:hAnsi="Arial Unicode MS" w:eastAsia="Arial Unicode MS"/>
          <w:rtl w:val="0"/>
        </w:rPr>
        <w:t xml:space="preserve">1 pt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The game varies the number of allowed guesses based on the range of the secret number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seven guesses for range [0, 100), ten guesses for range [0, 1000).</w:t>
      </w:r>
    </w:p>
    <w:p>
      <w:pPr>
        <w:pStyle w:val="Body"/>
        <w:bidi w:val="0"/>
      </w:pPr>
    </w:p>
    <w:p>
      <w:pPr>
        <w:pStyle w:val="Body"/>
        <w:bidi w:val="0"/>
      </w:pPr>
      <w:r>
        <w:rPr>
          <w:rFonts w:ascii="Helvetica" w:cs="Arial Unicode MS" w:hAnsi="Arial Unicode MS" w:eastAsia="Arial Unicode MS"/>
          <w:rtl w:val="0"/>
          <w:lang w:val="en-US"/>
        </w:rPr>
        <w:t xml:space="preserve">To help aid you in gauging what a full credit project might look like, the video lecture on the </w:t>
      </w:r>
      <w:r>
        <w:rPr>
          <w:rFonts w:ascii="Arial Unicode MS" w:cs="Arial Unicode MS" w:hAnsi="Helvetica" w:eastAsia="Arial Unicode MS" w:hint="default"/>
          <w:rtl w:val="0"/>
        </w:rPr>
        <w:t>“</w:t>
      </w:r>
      <w:r>
        <w:rPr>
          <w:rFonts w:ascii="Helvetica" w:cs="Arial Unicode MS" w:hAnsi="Arial Unicode MS" w:eastAsia="Arial Unicode MS"/>
          <w:rtl w:val="0"/>
          <w:lang w:val="en-US"/>
        </w:rPr>
        <w:t>Guess the number</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project includes a demonstration of our implementation of this project. You do not need to validate that the input number is in the correct range. (For this game, that responsibility should fall on the player.)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