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rFonts w:hint="eastAsia"/>
          <w:b/>
          <w:sz w:val="24"/>
          <w:szCs w:val="24"/>
        </w:rPr>
        <w:t>工程师</w:t>
      </w:r>
      <w:r>
        <w:rPr>
          <w:b/>
          <w:sz w:val="24"/>
          <w:szCs w:val="24"/>
        </w:rPr>
        <w:t>测试题（</w:t>
      </w: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ython+</w:t>
      </w: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jango</w:t>
      </w:r>
      <w:r>
        <w:rPr>
          <w:rFonts w:hint="eastAsia"/>
          <w:b/>
          <w:sz w:val="24"/>
          <w:szCs w:val="24"/>
        </w:rPr>
        <w:t>）</w:t>
      </w:r>
    </w:p>
    <w:p>
      <w:pPr>
        <w:rPr>
          <w:b/>
          <w:bCs/>
          <w:color w:val="FF0000"/>
          <w:sz w:val="24"/>
        </w:rPr>
      </w:pPr>
    </w:p>
    <w:p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提示：制作测试题前，请仔细阅读该</w:t>
      </w:r>
      <w:r>
        <w:rPr>
          <w:rFonts w:hint="eastAsia"/>
          <w:b/>
          <w:bCs/>
          <w:color w:val="FF0000"/>
          <w:sz w:val="24"/>
          <w:szCs w:val="24"/>
        </w:rPr>
        <w:t>文档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一、</w:t>
      </w:r>
      <w:r>
        <w:rPr>
          <w:rFonts w:asciiTheme="minorEastAsia" w:hAnsiTheme="minorEastAsia"/>
          <w:b/>
          <w:bCs/>
          <w:szCs w:val="21"/>
        </w:rPr>
        <w:t>携带资料和工具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</w:t>
      </w:r>
      <w:r>
        <w:rPr>
          <w:rFonts w:hint="eastAsia" w:asciiTheme="minorEastAsia" w:hAnsiTheme="minorEastAsia"/>
          <w:b/>
          <w:bCs/>
          <w:color w:val="FF0000"/>
          <w:szCs w:val="21"/>
        </w:rPr>
        <w:t>自带</w:t>
      </w:r>
      <w:r>
        <w:rPr>
          <w:rFonts w:asciiTheme="minorEastAsia" w:hAnsiTheme="minorEastAsia"/>
          <w:b/>
          <w:bCs/>
          <w:color w:val="FF0000"/>
          <w:szCs w:val="21"/>
        </w:rPr>
        <w:t>电脑</w:t>
      </w:r>
      <w:r>
        <w:rPr>
          <w:rFonts w:asciiTheme="minorEastAsia" w:hAnsiTheme="minorEastAsia"/>
          <w:szCs w:val="21"/>
        </w:rPr>
        <w:t>，以免环境不兼容，无法展示作品；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自带个人纸质简历</w:t>
      </w:r>
      <w:r>
        <w:rPr>
          <w:rFonts w:hint="eastAsia" w:asciiTheme="minorEastAsia" w:hAnsiTheme="minorEastAsia"/>
          <w:szCs w:val="21"/>
        </w:rPr>
        <w:t>一份；</w:t>
      </w:r>
    </w:p>
    <w:p/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、搭建要求</w:t>
      </w:r>
    </w:p>
    <w:p>
      <w:pPr>
        <w:pStyle w:val="9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P</w:t>
      </w:r>
      <w:r>
        <w:t>ython3+Django</w:t>
      </w:r>
      <w:r>
        <w:rPr>
          <w:rFonts w:hint="eastAsia"/>
          <w:lang w:val="en-US" w:eastAsia="zh-CN"/>
        </w:rPr>
        <w:t>2.0</w:t>
      </w:r>
      <w:r>
        <w:t>搭建</w:t>
      </w:r>
      <w:r>
        <w:rPr>
          <w:rFonts w:hint="eastAsia"/>
        </w:rPr>
        <w:t>网站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hanging="360" w:firstLineChars="0"/>
        <w:rPr>
          <w:bCs/>
        </w:rPr>
      </w:pPr>
      <w:r>
        <w:rPr>
          <w:rFonts w:hint="eastAsia"/>
          <w:bCs/>
        </w:rPr>
        <w:t>建立本地MySql数据库</w:t>
      </w:r>
    </w:p>
    <w:p>
      <w:r>
        <w:rPr>
          <w:rFonts w:hint="eastAsia"/>
        </w:rPr>
        <w:t>数据库类型：MySql；</w:t>
      </w:r>
    </w:p>
    <w:p>
      <w:r>
        <w:rPr>
          <w:rFonts w:hint="eastAsia"/>
        </w:rPr>
        <w:t>数据库表单名称：wp_posts；</w:t>
      </w:r>
    </w:p>
    <w:p>
      <w:r>
        <w:rPr>
          <w:rFonts w:hint="eastAsia"/>
        </w:rPr>
        <w:t>表单内容及表头名称：见附件中的Excel表头名称；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数据库内容：请将附件中Excel文件中的内容导入新建立的本地数据库中。</w:t>
      </w:r>
    </w:p>
    <w:p/>
    <w:p>
      <w:pPr>
        <w:numPr>
          <w:ilvl w:val="0"/>
          <w:numId w:val="2"/>
        </w:numPr>
        <w:rPr>
          <w:rFonts w:hint="eastAsia"/>
          <w:b/>
        </w:rPr>
      </w:pPr>
      <w:r>
        <w:rPr>
          <w:b/>
        </w:rPr>
        <w:t>网站</w:t>
      </w:r>
      <w:r>
        <w:rPr>
          <w:rFonts w:hint="eastAsia"/>
          <w:b/>
        </w:rPr>
        <w:t>具体要求</w:t>
      </w:r>
    </w:p>
    <w:p>
      <w:pPr>
        <w:numPr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在本地运行给定的网站代码，见附件-2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1、网站增加标签功能，后台在发布时可以为文章自定义标签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2、在首页右侧，增加热门标签栏，显示所有标签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3、访客可以点击标签查看全部贴有改标签的文章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4、在首页右侧最新咨询上，增加搜索框，访客可搜索网站内所有文章（请使用Boostrap作为前端代码）</w:t>
      </w:r>
    </w:p>
    <w:p/>
    <w:p>
      <w:r>
        <w:rPr>
          <w:rFonts w:hint="eastAsia"/>
        </w:rPr>
        <w:t>请面试者在收到测试题之后，2个工作日完成上述内容，并将提供</w:t>
      </w:r>
      <w:r>
        <w:rPr>
          <w:rFonts w:hint="eastAsia"/>
          <w:b/>
          <w:bCs/>
          <w:color w:val="FF0000"/>
        </w:rPr>
        <w:t>Python源码、MySql数据库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</w:rPr>
        <w:t xml:space="preserve">发送至 </w:t>
      </w:r>
      <w:r>
        <w:fldChar w:fldCharType="begin"/>
      </w:r>
      <w:r>
        <w:instrText xml:space="preserve"> HYPERLINK "mailto:shanghaiseozhaopin@163.com" </w:instrText>
      </w:r>
      <w:r>
        <w:fldChar w:fldCharType="separate"/>
      </w:r>
      <w:r>
        <w:rPr>
          <w:rStyle w:val="5"/>
          <w:rFonts w:hint="eastAsia"/>
        </w:rPr>
        <w:t>shanghaiseozhaopin@163.com</w:t>
      </w:r>
      <w:r>
        <w:rPr>
          <w:rStyle w:val="5"/>
          <w:rFonts w:hint="eastAsia"/>
        </w:rPr>
        <w:fldChar w:fldCharType="end"/>
      </w:r>
    </w:p>
    <w:p/>
    <w:p>
      <w:r>
        <w:rPr>
          <w:rFonts w:hint="eastAsia"/>
        </w:rPr>
        <w:t>邮件格式： 面试时间+姓名+系统平台（Lunix）</w:t>
      </w:r>
    </w:p>
    <w:p/>
    <w:p>
      <w:pPr>
        <w:rPr>
          <w:rFonts w:hint="eastAsia"/>
        </w:rPr>
      </w:pPr>
      <w:r>
        <w:rPr>
          <w:rFonts w:hint="eastAsia"/>
        </w:rPr>
        <w:t>附件：2-wp_posts.xlsx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附件-2：tl_template_01.zip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50079"/>
    <w:multiLevelType w:val="singleLevel"/>
    <w:tmpl w:val="C6F5007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550CF5"/>
    <w:multiLevelType w:val="multilevel"/>
    <w:tmpl w:val="1C550C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4A"/>
    <w:rsid w:val="0003140A"/>
    <w:rsid w:val="000926B6"/>
    <w:rsid w:val="0019515B"/>
    <w:rsid w:val="00273E91"/>
    <w:rsid w:val="00287492"/>
    <w:rsid w:val="003D15E0"/>
    <w:rsid w:val="004969AC"/>
    <w:rsid w:val="004B3AFE"/>
    <w:rsid w:val="00533394"/>
    <w:rsid w:val="00556F13"/>
    <w:rsid w:val="00591E34"/>
    <w:rsid w:val="005926C3"/>
    <w:rsid w:val="00624079"/>
    <w:rsid w:val="006314E0"/>
    <w:rsid w:val="00650B01"/>
    <w:rsid w:val="006C454A"/>
    <w:rsid w:val="007E0499"/>
    <w:rsid w:val="007F5130"/>
    <w:rsid w:val="00883AE0"/>
    <w:rsid w:val="00902F9A"/>
    <w:rsid w:val="009220DD"/>
    <w:rsid w:val="009623BF"/>
    <w:rsid w:val="0096732A"/>
    <w:rsid w:val="00A60BDF"/>
    <w:rsid w:val="00B116AD"/>
    <w:rsid w:val="00B2173A"/>
    <w:rsid w:val="00B5361B"/>
    <w:rsid w:val="00CD6C25"/>
    <w:rsid w:val="00D772F6"/>
    <w:rsid w:val="00D8121C"/>
    <w:rsid w:val="00E5368F"/>
    <w:rsid w:val="00E777E2"/>
    <w:rsid w:val="00F70C5E"/>
    <w:rsid w:val="00FD53B9"/>
    <w:rsid w:val="1F1B2C3F"/>
    <w:rsid w:val="4B97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89</Words>
  <Characters>508</Characters>
  <Lines>4</Lines>
  <Paragraphs>1</Paragraphs>
  <ScaleCrop>false</ScaleCrop>
  <LinksUpToDate>false</LinksUpToDate>
  <CharactersWithSpaces>596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2018-02-27T02:10:00Z</dcterms:created>
  <dc:creator>毛雨</dc:creator>
  <cp:lastModifiedBy>百度认证人才供应链-Gary</cp:lastModifiedBy>
  <dcterms:modified xsi:type="dcterms:W3CDTF">2018-03-20T08:29:48Z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