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TreeMap</w:t>
      </w:r>
      <w:r>
        <w:t xml:space="preserve"> </w:t>
      </w:r>
      <w:r>
        <w:t xml:space="preserve">Zonal</w:t>
      </w:r>
      <w:r>
        <w:t xml:space="preserve"> </w:t>
      </w:r>
      <w:r>
        <w:t xml:space="preserve">Validation</w:t>
      </w:r>
    </w:p>
    <w:p>
      <w:pPr>
        <w:pStyle w:val="Date"/>
      </w:pPr>
      <w:r>
        <w:t xml:space="preserve">2024-02-14</w:t>
      </w:r>
    </w:p>
    <w:p>
      <w:pPr>
        <w:pStyle w:val="FirstParagraph"/>
      </w:pPr>
      <w:r>
        <w:t xml:space="preserve">Landfire zone: 16</w:t>
      </w:r>
    </w:p>
    <w:p>
      <w:pPr>
        <w:pStyle w:val="BodyText"/>
      </w:pPr>
      <w:r>
        <w:t xml:space="preserve">Run name: 2016_Orig_Test_keepinbag_UT_Uintas_rect_maxpx1000_nT12</w:t>
      </w:r>
    </w:p>
    <w:p>
      <w:pPr>
        <w:pStyle w:val="BodyText"/>
      </w:pPr>
      <w:r>
        <w:t xml:space="preserve">Variable: canopy_cover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Confusion Matrix  
Zone: z16 ; Attribute: canopy_cover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1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578"/>
      </w:tblGrid>
      <w:tr>
        <w:trPr>
          <w:trHeight w:val="52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11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Reference</w:t>
            </w:r>
          </w:p>
        </w:tc>
      </w:tr>
      <w:tr>
        <w:trPr>
          <w:trHeight w:val="529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Predicted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Producer's Acc</w:t>
            </w:r>
          </w:p>
        </w:tc>
      </w:tr>
      <w:tr>
        <w:trPr>
          <w:trHeight w:val="52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328936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333183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2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617780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622335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1049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853450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863237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2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6897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1244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1163815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2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2164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1102826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2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1868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413853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434650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52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110209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</w:tr>
      <w:tr>
        <w:trPr>
          <w:trHeight w:val="52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1225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</w:tr>
      <w:tr>
        <w:trPr>
          <w:trHeight w:val="52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628785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1111940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39349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User's Acc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12" w:space="0" w:color="6495ED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accuracy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008B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</w:tbl>
    <w:p>
      <w:pPr>
        <w:pStyle w:val="BodyText"/>
      </w:pPr>
      <w:r>
        <w:t xml:space="preserve">Variable: canopy_height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Confusion Matrix  
Zone: z16 ; Attribute: canopy_height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1"/>
        <w:gridCol w:w="1080"/>
        <w:gridCol w:w="1080"/>
        <w:gridCol w:w="1080"/>
        <w:gridCol w:w="1080"/>
        <w:gridCol w:w="1080"/>
        <w:gridCol w:w="1578"/>
      </w:tblGrid>
      <w:tr>
        <w:trPr>
          <w:trHeight w:val="52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Reference</w:t>
            </w:r>
          </w:p>
        </w:tc>
      </w:tr>
      <w:tr>
        <w:trPr>
          <w:trHeight w:val="529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Predicted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Producer's Acc</w:t>
            </w:r>
          </w:p>
        </w:tc>
      </w:tr>
      <w:tr>
        <w:trPr>
          <w:trHeight w:val="52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259701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260648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11508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919850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52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3496089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3496169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3499147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User's Acc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12" w:space="0" w:color="6495ED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accuracy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008B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t xml:space="preserve">Variable: EVT_GP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Confusion Matrix  
Zone: z16 ; Attribute: EVT_GP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1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578"/>
      </w:tblGrid>
      <w:tr>
        <w:trPr>
          <w:trHeight w:val="52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Reference</w:t>
            </w:r>
          </w:p>
        </w:tc>
      </w:tr>
      <w:tr>
        <w:trPr>
          <w:trHeight w:val="529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Predicted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Producer's Acc</w:t>
            </w:r>
          </w:p>
        </w:tc>
      </w:tr>
      <w:tr>
        <w:trPr>
          <w:trHeight w:val="52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602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731894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743418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52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681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288093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5220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</w:tr>
      <w:tr>
        <w:trPr>
          <w:trHeight w:val="52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153470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52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3877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917510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931735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52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129565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52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19659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3279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132148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52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14021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45637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52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105230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trHeight w:val="52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1152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2008720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2036346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2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31333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917959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2008931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36259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User's Acc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12" w:space="0" w:color="666666"/>
              <w:top w:val="single" w:sz="12" w:space="0" w:color="6495ED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accuracy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008B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</w:tbl>
    <w:p>
      <w:pPr>
        <w:pStyle w:val="BodyText"/>
      </w:pPr>
      <w:r>
        <w:t xml:space="preserve">Variable: disturb_code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Confusion Matrix  
Zone: z16 ; Attribute: disturb_code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1"/>
        <w:gridCol w:w="1080"/>
        <w:gridCol w:w="1080"/>
        <w:gridCol w:w="1080"/>
        <w:gridCol w:w="1080"/>
        <w:gridCol w:w="1578"/>
      </w:tblGrid>
      <w:tr>
        <w:trPr>
          <w:trHeight w:val="52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Reference</w:t>
            </w:r>
          </w:p>
        </w:tc>
      </w:tr>
      <w:tr>
        <w:trPr>
          <w:trHeight w:val="529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Predicted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Producer's Acc</w:t>
            </w:r>
          </w:p>
        </w:tc>
      </w:tr>
      <w:tr>
        <w:trPr>
          <w:trHeight w:val="52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4480755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4480827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20427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189863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4480755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210362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User's Acc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12" w:space="0" w:color="6495ED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accuracy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008B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</w:tbl>
    <w:p>
      <w:pPr>
        <w:pStyle w:val="BodyText"/>
      </w:pPr>
      <w:r>
        <w:t xml:space="preserve">Variable: disturb_year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zonal_validation_report_generator_files/figure-docx/format%20and%20plot%20tables%20for%20each%20var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Confusion Matrix  
Zone: z16 ; Attribute: disturb_year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1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578"/>
      </w:tblGrid>
      <w:tr>
        <w:trPr>
          <w:trHeight w:val="52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19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Reference</w:t>
            </w:r>
          </w:p>
        </w:tc>
      </w:tr>
      <w:tr>
        <w:trPr>
          <w:trHeight w:val="529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Predicted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Producer's Acc</w:t>
            </w:r>
          </w:p>
        </w:tc>
      </w:tr>
      <w:tr>
        <w:trPr>
          <w:trHeight w:val="52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10209</w:t>
            </w:r>
          </w:p>
        </w:tc>
        <w:tc>
          <w:tcPr>
            <w:tcBorders>
              <w:bottom w:val="single" w:sz="12" w:space="0" w:color="6495ED"/>
              <w:top w:val="single" w:sz="12" w:space="0" w:color="666666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108510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trHeight w:val="52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753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5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1482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52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564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52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345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52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52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2168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52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4480755</w:t>
            </w:r>
          </w:p>
        </w:tc>
        <w:tc>
          <w:tcPr>
            <w:tcBorders>
              <w:bottom w:val="single" w:sz="12" w:space="0" w:color="6495ED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2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43996</w:t>
            </w:r>
          </w:p>
        </w:tc>
        <w:tc>
          <w:tcPr>
            <w:tcBorders>
              <w:bottom w:val="none" w:sz="0" w:space="0" w:color="000000"/>
              <w:top w:val="single" w:sz="12" w:space="0" w:color="6495ED"/>
              <w:left w:val="none" w:sz="0" w:space="0" w:color="000000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4480755</w:t>
            </w:r>
          </w:p>
        </w:tc>
        <w:tc>
          <w:tcPr>
            <w:tcBorders>
              <w:bottom w:val="single" w:sz="12" w:space="0" w:color="6495ED"/>
              <w:top w:val="single" w:sz="12" w:space="0" w:color="6495ED"/>
              <w:left w:val="single" w:sz="12" w:space="0" w:color="6495ED"/>
              <w:right w:val="single" w:sz="12" w:space="0" w:color="6495ED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495ED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User's Acc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1FFC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495ED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footer 1
        <w:tc>
          <w:tcPr>
            <w:gridSpan w:val="1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accuracy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008B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TreeMap Zonal Validation</dc:title>
  <dc:creator/>
  <cp:keywords/>
  <dcterms:created xsi:type="dcterms:W3CDTF">2024-02-15T00:10:05Z</dcterms:created>
  <dcterms:modified xsi:type="dcterms:W3CDTF">2024-02-15T00:10:05Z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2024-02-14</vt:lpwstr>
  </property>
  <property fmtid="{D5CDD505-2E9C-101B-9397-08002B2CF9AE}" pid="3" name="output">
    <vt:lpwstr/>
  </property>
</Properties>
</file>