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rPr>
          <w:rFonts w:ascii="PingFang SC Semibold" w:cs="PingFang SC Semibold" w:hAnsi="PingFang SC Semibold" w:eastAsia="PingFang SC Semibold"/>
        </w:rPr>
      </w:pPr>
      <w:r>
        <w:rPr>
          <w:rFonts w:eastAsia="Arial Unicode MS" w:hint="eastAsia"/>
          <w:rtl w:val="0"/>
          <w:lang w:val="zh-TW" w:eastAsia="zh-TW"/>
        </w:rPr>
        <w:t xml:space="preserve">角色 </w:t>
      </w:r>
      <w:r>
        <w:rPr>
          <w:rFonts w:ascii="PingFang SC Semibold" w:hAnsi="PingFang SC Semibold"/>
          <w:rtl w:val="0"/>
        </w:rPr>
        <w:t>A</w:t>
      </w:r>
      <w:r>
        <w:rPr>
          <w:rFonts w:eastAsia="Arial Unicode MS" w:hint="eastAsia"/>
          <w:rtl w:val="0"/>
          <w:lang w:val="zh-CN" w:eastAsia="zh-CN"/>
        </w:rPr>
        <w:t>：硬件研制与底层驱动开发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硬件装配与调试：</w:t>
      </w:r>
      <w:r>
        <w:rPr>
          <w:rtl w:val="0"/>
          <w:lang w:val="zh-CN" w:eastAsia="zh-CN"/>
        </w:rPr>
        <w:t xml:space="preserve"> 负责机架的制作与焊接、遥控器的焊接、整机组装及基础硬件链路的连通性调试。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飞控端电源管理：</w:t>
      </w:r>
      <w:r>
        <w:rPr>
          <w:rtl w:val="0"/>
          <w:lang w:val="zh-CN" w:eastAsia="zh-CN"/>
        </w:rPr>
        <w:t xml:space="preserve"> 开发插拔电池自动开机、</w:t>
      </w:r>
      <w:r>
        <w:rPr>
          <w:rFonts w:ascii="PingFang SC Regular" w:hAnsi="PingFang SC Regular"/>
          <w:rtl w:val="0"/>
        </w:rPr>
        <w:t>MCU Standby</w:t>
      </w:r>
      <w:r>
        <w:rPr>
          <w:rtl w:val="0"/>
        </w:rPr>
        <w:t>模式管理、</w:t>
      </w:r>
      <w:r>
        <w:rPr>
          <w:rFonts w:ascii="PingFang SC Regular" w:hAnsi="PingFang SC Regular"/>
          <w:rtl w:val="0"/>
          <w:lang w:val="de-DE"/>
        </w:rPr>
        <w:t>RST</w:t>
      </w:r>
      <w:r>
        <w:rPr>
          <w:rtl w:val="0"/>
          <w:lang w:val="zh-CN" w:eastAsia="zh-CN"/>
        </w:rPr>
        <w:t>键及移动唤醒逻辑、静置</w:t>
      </w:r>
      <w:r>
        <w:rPr>
          <w:rFonts w:ascii="PingFang SC Regular" w:hAnsi="PingFang SC Regular"/>
          <w:rtl w:val="0"/>
        </w:rPr>
        <w:t>60</w:t>
      </w:r>
      <w:r>
        <w:rPr>
          <w:rtl w:val="0"/>
          <w:lang w:val="zh-CN" w:eastAsia="zh-CN"/>
        </w:rPr>
        <w:t>秒休眠及长按</w:t>
      </w:r>
      <w:r>
        <w:rPr>
          <w:rFonts w:ascii="PingFang SC Regular" w:hAnsi="PingFang SC Regular"/>
          <w:rtl w:val="0"/>
        </w:rPr>
        <w:t>KEY1</w:t>
      </w:r>
      <w:r>
        <w:rPr>
          <w:rtl w:val="0"/>
          <w:lang w:val="zh-CN" w:eastAsia="zh-CN"/>
        </w:rPr>
        <w:t>键关机功能。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充电与电池检测：</w:t>
      </w:r>
      <w:r>
        <w:rPr>
          <w:rtl w:val="0"/>
          <w:lang w:val="zh-CN" w:eastAsia="zh-CN"/>
        </w:rPr>
        <w:t xml:space="preserve"> 实现</w:t>
      </w:r>
      <w:r>
        <w:rPr>
          <w:rFonts w:ascii="PingFang SC Regular" w:hAnsi="PingFang SC Regular"/>
          <w:rtl w:val="0"/>
        </w:rPr>
        <w:t>Type C</w:t>
      </w:r>
      <w:r>
        <w:rPr>
          <w:rtl w:val="0"/>
          <w:lang w:val="zh-CN" w:eastAsia="zh-CN"/>
        </w:rPr>
        <w:t>接口充电状态检测（</w:t>
      </w:r>
      <w:r>
        <w:rPr>
          <w:rFonts w:ascii="PingFang SC Regular" w:hAnsi="PingFang SC Regular"/>
          <w:rtl w:val="0"/>
          <w:lang w:val="da-DK"/>
        </w:rPr>
        <w:t>LED</w:t>
      </w:r>
      <w:r>
        <w:rPr>
          <w:rtl w:val="0"/>
          <w:lang w:val="zh-CN" w:eastAsia="zh-CN"/>
        </w:rPr>
        <w:t>指示灯控制），以及电池电压定时检测与低压报警功能。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遥控器端电源管理：</w:t>
      </w:r>
      <w:r>
        <w:rPr>
          <w:rtl w:val="0"/>
          <w:lang w:val="zh-CN" w:eastAsia="zh-CN"/>
        </w:rPr>
        <w:t xml:space="preserve"> 实现遥控器油门最低静置</w:t>
      </w:r>
      <w:r>
        <w:rPr>
          <w:rFonts w:ascii="PingFang SC Regular" w:hAnsi="PingFang SC Regular"/>
          <w:rtl w:val="0"/>
        </w:rPr>
        <w:t>60</w:t>
      </w:r>
      <w:r>
        <w:rPr>
          <w:rtl w:val="0"/>
          <w:lang w:val="zh-CN" w:eastAsia="zh-CN"/>
        </w:rPr>
        <w:t>秒的超时休眠与唤醒功能。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rPr>
          <w:rFonts w:ascii="PingFang SC Semibold" w:cs="PingFang SC Semibold" w:hAnsi="PingFang SC Semibold" w:eastAsia="PingFang SC Semibold"/>
        </w:rPr>
      </w:pPr>
      <w:r>
        <w:rPr>
          <w:rFonts w:eastAsia="Arial Unicode MS" w:hint="eastAsia"/>
          <w:rtl w:val="0"/>
          <w:lang w:val="zh-TW" w:eastAsia="zh-TW"/>
        </w:rPr>
        <w:t xml:space="preserve">角色 </w:t>
      </w:r>
      <w:r>
        <w:rPr>
          <w:rFonts w:ascii="PingFang SC Semibold" w:hAnsi="PingFang SC Semibold"/>
          <w:rtl w:val="0"/>
        </w:rPr>
        <w:t>B</w:t>
      </w:r>
      <w:r>
        <w:rPr>
          <w:rFonts w:eastAsia="Arial Unicode MS" w:hint="eastAsia"/>
          <w:rtl w:val="0"/>
          <w:lang w:val="zh-CN" w:eastAsia="zh-CN"/>
        </w:rPr>
        <w:t>：飞控核心算法与传感器集成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姿态传感器驱动开发：</w:t>
      </w:r>
      <w:r>
        <w:rPr>
          <w:rtl w:val="0"/>
          <w:lang w:val="zh-CN" w:eastAsia="zh-CN"/>
        </w:rPr>
        <w:t xml:space="preserve"> 基于</w:t>
      </w:r>
      <w:r>
        <w:rPr>
          <w:rFonts w:ascii="PingFang SC Regular" w:hAnsi="PingFang SC Regular"/>
          <w:rtl w:val="0"/>
          <w:lang w:val="de-DE"/>
        </w:rPr>
        <w:t>ST HAL</w:t>
      </w:r>
      <w:r>
        <w:rPr>
          <w:rtl w:val="0"/>
          <w:lang w:val="zh-CN" w:eastAsia="zh-CN"/>
        </w:rPr>
        <w:t>库与</w:t>
      </w:r>
      <w:r>
        <w:rPr>
          <w:rFonts w:ascii="PingFang SC Regular" w:hAnsi="PingFang SC Regular"/>
          <w:rtl w:val="0"/>
          <w:lang w:val="de-DE"/>
        </w:rPr>
        <w:t>X-CUBE-MEMS1</w:t>
      </w:r>
      <w:r>
        <w:rPr>
          <w:rtl w:val="0"/>
          <w:lang w:val="zh-CN" w:eastAsia="zh-CN"/>
        </w:rPr>
        <w:t>软件包，配置并开发</w:t>
      </w:r>
      <w:r>
        <w:rPr>
          <w:rFonts w:ascii="PingFang SC Regular" w:hAnsi="PingFang SC Regular"/>
          <w:rtl w:val="0"/>
        </w:rPr>
        <w:t>LSM6DSOX</w:t>
      </w:r>
      <w:r>
        <w:rPr>
          <w:rtl w:val="0"/>
        </w:rPr>
        <w:t>（</w:t>
      </w:r>
      <w:r>
        <w:rPr>
          <w:rFonts w:ascii="PingFang SC Regular" w:hAnsi="PingFang SC Regular"/>
          <w:rtl w:val="0"/>
        </w:rPr>
        <w:t>SPI</w:t>
      </w:r>
      <w:r>
        <w:rPr>
          <w:rtl w:val="0"/>
          <w:lang w:val="zh-CN" w:eastAsia="zh-CN"/>
        </w:rPr>
        <w:t>通信）与</w:t>
      </w:r>
      <w:r>
        <w:rPr>
          <w:rFonts w:ascii="PingFang SC Regular" w:hAnsi="PingFang SC Regular"/>
          <w:rtl w:val="0"/>
          <w:lang w:val="de-DE"/>
        </w:rPr>
        <w:t>LIS3MDLTR</w:t>
      </w:r>
      <w:r>
        <w:rPr>
          <w:rtl w:val="0"/>
        </w:rPr>
        <w:t>（</w:t>
      </w:r>
      <w:r>
        <w:rPr>
          <w:rFonts w:ascii="PingFang SC Regular" w:hAnsi="PingFang SC Regular"/>
          <w:rtl w:val="0"/>
        </w:rPr>
        <w:t>I2C</w:t>
      </w:r>
      <w:r>
        <w:rPr>
          <w:rtl w:val="0"/>
          <w:lang w:val="zh-CN" w:eastAsia="zh-CN"/>
        </w:rPr>
        <w:t>通信）的底层驱动及磁力计校准代码。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环境感知模块集成：</w:t>
      </w:r>
      <w:r>
        <w:rPr>
          <w:rtl w:val="0"/>
          <w:lang w:val="zh-CN" w:eastAsia="zh-CN"/>
        </w:rPr>
        <w:t xml:space="preserve"> 完成光流传感器（</w:t>
      </w:r>
      <w:r>
        <w:rPr>
          <w:rFonts w:ascii="PingFang SC Regular" w:hAnsi="PingFang SC Regular"/>
          <w:rtl w:val="0"/>
        </w:rPr>
        <w:t>PMW3901</w:t>
      </w:r>
      <w:r>
        <w:rPr>
          <w:rtl w:val="0"/>
          <w:lang w:val="zh-CN" w:eastAsia="zh-CN"/>
        </w:rPr>
        <w:t>）与激光测距传感器（</w:t>
      </w:r>
      <w:r>
        <w:rPr>
          <w:rFonts w:ascii="PingFang SC Regular" w:hAnsi="PingFang SC Regular"/>
          <w:rtl w:val="0"/>
        </w:rPr>
        <w:t>VL53L0X</w:t>
      </w:r>
      <w:r>
        <w:rPr>
          <w:rtl w:val="0"/>
        </w:rPr>
        <w:t>或</w:t>
      </w:r>
      <w:r>
        <w:rPr>
          <w:rFonts w:ascii="PingFang SC Regular" w:hAnsi="PingFang SC Regular"/>
          <w:rtl w:val="0"/>
        </w:rPr>
        <w:t>VL53L1X</w:t>
      </w:r>
      <w:r>
        <w:rPr>
          <w:rtl w:val="0"/>
          <w:lang w:val="zh-CN" w:eastAsia="zh-CN"/>
        </w:rPr>
        <w:t>）集成模块的数据采集与底层通信。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校准系统与存储引擎：</w:t>
      </w:r>
      <w:r>
        <w:rPr>
          <w:rtl w:val="0"/>
          <w:lang w:val="zh-CN" w:eastAsia="zh-CN"/>
        </w:rPr>
        <w:t xml:space="preserve"> 编写水平校准逻辑，实现校准标志及数据在</w:t>
      </w:r>
      <w:r>
        <w:rPr>
          <w:rFonts w:ascii="PingFang SC Regular" w:hAnsi="PingFang SC Regular"/>
          <w:rtl w:val="0"/>
        </w:rPr>
        <w:t>MCU Flash</w:t>
      </w:r>
      <w:r>
        <w:rPr>
          <w:rtl w:val="0"/>
          <w:lang w:val="zh-CN" w:eastAsia="zh-CN"/>
        </w:rPr>
        <w:t>存储器中的读写操作，并开发飞控端双击</w:t>
      </w:r>
      <w:r>
        <w:rPr>
          <w:rFonts w:ascii="PingFang SC Regular" w:hAnsi="PingFang SC Regular"/>
          <w:rtl w:val="0"/>
        </w:rPr>
        <w:t>KEY1</w:t>
      </w:r>
      <w:r>
        <w:rPr>
          <w:rtl w:val="0"/>
          <w:lang w:val="zh-CN" w:eastAsia="zh-CN"/>
        </w:rPr>
        <w:t>键触发的重新校准功能。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rPr>
          <w:rFonts w:ascii="PingFang SC Semibold" w:cs="PingFang SC Semibold" w:hAnsi="PingFang SC Semibold" w:eastAsia="PingFang SC Semibold"/>
        </w:rPr>
      </w:pPr>
      <w:r>
        <w:rPr>
          <w:rFonts w:eastAsia="Arial Unicode MS" w:hint="eastAsia"/>
          <w:rtl w:val="0"/>
          <w:lang w:val="zh-TW" w:eastAsia="zh-TW"/>
        </w:rPr>
        <w:t xml:space="preserve">角色 </w:t>
      </w:r>
      <w:r>
        <w:rPr>
          <w:rFonts w:ascii="PingFang SC Semibold" w:hAnsi="PingFang SC Semibold"/>
          <w:rtl w:val="0"/>
        </w:rPr>
        <w:t>C</w:t>
      </w:r>
      <w:r>
        <w:rPr>
          <w:rFonts w:eastAsia="Arial Unicode MS" w:hint="eastAsia"/>
          <w:rtl w:val="0"/>
          <w:lang w:val="zh-CN" w:eastAsia="zh-CN"/>
        </w:rPr>
        <w:t>：遥控器应用逻辑与人机交互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ascii="PingFang SC Semibold" w:hAnsi="PingFang SC Semibold"/>
          <w:rtl w:val="0"/>
          <w:lang w:val="da-DK"/>
        </w:rPr>
        <w:t>OLED</w:t>
      </w:r>
      <w:r>
        <w:rPr>
          <w:rFonts w:eastAsia="Arial Unicode MS" w:hint="eastAsia"/>
          <w:rtl w:val="0"/>
          <w:lang w:val="zh-CN" w:eastAsia="zh-CN"/>
        </w:rPr>
        <w:t>界面开发：</w:t>
      </w:r>
      <w:r>
        <w:rPr>
          <w:rtl w:val="0"/>
          <w:lang w:val="zh-CN" w:eastAsia="zh-CN"/>
        </w:rPr>
        <w:t xml:space="preserve"> 设计并实现开机首屏（包含信号强度、电池电压、锁定状态图标），开发通过摇杆和</w:t>
      </w:r>
      <w:r>
        <w:rPr>
          <w:rFonts w:ascii="PingFang SC Regular" w:hAnsi="PingFang SC Regular"/>
          <w:rtl w:val="0"/>
        </w:rPr>
        <w:t>S1/S2</w:t>
      </w:r>
      <w:r>
        <w:rPr>
          <w:rtl w:val="0"/>
          <w:lang w:val="zh-CN" w:eastAsia="zh-CN"/>
        </w:rPr>
        <w:t>按键控制的多级菜单系统。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控制状态机开发：</w:t>
      </w:r>
      <w:r>
        <w:rPr>
          <w:rtl w:val="0"/>
          <w:lang w:val="zh-CN" w:eastAsia="zh-CN"/>
        </w:rPr>
        <w:t xml:space="preserve"> 实现遥控器的默认锁定逻辑、组合摇杆解锁</w:t>
      </w:r>
      <w:r>
        <w:rPr>
          <w:rFonts w:ascii="PingFang SC Regular" w:hAnsi="PingFang SC Regular"/>
          <w:rtl w:val="0"/>
        </w:rPr>
        <w:t>/</w:t>
      </w:r>
      <w:r>
        <w:rPr>
          <w:rtl w:val="0"/>
          <w:lang w:val="zh-CN" w:eastAsia="zh-CN"/>
        </w:rPr>
        <w:t>锁定机制，以及解锁状态下静默</w:t>
      </w:r>
      <w:r>
        <w:rPr>
          <w:rFonts w:ascii="PingFang SC Regular" w:hAnsi="PingFang SC Regular"/>
          <w:rtl w:val="0"/>
        </w:rPr>
        <w:t>10</w:t>
      </w:r>
      <w:r>
        <w:rPr>
          <w:rtl w:val="0"/>
          <w:lang w:val="zh-CN" w:eastAsia="zh-CN"/>
        </w:rPr>
        <w:t>秒重新锁定的功能。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飞行控制参数处理：</w:t>
      </w:r>
      <w:r>
        <w:rPr>
          <w:rtl w:val="0"/>
          <w:lang w:val="zh-CN" w:eastAsia="zh-CN"/>
        </w:rPr>
        <w:t xml:space="preserve"> 在遥控器端实现摇杆极值校准功能，并在菜单系统中开发油门、横滚角与俯仰角的微调逻辑。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指令交互逻辑：</w:t>
      </w:r>
      <w:r>
        <w:rPr>
          <w:rtl w:val="0"/>
          <w:lang w:val="zh-CN" w:eastAsia="zh-CN"/>
        </w:rPr>
        <w:t xml:space="preserve"> 实现从遥控器菜单向飞控发送重新校准指令的功能。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rPr>
          <w:rFonts w:ascii="PingFang SC Semibold" w:cs="PingFang SC Semibold" w:hAnsi="PingFang SC Semibold" w:eastAsia="PingFang SC Semibold"/>
        </w:rPr>
      </w:pPr>
      <w:r>
        <w:rPr>
          <w:rFonts w:eastAsia="Arial Unicode MS" w:hint="eastAsia"/>
          <w:rtl w:val="0"/>
          <w:lang w:val="zh-TW" w:eastAsia="zh-TW"/>
        </w:rPr>
        <w:t xml:space="preserve">角色 </w:t>
      </w:r>
      <w:r>
        <w:rPr>
          <w:rFonts w:ascii="PingFang SC Semibold" w:hAnsi="PingFang SC Semibold"/>
          <w:rtl w:val="0"/>
        </w:rPr>
        <w:t>D</w:t>
      </w:r>
      <w:r>
        <w:rPr>
          <w:rFonts w:eastAsia="Arial Unicode MS" w:hint="eastAsia"/>
          <w:rtl w:val="0"/>
          <w:lang w:val="zh-CN" w:eastAsia="zh-CN"/>
        </w:rPr>
        <w:t>：通信协议与上位机</w:t>
      </w:r>
      <w:r>
        <w:rPr>
          <w:rFonts w:ascii="PingFang SC Semibold" w:hAnsi="PingFang SC Semibold"/>
          <w:rtl w:val="0"/>
          <w:lang w:val="es-ES_tradnl"/>
        </w:rPr>
        <w:t>/APP</w:t>
      </w:r>
      <w:r>
        <w:rPr>
          <w:rFonts w:eastAsia="Arial Unicode MS" w:hint="eastAsia"/>
          <w:rtl w:val="0"/>
          <w:lang w:val="zh-CN" w:eastAsia="zh-CN"/>
        </w:rPr>
        <w:t>开发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无线配对与通信协议栈：</w:t>
      </w:r>
      <w:r>
        <w:rPr>
          <w:rtl w:val="0"/>
          <w:lang w:val="zh-CN" w:eastAsia="zh-CN"/>
        </w:rPr>
        <w:t xml:space="preserve"> 设计并实现飞控与遥控器的无线配对流程。遥控器端实现生成随机地址与频道（</w:t>
      </w:r>
      <w:r>
        <w:rPr>
          <w:rFonts w:ascii="PingFang SC Regular" w:hAnsi="PingFang SC Regular"/>
          <w:rtl w:val="0"/>
        </w:rPr>
        <w:t>1-125</w:t>
      </w:r>
      <w:r>
        <w:rPr>
          <w:rtl w:val="0"/>
          <w:lang w:val="zh-CN" w:eastAsia="zh-CN"/>
        </w:rPr>
        <w:t>）并下发，飞控端实现长按</w:t>
      </w:r>
      <w:r>
        <w:rPr>
          <w:rFonts w:ascii="PingFang SC Regular" w:hAnsi="PingFang SC Regular"/>
          <w:rtl w:val="0"/>
        </w:rPr>
        <w:t>KEY1</w:t>
      </w:r>
      <w:r>
        <w:rPr>
          <w:rtl w:val="0"/>
          <w:lang w:val="zh-CN" w:eastAsia="zh-CN"/>
        </w:rPr>
        <w:t>键重置参数并接收配对的逻辑。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ascii="PingFang SC Semibold" w:hAnsi="PingFang SC Semibold"/>
          <w:rtl w:val="0"/>
        </w:rPr>
        <w:t>USB</w:t>
      </w:r>
      <w:r>
        <w:rPr>
          <w:rFonts w:eastAsia="Arial Unicode MS" w:hint="eastAsia"/>
          <w:rtl w:val="0"/>
          <w:lang w:val="zh-CN" w:eastAsia="zh-CN"/>
        </w:rPr>
        <w:t>通信开发：</w:t>
      </w:r>
      <w:r>
        <w:rPr>
          <w:rtl w:val="0"/>
        </w:rPr>
        <w:t xml:space="preserve"> 利用</w:t>
      </w:r>
      <w:r>
        <w:rPr>
          <w:rFonts w:ascii="PingFang SC Regular" w:hAnsi="PingFang SC Regular"/>
          <w:rtl w:val="0"/>
          <w:lang w:val="de-DE"/>
        </w:rPr>
        <w:t>STM32F401</w:t>
      </w:r>
      <w:r>
        <w:rPr>
          <w:rtl w:val="0"/>
          <w:lang w:val="zh-CN" w:eastAsia="zh-CN"/>
        </w:rPr>
        <w:t>核心，实现</w:t>
      </w:r>
      <w:r>
        <w:rPr>
          <w:rFonts w:ascii="PingFang SC Regular" w:hAnsi="PingFang SC Regular"/>
          <w:rtl w:val="0"/>
        </w:rPr>
        <w:t>Type C USB</w:t>
      </w:r>
      <w:r>
        <w:rPr>
          <w:rtl w:val="0"/>
          <w:lang w:val="zh-CN" w:eastAsia="zh-CN"/>
        </w:rPr>
        <w:t>虚拟串口与电脑的通信功能。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手机</w:t>
      </w:r>
      <w:r>
        <w:rPr>
          <w:rFonts w:ascii="PingFang SC Semibold" w:hAnsi="PingFang SC Semibold"/>
          <w:rtl w:val="0"/>
          <w:lang w:val="es-ES_tradnl"/>
        </w:rPr>
        <w:t>APP</w:t>
      </w:r>
      <w:r>
        <w:rPr>
          <w:rFonts w:eastAsia="Arial Unicode MS" w:hint="eastAsia"/>
          <w:rtl w:val="0"/>
          <w:lang w:val="zh-CN" w:eastAsia="zh-CN"/>
        </w:rPr>
        <w:t>开发：</w:t>
      </w:r>
      <w:r>
        <w:rPr>
          <w:rtl w:val="0"/>
          <w:lang w:val="zh-CN" w:eastAsia="zh-CN"/>
        </w:rPr>
        <w:t xml:space="preserve"> 开发手机端遥控器</w:t>
      </w:r>
      <w:r>
        <w:rPr>
          <w:rFonts w:ascii="PingFang SC Regular" w:hAnsi="PingFang SC Regular"/>
          <w:rtl w:val="0"/>
          <w:lang w:val="es-ES_tradnl"/>
        </w:rPr>
        <w:t>APP</w:t>
      </w:r>
      <w:r>
        <w:rPr>
          <w:rtl w:val="0"/>
          <w:lang w:val="zh-CN" w:eastAsia="zh-CN"/>
        </w:rPr>
        <w:t>，实现通过手机蓝牙直接与飞控上的蓝牙模块进行数据交互的功能。</w:t>
      </w:r>
      <w:r>
        <w:rPr>
          <w:rFonts w:ascii="PingFang SC Regular" w:hAnsi="PingFang SC Regular" w:hint="default"/>
          <w:rtl w:val="0"/>
        </w:rPr>
        <w:t xml:space="preserve">  </w:t>
      </w:r>
    </w:p>
    <w:p>
      <w:pPr>
        <w:pStyle w:val="正文"/>
        <w:bidi w:val="0"/>
        <w:ind w:left="720"/>
      </w:pPr>
      <w:r>
        <w:rPr>
          <w:rFonts w:ascii="PingFang SC Regular" w:hAnsi="PingFang SC Regular" w:hint="default"/>
          <w:rtl w:val="0"/>
        </w:rPr>
        <w:t xml:space="preserve">• </w:t>
      </w:r>
      <w:r>
        <w:rPr>
          <w:rFonts w:eastAsia="Arial Unicode MS" w:hint="eastAsia"/>
          <w:rtl w:val="0"/>
          <w:lang w:val="zh-CN" w:eastAsia="zh-CN"/>
        </w:rPr>
        <w:t>电脑上位机开发：</w:t>
      </w:r>
      <w:r>
        <w:rPr>
          <w:rtl w:val="0"/>
          <w:lang w:val="zh-CN" w:eastAsia="zh-CN"/>
        </w:rPr>
        <w:t xml:space="preserve"> 开发</w:t>
      </w:r>
      <w:r>
        <w:rPr>
          <w:rFonts w:ascii="PingFang SC Regular" w:hAnsi="PingFang SC Regular"/>
          <w:rtl w:val="0"/>
          <w:lang w:val="fr-FR"/>
        </w:rPr>
        <w:t>PC</w:t>
      </w:r>
      <w:r>
        <w:rPr>
          <w:rtl w:val="0"/>
          <w:lang w:val="zh-CN" w:eastAsia="zh-CN"/>
        </w:rPr>
        <w:t>端控制软件，实现双模通信支持：既支持通过</w:t>
      </w:r>
      <w:r>
        <w:rPr>
          <w:rFonts w:ascii="PingFang SC Regular" w:hAnsi="PingFang SC Regular"/>
          <w:rtl w:val="0"/>
        </w:rPr>
        <w:t>USB</w:t>
      </w:r>
      <w:r>
        <w:rPr>
          <w:rtl w:val="0"/>
          <w:lang w:val="zh-CN" w:eastAsia="zh-CN"/>
        </w:rPr>
        <w:t>连接遥控器进行通信，也支持通过电脑蓝牙直连飞控进行通信。</w:t>
      </w:r>
      <w:r>
        <w:rPr>
          <w:rFonts w:ascii="PingFang SC Regular" w:hAnsi="PingFang SC Regular" w:hint="default"/>
          <w:rtl w:val="0"/>
        </w:rPr>
        <w:t xml:space="preserve"> 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