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D56A" w14:textId="77777777" w:rsidR="007F6283" w:rsidRDefault="007F6283"/>
    <w:p w14:paraId="23DF26A4" w14:textId="77777777" w:rsidR="007F6283" w:rsidRDefault="009A7EA4">
      <w:r>
        <w:rPr>
          <w:rFonts w:hint="eastAsia"/>
          <w:noProof/>
        </w:rPr>
        <w:drawing>
          <wp:inline distT="0" distB="0" distL="0" distR="0" wp14:anchorId="0F531B56" wp14:editId="024C6366">
            <wp:extent cx="8734425" cy="2291508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DA210B" w14:textId="77777777" w:rsidR="007F6283" w:rsidRDefault="007F6283">
      <w:pPr>
        <w:rPr>
          <w:b/>
          <w:sz w:val="24"/>
        </w:rPr>
      </w:pPr>
    </w:p>
    <w:p w14:paraId="45327711" w14:textId="77777777" w:rsidR="007F6283" w:rsidRDefault="009A7EA4">
      <w:pPr>
        <w:jc w:val="center"/>
        <w:rPr>
          <w:b/>
        </w:rPr>
      </w:pPr>
      <w:r>
        <w:rPr>
          <w:rFonts w:hint="eastAsia"/>
          <w:b/>
          <w:sz w:val="24"/>
        </w:rPr>
        <w:t>腐蚀预防与控制模块</w:t>
      </w:r>
    </w:p>
    <w:p w14:paraId="3C0E995F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综述：</w:t>
      </w:r>
    </w:p>
    <w:p w14:paraId="171EB552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当损伤评估类型为“腐蚀”时，待</w:t>
      </w:r>
      <w:r w:rsidR="00A501AC" w:rsidRPr="00A501AC">
        <w:rPr>
          <w:rFonts w:hint="eastAsia"/>
          <w:b/>
          <w:i/>
          <w:u w:val="single"/>
        </w:rPr>
        <w:t>损伤报告提交后</w:t>
      </w:r>
      <w:r>
        <w:rPr>
          <w:rFonts w:hint="eastAsia"/>
        </w:rPr>
        <w:t>生成腐蚀评估任务。</w:t>
      </w:r>
    </w:p>
    <w:p w14:paraId="101EBC2C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腐蚀任务编号为</w:t>
      </w:r>
      <w:r>
        <w:rPr>
          <w:rFonts w:hint="eastAsia"/>
        </w:rPr>
        <w:t>CP-XXXX-YYMMDDABCD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除前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rPr>
          <w:rFonts w:hint="eastAsia"/>
        </w:rPr>
        <w:t>外，其余与损伤报告编号相同。</w:t>
      </w:r>
    </w:p>
    <w:p w14:paraId="06258C00" w14:textId="692139B9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状态：待评估、</w:t>
      </w:r>
      <w:r w:rsidR="004379C4">
        <w:rPr>
          <w:rFonts w:hint="eastAsia"/>
        </w:rPr>
        <w:t>初始报告</w:t>
      </w:r>
      <w:r>
        <w:rPr>
          <w:rFonts w:hint="eastAsia"/>
        </w:rPr>
        <w:t>待提交、</w:t>
      </w:r>
      <w:r w:rsidR="00DC5D80">
        <w:rPr>
          <w:rFonts w:hint="eastAsia"/>
        </w:rPr>
        <w:t>详细报告待评估、</w:t>
      </w:r>
      <w:r w:rsidR="004379C4">
        <w:rPr>
          <w:rFonts w:hint="eastAsia"/>
        </w:rPr>
        <w:t>详细报告待提交、</w:t>
      </w:r>
      <w:r>
        <w:rPr>
          <w:rFonts w:hint="eastAsia"/>
        </w:rPr>
        <w:t>待审核、</w:t>
      </w:r>
      <w:r w:rsidR="004379C4">
        <w:rPr>
          <w:rFonts w:hint="eastAsia"/>
        </w:rPr>
        <w:t>已退回、</w:t>
      </w:r>
      <w:r>
        <w:rPr>
          <w:rFonts w:hint="eastAsia"/>
        </w:rPr>
        <w:t>已关闭</w:t>
      </w:r>
      <w:r w:rsidR="00DA3B36">
        <w:rPr>
          <w:rFonts w:hint="eastAsia"/>
        </w:rPr>
        <w:t>、</w:t>
      </w:r>
      <w:r w:rsidR="00DC5D80">
        <w:rPr>
          <w:rFonts w:hint="eastAsia"/>
        </w:rPr>
        <w:t>详细报告待评估、</w:t>
      </w:r>
      <w:r w:rsidR="00DA3B36">
        <w:rPr>
          <w:rFonts w:hint="eastAsia"/>
        </w:rPr>
        <w:t>已取消</w:t>
      </w:r>
      <w:r>
        <w:rPr>
          <w:rFonts w:hint="eastAsia"/>
        </w:rPr>
        <w:t>。</w:t>
      </w:r>
    </w:p>
    <w:p w14:paraId="69788F53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右键菜单：腐蚀评估、查看腐蚀报告。</w:t>
      </w:r>
    </w:p>
    <w:p w14:paraId="511F4D40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初始报告时限要求：在发现腐蚀后的</w:t>
      </w:r>
      <w:r>
        <w:rPr>
          <w:rFonts w:hint="eastAsia"/>
        </w:rPr>
        <w:t>72</w:t>
      </w:r>
      <w:r>
        <w:rPr>
          <w:rFonts w:hint="eastAsia"/>
        </w:rPr>
        <w:t>小时</w:t>
      </w:r>
      <w:r w:rsidR="00807B0F">
        <w:rPr>
          <w:rFonts w:hint="eastAsia"/>
        </w:rPr>
        <w:t>内完成初始评估，时限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+72</w:t>
      </w:r>
      <w:r w:rsidR="00807B0F">
        <w:rPr>
          <w:rFonts w:hint="eastAsia"/>
        </w:rPr>
        <w:t>小时（精确到小时）。如满足以下条件，则提交初始报告后，将初始报告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</w:t>
      </w:r>
      <w:r>
        <w:rPr>
          <w:rFonts w:hint="eastAsia"/>
        </w:rPr>
        <w:t>向民航局提交</w:t>
      </w:r>
      <w:r>
        <w:rPr>
          <w:rFonts w:hint="eastAsia"/>
          <w:b/>
        </w:rPr>
        <w:t>腐蚀初始报告单</w:t>
      </w:r>
      <w:r w:rsidR="00807B0F">
        <w:rPr>
          <w:rFonts w:hint="eastAsia"/>
        </w:rPr>
        <w:t>。</w:t>
      </w:r>
    </w:p>
    <w:p w14:paraId="38E371E2" w14:textId="77777777" w:rsidR="007F6283" w:rsidRDefault="009A7EA4" w:rsidP="00807B0F">
      <w:pPr>
        <w:pStyle w:val="a6"/>
        <w:ind w:left="284" w:firstLineChars="0" w:firstLine="0"/>
      </w:pPr>
      <w:r>
        <w:rPr>
          <w:rFonts w:hint="eastAsia"/>
        </w:rPr>
        <w:t>详细报告时限要求：在发现腐蚀后的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="00807B0F">
        <w:rPr>
          <w:rFonts w:hint="eastAsia"/>
        </w:rPr>
        <w:t>内完成详细评估，时限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+90</w:t>
      </w:r>
      <w:r w:rsidR="00807B0F">
        <w:rPr>
          <w:rFonts w:hint="eastAsia"/>
        </w:rPr>
        <w:t>个日历日（精确到小时）。如满足以下条件，则提交详细报告后，将详细报告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推送至适航联络工程师，向民航局提交</w:t>
      </w:r>
      <w:r w:rsidR="00807B0F">
        <w:rPr>
          <w:rFonts w:hint="eastAsia"/>
          <w:b/>
        </w:rPr>
        <w:t>腐蚀详细报告单</w:t>
      </w:r>
      <w:r w:rsidR="00807B0F">
        <w:rPr>
          <w:rFonts w:hint="eastAsia"/>
        </w:rPr>
        <w:t>。</w:t>
      </w:r>
    </w:p>
    <w:p w14:paraId="0894B895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蔓延腐蚀；</w:t>
      </w:r>
    </w:p>
    <w:p w14:paraId="4C79D890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非</w:t>
      </w:r>
      <w:r>
        <w:rPr>
          <w:rFonts w:hint="eastAsia"/>
        </w:rPr>
        <w:t>CPCP</w:t>
      </w:r>
      <w:r>
        <w:rPr>
          <w:rFonts w:hint="eastAsia"/>
        </w:rPr>
        <w:t>工作；</w:t>
      </w:r>
    </w:p>
    <w:p w14:paraId="7975DB22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级腐蚀；</w:t>
      </w:r>
    </w:p>
    <w:p w14:paraId="3964AADA" w14:textId="77777777" w:rsidR="00807B0F" w:rsidRPr="00807B0F" w:rsidRDefault="00807B0F" w:rsidP="001121B8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首检腐蚀且超标。</w:t>
      </w:r>
    </w:p>
    <w:p w14:paraId="65FB3EA4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报告任务关闭：</w:t>
      </w:r>
    </w:p>
    <w:p w14:paraId="729F046C" w14:textId="77777777" w:rsidR="007F6283" w:rsidRDefault="009A7EA4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初始报告任务关闭：</w:t>
      </w:r>
      <w:r w:rsidR="00D724F7">
        <w:rPr>
          <w:rFonts w:hint="eastAsia"/>
        </w:rPr>
        <w:t>由工程师提交初始报告后，即关闭</w:t>
      </w:r>
      <w:r w:rsidR="00D724F7" w:rsidRPr="00D724F7">
        <w:rPr>
          <w:rFonts w:hint="eastAsia"/>
          <w:b/>
        </w:rPr>
        <w:t>腐蚀初始报告任务</w:t>
      </w:r>
      <w:r w:rsidR="00D724F7">
        <w:rPr>
          <w:rFonts w:hint="eastAsia"/>
        </w:rPr>
        <w:t>，无需审批</w:t>
      </w:r>
      <w:r>
        <w:rPr>
          <w:rFonts w:hint="eastAsia"/>
        </w:rPr>
        <w:t>。</w:t>
      </w:r>
    </w:p>
    <w:p w14:paraId="5979A42F" w14:textId="77777777" w:rsidR="007F6283" w:rsidRDefault="00D724F7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详细报告任务关闭：由工程师提交详细报告后由主管审批</w:t>
      </w:r>
      <w:r w:rsidR="009A7EA4">
        <w:rPr>
          <w:rFonts w:hint="eastAsia"/>
        </w:rPr>
        <w:t>，</w:t>
      </w:r>
      <w:r>
        <w:rPr>
          <w:rFonts w:hint="eastAsia"/>
        </w:rPr>
        <w:t>审批通过后</w:t>
      </w:r>
      <w:r w:rsidR="009A7EA4">
        <w:rPr>
          <w:rFonts w:hint="eastAsia"/>
        </w:rPr>
        <w:t>即关闭</w:t>
      </w:r>
      <w:r w:rsidR="000B636F">
        <w:rPr>
          <w:rFonts w:hint="eastAsia"/>
          <w:b/>
        </w:rPr>
        <w:t>腐蚀详细报告</w:t>
      </w:r>
      <w:r>
        <w:rPr>
          <w:rFonts w:hint="eastAsia"/>
          <w:b/>
        </w:rPr>
        <w:t>任务</w:t>
      </w:r>
      <w:r w:rsidR="009A7EA4">
        <w:rPr>
          <w:rFonts w:hint="eastAsia"/>
        </w:rPr>
        <w:t>。</w:t>
      </w:r>
    </w:p>
    <w:p w14:paraId="2A9C902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查看腐蚀评估单：</w:t>
      </w:r>
    </w:p>
    <w:p w14:paraId="53529296" w14:textId="77777777" w:rsidR="007F6283" w:rsidRDefault="009A7EA4">
      <w:pPr>
        <w:pStyle w:val="a6"/>
        <w:numPr>
          <w:ilvl w:val="0"/>
          <w:numId w:val="6"/>
        </w:numPr>
        <w:ind w:left="284" w:firstLineChars="0" w:hanging="284"/>
      </w:pPr>
      <w:r>
        <w:rPr>
          <w:rFonts w:hint="eastAsia"/>
        </w:rPr>
        <w:t>可查看网页版腐蚀评估单，页面中需要</w:t>
      </w:r>
      <w:r>
        <w:rPr>
          <w:rFonts w:hint="eastAsia"/>
          <w:b/>
          <w:bdr w:val="single" w:sz="4" w:space="0" w:color="auto"/>
        </w:rPr>
        <w:t>打印腐蚀初始报告单按钮</w:t>
      </w:r>
      <w:r>
        <w:rPr>
          <w:rFonts w:hint="eastAsia"/>
          <w:b/>
        </w:rPr>
        <w:t>和</w:t>
      </w:r>
      <w:r>
        <w:rPr>
          <w:rFonts w:hint="eastAsia"/>
          <w:b/>
          <w:bdr w:val="single" w:sz="4" w:space="0" w:color="auto"/>
        </w:rPr>
        <w:t>打印腐蚀详细报告单按钮</w:t>
      </w:r>
      <w:r>
        <w:rPr>
          <w:rFonts w:hint="eastAsia"/>
          <w:b/>
        </w:rPr>
        <w:t>。</w:t>
      </w:r>
    </w:p>
    <w:p w14:paraId="21CE78B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  <w:jc w:val="left"/>
      </w:pPr>
      <w:r>
        <w:rPr>
          <w:rFonts w:hint="eastAsia"/>
        </w:rPr>
        <w:t>腐蚀评估</w:t>
      </w:r>
    </w:p>
    <w:p w14:paraId="08F98708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可通过“查看腐蚀报告单”链接查看损伤报告。</w:t>
      </w:r>
    </w:p>
    <w:p w14:paraId="67BDF820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保存按钮：可保存数据，无必填项限制。</w:t>
      </w:r>
    </w:p>
    <w:p w14:paraId="7DE4C2A1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  <w:shd w:val="clear" w:color="FFFFFF" w:fill="D9D9D9"/>
        </w:rPr>
        <w:t>提交</w:t>
      </w:r>
      <w:r>
        <w:rPr>
          <w:rFonts w:hint="eastAsia"/>
          <w:shd w:val="clear" w:color="FFFFFF" w:fill="D9D9D9"/>
        </w:rPr>
        <w:t>-</w:t>
      </w:r>
      <w:r>
        <w:rPr>
          <w:rFonts w:hint="eastAsia"/>
          <w:shd w:val="clear" w:color="FFFFFF" w:fill="D9D9D9"/>
        </w:rPr>
        <w:t>审批：</w:t>
      </w:r>
      <w:r w:rsidR="007D5BAD">
        <w:rPr>
          <w:rFonts w:hint="eastAsia"/>
          <w:shd w:val="clear" w:color="FFFFFF" w:fill="D9D9D9"/>
        </w:rPr>
        <w:t>初始报告单或详细报告单</w:t>
      </w:r>
      <w:r>
        <w:rPr>
          <w:rFonts w:hint="eastAsia"/>
        </w:rPr>
        <w:t>中</w:t>
      </w:r>
      <w:r>
        <w:rPr>
          <w:rFonts w:hint="eastAsia"/>
          <w:color w:val="FF0000"/>
        </w:rPr>
        <w:t>红色字体</w:t>
      </w:r>
      <w:r w:rsidR="00BF7AF7" w:rsidRPr="00BF7AF7">
        <w:rPr>
          <w:rFonts w:hint="eastAsia"/>
        </w:rPr>
        <w:t>或</w:t>
      </w:r>
      <w:r>
        <w:rPr>
          <w:rFonts w:hint="eastAsia"/>
          <w:highlight w:val="yellow"/>
        </w:rPr>
        <w:t>高亮</w:t>
      </w:r>
      <w:r>
        <w:rPr>
          <w:rFonts w:hint="eastAsia"/>
        </w:rPr>
        <w:t>部分全部不为空时，可提交，由结构主管审批后，默认状态为“</w:t>
      </w:r>
      <w:r w:rsidR="00975C39">
        <w:rPr>
          <w:rFonts w:hint="eastAsia"/>
        </w:rPr>
        <w:t>已</w:t>
      </w:r>
      <w:r>
        <w:rPr>
          <w:rFonts w:hint="eastAsia"/>
        </w:rPr>
        <w:t>关闭”。</w:t>
      </w:r>
    </w:p>
    <w:p w14:paraId="4C0BA6FA" w14:textId="77777777" w:rsidR="00D564BC" w:rsidRDefault="00D564BC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lastRenderedPageBreak/>
        <w:t>在详细报告评估阶段，可修改前一阶段的初始报告内容。</w:t>
      </w:r>
    </w:p>
    <w:p w14:paraId="7611B4D6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当右键点击“腐蚀评估”后，首先弹出对话框“是否为可忽略腐蚀”。</w:t>
      </w:r>
    </w:p>
    <w:p w14:paraId="205364C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如选择“是”，则腐蚀评估任务结束，无具体评估内容，状态为“已关闭”；</w:t>
      </w:r>
    </w:p>
    <w:p w14:paraId="3A4E545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如选择“否”，则跳转至腐蚀评估页面（见下表）。</w:t>
      </w:r>
    </w:p>
    <w:p w14:paraId="6A06D8A9" w14:textId="77777777" w:rsidR="00B043E4" w:rsidRDefault="00B043E4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1103"/>
        <w:gridCol w:w="730"/>
        <w:gridCol w:w="10"/>
        <w:gridCol w:w="138"/>
        <w:gridCol w:w="769"/>
        <w:gridCol w:w="553"/>
        <w:gridCol w:w="2207"/>
      </w:tblGrid>
      <w:tr w:rsidR="00B043E4" w14:paraId="7B81B334" w14:textId="77777777" w:rsidTr="00E115A0">
        <w:trPr>
          <w:cantSplit/>
          <w:jc w:val="center"/>
        </w:trPr>
        <w:tc>
          <w:tcPr>
            <w:tcW w:w="10999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B2AEAD" w14:textId="77777777" w:rsidR="00B043E4" w:rsidRDefault="00B043E4" w:rsidP="00E115A0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18E3F02D" w14:textId="77777777" w:rsidR="00B043E4" w:rsidRDefault="00B043E4" w:rsidP="001206BC">
            <w:pPr>
              <w:jc w:val="center"/>
            </w:pPr>
            <w:r w:rsidRPr="00B043E4">
              <w:rPr>
                <w:rFonts w:hint="eastAsia"/>
                <w:b/>
              </w:rPr>
              <w:t>初始</w:t>
            </w:r>
            <w:r w:rsidR="001206BC">
              <w:rPr>
                <w:rFonts w:hint="eastAsia"/>
                <w:b/>
              </w:rPr>
              <w:t>报告单</w:t>
            </w:r>
          </w:p>
        </w:tc>
      </w:tr>
      <w:tr w:rsidR="00B043E4" w14:paraId="71D1940B" w14:textId="77777777" w:rsidTr="00E115A0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4CF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E525953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839AB8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5525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1AE4FC0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DA6186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3CCB0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54D0538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2148D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68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6555FA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742A1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397FAB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B043E4" w14:paraId="07050EDA" w14:textId="77777777" w:rsidTr="00E115A0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5C0A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1DBCB0C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6AD728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2C40E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45982713" w14:textId="77777777" w:rsidR="00B043E4" w:rsidRDefault="00B043E4" w:rsidP="00E115A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791FE38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67E9B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7EC6B6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4299FFC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8F6FA1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635E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0BAEB31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481845FA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66416780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762C97FA" w14:textId="77777777" w:rsidR="00B043E4" w:rsidRDefault="00B043E4" w:rsidP="00E115A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27CF430A" w14:textId="77777777" w:rsidR="00B043E4" w:rsidRDefault="00B043E4" w:rsidP="00E115A0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54B9BCA" w14:textId="77777777" w:rsidR="00B043E4" w:rsidRDefault="00B043E4" w:rsidP="00E115A0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48752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52E8470E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33FABE00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3557DEA4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B043E4" w14:paraId="2C741853" w14:textId="77777777" w:rsidTr="00E115A0">
        <w:trPr>
          <w:cantSplit/>
          <w:trHeight w:val="69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7696E" w14:textId="77777777" w:rsidR="00B043E4" w:rsidRPr="005125F0" w:rsidRDefault="005125F0" w:rsidP="00DB44CB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远景</w:t>
            </w:r>
            <w:r w:rsidR="00B043E4">
              <w:rPr>
                <w:rFonts w:hint="eastAsia"/>
                <w:b/>
                <w:bdr w:val="single" w:sz="4" w:space="0" w:color="auto"/>
              </w:rPr>
              <w:t>图片</w:t>
            </w:r>
            <w:r w:rsidRPr="005125F0">
              <w:rPr>
                <w:rFonts w:hint="eastAsia"/>
                <w:b/>
              </w:rPr>
              <w:t xml:space="preserve"> </w:t>
            </w:r>
            <w:r w:rsidRPr="005125F0">
              <w:rPr>
                <w:b/>
              </w:rPr>
              <w:t xml:space="preserve">   </w:t>
            </w:r>
            <w:r>
              <w:rPr>
                <w:b/>
              </w:rPr>
              <w:t xml:space="preserve">        </w:t>
            </w:r>
            <w:r w:rsidRPr="005125F0">
              <w:rPr>
                <w:b/>
                <w:bdr w:val="single" w:sz="4" w:space="0" w:color="auto"/>
              </w:rPr>
              <w:t xml:space="preserve"> </w:t>
            </w:r>
            <w:r w:rsidRPr="005125F0">
              <w:rPr>
                <w:b/>
                <w:bdr w:val="single" w:sz="4" w:space="0" w:color="auto"/>
              </w:rPr>
              <w:t>近景图片</w:t>
            </w:r>
          </w:p>
          <w:p w14:paraId="65348F8E" w14:textId="77777777" w:rsidR="00DB44CB" w:rsidRDefault="00DB44CB" w:rsidP="00DB44CB">
            <w:pPr>
              <w:widowControl/>
              <w:jc w:val="center"/>
              <w:rPr>
                <w:b/>
              </w:rPr>
            </w:pPr>
            <w:r w:rsidRPr="009A7EA4">
              <w:rPr>
                <w:rFonts w:hint="eastAsia"/>
                <w:b/>
              </w:rPr>
              <w:t>（</w:t>
            </w:r>
            <w:r w:rsidR="00B909E6" w:rsidRPr="009A7EA4">
              <w:rPr>
                <w:rFonts w:hint="eastAsia"/>
                <w:b/>
              </w:rPr>
              <w:t>来源</w:t>
            </w:r>
            <w:r w:rsidRPr="009A7EA4">
              <w:rPr>
                <w:rFonts w:hint="eastAsia"/>
                <w:b/>
              </w:rPr>
              <w:t>损伤报告单）</w:t>
            </w:r>
          </w:p>
        </w:tc>
      </w:tr>
      <w:tr w:rsidR="00B043E4" w14:paraId="34AD91C5" w14:textId="77777777" w:rsidTr="00E115A0">
        <w:trPr>
          <w:cantSplit/>
          <w:trHeight w:val="71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D5E48B" w14:textId="77777777" w:rsidR="00B043E4" w:rsidRDefault="00B043E4" w:rsidP="00E115A0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1AE561AD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E145A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741F75BE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F4EAF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4FE6062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4685ED1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B043E4" w14:paraId="19113FEB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0E6E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B077A46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A8C33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RPr="00A047DF" w14:paraId="7FA22742" w14:textId="77777777" w:rsidTr="00E115A0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DE779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0735E34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8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CD7D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39D1EE2F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52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B640E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B2A44E7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699099F6" w14:textId="77777777" w:rsidTr="00E115A0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0AE9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450E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7CC99E05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6FB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1DE1A0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E6593A9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9DEA0BF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2C1E2691" w14:textId="77777777" w:rsidTr="00E115A0">
        <w:trPr>
          <w:cantSplit/>
          <w:trHeight w:val="722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C00F77" w14:textId="77777777" w:rsidR="00B043E4" w:rsidRDefault="00B043E4" w:rsidP="00E115A0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087A6622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567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首检腐蚀</w:t>
            </w:r>
          </w:p>
          <w:p w14:paraId="56936872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01AC21D" w14:textId="77777777" w:rsidR="00B043E4" w:rsidRDefault="00B043E4" w:rsidP="00E115A0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14:paraId="4D95D788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tr w:rsidR="00B043E4" w14:paraId="2C11E546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E52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35DF7829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59118DD1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7A6B5D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075797F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5C2C5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B043E4" w14:paraId="21765EB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5772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120A2E3A" w14:textId="77777777" w:rsidR="00B043E4" w:rsidRDefault="00B043E4" w:rsidP="00E115A0">
            <w:pPr>
              <w:jc w:val="center"/>
            </w:pPr>
            <w:commentRangeStart w:id="0"/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  <w:commentRangeEnd w:id="0"/>
            <w:r w:rsidR="00490654">
              <w:rPr>
                <w:rStyle w:val="a7"/>
              </w:rPr>
              <w:commentReference w:id="0"/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B9C2CFB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B043E4" w14:paraId="298E68BD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C81E6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B0323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F8343C5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09CBA39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45005E9" w14:textId="77777777" w:rsidR="00B043E4" w:rsidRPr="00A047DF" w:rsidRDefault="00B043E4" w:rsidP="00E115A0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6CFFB9F9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1EC6A3D1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E80F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F5779A3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9E25B8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BDE0084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029CA530" w14:textId="77777777" w:rsidTr="00E115A0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756ED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741E9F4E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5D2720A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056DC978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5FD6C048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C9B7321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6C8A97C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E10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34B9B08B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2B6926C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411C0F7A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B043E4" w14:paraId="675F6FF9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DB3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8FA6951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9A7045F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2</w:t>
            </w:r>
            <w:bookmarkStart w:id="1" w:name="_GoBack"/>
            <w:bookmarkEnd w:id="1"/>
            <w: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14:paraId="31EA87DC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9DE4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3510606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3660F7F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16564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0F92343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40CA74A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44EDC059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ABE32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530F2B4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7FC159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CD510AD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694FD9FB" w14:textId="77777777" w:rsidTr="00E115A0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E7C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3AE0A8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9F47D1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1492F57E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64E0B112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1AF5F8A0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050FE70D" w14:textId="77777777" w:rsidTr="000F393E">
        <w:trPr>
          <w:cantSplit/>
          <w:trHeight w:val="367"/>
          <w:jc w:val="center"/>
        </w:trPr>
        <w:tc>
          <w:tcPr>
            <w:tcW w:w="10999" w:type="dxa"/>
            <w:gridSpan w:val="1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6A5371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评估人：</w:t>
            </w:r>
          </w:p>
        </w:tc>
      </w:tr>
      <w:tr w:rsidR="00B043E4" w14:paraId="6C389E4B" w14:textId="77777777" w:rsidTr="00E115A0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1F9EC3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1A6BCB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A61320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531DA41F" w14:textId="77777777" w:rsidR="00B043E4" w:rsidRDefault="00B043E4">
      <w:pPr>
        <w:pStyle w:val="a6"/>
        <w:ind w:left="284" w:firstLineChars="0" w:firstLine="0"/>
      </w:pPr>
    </w:p>
    <w:p w14:paraId="332E2349" w14:textId="77777777" w:rsidR="001206BC" w:rsidRDefault="001206BC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9"/>
        <w:gridCol w:w="610"/>
        <w:gridCol w:w="484"/>
        <w:gridCol w:w="730"/>
        <w:gridCol w:w="10"/>
        <w:gridCol w:w="138"/>
        <w:gridCol w:w="769"/>
        <w:gridCol w:w="313"/>
        <w:gridCol w:w="240"/>
        <w:gridCol w:w="2207"/>
      </w:tblGrid>
      <w:tr w:rsidR="007F6283" w14:paraId="13D196E9" w14:textId="77777777">
        <w:trPr>
          <w:cantSplit/>
          <w:jc w:val="center"/>
        </w:trPr>
        <w:tc>
          <w:tcPr>
            <w:tcW w:w="10999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0C8230" w14:textId="77777777" w:rsidR="007F6283" w:rsidRDefault="009A7EA4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lastRenderedPageBreak/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56EB16AC" w14:textId="77777777" w:rsidR="001206BC" w:rsidRDefault="001206BC" w:rsidP="001206BC">
            <w:pPr>
              <w:jc w:val="center"/>
            </w:pPr>
            <w:r>
              <w:rPr>
                <w:rFonts w:hint="eastAsia"/>
                <w:b/>
                <w:bdr w:val="single" w:sz="4" w:space="0" w:color="auto"/>
              </w:rPr>
              <w:t>详细报告单</w:t>
            </w:r>
          </w:p>
        </w:tc>
      </w:tr>
      <w:tr w:rsidR="007F6283" w14:paraId="5D494334" w14:textId="77777777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14A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0FF2F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18DC272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6ABE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568E9C1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38079F1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DE7D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6E6380A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7A4AD82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985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0FAB5BE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0C6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1F09FD5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7F6283" w14:paraId="1431819E" w14:textId="77777777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4161A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57F0D915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DC4DB3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A85A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58853140" w14:textId="77777777" w:rsidR="007F6283" w:rsidRDefault="009A7E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08BF543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2F0DC3E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04DA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7850D5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50296E5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7A6DD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53D4F5CC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BE67664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4358A7A7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3B249CE4" w14:textId="77777777" w:rsidR="007F6283" w:rsidRDefault="009A7EA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06A3ADE6" w14:textId="77777777" w:rsidR="007F6283" w:rsidRDefault="009A7EA4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0530694" w14:textId="77777777" w:rsidR="007F6283" w:rsidRDefault="009A7EA4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0342F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004EAF71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65AD36A6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41166BC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7F6283" w14:paraId="07E25C75" w14:textId="77777777">
        <w:trPr>
          <w:cantSplit/>
          <w:trHeight w:val="69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465973" w14:textId="121AD89E" w:rsidR="007F6283" w:rsidRDefault="00CB06EF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近景图片</w:t>
            </w:r>
            <w:r w:rsidRPr="00CB06EF">
              <w:rPr>
                <w:rFonts w:hint="eastAsia"/>
                <w:b/>
              </w:rPr>
              <w:t xml:space="preserve"> </w:t>
            </w:r>
            <w:r w:rsidRPr="00CB06EF">
              <w:rPr>
                <w:b/>
              </w:rPr>
              <w:t xml:space="preserve">              </w:t>
            </w:r>
            <w:r>
              <w:rPr>
                <w:rFonts w:hint="eastAsia"/>
                <w:b/>
                <w:bdr w:val="single" w:sz="4" w:space="0" w:color="auto"/>
              </w:rPr>
              <w:t>远景图片</w:t>
            </w:r>
          </w:p>
        </w:tc>
      </w:tr>
      <w:tr w:rsidR="007F6283" w14:paraId="6736BB97" w14:textId="77777777">
        <w:trPr>
          <w:cantSplit/>
          <w:trHeight w:val="71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1B984" w14:textId="77777777"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23BD7A01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C78A5D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3713EAF3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94BF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5553F47B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10D703E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7F6283" w14:paraId="4FBCDFDE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3DF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529C497B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BCD39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7F6283" w:rsidRPr="00A047DF" w14:paraId="7924F6CD" w14:textId="77777777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53186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="00A047DF" w:rsidRPr="00A047DF">
              <w:rPr>
                <w:color w:val="FF0000"/>
                <w:u w:val="single"/>
              </w:rPr>
              <w:t xml:space="preserve">  [</w:t>
            </w:r>
            <w:r w:rsidR="00615AB7" w:rsidRPr="00A047DF">
              <w:rPr>
                <w:rFonts w:hint="eastAsia"/>
                <w:color w:val="FF0000"/>
                <w:u w:val="single"/>
              </w:rPr>
              <w:t>位置</w:t>
            </w:r>
            <w:r w:rsidR="00A047DF" w:rsidRPr="00A047DF">
              <w:rPr>
                <w:rFonts w:hint="eastAsia"/>
                <w:color w:val="FF0000"/>
                <w:u w:val="single"/>
              </w:rPr>
              <w:t>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</w:t>
            </w:r>
            <w:r w:rsidR="00A047DF"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42A9AE68" w14:textId="77777777" w:rsidR="007F6283" w:rsidRPr="00A047DF" w:rsidRDefault="00615AB7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4A5A0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="00A047DF" w:rsidRPr="00A047DF">
              <w:rPr>
                <w:color w:val="FF0000"/>
                <w:u w:val="single"/>
              </w:rPr>
              <w:t>[</w:t>
            </w:r>
            <w:r w:rsidR="00615AB7" w:rsidRPr="00A047DF">
              <w:rPr>
                <w:color w:val="FF0000"/>
                <w:u w:val="single"/>
              </w:rPr>
              <w:t>SECTION</w:t>
            </w:r>
            <w:r w:rsidR="00A047DF" w:rsidRPr="00A047DF">
              <w:rPr>
                <w:color w:val="FF0000"/>
                <w:u w:val="single"/>
              </w:rPr>
              <w:t>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1BA29670" w14:textId="77777777" w:rsidR="007F6283" w:rsidRPr="00A047DF" w:rsidRDefault="00615AB7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71F9B7" w14:textId="77777777" w:rsidR="007F6283" w:rsidRPr="00A047DF" w:rsidRDefault="009A7EA4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="00615AB7"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="00615AB7" w:rsidRPr="00A047DF">
              <w:rPr>
                <w:rFonts w:hint="eastAsia"/>
                <w:color w:val="FF0000"/>
                <w:u w:val="single"/>
              </w:rPr>
              <w:t>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1=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1</w:t>
            </w:r>
            <w:r w:rsidR="00615AB7" w:rsidRPr="00A047DF">
              <w:rPr>
                <w:rFonts w:hint="eastAsia"/>
                <w:color w:val="FF0000"/>
                <w:u w:val="single"/>
              </w:rPr>
              <w:t>，参数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2=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7A85C6B5" w14:textId="77777777" w:rsidR="007F6283" w:rsidRPr="00A047DF" w:rsidRDefault="009A7EA4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</w:t>
            </w:r>
            <w:r w:rsidR="00615AB7" w:rsidRPr="00A047DF">
              <w:rPr>
                <w:rFonts w:hint="eastAsia"/>
                <w:color w:val="FF0000"/>
              </w:rPr>
              <w:t>自动填入</w:t>
            </w:r>
            <w:r w:rsidRPr="00A047DF">
              <w:rPr>
                <w:rFonts w:hint="eastAsia"/>
                <w:color w:val="FF0000"/>
              </w:rPr>
              <w:t>）</w:t>
            </w:r>
          </w:p>
        </w:tc>
      </w:tr>
      <w:tr w:rsidR="007F6283" w14:paraId="052FCE63" w14:textId="77777777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09CA" w14:textId="77777777" w:rsidR="007F6283" w:rsidRDefault="009A7EA4" w:rsidP="00A501AC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D52D6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74246EC" w14:textId="77777777">
        <w:trPr>
          <w:cantSplit/>
          <w:trHeight w:val="216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60D5BFF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198F09AD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（下拉菜单选取）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E2A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F77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5EFDF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0095B4E8" w14:textId="77777777">
        <w:trPr>
          <w:cantSplit/>
          <w:trHeight w:val="305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A7A32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BCE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D7C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6D48F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897F486" w14:textId="77777777">
        <w:trPr>
          <w:cantSplit/>
          <w:trHeight w:val="12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49D518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09EA9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538D6D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5707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0718BB7" w14:textId="77777777">
        <w:trPr>
          <w:cantSplit/>
          <w:trHeight w:val="59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C7F1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F54B7B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5DA69E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DDBAE" w14:textId="77777777" w:rsidR="007F6283" w:rsidRDefault="009A7EA4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5F59642C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955D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5DB3FF3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D534A61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171A0EB2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4CC45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4CFD3634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9153924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2E3DE229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2B7083" w14:paraId="19E568BD" w14:textId="77777777">
        <w:trPr>
          <w:cantSplit/>
          <w:trHeight w:val="645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DB2874C" w14:textId="77777777" w:rsidR="002B7083" w:rsidRDefault="002B7083" w:rsidP="002B708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改善措施</w:t>
            </w:r>
          </w:p>
          <w:p w14:paraId="24FD5723" w14:textId="77777777" w:rsidR="002B7083" w:rsidRDefault="002B7083" w:rsidP="002B7083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6049C1A" w14:textId="77777777" w:rsidR="002B7083" w:rsidRDefault="002B7083" w:rsidP="002B7083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2B7083" w14:paraId="7C81B521" w14:textId="77777777">
        <w:trPr>
          <w:cantSplit/>
          <w:trHeight w:val="67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0EFE59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5E479DE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A942CFF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EA9C1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89300D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229BE87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F3E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FA069" w14:textId="77777777" w:rsidR="002B7083" w:rsidRDefault="002B7083" w:rsidP="002B7083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24EA345" w14:textId="77777777">
        <w:trPr>
          <w:cantSplit/>
          <w:trHeight w:val="722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077A" w14:textId="77777777" w:rsidR="007F6283" w:rsidRDefault="009A7EA4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4D7FE050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A60A3" w14:textId="77777777" w:rsidR="007F6283" w:rsidRDefault="009A7EA4">
            <w:pPr>
              <w:jc w:val="center"/>
              <w:rPr>
                <w:color w:val="FF0000"/>
              </w:rPr>
            </w:pPr>
            <w:bookmarkStart w:id="2" w:name="_Hlk516644057"/>
            <w:r>
              <w:rPr>
                <w:rFonts w:hint="eastAsia"/>
                <w:color w:val="FF0000"/>
              </w:rPr>
              <w:t>首检腐蚀</w:t>
            </w:r>
          </w:p>
          <w:p w14:paraId="1DBA2D80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704AA4" w14:textId="77777777" w:rsidR="007F6283" w:rsidRDefault="009A7EA4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commentRangeStart w:id="3"/>
            <w:r>
              <w:rPr>
                <w:rFonts w:hint="eastAsia"/>
              </w:rPr>
              <w:t>是</w:t>
            </w:r>
            <w:commentRangeEnd w:id="3"/>
            <w:r w:rsidR="00BA79DF">
              <w:rPr>
                <w:rStyle w:val="a7"/>
              </w:rPr>
              <w:commentReference w:id="3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commentRangeStart w:id="4"/>
            <w:r>
              <w:rPr>
                <w:rFonts w:hint="eastAsia"/>
              </w:rPr>
              <w:t>否</w:t>
            </w:r>
            <w:commentRangeEnd w:id="4"/>
            <w:r w:rsidR="00BA79DF">
              <w:rPr>
                <w:rStyle w:val="a7"/>
              </w:rPr>
              <w:commentReference w:id="4"/>
            </w:r>
          </w:p>
          <w:p w14:paraId="10EC1F77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bookmarkEnd w:id="2"/>
      <w:tr w:rsidR="007F6283" w14:paraId="5D107C8A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2C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033EDEEC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DFAC5E6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6CAF2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6246DD9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3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E96DFB1" w14:textId="77777777" w:rsidR="007F6283" w:rsidRDefault="009A7EA4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7F6283" w14:paraId="5015ED2D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A1E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33FE3113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9AD800B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5F0D02" w14:paraId="6472021B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8C69D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286B1F" w14:textId="77777777" w:rsidR="005F0D02" w:rsidRPr="00A047DF" w:rsidRDefault="005F0D02" w:rsidP="005F0D02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46A2684A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5F87CB87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797E26A" w14:textId="77777777" w:rsidR="005F0D02" w:rsidRPr="00A047DF" w:rsidRDefault="005F0D02" w:rsidP="00CE3AF6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18D5FDB0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08A85808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B65B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CAB6DCA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579FC914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7F1F74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964B0C9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D45DA56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BD5EE42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9222BBA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EF43890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2ADCC9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3C0A0A6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DED77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DFD2F98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517D6F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E9EF8E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9F65CDE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DFC025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B1BF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1CD9CD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07AFF7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55AA7C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564B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605F043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CDF1920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3B1D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1D40EAEF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33DE1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15C9D09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54AB6A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2946C2BD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9C2D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5163E2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671A068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70237E4F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1CB1964F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63E0270B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DF0221" w14:paraId="59EE4031" w14:textId="77777777">
        <w:trPr>
          <w:cantSplit/>
          <w:trHeight w:val="260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AA99C29" w14:textId="77777777" w:rsidR="00DF0221" w:rsidRDefault="00DF0221" w:rsidP="00DF022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7D8A004" w14:textId="77777777" w:rsidR="00DF0221" w:rsidRDefault="00DF0221" w:rsidP="00DF0221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FB276" w14:textId="77777777" w:rsidR="00DF0221" w:rsidRDefault="00DF0221" w:rsidP="00DF0221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DF0221" w14:paraId="484905A2" w14:textId="77777777">
        <w:trPr>
          <w:cantSplit/>
          <w:trHeight w:val="21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218426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7724F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1BE927BA" w14:textId="77777777">
        <w:trPr>
          <w:cantSplit/>
          <w:trHeight w:val="82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69F5E3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0ADDBB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3E9B54A1" w14:textId="77777777">
        <w:trPr>
          <w:cantSplit/>
          <w:trHeight w:val="19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C769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4DFF3DE" w14:textId="77777777" w:rsidR="00DF0221" w:rsidRDefault="00DF0221" w:rsidP="00DF0221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07D8C7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7B2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7524739E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274616C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15CA2ACD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7F6283" w14:paraId="1797A6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0089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腐蚀等级</w:t>
            </w:r>
          </w:p>
          <w:p w14:paraId="3F06682A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3D6EEE4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E91019" w14:paraId="53D3049A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11808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963A9B2" w14:textId="77777777" w:rsidR="00E91019" w:rsidRPr="00A047DF" w:rsidRDefault="00E91019" w:rsidP="00E91019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2F71F3BF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A0B74F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DA53222" w14:textId="77777777" w:rsidR="00E91019" w:rsidRPr="00A047DF" w:rsidRDefault="00E91019" w:rsidP="00E91019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581136C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5D4FC6F5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7723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63B68D5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10319B88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A287650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7A234806" w14:textId="77777777">
        <w:trPr>
          <w:cantSplit/>
          <w:trHeight w:val="137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890946C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D9AD0E5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CBCF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AB0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470F5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D9ECB6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8F17D3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1C70E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E2FE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D0F6F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3AC4143A" w14:textId="77777777">
        <w:trPr>
          <w:cantSplit/>
          <w:trHeight w:val="13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EE0350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1E630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875E9" w14:textId="77777777" w:rsidR="007F6283" w:rsidRDefault="009A7EA4"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004782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39F095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D249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7B7EC7E" w14:textId="77777777" w:rsidR="007F6283" w:rsidRDefault="009A7EA4"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F8A3E5" w14:textId="77777777" w:rsidR="007F6283" w:rsidRDefault="009A7EA4"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EB4676E" w14:textId="77777777" w:rsidR="007F6283" w:rsidRDefault="009A7EA4">
            <w:r>
              <w:rPr>
                <w:rFonts w:ascii="宋体" w:hAnsi="宋体" w:hint="eastAsia"/>
              </w:rPr>
              <w:t>□其他</w:t>
            </w:r>
          </w:p>
        </w:tc>
      </w:tr>
      <w:tr w:rsidR="007F6283" w14:paraId="788B67AC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B3548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2657F45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4621CD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73A44D4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2627" w14:textId="77777777" w:rsidR="007F6283" w:rsidRDefault="009A7EA4">
            <w:pPr>
              <w:jc w:val="center"/>
              <w:rPr>
                <w:highlight w:val="yellow"/>
              </w:rPr>
            </w:pPr>
            <w:commentRangeStart w:id="5"/>
            <w:r>
              <w:rPr>
                <w:rFonts w:hint="eastAsia"/>
                <w:highlight w:val="yellow"/>
              </w:rPr>
              <w:t>机队有无历史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级</w:t>
            </w:r>
          </w:p>
          <w:p w14:paraId="2165529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（当腐蚀等级为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级腐蚀时触发</w:t>
            </w:r>
            <w:commentRangeEnd w:id="5"/>
            <w:r w:rsidR="002917F9">
              <w:rPr>
                <w:rStyle w:val="a7"/>
              </w:rPr>
              <w:commentReference w:id="5"/>
            </w:r>
            <w:r>
              <w:rPr>
                <w:rFonts w:hint="eastAsia"/>
                <w:highlight w:val="yellow"/>
              </w:rPr>
              <w:t>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71EACC5" w14:textId="77777777" w:rsidR="00814179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有</w:t>
            </w:r>
          </w:p>
          <w:p w14:paraId="7ED6DEB3" w14:textId="77777777" w:rsidR="00814179" w:rsidRDefault="00814179">
            <w:pPr>
              <w:jc w:val="center"/>
            </w:pPr>
            <w:r>
              <w:rPr>
                <w:rFonts w:hint="eastAsia"/>
              </w:rPr>
              <w:t>1</w:t>
            </w:r>
            <w:r>
              <w:t>. CP-XXXX-XXXXXXXXXX</w:t>
            </w:r>
          </w:p>
          <w:p w14:paraId="142A70C4" w14:textId="77777777" w:rsidR="00814179" w:rsidRDefault="00814179">
            <w:pPr>
              <w:jc w:val="center"/>
            </w:pPr>
            <w:r>
              <w:rPr>
                <w:rFonts w:hint="eastAsia"/>
              </w:rPr>
              <w:t>2</w:t>
            </w:r>
            <w:r>
              <w:t>. CP-XXXX-XXXXXXXXXX</w:t>
            </w:r>
          </w:p>
          <w:p w14:paraId="3B34CCDF" w14:textId="77777777" w:rsidR="007F6283" w:rsidRDefault="009A7EA4" w:rsidP="00814179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无</w:t>
            </w:r>
          </w:p>
        </w:tc>
      </w:tr>
      <w:tr w:rsidR="007F6283" w14:paraId="62FB027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61EA0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144194A7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2F08ACF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5109F8C2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06990C99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38850AC5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7F6283" w14:paraId="6A9D13E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A02A4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96439FF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511E579" w14:textId="77777777" w:rsidR="007F6283" w:rsidRDefault="009A7EA4" w:rsidP="00637BF8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="00714AF9"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7F6283" w14:paraId="6B6A78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120AB8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320158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0A7D4D6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94A6BC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CD7900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A1A597D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CD56E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B4C5F0" w14:textId="77777777" w:rsidR="007F6283" w:rsidRDefault="009A7EA4" w:rsidP="00637BF8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 w:rsidR="00637BF8"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D0FE69F" w14:textId="77777777">
        <w:trPr>
          <w:cantSplit/>
          <w:trHeight w:val="367"/>
          <w:jc w:val="center"/>
        </w:trPr>
        <w:tc>
          <w:tcPr>
            <w:tcW w:w="5498" w:type="dxa"/>
            <w:gridSpan w:val="6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C6F6" w14:textId="77777777" w:rsidR="007F6283" w:rsidRDefault="009A7EA4">
            <w:pPr>
              <w:jc w:val="center"/>
            </w:pPr>
            <w:r>
              <w:rPr>
                <w:rFonts w:hint="eastAsia"/>
              </w:rPr>
              <w:t>评估人：</w:t>
            </w:r>
          </w:p>
        </w:tc>
        <w:tc>
          <w:tcPr>
            <w:tcW w:w="5501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887D5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审核人：</w:t>
            </w:r>
          </w:p>
        </w:tc>
      </w:tr>
      <w:tr w:rsidR="007F6283" w14:paraId="07DF5FC0" w14:textId="77777777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0F3F5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FE0E2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71B952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1F68FDE0" w14:textId="77777777" w:rsidR="007F6283" w:rsidRDefault="007F6283"/>
    <w:p w14:paraId="19E04BE6" w14:textId="77777777" w:rsidR="007F6283" w:rsidRDefault="005F71B4">
      <w:pPr>
        <w:jc w:val="center"/>
        <w:rPr>
          <w:rFonts w:ascii="宋体" w:hAnsi="宋体"/>
          <w:sz w:val="19"/>
          <w:szCs w:val="19"/>
          <w:u w:val="single"/>
        </w:rPr>
      </w:pPr>
      <w:r>
        <w:object w:dxaOrig="32685" w:dyaOrig="21960" w14:anchorId="28981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4.25pt;height:1097pt" o:ole="">
            <v:imagedata r:id="rId16" o:title=""/>
          </v:shape>
          <o:OLEObject Type="Embed" ProgID="Visio.Drawing.11" ShapeID="_x0000_i1025" DrawAspect="Content" ObjectID="_1599744939" r:id="rId17"/>
        </w:object>
      </w:r>
    </w:p>
    <w:sectPr w:rsidR="007F6283" w:rsidSect="0069042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唐粟海" w:date="2018-09-28T18:00:00Z" w:initials="唐粟海">
    <w:p w14:paraId="4DE8C384" w14:textId="75A18959" w:rsidR="00490654" w:rsidRDefault="0049065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？？？？</w:t>
      </w:r>
    </w:p>
  </w:comment>
  <w:comment w:id="3" w:author="唐粟海" w:date="2018-09-27T10:11:00Z" w:initials="唐粟海">
    <w:p w14:paraId="2CAA6FBC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3</w:t>
      </w:r>
    </w:p>
  </w:comment>
  <w:comment w:id="4" w:author="唐粟海" w:date="2018-09-27T10:11:00Z" w:initials="唐粟海">
    <w:p w14:paraId="218D58EA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4</w:t>
      </w:r>
    </w:p>
  </w:comment>
  <w:comment w:id="5" w:author="唐粟海" w:date="2018-09-29T09:38:00Z" w:initials="唐粟海">
    <w:p w14:paraId="231564FF" w14:textId="5C9419D5" w:rsidR="002917F9" w:rsidRDefault="002917F9">
      <w:pPr>
        <w:pStyle w:val="a8"/>
      </w:pPr>
      <w:r>
        <w:rPr>
          <w:rStyle w:val="a7"/>
        </w:rPr>
        <w:annotationRef/>
      </w:r>
      <w:r>
        <w:t>腐蚀号怎么获得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8C384" w15:done="0"/>
  <w15:commentEx w15:paraId="2CAA6FBC" w15:done="0"/>
  <w15:commentEx w15:paraId="218D58EA" w15:done="0"/>
  <w15:commentEx w15:paraId="231564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320FD" w14:textId="77777777" w:rsidR="004B3E83" w:rsidRDefault="004B3E83" w:rsidP="00FA6FED">
      <w:r>
        <w:separator/>
      </w:r>
    </w:p>
  </w:endnote>
  <w:endnote w:type="continuationSeparator" w:id="0">
    <w:p w14:paraId="2938AB95" w14:textId="77777777" w:rsidR="004B3E83" w:rsidRDefault="004B3E83" w:rsidP="00F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CD1" w14:textId="77777777" w:rsidR="004B3E83" w:rsidRDefault="004B3E83" w:rsidP="00FA6FED">
      <w:r>
        <w:separator/>
      </w:r>
    </w:p>
  </w:footnote>
  <w:footnote w:type="continuationSeparator" w:id="0">
    <w:p w14:paraId="5E5696FF" w14:textId="77777777" w:rsidR="004B3E83" w:rsidRDefault="004B3E83" w:rsidP="00FA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BBB"/>
    <w:multiLevelType w:val="multilevel"/>
    <w:tmpl w:val="00A01B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37777"/>
    <w:multiLevelType w:val="multilevel"/>
    <w:tmpl w:val="350377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5197D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57803"/>
    <w:multiLevelType w:val="multilevel"/>
    <w:tmpl w:val="0A84A574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315221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07CE2"/>
    <w:multiLevelType w:val="multilevel"/>
    <w:tmpl w:val="6F60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F5DF0"/>
    <w:multiLevelType w:val="multilevel"/>
    <w:tmpl w:val="72BF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67"/>
    <w:rsid w:val="00002A92"/>
    <w:rsid w:val="00007A39"/>
    <w:rsid w:val="0001132B"/>
    <w:rsid w:val="00012645"/>
    <w:rsid w:val="00014804"/>
    <w:rsid w:val="00030D95"/>
    <w:rsid w:val="000526DF"/>
    <w:rsid w:val="000635DA"/>
    <w:rsid w:val="00064801"/>
    <w:rsid w:val="00064951"/>
    <w:rsid w:val="00066D88"/>
    <w:rsid w:val="00070BDA"/>
    <w:rsid w:val="0007386C"/>
    <w:rsid w:val="00077F46"/>
    <w:rsid w:val="00081A89"/>
    <w:rsid w:val="00084A2C"/>
    <w:rsid w:val="00085E7C"/>
    <w:rsid w:val="00086748"/>
    <w:rsid w:val="00086A63"/>
    <w:rsid w:val="00092752"/>
    <w:rsid w:val="000A26A3"/>
    <w:rsid w:val="000A43E6"/>
    <w:rsid w:val="000A4951"/>
    <w:rsid w:val="000B610E"/>
    <w:rsid w:val="000B636F"/>
    <w:rsid w:val="000B7C0E"/>
    <w:rsid w:val="000C270C"/>
    <w:rsid w:val="000C5180"/>
    <w:rsid w:val="000C7455"/>
    <w:rsid w:val="000D688B"/>
    <w:rsid w:val="000E6A9F"/>
    <w:rsid w:val="000F5D17"/>
    <w:rsid w:val="000F6497"/>
    <w:rsid w:val="0010188F"/>
    <w:rsid w:val="00102795"/>
    <w:rsid w:val="001046EB"/>
    <w:rsid w:val="00105CB8"/>
    <w:rsid w:val="001121B8"/>
    <w:rsid w:val="001204A6"/>
    <w:rsid w:val="001206BC"/>
    <w:rsid w:val="0012418C"/>
    <w:rsid w:val="001278A6"/>
    <w:rsid w:val="00130FEC"/>
    <w:rsid w:val="00133102"/>
    <w:rsid w:val="00133A14"/>
    <w:rsid w:val="00134F1E"/>
    <w:rsid w:val="00144841"/>
    <w:rsid w:val="00145944"/>
    <w:rsid w:val="001460B4"/>
    <w:rsid w:val="001508D5"/>
    <w:rsid w:val="001706FE"/>
    <w:rsid w:val="00171C37"/>
    <w:rsid w:val="0018194D"/>
    <w:rsid w:val="001913A5"/>
    <w:rsid w:val="00194BD0"/>
    <w:rsid w:val="001A009D"/>
    <w:rsid w:val="001A00E7"/>
    <w:rsid w:val="001A7BEA"/>
    <w:rsid w:val="001B0702"/>
    <w:rsid w:val="001B4443"/>
    <w:rsid w:val="001C0BD6"/>
    <w:rsid w:val="001C253B"/>
    <w:rsid w:val="001C270C"/>
    <w:rsid w:val="001E2FF1"/>
    <w:rsid w:val="001E5A08"/>
    <w:rsid w:val="001E6005"/>
    <w:rsid w:val="00203414"/>
    <w:rsid w:val="002078E7"/>
    <w:rsid w:val="002158E6"/>
    <w:rsid w:val="002174EA"/>
    <w:rsid w:val="00222A44"/>
    <w:rsid w:val="00222DC1"/>
    <w:rsid w:val="00225B5C"/>
    <w:rsid w:val="0022647F"/>
    <w:rsid w:val="002323F5"/>
    <w:rsid w:val="00237DF1"/>
    <w:rsid w:val="00240647"/>
    <w:rsid w:val="00243046"/>
    <w:rsid w:val="0024404C"/>
    <w:rsid w:val="00246BF6"/>
    <w:rsid w:val="00246CBE"/>
    <w:rsid w:val="0024750A"/>
    <w:rsid w:val="00247CC7"/>
    <w:rsid w:val="0025123B"/>
    <w:rsid w:val="0025637D"/>
    <w:rsid w:val="00260E26"/>
    <w:rsid w:val="00261FE1"/>
    <w:rsid w:val="0027613F"/>
    <w:rsid w:val="00280A5A"/>
    <w:rsid w:val="002843AD"/>
    <w:rsid w:val="002859FC"/>
    <w:rsid w:val="00290E34"/>
    <w:rsid w:val="002917F9"/>
    <w:rsid w:val="002A1A5F"/>
    <w:rsid w:val="002A2626"/>
    <w:rsid w:val="002A4E05"/>
    <w:rsid w:val="002B0D73"/>
    <w:rsid w:val="002B7083"/>
    <w:rsid w:val="002B7841"/>
    <w:rsid w:val="002D0B16"/>
    <w:rsid w:val="002D374D"/>
    <w:rsid w:val="002E00BC"/>
    <w:rsid w:val="002E1604"/>
    <w:rsid w:val="002E24DC"/>
    <w:rsid w:val="002E45B6"/>
    <w:rsid w:val="003020D2"/>
    <w:rsid w:val="003039B6"/>
    <w:rsid w:val="0032133F"/>
    <w:rsid w:val="0032778D"/>
    <w:rsid w:val="00335B5E"/>
    <w:rsid w:val="00336B06"/>
    <w:rsid w:val="00337CDA"/>
    <w:rsid w:val="003430E4"/>
    <w:rsid w:val="00354EB9"/>
    <w:rsid w:val="003569BB"/>
    <w:rsid w:val="0036389F"/>
    <w:rsid w:val="003644A8"/>
    <w:rsid w:val="0036473B"/>
    <w:rsid w:val="00382C62"/>
    <w:rsid w:val="00383B89"/>
    <w:rsid w:val="003C139B"/>
    <w:rsid w:val="003C4698"/>
    <w:rsid w:val="003C69A1"/>
    <w:rsid w:val="003D33AF"/>
    <w:rsid w:val="003D4744"/>
    <w:rsid w:val="003D6DBC"/>
    <w:rsid w:val="003D7A88"/>
    <w:rsid w:val="003E1337"/>
    <w:rsid w:val="0040330A"/>
    <w:rsid w:val="004035B0"/>
    <w:rsid w:val="00403800"/>
    <w:rsid w:val="00410502"/>
    <w:rsid w:val="00416DA8"/>
    <w:rsid w:val="00423270"/>
    <w:rsid w:val="004307D7"/>
    <w:rsid w:val="00430F6F"/>
    <w:rsid w:val="0043439C"/>
    <w:rsid w:val="004379C4"/>
    <w:rsid w:val="00437D68"/>
    <w:rsid w:val="0044047C"/>
    <w:rsid w:val="00456276"/>
    <w:rsid w:val="00460739"/>
    <w:rsid w:val="00467A13"/>
    <w:rsid w:val="00490654"/>
    <w:rsid w:val="004925C3"/>
    <w:rsid w:val="00496278"/>
    <w:rsid w:val="004A4433"/>
    <w:rsid w:val="004B3E83"/>
    <w:rsid w:val="004B7A5D"/>
    <w:rsid w:val="004C0D7A"/>
    <w:rsid w:val="004C0F92"/>
    <w:rsid w:val="004C736D"/>
    <w:rsid w:val="004D0713"/>
    <w:rsid w:val="004D5AD3"/>
    <w:rsid w:val="004E0015"/>
    <w:rsid w:val="004E4C8A"/>
    <w:rsid w:val="004E54C5"/>
    <w:rsid w:val="004F155E"/>
    <w:rsid w:val="004F17AD"/>
    <w:rsid w:val="004F602C"/>
    <w:rsid w:val="005125F0"/>
    <w:rsid w:val="00522454"/>
    <w:rsid w:val="0052315D"/>
    <w:rsid w:val="005233C2"/>
    <w:rsid w:val="0052502D"/>
    <w:rsid w:val="00527E76"/>
    <w:rsid w:val="005349D8"/>
    <w:rsid w:val="00536F20"/>
    <w:rsid w:val="00537F50"/>
    <w:rsid w:val="00552C8F"/>
    <w:rsid w:val="00554339"/>
    <w:rsid w:val="0057074E"/>
    <w:rsid w:val="00581B38"/>
    <w:rsid w:val="00583889"/>
    <w:rsid w:val="00583A15"/>
    <w:rsid w:val="005862AA"/>
    <w:rsid w:val="00586717"/>
    <w:rsid w:val="00591D77"/>
    <w:rsid w:val="005925CE"/>
    <w:rsid w:val="005C297E"/>
    <w:rsid w:val="005C2DFB"/>
    <w:rsid w:val="005D4D4F"/>
    <w:rsid w:val="005E4D0B"/>
    <w:rsid w:val="005E558A"/>
    <w:rsid w:val="005E66D0"/>
    <w:rsid w:val="005E7E0D"/>
    <w:rsid w:val="005F0D02"/>
    <w:rsid w:val="005F71B4"/>
    <w:rsid w:val="0060186C"/>
    <w:rsid w:val="00604B13"/>
    <w:rsid w:val="00605A12"/>
    <w:rsid w:val="006069CB"/>
    <w:rsid w:val="00611BE5"/>
    <w:rsid w:val="00612493"/>
    <w:rsid w:val="0061265C"/>
    <w:rsid w:val="00614764"/>
    <w:rsid w:val="00615AB7"/>
    <w:rsid w:val="006160CA"/>
    <w:rsid w:val="006164B6"/>
    <w:rsid w:val="0062524E"/>
    <w:rsid w:val="00630E25"/>
    <w:rsid w:val="0063164F"/>
    <w:rsid w:val="00631B09"/>
    <w:rsid w:val="006346DA"/>
    <w:rsid w:val="00635051"/>
    <w:rsid w:val="00637BF8"/>
    <w:rsid w:val="00641060"/>
    <w:rsid w:val="00642A07"/>
    <w:rsid w:val="0065053D"/>
    <w:rsid w:val="00652A28"/>
    <w:rsid w:val="006555DC"/>
    <w:rsid w:val="00656CBA"/>
    <w:rsid w:val="0065750B"/>
    <w:rsid w:val="0065766F"/>
    <w:rsid w:val="00667F4B"/>
    <w:rsid w:val="006722D9"/>
    <w:rsid w:val="00676F17"/>
    <w:rsid w:val="006772BC"/>
    <w:rsid w:val="00681AAA"/>
    <w:rsid w:val="00687444"/>
    <w:rsid w:val="0069042E"/>
    <w:rsid w:val="00690D70"/>
    <w:rsid w:val="00691E0A"/>
    <w:rsid w:val="00696224"/>
    <w:rsid w:val="006B358C"/>
    <w:rsid w:val="006B4405"/>
    <w:rsid w:val="006C4E9C"/>
    <w:rsid w:val="006F3C27"/>
    <w:rsid w:val="006F6725"/>
    <w:rsid w:val="0070611F"/>
    <w:rsid w:val="00710DAB"/>
    <w:rsid w:val="00712A38"/>
    <w:rsid w:val="00714AF9"/>
    <w:rsid w:val="007213B7"/>
    <w:rsid w:val="00727729"/>
    <w:rsid w:val="00732D0B"/>
    <w:rsid w:val="00735B10"/>
    <w:rsid w:val="00740553"/>
    <w:rsid w:val="00741C93"/>
    <w:rsid w:val="007436F8"/>
    <w:rsid w:val="0075029B"/>
    <w:rsid w:val="00750B29"/>
    <w:rsid w:val="007521B8"/>
    <w:rsid w:val="00755141"/>
    <w:rsid w:val="00757B51"/>
    <w:rsid w:val="00757F90"/>
    <w:rsid w:val="00760450"/>
    <w:rsid w:val="00765275"/>
    <w:rsid w:val="007655F8"/>
    <w:rsid w:val="00767ED4"/>
    <w:rsid w:val="007713D7"/>
    <w:rsid w:val="0078034D"/>
    <w:rsid w:val="00785243"/>
    <w:rsid w:val="00793563"/>
    <w:rsid w:val="007A12BF"/>
    <w:rsid w:val="007B3F1E"/>
    <w:rsid w:val="007B4E62"/>
    <w:rsid w:val="007D16FD"/>
    <w:rsid w:val="007D5BAD"/>
    <w:rsid w:val="007D7BBB"/>
    <w:rsid w:val="007F3F61"/>
    <w:rsid w:val="007F6283"/>
    <w:rsid w:val="007F68CD"/>
    <w:rsid w:val="007F6A34"/>
    <w:rsid w:val="007F6E04"/>
    <w:rsid w:val="008028EE"/>
    <w:rsid w:val="0080311E"/>
    <w:rsid w:val="00803899"/>
    <w:rsid w:val="00803C0D"/>
    <w:rsid w:val="008049EE"/>
    <w:rsid w:val="0080501F"/>
    <w:rsid w:val="0080754C"/>
    <w:rsid w:val="00807B0F"/>
    <w:rsid w:val="008108C5"/>
    <w:rsid w:val="00814179"/>
    <w:rsid w:val="008170A4"/>
    <w:rsid w:val="00817193"/>
    <w:rsid w:val="008208C2"/>
    <w:rsid w:val="0082437F"/>
    <w:rsid w:val="0082638E"/>
    <w:rsid w:val="00836233"/>
    <w:rsid w:val="00837FEF"/>
    <w:rsid w:val="00844CDD"/>
    <w:rsid w:val="00852E10"/>
    <w:rsid w:val="0085542C"/>
    <w:rsid w:val="00860251"/>
    <w:rsid w:val="00871F8F"/>
    <w:rsid w:val="00873DCD"/>
    <w:rsid w:val="00874326"/>
    <w:rsid w:val="00876429"/>
    <w:rsid w:val="008839F2"/>
    <w:rsid w:val="00883AB9"/>
    <w:rsid w:val="008877F0"/>
    <w:rsid w:val="0089530E"/>
    <w:rsid w:val="008A4BFA"/>
    <w:rsid w:val="008A5624"/>
    <w:rsid w:val="008B0602"/>
    <w:rsid w:val="008B3CBE"/>
    <w:rsid w:val="008C10F8"/>
    <w:rsid w:val="008C2CC9"/>
    <w:rsid w:val="008C62EE"/>
    <w:rsid w:val="008C7280"/>
    <w:rsid w:val="008D003B"/>
    <w:rsid w:val="008D495E"/>
    <w:rsid w:val="008D7ECA"/>
    <w:rsid w:val="008E162A"/>
    <w:rsid w:val="008E5922"/>
    <w:rsid w:val="008F00F8"/>
    <w:rsid w:val="008F226C"/>
    <w:rsid w:val="008F57B8"/>
    <w:rsid w:val="008F727C"/>
    <w:rsid w:val="008F7D88"/>
    <w:rsid w:val="00902EB6"/>
    <w:rsid w:val="00906ADD"/>
    <w:rsid w:val="00931BCC"/>
    <w:rsid w:val="009379BE"/>
    <w:rsid w:val="009411F2"/>
    <w:rsid w:val="0094424B"/>
    <w:rsid w:val="0095399F"/>
    <w:rsid w:val="00955DF5"/>
    <w:rsid w:val="00961395"/>
    <w:rsid w:val="009645B7"/>
    <w:rsid w:val="00964812"/>
    <w:rsid w:val="009717BF"/>
    <w:rsid w:val="00975C39"/>
    <w:rsid w:val="0098309F"/>
    <w:rsid w:val="009874AF"/>
    <w:rsid w:val="0099201C"/>
    <w:rsid w:val="00996AB7"/>
    <w:rsid w:val="00996C57"/>
    <w:rsid w:val="00997B58"/>
    <w:rsid w:val="009A04BC"/>
    <w:rsid w:val="009A36E1"/>
    <w:rsid w:val="009A3F30"/>
    <w:rsid w:val="009A7EA4"/>
    <w:rsid w:val="009B0DB4"/>
    <w:rsid w:val="009B2584"/>
    <w:rsid w:val="009B60CE"/>
    <w:rsid w:val="009B69D2"/>
    <w:rsid w:val="009C3103"/>
    <w:rsid w:val="009C5541"/>
    <w:rsid w:val="009C5A22"/>
    <w:rsid w:val="009D7F82"/>
    <w:rsid w:val="009E41F7"/>
    <w:rsid w:val="00A0090C"/>
    <w:rsid w:val="00A02E27"/>
    <w:rsid w:val="00A03900"/>
    <w:rsid w:val="00A047DF"/>
    <w:rsid w:val="00A11391"/>
    <w:rsid w:val="00A138A9"/>
    <w:rsid w:val="00A144EA"/>
    <w:rsid w:val="00A21A0A"/>
    <w:rsid w:val="00A23A2F"/>
    <w:rsid w:val="00A30F7C"/>
    <w:rsid w:val="00A312E1"/>
    <w:rsid w:val="00A33F71"/>
    <w:rsid w:val="00A341D0"/>
    <w:rsid w:val="00A34793"/>
    <w:rsid w:val="00A40F0E"/>
    <w:rsid w:val="00A41D99"/>
    <w:rsid w:val="00A501AC"/>
    <w:rsid w:val="00A540E3"/>
    <w:rsid w:val="00A549A7"/>
    <w:rsid w:val="00A54B61"/>
    <w:rsid w:val="00A551EC"/>
    <w:rsid w:val="00A60A02"/>
    <w:rsid w:val="00A66067"/>
    <w:rsid w:val="00A66ACD"/>
    <w:rsid w:val="00A67ACE"/>
    <w:rsid w:val="00A81691"/>
    <w:rsid w:val="00A8457D"/>
    <w:rsid w:val="00A95A72"/>
    <w:rsid w:val="00A97C67"/>
    <w:rsid w:val="00AA4492"/>
    <w:rsid w:val="00AC38A9"/>
    <w:rsid w:val="00AC3B3C"/>
    <w:rsid w:val="00AC4BBA"/>
    <w:rsid w:val="00AD1312"/>
    <w:rsid w:val="00AE7A70"/>
    <w:rsid w:val="00AF008D"/>
    <w:rsid w:val="00AF3A24"/>
    <w:rsid w:val="00AF3D25"/>
    <w:rsid w:val="00AF509A"/>
    <w:rsid w:val="00AF5CB9"/>
    <w:rsid w:val="00B043E4"/>
    <w:rsid w:val="00B10FF1"/>
    <w:rsid w:val="00B121E8"/>
    <w:rsid w:val="00B20DB8"/>
    <w:rsid w:val="00B20DC5"/>
    <w:rsid w:val="00B21E02"/>
    <w:rsid w:val="00B328FE"/>
    <w:rsid w:val="00B3492D"/>
    <w:rsid w:val="00B35D88"/>
    <w:rsid w:val="00B36211"/>
    <w:rsid w:val="00B50A99"/>
    <w:rsid w:val="00B51AB5"/>
    <w:rsid w:val="00B545B4"/>
    <w:rsid w:val="00B609EB"/>
    <w:rsid w:val="00B67A39"/>
    <w:rsid w:val="00B67CDF"/>
    <w:rsid w:val="00B769A3"/>
    <w:rsid w:val="00B828E8"/>
    <w:rsid w:val="00B900EC"/>
    <w:rsid w:val="00B909E6"/>
    <w:rsid w:val="00B91AD4"/>
    <w:rsid w:val="00BA2B1D"/>
    <w:rsid w:val="00BA79DF"/>
    <w:rsid w:val="00BB249E"/>
    <w:rsid w:val="00BC4F3E"/>
    <w:rsid w:val="00BC5828"/>
    <w:rsid w:val="00BD6B03"/>
    <w:rsid w:val="00BE47C3"/>
    <w:rsid w:val="00BE62D3"/>
    <w:rsid w:val="00BF04A3"/>
    <w:rsid w:val="00BF1AC0"/>
    <w:rsid w:val="00BF2A1B"/>
    <w:rsid w:val="00BF575C"/>
    <w:rsid w:val="00BF7AF7"/>
    <w:rsid w:val="00C02CEF"/>
    <w:rsid w:val="00C10B4B"/>
    <w:rsid w:val="00C212A4"/>
    <w:rsid w:val="00C21E83"/>
    <w:rsid w:val="00C2422A"/>
    <w:rsid w:val="00C26909"/>
    <w:rsid w:val="00C32C82"/>
    <w:rsid w:val="00C420EC"/>
    <w:rsid w:val="00C451B3"/>
    <w:rsid w:val="00C455A9"/>
    <w:rsid w:val="00C475F6"/>
    <w:rsid w:val="00C57071"/>
    <w:rsid w:val="00C6404A"/>
    <w:rsid w:val="00C824A4"/>
    <w:rsid w:val="00C85C03"/>
    <w:rsid w:val="00C940EA"/>
    <w:rsid w:val="00C94670"/>
    <w:rsid w:val="00C95421"/>
    <w:rsid w:val="00CA156C"/>
    <w:rsid w:val="00CA7D5B"/>
    <w:rsid w:val="00CB06EF"/>
    <w:rsid w:val="00CB25CA"/>
    <w:rsid w:val="00CB2FB3"/>
    <w:rsid w:val="00CB3ED6"/>
    <w:rsid w:val="00CB423F"/>
    <w:rsid w:val="00CB5F35"/>
    <w:rsid w:val="00CB676F"/>
    <w:rsid w:val="00CC0CE2"/>
    <w:rsid w:val="00CC4D0F"/>
    <w:rsid w:val="00CC4D83"/>
    <w:rsid w:val="00CC60FC"/>
    <w:rsid w:val="00CD1D1A"/>
    <w:rsid w:val="00CD30CF"/>
    <w:rsid w:val="00CD4C3A"/>
    <w:rsid w:val="00CE0D08"/>
    <w:rsid w:val="00CE3AF6"/>
    <w:rsid w:val="00CE7305"/>
    <w:rsid w:val="00CE731B"/>
    <w:rsid w:val="00CF3519"/>
    <w:rsid w:val="00D06B95"/>
    <w:rsid w:val="00D21DFB"/>
    <w:rsid w:val="00D368F6"/>
    <w:rsid w:val="00D37994"/>
    <w:rsid w:val="00D558F5"/>
    <w:rsid w:val="00D564BC"/>
    <w:rsid w:val="00D56614"/>
    <w:rsid w:val="00D60A72"/>
    <w:rsid w:val="00D630DB"/>
    <w:rsid w:val="00D724F7"/>
    <w:rsid w:val="00D75861"/>
    <w:rsid w:val="00D83C87"/>
    <w:rsid w:val="00D861D8"/>
    <w:rsid w:val="00D9015B"/>
    <w:rsid w:val="00D96892"/>
    <w:rsid w:val="00DA0D45"/>
    <w:rsid w:val="00DA3B36"/>
    <w:rsid w:val="00DA62E5"/>
    <w:rsid w:val="00DB0082"/>
    <w:rsid w:val="00DB0D99"/>
    <w:rsid w:val="00DB128F"/>
    <w:rsid w:val="00DB243A"/>
    <w:rsid w:val="00DB274D"/>
    <w:rsid w:val="00DB37A3"/>
    <w:rsid w:val="00DB3FBF"/>
    <w:rsid w:val="00DB44CB"/>
    <w:rsid w:val="00DB74BC"/>
    <w:rsid w:val="00DC0AE5"/>
    <w:rsid w:val="00DC45A7"/>
    <w:rsid w:val="00DC5921"/>
    <w:rsid w:val="00DC5D80"/>
    <w:rsid w:val="00DD26D3"/>
    <w:rsid w:val="00DD2C46"/>
    <w:rsid w:val="00DD3513"/>
    <w:rsid w:val="00DE0C28"/>
    <w:rsid w:val="00DE3EA4"/>
    <w:rsid w:val="00DE5105"/>
    <w:rsid w:val="00DF0221"/>
    <w:rsid w:val="00DF369C"/>
    <w:rsid w:val="00E061B1"/>
    <w:rsid w:val="00E11B53"/>
    <w:rsid w:val="00E17305"/>
    <w:rsid w:val="00E25B62"/>
    <w:rsid w:val="00E26409"/>
    <w:rsid w:val="00E264D6"/>
    <w:rsid w:val="00E2719C"/>
    <w:rsid w:val="00E434FA"/>
    <w:rsid w:val="00E66F0B"/>
    <w:rsid w:val="00E770D7"/>
    <w:rsid w:val="00E91019"/>
    <w:rsid w:val="00E94D24"/>
    <w:rsid w:val="00E9705E"/>
    <w:rsid w:val="00E977EA"/>
    <w:rsid w:val="00EA02D4"/>
    <w:rsid w:val="00EA67B2"/>
    <w:rsid w:val="00EB4272"/>
    <w:rsid w:val="00EC37FC"/>
    <w:rsid w:val="00EC4D37"/>
    <w:rsid w:val="00EC5790"/>
    <w:rsid w:val="00EE20AA"/>
    <w:rsid w:val="00EE2160"/>
    <w:rsid w:val="00EE5393"/>
    <w:rsid w:val="00EE7BB6"/>
    <w:rsid w:val="00EF5E3D"/>
    <w:rsid w:val="00F0051E"/>
    <w:rsid w:val="00F0771C"/>
    <w:rsid w:val="00F1042E"/>
    <w:rsid w:val="00F1194E"/>
    <w:rsid w:val="00F14B99"/>
    <w:rsid w:val="00F21B35"/>
    <w:rsid w:val="00F21FCA"/>
    <w:rsid w:val="00F2266D"/>
    <w:rsid w:val="00F24AC1"/>
    <w:rsid w:val="00F26CE8"/>
    <w:rsid w:val="00F32E2A"/>
    <w:rsid w:val="00F3558E"/>
    <w:rsid w:val="00F374C2"/>
    <w:rsid w:val="00F45F3E"/>
    <w:rsid w:val="00F52435"/>
    <w:rsid w:val="00F53D41"/>
    <w:rsid w:val="00F56C5C"/>
    <w:rsid w:val="00F6428B"/>
    <w:rsid w:val="00F64C1F"/>
    <w:rsid w:val="00F668DA"/>
    <w:rsid w:val="00F67ED6"/>
    <w:rsid w:val="00F7296B"/>
    <w:rsid w:val="00F74F69"/>
    <w:rsid w:val="00F80D85"/>
    <w:rsid w:val="00F86FF5"/>
    <w:rsid w:val="00F87115"/>
    <w:rsid w:val="00F87647"/>
    <w:rsid w:val="00F9156B"/>
    <w:rsid w:val="00F92DD3"/>
    <w:rsid w:val="00FA1A98"/>
    <w:rsid w:val="00FA390B"/>
    <w:rsid w:val="00FA3EA8"/>
    <w:rsid w:val="00FA4ED8"/>
    <w:rsid w:val="00FA559D"/>
    <w:rsid w:val="00FA5AE0"/>
    <w:rsid w:val="00FA6FED"/>
    <w:rsid w:val="00FB22B3"/>
    <w:rsid w:val="00FB5DBD"/>
    <w:rsid w:val="00FC0B7E"/>
    <w:rsid w:val="00FC1652"/>
    <w:rsid w:val="00FC2D55"/>
    <w:rsid w:val="00FC3614"/>
    <w:rsid w:val="00FD649A"/>
    <w:rsid w:val="00FF1BD4"/>
    <w:rsid w:val="00FF2E05"/>
    <w:rsid w:val="00FF323F"/>
    <w:rsid w:val="00FF7568"/>
    <w:rsid w:val="093539D9"/>
    <w:rsid w:val="09987C05"/>
    <w:rsid w:val="0AE05A33"/>
    <w:rsid w:val="0B061A26"/>
    <w:rsid w:val="0DD661CA"/>
    <w:rsid w:val="103E0BC7"/>
    <w:rsid w:val="10571389"/>
    <w:rsid w:val="10DF6FCF"/>
    <w:rsid w:val="127A2067"/>
    <w:rsid w:val="12E87FF3"/>
    <w:rsid w:val="158267F0"/>
    <w:rsid w:val="159E37DB"/>
    <w:rsid w:val="163F69C1"/>
    <w:rsid w:val="164B313E"/>
    <w:rsid w:val="183041BF"/>
    <w:rsid w:val="1A177649"/>
    <w:rsid w:val="1E520D31"/>
    <w:rsid w:val="222E7419"/>
    <w:rsid w:val="22B11C50"/>
    <w:rsid w:val="2589668F"/>
    <w:rsid w:val="25FB7FC7"/>
    <w:rsid w:val="264C6B6B"/>
    <w:rsid w:val="26B33D2A"/>
    <w:rsid w:val="26C03B2E"/>
    <w:rsid w:val="2A63393A"/>
    <w:rsid w:val="2DC45200"/>
    <w:rsid w:val="316D7704"/>
    <w:rsid w:val="34964FED"/>
    <w:rsid w:val="35527327"/>
    <w:rsid w:val="36614B0D"/>
    <w:rsid w:val="39BF4CF6"/>
    <w:rsid w:val="3B5D740A"/>
    <w:rsid w:val="3C860B81"/>
    <w:rsid w:val="3CFA7BA3"/>
    <w:rsid w:val="3D0E1529"/>
    <w:rsid w:val="40E7166A"/>
    <w:rsid w:val="424A2EE7"/>
    <w:rsid w:val="4CE95D53"/>
    <w:rsid w:val="4EB30BF5"/>
    <w:rsid w:val="4EF82DFB"/>
    <w:rsid w:val="518E4927"/>
    <w:rsid w:val="51F53215"/>
    <w:rsid w:val="54EC670A"/>
    <w:rsid w:val="58E10406"/>
    <w:rsid w:val="5B7F7F06"/>
    <w:rsid w:val="5F787876"/>
    <w:rsid w:val="631819ED"/>
    <w:rsid w:val="695E65EA"/>
    <w:rsid w:val="69E7006C"/>
    <w:rsid w:val="6D9E53B8"/>
    <w:rsid w:val="6DD773E5"/>
    <w:rsid w:val="72D0100C"/>
    <w:rsid w:val="74B4715D"/>
    <w:rsid w:val="76555F97"/>
    <w:rsid w:val="7F8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D077"/>
  <w15:docId w15:val="{93115DFE-F820-4A88-B568-352D8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A79D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A79D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A79DF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A79D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A79DF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Microsoft_Visio_2003-2010___1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查看腐蚀报告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3E8D0DFB-78CC-44E3-8609-BDA7CE5498D2}" type="presOf" srcId="{FC52C6D6-3ED8-41C1-83E3-EBC9B8505D5A}" destId="{44F4D30E-2DE3-4124-9D3A-FC58A68D9DC7}" srcOrd="0" destOrd="0" presId="urn:microsoft.com/office/officeart/2005/8/layout/hierarchy2#2"/>
    <dgm:cxn modelId="{47035ED2-2271-4CA6-AFF0-C6BEBFE09FAB}" type="presOf" srcId="{613EAD88-E61A-439F-98BC-B80E73C3E2D7}" destId="{4D771808-24B8-4E19-B8DF-90A5E5337BEA}" srcOrd="0" destOrd="0" presId="urn:microsoft.com/office/officeart/2005/8/layout/hierarchy2#2"/>
    <dgm:cxn modelId="{18D7261B-07D2-42B3-B11D-68FE0DE346BC}" type="presOf" srcId="{68C342C2-9849-4FAF-86C6-B3C93218AA61}" destId="{858EF779-EDF6-433F-8A9F-C46A88FC8CA3}" srcOrd="0" destOrd="0" presId="urn:microsoft.com/office/officeart/2005/8/layout/hierarchy2#2"/>
    <dgm:cxn modelId="{3E7258EE-03DB-4138-90C6-C0E086128DD9}" type="presOf" srcId="{F8F6994F-5775-4A60-969C-0BA60BE1C084}" destId="{7674C2CF-7201-4C4E-BC07-21AA25A21AD8}" srcOrd="1" destOrd="0" presId="urn:microsoft.com/office/officeart/2005/8/layout/hierarchy2#2"/>
    <dgm:cxn modelId="{543FB291-2B60-4E69-84D4-DA404E44258C}" type="presOf" srcId="{E19B55E4-21FF-4AEB-B7B7-847C9A0BD90B}" destId="{9BD390B6-6ABC-4157-BF3F-2C083744050B}" srcOrd="1" destOrd="0" presId="urn:microsoft.com/office/officeart/2005/8/layout/hierarchy2#2"/>
    <dgm:cxn modelId="{218907DF-616A-4DB0-B8B3-5D2D8087F000}" type="presOf" srcId="{328BFE7F-2699-4344-BA4C-0CBC58F02075}" destId="{036514E5-8321-4E58-8D8B-2B0B7173F41B}" srcOrd="0" destOrd="0" presId="urn:microsoft.com/office/officeart/2005/8/layout/hierarchy2#2"/>
    <dgm:cxn modelId="{0690D936-FD79-45DB-8FE4-472A9F1313E3}" type="presOf" srcId="{FCE44C32-C664-4578-857B-9F2A067CBFC4}" destId="{EEA09BBC-719C-4DF2-8F26-5147DDDF1C50}" srcOrd="0" destOrd="0" presId="urn:microsoft.com/office/officeart/2005/8/layout/hierarchy2#2"/>
    <dgm:cxn modelId="{8959B808-35CF-469C-96E3-39D036F299E8}" type="presOf" srcId="{F8F6994F-5775-4A60-969C-0BA60BE1C084}" destId="{4F0ACFC6-2716-48CD-A3A1-041E245191D2}" srcOrd="0" destOrd="0" presId="urn:microsoft.com/office/officeart/2005/8/layout/hierarchy2#2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3696B28E-4EA4-45A5-AAE5-509CD3D6B3BD}" type="presOf" srcId="{30ED2E24-9D3A-4403-B406-C607C0948964}" destId="{5156508A-74DE-4EFE-9DC7-0873DAE91E51}" srcOrd="1" destOrd="0" presId="urn:microsoft.com/office/officeart/2005/8/layout/hierarchy2#2"/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7B50776C-E39C-4AD0-A0D0-160F65791C78}" type="presOf" srcId="{657CBABB-069D-4C29-867A-49053937ECDF}" destId="{FC16BCF6-4685-4581-A627-BFD635228837}" srcOrd="0" destOrd="0" presId="urn:microsoft.com/office/officeart/2005/8/layout/hierarchy2#2"/>
    <dgm:cxn modelId="{2B931E43-22E4-48D4-8B82-3E147B3DE53C}" type="presOf" srcId="{328BFE7F-2699-4344-BA4C-0CBC58F02075}" destId="{EB3B3CEA-3284-4809-8002-54DF91207741}" srcOrd="1" destOrd="0" presId="urn:microsoft.com/office/officeart/2005/8/layout/hierarchy2#2"/>
    <dgm:cxn modelId="{246630C4-894D-40E0-903A-BE7127E9E8D2}" type="presOf" srcId="{C8355817-DD04-4112-9535-88EBC5E8AAA4}" destId="{DB97E35A-753C-44CB-AB58-C31AE6D6024D}" srcOrd="1" destOrd="0" presId="urn:microsoft.com/office/officeart/2005/8/layout/hierarchy2#2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58457473-1D88-4233-A204-9D05FF558264}" type="presOf" srcId="{9EE2EC93-1429-41A0-B5B5-E052927EEC21}" destId="{93261EF0-6992-4FA7-84FB-4D0C205D9F67}" srcOrd="0" destOrd="0" presId="urn:microsoft.com/office/officeart/2005/8/layout/hierarchy2#2"/>
    <dgm:cxn modelId="{04FC4D0B-2A45-4278-BA79-CDAAF61C4035}" type="presOf" srcId="{7DA0CF9C-496A-4856-84DC-D88E434F62E0}" destId="{1F4B9797-E6AA-4F55-9777-C5081134136B}" srcOrd="0" destOrd="0" presId="urn:microsoft.com/office/officeart/2005/8/layout/hierarchy2#2"/>
    <dgm:cxn modelId="{52F35167-D632-40FE-BA75-BB08DD1165AC}" type="presOf" srcId="{302753D8-AD89-48D9-87CE-B3F416B5DFC0}" destId="{66A89114-151B-43D9-BAFE-274D4D155B97}" srcOrd="0" destOrd="0" presId="urn:microsoft.com/office/officeart/2005/8/layout/hierarchy2#2"/>
    <dgm:cxn modelId="{0F8A9A1F-AE0F-4F75-B395-4E37C9FB48D9}" type="presOf" srcId="{BC06D3DB-21A7-4209-A7CE-D0D2E18A399D}" destId="{D1A6B43D-6EB6-4044-9E31-55CAC65BAB93}" srcOrd="0" destOrd="0" presId="urn:microsoft.com/office/officeart/2005/8/layout/hierarchy2#2"/>
    <dgm:cxn modelId="{15C627C0-B437-4484-A0BF-084A116CD07C}" type="presOf" srcId="{BC06D3DB-21A7-4209-A7CE-D0D2E18A399D}" destId="{10CE763F-9138-4778-AFF8-666E7A5C7CED}" srcOrd="1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41127626-5D4D-4FCD-BBA7-DF22B479EE20}" type="presOf" srcId="{C8355817-DD04-4112-9535-88EBC5E8AAA4}" destId="{7CE6E6A5-D51B-4BB2-810F-FD21A41D02B1}" srcOrd="0" destOrd="0" presId="urn:microsoft.com/office/officeart/2005/8/layout/hierarchy2#2"/>
    <dgm:cxn modelId="{B04D2B3C-C1D3-4FE8-B11D-F7750A5C6516}" type="presOf" srcId="{30ED2E24-9D3A-4403-B406-C607C0948964}" destId="{0DA20294-2F0B-446C-AFA3-0F72C1655C83}" srcOrd="0" destOrd="0" presId="urn:microsoft.com/office/officeart/2005/8/layout/hierarchy2#2"/>
    <dgm:cxn modelId="{784737B9-2FD0-4CD3-B6CB-A632BD55D1AD}" type="presOf" srcId="{E19B55E4-21FF-4AEB-B7B7-847C9A0BD90B}" destId="{C2A03F64-BF29-4611-BA4D-801289D0E5F5}" srcOrd="0" destOrd="0" presId="urn:microsoft.com/office/officeart/2005/8/layout/hierarchy2#2"/>
    <dgm:cxn modelId="{6E4632D6-816F-4591-AD0A-05AFBCD63D1D}" type="presParOf" srcId="{858EF779-EDF6-433F-8A9F-C46A88FC8CA3}" destId="{00531732-9D0C-4B5D-86DB-0F829A9DBDCE}" srcOrd="0" destOrd="0" presId="urn:microsoft.com/office/officeart/2005/8/layout/hierarchy2#2"/>
    <dgm:cxn modelId="{85016865-5DD6-4AB4-AE4F-68410E663C10}" type="presParOf" srcId="{00531732-9D0C-4B5D-86DB-0F829A9DBDCE}" destId="{1F4B9797-E6AA-4F55-9777-C5081134136B}" srcOrd="0" destOrd="0" presId="urn:microsoft.com/office/officeart/2005/8/layout/hierarchy2#2"/>
    <dgm:cxn modelId="{7235AB33-868C-4B50-9D32-6760C1EAD409}" type="presParOf" srcId="{00531732-9D0C-4B5D-86DB-0F829A9DBDCE}" destId="{F2E22FE6-8F92-4D54-BBDB-E9FF597CE35D}" srcOrd="1" destOrd="0" presId="urn:microsoft.com/office/officeart/2005/8/layout/hierarchy2#2"/>
    <dgm:cxn modelId="{B794014C-3DB9-4623-9624-30C236DB996F}" type="presParOf" srcId="{F2E22FE6-8F92-4D54-BBDB-E9FF597CE35D}" destId="{7CE6E6A5-D51B-4BB2-810F-FD21A41D02B1}" srcOrd="0" destOrd="0" presId="urn:microsoft.com/office/officeart/2005/8/layout/hierarchy2#2"/>
    <dgm:cxn modelId="{C9983F82-F233-4AF3-A805-CCE2215605E2}" type="presParOf" srcId="{7CE6E6A5-D51B-4BB2-810F-FD21A41D02B1}" destId="{DB97E35A-753C-44CB-AB58-C31AE6D6024D}" srcOrd="0" destOrd="0" presId="urn:microsoft.com/office/officeart/2005/8/layout/hierarchy2#2"/>
    <dgm:cxn modelId="{013CC042-D008-4023-B0F7-F2DC2D1DEB59}" type="presParOf" srcId="{F2E22FE6-8F92-4D54-BBDB-E9FF597CE35D}" destId="{768E5F30-46C3-4088-8B93-0844AAEE127B}" srcOrd="1" destOrd="0" presId="urn:microsoft.com/office/officeart/2005/8/layout/hierarchy2#2"/>
    <dgm:cxn modelId="{5DBABBDE-6086-48A9-B12D-45839A18D908}" type="presParOf" srcId="{768E5F30-46C3-4088-8B93-0844AAEE127B}" destId="{EEA09BBC-719C-4DF2-8F26-5147DDDF1C50}" srcOrd="0" destOrd="0" presId="urn:microsoft.com/office/officeart/2005/8/layout/hierarchy2#2"/>
    <dgm:cxn modelId="{27949BA9-130D-414E-8888-2E9216EBBF16}" type="presParOf" srcId="{768E5F30-46C3-4088-8B93-0844AAEE127B}" destId="{4139A8F9-27E5-4BA3-8AF4-EAEF14BCF4B0}" srcOrd="1" destOrd="0" presId="urn:microsoft.com/office/officeart/2005/8/layout/hierarchy2#2"/>
    <dgm:cxn modelId="{77D96A74-87F5-426B-8EF8-6ABA7F5423A8}" type="presParOf" srcId="{4139A8F9-27E5-4BA3-8AF4-EAEF14BCF4B0}" destId="{C2A03F64-BF29-4611-BA4D-801289D0E5F5}" srcOrd="0" destOrd="0" presId="urn:microsoft.com/office/officeart/2005/8/layout/hierarchy2#2"/>
    <dgm:cxn modelId="{62895D3D-CF19-4E67-B62F-C6BA94FA5C2D}" type="presParOf" srcId="{C2A03F64-BF29-4611-BA4D-801289D0E5F5}" destId="{9BD390B6-6ABC-4157-BF3F-2C083744050B}" srcOrd="0" destOrd="0" presId="urn:microsoft.com/office/officeart/2005/8/layout/hierarchy2#2"/>
    <dgm:cxn modelId="{20C60121-5475-4BF1-BF0C-F8CABFEE5454}" type="presParOf" srcId="{4139A8F9-27E5-4BA3-8AF4-EAEF14BCF4B0}" destId="{0E91B9E5-5F5A-40FB-9D74-A8481F681096}" srcOrd="1" destOrd="0" presId="urn:microsoft.com/office/officeart/2005/8/layout/hierarchy2#2"/>
    <dgm:cxn modelId="{CEC7768C-7FC6-4D2D-BF90-972DD10C51D4}" type="presParOf" srcId="{0E91B9E5-5F5A-40FB-9D74-A8481F681096}" destId="{4D771808-24B8-4E19-B8DF-90A5E5337BEA}" srcOrd="0" destOrd="0" presId="urn:microsoft.com/office/officeart/2005/8/layout/hierarchy2#2"/>
    <dgm:cxn modelId="{C7E57170-5211-4F56-8F5C-5D0CECCB3A1C}" type="presParOf" srcId="{0E91B9E5-5F5A-40FB-9D74-A8481F681096}" destId="{B6759603-5F43-4590-B5B2-0891DE6D2398}" srcOrd="1" destOrd="0" presId="urn:microsoft.com/office/officeart/2005/8/layout/hierarchy2#2"/>
    <dgm:cxn modelId="{7D5FCE41-24F3-40DD-B00F-56C538767245}" type="presParOf" srcId="{4139A8F9-27E5-4BA3-8AF4-EAEF14BCF4B0}" destId="{4F0ACFC6-2716-48CD-A3A1-041E245191D2}" srcOrd="2" destOrd="0" presId="urn:microsoft.com/office/officeart/2005/8/layout/hierarchy2#2"/>
    <dgm:cxn modelId="{0AF4D343-E652-4649-83DE-EC13D055D5FB}" type="presParOf" srcId="{4F0ACFC6-2716-48CD-A3A1-041E245191D2}" destId="{7674C2CF-7201-4C4E-BC07-21AA25A21AD8}" srcOrd="0" destOrd="0" presId="urn:microsoft.com/office/officeart/2005/8/layout/hierarchy2#2"/>
    <dgm:cxn modelId="{910EEC84-2713-47CE-8347-FA925C0FB2B4}" type="presParOf" srcId="{4139A8F9-27E5-4BA3-8AF4-EAEF14BCF4B0}" destId="{73B29A04-D7B9-4C3E-A189-7C0FD82BFFF5}" srcOrd="3" destOrd="0" presId="urn:microsoft.com/office/officeart/2005/8/layout/hierarchy2#2"/>
    <dgm:cxn modelId="{B99B1ABA-4A34-4855-A95A-291695B09326}" type="presParOf" srcId="{73B29A04-D7B9-4C3E-A189-7C0FD82BFFF5}" destId="{93261EF0-6992-4FA7-84FB-4D0C205D9F67}" srcOrd="0" destOrd="0" presId="urn:microsoft.com/office/officeart/2005/8/layout/hierarchy2#2"/>
    <dgm:cxn modelId="{987462F0-5C26-4474-A610-4D36C4E6B67A}" type="presParOf" srcId="{73B29A04-D7B9-4C3E-A189-7C0FD82BFFF5}" destId="{CD6E571C-6C3A-4610-9462-55D24D60C426}" srcOrd="1" destOrd="0" presId="urn:microsoft.com/office/officeart/2005/8/layout/hierarchy2#2"/>
    <dgm:cxn modelId="{FDEA3122-837B-4BAA-A093-ECB3EE45B39F}" type="presParOf" srcId="{CD6E571C-6C3A-4610-9462-55D24D60C426}" destId="{D1A6B43D-6EB6-4044-9E31-55CAC65BAB93}" srcOrd="0" destOrd="0" presId="urn:microsoft.com/office/officeart/2005/8/layout/hierarchy2#2"/>
    <dgm:cxn modelId="{87F1CEE6-AC68-41CB-90A2-1B02A9F7F87A}" type="presParOf" srcId="{D1A6B43D-6EB6-4044-9E31-55CAC65BAB93}" destId="{10CE763F-9138-4778-AFF8-666E7A5C7CED}" srcOrd="0" destOrd="0" presId="urn:microsoft.com/office/officeart/2005/8/layout/hierarchy2#2"/>
    <dgm:cxn modelId="{BAEB2267-394F-4668-904B-9DE29E740DE3}" type="presParOf" srcId="{CD6E571C-6C3A-4610-9462-55D24D60C426}" destId="{D1487D3F-61A3-45F2-99BB-F7BF3F3AA7F7}" srcOrd="1" destOrd="0" presId="urn:microsoft.com/office/officeart/2005/8/layout/hierarchy2#2"/>
    <dgm:cxn modelId="{5FC46908-8AC3-41F4-A66F-574116B1D983}" type="presParOf" srcId="{D1487D3F-61A3-45F2-99BB-F7BF3F3AA7F7}" destId="{FC16BCF6-4685-4581-A627-BFD635228837}" srcOrd="0" destOrd="0" presId="urn:microsoft.com/office/officeart/2005/8/layout/hierarchy2#2"/>
    <dgm:cxn modelId="{8888EB65-2B12-4CEE-B1BB-65E44F862F61}" type="presParOf" srcId="{D1487D3F-61A3-45F2-99BB-F7BF3F3AA7F7}" destId="{3F26D8EF-DF33-451E-B484-BA1C91505C97}" srcOrd="1" destOrd="0" presId="urn:microsoft.com/office/officeart/2005/8/layout/hierarchy2#2"/>
    <dgm:cxn modelId="{8FD63120-7DB2-4580-BF84-8623C9ACABC5}" type="presParOf" srcId="{CD6E571C-6C3A-4610-9462-55D24D60C426}" destId="{0DA20294-2F0B-446C-AFA3-0F72C1655C83}" srcOrd="2" destOrd="0" presId="urn:microsoft.com/office/officeart/2005/8/layout/hierarchy2#2"/>
    <dgm:cxn modelId="{E25DF71E-2A9D-4635-B4C7-6A9FB1F778F4}" type="presParOf" srcId="{0DA20294-2F0B-446C-AFA3-0F72C1655C83}" destId="{5156508A-74DE-4EFE-9DC7-0873DAE91E51}" srcOrd="0" destOrd="0" presId="urn:microsoft.com/office/officeart/2005/8/layout/hierarchy2#2"/>
    <dgm:cxn modelId="{2D6AA94A-640B-4BC1-B45A-9A8C7C87E736}" type="presParOf" srcId="{CD6E571C-6C3A-4610-9462-55D24D60C426}" destId="{4ADA09A6-3E6E-4132-A991-B5CC5596A514}" srcOrd="3" destOrd="0" presId="urn:microsoft.com/office/officeart/2005/8/layout/hierarchy2#2"/>
    <dgm:cxn modelId="{54EBF0B3-F724-4F5D-A3F7-B3FDD4DB80CD}" type="presParOf" srcId="{4ADA09A6-3E6E-4132-A991-B5CC5596A514}" destId="{44F4D30E-2DE3-4124-9D3A-FC58A68D9DC7}" srcOrd="0" destOrd="0" presId="urn:microsoft.com/office/officeart/2005/8/layout/hierarchy2#2"/>
    <dgm:cxn modelId="{3383AAE0-337B-404E-B65A-0FDAB3BA3DF4}" type="presParOf" srcId="{4ADA09A6-3E6E-4132-A991-B5CC5596A514}" destId="{8109CDAF-E342-46A8-9825-E56B0D771B44}" srcOrd="1" destOrd="0" presId="urn:microsoft.com/office/officeart/2005/8/layout/hierarchy2#2"/>
    <dgm:cxn modelId="{898A9E42-6129-485F-BCD3-860A9136BA16}" type="presParOf" srcId="{4139A8F9-27E5-4BA3-8AF4-EAEF14BCF4B0}" destId="{036514E5-8321-4E58-8D8B-2B0B7173F41B}" srcOrd="4" destOrd="0" presId="urn:microsoft.com/office/officeart/2005/8/layout/hierarchy2#2"/>
    <dgm:cxn modelId="{206F80C5-9C00-43B4-91C7-DB9E0FDD7270}" type="presParOf" srcId="{036514E5-8321-4E58-8D8B-2B0B7173F41B}" destId="{EB3B3CEA-3284-4809-8002-54DF91207741}" srcOrd="0" destOrd="0" presId="urn:microsoft.com/office/officeart/2005/8/layout/hierarchy2#2"/>
    <dgm:cxn modelId="{EFD56D06-3F06-4C96-A085-701AABD87FD2}" type="presParOf" srcId="{4139A8F9-27E5-4BA3-8AF4-EAEF14BCF4B0}" destId="{50F79F70-85AD-4542-97F1-7239B3F33C50}" srcOrd="5" destOrd="0" presId="urn:microsoft.com/office/officeart/2005/8/layout/hierarchy2#2"/>
    <dgm:cxn modelId="{4DA782D4-E5D1-4259-A099-FD8CBED2E2F8}" type="presParOf" srcId="{50F79F70-85AD-4542-97F1-7239B3F33C50}" destId="{66A89114-151B-43D9-BAFE-274D4D155B97}" srcOrd="0" destOrd="0" presId="urn:microsoft.com/office/officeart/2005/8/layout/hierarchy2#2"/>
    <dgm:cxn modelId="{1D2C3586-B687-4D08-BB93-332D3CDAF344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798894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结构</a:t>
          </a:r>
        </a:p>
      </dsp:txBody>
      <dsp:txXfrm>
        <a:off x="20318" y="819212"/>
        <a:ext cx="1346800" cy="653082"/>
      </dsp:txXfrm>
    </dsp:sp>
    <dsp:sp modelId="{7CE6E6A5-D51B-4BB2-810F-FD21A41D02B1}">
      <dsp:nvSpPr>
        <dsp:cNvPr id="0" name=""/>
        <dsp:cNvSpPr/>
      </dsp:nvSpPr>
      <dsp:spPr>
        <a:xfrm>
          <a:off x="1387436" y="1118507"/>
          <a:ext cx="25025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5025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6305" y="1139497"/>
        <a:ext cx="12512" cy="12512"/>
      </dsp:txXfrm>
    </dsp:sp>
    <dsp:sp modelId="{EEA09BBC-719C-4DF2-8F26-5147DDDF1C50}">
      <dsp:nvSpPr>
        <dsp:cNvPr id="0" name=""/>
        <dsp:cNvSpPr/>
      </dsp:nvSpPr>
      <dsp:spPr>
        <a:xfrm>
          <a:off x="1637687" y="798894"/>
          <a:ext cx="1564001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腐蚀预防与控制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（新增模块）</a:t>
          </a:r>
        </a:p>
      </dsp:txBody>
      <dsp:txXfrm>
        <a:off x="1658005" y="819212"/>
        <a:ext cx="1523365" cy="653082"/>
      </dsp:txXfrm>
    </dsp:sp>
    <dsp:sp modelId="{C2A03F64-BF29-4611-BA4D-801289D0E5F5}">
      <dsp:nvSpPr>
        <dsp:cNvPr id="0" name=""/>
        <dsp:cNvSpPr/>
      </dsp:nvSpPr>
      <dsp:spPr>
        <a:xfrm rot="20066477">
          <a:off x="3111215" y="719619"/>
          <a:ext cx="18491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91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9546" y="700638"/>
        <a:ext cx="92455" cy="92455"/>
      </dsp:txXfrm>
    </dsp:sp>
    <dsp:sp modelId="{4D771808-24B8-4E19-B8DF-90A5E5337BEA}">
      <dsp:nvSpPr>
        <dsp:cNvPr id="0" name=""/>
        <dsp:cNvSpPr/>
      </dsp:nvSpPr>
      <dsp:spPr>
        <a:xfrm>
          <a:off x="4869859" y="1118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腐蚀评估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90177" y="21436"/>
        <a:ext cx="1346800" cy="653082"/>
      </dsp:txXfrm>
    </dsp:sp>
    <dsp:sp modelId="{4F0ACFC6-2716-48CD-A3A1-041E245191D2}">
      <dsp:nvSpPr>
        <dsp:cNvPr id="0" name=""/>
        <dsp:cNvSpPr/>
      </dsp:nvSpPr>
      <dsp:spPr>
        <a:xfrm rot="1384279">
          <a:off x="3129177" y="1473781"/>
          <a:ext cx="181319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1319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90444" y="1455698"/>
        <a:ext cx="90659" cy="90659"/>
      </dsp:txXfrm>
    </dsp:sp>
    <dsp:sp modelId="{93261EF0-6992-4FA7-84FB-4D0C205D9F67}">
      <dsp:nvSpPr>
        <dsp:cNvPr id="0" name=""/>
        <dsp:cNvSpPr/>
      </dsp:nvSpPr>
      <dsp:spPr>
        <a:xfrm>
          <a:off x="4869859" y="1509442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查看腐蚀评估表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  <a:endParaRPr lang="en-US" altLang="zh-CN" sz="1400" kern="1200"/>
        </a:p>
      </dsp:txBody>
      <dsp:txXfrm>
        <a:off x="4890177" y="1529760"/>
        <a:ext cx="1346800" cy="653082"/>
      </dsp:txXfrm>
    </dsp:sp>
    <dsp:sp modelId="{D1A6B43D-6EB6-4044-9E31-55CAC65BAB93}">
      <dsp:nvSpPr>
        <dsp:cNvPr id="0" name=""/>
        <dsp:cNvSpPr/>
      </dsp:nvSpPr>
      <dsp:spPr>
        <a:xfrm rot="18226123">
          <a:off x="5943594" y="1241930"/>
          <a:ext cx="141256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1256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14564" y="1233862"/>
        <a:ext cx="70628" cy="70628"/>
      </dsp:txXfrm>
    </dsp:sp>
    <dsp:sp modelId="{FC16BCF6-4685-4581-A627-BFD635228837}">
      <dsp:nvSpPr>
        <dsp:cNvPr id="0" name=""/>
        <dsp:cNvSpPr/>
      </dsp:nvSpPr>
      <dsp:spPr>
        <a:xfrm>
          <a:off x="7042460" y="335192"/>
          <a:ext cx="1691964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打印初始报告（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62778" y="355510"/>
        <a:ext cx="1651328" cy="653082"/>
      </dsp:txXfrm>
    </dsp:sp>
    <dsp:sp modelId="{0DA20294-2F0B-446C-AFA3-0F72C1655C83}">
      <dsp:nvSpPr>
        <dsp:cNvPr id="0" name=""/>
        <dsp:cNvSpPr/>
      </dsp:nvSpPr>
      <dsp:spPr>
        <a:xfrm rot="9712">
          <a:off x="6257294" y="1830207"/>
          <a:ext cx="8152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152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44523" y="1837072"/>
        <a:ext cx="40760" cy="40760"/>
      </dsp:txXfrm>
    </dsp:sp>
    <dsp:sp modelId="{44F4D30E-2DE3-4124-9D3A-FC58A68D9DC7}">
      <dsp:nvSpPr>
        <dsp:cNvPr id="0" name=""/>
        <dsp:cNvSpPr/>
      </dsp:nvSpPr>
      <dsp:spPr>
        <a:xfrm>
          <a:off x="7072511" y="1511745"/>
          <a:ext cx="1661913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打印详细报告（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92829" y="1532063"/>
        <a:ext cx="1621277" cy="653082"/>
      </dsp:txXfrm>
    </dsp:sp>
    <dsp:sp modelId="{036514E5-8321-4E58-8D8B-2B0B7173F41B}">
      <dsp:nvSpPr>
        <dsp:cNvPr id="0" name=""/>
        <dsp:cNvSpPr/>
      </dsp:nvSpPr>
      <dsp:spPr>
        <a:xfrm rot="20057947">
          <a:off x="3110567" y="719060"/>
          <a:ext cx="184215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215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5593" y="700252"/>
        <a:ext cx="92107" cy="92107"/>
      </dsp:txXfrm>
    </dsp:sp>
    <dsp:sp modelId="{66A89114-151B-43D9-BAFE-274D4D155B97}">
      <dsp:nvSpPr>
        <dsp:cNvPr id="0" name=""/>
        <dsp:cNvSpPr/>
      </dsp:nvSpPr>
      <dsp:spPr>
        <a:xfrm>
          <a:off x="4861604" y="0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查看腐蚀报告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81922" y="20318"/>
        <a:ext cx="1346800" cy="653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B77EF-B95E-4B5F-A9C0-E9D37F42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687</Words>
  <Characters>3919</Characters>
  <Application>Microsoft Office Word</Application>
  <DocSecurity>0</DocSecurity>
  <Lines>32</Lines>
  <Paragraphs>9</Paragraphs>
  <ScaleCrop>false</ScaleCrop>
  <Company>Microsoft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9</cp:revision>
  <dcterms:created xsi:type="dcterms:W3CDTF">2018-09-26T05:18:00Z</dcterms:created>
  <dcterms:modified xsi:type="dcterms:W3CDTF">2018-09-29T08:49:00Z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