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82FC387" w14:textId="77777777" w:rsidR="00A65AD2" w:rsidRPr="00B13BE8" w:rsidRDefault="00A65AD2" w:rsidP="00A65AD2">
      <w:pPr>
        <w:jc w:val="center"/>
        <w:rPr>
          <w:rFonts w:asciiTheme="minorHAnsi" w:hAnsiTheme="minorHAnsi" w:cstheme="minorHAnsi"/>
          <w:b/>
          <w:color w:val="4F81BD"/>
          <w:sz w:val="22"/>
          <w:szCs w:val="22"/>
        </w:rPr>
      </w:pPr>
      <w:r w:rsidRPr="00B13BE8">
        <w:rPr>
          <w:rFonts w:asciiTheme="minorHAnsi" w:hAnsiTheme="minorHAnsi" w:cstheme="minorHAnsi"/>
          <w:b/>
          <w:noProof/>
          <w:color w:val="4F81BD"/>
          <w:sz w:val="22"/>
          <w:szCs w:val="22"/>
        </w:rPr>
        <w:drawing>
          <wp:inline distT="0" distB="0" distL="0" distR="0" wp14:anchorId="2ACA5E72" wp14:editId="3095F795">
            <wp:extent cx="1533525" cy="552450"/>
            <wp:effectExtent l="0" t="0" r="952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33525" cy="552450"/>
                    </a:xfrm>
                    <a:prstGeom prst="rect">
                      <a:avLst/>
                    </a:prstGeom>
                    <a:noFill/>
                    <a:ln>
                      <a:noFill/>
                    </a:ln>
                  </pic:spPr>
                </pic:pic>
              </a:graphicData>
            </a:graphic>
          </wp:inline>
        </w:drawing>
      </w:r>
    </w:p>
    <w:p w14:paraId="1B6CDC26" w14:textId="77777777" w:rsidR="00A65AD2" w:rsidRPr="00B13BE8" w:rsidRDefault="00A65AD2" w:rsidP="00A65AD2">
      <w:pPr>
        <w:pStyle w:val="Footer"/>
        <w:tabs>
          <w:tab w:val="clear" w:pos="4320"/>
          <w:tab w:val="clear" w:pos="8640"/>
        </w:tabs>
        <w:rPr>
          <w:rFonts w:asciiTheme="minorHAnsi" w:hAnsiTheme="minorHAnsi" w:cstheme="minorHAnsi"/>
          <w:szCs w:val="22"/>
        </w:rPr>
      </w:pPr>
    </w:p>
    <w:p w14:paraId="3A4669EF" w14:textId="77777777" w:rsidR="00A65AD2" w:rsidRPr="00B13BE8" w:rsidRDefault="00A65AD2" w:rsidP="00A65AD2">
      <w:pPr>
        <w:jc w:val="both"/>
        <w:rPr>
          <w:rFonts w:asciiTheme="minorHAnsi" w:hAnsiTheme="minorHAnsi" w:cstheme="minorHAnsi"/>
          <w:sz w:val="22"/>
          <w:szCs w:val="22"/>
        </w:rPr>
      </w:pPr>
    </w:p>
    <w:p w14:paraId="3A5ABE48" w14:textId="77777777" w:rsidR="00A65AD2" w:rsidRPr="00B13BE8" w:rsidRDefault="00A65AD2" w:rsidP="00A65AD2">
      <w:pPr>
        <w:jc w:val="both"/>
        <w:rPr>
          <w:rFonts w:asciiTheme="minorHAnsi" w:hAnsiTheme="minorHAnsi" w:cstheme="minorHAnsi"/>
          <w:sz w:val="22"/>
          <w:szCs w:val="22"/>
        </w:rPr>
      </w:pPr>
    </w:p>
    <w:p w14:paraId="46429C6F" w14:textId="77777777" w:rsidR="00A65AD2" w:rsidRPr="00B13BE8" w:rsidRDefault="00A65AD2" w:rsidP="00A65AD2">
      <w:pPr>
        <w:jc w:val="both"/>
        <w:rPr>
          <w:rFonts w:asciiTheme="minorHAnsi" w:hAnsiTheme="minorHAnsi" w:cstheme="minorHAnsi"/>
          <w:sz w:val="22"/>
          <w:szCs w:val="22"/>
        </w:rPr>
      </w:pPr>
    </w:p>
    <w:p w14:paraId="047824B8" w14:textId="77777777" w:rsidR="00A65AD2" w:rsidRPr="00B13BE8" w:rsidRDefault="00A65AD2" w:rsidP="00A65AD2">
      <w:pPr>
        <w:jc w:val="both"/>
        <w:rPr>
          <w:rFonts w:asciiTheme="minorHAnsi" w:hAnsiTheme="minorHAnsi" w:cstheme="minorHAnsi"/>
          <w:sz w:val="22"/>
          <w:szCs w:val="22"/>
        </w:rPr>
      </w:pPr>
    </w:p>
    <w:p w14:paraId="10256AE2" w14:textId="77777777" w:rsidR="00A65AD2" w:rsidRPr="00B13BE8" w:rsidRDefault="00A65AD2" w:rsidP="00A65AD2">
      <w:pPr>
        <w:jc w:val="both"/>
        <w:rPr>
          <w:rFonts w:asciiTheme="minorHAnsi" w:hAnsiTheme="minorHAnsi" w:cstheme="minorHAnsi"/>
          <w:sz w:val="22"/>
          <w:szCs w:val="22"/>
        </w:rPr>
      </w:pPr>
    </w:p>
    <w:p w14:paraId="068210E2" w14:textId="77777777" w:rsidR="00A65AD2" w:rsidRPr="00B13BE8" w:rsidRDefault="00A65AD2" w:rsidP="00A65AD2">
      <w:pPr>
        <w:jc w:val="both"/>
        <w:rPr>
          <w:rFonts w:asciiTheme="minorHAnsi" w:hAnsiTheme="minorHAnsi" w:cstheme="minorHAnsi"/>
          <w:sz w:val="22"/>
          <w:szCs w:val="22"/>
        </w:rPr>
      </w:pPr>
    </w:p>
    <w:p w14:paraId="01794B92" w14:textId="77777777" w:rsidR="00965943" w:rsidRPr="00B13BE8" w:rsidRDefault="00965943" w:rsidP="00A65AD2">
      <w:pPr>
        <w:pStyle w:val="FirstPageTitle"/>
        <w:rPr>
          <w:rFonts w:asciiTheme="minorHAnsi" w:hAnsiTheme="minorHAnsi" w:cstheme="minorHAnsi"/>
          <w:sz w:val="22"/>
          <w:szCs w:val="22"/>
        </w:rPr>
      </w:pPr>
      <w:r w:rsidRPr="00B13BE8">
        <w:rPr>
          <w:rFonts w:asciiTheme="minorHAnsi" w:hAnsiTheme="minorHAnsi" w:cstheme="minorHAnsi"/>
          <w:sz w:val="22"/>
          <w:szCs w:val="22"/>
        </w:rPr>
        <w:t xml:space="preserve">Managed Testing Services </w:t>
      </w:r>
    </w:p>
    <w:p w14:paraId="77EF4C03" w14:textId="23189783" w:rsidR="00A65AD2" w:rsidRPr="00B13BE8" w:rsidRDefault="00A65AD2" w:rsidP="00A65AD2">
      <w:pPr>
        <w:pStyle w:val="FirstPageTitle"/>
        <w:rPr>
          <w:rFonts w:asciiTheme="minorHAnsi" w:hAnsiTheme="minorHAnsi" w:cstheme="minorHAnsi"/>
          <w:sz w:val="22"/>
          <w:szCs w:val="22"/>
        </w:rPr>
      </w:pPr>
      <w:r w:rsidRPr="00B13BE8">
        <w:rPr>
          <w:rFonts w:asciiTheme="minorHAnsi" w:hAnsiTheme="minorHAnsi" w:cstheme="minorHAnsi"/>
          <w:sz w:val="22"/>
          <w:szCs w:val="22"/>
        </w:rPr>
        <w:t>Request for Proposal (RFP)</w:t>
      </w:r>
    </w:p>
    <w:p w14:paraId="3243F631" w14:textId="77777777" w:rsidR="00A65AD2" w:rsidRPr="00B13BE8" w:rsidRDefault="00A65AD2" w:rsidP="00A65AD2">
      <w:pPr>
        <w:pStyle w:val="FirstPageTitle"/>
        <w:rPr>
          <w:rFonts w:asciiTheme="minorHAnsi" w:hAnsiTheme="minorHAnsi" w:cstheme="minorHAnsi"/>
          <w:sz w:val="22"/>
          <w:szCs w:val="22"/>
        </w:rPr>
      </w:pPr>
    </w:p>
    <w:p w14:paraId="74488D3D" w14:textId="77777777" w:rsidR="00A65AD2" w:rsidRPr="00B13BE8" w:rsidRDefault="00A65AD2" w:rsidP="00A65AD2">
      <w:pPr>
        <w:pStyle w:val="FirstPageTitle"/>
        <w:rPr>
          <w:rFonts w:asciiTheme="minorHAnsi" w:hAnsiTheme="minorHAnsi" w:cstheme="minorHAnsi"/>
          <w:sz w:val="22"/>
          <w:szCs w:val="22"/>
        </w:rPr>
      </w:pPr>
    </w:p>
    <w:p w14:paraId="1E5F5C64" w14:textId="77777777" w:rsidR="00A65AD2" w:rsidRPr="00B13BE8" w:rsidRDefault="00A65AD2" w:rsidP="00A65AD2">
      <w:pPr>
        <w:pStyle w:val="FirstPageTitle"/>
        <w:rPr>
          <w:rFonts w:asciiTheme="minorHAnsi" w:hAnsiTheme="minorHAnsi" w:cstheme="minorHAnsi"/>
          <w:sz w:val="22"/>
          <w:szCs w:val="22"/>
        </w:rPr>
      </w:pPr>
    </w:p>
    <w:p w14:paraId="4B682C4A" w14:textId="77777777" w:rsidR="00A65AD2" w:rsidRPr="00B13BE8" w:rsidRDefault="00A65AD2" w:rsidP="00A65AD2">
      <w:pPr>
        <w:pStyle w:val="FirstPageTitle"/>
        <w:rPr>
          <w:rFonts w:asciiTheme="minorHAnsi" w:hAnsiTheme="minorHAnsi" w:cstheme="minorHAnsi"/>
          <w:sz w:val="22"/>
          <w:szCs w:val="22"/>
        </w:rPr>
      </w:pPr>
    </w:p>
    <w:p w14:paraId="7677E30E" w14:textId="77777777" w:rsidR="00A65AD2" w:rsidRPr="00B13BE8" w:rsidRDefault="00A65AD2" w:rsidP="00A65AD2">
      <w:pPr>
        <w:pStyle w:val="FirstPageTitle"/>
        <w:rPr>
          <w:rFonts w:asciiTheme="minorHAnsi" w:hAnsiTheme="minorHAnsi" w:cstheme="minorHAnsi"/>
          <w:sz w:val="22"/>
          <w:szCs w:val="22"/>
        </w:rPr>
      </w:pPr>
    </w:p>
    <w:p w14:paraId="704E778F" w14:textId="77777777" w:rsidR="00A65AD2" w:rsidRPr="00B13BE8" w:rsidRDefault="00A65AD2" w:rsidP="00A65AD2">
      <w:pPr>
        <w:pStyle w:val="FirstPageTitle"/>
        <w:rPr>
          <w:rFonts w:asciiTheme="minorHAnsi" w:hAnsiTheme="minorHAnsi" w:cstheme="minorHAnsi"/>
          <w:sz w:val="22"/>
          <w:szCs w:val="22"/>
        </w:rPr>
      </w:pPr>
    </w:p>
    <w:p w14:paraId="0D4DA34F" w14:textId="77777777" w:rsidR="00A65AD2" w:rsidRPr="00B13BE8" w:rsidRDefault="00A65AD2" w:rsidP="00A65AD2">
      <w:pPr>
        <w:pStyle w:val="FirstPageTitle"/>
        <w:rPr>
          <w:rFonts w:asciiTheme="minorHAnsi" w:hAnsiTheme="minorHAnsi" w:cstheme="minorHAnsi"/>
          <w:sz w:val="22"/>
          <w:szCs w:val="22"/>
        </w:rPr>
      </w:pPr>
      <w:r w:rsidRPr="00B13BE8">
        <w:rPr>
          <w:rFonts w:asciiTheme="minorHAnsi" w:hAnsiTheme="minorHAnsi" w:cstheme="minorHAnsi"/>
          <w:sz w:val="22"/>
          <w:szCs w:val="22"/>
        </w:rPr>
        <w:t>Proposal Submission Due</w:t>
      </w:r>
    </w:p>
    <w:p w14:paraId="5CD3E76B" w14:textId="4DA1C2CE" w:rsidR="00BC7CBD" w:rsidRPr="00B13BE8" w:rsidRDefault="00055653" w:rsidP="00BC7CBD">
      <w:pPr>
        <w:pStyle w:val="FirstPageTitle"/>
        <w:rPr>
          <w:rFonts w:asciiTheme="minorHAnsi" w:hAnsiTheme="minorHAnsi" w:cstheme="minorHAnsi"/>
          <w:sz w:val="22"/>
          <w:szCs w:val="22"/>
        </w:rPr>
      </w:pPr>
      <w:r>
        <w:rPr>
          <w:rFonts w:asciiTheme="minorHAnsi" w:hAnsiTheme="minorHAnsi" w:cstheme="minorHAnsi"/>
          <w:sz w:val="22"/>
          <w:szCs w:val="22"/>
        </w:rPr>
        <w:t>September</w:t>
      </w:r>
      <w:r w:rsidR="00BC7CBD" w:rsidRPr="00B13BE8">
        <w:rPr>
          <w:rFonts w:asciiTheme="minorHAnsi" w:hAnsiTheme="minorHAnsi" w:cstheme="minorHAnsi"/>
          <w:sz w:val="22"/>
          <w:szCs w:val="22"/>
        </w:rPr>
        <w:t xml:space="preserve"> 2024</w:t>
      </w:r>
    </w:p>
    <w:p w14:paraId="7B57C3E4" w14:textId="77777777" w:rsidR="00A65AD2" w:rsidRPr="00B13BE8" w:rsidRDefault="00A65AD2" w:rsidP="00A65AD2">
      <w:pPr>
        <w:pStyle w:val="FirstPageTitle"/>
        <w:rPr>
          <w:rFonts w:asciiTheme="minorHAnsi" w:hAnsiTheme="minorHAnsi" w:cstheme="minorHAnsi"/>
          <w:sz w:val="22"/>
          <w:szCs w:val="22"/>
        </w:rPr>
      </w:pPr>
      <w:r w:rsidRPr="00B13BE8">
        <w:rPr>
          <w:rFonts w:asciiTheme="minorHAnsi" w:hAnsiTheme="minorHAnsi" w:cstheme="minorHAnsi"/>
          <w:sz w:val="22"/>
          <w:szCs w:val="22"/>
        </w:rPr>
        <w:t xml:space="preserve"> (India Standard Time)</w:t>
      </w:r>
    </w:p>
    <w:p w14:paraId="7102FB6F" w14:textId="77777777" w:rsidR="00A65AD2" w:rsidRPr="00B13BE8" w:rsidRDefault="00A65AD2" w:rsidP="00A65AD2">
      <w:pPr>
        <w:pStyle w:val="FirstPageTitle"/>
        <w:rPr>
          <w:rFonts w:asciiTheme="minorHAnsi" w:hAnsiTheme="minorHAnsi" w:cstheme="minorHAnsi"/>
          <w:sz w:val="22"/>
          <w:szCs w:val="22"/>
        </w:rPr>
      </w:pPr>
    </w:p>
    <w:p w14:paraId="1A74CA09" w14:textId="77777777" w:rsidR="00A65AD2" w:rsidRPr="00B13BE8" w:rsidRDefault="00A65AD2" w:rsidP="00A65AD2">
      <w:pPr>
        <w:rPr>
          <w:rFonts w:asciiTheme="minorHAnsi" w:hAnsiTheme="minorHAnsi" w:cstheme="minorHAnsi"/>
          <w:sz w:val="22"/>
          <w:szCs w:val="22"/>
        </w:rPr>
      </w:pPr>
    </w:p>
    <w:p w14:paraId="0D7786BA" w14:textId="77777777" w:rsidR="00A65AD2" w:rsidRPr="00B13BE8" w:rsidRDefault="00A65AD2" w:rsidP="00A65AD2">
      <w:pPr>
        <w:rPr>
          <w:rFonts w:asciiTheme="minorHAnsi" w:hAnsiTheme="minorHAnsi" w:cstheme="minorHAnsi"/>
          <w:sz w:val="22"/>
          <w:szCs w:val="22"/>
        </w:rPr>
      </w:pPr>
    </w:p>
    <w:p w14:paraId="3D783DAD" w14:textId="77777777" w:rsidR="00A65AD2" w:rsidRPr="00B13BE8" w:rsidRDefault="00A65AD2" w:rsidP="00A65AD2">
      <w:pPr>
        <w:pStyle w:val="Title-line"/>
        <w:spacing w:after="0"/>
        <w:rPr>
          <w:rFonts w:asciiTheme="minorHAnsi" w:hAnsiTheme="minorHAnsi"/>
          <w:color w:val="FFFFFF"/>
          <w:sz w:val="22"/>
        </w:rPr>
      </w:pPr>
      <w:r w:rsidRPr="00B13BE8">
        <w:rPr>
          <w:rFonts w:asciiTheme="minorHAnsi" w:hAnsiTheme="minorHAnsi"/>
          <w:noProof/>
          <w:sz w:val="22"/>
        </w:rPr>
        <mc:AlternateContent>
          <mc:Choice Requires="wps">
            <w:drawing>
              <wp:anchor distT="0" distB="0" distL="114300" distR="114300" simplePos="0" relativeHeight="251657216" behindDoc="1" locked="0" layoutInCell="1" allowOverlap="1" wp14:anchorId="0447E381" wp14:editId="54EF6D35">
                <wp:simplePos x="0" y="0"/>
                <wp:positionH relativeFrom="column">
                  <wp:posOffset>-1345722</wp:posOffset>
                </wp:positionH>
                <wp:positionV relativeFrom="paragraph">
                  <wp:posOffset>141917</wp:posOffset>
                </wp:positionV>
                <wp:extent cx="8031193" cy="4471094"/>
                <wp:effectExtent l="0" t="0" r="8255" b="571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31193" cy="4471094"/>
                        </a:xfrm>
                        <a:prstGeom prst="rect">
                          <a:avLst/>
                        </a:prstGeom>
                        <a:solidFill>
                          <a:srgbClr val="28648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28ADCC" id="Rectangle 4" o:spid="_x0000_s1026" style="position:absolute;margin-left:-105.95pt;margin-top:11.15pt;width:632.4pt;height:35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" fillcolor="#28648c" stroked="f"/>
            </w:pict>
          </mc:Fallback>
        </mc:AlternateContent>
      </w:r>
    </w:p>
    <w:p w14:paraId="48E2E0DA" w14:textId="77777777" w:rsidR="00A65AD2" w:rsidRPr="00B13BE8" w:rsidRDefault="00A65AD2" w:rsidP="00A65AD2">
      <w:pPr>
        <w:pStyle w:val="Title-line"/>
        <w:spacing w:after="0"/>
        <w:rPr>
          <w:rFonts w:asciiTheme="minorHAnsi" w:hAnsiTheme="minorHAnsi"/>
          <w:sz w:val="22"/>
        </w:rPr>
      </w:pPr>
      <w:r w:rsidRPr="00B13BE8">
        <w:rPr>
          <w:rFonts w:asciiTheme="minorHAnsi" w:hAnsiTheme="minorHAnsi"/>
          <w:sz w:val="22"/>
        </w:rPr>
        <w:t>request for information</w:t>
      </w:r>
    </w:p>
    <w:p w14:paraId="42D8DE37" w14:textId="77777777" w:rsidR="00A65AD2" w:rsidRPr="00B13BE8" w:rsidRDefault="00A65AD2" w:rsidP="00A65AD2">
      <w:pPr>
        <w:pStyle w:val="copynotice"/>
        <w:spacing w:after="0"/>
        <w:rPr>
          <w:rFonts w:asciiTheme="minorHAnsi" w:hAnsiTheme="minorHAnsi" w:cstheme="minorHAnsi"/>
          <w:b/>
          <w:bCs/>
          <w:sz w:val="22"/>
          <w:szCs w:val="22"/>
        </w:rPr>
      </w:pPr>
      <w:r w:rsidRPr="00B13BE8">
        <w:rPr>
          <w:rFonts w:asciiTheme="minorHAnsi" w:hAnsiTheme="minorHAnsi" w:cstheme="minorHAnsi"/>
          <w:noProof/>
          <w:sz w:val="22"/>
          <w:szCs w:val="22"/>
          <w:lang w:val="en-US"/>
        </w:rPr>
        <mc:AlternateContent>
          <mc:Choice Requires="wps">
            <w:drawing>
              <wp:anchor distT="0" distB="0" distL="114300" distR="114300" simplePos="0" relativeHeight="251659264" behindDoc="0" locked="0" layoutInCell="1" allowOverlap="1" wp14:anchorId="003D5D94" wp14:editId="4D3BA9A4">
                <wp:simplePos x="0" y="0"/>
                <wp:positionH relativeFrom="column">
                  <wp:posOffset>-1028700</wp:posOffset>
                </wp:positionH>
                <wp:positionV relativeFrom="paragraph">
                  <wp:posOffset>95250</wp:posOffset>
                </wp:positionV>
                <wp:extent cx="7658100" cy="0"/>
                <wp:effectExtent l="9525" t="9525" r="9525" b="9525"/>
                <wp:wrapNone/>
                <wp:docPr id="3"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0"/>
                        </a:xfrm>
                        <a:prstGeom prst="line">
                          <a:avLst/>
                        </a:prstGeom>
                        <a:noFill/>
                        <a:ln w="9525">
                          <a:solidFill>
                            <a:srgbClr val="FFFFF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545ADC" id="Line 5"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1pt,7.5pt" to="522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" strokecolor="white"/>
            </w:pict>
          </mc:Fallback>
        </mc:AlternateContent>
      </w:r>
    </w:p>
    <w:p w14:paraId="14D1C7B7" w14:textId="77777777" w:rsidR="00A65AD2" w:rsidRPr="00B13BE8" w:rsidRDefault="00A65AD2" w:rsidP="00A65AD2">
      <w:pPr>
        <w:pStyle w:val="copynotice"/>
        <w:spacing w:after="0"/>
        <w:rPr>
          <w:rFonts w:asciiTheme="minorHAnsi" w:hAnsiTheme="minorHAnsi" w:cstheme="minorHAnsi"/>
          <w:b/>
          <w:bCs/>
          <w:sz w:val="22"/>
          <w:szCs w:val="22"/>
        </w:rPr>
      </w:pPr>
      <w:r w:rsidRPr="00B13BE8">
        <w:rPr>
          <w:rFonts w:asciiTheme="minorHAnsi" w:hAnsiTheme="minorHAnsi" w:cstheme="minorHAnsi"/>
          <w:b/>
          <w:bCs/>
          <w:sz w:val="22"/>
          <w:szCs w:val="22"/>
        </w:rPr>
        <w:t>COPYRIGHT NOTICE</w:t>
      </w:r>
    </w:p>
    <w:p w14:paraId="4EE761E4" w14:textId="77777777" w:rsidR="00A65AD2" w:rsidRPr="00B13BE8" w:rsidRDefault="00A65AD2" w:rsidP="00A65AD2">
      <w:pPr>
        <w:jc w:val="center"/>
        <w:rPr>
          <w:rFonts w:asciiTheme="minorHAnsi" w:hAnsiTheme="minorHAnsi" w:cstheme="minorHAnsi"/>
          <w:color w:val="FFFFFF"/>
          <w:sz w:val="22"/>
          <w:szCs w:val="22"/>
        </w:rPr>
      </w:pPr>
      <w:r w:rsidRPr="00B13BE8">
        <w:rPr>
          <w:rFonts w:asciiTheme="minorHAnsi" w:hAnsiTheme="minorHAnsi" w:cstheme="minorHAnsi"/>
          <w:color w:val="FFFFFF"/>
          <w:sz w:val="22"/>
          <w:szCs w:val="22"/>
        </w:rPr>
        <w:t>Copyright © 2007 IndiGo Aviation Limited</w:t>
      </w:r>
    </w:p>
    <w:p w14:paraId="1DA33A54" w14:textId="77777777" w:rsidR="00A65AD2" w:rsidRPr="00B13BE8" w:rsidRDefault="00A65AD2" w:rsidP="00A65AD2">
      <w:pPr>
        <w:pStyle w:val="BodyText2"/>
        <w:spacing w:after="0"/>
        <w:jc w:val="center"/>
        <w:rPr>
          <w:rFonts w:asciiTheme="minorHAnsi" w:hAnsiTheme="minorHAnsi" w:cstheme="minorHAnsi"/>
          <w:b/>
          <w:sz w:val="22"/>
          <w:szCs w:val="22"/>
        </w:rPr>
      </w:pPr>
      <w:r w:rsidRPr="00B13BE8">
        <w:rPr>
          <w:rFonts w:asciiTheme="minorHAnsi" w:hAnsiTheme="minorHAnsi" w:cstheme="minorHAnsi"/>
          <w:color w:val="FFFFFF"/>
          <w:sz w:val="22"/>
          <w:szCs w:val="22"/>
        </w:rPr>
        <w:t xml:space="preserve">All rights reserved. This material is confidential and proprietary to </w:t>
      </w:r>
      <w:proofErr w:type="gramStart"/>
      <w:r w:rsidRPr="00B13BE8">
        <w:rPr>
          <w:rFonts w:asciiTheme="minorHAnsi" w:hAnsiTheme="minorHAnsi" w:cstheme="minorHAnsi"/>
          <w:color w:val="FFFFFF"/>
          <w:sz w:val="22"/>
          <w:szCs w:val="22"/>
        </w:rPr>
        <w:t>IndiGo</w:t>
      </w:r>
      <w:proofErr w:type="gramEnd"/>
      <w:r w:rsidRPr="00B13BE8">
        <w:rPr>
          <w:rFonts w:asciiTheme="minorHAnsi" w:hAnsiTheme="minorHAnsi" w:cstheme="minorHAnsi"/>
          <w:color w:val="FFFFFF"/>
          <w:sz w:val="22"/>
          <w:szCs w:val="22"/>
        </w:rPr>
        <w:t xml:space="preserve"> and no part of this material should be reproduced, published in any form by any means, electronic or mechanical including photocopy or any information storage or retrieval system nor should the material be disclosed to third parties without the express written authorization of IndiGo.</w:t>
      </w:r>
    </w:p>
    <w:p w14:paraId="1A015B78" w14:textId="77777777" w:rsidR="00A65AD2" w:rsidRPr="00B13BE8" w:rsidRDefault="00A65AD2" w:rsidP="00A65AD2">
      <w:pPr>
        <w:pStyle w:val="disclaimer"/>
        <w:rPr>
          <w:b/>
          <w:sz w:val="22"/>
          <w:szCs w:val="22"/>
        </w:rPr>
      </w:pPr>
    </w:p>
    <w:p w14:paraId="411ED1DA" w14:textId="77777777" w:rsidR="00A65AD2" w:rsidRPr="00B13BE8" w:rsidRDefault="00A65AD2" w:rsidP="00A65AD2">
      <w:pPr>
        <w:pStyle w:val="disclaimer"/>
        <w:rPr>
          <w:b/>
          <w:sz w:val="22"/>
          <w:szCs w:val="22"/>
        </w:rPr>
      </w:pPr>
      <w:r w:rsidRPr="00B13BE8">
        <w:rPr>
          <w:b/>
          <w:sz w:val="22"/>
          <w:szCs w:val="22"/>
        </w:rPr>
        <w:t>DISCLAIMER</w:t>
      </w:r>
    </w:p>
    <w:p w14:paraId="56656811" w14:textId="77777777" w:rsidR="00A65AD2" w:rsidRPr="00B13BE8" w:rsidRDefault="00A65AD2" w:rsidP="00A65AD2">
      <w:pPr>
        <w:pStyle w:val="disclaimer"/>
        <w:rPr>
          <w:sz w:val="22"/>
          <w:szCs w:val="22"/>
        </w:rPr>
      </w:pPr>
      <w:r w:rsidRPr="00B13BE8">
        <w:rPr>
          <w:sz w:val="22"/>
          <w:szCs w:val="22"/>
        </w:rPr>
        <w:t xml:space="preserve">The contents of this document are subject to change from time to time. Although IndiGo uses its best endeavors to ensure accuracy of the contents, we assume no responsibility for any </w:t>
      </w:r>
      <w:proofErr w:type="gramStart"/>
      <w:r w:rsidRPr="00B13BE8">
        <w:rPr>
          <w:sz w:val="22"/>
          <w:szCs w:val="22"/>
        </w:rPr>
        <w:t>inadvertent error</w:t>
      </w:r>
      <w:proofErr w:type="gramEnd"/>
      <w:r w:rsidRPr="00B13BE8">
        <w:rPr>
          <w:sz w:val="22"/>
          <w:szCs w:val="22"/>
        </w:rPr>
        <w:t xml:space="preserve"> or omission that may appear in this document. Any false or misleading statements found within the response could be grounds for disqualification.</w:t>
      </w:r>
    </w:p>
    <w:p w14:paraId="0B564625" w14:textId="77777777" w:rsidR="00A65AD2" w:rsidRPr="00B13BE8" w:rsidRDefault="00A65AD2" w:rsidP="00A65AD2">
      <w:pPr>
        <w:pStyle w:val="Heading1"/>
      </w:pPr>
      <w:bookmarkStart w:id="0" w:name="_Toc176877568"/>
      <w:r w:rsidRPr="00B13BE8">
        <w:lastRenderedPageBreak/>
        <w:t>CONTACT DETAILS</w:t>
      </w:r>
      <w:bookmarkEnd w:id="0"/>
    </w:p>
    <w:p w14:paraId="07CDB77C" w14:textId="77777777" w:rsidR="00A65AD2" w:rsidRPr="00B13BE8" w:rsidRDefault="00A65AD2" w:rsidP="00A65AD2">
      <w:pPr>
        <w:pStyle w:val="disclaimer"/>
        <w:rPr>
          <w:sz w:val="22"/>
          <w:szCs w:val="22"/>
        </w:rPr>
      </w:pPr>
      <w:r w:rsidRPr="00B13BE8">
        <w:rPr>
          <w:sz w:val="22"/>
          <w:szCs w:val="22"/>
        </w:rPr>
        <w:t>For any queries relating to this document, please contact:</w:t>
      </w:r>
    </w:p>
    <w:tbl>
      <w:tblPr>
        <w:tblW w:w="4363" w:type="dxa"/>
        <w:tblInd w:w="11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CellMar>
          <w:left w:w="0" w:type="dxa"/>
          <w:right w:w="0" w:type="dxa"/>
        </w:tblCellMar>
        <w:tblLook w:val="0000" w:firstRow="0" w:lastRow="0" w:firstColumn="0" w:lastColumn="0" w:noHBand="0" w:noVBand="0"/>
      </w:tblPr>
      <w:tblGrid>
        <w:gridCol w:w="4363"/>
      </w:tblGrid>
      <w:tr w:rsidR="00A65AD2" w:rsidRPr="00B13BE8" w14:paraId="261822F9" w14:textId="77777777" w:rsidTr="008D10FC">
        <w:trPr>
          <w:trHeight w:val="485"/>
        </w:trPr>
        <w:tc>
          <w:tcPr>
            <w:tcW w:w="4363" w:type="dxa"/>
            <w:tcBorders>
              <w:top w:val="single" w:sz="4" w:space="0" w:color="auto"/>
            </w:tcBorders>
            <w:vAlign w:val="center"/>
          </w:tcPr>
          <w:p w14:paraId="7A04D2CE" w14:textId="08FA4364" w:rsidR="00A65AD2" w:rsidRPr="00B13BE8" w:rsidRDefault="00ED1B9D" w:rsidP="008D10FC">
            <w:pPr>
              <w:pStyle w:val="disclaimer"/>
              <w:spacing w:after="0"/>
              <w:jc w:val="left"/>
              <w:rPr>
                <w:sz w:val="22"/>
                <w:szCs w:val="22"/>
                <w:highlight w:val="yellow"/>
              </w:rPr>
            </w:pPr>
            <w:r w:rsidRPr="00B13BE8">
              <w:rPr>
                <w:sz w:val="22"/>
                <w:szCs w:val="22"/>
              </w:rPr>
              <w:t>Ravideep Singh</w:t>
            </w:r>
          </w:p>
        </w:tc>
      </w:tr>
      <w:tr w:rsidR="00A65AD2" w:rsidRPr="00B13BE8" w14:paraId="014D6654" w14:textId="77777777" w:rsidTr="008D10FC">
        <w:trPr>
          <w:trHeight w:val="485"/>
        </w:trPr>
        <w:tc>
          <w:tcPr>
            <w:tcW w:w="4363" w:type="dxa"/>
            <w:tcBorders>
              <w:bottom w:val="single" w:sz="4" w:space="0" w:color="auto"/>
            </w:tcBorders>
            <w:vAlign w:val="center"/>
          </w:tcPr>
          <w:p w14:paraId="070260EF" w14:textId="2F45DE0D" w:rsidR="00A65AD2" w:rsidRPr="00B13BE8" w:rsidRDefault="007A1668" w:rsidP="008D10FC">
            <w:pPr>
              <w:pStyle w:val="disclaimer"/>
              <w:spacing w:after="0"/>
              <w:jc w:val="left"/>
              <w:rPr>
                <w:color w:val="000000"/>
                <w:sz w:val="22"/>
                <w:szCs w:val="22"/>
                <w:highlight w:val="yellow"/>
              </w:rPr>
            </w:pPr>
            <w:r w:rsidRPr="00B13BE8">
              <w:rPr>
                <w:sz w:val="22"/>
                <w:szCs w:val="22"/>
              </w:rPr>
              <w:t>Email: Ravideep.Singh@GOINDIGO.IN</w:t>
            </w:r>
          </w:p>
        </w:tc>
      </w:tr>
    </w:tbl>
    <w:p w14:paraId="115B4C28" w14:textId="77777777" w:rsidR="00A65AD2" w:rsidRPr="00B13BE8" w:rsidRDefault="00A65AD2" w:rsidP="00A65AD2">
      <w:pPr>
        <w:pStyle w:val="disclaimer"/>
        <w:rPr>
          <w:sz w:val="22"/>
          <w:szCs w:val="22"/>
        </w:rPr>
      </w:pPr>
      <w:r w:rsidRPr="00B13BE8">
        <w:rPr>
          <w:sz w:val="22"/>
          <w:szCs w:val="22"/>
        </w:rPr>
        <w:br w:type="page"/>
      </w:r>
    </w:p>
    <w:p w14:paraId="76855160" w14:textId="77777777" w:rsidR="00A65AD2" w:rsidRPr="00B13BE8" w:rsidRDefault="00A65AD2" w:rsidP="00A65AD2">
      <w:pPr>
        <w:pStyle w:val="disclaimer"/>
        <w:rPr>
          <w:sz w:val="22"/>
          <w:szCs w:val="22"/>
        </w:rPr>
      </w:pPr>
    </w:p>
    <w:p w14:paraId="738FDA14" w14:textId="77777777" w:rsidR="00A65AD2" w:rsidRPr="00B13BE8" w:rsidRDefault="00A65AD2" w:rsidP="00A65AD2">
      <w:pPr>
        <w:pStyle w:val="TOCEntry"/>
        <w:tabs>
          <w:tab w:val="left" w:pos="8550"/>
        </w:tabs>
        <w:ind w:right="360"/>
        <w:jc w:val="center"/>
        <w:rPr>
          <w:rFonts w:asciiTheme="minorHAnsi" w:hAnsiTheme="minorHAnsi" w:cstheme="minorHAnsi"/>
          <w:bCs/>
          <w:sz w:val="22"/>
          <w:szCs w:val="22"/>
        </w:rPr>
      </w:pPr>
      <w:bookmarkStart w:id="1" w:name="_Toc116113018"/>
      <w:r w:rsidRPr="00B13BE8">
        <w:rPr>
          <w:rFonts w:asciiTheme="minorHAnsi" w:hAnsiTheme="minorHAnsi" w:cstheme="minorHAnsi"/>
          <w:sz w:val="22"/>
          <w:szCs w:val="22"/>
        </w:rPr>
        <w:t>Table of Contents</w:t>
      </w:r>
      <w:bookmarkEnd w:id="1"/>
    </w:p>
    <w:p w14:paraId="37BD0FD9" w14:textId="54D37780" w:rsidR="00BC0391" w:rsidRDefault="00A65AD2">
      <w:pPr>
        <w:pStyle w:val="TOC1"/>
        <w:tabs>
          <w:tab w:val="right" w:leader="dot" w:pos="9739"/>
        </w:tabs>
        <w:rPr>
          <w:rFonts w:asciiTheme="minorHAnsi" w:eastAsiaTheme="minorEastAsia" w:hAnsiTheme="minorHAnsi" w:cstheme="minorBidi"/>
          <w:b w:val="0"/>
          <w:bCs w:val="0"/>
          <w:caps w:val="0"/>
          <w:noProof/>
          <w:kern w:val="2"/>
          <w:sz w:val="24"/>
          <w14:ligatures w14:val="standardContextual"/>
        </w:rPr>
      </w:pPr>
      <w:r w:rsidRPr="00B13BE8">
        <w:rPr>
          <w:rFonts w:asciiTheme="minorHAnsi" w:hAnsiTheme="minorHAnsi" w:cstheme="minorHAnsi"/>
          <w:szCs w:val="22"/>
        </w:rPr>
        <w:fldChar w:fldCharType="begin"/>
      </w:r>
      <w:r w:rsidRPr="00B13BE8">
        <w:rPr>
          <w:rFonts w:asciiTheme="minorHAnsi" w:hAnsiTheme="minorHAnsi" w:cstheme="minorHAnsi"/>
          <w:szCs w:val="22"/>
        </w:rPr>
        <w:instrText xml:space="preserve"> TOC \o "2-3" \h \z \t "Heading 1,1" </w:instrText>
      </w:r>
      <w:r w:rsidRPr="00B13BE8">
        <w:rPr>
          <w:rFonts w:asciiTheme="minorHAnsi" w:hAnsiTheme="minorHAnsi" w:cstheme="minorHAnsi"/>
          <w:szCs w:val="22"/>
        </w:rPr>
        <w:fldChar w:fldCharType="separate"/>
      </w:r>
      <w:hyperlink w:anchor="_Toc176877568" w:history="1">
        <w:r w:rsidR="00BC0391" w:rsidRPr="00931792">
          <w:rPr>
            <w:rStyle w:val="Hyperlink"/>
            <w:noProof/>
          </w:rPr>
          <w:t>CONTACT DETAILS</w:t>
        </w:r>
        <w:r w:rsidR="00BC0391">
          <w:rPr>
            <w:noProof/>
            <w:webHidden/>
          </w:rPr>
          <w:tab/>
        </w:r>
        <w:r w:rsidR="00BC0391">
          <w:rPr>
            <w:noProof/>
            <w:webHidden/>
          </w:rPr>
          <w:fldChar w:fldCharType="begin"/>
        </w:r>
        <w:r w:rsidR="00BC0391">
          <w:rPr>
            <w:noProof/>
            <w:webHidden/>
          </w:rPr>
          <w:instrText xml:space="preserve"> PAGEREF _Toc176877568 \h </w:instrText>
        </w:r>
        <w:r w:rsidR="00BC0391">
          <w:rPr>
            <w:noProof/>
            <w:webHidden/>
          </w:rPr>
        </w:r>
        <w:r w:rsidR="00BC0391">
          <w:rPr>
            <w:noProof/>
            <w:webHidden/>
          </w:rPr>
          <w:fldChar w:fldCharType="separate"/>
        </w:r>
        <w:r w:rsidR="00BC0391">
          <w:rPr>
            <w:noProof/>
            <w:webHidden/>
          </w:rPr>
          <w:t>2</w:t>
        </w:r>
        <w:r w:rsidR="00BC0391">
          <w:rPr>
            <w:noProof/>
            <w:webHidden/>
          </w:rPr>
          <w:fldChar w:fldCharType="end"/>
        </w:r>
      </w:hyperlink>
    </w:p>
    <w:p w14:paraId="6B15C395" w14:textId="282BA85B" w:rsidR="00BC0391" w:rsidRDefault="00000000">
      <w:pPr>
        <w:pStyle w:val="TOC1"/>
        <w:tabs>
          <w:tab w:val="right" w:leader="dot" w:pos="9739"/>
        </w:tabs>
        <w:rPr>
          <w:rFonts w:asciiTheme="minorHAnsi" w:eastAsiaTheme="minorEastAsia" w:hAnsiTheme="minorHAnsi" w:cstheme="minorBidi"/>
          <w:b w:val="0"/>
          <w:bCs w:val="0"/>
          <w:caps w:val="0"/>
          <w:noProof/>
          <w:kern w:val="2"/>
          <w:sz w:val="24"/>
          <w14:ligatures w14:val="standardContextual"/>
        </w:rPr>
      </w:pPr>
      <w:hyperlink w:anchor="_Toc176877569" w:history="1">
        <w:r w:rsidR="00BC0391" w:rsidRPr="00931792">
          <w:rPr>
            <w:rStyle w:val="Hyperlink"/>
            <w:noProof/>
          </w:rPr>
          <w:t>InterGlobe Aviation Limited</w:t>
        </w:r>
        <w:r w:rsidR="00BC0391">
          <w:rPr>
            <w:noProof/>
            <w:webHidden/>
          </w:rPr>
          <w:tab/>
        </w:r>
        <w:r w:rsidR="00BC0391">
          <w:rPr>
            <w:noProof/>
            <w:webHidden/>
          </w:rPr>
          <w:fldChar w:fldCharType="begin"/>
        </w:r>
        <w:r w:rsidR="00BC0391">
          <w:rPr>
            <w:noProof/>
            <w:webHidden/>
          </w:rPr>
          <w:instrText xml:space="preserve"> PAGEREF _Toc176877569 \h </w:instrText>
        </w:r>
        <w:r w:rsidR="00BC0391">
          <w:rPr>
            <w:noProof/>
            <w:webHidden/>
          </w:rPr>
        </w:r>
        <w:r w:rsidR="00BC0391">
          <w:rPr>
            <w:noProof/>
            <w:webHidden/>
          </w:rPr>
          <w:fldChar w:fldCharType="separate"/>
        </w:r>
        <w:r w:rsidR="00BC0391">
          <w:rPr>
            <w:noProof/>
            <w:webHidden/>
          </w:rPr>
          <w:t>4</w:t>
        </w:r>
        <w:r w:rsidR="00BC0391">
          <w:rPr>
            <w:noProof/>
            <w:webHidden/>
          </w:rPr>
          <w:fldChar w:fldCharType="end"/>
        </w:r>
      </w:hyperlink>
    </w:p>
    <w:p w14:paraId="3CFD1D78" w14:textId="7B069C42" w:rsidR="00BC0391" w:rsidRDefault="00000000">
      <w:pPr>
        <w:pStyle w:val="TOC1"/>
        <w:tabs>
          <w:tab w:val="right" w:leader="dot" w:pos="9739"/>
        </w:tabs>
        <w:rPr>
          <w:rFonts w:asciiTheme="minorHAnsi" w:eastAsiaTheme="minorEastAsia" w:hAnsiTheme="minorHAnsi" w:cstheme="minorBidi"/>
          <w:b w:val="0"/>
          <w:bCs w:val="0"/>
          <w:caps w:val="0"/>
          <w:noProof/>
          <w:kern w:val="2"/>
          <w:sz w:val="24"/>
          <w14:ligatures w14:val="standardContextual"/>
        </w:rPr>
      </w:pPr>
      <w:hyperlink w:anchor="_Toc176877570" w:history="1">
        <w:r w:rsidR="00BC0391" w:rsidRPr="00931792">
          <w:rPr>
            <w:rStyle w:val="Hyperlink"/>
            <w:noProof/>
          </w:rPr>
          <w:t>Schedule a - Information for potential suppliers</w:t>
        </w:r>
        <w:r w:rsidR="00BC0391">
          <w:rPr>
            <w:noProof/>
            <w:webHidden/>
          </w:rPr>
          <w:tab/>
        </w:r>
        <w:r w:rsidR="00BC0391">
          <w:rPr>
            <w:noProof/>
            <w:webHidden/>
          </w:rPr>
          <w:fldChar w:fldCharType="begin"/>
        </w:r>
        <w:r w:rsidR="00BC0391">
          <w:rPr>
            <w:noProof/>
            <w:webHidden/>
          </w:rPr>
          <w:instrText xml:space="preserve"> PAGEREF _Toc176877570 \h </w:instrText>
        </w:r>
        <w:r w:rsidR="00BC0391">
          <w:rPr>
            <w:noProof/>
            <w:webHidden/>
          </w:rPr>
        </w:r>
        <w:r w:rsidR="00BC0391">
          <w:rPr>
            <w:noProof/>
            <w:webHidden/>
          </w:rPr>
          <w:fldChar w:fldCharType="separate"/>
        </w:r>
        <w:r w:rsidR="00BC0391">
          <w:rPr>
            <w:noProof/>
            <w:webHidden/>
          </w:rPr>
          <w:t>5</w:t>
        </w:r>
        <w:r w:rsidR="00BC0391">
          <w:rPr>
            <w:noProof/>
            <w:webHidden/>
          </w:rPr>
          <w:fldChar w:fldCharType="end"/>
        </w:r>
      </w:hyperlink>
    </w:p>
    <w:p w14:paraId="556065A0" w14:textId="7624C7C3" w:rsidR="00BC0391" w:rsidRDefault="00000000">
      <w:pPr>
        <w:pStyle w:val="TOC2"/>
        <w:tabs>
          <w:tab w:val="left" w:pos="660"/>
          <w:tab w:val="right" w:leader="dot" w:pos="9739"/>
        </w:tabs>
        <w:rPr>
          <w:rFonts w:asciiTheme="minorHAnsi" w:eastAsiaTheme="minorEastAsia" w:hAnsiTheme="minorHAnsi" w:cstheme="minorBidi"/>
          <w:smallCaps w:val="0"/>
          <w:noProof/>
          <w:kern w:val="2"/>
          <w:sz w:val="24"/>
          <w14:ligatures w14:val="standardContextual"/>
        </w:rPr>
      </w:pPr>
      <w:hyperlink w:anchor="_Toc176877571" w:history="1">
        <w:r w:rsidR="00BC0391" w:rsidRPr="00931792">
          <w:rPr>
            <w:rStyle w:val="Hyperlink"/>
            <w:rFonts w:cstheme="minorHAnsi"/>
            <w:noProof/>
          </w:rPr>
          <w:t>I.</w:t>
        </w:r>
        <w:r w:rsidR="00BC0391">
          <w:rPr>
            <w:rFonts w:asciiTheme="minorHAnsi" w:eastAsiaTheme="minorEastAsia" w:hAnsiTheme="minorHAnsi" w:cstheme="minorBidi"/>
            <w:smallCaps w:val="0"/>
            <w:noProof/>
            <w:kern w:val="2"/>
            <w:sz w:val="24"/>
            <w14:ligatures w14:val="standardContextual"/>
          </w:rPr>
          <w:tab/>
        </w:r>
        <w:r w:rsidR="00BC0391" w:rsidRPr="00931792">
          <w:rPr>
            <w:rStyle w:val="Hyperlink"/>
            <w:rFonts w:cstheme="minorHAnsi"/>
            <w:noProof/>
          </w:rPr>
          <w:t>Objective</w:t>
        </w:r>
        <w:r w:rsidR="00BC0391">
          <w:rPr>
            <w:noProof/>
            <w:webHidden/>
          </w:rPr>
          <w:tab/>
        </w:r>
        <w:r w:rsidR="00BC0391">
          <w:rPr>
            <w:noProof/>
            <w:webHidden/>
          </w:rPr>
          <w:fldChar w:fldCharType="begin"/>
        </w:r>
        <w:r w:rsidR="00BC0391">
          <w:rPr>
            <w:noProof/>
            <w:webHidden/>
          </w:rPr>
          <w:instrText xml:space="preserve"> PAGEREF _Toc176877571 \h </w:instrText>
        </w:r>
        <w:r w:rsidR="00BC0391">
          <w:rPr>
            <w:noProof/>
            <w:webHidden/>
          </w:rPr>
        </w:r>
        <w:r w:rsidR="00BC0391">
          <w:rPr>
            <w:noProof/>
            <w:webHidden/>
          </w:rPr>
          <w:fldChar w:fldCharType="separate"/>
        </w:r>
        <w:r w:rsidR="00BC0391">
          <w:rPr>
            <w:noProof/>
            <w:webHidden/>
          </w:rPr>
          <w:t>5</w:t>
        </w:r>
        <w:r w:rsidR="00BC0391">
          <w:rPr>
            <w:noProof/>
            <w:webHidden/>
          </w:rPr>
          <w:fldChar w:fldCharType="end"/>
        </w:r>
      </w:hyperlink>
    </w:p>
    <w:p w14:paraId="6E278D94" w14:textId="1C4917F3" w:rsidR="00BC0391" w:rsidRDefault="00000000">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72" w:history="1">
        <w:r w:rsidR="00BC0391" w:rsidRPr="00931792">
          <w:rPr>
            <w:rStyle w:val="Hyperlink"/>
            <w:rFonts w:cstheme="minorHAnsi"/>
            <w:noProof/>
          </w:rPr>
          <w:t>II.</w:t>
        </w:r>
        <w:r w:rsidR="00BC0391">
          <w:rPr>
            <w:rFonts w:asciiTheme="minorHAnsi" w:eastAsiaTheme="minorEastAsia" w:hAnsiTheme="minorHAnsi" w:cstheme="minorBidi"/>
            <w:smallCaps w:val="0"/>
            <w:noProof/>
            <w:kern w:val="2"/>
            <w:sz w:val="24"/>
            <w14:ligatures w14:val="standardContextual"/>
          </w:rPr>
          <w:tab/>
        </w:r>
        <w:r w:rsidR="00BC0391" w:rsidRPr="00931792">
          <w:rPr>
            <w:rStyle w:val="Hyperlink"/>
            <w:rFonts w:cstheme="minorHAnsi"/>
            <w:noProof/>
          </w:rPr>
          <w:t>Critical Capabilities &amp; High-Level Scope of Work</w:t>
        </w:r>
        <w:r w:rsidR="00BC0391">
          <w:rPr>
            <w:noProof/>
            <w:webHidden/>
          </w:rPr>
          <w:tab/>
        </w:r>
        <w:r w:rsidR="00BC0391">
          <w:rPr>
            <w:noProof/>
            <w:webHidden/>
          </w:rPr>
          <w:fldChar w:fldCharType="begin"/>
        </w:r>
        <w:r w:rsidR="00BC0391">
          <w:rPr>
            <w:noProof/>
            <w:webHidden/>
          </w:rPr>
          <w:instrText xml:space="preserve"> PAGEREF _Toc176877572 \h </w:instrText>
        </w:r>
        <w:r w:rsidR="00BC0391">
          <w:rPr>
            <w:noProof/>
            <w:webHidden/>
          </w:rPr>
        </w:r>
        <w:r w:rsidR="00BC0391">
          <w:rPr>
            <w:noProof/>
            <w:webHidden/>
          </w:rPr>
          <w:fldChar w:fldCharType="separate"/>
        </w:r>
        <w:r w:rsidR="00BC0391">
          <w:rPr>
            <w:noProof/>
            <w:webHidden/>
          </w:rPr>
          <w:t>5</w:t>
        </w:r>
        <w:r w:rsidR="00BC0391">
          <w:rPr>
            <w:noProof/>
            <w:webHidden/>
          </w:rPr>
          <w:fldChar w:fldCharType="end"/>
        </w:r>
      </w:hyperlink>
    </w:p>
    <w:p w14:paraId="7E6F5A87" w14:textId="7AFA29B4" w:rsidR="00BC0391" w:rsidRDefault="00000000">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73" w:history="1">
        <w:r w:rsidR="00BC0391" w:rsidRPr="00931792">
          <w:rPr>
            <w:rStyle w:val="Hyperlink"/>
            <w:rFonts w:cstheme="minorHAnsi"/>
            <w:noProof/>
          </w:rPr>
          <w:t>III.</w:t>
        </w:r>
        <w:r w:rsidR="00BC0391">
          <w:rPr>
            <w:rFonts w:asciiTheme="minorHAnsi" w:eastAsiaTheme="minorEastAsia" w:hAnsiTheme="minorHAnsi" w:cstheme="minorBidi"/>
            <w:smallCaps w:val="0"/>
            <w:noProof/>
            <w:kern w:val="2"/>
            <w:sz w:val="24"/>
            <w14:ligatures w14:val="standardContextual"/>
          </w:rPr>
          <w:tab/>
        </w:r>
        <w:r w:rsidR="00BC0391" w:rsidRPr="00931792">
          <w:rPr>
            <w:rStyle w:val="Hyperlink"/>
            <w:rFonts w:cstheme="minorHAnsi"/>
            <w:noProof/>
          </w:rPr>
          <w:t>Functional Detailed Requirements</w:t>
        </w:r>
        <w:r w:rsidR="00BC0391">
          <w:rPr>
            <w:noProof/>
            <w:webHidden/>
          </w:rPr>
          <w:tab/>
        </w:r>
        <w:r w:rsidR="00BC0391">
          <w:rPr>
            <w:noProof/>
            <w:webHidden/>
          </w:rPr>
          <w:fldChar w:fldCharType="begin"/>
        </w:r>
        <w:r w:rsidR="00BC0391">
          <w:rPr>
            <w:noProof/>
            <w:webHidden/>
          </w:rPr>
          <w:instrText xml:space="preserve"> PAGEREF _Toc176877573 \h </w:instrText>
        </w:r>
        <w:r w:rsidR="00BC0391">
          <w:rPr>
            <w:noProof/>
            <w:webHidden/>
          </w:rPr>
        </w:r>
        <w:r w:rsidR="00BC0391">
          <w:rPr>
            <w:noProof/>
            <w:webHidden/>
          </w:rPr>
          <w:fldChar w:fldCharType="separate"/>
        </w:r>
        <w:r w:rsidR="00BC0391">
          <w:rPr>
            <w:noProof/>
            <w:webHidden/>
          </w:rPr>
          <w:t>7</w:t>
        </w:r>
        <w:r w:rsidR="00BC0391">
          <w:rPr>
            <w:noProof/>
            <w:webHidden/>
          </w:rPr>
          <w:fldChar w:fldCharType="end"/>
        </w:r>
      </w:hyperlink>
    </w:p>
    <w:p w14:paraId="10F0DF50" w14:textId="7E4EDE83" w:rsidR="00BC0391" w:rsidRDefault="00000000">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74" w:history="1">
        <w:r w:rsidR="00BC0391" w:rsidRPr="00931792">
          <w:rPr>
            <w:rStyle w:val="Hyperlink"/>
            <w:rFonts w:cstheme="minorHAnsi"/>
            <w:noProof/>
          </w:rPr>
          <w:t>IV.</w:t>
        </w:r>
        <w:r w:rsidR="00BC0391">
          <w:rPr>
            <w:rFonts w:asciiTheme="minorHAnsi" w:eastAsiaTheme="minorEastAsia" w:hAnsiTheme="minorHAnsi" w:cstheme="minorBidi"/>
            <w:smallCaps w:val="0"/>
            <w:noProof/>
            <w:kern w:val="2"/>
            <w:sz w:val="24"/>
            <w14:ligatures w14:val="standardContextual"/>
          </w:rPr>
          <w:tab/>
        </w:r>
        <w:r w:rsidR="00BC0391" w:rsidRPr="00931792">
          <w:rPr>
            <w:rStyle w:val="Hyperlink"/>
            <w:rFonts w:cstheme="minorHAnsi"/>
            <w:noProof/>
          </w:rPr>
          <w:t>Non-Functional Detailed Requirements</w:t>
        </w:r>
        <w:r w:rsidR="00BC0391">
          <w:rPr>
            <w:noProof/>
            <w:webHidden/>
          </w:rPr>
          <w:tab/>
        </w:r>
        <w:r w:rsidR="00BC0391">
          <w:rPr>
            <w:noProof/>
            <w:webHidden/>
          </w:rPr>
          <w:fldChar w:fldCharType="begin"/>
        </w:r>
        <w:r w:rsidR="00BC0391">
          <w:rPr>
            <w:noProof/>
            <w:webHidden/>
          </w:rPr>
          <w:instrText xml:space="preserve"> PAGEREF _Toc176877574 \h </w:instrText>
        </w:r>
        <w:r w:rsidR="00BC0391">
          <w:rPr>
            <w:noProof/>
            <w:webHidden/>
          </w:rPr>
        </w:r>
        <w:r w:rsidR="00BC0391">
          <w:rPr>
            <w:noProof/>
            <w:webHidden/>
          </w:rPr>
          <w:fldChar w:fldCharType="separate"/>
        </w:r>
        <w:r w:rsidR="00BC0391">
          <w:rPr>
            <w:noProof/>
            <w:webHidden/>
          </w:rPr>
          <w:t>14</w:t>
        </w:r>
        <w:r w:rsidR="00BC0391">
          <w:rPr>
            <w:noProof/>
            <w:webHidden/>
          </w:rPr>
          <w:fldChar w:fldCharType="end"/>
        </w:r>
      </w:hyperlink>
    </w:p>
    <w:p w14:paraId="03B3B3B1" w14:textId="297F6B4A" w:rsidR="00BC0391" w:rsidRDefault="00000000">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75" w:history="1">
        <w:r w:rsidR="00BC0391" w:rsidRPr="00931792">
          <w:rPr>
            <w:rStyle w:val="Hyperlink"/>
            <w:rFonts w:cstheme="minorHAnsi"/>
            <w:noProof/>
          </w:rPr>
          <w:t>V.</w:t>
        </w:r>
        <w:r w:rsidR="00BC0391">
          <w:rPr>
            <w:rFonts w:asciiTheme="minorHAnsi" w:eastAsiaTheme="minorEastAsia" w:hAnsiTheme="minorHAnsi" w:cstheme="minorBidi"/>
            <w:smallCaps w:val="0"/>
            <w:noProof/>
            <w:kern w:val="2"/>
            <w:sz w:val="24"/>
            <w14:ligatures w14:val="standardContextual"/>
          </w:rPr>
          <w:tab/>
        </w:r>
        <w:r w:rsidR="00BC0391" w:rsidRPr="00931792">
          <w:rPr>
            <w:rStyle w:val="Hyperlink"/>
            <w:rFonts w:cstheme="minorHAnsi"/>
            <w:noProof/>
          </w:rPr>
          <w:t>Vendor Capability and Information solicited.</w:t>
        </w:r>
        <w:r w:rsidR="00BC0391">
          <w:rPr>
            <w:noProof/>
            <w:webHidden/>
          </w:rPr>
          <w:tab/>
        </w:r>
        <w:r w:rsidR="00BC0391">
          <w:rPr>
            <w:noProof/>
            <w:webHidden/>
          </w:rPr>
          <w:fldChar w:fldCharType="begin"/>
        </w:r>
        <w:r w:rsidR="00BC0391">
          <w:rPr>
            <w:noProof/>
            <w:webHidden/>
          </w:rPr>
          <w:instrText xml:space="preserve"> PAGEREF _Toc176877575 \h </w:instrText>
        </w:r>
        <w:r w:rsidR="00BC0391">
          <w:rPr>
            <w:noProof/>
            <w:webHidden/>
          </w:rPr>
        </w:r>
        <w:r w:rsidR="00BC0391">
          <w:rPr>
            <w:noProof/>
            <w:webHidden/>
          </w:rPr>
          <w:fldChar w:fldCharType="separate"/>
        </w:r>
        <w:r w:rsidR="00BC0391">
          <w:rPr>
            <w:noProof/>
            <w:webHidden/>
          </w:rPr>
          <w:t>15</w:t>
        </w:r>
        <w:r w:rsidR="00BC0391">
          <w:rPr>
            <w:noProof/>
            <w:webHidden/>
          </w:rPr>
          <w:fldChar w:fldCharType="end"/>
        </w:r>
      </w:hyperlink>
    </w:p>
    <w:p w14:paraId="2001468C" w14:textId="157422E1" w:rsidR="00BC0391" w:rsidRDefault="00000000">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76" w:history="1">
        <w:r w:rsidR="00BC0391" w:rsidRPr="00931792">
          <w:rPr>
            <w:rStyle w:val="Hyperlink"/>
            <w:rFonts w:cstheme="minorHAnsi"/>
            <w:noProof/>
          </w:rPr>
          <w:t>VI.</w:t>
        </w:r>
        <w:r w:rsidR="00BC0391">
          <w:rPr>
            <w:rFonts w:asciiTheme="minorHAnsi" w:eastAsiaTheme="minorEastAsia" w:hAnsiTheme="minorHAnsi" w:cstheme="minorBidi"/>
            <w:smallCaps w:val="0"/>
            <w:noProof/>
            <w:kern w:val="2"/>
            <w:sz w:val="24"/>
            <w14:ligatures w14:val="standardContextual"/>
          </w:rPr>
          <w:tab/>
        </w:r>
        <w:r w:rsidR="00BC0391" w:rsidRPr="00931792">
          <w:rPr>
            <w:rStyle w:val="Hyperlink"/>
            <w:rFonts w:cstheme="minorHAnsi"/>
            <w:noProof/>
          </w:rPr>
          <w:t>RFP MILESTONES:</w:t>
        </w:r>
        <w:r w:rsidR="00BC0391">
          <w:rPr>
            <w:noProof/>
            <w:webHidden/>
          </w:rPr>
          <w:tab/>
        </w:r>
        <w:r w:rsidR="00BC0391">
          <w:rPr>
            <w:noProof/>
            <w:webHidden/>
          </w:rPr>
          <w:fldChar w:fldCharType="begin"/>
        </w:r>
        <w:r w:rsidR="00BC0391">
          <w:rPr>
            <w:noProof/>
            <w:webHidden/>
          </w:rPr>
          <w:instrText xml:space="preserve"> PAGEREF _Toc176877576 \h </w:instrText>
        </w:r>
        <w:r w:rsidR="00BC0391">
          <w:rPr>
            <w:noProof/>
            <w:webHidden/>
          </w:rPr>
        </w:r>
        <w:r w:rsidR="00BC0391">
          <w:rPr>
            <w:noProof/>
            <w:webHidden/>
          </w:rPr>
          <w:fldChar w:fldCharType="separate"/>
        </w:r>
        <w:r w:rsidR="00BC0391">
          <w:rPr>
            <w:noProof/>
            <w:webHidden/>
          </w:rPr>
          <w:t>16</w:t>
        </w:r>
        <w:r w:rsidR="00BC0391">
          <w:rPr>
            <w:noProof/>
            <w:webHidden/>
          </w:rPr>
          <w:fldChar w:fldCharType="end"/>
        </w:r>
      </w:hyperlink>
    </w:p>
    <w:p w14:paraId="6BFC3A01" w14:textId="17BEA0A7" w:rsidR="00BC0391" w:rsidRDefault="00000000">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77" w:history="1">
        <w:r w:rsidR="00BC0391" w:rsidRPr="00931792">
          <w:rPr>
            <w:rStyle w:val="Hyperlink"/>
            <w:rFonts w:cstheme="minorHAnsi"/>
            <w:noProof/>
          </w:rPr>
          <w:t>VII.</w:t>
        </w:r>
        <w:r w:rsidR="00BC0391">
          <w:rPr>
            <w:rFonts w:asciiTheme="minorHAnsi" w:eastAsiaTheme="minorEastAsia" w:hAnsiTheme="minorHAnsi" w:cstheme="minorBidi"/>
            <w:smallCaps w:val="0"/>
            <w:noProof/>
            <w:kern w:val="2"/>
            <w:sz w:val="24"/>
            <w14:ligatures w14:val="standardContextual"/>
          </w:rPr>
          <w:tab/>
        </w:r>
        <w:r w:rsidR="00BC0391" w:rsidRPr="00931792">
          <w:rPr>
            <w:rStyle w:val="Hyperlink"/>
            <w:rFonts w:cstheme="minorHAnsi"/>
            <w:noProof/>
          </w:rPr>
          <w:t>Terms</w:t>
        </w:r>
        <w:r w:rsidR="00BC0391">
          <w:rPr>
            <w:noProof/>
            <w:webHidden/>
          </w:rPr>
          <w:tab/>
        </w:r>
        <w:r w:rsidR="00BC0391">
          <w:rPr>
            <w:noProof/>
            <w:webHidden/>
          </w:rPr>
          <w:fldChar w:fldCharType="begin"/>
        </w:r>
        <w:r w:rsidR="00BC0391">
          <w:rPr>
            <w:noProof/>
            <w:webHidden/>
          </w:rPr>
          <w:instrText xml:space="preserve"> PAGEREF _Toc176877577 \h </w:instrText>
        </w:r>
        <w:r w:rsidR="00BC0391">
          <w:rPr>
            <w:noProof/>
            <w:webHidden/>
          </w:rPr>
        </w:r>
        <w:r w:rsidR="00BC0391">
          <w:rPr>
            <w:noProof/>
            <w:webHidden/>
          </w:rPr>
          <w:fldChar w:fldCharType="separate"/>
        </w:r>
        <w:r w:rsidR="00BC0391">
          <w:rPr>
            <w:noProof/>
            <w:webHidden/>
          </w:rPr>
          <w:t>16</w:t>
        </w:r>
        <w:r w:rsidR="00BC0391">
          <w:rPr>
            <w:noProof/>
            <w:webHidden/>
          </w:rPr>
          <w:fldChar w:fldCharType="end"/>
        </w:r>
      </w:hyperlink>
    </w:p>
    <w:p w14:paraId="464A2DB3" w14:textId="31A3F2DA" w:rsidR="00BC0391" w:rsidRDefault="00000000">
      <w:pPr>
        <w:pStyle w:val="TOC2"/>
        <w:tabs>
          <w:tab w:val="left" w:pos="1100"/>
          <w:tab w:val="right" w:leader="dot" w:pos="9739"/>
        </w:tabs>
        <w:rPr>
          <w:rFonts w:asciiTheme="minorHAnsi" w:eastAsiaTheme="minorEastAsia" w:hAnsiTheme="minorHAnsi" w:cstheme="minorBidi"/>
          <w:smallCaps w:val="0"/>
          <w:noProof/>
          <w:kern w:val="2"/>
          <w:sz w:val="24"/>
          <w14:ligatures w14:val="standardContextual"/>
        </w:rPr>
      </w:pPr>
      <w:hyperlink w:anchor="_Toc176877578" w:history="1">
        <w:r w:rsidR="00BC0391" w:rsidRPr="00931792">
          <w:rPr>
            <w:rStyle w:val="Hyperlink"/>
            <w:rFonts w:cstheme="minorHAnsi"/>
            <w:noProof/>
          </w:rPr>
          <w:t>VIII.</w:t>
        </w:r>
        <w:r w:rsidR="00BC0391">
          <w:rPr>
            <w:rFonts w:asciiTheme="minorHAnsi" w:eastAsiaTheme="minorEastAsia" w:hAnsiTheme="minorHAnsi" w:cstheme="minorBidi"/>
            <w:smallCaps w:val="0"/>
            <w:noProof/>
            <w:kern w:val="2"/>
            <w:sz w:val="24"/>
            <w14:ligatures w14:val="standardContextual"/>
          </w:rPr>
          <w:tab/>
        </w:r>
        <w:r w:rsidR="00BC0391" w:rsidRPr="00931792">
          <w:rPr>
            <w:rStyle w:val="Hyperlink"/>
            <w:rFonts w:cstheme="minorHAnsi"/>
            <w:noProof/>
          </w:rPr>
          <w:t>Commercial</w:t>
        </w:r>
        <w:r w:rsidR="00BC0391">
          <w:rPr>
            <w:noProof/>
            <w:webHidden/>
          </w:rPr>
          <w:tab/>
        </w:r>
        <w:r w:rsidR="00BC0391">
          <w:rPr>
            <w:noProof/>
            <w:webHidden/>
          </w:rPr>
          <w:fldChar w:fldCharType="begin"/>
        </w:r>
        <w:r w:rsidR="00BC0391">
          <w:rPr>
            <w:noProof/>
            <w:webHidden/>
          </w:rPr>
          <w:instrText xml:space="preserve"> PAGEREF _Toc176877578 \h </w:instrText>
        </w:r>
        <w:r w:rsidR="00BC0391">
          <w:rPr>
            <w:noProof/>
            <w:webHidden/>
          </w:rPr>
        </w:r>
        <w:r w:rsidR="00BC0391">
          <w:rPr>
            <w:noProof/>
            <w:webHidden/>
          </w:rPr>
          <w:fldChar w:fldCharType="separate"/>
        </w:r>
        <w:r w:rsidR="00BC0391">
          <w:rPr>
            <w:noProof/>
            <w:webHidden/>
          </w:rPr>
          <w:t>26</w:t>
        </w:r>
        <w:r w:rsidR="00BC0391">
          <w:rPr>
            <w:noProof/>
            <w:webHidden/>
          </w:rPr>
          <w:fldChar w:fldCharType="end"/>
        </w:r>
      </w:hyperlink>
    </w:p>
    <w:p w14:paraId="26C81740" w14:textId="047880A9" w:rsidR="00BC0391" w:rsidRDefault="00000000">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79" w:history="1">
        <w:r w:rsidR="00BC0391" w:rsidRPr="00931792">
          <w:rPr>
            <w:rStyle w:val="Hyperlink"/>
            <w:rFonts w:cstheme="minorHAnsi"/>
            <w:noProof/>
          </w:rPr>
          <w:t>IX.</w:t>
        </w:r>
        <w:r w:rsidR="00BC0391">
          <w:rPr>
            <w:rFonts w:asciiTheme="minorHAnsi" w:eastAsiaTheme="minorEastAsia" w:hAnsiTheme="minorHAnsi" w:cstheme="minorBidi"/>
            <w:smallCaps w:val="0"/>
            <w:noProof/>
            <w:kern w:val="2"/>
            <w:sz w:val="24"/>
            <w14:ligatures w14:val="standardContextual"/>
          </w:rPr>
          <w:tab/>
        </w:r>
        <w:r w:rsidR="00BC0391" w:rsidRPr="00931792">
          <w:rPr>
            <w:rStyle w:val="Hyperlink"/>
            <w:rFonts w:cstheme="minorHAnsi"/>
            <w:noProof/>
          </w:rPr>
          <w:t>Annexure - Glossary</w:t>
        </w:r>
        <w:r w:rsidR="00BC0391">
          <w:rPr>
            <w:noProof/>
            <w:webHidden/>
          </w:rPr>
          <w:tab/>
        </w:r>
        <w:r w:rsidR="00BC0391">
          <w:rPr>
            <w:noProof/>
            <w:webHidden/>
          </w:rPr>
          <w:fldChar w:fldCharType="begin"/>
        </w:r>
        <w:r w:rsidR="00BC0391">
          <w:rPr>
            <w:noProof/>
            <w:webHidden/>
          </w:rPr>
          <w:instrText xml:space="preserve"> PAGEREF _Toc176877579 \h </w:instrText>
        </w:r>
        <w:r w:rsidR="00BC0391">
          <w:rPr>
            <w:noProof/>
            <w:webHidden/>
          </w:rPr>
        </w:r>
        <w:r w:rsidR="00BC0391">
          <w:rPr>
            <w:noProof/>
            <w:webHidden/>
          </w:rPr>
          <w:fldChar w:fldCharType="separate"/>
        </w:r>
        <w:r w:rsidR="00BC0391">
          <w:rPr>
            <w:noProof/>
            <w:webHidden/>
          </w:rPr>
          <w:t>27</w:t>
        </w:r>
        <w:r w:rsidR="00BC0391">
          <w:rPr>
            <w:noProof/>
            <w:webHidden/>
          </w:rPr>
          <w:fldChar w:fldCharType="end"/>
        </w:r>
      </w:hyperlink>
    </w:p>
    <w:p w14:paraId="6530C951" w14:textId="32B5C262" w:rsidR="00BC0391" w:rsidRDefault="00000000">
      <w:pPr>
        <w:pStyle w:val="TOC2"/>
        <w:tabs>
          <w:tab w:val="left" w:pos="880"/>
          <w:tab w:val="right" w:leader="dot" w:pos="9739"/>
        </w:tabs>
        <w:rPr>
          <w:rFonts w:asciiTheme="minorHAnsi" w:eastAsiaTheme="minorEastAsia" w:hAnsiTheme="minorHAnsi" w:cstheme="minorBidi"/>
          <w:smallCaps w:val="0"/>
          <w:noProof/>
          <w:kern w:val="2"/>
          <w:sz w:val="24"/>
          <w14:ligatures w14:val="standardContextual"/>
        </w:rPr>
      </w:pPr>
      <w:hyperlink w:anchor="_Toc176877580" w:history="1">
        <w:r w:rsidR="00BC0391" w:rsidRPr="00931792">
          <w:rPr>
            <w:rStyle w:val="Hyperlink"/>
            <w:rFonts w:cstheme="minorHAnsi"/>
            <w:noProof/>
          </w:rPr>
          <w:t>X.</w:t>
        </w:r>
        <w:r w:rsidR="00BC0391">
          <w:rPr>
            <w:rFonts w:asciiTheme="minorHAnsi" w:eastAsiaTheme="minorEastAsia" w:hAnsiTheme="minorHAnsi" w:cstheme="minorBidi"/>
            <w:smallCaps w:val="0"/>
            <w:noProof/>
            <w:kern w:val="2"/>
            <w:sz w:val="24"/>
            <w14:ligatures w14:val="standardContextual"/>
          </w:rPr>
          <w:tab/>
        </w:r>
        <w:r w:rsidR="00BC0391" w:rsidRPr="00931792">
          <w:rPr>
            <w:rStyle w:val="Hyperlink"/>
            <w:rFonts w:cstheme="minorHAnsi"/>
            <w:noProof/>
          </w:rPr>
          <w:t>Annexure – Info Sec requirement</w:t>
        </w:r>
        <w:r w:rsidR="00BC0391">
          <w:rPr>
            <w:noProof/>
            <w:webHidden/>
          </w:rPr>
          <w:tab/>
        </w:r>
        <w:r w:rsidR="00BC0391">
          <w:rPr>
            <w:noProof/>
            <w:webHidden/>
          </w:rPr>
          <w:fldChar w:fldCharType="begin"/>
        </w:r>
        <w:r w:rsidR="00BC0391">
          <w:rPr>
            <w:noProof/>
            <w:webHidden/>
          </w:rPr>
          <w:instrText xml:space="preserve"> PAGEREF _Toc176877580 \h </w:instrText>
        </w:r>
        <w:r w:rsidR="00BC0391">
          <w:rPr>
            <w:noProof/>
            <w:webHidden/>
          </w:rPr>
        </w:r>
        <w:r w:rsidR="00BC0391">
          <w:rPr>
            <w:noProof/>
            <w:webHidden/>
          </w:rPr>
          <w:fldChar w:fldCharType="separate"/>
        </w:r>
        <w:r w:rsidR="00BC0391">
          <w:rPr>
            <w:noProof/>
            <w:webHidden/>
          </w:rPr>
          <w:t>27</w:t>
        </w:r>
        <w:r w:rsidR="00BC0391">
          <w:rPr>
            <w:noProof/>
            <w:webHidden/>
          </w:rPr>
          <w:fldChar w:fldCharType="end"/>
        </w:r>
      </w:hyperlink>
    </w:p>
    <w:p w14:paraId="7F6B77C8" w14:textId="1BA804D1" w:rsidR="00A65AD2" w:rsidRPr="00B13BE8" w:rsidRDefault="00A65AD2" w:rsidP="00A65AD2">
      <w:pPr>
        <w:pStyle w:val="TOC1"/>
        <w:rPr>
          <w:rFonts w:asciiTheme="minorHAnsi" w:hAnsiTheme="minorHAnsi" w:cstheme="minorHAnsi"/>
          <w:szCs w:val="22"/>
        </w:rPr>
      </w:pPr>
      <w:r w:rsidRPr="00B13BE8">
        <w:rPr>
          <w:rFonts w:asciiTheme="minorHAnsi" w:hAnsiTheme="minorHAnsi" w:cstheme="minorHAnsi"/>
          <w:szCs w:val="22"/>
        </w:rPr>
        <w:fldChar w:fldCharType="end"/>
      </w:r>
    </w:p>
    <w:p w14:paraId="58DF1D27" w14:textId="77777777" w:rsidR="00A65AD2" w:rsidRPr="00B13BE8" w:rsidRDefault="00A65AD2" w:rsidP="00A65AD2">
      <w:pPr>
        <w:pStyle w:val="Heading1"/>
      </w:pPr>
      <w:bookmarkStart w:id="2" w:name="_Toc176877569"/>
      <w:proofErr w:type="spellStart"/>
      <w:r w:rsidRPr="00B13BE8">
        <w:lastRenderedPageBreak/>
        <w:t>InterGlobe</w:t>
      </w:r>
      <w:proofErr w:type="spellEnd"/>
      <w:r w:rsidRPr="00B13BE8">
        <w:t xml:space="preserve"> Aviation Limited</w:t>
      </w:r>
      <w:bookmarkEnd w:id="2"/>
      <w:r w:rsidRPr="00B13BE8">
        <w:t xml:space="preserve"> </w:t>
      </w:r>
    </w:p>
    <w:p w14:paraId="026E57C9" w14:textId="62802A02" w:rsidR="00A65AD2" w:rsidRPr="00B13BE8" w:rsidRDefault="00A65AD2" w:rsidP="00A65AD2">
      <w:pPr>
        <w:jc w:val="both"/>
        <w:rPr>
          <w:rFonts w:asciiTheme="minorHAnsi" w:hAnsiTheme="minorHAnsi" w:cstheme="minorHAnsi"/>
          <w:sz w:val="22"/>
          <w:szCs w:val="22"/>
        </w:rPr>
      </w:pPr>
      <w:bookmarkStart w:id="3" w:name="_Toc428787813"/>
      <w:proofErr w:type="spellStart"/>
      <w:r w:rsidRPr="00B13BE8">
        <w:rPr>
          <w:rFonts w:asciiTheme="minorHAnsi" w:hAnsiTheme="minorHAnsi" w:cstheme="minorHAnsi"/>
          <w:sz w:val="22"/>
          <w:szCs w:val="22"/>
        </w:rPr>
        <w:t>InterGlobe</w:t>
      </w:r>
      <w:proofErr w:type="spellEnd"/>
      <w:r w:rsidRPr="00B13BE8">
        <w:rPr>
          <w:rFonts w:asciiTheme="minorHAnsi" w:hAnsiTheme="minorHAnsi" w:cstheme="minorHAnsi"/>
          <w:sz w:val="22"/>
          <w:szCs w:val="22"/>
        </w:rPr>
        <w:t xml:space="preserve"> Aviation Limited is a low cost/no -frill airline which offers great reliability, service, and quality.</w:t>
      </w:r>
      <w:bookmarkEnd w:id="3"/>
      <w:r w:rsidRPr="00B13BE8">
        <w:rPr>
          <w:rFonts w:asciiTheme="minorHAnsi" w:hAnsiTheme="minorHAnsi" w:cstheme="minorHAnsi"/>
          <w:sz w:val="22"/>
          <w:szCs w:val="22"/>
        </w:rPr>
        <w:t xml:space="preserve"> IndiGo is a scheduled airline with the largest market share of domestic air travel in India and follows a low-cost carrier model with a current fleet of</w:t>
      </w:r>
      <w:r w:rsidR="00186533" w:rsidRPr="00B13BE8">
        <w:rPr>
          <w:rFonts w:asciiTheme="minorHAnsi" w:hAnsiTheme="minorHAnsi" w:cstheme="minorHAnsi"/>
          <w:sz w:val="22"/>
          <w:szCs w:val="22"/>
        </w:rPr>
        <w:t xml:space="preserve"> 360 </w:t>
      </w:r>
      <w:r w:rsidRPr="00B13BE8">
        <w:rPr>
          <w:rFonts w:asciiTheme="minorHAnsi" w:hAnsiTheme="minorHAnsi" w:cstheme="minorHAnsi"/>
          <w:sz w:val="22"/>
          <w:szCs w:val="22"/>
        </w:rPr>
        <w:t>aircrafts.</w:t>
      </w:r>
      <w:r w:rsidRPr="00B13BE8" w:rsidDel="0030070B">
        <w:rPr>
          <w:rFonts w:asciiTheme="minorHAnsi" w:hAnsiTheme="minorHAnsi" w:cstheme="minorHAnsi"/>
          <w:sz w:val="22"/>
          <w:szCs w:val="22"/>
        </w:rPr>
        <w:t xml:space="preserve"> </w:t>
      </w:r>
      <w:r w:rsidRPr="00B13BE8">
        <w:rPr>
          <w:rFonts w:asciiTheme="minorHAnsi" w:hAnsiTheme="minorHAnsi" w:cstheme="minorHAnsi"/>
          <w:sz w:val="22"/>
          <w:szCs w:val="22"/>
        </w:rPr>
        <w:t xml:space="preserve">The airline currently offers </w:t>
      </w:r>
      <w:r w:rsidR="00573C4A" w:rsidRPr="00B13BE8">
        <w:rPr>
          <w:rFonts w:asciiTheme="minorHAnsi" w:hAnsiTheme="minorHAnsi" w:cstheme="minorHAnsi"/>
          <w:sz w:val="22"/>
          <w:szCs w:val="22"/>
        </w:rPr>
        <w:t xml:space="preserve">121 </w:t>
      </w:r>
      <w:r w:rsidRPr="00B13BE8">
        <w:rPr>
          <w:rFonts w:asciiTheme="minorHAnsi" w:hAnsiTheme="minorHAnsi" w:cstheme="minorHAnsi"/>
          <w:sz w:val="22"/>
          <w:szCs w:val="22"/>
        </w:rPr>
        <w:t xml:space="preserve">destinations including </w:t>
      </w:r>
      <w:r w:rsidR="00743E0F" w:rsidRPr="00B13BE8">
        <w:rPr>
          <w:rFonts w:asciiTheme="minorHAnsi" w:hAnsiTheme="minorHAnsi" w:cstheme="minorHAnsi"/>
          <w:sz w:val="22"/>
          <w:szCs w:val="22"/>
        </w:rPr>
        <w:t xml:space="preserve">88 </w:t>
      </w:r>
      <w:r w:rsidRPr="00B13BE8">
        <w:rPr>
          <w:rFonts w:asciiTheme="minorHAnsi" w:hAnsiTheme="minorHAnsi" w:cstheme="minorHAnsi"/>
          <w:sz w:val="22"/>
          <w:szCs w:val="22"/>
        </w:rPr>
        <w:t xml:space="preserve">domestic destinations within India and </w:t>
      </w:r>
      <w:r w:rsidR="00767B47" w:rsidRPr="00B13BE8">
        <w:rPr>
          <w:rFonts w:asciiTheme="minorHAnsi" w:hAnsiTheme="minorHAnsi" w:cstheme="minorHAnsi"/>
          <w:sz w:val="22"/>
          <w:szCs w:val="22"/>
        </w:rPr>
        <w:t>36</w:t>
      </w:r>
      <w:r w:rsidRPr="00B13BE8">
        <w:rPr>
          <w:rFonts w:asciiTheme="minorHAnsi" w:hAnsiTheme="minorHAnsi" w:cstheme="minorHAnsi"/>
          <w:sz w:val="22"/>
          <w:szCs w:val="22"/>
        </w:rPr>
        <w:t xml:space="preserve"> international destinations. IndiGo is headquartered in Gurgaon, India.</w:t>
      </w:r>
    </w:p>
    <w:p w14:paraId="5E2A5BBC" w14:textId="77777777" w:rsidR="00A65AD2" w:rsidRPr="00B13BE8" w:rsidRDefault="00A65AD2" w:rsidP="00A65AD2">
      <w:pPr>
        <w:jc w:val="both"/>
        <w:rPr>
          <w:rFonts w:asciiTheme="minorHAnsi" w:hAnsiTheme="minorHAnsi" w:cstheme="minorHAnsi"/>
          <w:sz w:val="22"/>
          <w:szCs w:val="22"/>
        </w:rPr>
      </w:pPr>
    </w:p>
    <w:p w14:paraId="1A0E3177" w14:textId="388AFB20" w:rsidR="00A65AD2" w:rsidRPr="00B13BE8" w:rsidRDefault="00A65AD2" w:rsidP="00A65AD2">
      <w:pPr>
        <w:jc w:val="both"/>
        <w:rPr>
          <w:rFonts w:asciiTheme="minorHAnsi" w:hAnsiTheme="minorHAnsi" w:cstheme="minorHAnsi"/>
          <w:sz w:val="22"/>
          <w:szCs w:val="22"/>
        </w:rPr>
      </w:pPr>
      <w:r w:rsidRPr="00B13BE8">
        <w:rPr>
          <w:rFonts w:asciiTheme="minorHAnsi" w:hAnsiTheme="minorHAnsi" w:cstheme="minorHAnsi"/>
          <w:sz w:val="22"/>
          <w:szCs w:val="22"/>
        </w:rPr>
        <w:t xml:space="preserve">IndiGo is inviting suppliers of repute and experience, with capabilities to provide </w:t>
      </w:r>
      <w:r w:rsidR="009F24B2" w:rsidRPr="00B13BE8">
        <w:rPr>
          <w:rFonts w:asciiTheme="minorHAnsi" w:hAnsiTheme="minorHAnsi" w:cstheme="minorHAnsi"/>
          <w:sz w:val="22"/>
          <w:szCs w:val="22"/>
        </w:rPr>
        <w:t>software testing solution to IndiGo</w:t>
      </w:r>
      <w:r w:rsidRPr="00B13BE8">
        <w:rPr>
          <w:rFonts w:asciiTheme="minorHAnsi" w:hAnsiTheme="minorHAnsi" w:cstheme="minorHAnsi"/>
          <w:sz w:val="22"/>
          <w:szCs w:val="22"/>
        </w:rPr>
        <w:t xml:space="preserve">” by submitting their proposal in this regard. </w:t>
      </w:r>
    </w:p>
    <w:p w14:paraId="2D8C5782" w14:textId="77777777" w:rsidR="00A65AD2" w:rsidRPr="00B13BE8" w:rsidRDefault="00A65AD2" w:rsidP="00A65AD2">
      <w:pPr>
        <w:jc w:val="both"/>
        <w:rPr>
          <w:rFonts w:asciiTheme="minorHAnsi" w:hAnsiTheme="minorHAnsi" w:cstheme="minorHAnsi"/>
          <w:sz w:val="22"/>
          <w:szCs w:val="22"/>
        </w:rPr>
      </w:pPr>
    </w:p>
    <w:p w14:paraId="7C05CF52" w14:textId="77777777" w:rsidR="00A65AD2" w:rsidRPr="00B13BE8" w:rsidRDefault="00A65AD2" w:rsidP="00A65AD2">
      <w:pPr>
        <w:jc w:val="both"/>
        <w:rPr>
          <w:rFonts w:asciiTheme="minorHAnsi" w:hAnsiTheme="minorHAnsi" w:cstheme="minorHAnsi"/>
          <w:sz w:val="22"/>
          <w:szCs w:val="22"/>
        </w:rPr>
      </w:pPr>
      <w:r w:rsidRPr="00B13BE8">
        <w:rPr>
          <w:rFonts w:asciiTheme="minorHAnsi" w:hAnsiTheme="minorHAnsi" w:cstheme="minorHAnsi"/>
          <w:sz w:val="22"/>
          <w:szCs w:val="22"/>
        </w:rPr>
        <w:t>This Request for Proposal (“RFP”) has been prepared by IndiGo and the information contained herein and subsequently provided to the suppliers, (whether verbally or in documentary form or otherwise) by IndiGo is subject to the terms and conditions set out herein and such other terms and conditions subject to which such information is provided.</w:t>
      </w:r>
    </w:p>
    <w:p w14:paraId="05EF665E" w14:textId="77777777" w:rsidR="00A65AD2" w:rsidRPr="00B13BE8" w:rsidRDefault="00A65AD2" w:rsidP="00A65AD2">
      <w:pPr>
        <w:pStyle w:val="Heading1"/>
      </w:pPr>
      <w:bookmarkStart w:id="4" w:name="_Toc176877570"/>
      <w:r w:rsidRPr="00B13BE8">
        <w:lastRenderedPageBreak/>
        <w:t>Schedule a - Information for potential suppliers</w:t>
      </w:r>
      <w:bookmarkEnd w:id="4"/>
    </w:p>
    <w:p w14:paraId="4C36D514"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5" w:name="_Toc176877571"/>
      <w:r w:rsidRPr="00B13BE8">
        <w:rPr>
          <w:rFonts w:asciiTheme="minorHAnsi" w:hAnsiTheme="minorHAnsi" w:cstheme="minorHAnsi"/>
          <w:szCs w:val="22"/>
        </w:rPr>
        <w:t>Objective</w:t>
      </w:r>
      <w:bookmarkEnd w:id="5"/>
    </w:p>
    <w:p w14:paraId="34983A54" w14:textId="77777777" w:rsidR="008C238F" w:rsidRPr="00B13BE8" w:rsidRDefault="00A65AD2" w:rsidP="008C238F">
      <w:pPr>
        <w:jc w:val="both"/>
        <w:rPr>
          <w:rFonts w:asciiTheme="minorHAnsi" w:hAnsiTheme="minorHAnsi" w:cstheme="minorHAnsi"/>
          <w:sz w:val="22"/>
          <w:szCs w:val="22"/>
        </w:rPr>
      </w:pPr>
      <w:r w:rsidRPr="00B13BE8">
        <w:rPr>
          <w:rFonts w:asciiTheme="minorHAnsi" w:hAnsiTheme="minorHAnsi" w:cstheme="minorHAnsi"/>
          <w:sz w:val="22"/>
          <w:szCs w:val="22"/>
        </w:rPr>
        <w:t xml:space="preserve">The intention of this ‘Request for Proposal’ (RFP) is to shortlist reliable, efficient &amp; cost-effective suppliers </w:t>
      </w:r>
      <w:r w:rsidR="008C238F" w:rsidRPr="00B13BE8">
        <w:rPr>
          <w:rFonts w:asciiTheme="minorHAnsi" w:hAnsiTheme="minorHAnsi" w:cstheme="minorHAnsi"/>
          <w:sz w:val="22"/>
          <w:szCs w:val="22"/>
        </w:rPr>
        <w:t>who:</w:t>
      </w:r>
    </w:p>
    <w:p w14:paraId="4F026F06" w14:textId="77777777" w:rsidR="008C238F" w:rsidRPr="00B13BE8" w:rsidRDefault="008C238F" w:rsidP="008C238F">
      <w:pPr>
        <w:pStyle w:val="ListParagraph"/>
        <w:numPr>
          <w:ilvl w:val="0"/>
          <w:numId w:val="4"/>
        </w:numPr>
        <w:jc w:val="both"/>
        <w:rPr>
          <w:rFonts w:asciiTheme="minorHAnsi" w:hAnsiTheme="minorHAnsi" w:cstheme="minorHAnsi"/>
          <w:sz w:val="22"/>
          <w:szCs w:val="22"/>
        </w:rPr>
      </w:pPr>
      <w:r w:rsidRPr="00B13BE8">
        <w:rPr>
          <w:rFonts w:asciiTheme="minorHAnsi" w:hAnsiTheme="minorHAnsi" w:cstheme="minorHAnsi"/>
          <w:sz w:val="22"/>
          <w:szCs w:val="22"/>
        </w:rPr>
        <w:t xml:space="preserve">Have a proven experience of delivering projects on T&amp;M, Fixed Cost or a combination of both including services for end-to-end quality assurance delivery of the IndiGo Web and Mobile solutions. </w:t>
      </w:r>
    </w:p>
    <w:p w14:paraId="2B6A1019" w14:textId="77777777" w:rsidR="008C238F" w:rsidRPr="00B13BE8" w:rsidRDefault="008C238F" w:rsidP="008C238F">
      <w:pPr>
        <w:pStyle w:val="ListParagraph"/>
        <w:numPr>
          <w:ilvl w:val="0"/>
          <w:numId w:val="4"/>
        </w:numPr>
        <w:jc w:val="both"/>
        <w:rPr>
          <w:rFonts w:asciiTheme="minorHAnsi" w:hAnsiTheme="minorHAnsi" w:cstheme="minorHAnsi"/>
          <w:sz w:val="22"/>
          <w:szCs w:val="22"/>
        </w:rPr>
      </w:pPr>
      <w:r w:rsidRPr="00B13BE8">
        <w:rPr>
          <w:rFonts w:asciiTheme="minorHAnsi" w:hAnsiTheme="minorHAnsi" w:cstheme="minorHAnsi"/>
          <w:sz w:val="22"/>
          <w:szCs w:val="22"/>
        </w:rPr>
        <w:t>Have established solution credentials and customer references in the industry.</w:t>
      </w:r>
    </w:p>
    <w:p w14:paraId="1EF85D89" w14:textId="77777777" w:rsidR="008C238F" w:rsidRPr="00B13BE8" w:rsidRDefault="008C238F" w:rsidP="008C238F">
      <w:pPr>
        <w:pStyle w:val="ListParagraph"/>
        <w:numPr>
          <w:ilvl w:val="0"/>
          <w:numId w:val="4"/>
        </w:numPr>
        <w:jc w:val="both"/>
        <w:rPr>
          <w:rFonts w:asciiTheme="minorHAnsi" w:hAnsiTheme="minorHAnsi" w:cstheme="minorHAnsi"/>
          <w:sz w:val="22"/>
          <w:szCs w:val="22"/>
        </w:rPr>
      </w:pPr>
      <w:r w:rsidRPr="00B13BE8">
        <w:rPr>
          <w:rFonts w:asciiTheme="minorHAnsi" w:hAnsiTheme="minorHAnsi" w:cstheme="minorHAnsi"/>
          <w:sz w:val="22"/>
          <w:szCs w:val="22"/>
        </w:rPr>
        <w:t>Offer an effective total cost of ownership over a period.</w:t>
      </w:r>
    </w:p>
    <w:p w14:paraId="39290B11" w14:textId="77777777" w:rsidR="008C238F" w:rsidRPr="00B13BE8" w:rsidRDefault="008C238F" w:rsidP="008C238F">
      <w:pPr>
        <w:pStyle w:val="ListParagraph"/>
        <w:numPr>
          <w:ilvl w:val="0"/>
          <w:numId w:val="4"/>
        </w:numPr>
        <w:jc w:val="both"/>
        <w:rPr>
          <w:rFonts w:asciiTheme="minorHAnsi" w:hAnsiTheme="minorHAnsi" w:cstheme="minorHAnsi"/>
          <w:sz w:val="22"/>
          <w:szCs w:val="22"/>
        </w:rPr>
      </w:pPr>
      <w:r w:rsidRPr="00B13BE8">
        <w:rPr>
          <w:rFonts w:asciiTheme="minorHAnsi" w:hAnsiTheme="minorHAnsi" w:cstheme="minorHAnsi"/>
          <w:sz w:val="22"/>
          <w:szCs w:val="22"/>
        </w:rPr>
        <w:t>Conforms to all applicable laws, regulations, and standards, whether in India or overseas and</w:t>
      </w:r>
    </w:p>
    <w:p w14:paraId="769A4AC9" w14:textId="77777777" w:rsidR="008C238F" w:rsidRPr="00B13BE8" w:rsidRDefault="008C238F" w:rsidP="008C238F">
      <w:pPr>
        <w:pStyle w:val="ListParagraph"/>
        <w:numPr>
          <w:ilvl w:val="0"/>
          <w:numId w:val="4"/>
        </w:numPr>
        <w:jc w:val="both"/>
        <w:rPr>
          <w:rFonts w:asciiTheme="minorHAnsi" w:hAnsiTheme="minorHAnsi" w:cstheme="minorHAnsi"/>
          <w:sz w:val="22"/>
          <w:szCs w:val="22"/>
        </w:rPr>
      </w:pPr>
      <w:r w:rsidRPr="00B13BE8">
        <w:rPr>
          <w:rFonts w:asciiTheme="minorHAnsi" w:hAnsiTheme="minorHAnsi" w:cstheme="minorHAnsi"/>
          <w:sz w:val="22"/>
          <w:szCs w:val="22"/>
        </w:rPr>
        <w:t>Have quality, process certification.</w:t>
      </w:r>
    </w:p>
    <w:p w14:paraId="07379ED0" w14:textId="77777777" w:rsidR="00443E2E" w:rsidRPr="00B13BE8" w:rsidRDefault="00443E2E" w:rsidP="00A65AD2">
      <w:pPr>
        <w:jc w:val="both"/>
        <w:rPr>
          <w:rFonts w:asciiTheme="minorHAnsi" w:hAnsiTheme="minorHAnsi" w:cstheme="minorHAnsi"/>
          <w:sz w:val="22"/>
          <w:szCs w:val="22"/>
        </w:rPr>
      </w:pPr>
    </w:p>
    <w:p w14:paraId="76488425" w14:textId="1E5B8565" w:rsidR="00A9795C" w:rsidRPr="00B13BE8" w:rsidRDefault="00A9795C" w:rsidP="00A9795C">
      <w:pPr>
        <w:spacing w:after="120"/>
        <w:jc w:val="both"/>
        <w:rPr>
          <w:rFonts w:asciiTheme="minorHAnsi" w:hAnsiTheme="minorHAnsi" w:cstheme="minorHAnsi"/>
          <w:sz w:val="22"/>
          <w:szCs w:val="22"/>
        </w:rPr>
      </w:pPr>
      <w:r w:rsidRPr="00B13BE8">
        <w:rPr>
          <w:rFonts w:asciiTheme="minorHAnsi" w:hAnsiTheme="minorHAnsi" w:cstheme="minorHAnsi"/>
          <w:sz w:val="22"/>
          <w:szCs w:val="22"/>
        </w:rPr>
        <w:t>IndiGo, plans to outsource all type of testing activities for IndiGo Web and Mobile solutions. The Digital Web and Mobile QA department is responsible for managing the testing activities for IndiGo.</w:t>
      </w:r>
    </w:p>
    <w:p w14:paraId="645DD6E2" w14:textId="77777777" w:rsidR="00A9795C" w:rsidRPr="00B13BE8" w:rsidRDefault="00A9795C" w:rsidP="00A65AD2">
      <w:pPr>
        <w:jc w:val="both"/>
        <w:rPr>
          <w:rFonts w:asciiTheme="minorHAnsi" w:hAnsiTheme="minorHAnsi" w:cstheme="minorHAnsi"/>
          <w:sz w:val="22"/>
          <w:szCs w:val="22"/>
        </w:rPr>
      </w:pPr>
    </w:p>
    <w:p w14:paraId="7471CAE7" w14:textId="2C16F166" w:rsidR="00A65AD2" w:rsidRPr="00B13BE8" w:rsidRDefault="00A65AD2" w:rsidP="00A65AD2">
      <w:pPr>
        <w:jc w:val="both"/>
        <w:rPr>
          <w:rFonts w:asciiTheme="minorHAnsi" w:hAnsiTheme="minorHAnsi" w:cstheme="minorHAnsi"/>
          <w:sz w:val="22"/>
          <w:szCs w:val="22"/>
        </w:rPr>
      </w:pPr>
      <w:r w:rsidRPr="00B13BE8">
        <w:rPr>
          <w:rFonts w:asciiTheme="minorHAnsi" w:hAnsiTheme="minorHAnsi" w:cstheme="minorHAnsi"/>
          <w:sz w:val="22"/>
          <w:szCs w:val="22"/>
        </w:rPr>
        <w:t>At a very high level, below would be the key objectives:</w:t>
      </w:r>
    </w:p>
    <w:p w14:paraId="3E7388FB" w14:textId="77777777" w:rsidR="00DC4EEA" w:rsidRPr="00B13BE8" w:rsidRDefault="00DC4EEA" w:rsidP="00A65AD2">
      <w:pPr>
        <w:jc w:val="both"/>
        <w:rPr>
          <w:rFonts w:asciiTheme="minorHAnsi" w:hAnsiTheme="minorHAnsi" w:cstheme="minorHAnsi"/>
          <w:sz w:val="22"/>
          <w:szCs w:val="22"/>
        </w:rPr>
      </w:pPr>
    </w:p>
    <w:p w14:paraId="1020624C" w14:textId="6FB143A1" w:rsidR="006B160F" w:rsidRPr="00B13BE8" w:rsidRDefault="00D9459A" w:rsidP="007E4766">
      <w:pPr>
        <w:pStyle w:val="ListParagraph"/>
        <w:numPr>
          <w:ilvl w:val="0"/>
          <w:numId w:val="23"/>
        </w:numPr>
        <w:jc w:val="both"/>
        <w:rPr>
          <w:rFonts w:asciiTheme="minorHAnsi" w:hAnsiTheme="minorHAnsi" w:cstheme="minorHAnsi"/>
          <w:sz w:val="22"/>
          <w:szCs w:val="22"/>
        </w:rPr>
      </w:pPr>
      <w:r w:rsidRPr="00B13BE8">
        <w:rPr>
          <w:rFonts w:asciiTheme="minorHAnsi" w:hAnsiTheme="minorHAnsi" w:cstheme="minorHAnsi"/>
          <w:sz w:val="22"/>
          <w:szCs w:val="22"/>
        </w:rPr>
        <w:t>Provide End to End Testing Services for all Web and Mobile Deliverables</w:t>
      </w:r>
    </w:p>
    <w:p w14:paraId="07C39628" w14:textId="6AC73F36" w:rsidR="00D9459A" w:rsidRPr="00B13BE8" w:rsidRDefault="0062562A" w:rsidP="007E4766">
      <w:pPr>
        <w:pStyle w:val="ListParagraph"/>
        <w:numPr>
          <w:ilvl w:val="0"/>
          <w:numId w:val="23"/>
        </w:numPr>
        <w:jc w:val="both"/>
        <w:rPr>
          <w:rFonts w:asciiTheme="minorHAnsi" w:hAnsiTheme="minorHAnsi" w:cstheme="minorHAnsi"/>
          <w:sz w:val="22"/>
          <w:szCs w:val="22"/>
        </w:rPr>
      </w:pPr>
      <w:r w:rsidRPr="00B13BE8">
        <w:rPr>
          <w:rFonts w:asciiTheme="minorHAnsi" w:hAnsiTheme="minorHAnsi" w:cstheme="minorHAnsi"/>
          <w:sz w:val="22"/>
          <w:szCs w:val="22"/>
        </w:rPr>
        <w:t>Testing services would include both Manual and Automation testing services</w:t>
      </w:r>
    </w:p>
    <w:p w14:paraId="31EC9B5A" w14:textId="7F000B70" w:rsidR="00A65AD2" w:rsidRPr="00B13BE8" w:rsidRDefault="0062562A" w:rsidP="007E4766">
      <w:pPr>
        <w:pStyle w:val="ListParagraph"/>
        <w:numPr>
          <w:ilvl w:val="0"/>
          <w:numId w:val="23"/>
        </w:numPr>
        <w:jc w:val="both"/>
        <w:rPr>
          <w:rFonts w:asciiTheme="minorHAnsi" w:hAnsiTheme="minorHAnsi" w:cstheme="minorHAnsi"/>
          <w:sz w:val="22"/>
          <w:szCs w:val="22"/>
        </w:rPr>
      </w:pPr>
      <w:r w:rsidRPr="00B13BE8">
        <w:rPr>
          <w:rFonts w:asciiTheme="minorHAnsi" w:hAnsiTheme="minorHAnsi" w:cstheme="minorHAnsi"/>
          <w:sz w:val="22"/>
          <w:szCs w:val="22"/>
        </w:rPr>
        <w:t xml:space="preserve">Testing </w:t>
      </w:r>
      <w:r w:rsidR="00F86F0D" w:rsidRPr="00B13BE8">
        <w:rPr>
          <w:rFonts w:asciiTheme="minorHAnsi" w:hAnsiTheme="minorHAnsi" w:cstheme="minorHAnsi"/>
          <w:sz w:val="22"/>
          <w:szCs w:val="22"/>
        </w:rPr>
        <w:t>scope</w:t>
      </w:r>
      <w:r w:rsidRPr="00B13BE8">
        <w:rPr>
          <w:rFonts w:asciiTheme="minorHAnsi" w:hAnsiTheme="minorHAnsi" w:cstheme="minorHAnsi"/>
          <w:sz w:val="22"/>
          <w:szCs w:val="22"/>
        </w:rPr>
        <w:t xml:space="preserve"> will</w:t>
      </w:r>
      <w:r w:rsidR="009B5946" w:rsidRPr="00B13BE8">
        <w:rPr>
          <w:rFonts w:asciiTheme="minorHAnsi" w:hAnsiTheme="minorHAnsi" w:cstheme="minorHAnsi"/>
          <w:sz w:val="22"/>
          <w:szCs w:val="22"/>
        </w:rPr>
        <w:t xml:space="preserve"> start from </w:t>
      </w:r>
      <w:r w:rsidR="00C45B0A" w:rsidRPr="00B13BE8">
        <w:rPr>
          <w:rFonts w:asciiTheme="minorHAnsi" w:hAnsiTheme="minorHAnsi" w:cstheme="minorHAnsi"/>
          <w:sz w:val="22"/>
          <w:szCs w:val="22"/>
        </w:rPr>
        <w:t xml:space="preserve">initial requirement </w:t>
      </w:r>
      <w:r w:rsidR="00F86F0D" w:rsidRPr="00B13BE8">
        <w:rPr>
          <w:rFonts w:asciiTheme="minorHAnsi" w:hAnsiTheme="minorHAnsi" w:cstheme="minorHAnsi"/>
          <w:sz w:val="22"/>
          <w:szCs w:val="22"/>
        </w:rPr>
        <w:t>analysis and validation</w:t>
      </w:r>
    </w:p>
    <w:p w14:paraId="588CED31" w14:textId="77777777" w:rsidR="00F76BBA" w:rsidRPr="00B13BE8" w:rsidRDefault="00F76BBA" w:rsidP="007E4766">
      <w:pPr>
        <w:pStyle w:val="ListParagraph"/>
        <w:numPr>
          <w:ilvl w:val="0"/>
          <w:numId w:val="23"/>
        </w:numPr>
        <w:jc w:val="both"/>
        <w:rPr>
          <w:rFonts w:asciiTheme="minorHAnsi" w:hAnsiTheme="minorHAnsi" w:cstheme="minorHAnsi"/>
          <w:sz w:val="22"/>
          <w:szCs w:val="22"/>
        </w:rPr>
      </w:pPr>
      <w:r w:rsidRPr="00B13BE8">
        <w:rPr>
          <w:rFonts w:asciiTheme="minorHAnsi" w:hAnsiTheme="minorHAnsi" w:cstheme="minorHAnsi"/>
          <w:sz w:val="22"/>
          <w:szCs w:val="22"/>
        </w:rPr>
        <w:t>The various testing methodologies that will be required to be supported are as follows:</w:t>
      </w:r>
    </w:p>
    <w:p w14:paraId="0E2A8626" w14:textId="33E0F7BD" w:rsidR="00F76BBA" w:rsidRPr="00B13BE8" w:rsidRDefault="00F76BBA" w:rsidP="007E4766">
      <w:pPr>
        <w:pStyle w:val="ListParagraph"/>
        <w:numPr>
          <w:ilvl w:val="1"/>
          <w:numId w:val="23"/>
        </w:numPr>
        <w:jc w:val="both"/>
        <w:rPr>
          <w:rFonts w:asciiTheme="minorHAnsi" w:hAnsiTheme="minorHAnsi" w:cstheme="minorHAnsi"/>
          <w:sz w:val="22"/>
          <w:szCs w:val="22"/>
        </w:rPr>
      </w:pPr>
      <w:r w:rsidRPr="00B13BE8">
        <w:rPr>
          <w:rFonts w:asciiTheme="minorHAnsi" w:hAnsiTheme="minorHAnsi" w:cstheme="minorHAnsi"/>
          <w:sz w:val="22"/>
          <w:szCs w:val="22"/>
        </w:rPr>
        <w:t>Manual Testing, for Web and Mobile</w:t>
      </w:r>
    </w:p>
    <w:p w14:paraId="10691D2D" w14:textId="77777777" w:rsidR="00F76BBA" w:rsidRPr="00B13BE8" w:rsidRDefault="00F76BBA" w:rsidP="007E4766">
      <w:pPr>
        <w:pStyle w:val="ListParagraph"/>
        <w:numPr>
          <w:ilvl w:val="1"/>
          <w:numId w:val="23"/>
        </w:numPr>
        <w:jc w:val="both"/>
        <w:rPr>
          <w:rFonts w:asciiTheme="minorHAnsi" w:hAnsiTheme="minorHAnsi" w:cstheme="minorHAnsi"/>
          <w:sz w:val="22"/>
          <w:szCs w:val="22"/>
        </w:rPr>
      </w:pPr>
      <w:r w:rsidRPr="00B13BE8">
        <w:rPr>
          <w:rFonts w:asciiTheme="minorHAnsi" w:hAnsiTheme="minorHAnsi" w:cstheme="minorHAnsi"/>
          <w:sz w:val="22"/>
          <w:szCs w:val="22"/>
        </w:rPr>
        <w:t>Functional Testing</w:t>
      </w:r>
    </w:p>
    <w:p w14:paraId="2B90F1C2" w14:textId="77777777" w:rsidR="00F76BBA" w:rsidRPr="00B13BE8" w:rsidRDefault="00F76BBA" w:rsidP="007E4766">
      <w:pPr>
        <w:pStyle w:val="ListParagraph"/>
        <w:numPr>
          <w:ilvl w:val="1"/>
          <w:numId w:val="23"/>
        </w:numPr>
        <w:jc w:val="both"/>
        <w:rPr>
          <w:rFonts w:asciiTheme="minorHAnsi" w:hAnsiTheme="minorHAnsi" w:cstheme="minorHAnsi"/>
          <w:sz w:val="22"/>
          <w:szCs w:val="22"/>
        </w:rPr>
      </w:pPr>
      <w:r w:rsidRPr="00B13BE8">
        <w:rPr>
          <w:rFonts w:asciiTheme="minorHAnsi" w:hAnsiTheme="minorHAnsi" w:cstheme="minorHAnsi"/>
          <w:sz w:val="22"/>
          <w:szCs w:val="22"/>
        </w:rPr>
        <w:t>Non-Functional Testing</w:t>
      </w:r>
    </w:p>
    <w:p w14:paraId="729771F8" w14:textId="77777777" w:rsidR="00F76BBA" w:rsidRPr="00B13BE8" w:rsidRDefault="00F76BBA" w:rsidP="007E4766">
      <w:pPr>
        <w:pStyle w:val="ListParagraph"/>
        <w:numPr>
          <w:ilvl w:val="2"/>
          <w:numId w:val="23"/>
        </w:numPr>
        <w:jc w:val="both"/>
        <w:rPr>
          <w:rFonts w:asciiTheme="minorHAnsi" w:hAnsiTheme="minorHAnsi" w:cstheme="minorHAnsi"/>
          <w:sz w:val="22"/>
          <w:szCs w:val="22"/>
        </w:rPr>
      </w:pPr>
      <w:r w:rsidRPr="00B13BE8">
        <w:rPr>
          <w:rFonts w:asciiTheme="minorHAnsi" w:hAnsiTheme="minorHAnsi" w:cstheme="minorHAnsi"/>
          <w:sz w:val="22"/>
          <w:szCs w:val="22"/>
        </w:rPr>
        <w:t>Performance Testing</w:t>
      </w:r>
    </w:p>
    <w:p w14:paraId="36FC36C6" w14:textId="77777777" w:rsidR="00F76BBA" w:rsidRPr="00B13BE8" w:rsidRDefault="00F76BBA" w:rsidP="007E4766">
      <w:pPr>
        <w:pStyle w:val="ListParagraph"/>
        <w:numPr>
          <w:ilvl w:val="2"/>
          <w:numId w:val="23"/>
        </w:numPr>
        <w:jc w:val="both"/>
        <w:rPr>
          <w:rFonts w:asciiTheme="minorHAnsi" w:hAnsiTheme="minorHAnsi" w:cstheme="minorHAnsi"/>
          <w:sz w:val="22"/>
          <w:szCs w:val="22"/>
        </w:rPr>
      </w:pPr>
      <w:r w:rsidRPr="00B13BE8">
        <w:rPr>
          <w:rFonts w:asciiTheme="minorHAnsi" w:hAnsiTheme="minorHAnsi" w:cstheme="minorHAnsi"/>
          <w:sz w:val="22"/>
          <w:szCs w:val="22"/>
        </w:rPr>
        <w:t>Security Testing</w:t>
      </w:r>
    </w:p>
    <w:p w14:paraId="04CE1131" w14:textId="77777777" w:rsidR="00F76BBA" w:rsidRPr="00B13BE8" w:rsidRDefault="00F76BBA" w:rsidP="007E4766">
      <w:pPr>
        <w:pStyle w:val="ListParagraph"/>
        <w:numPr>
          <w:ilvl w:val="1"/>
          <w:numId w:val="23"/>
        </w:numPr>
        <w:jc w:val="both"/>
        <w:rPr>
          <w:rFonts w:asciiTheme="minorHAnsi" w:hAnsiTheme="minorHAnsi" w:cstheme="minorHAnsi"/>
          <w:sz w:val="22"/>
          <w:szCs w:val="22"/>
        </w:rPr>
      </w:pPr>
      <w:r w:rsidRPr="00B13BE8">
        <w:rPr>
          <w:rFonts w:asciiTheme="minorHAnsi" w:hAnsiTheme="minorHAnsi" w:cstheme="minorHAnsi"/>
          <w:sz w:val="22"/>
          <w:szCs w:val="22"/>
        </w:rPr>
        <w:t>Automation Testing, for Web and Mobile</w:t>
      </w:r>
    </w:p>
    <w:p w14:paraId="171CC001" w14:textId="3235A868" w:rsidR="00C3799B" w:rsidRPr="00B13BE8" w:rsidRDefault="00C3799B" w:rsidP="007E4766">
      <w:pPr>
        <w:pStyle w:val="ListParagraph"/>
        <w:numPr>
          <w:ilvl w:val="1"/>
          <w:numId w:val="23"/>
        </w:numPr>
        <w:jc w:val="both"/>
        <w:rPr>
          <w:rFonts w:asciiTheme="minorHAnsi" w:hAnsiTheme="minorHAnsi" w:cstheme="minorHAnsi"/>
          <w:sz w:val="22"/>
          <w:szCs w:val="22"/>
        </w:rPr>
      </w:pPr>
      <w:r w:rsidRPr="00B13BE8">
        <w:rPr>
          <w:rFonts w:asciiTheme="minorHAnsi" w:hAnsiTheme="minorHAnsi" w:cstheme="minorHAnsi"/>
          <w:sz w:val="22"/>
          <w:szCs w:val="22"/>
        </w:rPr>
        <w:t>API Testing</w:t>
      </w:r>
    </w:p>
    <w:p w14:paraId="5D10A190" w14:textId="77777777" w:rsidR="00A65AD2" w:rsidRPr="00B13BE8" w:rsidRDefault="00A65AD2" w:rsidP="00A65AD2">
      <w:pPr>
        <w:jc w:val="both"/>
        <w:rPr>
          <w:rFonts w:asciiTheme="minorHAnsi" w:hAnsiTheme="minorHAnsi" w:cstheme="minorHAnsi"/>
          <w:sz w:val="22"/>
          <w:szCs w:val="22"/>
        </w:rPr>
      </w:pPr>
    </w:p>
    <w:p w14:paraId="6212F14B" w14:textId="77777777" w:rsidR="00A65AD2" w:rsidRPr="00B13BE8" w:rsidRDefault="00A65AD2" w:rsidP="00A65AD2">
      <w:pPr>
        <w:spacing w:after="120"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Solution capability will be evaluated for fitment of purpose. We may choose to discontinue or defer the project, implement any one of the functions, or implement multiple, depending upon the outcome of product evaluation and commercial considerations.</w:t>
      </w:r>
    </w:p>
    <w:p w14:paraId="0BBFBE3D"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6" w:name="_Toc176877572"/>
      <w:bookmarkStart w:id="7" w:name="_Toc464141240"/>
      <w:r w:rsidRPr="00B13BE8">
        <w:rPr>
          <w:rFonts w:asciiTheme="minorHAnsi" w:hAnsiTheme="minorHAnsi" w:cstheme="minorHAnsi"/>
          <w:szCs w:val="22"/>
        </w:rPr>
        <w:t>Critical Capabilities &amp; High-Level Scope of Work</w:t>
      </w:r>
      <w:bookmarkEnd w:id="6"/>
    </w:p>
    <w:p w14:paraId="55F1E487" w14:textId="77777777" w:rsidR="00A65AD2" w:rsidRPr="00B13BE8" w:rsidRDefault="00A65AD2" w:rsidP="00A65AD2">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 xml:space="preserve">The Scope of Work will be as below. However, vendors are encouraged to include aspects that they believe will add value to IndiGo. Such additional proposed scope to be supported by vendors’ prior experience. Vendors are required to provide point by point response to the scope listed below. Necessary supporting documents demonstrating prior experience, capability, and expertise to be provided with the response. </w:t>
      </w:r>
    </w:p>
    <w:p w14:paraId="527C0FF0" w14:textId="77777777" w:rsidR="00504B71" w:rsidRPr="00B13BE8" w:rsidRDefault="00504B71" w:rsidP="00504B71">
      <w:pPr>
        <w:spacing w:after="120"/>
        <w:jc w:val="both"/>
        <w:rPr>
          <w:rFonts w:asciiTheme="minorHAnsi" w:hAnsiTheme="minorHAnsi" w:cstheme="minorHAnsi"/>
          <w:color w:val="000000" w:themeColor="text1"/>
          <w:sz w:val="22"/>
          <w:szCs w:val="22"/>
        </w:rPr>
      </w:pPr>
    </w:p>
    <w:tbl>
      <w:tblPr>
        <w:tblStyle w:val="TableGrid"/>
        <w:tblW w:w="9450" w:type="dxa"/>
        <w:tblLook w:val="04A0" w:firstRow="1" w:lastRow="0" w:firstColumn="1" w:lastColumn="0" w:noHBand="0" w:noVBand="1"/>
      </w:tblPr>
      <w:tblGrid>
        <w:gridCol w:w="879"/>
        <w:gridCol w:w="2740"/>
        <w:gridCol w:w="5831"/>
      </w:tblGrid>
      <w:tr w:rsidR="00504B71" w:rsidRPr="00B13BE8" w14:paraId="37F89DF8" w14:textId="77777777" w:rsidTr="00141824">
        <w:trPr>
          <w:tblHeader/>
        </w:trPr>
        <w:tc>
          <w:tcPr>
            <w:tcW w:w="879" w:type="dxa"/>
          </w:tcPr>
          <w:p w14:paraId="7C7C5E06" w14:textId="77777777" w:rsidR="00504B71" w:rsidRPr="00B13BE8" w:rsidRDefault="00504B71" w:rsidP="00141824">
            <w:pPr>
              <w:spacing w:after="120"/>
              <w:jc w:val="both"/>
              <w:rPr>
                <w:rFonts w:asciiTheme="minorHAnsi" w:hAnsiTheme="minorHAnsi" w:cstheme="minorHAnsi"/>
                <w:b/>
                <w:color w:val="000000" w:themeColor="text1"/>
                <w:sz w:val="22"/>
                <w:szCs w:val="22"/>
              </w:rPr>
            </w:pPr>
            <w:r w:rsidRPr="00B13BE8">
              <w:rPr>
                <w:rFonts w:asciiTheme="minorHAnsi" w:hAnsiTheme="minorHAnsi" w:cstheme="minorHAnsi"/>
                <w:b/>
                <w:color w:val="000000" w:themeColor="text1"/>
                <w:sz w:val="22"/>
                <w:szCs w:val="22"/>
              </w:rPr>
              <w:t>Sl. No.</w:t>
            </w:r>
          </w:p>
        </w:tc>
        <w:tc>
          <w:tcPr>
            <w:tcW w:w="2740" w:type="dxa"/>
          </w:tcPr>
          <w:p w14:paraId="4A300557" w14:textId="77777777" w:rsidR="00504B71" w:rsidRPr="00B13BE8" w:rsidRDefault="00504B71" w:rsidP="00141824">
            <w:pPr>
              <w:spacing w:after="120"/>
              <w:jc w:val="both"/>
              <w:rPr>
                <w:rFonts w:asciiTheme="minorHAnsi" w:hAnsiTheme="minorHAnsi" w:cstheme="minorHAnsi"/>
                <w:b/>
                <w:color w:val="000000" w:themeColor="text1"/>
                <w:sz w:val="22"/>
                <w:szCs w:val="22"/>
              </w:rPr>
            </w:pPr>
            <w:r w:rsidRPr="00B13BE8">
              <w:rPr>
                <w:rFonts w:asciiTheme="minorHAnsi" w:hAnsiTheme="minorHAnsi" w:cstheme="minorHAnsi"/>
                <w:b/>
                <w:color w:val="000000" w:themeColor="text1"/>
                <w:sz w:val="22"/>
                <w:szCs w:val="22"/>
              </w:rPr>
              <w:t>Scope of Work</w:t>
            </w:r>
          </w:p>
        </w:tc>
        <w:tc>
          <w:tcPr>
            <w:tcW w:w="5831" w:type="dxa"/>
          </w:tcPr>
          <w:p w14:paraId="2F49A982" w14:textId="77777777" w:rsidR="00504B71" w:rsidRPr="00B13BE8" w:rsidRDefault="00504B71" w:rsidP="00141824">
            <w:pPr>
              <w:spacing w:after="120"/>
              <w:jc w:val="both"/>
              <w:rPr>
                <w:rFonts w:asciiTheme="minorHAnsi" w:hAnsiTheme="minorHAnsi" w:cstheme="minorHAnsi"/>
                <w:b/>
                <w:color w:val="000000" w:themeColor="text1"/>
                <w:sz w:val="22"/>
                <w:szCs w:val="22"/>
              </w:rPr>
            </w:pPr>
            <w:r w:rsidRPr="00B13BE8">
              <w:rPr>
                <w:rFonts w:asciiTheme="minorHAnsi" w:hAnsiTheme="minorHAnsi" w:cstheme="minorHAnsi"/>
                <w:b/>
                <w:color w:val="000000" w:themeColor="text1"/>
                <w:sz w:val="22"/>
                <w:szCs w:val="22"/>
              </w:rPr>
              <w:t>Description</w:t>
            </w:r>
          </w:p>
        </w:tc>
      </w:tr>
      <w:tr w:rsidR="00504B71" w:rsidRPr="00B13BE8" w14:paraId="1F266BE3" w14:textId="77777777" w:rsidTr="00141824">
        <w:tc>
          <w:tcPr>
            <w:tcW w:w="879" w:type="dxa"/>
          </w:tcPr>
          <w:p w14:paraId="57D10058" w14:textId="77777777" w:rsidR="00504B71" w:rsidRPr="00B13BE8" w:rsidRDefault="00504B71" w:rsidP="00141824">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1.</w:t>
            </w:r>
          </w:p>
        </w:tc>
        <w:tc>
          <w:tcPr>
            <w:tcW w:w="2740" w:type="dxa"/>
          </w:tcPr>
          <w:p w14:paraId="0807143A" w14:textId="77777777" w:rsidR="00504B71" w:rsidRPr="00B13BE8" w:rsidRDefault="00504B71" w:rsidP="00141824">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Indigo Website Testing</w:t>
            </w:r>
          </w:p>
        </w:tc>
        <w:tc>
          <w:tcPr>
            <w:tcW w:w="5831" w:type="dxa"/>
          </w:tcPr>
          <w:p w14:paraId="129FA9E6" w14:textId="77777777" w:rsidR="00504B71" w:rsidRPr="00B13BE8" w:rsidRDefault="00504B71" w:rsidP="00141824">
            <w:pPr>
              <w:pStyle w:val="Default"/>
              <w:rPr>
                <w:rFonts w:asciiTheme="minorHAnsi" w:hAnsiTheme="minorHAnsi" w:cstheme="minorHAnsi"/>
                <w:sz w:val="22"/>
                <w:szCs w:val="22"/>
              </w:rPr>
            </w:pPr>
            <w:r w:rsidRPr="00B13BE8">
              <w:rPr>
                <w:rFonts w:asciiTheme="minorHAnsi" w:hAnsiTheme="minorHAnsi" w:cstheme="minorHAnsi"/>
                <w:color w:val="000000" w:themeColor="text1"/>
                <w:sz w:val="22"/>
                <w:szCs w:val="22"/>
              </w:rPr>
              <w:t xml:space="preserve">IndiGo current website has been developed over last several years. The website is on heterogeneous platforms. </w:t>
            </w:r>
          </w:p>
          <w:p w14:paraId="12459235" w14:textId="77777777" w:rsidR="00504B71" w:rsidRPr="00B13BE8" w:rsidRDefault="00504B71" w:rsidP="00141824">
            <w:pPr>
              <w:pStyle w:val="Default"/>
              <w:rPr>
                <w:rFonts w:asciiTheme="minorHAnsi" w:hAnsiTheme="minorHAnsi" w:cstheme="minorHAnsi"/>
                <w:sz w:val="22"/>
                <w:szCs w:val="22"/>
              </w:rPr>
            </w:pPr>
          </w:p>
          <w:p w14:paraId="1206B0D5" w14:textId="77777777" w:rsidR="00504B71" w:rsidRPr="00B13BE8" w:rsidRDefault="00504B71" w:rsidP="00141824">
            <w:pPr>
              <w:pStyle w:val="Default"/>
              <w:rPr>
                <w:rFonts w:asciiTheme="minorHAnsi" w:hAnsiTheme="minorHAnsi" w:cstheme="minorHAnsi"/>
                <w:sz w:val="22"/>
                <w:szCs w:val="22"/>
              </w:rPr>
            </w:pPr>
            <w:r w:rsidRPr="00B13BE8">
              <w:rPr>
                <w:rFonts w:asciiTheme="minorHAnsi" w:hAnsiTheme="minorHAnsi" w:cstheme="minorHAnsi"/>
                <w:sz w:val="22"/>
                <w:szCs w:val="22"/>
              </w:rPr>
              <w:t>IndiGo would prefer to have complete end-to-end managed testing service model to ensure there are no issues.</w:t>
            </w:r>
          </w:p>
          <w:p w14:paraId="25BA89FC" w14:textId="77777777" w:rsidR="00504B71" w:rsidRPr="00B13BE8" w:rsidRDefault="00504B71" w:rsidP="00141824">
            <w:pPr>
              <w:pStyle w:val="Default"/>
              <w:rPr>
                <w:rFonts w:asciiTheme="minorHAnsi" w:hAnsiTheme="minorHAnsi" w:cstheme="minorHAnsi"/>
                <w:sz w:val="22"/>
                <w:szCs w:val="22"/>
              </w:rPr>
            </w:pPr>
            <w:r w:rsidRPr="00B13BE8">
              <w:rPr>
                <w:rFonts w:asciiTheme="minorHAnsi" w:hAnsiTheme="minorHAnsi" w:cstheme="minorHAnsi"/>
                <w:sz w:val="22"/>
                <w:szCs w:val="22"/>
              </w:rPr>
              <w:t>Scope includes Website testing including its all-integration points.</w:t>
            </w:r>
          </w:p>
          <w:p w14:paraId="004C61A4" w14:textId="7C4733A8" w:rsidR="00504B71" w:rsidRPr="00B13BE8" w:rsidRDefault="00504B71" w:rsidP="00141824">
            <w:pPr>
              <w:pStyle w:val="Default"/>
              <w:rPr>
                <w:rFonts w:asciiTheme="minorHAnsi" w:hAnsiTheme="minorHAnsi" w:cstheme="minorHAnsi"/>
                <w:sz w:val="22"/>
                <w:szCs w:val="22"/>
              </w:rPr>
            </w:pPr>
            <w:r w:rsidRPr="00B13BE8">
              <w:rPr>
                <w:rFonts w:asciiTheme="minorHAnsi" w:hAnsiTheme="minorHAnsi" w:cstheme="minorHAnsi"/>
                <w:sz w:val="22"/>
                <w:szCs w:val="22"/>
              </w:rPr>
              <w:lastRenderedPageBreak/>
              <w:t xml:space="preserve">The website needs to be tested from both Manual and Automation Testing, including API Testing perspective. </w:t>
            </w:r>
          </w:p>
          <w:p w14:paraId="507E7E2B" w14:textId="77777777" w:rsidR="00B13BE8" w:rsidRPr="00B13BE8" w:rsidRDefault="00B13BE8" w:rsidP="00141824">
            <w:pPr>
              <w:pStyle w:val="Default"/>
              <w:rPr>
                <w:rFonts w:asciiTheme="minorHAnsi" w:hAnsiTheme="minorHAnsi" w:cstheme="minorHAnsi"/>
                <w:sz w:val="22"/>
                <w:szCs w:val="22"/>
              </w:rPr>
            </w:pPr>
          </w:p>
          <w:p w14:paraId="0D4A82EF" w14:textId="77777777" w:rsidR="00504B71" w:rsidRPr="00B13BE8" w:rsidRDefault="00504B71" w:rsidP="00141824">
            <w:pPr>
              <w:pStyle w:val="Default"/>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 xml:space="preserve">The selected vendor will be required to support testing </w:t>
            </w:r>
            <w:r w:rsidRPr="00B13BE8">
              <w:rPr>
                <w:rFonts w:asciiTheme="minorHAnsi" w:hAnsiTheme="minorHAnsi" w:cstheme="minorHAnsi"/>
                <w:sz w:val="22"/>
                <w:szCs w:val="22"/>
              </w:rPr>
              <w:t>24 X 7 to ensure that all critical issues have a faster resolution timeframe, and users get supported even during out of office hours and holidays.</w:t>
            </w:r>
          </w:p>
          <w:p w14:paraId="7E8DC0B2" w14:textId="77777777" w:rsidR="00504B71" w:rsidRPr="00B13BE8" w:rsidRDefault="00504B71" w:rsidP="00141824">
            <w:pPr>
              <w:pStyle w:val="Default"/>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Please provide specific details of the operational aspects of your Testing capabilities: Your ability to implement industry best practices and value and your strategy to maximize through-put while minimizing the cost for IndiGo.</w:t>
            </w:r>
          </w:p>
        </w:tc>
      </w:tr>
      <w:tr w:rsidR="00504B71" w:rsidRPr="00B13BE8" w14:paraId="3D9D798D" w14:textId="77777777" w:rsidTr="00141824">
        <w:tc>
          <w:tcPr>
            <w:tcW w:w="879" w:type="dxa"/>
          </w:tcPr>
          <w:p w14:paraId="20059824" w14:textId="77777777" w:rsidR="00504B71" w:rsidRPr="00B13BE8" w:rsidRDefault="00504B71" w:rsidP="00141824">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lastRenderedPageBreak/>
              <w:t>2.</w:t>
            </w:r>
          </w:p>
        </w:tc>
        <w:tc>
          <w:tcPr>
            <w:tcW w:w="2740" w:type="dxa"/>
          </w:tcPr>
          <w:p w14:paraId="11AA6B28" w14:textId="77777777" w:rsidR="00504B71" w:rsidRPr="00B13BE8" w:rsidRDefault="00504B71" w:rsidP="00141824">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Indigo Mobile App Testing</w:t>
            </w:r>
          </w:p>
        </w:tc>
        <w:tc>
          <w:tcPr>
            <w:tcW w:w="5831" w:type="dxa"/>
          </w:tcPr>
          <w:p w14:paraId="51DD9B59" w14:textId="77777777" w:rsidR="00504B71" w:rsidRPr="00B13BE8" w:rsidRDefault="00504B71" w:rsidP="00141824">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 xml:space="preserve">The selected vendor will be required to ensure end-to-end testing and stability of the IndiGo Mobile APP for both platforms Android and IOS. </w:t>
            </w:r>
          </w:p>
        </w:tc>
      </w:tr>
      <w:tr w:rsidR="00504B71" w:rsidRPr="00B13BE8" w14:paraId="7674BD04" w14:textId="77777777" w:rsidTr="00141824">
        <w:tc>
          <w:tcPr>
            <w:tcW w:w="879" w:type="dxa"/>
          </w:tcPr>
          <w:p w14:paraId="5D4CF65B" w14:textId="77777777" w:rsidR="00504B71" w:rsidRPr="00B13BE8" w:rsidRDefault="00504B71" w:rsidP="00141824">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3.</w:t>
            </w:r>
          </w:p>
        </w:tc>
        <w:tc>
          <w:tcPr>
            <w:tcW w:w="2740" w:type="dxa"/>
          </w:tcPr>
          <w:p w14:paraId="6C93DC9E" w14:textId="77777777" w:rsidR="00504B71" w:rsidRPr="00B13BE8" w:rsidRDefault="00504B71" w:rsidP="00141824">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Indigo Website Testing on across multiple platforms and browsers</w:t>
            </w:r>
          </w:p>
        </w:tc>
        <w:tc>
          <w:tcPr>
            <w:tcW w:w="5831" w:type="dxa"/>
          </w:tcPr>
          <w:p w14:paraId="7F839840" w14:textId="77777777" w:rsidR="00504B71" w:rsidRPr="00B13BE8" w:rsidRDefault="00504B71" w:rsidP="00141824">
            <w:pPr>
              <w:pStyle w:val="Default"/>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The selected vendor will be required to ensure IndiGo website quality and stability across other platforms such as Mobile devices (Mobiles / Tablets) and cross browsers.</w:t>
            </w:r>
          </w:p>
        </w:tc>
      </w:tr>
      <w:tr w:rsidR="00504B71" w:rsidRPr="00B13BE8" w14:paraId="70AFFD97" w14:textId="77777777" w:rsidTr="00141824">
        <w:tc>
          <w:tcPr>
            <w:tcW w:w="879" w:type="dxa"/>
          </w:tcPr>
          <w:p w14:paraId="778446B3" w14:textId="77777777" w:rsidR="00504B71" w:rsidRPr="00B13BE8" w:rsidRDefault="00504B71" w:rsidP="00141824">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4.</w:t>
            </w:r>
          </w:p>
        </w:tc>
        <w:tc>
          <w:tcPr>
            <w:tcW w:w="2740" w:type="dxa"/>
          </w:tcPr>
          <w:p w14:paraId="289931CC" w14:textId="77777777" w:rsidR="00504B71" w:rsidRPr="00B13BE8" w:rsidRDefault="00504B71" w:rsidP="00141824">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Testing for 6eSkai chatbot</w:t>
            </w:r>
          </w:p>
        </w:tc>
        <w:tc>
          <w:tcPr>
            <w:tcW w:w="5831" w:type="dxa"/>
          </w:tcPr>
          <w:p w14:paraId="181820D3" w14:textId="77777777" w:rsidR="00504B71" w:rsidRPr="00B13BE8" w:rsidRDefault="00504B71" w:rsidP="00141824">
            <w:pPr>
              <w:pStyle w:val="Default"/>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The selected vendor needs to ensure quality for 6eSkai chatbot across Web and Mobile platforms</w:t>
            </w:r>
          </w:p>
        </w:tc>
      </w:tr>
      <w:tr w:rsidR="00504B71" w:rsidRPr="00B13BE8" w14:paraId="3B6B63FD" w14:textId="77777777" w:rsidTr="00141824">
        <w:tc>
          <w:tcPr>
            <w:tcW w:w="879" w:type="dxa"/>
          </w:tcPr>
          <w:p w14:paraId="2AA079E0" w14:textId="77777777" w:rsidR="00504B71" w:rsidRPr="00B13BE8" w:rsidRDefault="00504B71" w:rsidP="00141824">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5.</w:t>
            </w:r>
          </w:p>
        </w:tc>
        <w:tc>
          <w:tcPr>
            <w:tcW w:w="2740" w:type="dxa"/>
          </w:tcPr>
          <w:p w14:paraId="69704F21" w14:textId="77777777" w:rsidR="00504B71" w:rsidRPr="00B13BE8" w:rsidRDefault="00504B71" w:rsidP="00141824">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Testing for other platforms</w:t>
            </w:r>
          </w:p>
        </w:tc>
        <w:tc>
          <w:tcPr>
            <w:tcW w:w="5831" w:type="dxa"/>
          </w:tcPr>
          <w:p w14:paraId="14988D24" w14:textId="77777777" w:rsidR="00504B71" w:rsidRPr="00B13BE8" w:rsidRDefault="00504B71" w:rsidP="00141824">
            <w:pPr>
              <w:pStyle w:val="Default"/>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 xml:space="preserve">Vendor needs to ensure testing of other platforms, such as booking via </w:t>
            </w:r>
            <w:proofErr w:type="spellStart"/>
            <w:r w:rsidRPr="00B13BE8">
              <w:rPr>
                <w:rFonts w:asciiTheme="minorHAnsi" w:hAnsiTheme="minorHAnsi" w:cstheme="minorHAnsi"/>
                <w:color w:val="000000" w:themeColor="text1"/>
                <w:sz w:val="22"/>
                <w:szCs w:val="22"/>
              </w:rPr>
              <w:t>whatapp</w:t>
            </w:r>
            <w:proofErr w:type="spellEnd"/>
            <w:r w:rsidRPr="00B13BE8">
              <w:rPr>
                <w:rFonts w:asciiTheme="minorHAnsi" w:hAnsiTheme="minorHAnsi" w:cstheme="minorHAnsi"/>
                <w:color w:val="000000" w:themeColor="text1"/>
                <w:sz w:val="22"/>
                <w:szCs w:val="22"/>
              </w:rPr>
              <w:t>, etc.</w:t>
            </w:r>
          </w:p>
        </w:tc>
      </w:tr>
      <w:tr w:rsidR="00504B71" w:rsidRPr="00B13BE8" w14:paraId="7810FA66" w14:textId="77777777" w:rsidTr="00141824">
        <w:tc>
          <w:tcPr>
            <w:tcW w:w="879" w:type="dxa"/>
          </w:tcPr>
          <w:p w14:paraId="21E7A672" w14:textId="77777777" w:rsidR="00504B71" w:rsidRPr="00B13BE8" w:rsidRDefault="00504B71" w:rsidP="00141824">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6.</w:t>
            </w:r>
          </w:p>
        </w:tc>
        <w:tc>
          <w:tcPr>
            <w:tcW w:w="2740" w:type="dxa"/>
          </w:tcPr>
          <w:p w14:paraId="4EE92C78" w14:textId="77777777" w:rsidR="00504B71" w:rsidRPr="00B13BE8" w:rsidRDefault="00504B71" w:rsidP="00141824">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White box testing</w:t>
            </w:r>
          </w:p>
        </w:tc>
        <w:tc>
          <w:tcPr>
            <w:tcW w:w="5831" w:type="dxa"/>
          </w:tcPr>
          <w:p w14:paraId="625BD541" w14:textId="77777777" w:rsidR="00504B71" w:rsidRPr="00B13BE8" w:rsidRDefault="00504B71" w:rsidP="00141824">
            <w:pPr>
              <w:pStyle w:val="Default"/>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Vendor also needs to do perform a white box testing to ensure coding best practice are followed, also to ensure Automation Code coverage.</w:t>
            </w:r>
          </w:p>
        </w:tc>
      </w:tr>
    </w:tbl>
    <w:p w14:paraId="3E630873" w14:textId="77777777" w:rsidR="00504B71" w:rsidRPr="00B13BE8" w:rsidRDefault="00504B71" w:rsidP="00504B71">
      <w:pPr>
        <w:rPr>
          <w:rFonts w:asciiTheme="minorHAnsi" w:hAnsiTheme="minorHAnsi" w:cstheme="minorHAnsi"/>
          <w:color w:val="000000" w:themeColor="text1"/>
          <w:sz w:val="22"/>
          <w:szCs w:val="22"/>
        </w:rPr>
      </w:pPr>
    </w:p>
    <w:p w14:paraId="7848051B" w14:textId="77777777" w:rsidR="00504B71" w:rsidRPr="00B13BE8" w:rsidRDefault="00504B71" w:rsidP="00504B71">
      <w:pPr>
        <w:pStyle w:val="Default"/>
        <w:rPr>
          <w:rFonts w:asciiTheme="minorHAnsi" w:hAnsiTheme="minorHAnsi" w:cstheme="minorHAnsi"/>
          <w:sz w:val="22"/>
          <w:szCs w:val="22"/>
        </w:rPr>
      </w:pPr>
      <w:r w:rsidRPr="00B13BE8">
        <w:rPr>
          <w:rFonts w:asciiTheme="minorHAnsi" w:hAnsiTheme="minorHAnsi" w:cstheme="minorHAnsi"/>
          <w:sz w:val="22"/>
          <w:szCs w:val="22"/>
        </w:rPr>
        <w:t xml:space="preserve">The </w:t>
      </w:r>
      <w:r w:rsidRPr="00B13BE8">
        <w:rPr>
          <w:rFonts w:asciiTheme="minorHAnsi" w:hAnsiTheme="minorHAnsi" w:cstheme="minorHAnsi"/>
          <w:b/>
          <w:bCs/>
          <w:sz w:val="22"/>
          <w:szCs w:val="22"/>
        </w:rPr>
        <w:t xml:space="preserve">scope of the services </w:t>
      </w:r>
      <w:r w:rsidRPr="00B13BE8">
        <w:rPr>
          <w:rFonts w:asciiTheme="minorHAnsi" w:hAnsiTheme="minorHAnsi" w:cstheme="minorHAnsi"/>
          <w:sz w:val="22"/>
          <w:szCs w:val="22"/>
        </w:rPr>
        <w:t xml:space="preserve">to be performed under this SOW (but not limited to below list): </w:t>
      </w:r>
    </w:p>
    <w:p w14:paraId="7DF8DB22" w14:textId="77777777" w:rsidR="00504B71" w:rsidRPr="00B13BE8" w:rsidRDefault="00504B71" w:rsidP="00504B71">
      <w:pPr>
        <w:pStyle w:val="Default"/>
        <w:rPr>
          <w:rFonts w:asciiTheme="minorHAnsi" w:hAnsiTheme="minorHAnsi" w:cstheme="minorHAnsi"/>
          <w:sz w:val="22"/>
          <w:szCs w:val="22"/>
        </w:rPr>
      </w:pPr>
    </w:p>
    <w:p w14:paraId="4EFBB125" w14:textId="77777777" w:rsidR="00504B71" w:rsidRPr="00B13BE8" w:rsidRDefault="00504B71" w:rsidP="007E4766">
      <w:pPr>
        <w:pStyle w:val="Default"/>
        <w:numPr>
          <w:ilvl w:val="0"/>
          <w:numId w:val="22"/>
        </w:numPr>
        <w:rPr>
          <w:rFonts w:asciiTheme="minorHAnsi" w:hAnsiTheme="minorHAnsi" w:cstheme="minorHAnsi"/>
          <w:sz w:val="22"/>
          <w:szCs w:val="22"/>
        </w:rPr>
      </w:pPr>
      <w:r w:rsidRPr="00B13BE8">
        <w:rPr>
          <w:rFonts w:asciiTheme="minorHAnsi" w:hAnsiTheme="minorHAnsi" w:cstheme="minorHAnsi"/>
          <w:sz w:val="22"/>
          <w:szCs w:val="22"/>
        </w:rPr>
        <w:t>Complete end-to-end testing for the IndiGo website and Mobile App, including Automation, Performance and Security testing. Necessary system documentation to be prepared by the vendor and shared with IndiGo. Use of tools will be encouraged. The vendor should provide details of such tools and processes in their proposal.</w:t>
      </w:r>
    </w:p>
    <w:p w14:paraId="28C7B3C8" w14:textId="77777777" w:rsidR="00504B71" w:rsidRPr="00B13BE8" w:rsidRDefault="00504B71" w:rsidP="00504B71">
      <w:pPr>
        <w:pStyle w:val="Default"/>
        <w:rPr>
          <w:rFonts w:asciiTheme="minorHAnsi" w:hAnsiTheme="minorHAnsi" w:cstheme="minorHAnsi"/>
          <w:sz w:val="22"/>
          <w:szCs w:val="22"/>
        </w:rPr>
      </w:pPr>
    </w:p>
    <w:p w14:paraId="1048C33F" w14:textId="77777777" w:rsidR="00504B71" w:rsidRPr="00B13BE8" w:rsidRDefault="00504B71" w:rsidP="007E4766">
      <w:pPr>
        <w:pStyle w:val="Default"/>
        <w:numPr>
          <w:ilvl w:val="0"/>
          <w:numId w:val="22"/>
        </w:numPr>
        <w:rPr>
          <w:rFonts w:asciiTheme="minorHAnsi" w:hAnsiTheme="minorHAnsi" w:cstheme="minorHAnsi"/>
          <w:sz w:val="22"/>
          <w:szCs w:val="22"/>
        </w:rPr>
      </w:pPr>
      <w:r w:rsidRPr="00B13BE8">
        <w:rPr>
          <w:rFonts w:asciiTheme="minorHAnsi" w:hAnsiTheme="minorHAnsi" w:cstheme="minorHAnsi"/>
          <w:sz w:val="22"/>
          <w:szCs w:val="22"/>
        </w:rPr>
        <w:t xml:space="preserve">Identify areas of functional and technical gaps across the website and mobile Application and improve the functional / technical quality. </w:t>
      </w:r>
    </w:p>
    <w:p w14:paraId="5276F538" w14:textId="77777777" w:rsidR="00504B71" w:rsidRPr="00B13BE8" w:rsidRDefault="00504B71" w:rsidP="00504B71">
      <w:pPr>
        <w:pStyle w:val="Default"/>
        <w:rPr>
          <w:rFonts w:asciiTheme="minorHAnsi" w:hAnsiTheme="minorHAnsi" w:cstheme="minorHAnsi"/>
          <w:sz w:val="22"/>
          <w:szCs w:val="22"/>
        </w:rPr>
      </w:pPr>
    </w:p>
    <w:p w14:paraId="38AA3B10" w14:textId="77777777" w:rsidR="00504B71" w:rsidRPr="00B13BE8" w:rsidRDefault="00504B71" w:rsidP="007E4766">
      <w:pPr>
        <w:pStyle w:val="Default"/>
        <w:numPr>
          <w:ilvl w:val="0"/>
          <w:numId w:val="22"/>
        </w:numPr>
        <w:rPr>
          <w:rFonts w:asciiTheme="minorHAnsi" w:hAnsiTheme="minorHAnsi" w:cstheme="minorHAnsi"/>
          <w:sz w:val="22"/>
          <w:szCs w:val="22"/>
        </w:rPr>
      </w:pPr>
      <w:r w:rsidRPr="00B13BE8">
        <w:rPr>
          <w:rFonts w:asciiTheme="minorHAnsi" w:hAnsiTheme="minorHAnsi" w:cstheme="minorHAnsi"/>
          <w:sz w:val="22"/>
          <w:szCs w:val="22"/>
        </w:rPr>
        <w:t xml:space="preserve">Perform design, development and execute testing artifacts for website and mobile Application stability for every release. </w:t>
      </w:r>
    </w:p>
    <w:p w14:paraId="75A8A6DB" w14:textId="77777777" w:rsidR="00504B71" w:rsidRPr="00B13BE8" w:rsidRDefault="00504B71" w:rsidP="00504B71">
      <w:pPr>
        <w:pStyle w:val="Default"/>
        <w:rPr>
          <w:rFonts w:asciiTheme="minorHAnsi" w:hAnsiTheme="minorHAnsi" w:cstheme="minorHAnsi"/>
          <w:sz w:val="22"/>
          <w:szCs w:val="22"/>
        </w:rPr>
      </w:pPr>
    </w:p>
    <w:p w14:paraId="62161BCA" w14:textId="4043BB47" w:rsidR="00504B71" w:rsidRPr="00B13BE8" w:rsidRDefault="00504B71" w:rsidP="007E4766">
      <w:pPr>
        <w:pStyle w:val="Default"/>
        <w:numPr>
          <w:ilvl w:val="0"/>
          <w:numId w:val="22"/>
        </w:numPr>
        <w:rPr>
          <w:rFonts w:asciiTheme="minorHAnsi" w:hAnsiTheme="minorHAnsi" w:cstheme="minorHAnsi"/>
          <w:sz w:val="22"/>
          <w:szCs w:val="22"/>
        </w:rPr>
      </w:pPr>
      <w:r w:rsidRPr="00B13BE8">
        <w:rPr>
          <w:rFonts w:asciiTheme="minorHAnsi" w:hAnsiTheme="minorHAnsi" w:cstheme="minorHAnsi"/>
          <w:sz w:val="22"/>
          <w:szCs w:val="22"/>
        </w:rPr>
        <w:t xml:space="preserve">Implement robust testing framework to align best practices in and enhance the speed of delivery. </w:t>
      </w:r>
    </w:p>
    <w:p w14:paraId="0174697D" w14:textId="77777777" w:rsidR="00504B71" w:rsidRPr="00B13BE8" w:rsidRDefault="00504B71">
      <w:pPr>
        <w:rPr>
          <w:rFonts w:asciiTheme="minorHAnsi" w:hAnsiTheme="minorHAnsi" w:cstheme="minorHAnsi"/>
          <w:color w:val="000000"/>
          <w:sz w:val="22"/>
          <w:szCs w:val="22"/>
        </w:rPr>
      </w:pPr>
      <w:r w:rsidRPr="00B13BE8">
        <w:rPr>
          <w:rFonts w:asciiTheme="minorHAnsi" w:hAnsiTheme="minorHAnsi" w:cstheme="minorHAnsi"/>
          <w:sz w:val="22"/>
          <w:szCs w:val="22"/>
        </w:rPr>
        <w:br w:type="page"/>
      </w:r>
    </w:p>
    <w:p w14:paraId="79D3BA6F"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8" w:name="_Toc176877573"/>
      <w:r w:rsidRPr="00B13BE8">
        <w:rPr>
          <w:rFonts w:asciiTheme="minorHAnsi" w:hAnsiTheme="minorHAnsi" w:cstheme="minorHAnsi"/>
          <w:szCs w:val="22"/>
        </w:rPr>
        <w:lastRenderedPageBreak/>
        <w:t>Functional Detailed Requirements</w:t>
      </w:r>
      <w:bookmarkEnd w:id="8"/>
    </w:p>
    <w:p w14:paraId="4AA43BB8" w14:textId="576B5ED4" w:rsidR="00A65AD2" w:rsidRPr="00B13BE8" w:rsidRDefault="00A65AD2" w:rsidP="00A65AD2">
      <w:pPr>
        <w:spacing w:after="120"/>
        <w:jc w:val="both"/>
        <w:rPr>
          <w:rFonts w:asciiTheme="minorHAnsi" w:hAnsiTheme="minorHAnsi" w:cstheme="minorHAnsi"/>
          <w:color w:val="000000" w:themeColor="text1"/>
          <w:sz w:val="22"/>
          <w:szCs w:val="22"/>
          <w:highlight w:val="yellow"/>
        </w:rPr>
      </w:pPr>
      <w:r w:rsidRPr="00B13BE8">
        <w:rPr>
          <w:rFonts w:asciiTheme="minorHAnsi" w:hAnsiTheme="minorHAnsi" w:cstheme="minorHAnsi"/>
          <w:color w:val="000000" w:themeColor="text1"/>
          <w:sz w:val="22"/>
          <w:szCs w:val="22"/>
        </w:rPr>
        <w:t xml:space="preserve">This section of the document describes the standard product features required to be available in product. However, products also have flexibility to change based on IndiGo requirement into their standard application. </w:t>
      </w:r>
    </w:p>
    <w:p w14:paraId="18DE642B"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 xml:space="preserve">IndiGo website and Mobile App integrate with multiple external platforms such as </w:t>
      </w:r>
      <w:proofErr w:type="spellStart"/>
      <w:r w:rsidRPr="00B13BE8">
        <w:rPr>
          <w:rFonts w:asciiTheme="minorHAnsi" w:hAnsiTheme="minorHAnsi" w:cstheme="minorHAnsi"/>
          <w:color w:val="000000" w:themeColor="text1"/>
          <w:sz w:val="22"/>
          <w:szCs w:val="22"/>
        </w:rPr>
        <w:t>Navitaire</w:t>
      </w:r>
      <w:proofErr w:type="spellEnd"/>
      <w:r w:rsidRPr="00B13BE8">
        <w:rPr>
          <w:rFonts w:asciiTheme="minorHAnsi" w:hAnsiTheme="minorHAnsi" w:cstheme="minorHAnsi"/>
          <w:color w:val="000000" w:themeColor="text1"/>
          <w:sz w:val="22"/>
          <w:szCs w:val="22"/>
        </w:rPr>
        <w:t xml:space="preserve">, </w:t>
      </w:r>
      <w:proofErr w:type="spellStart"/>
      <w:r w:rsidRPr="00B13BE8">
        <w:rPr>
          <w:rFonts w:asciiTheme="minorHAnsi" w:hAnsiTheme="minorHAnsi" w:cstheme="minorHAnsi"/>
          <w:color w:val="000000" w:themeColor="text1"/>
          <w:sz w:val="22"/>
          <w:szCs w:val="22"/>
        </w:rPr>
        <w:t>JustPay</w:t>
      </w:r>
      <w:proofErr w:type="spellEnd"/>
      <w:r w:rsidRPr="00B13BE8">
        <w:rPr>
          <w:rFonts w:asciiTheme="minorHAnsi" w:hAnsiTheme="minorHAnsi" w:cstheme="minorHAnsi"/>
          <w:color w:val="000000" w:themeColor="text1"/>
          <w:sz w:val="22"/>
          <w:szCs w:val="22"/>
        </w:rPr>
        <w:t xml:space="preserve">, AIMS, SAP etc.  </w:t>
      </w:r>
    </w:p>
    <w:p w14:paraId="26B58922" w14:textId="77777777" w:rsidR="00F95CE5" w:rsidRPr="00B13BE8" w:rsidRDefault="00F95CE5" w:rsidP="00F95CE5">
      <w:pPr>
        <w:spacing w:after="120"/>
        <w:jc w:val="both"/>
        <w:rPr>
          <w:rFonts w:asciiTheme="minorHAnsi" w:hAnsiTheme="minorHAnsi" w:cstheme="minorHAnsi"/>
          <w:color w:val="000000" w:themeColor="text1"/>
          <w:sz w:val="22"/>
          <w:szCs w:val="22"/>
        </w:rPr>
      </w:pPr>
    </w:p>
    <w:p w14:paraId="1D5AAA15"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A High-Level Architecture for Indigo Website and Mobile App:</w:t>
      </w:r>
    </w:p>
    <w:p w14:paraId="3A3B9B1B" w14:textId="77777777" w:rsidR="00F95CE5" w:rsidRPr="00B13BE8" w:rsidRDefault="00F95CE5" w:rsidP="00F95CE5">
      <w:pPr>
        <w:spacing w:after="120"/>
        <w:jc w:val="both"/>
        <w:rPr>
          <w:rFonts w:asciiTheme="minorHAnsi" w:hAnsiTheme="minorHAnsi" w:cstheme="minorHAnsi"/>
          <w:b/>
          <w:bCs/>
          <w:color w:val="000000" w:themeColor="text1"/>
          <w:sz w:val="22"/>
          <w:szCs w:val="22"/>
        </w:rPr>
      </w:pPr>
    </w:p>
    <w:p w14:paraId="1BBA2C7C" w14:textId="77777777" w:rsidR="00F95CE5" w:rsidRPr="00B13BE8" w:rsidRDefault="00F95CE5" w:rsidP="00F95CE5">
      <w:pPr>
        <w:spacing w:after="120"/>
        <w:jc w:val="both"/>
        <w:rPr>
          <w:rFonts w:asciiTheme="minorHAnsi" w:hAnsiTheme="minorHAnsi" w:cstheme="minorHAnsi"/>
          <w:b/>
          <w:bCs/>
          <w:color w:val="000000" w:themeColor="text1"/>
          <w:sz w:val="22"/>
          <w:szCs w:val="22"/>
        </w:rPr>
      </w:pPr>
      <w:r w:rsidRPr="00B13BE8">
        <w:rPr>
          <w:rFonts w:asciiTheme="minorHAnsi" w:hAnsiTheme="minorHAnsi" w:cstheme="minorHAnsi"/>
          <w:b/>
          <w:bCs/>
          <w:noProof/>
          <w:color w:val="000000" w:themeColor="text1"/>
          <w:sz w:val="22"/>
          <w:szCs w:val="22"/>
        </w:rPr>
        <w:drawing>
          <wp:inline distT="0" distB="0" distL="0" distR="0" wp14:anchorId="72A23C42" wp14:editId="54EEA8C3">
            <wp:extent cx="5588287" cy="3587934"/>
            <wp:effectExtent l="0" t="0" r="0" b="0"/>
            <wp:docPr id="2031405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05630" name=""/>
                    <pic:cNvPicPr/>
                  </pic:nvPicPr>
                  <pic:blipFill>
                    <a:blip r:embed="rId12"/>
                    <a:stretch>
                      <a:fillRect/>
                    </a:stretch>
                  </pic:blipFill>
                  <pic:spPr>
                    <a:xfrm>
                      <a:off x="0" y="0"/>
                      <a:ext cx="5588287" cy="3587934"/>
                    </a:xfrm>
                    <a:prstGeom prst="rect">
                      <a:avLst/>
                    </a:prstGeom>
                  </pic:spPr>
                </pic:pic>
              </a:graphicData>
            </a:graphic>
          </wp:inline>
        </w:drawing>
      </w:r>
    </w:p>
    <w:p w14:paraId="50494413" w14:textId="77777777" w:rsidR="00F95CE5" w:rsidRPr="00B13BE8" w:rsidRDefault="00F95CE5" w:rsidP="00F95CE5">
      <w:pPr>
        <w:spacing w:after="120"/>
        <w:jc w:val="both"/>
        <w:rPr>
          <w:rFonts w:asciiTheme="minorHAnsi" w:hAnsiTheme="minorHAnsi" w:cstheme="minorHAnsi"/>
          <w:b/>
          <w:bCs/>
          <w:color w:val="000000" w:themeColor="text1"/>
          <w:sz w:val="22"/>
          <w:szCs w:val="22"/>
        </w:rPr>
      </w:pPr>
    </w:p>
    <w:p w14:paraId="25C55B21"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The Supplier needs to take end to end ownership for testing the website and Mobile App for every:</w:t>
      </w:r>
    </w:p>
    <w:p w14:paraId="1F45CCBE" w14:textId="77777777" w:rsidR="00F95CE5" w:rsidRPr="00B13BE8" w:rsidRDefault="00F95CE5" w:rsidP="007E4766">
      <w:pPr>
        <w:pStyle w:val="ListParagraph"/>
        <w:numPr>
          <w:ilvl w:val="0"/>
          <w:numId w:val="27"/>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Release</w:t>
      </w:r>
    </w:p>
    <w:p w14:paraId="53CC6100" w14:textId="77777777" w:rsidR="00F95CE5" w:rsidRPr="00B13BE8" w:rsidRDefault="00F95CE5" w:rsidP="007E4766">
      <w:pPr>
        <w:pStyle w:val="ListParagraph"/>
        <w:numPr>
          <w:ilvl w:val="0"/>
          <w:numId w:val="27"/>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Projects</w:t>
      </w:r>
    </w:p>
    <w:p w14:paraId="62B21DE1" w14:textId="77777777" w:rsidR="00F95CE5" w:rsidRPr="00B13BE8" w:rsidRDefault="00F95CE5" w:rsidP="007E4766">
      <w:pPr>
        <w:pStyle w:val="ListParagraph"/>
        <w:numPr>
          <w:ilvl w:val="0"/>
          <w:numId w:val="27"/>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Incidents &amp; Support (Production Issues and Support Cases)</w:t>
      </w:r>
    </w:p>
    <w:p w14:paraId="66313B9E"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Covering test planning, test cases creation, test cases execution, Test Automation and test/defect reporting.</w:t>
      </w:r>
    </w:p>
    <w:p w14:paraId="09C91869" w14:textId="77777777" w:rsidR="00F95CE5" w:rsidRPr="00B13BE8" w:rsidRDefault="00F95CE5" w:rsidP="00F95CE5">
      <w:pPr>
        <w:spacing w:after="120"/>
        <w:jc w:val="both"/>
        <w:rPr>
          <w:rFonts w:asciiTheme="minorHAnsi" w:hAnsiTheme="minorHAnsi" w:cstheme="minorHAnsi"/>
          <w:color w:val="000000" w:themeColor="text1"/>
          <w:sz w:val="22"/>
          <w:szCs w:val="22"/>
        </w:rPr>
      </w:pPr>
    </w:p>
    <w:p w14:paraId="02BA18DD"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The Supplier will be responsible for providing software testing and Quality Assurance (QA) services for all assigned tasks.</w:t>
      </w:r>
    </w:p>
    <w:p w14:paraId="385889E9"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Supplier shall ensure assigned personnel have the required competencies, which include:</w:t>
      </w:r>
    </w:p>
    <w:p w14:paraId="37AF8F42" w14:textId="77777777" w:rsidR="00F95CE5" w:rsidRPr="00B13BE8" w:rsidRDefault="00F95CE5" w:rsidP="007E4766">
      <w:pPr>
        <w:pStyle w:val="ListParagraph"/>
        <w:numPr>
          <w:ilvl w:val="0"/>
          <w:numId w:val="25"/>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 xml:space="preserve">Proven experience as a Quality Assurance Tester or similar role </w:t>
      </w:r>
    </w:p>
    <w:p w14:paraId="651798C3" w14:textId="77777777" w:rsidR="00F95CE5" w:rsidRPr="00B13BE8" w:rsidRDefault="00F95CE5" w:rsidP="007E4766">
      <w:pPr>
        <w:pStyle w:val="ListParagraph"/>
        <w:numPr>
          <w:ilvl w:val="0"/>
          <w:numId w:val="25"/>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 xml:space="preserve">Experience in project management and quality assurance methodology. </w:t>
      </w:r>
    </w:p>
    <w:p w14:paraId="554C5D1C" w14:textId="77777777" w:rsidR="00F95CE5" w:rsidRPr="00B13BE8" w:rsidRDefault="00F95CE5" w:rsidP="007E4766">
      <w:pPr>
        <w:pStyle w:val="ListParagraph"/>
        <w:numPr>
          <w:ilvl w:val="0"/>
          <w:numId w:val="25"/>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 xml:space="preserve">Familiarity with Agile frameworks and regression testing </w:t>
      </w:r>
    </w:p>
    <w:p w14:paraId="6D9CE711" w14:textId="77777777" w:rsidR="00F95CE5" w:rsidRPr="00B13BE8" w:rsidRDefault="00F95CE5" w:rsidP="007E4766">
      <w:pPr>
        <w:pStyle w:val="ListParagraph"/>
        <w:numPr>
          <w:ilvl w:val="0"/>
          <w:numId w:val="25"/>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lastRenderedPageBreak/>
        <w:t xml:space="preserve">Technical documentation and Reporting skills </w:t>
      </w:r>
    </w:p>
    <w:p w14:paraId="37596698" w14:textId="77777777" w:rsidR="00F95CE5" w:rsidRPr="00B13BE8" w:rsidRDefault="00F95CE5" w:rsidP="007E4766">
      <w:pPr>
        <w:pStyle w:val="ListParagraph"/>
        <w:numPr>
          <w:ilvl w:val="0"/>
          <w:numId w:val="25"/>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Working knowledge of a suite of Test Management Software</w:t>
      </w:r>
    </w:p>
    <w:p w14:paraId="7BC1B2F3" w14:textId="77777777" w:rsidR="00F95CE5" w:rsidRPr="00B13BE8" w:rsidRDefault="00F95CE5" w:rsidP="007E4766">
      <w:pPr>
        <w:pStyle w:val="ListParagraph"/>
        <w:numPr>
          <w:ilvl w:val="0"/>
          <w:numId w:val="25"/>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Excellent communication skills</w:t>
      </w:r>
    </w:p>
    <w:p w14:paraId="50FB1D65" w14:textId="77777777" w:rsidR="00F95CE5" w:rsidRPr="00B13BE8" w:rsidRDefault="00F95CE5" w:rsidP="007E4766">
      <w:pPr>
        <w:pStyle w:val="ListParagraph"/>
        <w:numPr>
          <w:ilvl w:val="0"/>
          <w:numId w:val="25"/>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Expertise in Test Automation implementation</w:t>
      </w:r>
    </w:p>
    <w:p w14:paraId="4CA3951D" w14:textId="77777777" w:rsidR="00F95CE5" w:rsidRPr="00B13BE8" w:rsidRDefault="00F95CE5" w:rsidP="007E4766">
      <w:pPr>
        <w:pStyle w:val="ListParagraph"/>
        <w:numPr>
          <w:ilvl w:val="0"/>
          <w:numId w:val="25"/>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Expertise in Performance &amp; Security testing</w:t>
      </w:r>
    </w:p>
    <w:p w14:paraId="3A9C692E" w14:textId="77777777" w:rsidR="00F95CE5" w:rsidRPr="00B13BE8" w:rsidRDefault="00F95CE5" w:rsidP="007E4766">
      <w:pPr>
        <w:pStyle w:val="ListParagraph"/>
        <w:numPr>
          <w:ilvl w:val="0"/>
          <w:numId w:val="25"/>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Familiarity with handling support issues for both Web and Mobile</w:t>
      </w:r>
    </w:p>
    <w:p w14:paraId="1D7BD5EA" w14:textId="77777777" w:rsidR="00F95CE5" w:rsidRPr="00B13BE8" w:rsidRDefault="00F95CE5" w:rsidP="00F95CE5">
      <w:pPr>
        <w:spacing w:after="120"/>
        <w:jc w:val="both"/>
        <w:rPr>
          <w:rFonts w:asciiTheme="minorHAnsi" w:hAnsiTheme="minorHAnsi" w:cstheme="minorHAnsi"/>
          <w:color w:val="000000" w:themeColor="text1"/>
          <w:sz w:val="22"/>
          <w:szCs w:val="22"/>
        </w:rPr>
      </w:pPr>
    </w:p>
    <w:p w14:paraId="32CA416F"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Supplier should ensure assigned testing and quality assurance tasks are to be delivered within the timeline specified by the IndiGo team. Penalties shall apply for delayed tasks.</w:t>
      </w:r>
    </w:p>
    <w:p w14:paraId="143D077C"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As part of the engagement, the testers shall be responsible for all test documents, which shall be reviewed and signed off by an assigned IndiGo team.</w:t>
      </w:r>
    </w:p>
    <w:p w14:paraId="0454D074"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The testers must release all relevant documents to IndiGo at the end of each engagement.</w:t>
      </w:r>
    </w:p>
    <w:p w14:paraId="44CDB2A7"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The Supplier must ensure adherence to all work policies, procedures, and standards established by IndiGo. Supplier shall provide all required work tools to assigned personnel, to complete assigned tasks.</w:t>
      </w:r>
    </w:p>
    <w:p w14:paraId="224B9992"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Assigned personnel shall not in any way be the employees, agents or representatives of IndiGo.</w:t>
      </w:r>
    </w:p>
    <w:p w14:paraId="494F34E7"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Supplier is expected to consider 30% of core team at onsite and rest at offsite with dedicated engagement manager seating at onsite.</w:t>
      </w:r>
    </w:p>
    <w:p w14:paraId="7EAD6AF7"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Team working on requirement gathering needs to be available at onsite for discussion till sign-off on requirements and testing to be provided from onsite.</w:t>
      </w:r>
    </w:p>
    <w:p w14:paraId="5DED78E5" w14:textId="77777777" w:rsidR="00F95CE5" w:rsidRPr="00B13BE8" w:rsidRDefault="00F95CE5" w:rsidP="00F95CE5">
      <w:p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All the received projects / enhancements for existing as well as new changes will follow a standard STLC process comprising of at least below mentioned deliverables (</w:t>
      </w:r>
      <w:r w:rsidRPr="00B13BE8">
        <w:rPr>
          <w:rFonts w:asciiTheme="minorHAnsi" w:eastAsia="Arial" w:hAnsiTheme="minorHAnsi" w:cstheme="minorHAnsi"/>
          <w:i/>
          <w:sz w:val="22"/>
          <w:szCs w:val="22"/>
        </w:rPr>
        <w:t xml:space="preserve">It is to be noted that Supplier is to provide all deliverables as per </w:t>
      </w:r>
      <w:proofErr w:type="spellStart"/>
      <w:r w:rsidRPr="00B13BE8">
        <w:rPr>
          <w:rFonts w:asciiTheme="minorHAnsi" w:eastAsia="Arial" w:hAnsiTheme="minorHAnsi" w:cstheme="minorHAnsi"/>
          <w:i/>
          <w:sz w:val="22"/>
          <w:szCs w:val="22"/>
        </w:rPr>
        <w:t>CMMi</w:t>
      </w:r>
      <w:proofErr w:type="spellEnd"/>
      <w:r w:rsidRPr="00B13BE8">
        <w:rPr>
          <w:rFonts w:asciiTheme="minorHAnsi" w:eastAsia="Arial" w:hAnsiTheme="minorHAnsi" w:cstheme="minorHAnsi"/>
          <w:i/>
          <w:sz w:val="22"/>
          <w:szCs w:val="22"/>
        </w:rPr>
        <w:t xml:space="preserve"> Level 5 standards wherever applicable</w:t>
      </w:r>
      <w:proofErr w:type="gramStart"/>
      <w:r w:rsidRPr="00B13BE8">
        <w:rPr>
          <w:rFonts w:asciiTheme="minorHAnsi" w:eastAsia="Arial" w:hAnsiTheme="minorHAnsi" w:cstheme="minorHAnsi"/>
          <w:i/>
          <w:sz w:val="22"/>
          <w:szCs w:val="22"/>
        </w:rPr>
        <w:t>) :</w:t>
      </w:r>
      <w:proofErr w:type="gramEnd"/>
    </w:p>
    <w:p w14:paraId="7A43CA12" w14:textId="77777777" w:rsidR="00F95CE5" w:rsidRPr="00B13BE8" w:rsidRDefault="00F95CE5" w:rsidP="00F95CE5">
      <w:pPr>
        <w:spacing w:line="358" w:lineRule="exact"/>
        <w:rPr>
          <w:rFonts w:asciiTheme="minorHAnsi" w:hAnsiTheme="minorHAnsi" w:cstheme="minorHAnsi"/>
          <w:sz w:val="22"/>
          <w:szCs w:val="22"/>
        </w:rPr>
      </w:pPr>
    </w:p>
    <w:p w14:paraId="15AC0F6D" w14:textId="77777777" w:rsidR="00F95CE5" w:rsidRPr="00B13BE8" w:rsidRDefault="00F95CE5" w:rsidP="00F95CE5">
      <w:pPr>
        <w:pStyle w:val="ListParagraph"/>
        <w:spacing w:after="120"/>
        <w:jc w:val="both"/>
        <w:rPr>
          <w:rFonts w:asciiTheme="minorHAnsi" w:hAnsiTheme="minorHAnsi" w:cstheme="minorHAnsi"/>
          <w:color w:val="000000" w:themeColor="text1"/>
          <w:sz w:val="22"/>
          <w:szCs w:val="22"/>
        </w:rPr>
      </w:pPr>
    </w:p>
    <w:p w14:paraId="04D877E2"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 xml:space="preserve">Test planning Documentation. </w:t>
      </w:r>
    </w:p>
    <w:p w14:paraId="7F7BBDD0"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Providing technical and non-technical resources</w:t>
      </w:r>
    </w:p>
    <w:p w14:paraId="492DD4EA"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Test Scenarios</w:t>
      </w:r>
    </w:p>
    <w:p w14:paraId="7E4DF4B0"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Test Cases</w:t>
      </w:r>
    </w:p>
    <w:p w14:paraId="0FB1026B"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Test Cases should be on a tool and not in Excel Sheet</w:t>
      </w:r>
    </w:p>
    <w:p w14:paraId="14B68DBA"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Automation Test Scripts</w:t>
      </w:r>
    </w:p>
    <w:p w14:paraId="3A67DDA8"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Performance Test Scripts</w:t>
      </w:r>
    </w:p>
    <w:p w14:paraId="3DAF3BA4"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Security Test Scripts</w:t>
      </w:r>
    </w:p>
    <w:p w14:paraId="068FD29B"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API Testing Scripts</w:t>
      </w:r>
    </w:p>
    <w:p w14:paraId="568F377C"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Test Execution and Reports</w:t>
      </w:r>
    </w:p>
    <w:p w14:paraId="4F506C35"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Maintaining Test Repository of Standard test cases which can be referred.</w:t>
      </w:r>
    </w:p>
    <w:p w14:paraId="5B541720"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Maintain Repository for all Automation Tests</w:t>
      </w:r>
    </w:p>
    <w:p w14:paraId="440819B7"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Maintain Repository for all Non-Functional Tests</w:t>
      </w:r>
    </w:p>
    <w:p w14:paraId="05CF5B53"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Requirement to Test Case Traceability Matrix</w:t>
      </w:r>
    </w:p>
    <w:p w14:paraId="7EEF2A75"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lastRenderedPageBreak/>
        <w:t>Testing Metrics Collection, Trend Analysis and Defect Leakage reports</w:t>
      </w:r>
    </w:p>
    <w:p w14:paraId="383CCA42"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 xml:space="preserve">Testing Dashboards (Defect Tracker, Bugs, Error, Status of testing, Completion report, </w:t>
      </w:r>
      <w:proofErr w:type="spellStart"/>
      <w:r w:rsidRPr="00B13BE8">
        <w:rPr>
          <w:rFonts w:asciiTheme="minorHAnsi" w:hAnsiTheme="minorHAnsi" w:cstheme="minorHAnsi"/>
          <w:color w:val="000000" w:themeColor="text1"/>
          <w:sz w:val="22"/>
          <w:szCs w:val="22"/>
        </w:rPr>
        <w:t>etc</w:t>
      </w:r>
      <w:proofErr w:type="spellEnd"/>
      <w:r w:rsidRPr="00B13BE8">
        <w:rPr>
          <w:rFonts w:asciiTheme="minorHAnsi" w:hAnsiTheme="minorHAnsi" w:cstheme="minorHAnsi"/>
          <w:color w:val="000000" w:themeColor="text1"/>
          <w:sz w:val="22"/>
          <w:szCs w:val="22"/>
        </w:rPr>
        <w:t>)</w:t>
      </w:r>
    </w:p>
    <w:p w14:paraId="0F281448"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Test Data</w:t>
      </w:r>
    </w:p>
    <w:p w14:paraId="0F9EBA84"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 xml:space="preserve">Defect RCA wherever applicable </w:t>
      </w:r>
    </w:p>
    <w:p w14:paraId="576621CF"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Defect Reporting and retesting on resolution</w:t>
      </w:r>
    </w:p>
    <w:p w14:paraId="042BE376"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Point out gaps, errors, bugs during testing</w:t>
      </w:r>
    </w:p>
    <w:p w14:paraId="22C1D081"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Incident and Issue Triaging</w:t>
      </w:r>
    </w:p>
    <w:p w14:paraId="0068A5E8"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Document the gaps, errors and bugs observed during testing</w:t>
      </w:r>
    </w:p>
    <w:p w14:paraId="49B15BDE"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Maintain a track of errors, bugs and customization request and their resolution</w:t>
      </w:r>
    </w:p>
    <w:p w14:paraId="341E4265"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Explain the bugs, errors and gaps to the IndiGo Web &amp; Mobile Team</w:t>
      </w:r>
    </w:p>
    <w:p w14:paraId="07E5F064"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Ensure Re-testing of the resolved gaps, errors and bugs after rectification and tracking each issue to closure</w:t>
      </w:r>
    </w:p>
    <w:p w14:paraId="1B43DBAF"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Sign – off on the User story acceptance criteria</w:t>
      </w:r>
    </w:p>
    <w:p w14:paraId="154F9AA0"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Facilitate for review &amp; signed-off of testing artifacts.</w:t>
      </w:r>
    </w:p>
    <w:p w14:paraId="29EB9BA2"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Test execution reports for:</w:t>
      </w:r>
    </w:p>
    <w:p w14:paraId="4EBE4F79" w14:textId="77777777" w:rsidR="00F95CE5" w:rsidRPr="00B13BE8" w:rsidRDefault="00F95CE5" w:rsidP="007E4766">
      <w:pPr>
        <w:pStyle w:val="ListParagraph"/>
        <w:numPr>
          <w:ilvl w:val="1"/>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Functional and Regression Testing</w:t>
      </w:r>
    </w:p>
    <w:p w14:paraId="75FBA294" w14:textId="77777777" w:rsidR="00F95CE5" w:rsidRPr="00B13BE8" w:rsidRDefault="00F95CE5" w:rsidP="007E4766">
      <w:pPr>
        <w:pStyle w:val="ListParagraph"/>
        <w:numPr>
          <w:ilvl w:val="1"/>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Automation testing</w:t>
      </w:r>
    </w:p>
    <w:p w14:paraId="51990EDC" w14:textId="77777777" w:rsidR="00F95CE5" w:rsidRPr="00B13BE8" w:rsidRDefault="00F95CE5" w:rsidP="007E4766">
      <w:pPr>
        <w:pStyle w:val="ListParagraph"/>
        <w:numPr>
          <w:ilvl w:val="1"/>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API testing</w:t>
      </w:r>
    </w:p>
    <w:p w14:paraId="77DBFAF1" w14:textId="77777777" w:rsidR="00F95CE5" w:rsidRPr="00B13BE8" w:rsidRDefault="00F95CE5" w:rsidP="007E4766">
      <w:pPr>
        <w:pStyle w:val="ListParagraph"/>
        <w:numPr>
          <w:ilvl w:val="1"/>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Usability testing</w:t>
      </w:r>
    </w:p>
    <w:p w14:paraId="4D36D467" w14:textId="77777777" w:rsidR="00F95CE5" w:rsidRPr="00B13BE8" w:rsidRDefault="00F95CE5" w:rsidP="007E4766">
      <w:pPr>
        <w:pStyle w:val="ListParagraph"/>
        <w:numPr>
          <w:ilvl w:val="1"/>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Design acceptance Testing (DAT)</w:t>
      </w:r>
    </w:p>
    <w:p w14:paraId="4B7F6023" w14:textId="77777777" w:rsidR="00F95CE5" w:rsidRPr="00B13BE8" w:rsidRDefault="00F95CE5" w:rsidP="007E4766">
      <w:pPr>
        <w:pStyle w:val="ListParagraph"/>
        <w:numPr>
          <w:ilvl w:val="1"/>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Security testing</w:t>
      </w:r>
    </w:p>
    <w:p w14:paraId="70980E0E" w14:textId="77777777" w:rsidR="00F95CE5" w:rsidRPr="00B13BE8" w:rsidRDefault="00F95CE5" w:rsidP="007E4766">
      <w:pPr>
        <w:pStyle w:val="ListParagraph"/>
        <w:numPr>
          <w:ilvl w:val="1"/>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Performance Testing</w:t>
      </w:r>
    </w:p>
    <w:p w14:paraId="14602C25" w14:textId="77777777" w:rsidR="00F95CE5" w:rsidRPr="00B13BE8" w:rsidRDefault="00F95CE5" w:rsidP="007E4766">
      <w:pPr>
        <w:pStyle w:val="ListParagraph"/>
        <w:numPr>
          <w:ilvl w:val="1"/>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White Box Testing</w:t>
      </w:r>
    </w:p>
    <w:p w14:paraId="488A4110" w14:textId="77777777" w:rsidR="00F95CE5" w:rsidRPr="00B13BE8" w:rsidRDefault="00F95CE5" w:rsidP="007E4766">
      <w:pPr>
        <w:pStyle w:val="ListParagraph"/>
        <w:numPr>
          <w:ilvl w:val="1"/>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Automation Code Coverage Report</w:t>
      </w:r>
    </w:p>
    <w:p w14:paraId="7AEED06F"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KT process in case of replacement of resources including documentation</w:t>
      </w:r>
    </w:p>
    <w:p w14:paraId="36BF396C" w14:textId="77777777" w:rsidR="00F95CE5" w:rsidRPr="00B13BE8" w:rsidRDefault="00F95CE5" w:rsidP="007E4766">
      <w:pPr>
        <w:pStyle w:val="ListParagraph"/>
        <w:numPr>
          <w:ilvl w:val="0"/>
          <w:numId w:val="26"/>
        </w:numPr>
        <w:spacing w:after="120"/>
        <w:jc w:val="both"/>
        <w:rPr>
          <w:rFonts w:asciiTheme="minorHAnsi" w:hAnsiTheme="minorHAnsi" w:cstheme="minorHAnsi"/>
          <w:color w:val="000000" w:themeColor="text1"/>
          <w:sz w:val="22"/>
          <w:szCs w:val="22"/>
        </w:rPr>
      </w:pPr>
      <w:r w:rsidRPr="00B13BE8">
        <w:rPr>
          <w:rFonts w:asciiTheme="minorHAnsi" w:hAnsiTheme="minorHAnsi" w:cstheme="minorHAnsi"/>
          <w:color w:val="000000" w:themeColor="text1"/>
          <w:sz w:val="22"/>
          <w:szCs w:val="22"/>
        </w:rPr>
        <w:t xml:space="preserve">Ensure sufficient and efficient resource allocation </w:t>
      </w:r>
      <w:proofErr w:type="gramStart"/>
      <w:r w:rsidRPr="00B13BE8">
        <w:rPr>
          <w:rFonts w:asciiTheme="minorHAnsi" w:hAnsiTheme="minorHAnsi" w:cstheme="minorHAnsi"/>
          <w:color w:val="000000" w:themeColor="text1"/>
          <w:sz w:val="22"/>
          <w:szCs w:val="22"/>
        </w:rPr>
        <w:t>and also</w:t>
      </w:r>
      <w:proofErr w:type="gramEnd"/>
      <w:r w:rsidRPr="00B13BE8">
        <w:rPr>
          <w:rFonts w:asciiTheme="minorHAnsi" w:hAnsiTheme="minorHAnsi" w:cstheme="minorHAnsi"/>
          <w:color w:val="000000" w:themeColor="text1"/>
          <w:sz w:val="22"/>
          <w:szCs w:val="22"/>
        </w:rPr>
        <w:t xml:space="preserve"> planned back-up for any sort of emergency testing</w:t>
      </w:r>
    </w:p>
    <w:p w14:paraId="610AAAE4" w14:textId="77777777" w:rsidR="00F95CE5" w:rsidRPr="00B13BE8" w:rsidRDefault="00F95CE5" w:rsidP="00F95CE5">
      <w:pPr>
        <w:pStyle w:val="ListParagraph"/>
        <w:spacing w:after="120"/>
        <w:jc w:val="both"/>
        <w:rPr>
          <w:rFonts w:asciiTheme="minorHAnsi" w:hAnsiTheme="minorHAnsi" w:cstheme="minorHAnsi"/>
          <w:color w:val="000000" w:themeColor="text1"/>
          <w:sz w:val="22"/>
          <w:szCs w:val="22"/>
        </w:rPr>
      </w:pPr>
    </w:p>
    <w:p w14:paraId="714AD1AE" w14:textId="77777777" w:rsidR="00F95CE5" w:rsidRPr="00B13BE8" w:rsidRDefault="00F95CE5" w:rsidP="00F95CE5">
      <w:pPr>
        <w:rPr>
          <w:rFonts w:asciiTheme="minorHAnsi" w:eastAsia="Arial" w:hAnsiTheme="minorHAnsi" w:cstheme="minorHAnsi"/>
          <w:sz w:val="22"/>
          <w:szCs w:val="22"/>
        </w:rPr>
      </w:pPr>
      <w:bookmarkStart w:id="9" w:name="page14"/>
      <w:bookmarkEnd w:id="9"/>
    </w:p>
    <w:p w14:paraId="5E5AECC8" w14:textId="77777777" w:rsidR="00F95CE5" w:rsidRPr="00B13BE8" w:rsidRDefault="00F95CE5" w:rsidP="00F95CE5">
      <w:pPr>
        <w:pStyle w:val="Subtitle"/>
        <w:rPr>
          <w:rFonts w:eastAsia="Arial" w:cstheme="minorHAnsi"/>
        </w:rPr>
      </w:pPr>
      <w:r w:rsidRPr="00B13BE8">
        <w:rPr>
          <w:rFonts w:eastAsia="Arial" w:cstheme="minorHAnsi"/>
        </w:rPr>
        <w:t>Testing of Mobile App</w:t>
      </w:r>
    </w:p>
    <w:p w14:paraId="613A9623" w14:textId="77777777" w:rsidR="00F95CE5" w:rsidRPr="00B13BE8" w:rsidRDefault="00F95CE5" w:rsidP="00F95CE5">
      <w:pPr>
        <w:spacing w:line="236" w:lineRule="auto"/>
        <w:ind w:left="240" w:right="420"/>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The key responsibilities of the Supplier with regard to mobile app testing for various IndiGo </w:t>
      </w:r>
      <w:proofErr w:type="gramStart"/>
      <w:r w:rsidRPr="00B13BE8">
        <w:rPr>
          <w:rFonts w:asciiTheme="minorHAnsi" w:eastAsia="Arial" w:hAnsiTheme="minorHAnsi" w:cstheme="minorHAnsi"/>
          <w:sz w:val="22"/>
          <w:szCs w:val="22"/>
        </w:rPr>
        <w:t>include :</w:t>
      </w:r>
      <w:proofErr w:type="gramEnd"/>
    </w:p>
    <w:p w14:paraId="1F9EA29F" w14:textId="77777777" w:rsidR="00F95CE5" w:rsidRPr="00B13BE8" w:rsidRDefault="00F95CE5" w:rsidP="00F95CE5">
      <w:pPr>
        <w:spacing w:line="129" w:lineRule="exact"/>
        <w:rPr>
          <w:rFonts w:asciiTheme="minorHAnsi" w:hAnsiTheme="minorHAnsi" w:cstheme="minorHAnsi"/>
          <w:sz w:val="22"/>
          <w:szCs w:val="22"/>
        </w:rPr>
      </w:pPr>
    </w:p>
    <w:p w14:paraId="32BA30C4" w14:textId="3D865ECD" w:rsidR="00F95CE5" w:rsidRPr="000446DA" w:rsidRDefault="00F95CE5" w:rsidP="000446DA">
      <w:pPr>
        <w:numPr>
          <w:ilvl w:val="0"/>
          <w:numId w:val="24"/>
        </w:numPr>
        <w:tabs>
          <w:tab w:val="left" w:pos="500"/>
        </w:tabs>
        <w:spacing w:line="238" w:lineRule="auto"/>
        <w:ind w:left="500" w:right="420" w:hanging="269"/>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The primary scope of work of Supplier is to test and stabilize the IndiGo mobile application on Android and iOS platforms.</w:t>
      </w:r>
    </w:p>
    <w:p w14:paraId="2BED8D05" w14:textId="77777777" w:rsidR="00F95CE5" w:rsidRPr="00B13BE8" w:rsidRDefault="00F95CE5" w:rsidP="007E4766">
      <w:pPr>
        <w:numPr>
          <w:ilvl w:val="0"/>
          <w:numId w:val="24"/>
        </w:numPr>
        <w:tabs>
          <w:tab w:val="left" w:pos="500"/>
        </w:tabs>
        <w:spacing w:line="235" w:lineRule="auto"/>
        <w:ind w:left="500" w:right="420" w:hanging="269"/>
        <w:rPr>
          <w:rFonts w:asciiTheme="minorHAnsi" w:eastAsia="Arial" w:hAnsiTheme="minorHAnsi" w:cstheme="minorHAnsi"/>
          <w:sz w:val="22"/>
          <w:szCs w:val="22"/>
        </w:rPr>
      </w:pPr>
      <w:proofErr w:type="gramStart"/>
      <w:r w:rsidRPr="00B13BE8">
        <w:rPr>
          <w:rFonts w:asciiTheme="minorHAnsi" w:eastAsia="Arial" w:hAnsiTheme="minorHAnsi" w:cstheme="minorHAnsi"/>
          <w:sz w:val="22"/>
          <w:szCs w:val="22"/>
        </w:rPr>
        <w:t>Supplier</w:t>
      </w:r>
      <w:proofErr w:type="gramEnd"/>
      <w:r w:rsidRPr="00B13BE8">
        <w:rPr>
          <w:rFonts w:asciiTheme="minorHAnsi" w:eastAsia="Arial" w:hAnsiTheme="minorHAnsi" w:cstheme="minorHAnsi"/>
          <w:sz w:val="22"/>
          <w:szCs w:val="22"/>
        </w:rPr>
        <w:t xml:space="preserve"> need to ensure IndiGo website is tested and stabilized on mobile devices browsers</w:t>
      </w:r>
    </w:p>
    <w:p w14:paraId="5347CD09" w14:textId="77777777" w:rsidR="00F95CE5" w:rsidRPr="00B13BE8" w:rsidRDefault="00F95CE5" w:rsidP="00F95CE5">
      <w:pPr>
        <w:spacing w:line="131" w:lineRule="exact"/>
        <w:rPr>
          <w:rFonts w:asciiTheme="minorHAnsi" w:eastAsia="Arial" w:hAnsiTheme="minorHAnsi" w:cstheme="minorHAnsi"/>
          <w:sz w:val="22"/>
          <w:szCs w:val="22"/>
        </w:rPr>
      </w:pPr>
    </w:p>
    <w:p w14:paraId="0491B268" w14:textId="77777777" w:rsidR="00F95CE5" w:rsidRPr="00B13BE8" w:rsidRDefault="00F95CE5" w:rsidP="007E4766">
      <w:pPr>
        <w:numPr>
          <w:ilvl w:val="0"/>
          <w:numId w:val="24"/>
        </w:numPr>
        <w:tabs>
          <w:tab w:val="left" w:pos="500"/>
        </w:tabs>
        <w:spacing w:line="238" w:lineRule="auto"/>
        <w:ind w:left="500" w:right="420" w:hanging="269"/>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To enable all the functionalities &amp; services for the mobile app should be tested </w:t>
      </w:r>
    </w:p>
    <w:p w14:paraId="6475F4FA" w14:textId="77777777" w:rsidR="00F95CE5" w:rsidRPr="00B13BE8" w:rsidRDefault="00F95CE5" w:rsidP="00F95CE5">
      <w:pPr>
        <w:spacing w:line="128" w:lineRule="exact"/>
        <w:rPr>
          <w:rFonts w:asciiTheme="minorHAnsi" w:eastAsia="Arial" w:hAnsiTheme="minorHAnsi" w:cstheme="minorHAnsi"/>
          <w:sz w:val="22"/>
          <w:szCs w:val="22"/>
        </w:rPr>
      </w:pPr>
    </w:p>
    <w:p w14:paraId="1C4419AD" w14:textId="77777777" w:rsidR="00F95CE5" w:rsidRPr="00B13BE8" w:rsidRDefault="00F95CE5" w:rsidP="007E4766">
      <w:pPr>
        <w:numPr>
          <w:ilvl w:val="0"/>
          <w:numId w:val="24"/>
        </w:numPr>
        <w:tabs>
          <w:tab w:val="left" w:pos="500"/>
        </w:tabs>
        <w:spacing w:line="236" w:lineRule="auto"/>
        <w:ind w:left="500" w:right="440" w:hanging="269"/>
        <w:rPr>
          <w:rFonts w:asciiTheme="minorHAnsi" w:eastAsia="Arial" w:hAnsiTheme="minorHAnsi" w:cstheme="minorHAnsi"/>
          <w:sz w:val="22"/>
          <w:szCs w:val="22"/>
        </w:rPr>
      </w:pPr>
      <w:r w:rsidRPr="00B13BE8">
        <w:rPr>
          <w:rFonts w:asciiTheme="minorHAnsi" w:eastAsia="Arial" w:hAnsiTheme="minorHAnsi" w:cstheme="minorHAnsi"/>
          <w:sz w:val="22"/>
          <w:szCs w:val="22"/>
        </w:rPr>
        <w:t>The Supplier shall also facilitate user acceptance testing (UAT) environment for the mobile apps.</w:t>
      </w:r>
    </w:p>
    <w:p w14:paraId="7B99C92D" w14:textId="77777777" w:rsidR="00F95CE5" w:rsidRPr="00B13BE8" w:rsidRDefault="00F95CE5" w:rsidP="00F95CE5">
      <w:pPr>
        <w:spacing w:line="128" w:lineRule="exact"/>
        <w:rPr>
          <w:rFonts w:asciiTheme="minorHAnsi" w:eastAsia="Arial" w:hAnsiTheme="minorHAnsi" w:cstheme="minorHAnsi"/>
          <w:sz w:val="22"/>
          <w:szCs w:val="22"/>
        </w:rPr>
      </w:pPr>
    </w:p>
    <w:p w14:paraId="55C7C08D" w14:textId="77777777" w:rsidR="00F95CE5" w:rsidRPr="00B13BE8" w:rsidRDefault="00F95CE5" w:rsidP="007E4766">
      <w:pPr>
        <w:numPr>
          <w:ilvl w:val="0"/>
          <w:numId w:val="24"/>
        </w:numPr>
        <w:tabs>
          <w:tab w:val="left" w:pos="949"/>
        </w:tabs>
        <w:spacing w:line="235" w:lineRule="auto"/>
        <w:ind w:left="500" w:right="440" w:hanging="269"/>
        <w:rPr>
          <w:rFonts w:asciiTheme="minorHAnsi" w:eastAsia="Arial" w:hAnsiTheme="minorHAnsi" w:cstheme="minorHAnsi"/>
          <w:sz w:val="22"/>
          <w:szCs w:val="22"/>
        </w:rPr>
      </w:pPr>
      <w:r w:rsidRPr="00B13BE8">
        <w:rPr>
          <w:rFonts w:asciiTheme="minorHAnsi" w:eastAsia="Arial" w:hAnsiTheme="minorHAnsi" w:cstheme="minorHAnsi"/>
          <w:sz w:val="22"/>
          <w:szCs w:val="22"/>
        </w:rPr>
        <w:lastRenderedPageBreak/>
        <w:t xml:space="preserve">A </w:t>
      </w:r>
      <w:proofErr w:type="gramStart"/>
      <w:r w:rsidRPr="00B13BE8">
        <w:rPr>
          <w:rFonts w:asciiTheme="minorHAnsi" w:eastAsia="Arial" w:hAnsiTheme="minorHAnsi" w:cstheme="minorHAnsi"/>
          <w:sz w:val="22"/>
          <w:szCs w:val="22"/>
        </w:rPr>
        <w:t>third party</w:t>
      </w:r>
      <w:proofErr w:type="gramEnd"/>
      <w:r w:rsidRPr="00B13BE8">
        <w:rPr>
          <w:rFonts w:asciiTheme="minorHAnsi" w:eastAsia="Arial" w:hAnsiTheme="minorHAnsi" w:cstheme="minorHAnsi"/>
          <w:sz w:val="22"/>
          <w:szCs w:val="22"/>
        </w:rPr>
        <w:t xml:space="preserve"> security audit of complete testing process is to be supported by the Supplier if required by IndiGo.</w:t>
      </w:r>
    </w:p>
    <w:p w14:paraId="6B32CF24" w14:textId="77777777" w:rsidR="00F95CE5" w:rsidRPr="00B13BE8" w:rsidRDefault="00F95CE5" w:rsidP="00F95CE5">
      <w:pPr>
        <w:pStyle w:val="ListParagraph"/>
        <w:rPr>
          <w:rFonts w:asciiTheme="minorHAnsi" w:eastAsia="Arial" w:hAnsiTheme="minorHAnsi" w:cstheme="minorHAnsi"/>
          <w:sz w:val="22"/>
          <w:szCs w:val="22"/>
        </w:rPr>
      </w:pPr>
    </w:p>
    <w:p w14:paraId="174183D4" w14:textId="77777777" w:rsidR="00F95CE5" w:rsidRPr="00B13BE8" w:rsidRDefault="00F95CE5" w:rsidP="007E4766">
      <w:pPr>
        <w:numPr>
          <w:ilvl w:val="0"/>
          <w:numId w:val="24"/>
        </w:numPr>
        <w:tabs>
          <w:tab w:val="left" w:pos="949"/>
        </w:tabs>
        <w:spacing w:line="235" w:lineRule="auto"/>
        <w:ind w:left="500" w:right="440" w:hanging="269"/>
        <w:rPr>
          <w:rFonts w:asciiTheme="minorHAnsi" w:eastAsia="Arial" w:hAnsiTheme="minorHAnsi" w:cstheme="minorHAnsi"/>
          <w:sz w:val="22"/>
          <w:szCs w:val="22"/>
        </w:rPr>
      </w:pPr>
      <w:r w:rsidRPr="00B13BE8">
        <w:rPr>
          <w:rFonts w:asciiTheme="minorHAnsi" w:eastAsia="Arial" w:hAnsiTheme="minorHAnsi" w:cstheme="minorHAnsi"/>
          <w:sz w:val="22"/>
          <w:szCs w:val="22"/>
        </w:rPr>
        <w:t>High level list of devices that are expected to be tested:</w:t>
      </w:r>
    </w:p>
    <w:p w14:paraId="476B1749" w14:textId="77777777" w:rsidR="00F95CE5" w:rsidRPr="00B13BE8" w:rsidRDefault="00F95CE5" w:rsidP="007E4766">
      <w:pPr>
        <w:pStyle w:val="ListParagraph"/>
        <w:numPr>
          <w:ilvl w:val="0"/>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IOS Devices</w:t>
      </w:r>
    </w:p>
    <w:p w14:paraId="726918FE" w14:textId="77777777" w:rsidR="00F95CE5" w:rsidRPr="00B13BE8" w:rsidRDefault="00F95CE5" w:rsidP="007E4766">
      <w:pPr>
        <w:pStyle w:val="ListParagraph"/>
        <w:numPr>
          <w:ilvl w:val="0"/>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Android Devices</w:t>
      </w:r>
    </w:p>
    <w:p w14:paraId="44F0C16F" w14:textId="77777777" w:rsidR="00F95CE5" w:rsidRPr="00B13BE8" w:rsidRDefault="00F95CE5" w:rsidP="007E4766">
      <w:pPr>
        <w:pStyle w:val="ListParagraph"/>
        <w:numPr>
          <w:ilvl w:val="0"/>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Tablets</w:t>
      </w:r>
    </w:p>
    <w:p w14:paraId="63398E39" w14:textId="77777777" w:rsidR="00F95CE5" w:rsidRPr="00B13BE8" w:rsidRDefault="00F95CE5" w:rsidP="00F95CE5">
      <w:pPr>
        <w:tabs>
          <w:tab w:val="left" w:pos="949"/>
        </w:tabs>
        <w:spacing w:line="235" w:lineRule="auto"/>
        <w:ind w:right="440"/>
        <w:rPr>
          <w:rFonts w:asciiTheme="minorHAnsi" w:eastAsia="Arial" w:hAnsiTheme="minorHAnsi" w:cstheme="minorHAnsi"/>
          <w:b/>
          <w:bCs/>
          <w:sz w:val="22"/>
          <w:szCs w:val="22"/>
        </w:rPr>
      </w:pPr>
    </w:p>
    <w:p w14:paraId="321204D0" w14:textId="77777777" w:rsidR="00F95CE5" w:rsidRPr="00B13BE8" w:rsidRDefault="00F95CE5" w:rsidP="007E4766">
      <w:pPr>
        <w:numPr>
          <w:ilvl w:val="0"/>
          <w:numId w:val="24"/>
        </w:numPr>
        <w:tabs>
          <w:tab w:val="left" w:pos="949"/>
        </w:tabs>
        <w:spacing w:line="235" w:lineRule="auto"/>
        <w:ind w:left="500" w:right="440" w:hanging="269"/>
        <w:rPr>
          <w:rFonts w:asciiTheme="minorHAnsi" w:eastAsia="Arial" w:hAnsiTheme="minorHAnsi" w:cstheme="minorHAnsi"/>
          <w:sz w:val="22"/>
          <w:szCs w:val="22"/>
        </w:rPr>
      </w:pPr>
      <w:r w:rsidRPr="00B13BE8">
        <w:rPr>
          <w:rFonts w:asciiTheme="minorHAnsi" w:eastAsia="Arial" w:hAnsiTheme="minorHAnsi" w:cstheme="minorHAnsi"/>
          <w:sz w:val="22"/>
          <w:szCs w:val="22"/>
        </w:rPr>
        <w:t>Browsers that are expected to be supported:</w:t>
      </w:r>
    </w:p>
    <w:p w14:paraId="784F6CCF" w14:textId="77777777" w:rsidR="00F95CE5" w:rsidRPr="00B13BE8" w:rsidRDefault="00F95CE5" w:rsidP="007E4766">
      <w:pPr>
        <w:pStyle w:val="ListParagraph"/>
        <w:numPr>
          <w:ilvl w:val="0"/>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Browsers:</w:t>
      </w:r>
    </w:p>
    <w:p w14:paraId="1A0E4BD2"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Google Chrome</w:t>
      </w:r>
    </w:p>
    <w:p w14:paraId="317F6C44"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Microsoft Edge</w:t>
      </w:r>
    </w:p>
    <w:p w14:paraId="0069304B"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Mozilla Firefox</w:t>
      </w:r>
    </w:p>
    <w:p w14:paraId="5E6E5A94"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Safari</w:t>
      </w:r>
    </w:p>
    <w:p w14:paraId="4A95B57C"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Opera</w:t>
      </w:r>
    </w:p>
    <w:p w14:paraId="6C60367A" w14:textId="77777777" w:rsidR="00F95CE5" w:rsidRPr="00B13BE8" w:rsidRDefault="00F95CE5" w:rsidP="007E4766">
      <w:pPr>
        <w:pStyle w:val="ListParagraph"/>
        <w:numPr>
          <w:ilvl w:val="0"/>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M-Web (Mobile devices browsers)</w:t>
      </w:r>
    </w:p>
    <w:p w14:paraId="4216DDC2"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Google Chrome</w:t>
      </w:r>
    </w:p>
    <w:p w14:paraId="024623A3"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Safari</w:t>
      </w:r>
    </w:p>
    <w:p w14:paraId="57D1D49E"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Samsung Internet</w:t>
      </w:r>
    </w:p>
    <w:p w14:paraId="27D69847"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Opera</w:t>
      </w:r>
    </w:p>
    <w:p w14:paraId="6E9CB554"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UC Browser</w:t>
      </w:r>
    </w:p>
    <w:p w14:paraId="0CE55A0B"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Mozilla Firefox</w:t>
      </w:r>
    </w:p>
    <w:p w14:paraId="55BC1BA8" w14:textId="77777777" w:rsidR="00F95CE5" w:rsidRPr="00B13BE8" w:rsidRDefault="00F95CE5" w:rsidP="007E4766">
      <w:pPr>
        <w:pStyle w:val="ListParagraph"/>
        <w:numPr>
          <w:ilvl w:val="1"/>
          <w:numId w:val="28"/>
        </w:numPr>
        <w:tabs>
          <w:tab w:val="left" w:pos="949"/>
        </w:tabs>
        <w:spacing w:line="235" w:lineRule="auto"/>
        <w:ind w:right="440"/>
        <w:rPr>
          <w:rFonts w:asciiTheme="minorHAnsi" w:eastAsia="Arial" w:hAnsiTheme="minorHAnsi" w:cstheme="minorHAnsi"/>
          <w:sz w:val="22"/>
          <w:szCs w:val="22"/>
        </w:rPr>
      </w:pPr>
      <w:r w:rsidRPr="00B13BE8">
        <w:rPr>
          <w:rFonts w:asciiTheme="minorHAnsi" w:eastAsia="Arial" w:hAnsiTheme="minorHAnsi" w:cstheme="minorHAnsi"/>
          <w:sz w:val="22"/>
          <w:szCs w:val="22"/>
        </w:rPr>
        <w:t>Microsoft Edge</w:t>
      </w:r>
    </w:p>
    <w:p w14:paraId="27D105F6" w14:textId="77777777" w:rsidR="00F95CE5" w:rsidRPr="00B13BE8" w:rsidRDefault="00F95CE5" w:rsidP="00A65AD2">
      <w:pPr>
        <w:spacing w:after="120"/>
        <w:jc w:val="both"/>
        <w:rPr>
          <w:rFonts w:asciiTheme="minorHAnsi" w:hAnsiTheme="minorHAnsi" w:cstheme="minorHAnsi"/>
          <w:sz w:val="22"/>
          <w:szCs w:val="22"/>
          <w:highlight w:val="yellow"/>
        </w:rPr>
      </w:pPr>
    </w:p>
    <w:p w14:paraId="6D0CF24C" w14:textId="2413199A" w:rsidR="00725E45" w:rsidRPr="00B13BE8" w:rsidRDefault="00725E45" w:rsidP="00725E45">
      <w:pPr>
        <w:pStyle w:val="Subtitle"/>
        <w:rPr>
          <w:rFonts w:eastAsia="Arial" w:cstheme="minorHAnsi"/>
        </w:rPr>
      </w:pPr>
      <w:r w:rsidRPr="00B13BE8">
        <w:rPr>
          <w:rFonts w:eastAsia="Arial" w:cstheme="minorHAnsi"/>
        </w:rPr>
        <w:t>Testing</w:t>
      </w:r>
      <w:r w:rsidR="008728F6" w:rsidRPr="00B13BE8">
        <w:rPr>
          <w:rFonts w:eastAsia="Arial" w:cstheme="minorHAnsi"/>
        </w:rPr>
        <w:t xml:space="preserve"> Verticals</w:t>
      </w:r>
    </w:p>
    <w:p w14:paraId="24B846D8" w14:textId="77777777" w:rsidR="00725E45" w:rsidRPr="00B13BE8" w:rsidRDefault="00725E45" w:rsidP="00725E45">
      <w:pPr>
        <w:spacing w:line="165" w:lineRule="exact"/>
        <w:rPr>
          <w:rFonts w:asciiTheme="minorHAnsi" w:hAnsiTheme="minorHAnsi" w:cstheme="minorHAnsi"/>
          <w:sz w:val="22"/>
          <w:szCs w:val="22"/>
        </w:rPr>
      </w:pPr>
    </w:p>
    <w:p w14:paraId="4C82A269" w14:textId="77777777" w:rsidR="00725E45" w:rsidRPr="00B13BE8" w:rsidRDefault="00725E45" w:rsidP="007E4766">
      <w:pPr>
        <w:numPr>
          <w:ilvl w:val="0"/>
          <w:numId w:val="29"/>
        </w:numPr>
        <w:tabs>
          <w:tab w:val="left" w:pos="780"/>
        </w:tabs>
        <w:spacing w:line="0" w:lineRule="atLeast"/>
        <w:ind w:left="720" w:hanging="360"/>
        <w:rPr>
          <w:rFonts w:asciiTheme="minorHAnsi" w:eastAsia="Arial" w:hAnsiTheme="minorHAnsi" w:cstheme="minorHAnsi"/>
          <w:b/>
          <w:i/>
          <w:color w:val="1F497D"/>
          <w:sz w:val="22"/>
          <w:szCs w:val="22"/>
        </w:rPr>
      </w:pPr>
      <w:r w:rsidRPr="00B13BE8">
        <w:rPr>
          <w:rFonts w:asciiTheme="minorHAnsi" w:eastAsia="Arial" w:hAnsiTheme="minorHAnsi" w:cstheme="minorHAnsi"/>
          <w:b/>
          <w:i/>
          <w:color w:val="1F497D"/>
          <w:sz w:val="22"/>
          <w:szCs w:val="22"/>
          <w:u w:val="single"/>
        </w:rPr>
        <w:t>Planning for Testing</w:t>
      </w:r>
    </w:p>
    <w:p w14:paraId="4A9D7D18" w14:textId="77777777" w:rsidR="00725E45" w:rsidRPr="00B13BE8" w:rsidRDefault="00725E45" w:rsidP="00725E45">
      <w:pPr>
        <w:spacing w:line="267" w:lineRule="exact"/>
        <w:rPr>
          <w:rFonts w:asciiTheme="minorHAnsi" w:eastAsia="Arial" w:hAnsiTheme="minorHAnsi" w:cstheme="minorHAnsi"/>
          <w:b/>
          <w:i/>
          <w:color w:val="1F497D"/>
          <w:sz w:val="22"/>
          <w:szCs w:val="22"/>
        </w:rPr>
      </w:pPr>
    </w:p>
    <w:p w14:paraId="16D4F197" w14:textId="77777777" w:rsidR="00725E45" w:rsidRPr="00B13BE8" w:rsidRDefault="00725E45" w:rsidP="007E4766">
      <w:pPr>
        <w:numPr>
          <w:ilvl w:val="1"/>
          <w:numId w:val="29"/>
        </w:numPr>
        <w:tabs>
          <w:tab w:val="left" w:pos="960"/>
        </w:tabs>
        <w:spacing w:line="271" w:lineRule="auto"/>
        <w:ind w:left="1800" w:right="420" w:hanging="7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Supplier would prepare all necessary Test Plans (including test cases), i.e., plans for functional Testing, Integration and System Testing.</w:t>
      </w:r>
    </w:p>
    <w:p w14:paraId="0244E89A" w14:textId="77777777" w:rsidR="00725E45" w:rsidRPr="00B13BE8" w:rsidRDefault="00725E45" w:rsidP="007E4766">
      <w:pPr>
        <w:numPr>
          <w:ilvl w:val="1"/>
          <w:numId w:val="29"/>
        </w:numPr>
        <w:tabs>
          <w:tab w:val="left" w:pos="960"/>
        </w:tabs>
        <w:spacing w:line="271" w:lineRule="auto"/>
        <w:ind w:left="1800" w:right="420" w:hanging="7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Test cases, Test scenarios for UAT would be developed by Supplier and approval of the same is to be obtained by IndiGo.</w:t>
      </w:r>
    </w:p>
    <w:p w14:paraId="289C1F02" w14:textId="77777777" w:rsidR="00725E45" w:rsidRPr="00B13BE8" w:rsidRDefault="00725E45" w:rsidP="007E4766">
      <w:pPr>
        <w:numPr>
          <w:ilvl w:val="1"/>
          <w:numId w:val="29"/>
        </w:numPr>
        <w:tabs>
          <w:tab w:val="left" w:pos="960"/>
        </w:tabs>
        <w:spacing w:line="271" w:lineRule="auto"/>
        <w:ind w:left="1800" w:right="420" w:hanging="7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The Test Plans should also include integration testing scenarios with 3rd party solutions wherever applicable. The Test Plans should also specify any assistance required from IndiGo.</w:t>
      </w:r>
    </w:p>
    <w:p w14:paraId="085E5903" w14:textId="77777777" w:rsidR="00725E45" w:rsidRPr="00B13BE8" w:rsidRDefault="00725E45" w:rsidP="007E4766">
      <w:pPr>
        <w:numPr>
          <w:ilvl w:val="1"/>
          <w:numId w:val="29"/>
        </w:numPr>
        <w:tabs>
          <w:tab w:val="left" w:pos="960"/>
        </w:tabs>
        <w:spacing w:line="271" w:lineRule="auto"/>
        <w:ind w:left="1800" w:right="420" w:hanging="7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The Supplier is required to get a sign-off / approval on the Test Deliverables (Strategy, Plan, Designs and Specifications etc.) </w:t>
      </w:r>
      <w:proofErr w:type="gramStart"/>
      <w:r w:rsidRPr="00B13BE8">
        <w:rPr>
          <w:rFonts w:asciiTheme="minorHAnsi" w:eastAsia="Arial" w:hAnsiTheme="minorHAnsi" w:cstheme="minorHAnsi"/>
          <w:sz w:val="22"/>
          <w:szCs w:val="22"/>
        </w:rPr>
        <w:t>in order to</w:t>
      </w:r>
      <w:proofErr w:type="gramEnd"/>
      <w:r w:rsidRPr="00B13BE8">
        <w:rPr>
          <w:rFonts w:asciiTheme="minorHAnsi" w:eastAsia="Arial" w:hAnsiTheme="minorHAnsi" w:cstheme="minorHAnsi"/>
          <w:sz w:val="22"/>
          <w:szCs w:val="22"/>
        </w:rPr>
        <w:t xml:space="preserve"> commence the testing for the proposed solution.</w:t>
      </w:r>
    </w:p>
    <w:p w14:paraId="268984EF" w14:textId="77777777" w:rsidR="00725E45" w:rsidRPr="00B13BE8" w:rsidRDefault="00725E45" w:rsidP="00725E45">
      <w:pPr>
        <w:spacing w:line="14" w:lineRule="exact"/>
        <w:rPr>
          <w:rFonts w:asciiTheme="minorHAnsi" w:eastAsia="Arial" w:hAnsiTheme="minorHAnsi" w:cstheme="minorHAnsi"/>
          <w:sz w:val="22"/>
          <w:szCs w:val="22"/>
        </w:rPr>
      </w:pPr>
    </w:p>
    <w:p w14:paraId="04BD8B30" w14:textId="77777777" w:rsidR="00725E45" w:rsidRPr="00B13BE8" w:rsidRDefault="00725E45" w:rsidP="007E4766">
      <w:pPr>
        <w:numPr>
          <w:ilvl w:val="1"/>
          <w:numId w:val="29"/>
        </w:numPr>
        <w:tabs>
          <w:tab w:val="left" w:pos="960"/>
        </w:tabs>
        <w:spacing w:line="274" w:lineRule="auto"/>
        <w:ind w:left="1800" w:right="420" w:hanging="7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The Supplier is required to make all necessary arrangements for testing (integration, system, functional, performance, security and automation) including the preparation of test data, scripts where necessary; and procurement and setup of test environments and shall be the responsibility of the Supplier.</w:t>
      </w:r>
    </w:p>
    <w:p w14:paraId="7691530D" w14:textId="77777777" w:rsidR="00725E45" w:rsidRPr="00B13BE8" w:rsidRDefault="00725E45" w:rsidP="00725E45">
      <w:pPr>
        <w:spacing w:line="200" w:lineRule="exact"/>
        <w:rPr>
          <w:rFonts w:asciiTheme="minorHAnsi" w:hAnsiTheme="minorHAnsi" w:cstheme="minorHAnsi"/>
          <w:sz w:val="22"/>
          <w:szCs w:val="22"/>
        </w:rPr>
      </w:pPr>
    </w:p>
    <w:p w14:paraId="402C16C7" w14:textId="77777777" w:rsidR="00725E45" w:rsidRPr="00B13BE8" w:rsidRDefault="00725E45" w:rsidP="00725E45">
      <w:pPr>
        <w:spacing w:line="0" w:lineRule="atLeast"/>
        <w:ind w:left="240"/>
        <w:rPr>
          <w:rFonts w:asciiTheme="minorHAnsi" w:eastAsia="Arial" w:hAnsiTheme="minorHAnsi" w:cstheme="minorHAnsi"/>
          <w:b/>
          <w:sz w:val="22"/>
          <w:szCs w:val="22"/>
        </w:rPr>
      </w:pPr>
      <w:r w:rsidRPr="00B13BE8">
        <w:rPr>
          <w:rFonts w:asciiTheme="minorHAnsi" w:eastAsia="Arial" w:hAnsiTheme="minorHAnsi" w:cstheme="minorHAnsi"/>
          <w:b/>
          <w:sz w:val="22"/>
          <w:szCs w:val="22"/>
        </w:rPr>
        <w:t>Deliverable(s):</w:t>
      </w:r>
    </w:p>
    <w:p w14:paraId="7672B046" w14:textId="77777777" w:rsidR="00725E45" w:rsidRPr="00B13BE8" w:rsidRDefault="00725E45" w:rsidP="00725E45">
      <w:pPr>
        <w:spacing w:line="121" w:lineRule="exact"/>
        <w:rPr>
          <w:rFonts w:asciiTheme="minorHAnsi" w:hAnsiTheme="minorHAnsi" w:cstheme="minorHAnsi"/>
          <w:sz w:val="22"/>
          <w:szCs w:val="22"/>
        </w:rPr>
      </w:pPr>
    </w:p>
    <w:p w14:paraId="28E1616C" w14:textId="77777777" w:rsidR="00725E45" w:rsidRPr="00B13BE8" w:rsidRDefault="00725E45" w:rsidP="00725E45">
      <w:pPr>
        <w:spacing w:line="37" w:lineRule="exact"/>
        <w:rPr>
          <w:rFonts w:asciiTheme="minorHAnsi" w:eastAsia="Arial" w:hAnsiTheme="minorHAnsi" w:cstheme="minorHAnsi"/>
          <w:sz w:val="22"/>
          <w:szCs w:val="22"/>
        </w:rPr>
      </w:pPr>
    </w:p>
    <w:p w14:paraId="6963269A" w14:textId="77777777" w:rsidR="00725E45" w:rsidRPr="00B13BE8" w:rsidRDefault="00725E45" w:rsidP="007E4766">
      <w:pPr>
        <w:numPr>
          <w:ilvl w:val="2"/>
          <w:numId w:val="30"/>
        </w:numPr>
        <w:tabs>
          <w:tab w:val="left" w:pos="960"/>
        </w:tabs>
        <w:spacing w:line="0" w:lineRule="atLeast"/>
        <w:ind w:left="2160" w:hanging="180"/>
        <w:rPr>
          <w:rFonts w:asciiTheme="minorHAnsi" w:eastAsia="Arial" w:hAnsiTheme="minorHAnsi" w:cstheme="minorHAnsi"/>
          <w:sz w:val="22"/>
          <w:szCs w:val="22"/>
        </w:rPr>
      </w:pPr>
      <w:r w:rsidRPr="00B13BE8">
        <w:rPr>
          <w:rFonts w:asciiTheme="minorHAnsi" w:eastAsia="Arial" w:hAnsiTheme="minorHAnsi" w:cstheme="minorHAnsi"/>
          <w:sz w:val="22"/>
          <w:szCs w:val="22"/>
        </w:rPr>
        <w:t>Test Plan</w:t>
      </w:r>
    </w:p>
    <w:p w14:paraId="1BCCCEE5" w14:textId="77777777" w:rsidR="00725E45" w:rsidRPr="00B13BE8" w:rsidRDefault="00725E45" w:rsidP="00725E45">
      <w:pPr>
        <w:spacing w:line="37" w:lineRule="exact"/>
        <w:rPr>
          <w:rFonts w:asciiTheme="minorHAnsi" w:eastAsia="Arial" w:hAnsiTheme="minorHAnsi" w:cstheme="minorHAnsi"/>
          <w:sz w:val="22"/>
          <w:szCs w:val="22"/>
        </w:rPr>
      </w:pPr>
    </w:p>
    <w:p w14:paraId="1B29DEB7" w14:textId="77777777" w:rsidR="00725E45" w:rsidRPr="00B13BE8" w:rsidRDefault="00725E45" w:rsidP="007E4766">
      <w:pPr>
        <w:numPr>
          <w:ilvl w:val="2"/>
          <w:numId w:val="30"/>
        </w:numPr>
        <w:tabs>
          <w:tab w:val="left" w:pos="960"/>
        </w:tabs>
        <w:spacing w:line="0" w:lineRule="atLeast"/>
        <w:ind w:left="2160" w:hanging="180"/>
        <w:rPr>
          <w:rFonts w:asciiTheme="minorHAnsi" w:eastAsia="Arial" w:hAnsiTheme="minorHAnsi" w:cstheme="minorHAnsi"/>
          <w:sz w:val="22"/>
          <w:szCs w:val="22"/>
        </w:rPr>
      </w:pPr>
      <w:r w:rsidRPr="00B13BE8">
        <w:rPr>
          <w:rFonts w:asciiTheme="minorHAnsi" w:eastAsia="Arial" w:hAnsiTheme="minorHAnsi" w:cstheme="minorHAnsi"/>
          <w:sz w:val="22"/>
          <w:szCs w:val="22"/>
        </w:rPr>
        <w:t>Test Design</w:t>
      </w:r>
    </w:p>
    <w:p w14:paraId="3051DCD0" w14:textId="77777777" w:rsidR="00725E45" w:rsidRPr="00B13BE8" w:rsidRDefault="00725E45" w:rsidP="00725E45">
      <w:pPr>
        <w:spacing w:line="42" w:lineRule="exact"/>
        <w:rPr>
          <w:rFonts w:asciiTheme="minorHAnsi" w:eastAsia="Arial" w:hAnsiTheme="minorHAnsi" w:cstheme="minorHAnsi"/>
          <w:sz w:val="22"/>
          <w:szCs w:val="22"/>
        </w:rPr>
      </w:pPr>
    </w:p>
    <w:p w14:paraId="4F90D23B" w14:textId="77777777" w:rsidR="00725E45" w:rsidRPr="00B13BE8" w:rsidRDefault="00725E45" w:rsidP="007E4766">
      <w:pPr>
        <w:numPr>
          <w:ilvl w:val="2"/>
          <w:numId w:val="30"/>
        </w:numPr>
        <w:tabs>
          <w:tab w:val="left" w:pos="960"/>
        </w:tabs>
        <w:spacing w:line="0" w:lineRule="atLeast"/>
        <w:ind w:left="2160" w:hanging="180"/>
        <w:rPr>
          <w:rFonts w:asciiTheme="minorHAnsi" w:eastAsia="Arial" w:hAnsiTheme="minorHAnsi" w:cstheme="minorHAnsi"/>
          <w:sz w:val="22"/>
          <w:szCs w:val="22"/>
        </w:rPr>
      </w:pPr>
      <w:r w:rsidRPr="00B13BE8">
        <w:rPr>
          <w:rFonts w:asciiTheme="minorHAnsi" w:eastAsia="Arial" w:hAnsiTheme="minorHAnsi" w:cstheme="minorHAnsi"/>
          <w:sz w:val="22"/>
          <w:szCs w:val="22"/>
        </w:rPr>
        <w:t>Test Case Specification</w:t>
      </w:r>
    </w:p>
    <w:p w14:paraId="01DE03E5" w14:textId="77777777" w:rsidR="00725E45" w:rsidRPr="00B13BE8" w:rsidRDefault="00725E45" w:rsidP="007E4766">
      <w:pPr>
        <w:numPr>
          <w:ilvl w:val="2"/>
          <w:numId w:val="30"/>
        </w:numPr>
        <w:tabs>
          <w:tab w:val="left" w:pos="960"/>
        </w:tabs>
        <w:spacing w:line="0" w:lineRule="atLeast"/>
        <w:ind w:left="2160" w:hanging="180"/>
        <w:rPr>
          <w:rFonts w:asciiTheme="minorHAnsi" w:eastAsia="Arial" w:hAnsiTheme="minorHAnsi" w:cstheme="minorHAnsi"/>
          <w:sz w:val="22"/>
          <w:szCs w:val="22"/>
        </w:rPr>
      </w:pPr>
      <w:r w:rsidRPr="00B13BE8">
        <w:rPr>
          <w:rFonts w:asciiTheme="minorHAnsi" w:eastAsia="Arial" w:hAnsiTheme="minorHAnsi" w:cstheme="minorHAnsi"/>
          <w:sz w:val="22"/>
          <w:szCs w:val="22"/>
        </w:rPr>
        <w:t>Test Metrices</w:t>
      </w:r>
    </w:p>
    <w:p w14:paraId="3D480F3B" w14:textId="77777777" w:rsidR="00725E45" w:rsidRPr="00B13BE8" w:rsidRDefault="00725E45" w:rsidP="00725E45">
      <w:pPr>
        <w:spacing w:line="234" w:lineRule="exact"/>
        <w:rPr>
          <w:rFonts w:asciiTheme="minorHAnsi" w:eastAsia="Arial" w:hAnsiTheme="minorHAnsi" w:cstheme="minorHAnsi"/>
          <w:sz w:val="22"/>
          <w:szCs w:val="22"/>
        </w:rPr>
      </w:pPr>
    </w:p>
    <w:p w14:paraId="107D1644" w14:textId="77777777" w:rsidR="00725E45" w:rsidRPr="00B13BE8" w:rsidRDefault="00725E45" w:rsidP="00725E45">
      <w:pPr>
        <w:spacing w:line="234" w:lineRule="exact"/>
        <w:rPr>
          <w:rFonts w:asciiTheme="minorHAnsi" w:eastAsia="Arial" w:hAnsiTheme="minorHAnsi" w:cstheme="minorHAnsi"/>
          <w:sz w:val="22"/>
          <w:szCs w:val="22"/>
        </w:rPr>
      </w:pPr>
    </w:p>
    <w:p w14:paraId="705A077B" w14:textId="77777777" w:rsidR="00725E45" w:rsidRPr="00B13BE8" w:rsidRDefault="00725E45" w:rsidP="007E4766">
      <w:pPr>
        <w:numPr>
          <w:ilvl w:val="0"/>
          <w:numId w:val="29"/>
        </w:numPr>
        <w:tabs>
          <w:tab w:val="left" w:pos="780"/>
        </w:tabs>
        <w:spacing w:line="0" w:lineRule="atLeast"/>
        <w:ind w:left="720" w:hanging="360"/>
        <w:rPr>
          <w:rFonts w:asciiTheme="minorHAnsi" w:eastAsia="Arial" w:hAnsiTheme="minorHAnsi" w:cstheme="minorHAnsi"/>
          <w:b/>
          <w:i/>
          <w:color w:val="1F497D"/>
          <w:sz w:val="22"/>
          <w:szCs w:val="22"/>
          <w:u w:val="single"/>
        </w:rPr>
      </w:pPr>
      <w:r w:rsidRPr="00B13BE8">
        <w:rPr>
          <w:rFonts w:asciiTheme="minorHAnsi" w:eastAsia="Arial" w:hAnsiTheme="minorHAnsi" w:cstheme="minorHAnsi"/>
          <w:b/>
          <w:i/>
          <w:color w:val="1F497D"/>
          <w:sz w:val="22"/>
          <w:szCs w:val="22"/>
          <w:u w:val="single"/>
        </w:rPr>
        <w:t>Functional Testing and Regression</w:t>
      </w:r>
    </w:p>
    <w:p w14:paraId="48DDF218" w14:textId="77777777" w:rsidR="00725E45" w:rsidRPr="00B13BE8" w:rsidRDefault="00725E45" w:rsidP="00725E45">
      <w:pPr>
        <w:spacing w:line="268" w:lineRule="exact"/>
        <w:rPr>
          <w:rFonts w:asciiTheme="minorHAnsi" w:eastAsia="Arial" w:hAnsiTheme="minorHAnsi" w:cstheme="minorHAnsi"/>
          <w:sz w:val="22"/>
          <w:szCs w:val="22"/>
        </w:rPr>
      </w:pPr>
    </w:p>
    <w:p w14:paraId="059D58AA" w14:textId="77777777" w:rsidR="00725E45" w:rsidRPr="00B13BE8" w:rsidRDefault="00725E45" w:rsidP="007E4766">
      <w:pPr>
        <w:numPr>
          <w:ilvl w:val="0"/>
          <w:numId w:val="31"/>
        </w:numPr>
        <w:tabs>
          <w:tab w:val="left" w:pos="600"/>
        </w:tabs>
        <w:spacing w:line="235" w:lineRule="auto"/>
        <w:ind w:left="720" w:right="440" w:hanging="360"/>
        <w:rPr>
          <w:rFonts w:asciiTheme="minorHAnsi" w:eastAsia="Arial" w:hAnsiTheme="minorHAnsi" w:cstheme="minorHAnsi"/>
          <w:sz w:val="22"/>
          <w:szCs w:val="22"/>
        </w:rPr>
      </w:pPr>
      <w:r w:rsidRPr="00B13BE8">
        <w:rPr>
          <w:rFonts w:asciiTheme="minorHAnsi" w:eastAsia="Arial" w:hAnsiTheme="minorHAnsi" w:cstheme="minorHAnsi"/>
          <w:sz w:val="22"/>
          <w:szCs w:val="22"/>
        </w:rPr>
        <w:t>Supplier shall perform the testing of the website and mobile app on the approved test plan, document the results and shall ensure bug closure found during the testing.</w:t>
      </w:r>
    </w:p>
    <w:p w14:paraId="005F325A" w14:textId="77777777" w:rsidR="00725E45" w:rsidRPr="00B13BE8" w:rsidRDefault="00725E45" w:rsidP="00725E45">
      <w:pPr>
        <w:spacing w:line="131" w:lineRule="exact"/>
        <w:rPr>
          <w:rFonts w:asciiTheme="minorHAnsi" w:eastAsia="Arial" w:hAnsiTheme="minorHAnsi" w:cstheme="minorHAnsi"/>
          <w:sz w:val="22"/>
          <w:szCs w:val="22"/>
        </w:rPr>
      </w:pPr>
    </w:p>
    <w:p w14:paraId="5F1B49D6" w14:textId="77777777" w:rsidR="00725E45" w:rsidRPr="00B13BE8" w:rsidRDefault="00725E45" w:rsidP="007E4766">
      <w:pPr>
        <w:numPr>
          <w:ilvl w:val="0"/>
          <w:numId w:val="31"/>
        </w:numPr>
        <w:tabs>
          <w:tab w:val="left" w:pos="600"/>
        </w:tabs>
        <w:spacing w:line="237" w:lineRule="auto"/>
        <w:ind w:left="720" w:right="420" w:hanging="36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It is the responsibility of Supplier to ensure that the </w:t>
      </w:r>
      <w:proofErr w:type="gramStart"/>
      <w:r w:rsidRPr="00B13BE8">
        <w:rPr>
          <w:rFonts w:asciiTheme="minorHAnsi" w:eastAsia="Arial" w:hAnsiTheme="minorHAnsi" w:cstheme="minorHAnsi"/>
          <w:sz w:val="22"/>
          <w:szCs w:val="22"/>
        </w:rPr>
        <w:t>end product</w:t>
      </w:r>
      <w:proofErr w:type="gramEnd"/>
      <w:r w:rsidRPr="00B13BE8">
        <w:rPr>
          <w:rFonts w:asciiTheme="minorHAnsi" w:eastAsia="Arial" w:hAnsiTheme="minorHAnsi" w:cstheme="minorHAnsi"/>
          <w:sz w:val="22"/>
          <w:szCs w:val="22"/>
        </w:rPr>
        <w:t xml:space="preserve"> delivered meets all the requirements (including functional and technical requirements) of the processes.</w:t>
      </w:r>
    </w:p>
    <w:p w14:paraId="34EC77DA" w14:textId="77777777" w:rsidR="00725E45" w:rsidRPr="00B13BE8" w:rsidRDefault="00725E45" w:rsidP="00725E45">
      <w:pPr>
        <w:spacing w:line="131" w:lineRule="exact"/>
        <w:rPr>
          <w:rFonts w:asciiTheme="minorHAnsi" w:eastAsia="Arial" w:hAnsiTheme="minorHAnsi" w:cstheme="minorHAnsi"/>
          <w:sz w:val="22"/>
          <w:szCs w:val="22"/>
        </w:rPr>
      </w:pPr>
    </w:p>
    <w:p w14:paraId="6EBEB7A4" w14:textId="77777777" w:rsidR="00725E45" w:rsidRPr="00B13BE8" w:rsidRDefault="00725E45" w:rsidP="007E4766">
      <w:pPr>
        <w:numPr>
          <w:ilvl w:val="0"/>
          <w:numId w:val="31"/>
        </w:numPr>
        <w:tabs>
          <w:tab w:val="left" w:pos="600"/>
        </w:tabs>
        <w:spacing w:line="236" w:lineRule="auto"/>
        <w:ind w:left="720" w:right="440" w:hanging="360"/>
        <w:rPr>
          <w:rFonts w:asciiTheme="minorHAnsi" w:eastAsia="Arial" w:hAnsiTheme="minorHAnsi" w:cstheme="minorHAnsi"/>
          <w:sz w:val="22"/>
          <w:szCs w:val="22"/>
        </w:rPr>
      </w:pPr>
      <w:r w:rsidRPr="00B13BE8">
        <w:rPr>
          <w:rFonts w:asciiTheme="minorHAnsi" w:eastAsia="Arial" w:hAnsiTheme="minorHAnsi" w:cstheme="minorHAnsi"/>
          <w:sz w:val="22"/>
          <w:szCs w:val="22"/>
        </w:rPr>
        <w:t>Supplier should automate all test cases within the testing process. They should also automate all regression testing suites and take sign off from IndiGo.</w:t>
      </w:r>
    </w:p>
    <w:p w14:paraId="2597F96E" w14:textId="77777777" w:rsidR="00725E45" w:rsidRPr="00B13BE8" w:rsidRDefault="00725E45" w:rsidP="00725E45">
      <w:pPr>
        <w:spacing w:line="94" w:lineRule="exact"/>
        <w:rPr>
          <w:rFonts w:asciiTheme="minorHAnsi" w:hAnsiTheme="minorHAnsi" w:cstheme="minorHAnsi"/>
          <w:sz w:val="22"/>
          <w:szCs w:val="22"/>
        </w:rPr>
      </w:pPr>
    </w:p>
    <w:p w14:paraId="5248A556" w14:textId="77777777" w:rsidR="00725E45" w:rsidRPr="00B13BE8" w:rsidRDefault="00725E45" w:rsidP="007E4766">
      <w:pPr>
        <w:numPr>
          <w:ilvl w:val="0"/>
          <w:numId w:val="32"/>
        </w:numPr>
        <w:tabs>
          <w:tab w:val="left" w:pos="600"/>
        </w:tabs>
        <w:spacing w:line="237" w:lineRule="auto"/>
        <w:ind w:left="720" w:right="420" w:hanging="360"/>
        <w:jc w:val="both"/>
        <w:rPr>
          <w:rFonts w:asciiTheme="minorHAnsi" w:eastAsia="Arial" w:hAnsiTheme="minorHAnsi" w:cstheme="minorHAnsi"/>
          <w:sz w:val="22"/>
          <w:szCs w:val="22"/>
        </w:rPr>
      </w:pPr>
      <w:bookmarkStart w:id="10" w:name="page22"/>
      <w:bookmarkEnd w:id="10"/>
      <w:r w:rsidRPr="00B13BE8">
        <w:rPr>
          <w:rFonts w:asciiTheme="minorHAnsi" w:eastAsia="Arial" w:hAnsiTheme="minorHAnsi" w:cstheme="minorHAnsi"/>
          <w:sz w:val="22"/>
          <w:szCs w:val="22"/>
        </w:rPr>
        <w:t>After successful functional testing of all components, Supplier shall conduct integration testing in accordance with the approved test plans. This shall include exhaustive testing including non-functional testing and automation testing.</w:t>
      </w:r>
    </w:p>
    <w:p w14:paraId="47FBACCF" w14:textId="77777777" w:rsidR="00725E45" w:rsidRPr="00B13BE8" w:rsidRDefault="00725E45" w:rsidP="00725E45">
      <w:pPr>
        <w:spacing w:line="128" w:lineRule="exact"/>
        <w:rPr>
          <w:rFonts w:asciiTheme="minorHAnsi" w:eastAsia="Arial" w:hAnsiTheme="minorHAnsi" w:cstheme="minorHAnsi"/>
          <w:sz w:val="22"/>
          <w:szCs w:val="22"/>
        </w:rPr>
      </w:pPr>
    </w:p>
    <w:p w14:paraId="1D214F80" w14:textId="77777777" w:rsidR="00725E45" w:rsidRPr="00B13BE8" w:rsidRDefault="00725E45" w:rsidP="007E4766">
      <w:pPr>
        <w:numPr>
          <w:ilvl w:val="0"/>
          <w:numId w:val="32"/>
        </w:numPr>
        <w:tabs>
          <w:tab w:val="left" w:pos="600"/>
        </w:tabs>
        <w:spacing w:line="237" w:lineRule="auto"/>
        <w:ind w:left="720" w:right="420" w:hanging="36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It is the responsibility of the Supplier to ensure that all required infrastructure (hardware, connectivity, software licenses, etc.) required to conduct the Testing are available at all required locations.</w:t>
      </w:r>
    </w:p>
    <w:p w14:paraId="21F3B439" w14:textId="77777777" w:rsidR="00725E45" w:rsidRPr="00B13BE8" w:rsidRDefault="00725E45" w:rsidP="00725E45">
      <w:pPr>
        <w:pStyle w:val="ListParagraph"/>
        <w:rPr>
          <w:rFonts w:asciiTheme="minorHAnsi" w:eastAsia="Arial" w:hAnsiTheme="minorHAnsi" w:cstheme="minorHAnsi"/>
          <w:sz w:val="22"/>
          <w:szCs w:val="22"/>
        </w:rPr>
      </w:pPr>
    </w:p>
    <w:p w14:paraId="1D55B691" w14:textId="77777777" w:rsidR="00725E45" w:rsidRPr="00B13BE8" w:rsidRDefault="00725E45" w:rsidP="007E4766">
      <w:pPr>
        <w:numPr>
          <w:ilvl w:val="0"/>
          <w:numId w:val="32"/>
        </w:numPr>
        <w:tabs>
          <w:tab w:val="left" w:pos="600"/>
        </w:tabs>
        <w:spacing w:line="237" w:lineRule="auto"/>
        <w:ind w:left="720" w:right="420" w:hanging="36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The Supplier needs to ensure Website stability on different browsers and devices, a high-level list, which may change based on requirement:</w:t>
      </w:r>
    </w:p>
    <w:p w14:paraId="7C499391" w14:textId="77777777" w:rsidR="00725E45" w:rsidRPr="00B13BE8" w:rsidRDefault="00725E45" w:rsidP="007E4766">
      <w:pPr>
        <w:pStyle w:val="ListParagraph"/>
        <w:numPr>
          <w:ilvl w:val="0"/>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Browsers:</w:t>
      </w:r>
    </w:p>
    <w:p w14:paraId="2DAF190A"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Google Chrome</w:t>
      </w:r>
    </w:p>
    <w:p w14:paraId="316055BF"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Microsoft Edge</w:t>
      </w:r>
    </w:p>
    <w:p w14:paraId="57C6544E"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Mozilla Firefox</w:t>
      </w:r>
    </w:p>
    <w:p w14:paraId="6E9D1EF5"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Safari</w:t>
      </w:r>
    </w:p>
    <w:p w14:paraId="1CB9890E"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Opera</w:t>
      </w:r>
    </w:p>
    <w:p w14:paraId="14CB8EDE" w14:textId="77777777" w:rsidR="00725E45" w:rsidRPr="00B13BE8" w:rsidRDefault="00725E45" w:rsidP="007E4766">
      <w:pPr>
        <w:pStyle w:val="ListParagraph"/>
        <w:numPr>
          <w:ilvl w:val="0"/>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M-</w:t>
      </w:r>
      <w:proofErr w:type="gramStart"/>
      <w:r w:rsidRPr="00B13BE8">
        <w:rPr>
          <w:rFonts w:asciiTheme="minorHAnsi" w:eastAsia="Arial" w:hAnsiTheme="minorHAnsi" w:cstheme="minorHAnsi"/>
          <w:sz w:val="22"/>
          <w:szCs w:val="22"/>
        </w:rPr>
        <w:t>Web(</w:t>
      </w:r>
      <w:proofErr w:type="gramEnd"/>
      <w:r w:rsidRPr="00B13BE8">
        <w:rPr>
          <w:rFonts w:asciiTheme="minorHAnsi" w:eastAsia="Arial" w:hAnsiTheme="minorHAnsi" w:cstheme="minorHAnsi"/>
          <w:sz w:val="22"/>
          <w:szCs w:val="22"/>
        </w:rPr>
        <w:t>Mobile devices browsers)</w:t>
      </w:r>
    </w:p>
    <w:p w14:paraId="603497A3"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Google Chrome</w:t>
      </w:r>
    </w:p>
    <w:p w14:paraId="5CAA42DF"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Safari</w:t>
      </w:r>
    </w:p>
    <w:p w14:paraId="0AD44C1E"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Samsung Internet</w:t>
      </w:r>
    </w:p>
    <w:p w14:paraId="0D78CBFB"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Opera</w:t>
      </w:r>
    </w:p>
    <w:p w14:paraId="6E360EAF"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UC Browser</w:t>
      </w:r>
    </w:p>
    <w:p w14:paraId="2ADE39C0"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Mozilla Firefox</w:t>
      </w:r>
    </w:p>
    <w:p w14:paraId="2A5A3D10" w14:textId="77777777" w:rsidR="00725E45" w:rsidRPr="00B13BE8" w:rsidRDefault="00725E45" w:rsidP="007E4766">
      <w:pPr>
        <w:pStyle w:val="ListParagraph"/>
        <w:numPr>
          <w:ilvl w:val="1"/>
          <w:numId w:val="34"/>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Microsoft Edge</w:t>
      </w:r>
    </w:p>
    <w:p w14:paraId="147F90C4" w14:textId="77777777" w:rsidR="00725E45" w:rsidRPr="00B13BE8" w:rsidRDefault="00725E45" w:rsidP="00725E45">
      <w:pPr>
        <w:tabs>
          <w:tab w:val="left" w:pos="600"/>
        </w:tabs>
        <w:spacing w:line="237" w:lineRule="auto"/>
        <w:ind w:left="600" w:right="420"/>
        <w:jc w:val="both"/>
        <w:rPr>
          <w:rFonts w:asciiTheme="minorHAnsi" w:eastAsia="Arial" w:hAnsiTheme="minorHAnsi" w:cstheme="minorHAnsi"/>
          <w:sz w:val="22"/>
          <w:szCs w:val="22"/>
        </w:rPr>
      </w:pPr>
    </w:p>
    <w:p w14:paraId="7CE17AE1" w14:textId="77777777" w:rsidR="00725E45" w:rsidRPr="00B13BE8" w:rsidRDefault="00725E45" w:rsidP="00725E45">
      <w:pPr>
        <w:spacing w:line="131" w:lineRule="exact"/>
        <w:rPr>
          <w:rFonts w:asciiTheme="minorHAnsi" w:eastAsia="Arial" w:hAnsiTheme="minorHAnsi" w:cstheme="minorHAnsi"/>
          <w:sz w:val="22"/>
          <w:szCs w:val="22"/>
        </w:rPr>
      </w:pPr>
    </w:p>
    <w:p w14:paraId="7133F51C" w14:textId="77777777" w:rsidR="00725E45" w:rsidRPr="00B13BE8" w:rsidRDefault="00725E45" w:rsidP="00725E45">
      <w:pPr>
        <w:spacing w:line="0" w:lineRule="atLeast"/>
        <w:ind w:left="240"/>
        <w:rPr>
          <w:rFonts w:asciiTheme="minorHAnsi" w:eastAsia="Arial" w:hAnsiTheme="minorHAnsi" w:cstheme="minorHAnsi"/>
          <w:b/>
          <w:sz w:val="22"/>
          <w:szCs w:val="22"/>
        </w:rPr>
      </w:pPr>
      <w:r w:rsidRPr="00B13BE8">
        <w:rPr>
          <w:rFonts w:asciiTheme="minorHAnsi" w:eastAsia="Arial" w:hAnsiTheme="minorHAnsi" w:cstheme="minorHAnsi"/>
          <w:b/>
          <w:sz w:val="22"/>
          <w:szCs w:val="22"/>
        </w:rPr>
        <w:t>Deliverable(s):</w:t>
      </w:r>
    </w:p>
    <w:p w14:paraId="714F183F" w14:textId="77777777" w:rsidR="00725E45" w:rsidRPr="00B13BE8" w:rsidRDefault="00725E45" w:rsidP="00725E45">
      <w:pPr>
        <w:spacing w:line="124" w:lineRule="exact"/>
        <w:rPr>
          <w:rFonts w:asciiTheme="minorHAnsi" w:hAnsiTheme="minorHAnsi" w:cstheme="minorHAnsi"/>
          <w:sz w:val="22"/>
          <w:szCs w:val="22"/>
        </w:rPr>
      </w:pPr>
    </w:p>
    <w:p w14:paraId="02622A71" w14:textId="77777777" w:rsidR="00725E45" w:rsidRPr="00B13BE8" w:rsidRDefault="00725E45" w:rsidP="007E4766">
      <w:pPr>
        <w:numPr>
          <w:ilvl w:val="2"/>
          <w:numId w:val="33"/>
        </w:numPr>
        <w:tabs>
          <w:tab w:val="left" w:pos="960"/>
        </w:tabs>
        <w:spacing w:line="0" w:lineRule="atLeast"/>
        <w:ind w:left="2160" w:hanging="180"/>
        <w:rPr>
          <w:rFonts w:asciiTheme="minorHAnsi" w:eastAsia="Arial" w:hAnsiTheme="minorHAnsi" w:cstheme="minorHAnsi"/>
          <w:sz w:val="22"/>
          <w:szCs w:val="22"/>
        </w:rPr>
      </w:pPr>
      <w:r w:rsidRPr="00B13BE8">
        <w:rPr>
          <w:rFonts w:asciiTheme="minorHAnsi" w:eastAsia="Arial" w:hAnsiTheme="minorHAnsi" w:cstheme="minorHAnsi"/>
          <w:sz w:val="22"/>
          <w:szCs w:val="22"/>
        </w:rPr>
        <w:t>Test Logs</w:t>
      </w:r>
    </w:p>
    <w:p w14:paraId="0B02E6C7" w14:textId="77777777" w:rsidR="00725E45" w:rsidRPr="00B13BE8" w:rsidRDefault="00725E45" w:rsidP="007E4766">
      <w:pPr>
        <w:numPr>
          <w:ilvl w:val="2"/>
          <w:numId w:val="33"/>
        </w:numPr>
        <w:tabs>
          <w:tab w:val="left" w:pos="960"/>
        </w:tabs>
        <w:spacing w:line="0" w:lineRule="atLeast"/>
        <w:ind w:left="2160" w:hanging="180"/>
        <w:rPr>
          <w:rFonts w:asciiTheme="minorHAnsi" w:eastAsia="Arial" w:hAnsiTheme="minorHAnsi" w:cstheme="minorHAnsi"/>
          <w:sz w:val="22"/>
          <w:szCs w:val="22"/>
        </w:rPr>
      </w:pPr>
      <w:r w:rsidRPr="00B13BE8">
        <w:rPr>
          <w:rFonts w:asciiTheme="minorHAnsi" w:eastAsia="Arial" w:hAnsiTheme="minorHAnsi" w:cstheme="minorHAnsi"/>
          <w:sz w:val="22"/>
          <w:szCs w:val="22"/>
        </w:rPr>
        <w:t>Test Data</w:t>
      </w:r>
    </w:p>
    <w:p w14:paraId="095C1CD7" w14:textId="77777777" w:rsidR="00725E45" w:rsidRPr="00B13BE8" w:rsidRDefault="00725E45" w:rsidP="007E4766">
      <w:pPr>
        <w:numPr>
          <w:ilvl w:val="2"/>
          <w:numId w:val="33"/>
        </w:numPr>
        <w:tabs>
          <w:tab w:val="left" w:pos="960"/>
        </w:tabs>
        <w:spacing w:line="0" w:lineRule="atLeast"/>
        <w:ind w:left="2160" w:hanging="180"/>
        <w:rPr>
          <w:rFonts w:asciiTheme="minorHAnsi" w:eastAsia="Arial" w:hAnsiTheme="minorHAnsi" w:cstheme="minorHAnsi"/>
          <w:sz w:val="22"/>
          <w:szCs w:val="22"/>
        </w:rPr>
      </w:pPr>
      <w:r w:rsidRPr="00B13BE8">
        <w:rPr>
          <w:rFonts w:asciiTheme="minorHAnsi" w:eastAsia="Arial" w:hAnsiTheme="minorHAnsi" w:cstheme="minorHAnsi"/>
          <w:sz w:val="22"/>
          <w:szCs w:val="22"/>
        </w:rPr>
        <w:t>Test Report</w:t>
      </w:r>
    </w:p>
    <w:p w14:paraId="2DCB2596" w14:textId="77777777" w:rsidR="00725E45" w:rsidRPr="00B13BE8" w:rsidRDefault="00725E45" w:rsidP="007E4766">
      <w:pPr>
        <w:numPr>
          <w:ilvl w:val="2"/>
          <w:numId w:val="33"/>
        </w:numPr>
        <w:tabs>
          <w:tab w:val="left" w:pos="960"/>
        </w:tabs>
        <w:spacing w:line="0" w:lineRule="atLeast"/>
        <w:ind w:left="2160" w:hanging="180"/>
        <w:rPr>
          <w:rFonts w:asciiTheme="minorHAnsi" w:eastAsia="Arial" w:hAnsiTheme="minorHAnsi" w:cstheme="minorHAnsi"/>
          <w:sz w:val="22"/>
          <w:szCs w:val="22"/>
        </w:rPr>
      </w:pPr>
      <w:r w:rsidRPr="00B13BE8">
        <w:rPr>
          <w:rFonts w:asciiTheme="minorHAnsi" w:eastAsia="Arial" w:hAnsiTheme="minorHAnsi" w:cstheme="minorHAnsi"/>
          <w:sz w:val="22"/>
          <w:szCs w:val="22"/>
        </w:rPr>
        <w:t>Test Cases &amp; Scripts</w:t>
      </w:r>
    </w:p>
    <w:p w14:paraId="6756AF27" w14:textId="77777777" w:rsidR="00725E45" w:rsidRPr="00B13BE8" w:rsidRDefault="00725E45" w:rsidP="00A65AD2">
      <w:pPr>
        <w:spacing w:after="120"/>
        <w:jc w:val="both"/>
        <w:rPr>
          <w:rFonts w:asciiTheme="minorHAnsi" w:hAnsiTheme="minorHAnsi" w:cstheme="minorHAnsi"/>
          <w:sz w:val="22"/>
          <w:szCs w:val="22"/>
          <w:highlight w:val="yellow"/>
        </w:rPr>
      </w:pPr>
    </w:p>
    <w:p w14:paraId="1DB9A5B1" w14:textId="77777777" w:rsidR="00A84D24" w:rsidRPr="00B13BE8" w:rsidRDefault="00A84D24" w:rsidP="007E4766">
      <w:pPr>
        <w:numPr>
          <w:ilvl w:val="0"/>
          <w:numId w:val="29"/>
        </w:numPr>
        <w:tabs>
          <w:tab w:val="left" w:pos="780"/>
        </w:tabs>
        <w:spacing w:line="0" w:lineRule="atLeast"/>
        <w:ind w:left="720" w:hanging="360"/>
        <w:rPr>
          <w:rFonts w:asciiTheme="minorHAnsi" w:eastAsia="Arial" w:hAnsiTheme="minorHAnsi" w:cstheme="minorHAnsi"/>
          <w:b/>
          <w:i/>
          <w:color w:val="1F497D"/>
          <w:sz w:val="22"/>
          <w:szCs w:val="22"/>
          <w:u w:val="single"/>
        </w:rPr>
      </w:pPr>
      <w:r w:rsidRPr="00B13BE8">
        <w:rPr>
          <w:rFonts w:asciiTheme="minorHAnsi" w:eastAsia="Arial" w:hAnsiTheme="minorHAnsi" w:cstheme="minorHAnsi"/>
          <w:b/>
          <w:i/>
          <w:color w:val="1F497D"/>
          <w:sz w:val="22"/>
          <w:szCs w:val="22"/>
          <w:u w:val="single"/>
        </w:rPr>
        <w:t>Automation Testing</w:t>
      </w:r>
    </w:p>
    <w:p w14:paraId="761637D0" w14:textId="77777777" w:rsidR="00A84D24" w:rsidRPr="00B13BE8" w:rsidRDefault="00A84D24" w:rsidP="00A84D24">
      <w:pPr>
        <w:tabs>
          <w:tab w:val="left" w:pos="780"/>
        </w:tabs>
        <w:spacing w:line="0" w:lineRule="atLeast"/>
        <w:ind w:left="780"/>
        <w:rPr>
          <w:rFonts w:asciiTheme="minorHAnsi" w:eastAsia="Arial" w:hAnsiTheme="minorHAnsi" w:cstheme="minorHAnsi"/>
          <w:b/>
          <w:i/>
          <w:color w:val="1F497D"/>
          <w:sz w:val="22"/>
          <w:szCs w:val="22"/>
          <w:u w:val="single"/>
        </w:rPr>
      </w:pPr>
    </w:p>
    <w:p w14:paraId="4D680F76" w14:textId="77777777" w:rsidR="00A84D24" w:rsidRPr="00B13BE8" w:rsidRDefault="00A84D24" w:rsidP="007E4766">
      <w:pPr>
        <w:numPr>
          <w:ilvl w:val="0"/>
          <w:numId w:val="40"/>
        </w:numPr>
        <w:tabs>
          <w:tab w:val="left" w:pos="600"/>
        </w:tabs>
        <w:spacing w:line="238"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Automation testing of the website and Mobile App needs to be carried out to ensure better stability.</w:t>
      </w:r>
    </w:p>
    <w:p w14:paraId="2C260719" w14:textId="77777777" w:rsidR="00A84D24" w:rsidRPr="00B13BE8" w:rsidRDefault="00A84D24" w:rsidP="007E4766">
      <w:pPr>
        <w:numPr>
          <w:ilvl w:val="0"/>
          <w:numId w:val="40"/>
        </w:numPr>
        <w:tabs>
          <w:tab w:val="left" w:pos="600"/>
        </w:tabs>
        <w:spacing w:line="238"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Supplier are </w:t>
      </w:r>
      <w:proofErr w:type="gramStart"/>
      <w:r w:rsidRPr="00B13BE8">
        <w:rPr>
          <w:rFonts w:asciiTheme="minorHAnsi" w:eastAsia="Arial" w:hAnsiTheme="minorHAnsi" w:cstheme="minorHAnsi"/>
          <w:sz w:val="22"/>
          <w:szCs w:val="22"/>
        </w:rPr>
        <w:t>expect</w:t>
      </w:r>
      <w:proofErr w:type="gramEnd"/>
      <w:r w:rsidRPr="00B13BE8">
        <w:rPr>
          <w:rFonts w:asciiTheme="minorHAnsi" w:eastAsia="Arial" w:hAnsiTheme="minorHAnsi" w:cstheme="minorHAnsi"/>
          <w:sz w:val="22"/>
          <w:szCs w:val="22"/>
        </w:rPr>
        <w:t xml:space="preserve"> to Automation all possible scenarios and execute the same with every release or daily, as decided after discussion.</w:t>
      </w:r>
    </w:p>
    <w:p w14:paraId="49EB0CC5" w14:textId="77777777" w:rsidR="00A84D24" w:rsidRPr="00B13BE8" w:rsidRDefault="00A84D24" w:rsidP="007E4766">
      <w:pPr>
        <w:numPr>
          <w:ilvl w:val="0"/>
          <w:numId w:val="40"/>
        </w:numPr>
        <w:tabs>
          <w:tab w:val="left" w:pos="600"/>
        </w:tabs>
        <w:spacing w:line="238"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Automation Testing would include:</w:t>
      </w:r>
    </w:p>
    <w:p w14:paraId="5955AE5E" w14:textId="77777777" w:rsidR="00A84D24" w:rsidRPr="00B13BE8" w:rsidRDefault="00A84D24" w:rsidP="007E4766">
      <w:pPr>
        <w:numPr>
          <w:ilvl w:val="1"/>
          <w:numId w:val="40"/>
        </w:numPr>
        <w:tabs>
          <w:tab w:val="left" w:pos="600"/>
        </w:tabs>
        <w:spacing w:line="238"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Website Automation across multiple browsers</w:t>
      </w:r>
    </w:p>
    <w:p w14:paraId="470F2CF5" w14:textId="77777777" w:rsidR="00A84D24" w:rsidRPr="00B13BE8" w:rsidRDefault="00A84D24" w:rsidP="007E4766">
      <w:pPr>
        <w:numPr>
          <w:ilvl w:val="1"/>
          <w:numId w:val="40"/>
        </w:numPr>
        <w:tabs>
          <w:tab w:val="left" w:pos="600"/>
        </w:tabs>
        <w:spacing w:line="238"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Mobile App automation for Android and IOS devices (Mobile and Tablets)</w:t>
      </w:r>
    </w:p>
    <w:p w14:paraId="2C3C808E" w14:textId="77777777" w:rsidR="00A84D24" w:rsidRPr="00B13BE8" w:rsidRDefault="00A84D24" w:rsidP="007E4766">
      <w:pPr>
        <w:numPr>
          <w:ilvl w:val="1"/>
          <w:numId w:val="40"/>
        </w:numPr>
        <w:tabs>
          <w:tab w:val="left" w:pos="600"/>
        </w:tabs>
        <w:spacing w:line="238"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Automation for M-Web (Website on Mobile and Tablet browsers)</w:t>
      </w:r>
    </w:p>
    <w:p w14:paraId="281CA15A" w14:textId="77777777" w:rsidR="00A84D24" w:rsidRPr="00B13BE8" w:rsidRDefault="00A84D24" w:rsidP="00A84D24">
      <w:pPr>
        <w:spacing w:line="134" w:lineRule="exact"/>
        <w:rPr>
          <w:rFonts w:asciiTheme="minorHAnsi" w:eastAsia="Arial" w:hAnsiTheme="minorHAnsi" w:cstheme="minorHAnsi"/>
          <w:sz w:val="22"/>
          <w:szCs w:val="22"/>
        </w:rPr>
      </w:pPr>
    </w:p>
    <w:p w14:paraId="6D66C465" w14:textId="77777777" w:rsidR="00A84D24" w:rsidRPr="00B13BE8" w:rsidRDefault="00A84D24" w:rsidP="007E4766">
      <w:pPr>
        <w:numPr>
          <w:ilvl w:val="0"/>
          <w:numId w:val="40"/>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Supplier are expected to setup a CI-CD process if applicable for Test Automation</w:t>
      </w:r>
    </w:p>
    <w:p w14:paraId="1A895A91" w14:textId="77777777" w:rsidR="00A84D24" w:rsidRPr="00B13BE8" w:rsidRDefault="00A84D24" w:rsidP="007E4766">
      <w:pPr>
        <w:numPr>
          <w:ilvl w:val="0"/>
          <w:numId w:val="40"/>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Supplier is expected to build a comprehensive automation framework which can easily be maintained.</w:t>
      </w:r>
    </w:p>
    <w:p w14:paraId="22643A87" w14:textId="77777777" w:rsidR="00A84D24" w:rsidRPr="00B13BE8" w:rsidRDefault="00A84D24" w:rsidP="00A84D24">
      <w:pPr>
        <w:spacing w:line="292" w:lineRule="exact"/>
        <w:rPr>
          <w:rFonts w:asciiTheme="minorHAnsi" w:hAnsiTheme="minorHAnsi" w:cstheme="minorHAnsi"/>
          <w:sz w:val="22"/>
          <w:szCs w:val="22"/>
        </w:rPr>
      </w:pPr>
    </w:p>
    <w:p w14:paraId="7A261C50" w14:textId="77777777" w:rsidR="00A84D24" w:rsidRPr="00B13BE8" w:rsidRDefault="00A84D24" w:rsidP="00A84D24">
      <w:pPr>
        <w:spacing w:line="0" w:lineRule="atLeast"/>
        <w:ind w:left="240"/>
        <w:rPr>
          <w:rFonts w:asciiTheme="minorHAnsi" w:eastAsia="Arial" w:hAnsiTheme="minorHAnsi" w:cstheme="minorHAnsi"/>
          <w:b/>
          <w:sz w:val="22"/>
          <w:szCs w:val="22"/>
        </w:rPr>
      </w:pPr>
      <w:r w:rsidRPr="00B13BE8">
        <w:rPr>
          <w:rFonts w:asciiTheme="minorHAnsi" w:eastAsia="Arial" w:hAnsiTheme="minorHAnsi" w:cstheme="minorHAnsi"/>
          <w:b/>
          <w:sz w:val="22"/>
          <w:szCs w:val="22"/>
        </w:rPr>
        <w:t>Deliverable(s):</w:t>
      </w:r>
    </w:p>
    <w:p w14:paraId="23193003" w14:textId="77777777" w:rsidR="00A84D24" w:rsidRPr="00B13BE8" w:rsidRDefault="00A84D24" w:rsidP="00A84D24">
      <w:pPr>
        <w:spacing w:line="122" w:lineRule="exact"/>
        <w:rPr>
          <w:rFonts w:asciiTheme="minorHAnsi" w:hAnsiTheme="minorHAnsi" w:cstheme="minorHAnsi"/>
          <w:sz w:val="22"/>
          <w:szCs w:val="22"/>
        </w:rPr>
      </w:pPr>
    </w:p>
    <w:p w14:paraId="18539BD0" w14:textId="77777777" w:rsidR="00A84D24" w:rsidRPr="00B13BE8" w:rsidRDefault="00A84D24" w:rsidP="007E4766">
      <w:pPr>
        <w:numPr>
          <w:ilvl w:val="1"/>
          <w:numId w:val="35"/>
        </w:numPr>
        <w:tabs>
          <w:tab w:val="left" w:pos="960"/>
        </w:tabs>
        <w:spacing w:line="0" w:lineRule="atLeast"/>
        <w:ind w:left="1440" w:hanging="720"/>
        <w:rPr>
          <w:rFonts w:asciiTheme="minorHAnsi" w:eastAsia="Arial" w:hAnsiTheme="minorHAnsi" w:cstheme="minorHAnsi"/>
          <w:sz w:val="22"/>
          <w:szCs w:val="22"/>
        </w:rPr>
      </w:pPr>
      <w:r w:rsidRPr="00B13BE8">
        <w:rPr>
          <w:rFonts w:asciiTheme="minorHAnsi" w:eastAsia="Arial" w:hAnsiTheme="minorHAnsi" w:cstheme="minorHAnsi"/>
          <w:sz w:val="22"/>
          <w:szCs w:val="22"/>
        </w:rPr>
        <w:t>Automation Test Framework</w:t>
      </w:r>
    </w:p>
    <w:p w14:paraId="5A8D414B" w14:textId="77777777" w:rsidR="00A84D24" w:rsidRPr="00B13BE8" w:rsidRDefault="00A84D24" w:rsidP="007E4766">
      <w:pPr>
        <w:numPr>
          <w:ilvl w:val="1"/>
          <w:numId w:val="35"/>
        </w:numPr>
        <w:tabs>
          <w:tab w:val="left" w:pos="960"/>
        </w:tabs>
        <w:spacing w:line="0" w:lineRule="atLeast"/>
        <w:ind w:left="1440" w:hanging="720"/>
        <w:rPr>
          <w:rFonts w:asciiTheme="minorHAnsi" w:eastAsia="Arial" w:hAnsiTheme="minorHAnsi" w:cstheme="minorHAnsi"/>
          <w:sz w:val="22"/>
          <w:szCs w:val="22"/>
        </w:rPr>
      </w:pPr>
      <w:r w:rsidRPr="00B13BE8">
        <w:rPr>
          <w:rFonts w:asciiTheme="minorHAnsi" w:eastAsia="Arial" w:hAnsiTheme="minorHAnsi" w:cstheme="minorHAnsi"/>
          <w:sz w:val="22"/>
          <w:szCs w:val="22"/>
        </w:rPr>
        <w:t>Automation Test Scripts</w:t>
      </w:r>
    </w:p>
    <w:p w14:paraId="1F6FC3DD" w14:textId="2FE8ACC2" w:rsidR="00A84D24" w:rsidRPr="004B4A41" w:rsidRDefault="00A84D24" w:rsidP="004B4A41">
      <w:pPr>
        <w:numPr>
          <w:ilvl w:val="1"/>
          <w:numId w:val="35"/>
        </w:numPr>
        <w:tabs>
          <w:tab w:val="left" w:pos="960"/>
        </w:tabs>
        <w:spacing w:line="0" w:lineRule="atLeast"/>
        <w:ind w:left="1440" w:hanging="720"/>
        <w:rPr>
          <w:rFonts w:asciiTheme="minorHAnsi" w:hAnsiTheme="minorHAnsi" w:cstheme="minorHAnsi"/>
          <w:sz w:val="22"/>
          <w:szCs w:val="22"/>
        </w:rPr>
      </w:pPr>
      <w:r w:rsidRPr="00B13BE8">
        <w:rPr>
          <w:rFonts w:asciiTheme="minorHAnsi" w:eastAsia="Arial" w:hAnsiTheme="minorHAnsi" w:cstheme="minorHAnsi"/>
          <w:sz w:val="22"/>
          <w:szCs w:val="22"/>
        </w:rPr>
        <w:t>Automation Test Reports</w:t>
      </w:r>
    </w:p>
    <w:p w14:paraId="7ED64E54" w14:textId="77777777" w:rsidR="00566A4D" w:rsidRPr="00B13BE8" w:rsidRDefault="00566A4D" w:rsidP="00566A4D">
      <w:pPr>
        <w:spacing w:line="320" w:lineRule="exact"/>
        <w:rPr>
          <w:rFonts w:asciiTheme="minorHAnsi" w:eastAsia="Arial" w:hAnsiTheme="minorHAnsi" w:cstheme="minorHAnsi"/>
          <w:sz w:val="22"/>
          <w:szCs w:val="22"/>
        </w:rPr>
      </w:pPr>
    </w:p>
    <w:p w14:paraId="7E87D7A9" w14:textId="77777777" w:rsidR="00566A4D" w:rsidRPr="00B13BE8" w:rsidRDefault="00566A4D" w:rsidP="007E4766">
      <w:pPr>
        <w:numPr>
          <w:ilvl w:val="0"/>
          <w:numId w:val="29"/>
        </w:numPr>
        <w:tabs>
          <w:tab w:val="left" w:pos="780"/>
        </w:tabs>
        <w:spacing w:line="0" w:lineRule="atLeast"/>
        <w:ind w:left="720" w:hanging="360"/>
        <w:rPr>
          <w:rFonts w:asciiTheme="minorHAnsi" w:eastAsia="Arial" w:hAnsiTheme="minorHAnsi" w:cstheme="minorHAnsi"/>
          <w:b/>
          <w:i/>
          <w:color w:val="1F497D"/>
          <w:sz w:val="22"/>
          <w:szCs w:val="22"/>
          <w:u w:val="single"/>
        </w:rPr>
      </w:pPr>
      <w:r w:rsidRPr="00B13BE8">
        <w:rPr>
          <w:rFonts w:asciiTheme="minorHAnsi" w:eastAsia="Arial" w:hAnsiTheme="minorHAnsi" w:cstheme="minorHAnsi"/>
          <w:b/>
          <w:i/>
          <w:color w:val="1F497D"/>
          <w:sz w:val="22"/>
          <w:szCs w:val="22"/>
          <w:u w:val="single"/>
        </w:rPr>
        <w:t xml:space="preserve">UAT </w:t>
      </w:r>
      <w:proofErr w:type="spellStart"/>
      <w:r w:rsidRPr="00B13BE8">
        <w:rPr>
          <w:rFonts w:asciiTheme="minorHAnsi" w:eastAsia="Arial" w:hAnsiTheme="minorHAnsi" w:cstheme="minorHAnsi"/>
          <w:b/>
          <w:i/>
          <w:color w:val="1F497D"/>
          <w:sz w:val="22"/>
          <w:szCs w:val="22"/>
          <w:u w:val="single"/>
        </w:rPr>
        <w:t>Suppport</w:t>
      </w:r>
      <w:proofErr w:type="spellEnd"/>
    </w:p>
    <w:p w14:paraId="3C696502" w14:textId="77777777" w:rsidR="00566A4D" w:rsidRPr="00B13BE8" w:rsidRDefault="00566A4D" w:rsidP="00566A4D">
      <w:pPr>
        <w:spacing w:line="200" w:lineRule="exact"/>
        <w:rPr>
          <w:rFonts w:asciiTheme="minorHAnsi" w:hAnsiTheme="minorHAnsi" w:cstheme="minorHAnsi"/>
          <w:sz w:val="22"/>
          <w:szCs w:val="22"/>
        </w:rPr>
      </w:pPr>
    </w:p>
    <w:p w14:paraId="3254C5E2" w14:textId="77777777" w:rsidR="00566A4D" w:rsidRPr="00B13BE8" w:rsidRDefault="00566A4D" w:rsidP="007E4766">
      <w:pPr>
        <w:numPr>
          <w:ilvl w:val="0"/>
          <w:numId w:val="42"/>
        </w:numPr>
        <w:tabs>
          <w:tab w:val="left" w:pos="600"/>
        </w:tabs>
        <w:spacing w:line="235" w:lineRule="auto"/>
        <w:ind w:right="420"/>
        <w:rPr>
          <w:rFonts w:asciiTheme="minorHAnsi" w:hAnsiTheme="minorHAnsi" w:cstheme="minorHAnsi"/>
          <w:sz w:val="22"/>
          <w:szCs w:val="22"/>
        </w:rPr>
      </w:pPr>
      <w:r w:rsidRPr="00B13BE8">
        <w:rPr>
          <w:rFonts w:asciiTheme="minorHAnsi" w:hAnsiTheme="minorHAnsi" w:cstheme="minorHAnsi"/>
          <w:sz w:val="22"/>
          <w:szCs w:val="22"/>
        </w:rPr>
        <w:t>Supplier is expected to support UAT for every release.</w:t>
      </w:r>
    </w:p>
    <w:p w14:paraId="793845DE" w14:textId="77777777" w:rsidR="00566A4D" w:rsidRPr="00B13BE8" w:rsidRDefault="00566A4D" w:rsidP="007E4766">
      <w:pPr>
        <w:numPr>
          <w:ilvl w:val="0"/>
          <w:numId w:val="42"/>
        </w:numPr>
        <w:tabs>
          <w:tab w:val="left" w:pos="600"/>
        </w:tabs>
        <w:spacing w:line="235" w:lineRule="auto"/>
        <w:ind w:right="420"/>
        <w:rPr>
          <w:rFonts w:asciiTheme="minorHAnsi" w:hAnsiTheme="minorHAnsi" w:cstheme="minorHAnsi"/>
          <w:sz w:val="22"/>
          <w:szCs w:val="22"/>
        </w:rPr>
      </w:pPr>
      <w:r w:rsidRPr="00B13BE8">
        <w:rPr>
          <w:rFonts w:asciiTheme="minorHAnsi" w:hAnsiTheme="minorHAnsi" w:cstheme="minorHAnsi"/>
          <w:sz w:val="22"/>
          <w:szCs w:val="22"/>
        </w:rPr>
        <w:t>Supplier is expected to provide artifacts that are needed for UAT, such as Test Cases, Test Scenarios, Test Devices, etc.</w:t>
      </w:r>
    </w:p>
    <w:p w14:paraId="7EDD3C85" w14:textId="77777777" w:rsidR="00566A4D" w:rsidRPr="00B13BE8" w:rsidRDefault="00566A4D" w:rsidP="00566A4D">
      <w:pPr>
        <w:pStyle w:val="ListParagraph"/>
        <w:spacing w:line="292" w:lineRule="exact"/>
        <w:rPr>
          <w:rFonts w:asciiTheme="minorHAnsi" w:hAnsiTheme="minorHAnsi" w:cstheme="minorHAnsi"/>
          <w:sz w:val="22"/>
          <w:szCs w:val="22"/>
        </w:rPr>
      </w:pPr>
    </w:p>
    <w:p w14:paraId="0867C9A8" w14:textId="77777777" w:rsidR="00566A4D" w:rsidRPr="00B13BE8" w:rsidRDefault="00566A4D" w:rsidP="00566A4D">
      <w:pPr>
        <w:spacing w:line="0" w:lineRule="atLeast"/>
        <w:ind w:left="240"/>
        <w:rPr>
          <w:rFonts w:asciiTheme="minorHAnsi" w:eastAsia="Arial" w:hAnsiTheme="minorHAnsi" w:cstheme="minorHAnsi"/>
          <w:b/>
          <w:sz w:val="22"/>
          <w:szCs w:val="22"/>
        </w:rPr>
      </w:pPr>
      <w:r w:rsidRPr="00B13BE8">
        <w:rPr>
          <w:rFonts w:asciiTheme="minorHAnsi" w:eastAsia="Arial" w:hAnsiTheme="minorHAnsi" w:cstheme="minorHAnsi"/>
          <w:b/>
          <w:sz w:val="22"/>
          <w:szCs w:val="22"/>
        </w:rPr>
        <w:t>Deliverable(s):</w:t>
      </w:r>
    </w:p>
    <w:p w14:paraId="10AFF7F1" w14:textId="77777777" w:rsidR="00566A4D" w:rsidRPr="00B13BE8" w:rsidRDefault="00566A4D" w:rsidP="00566A4D">
      <w:pPr>
        <w:spacing w:line="122" w:lineRule="exact"/>
        <w:rPr>
          <w:rFonts w:asciiTheme="minorHAnsi" w:hAnsiTheme="minorHAnsi" w:cstheme="minorHAnsi"/>
          <w:sz w:val="22"/>
          <w:szCs w:val="22"/>
        </w:rPr>
      </w:pPr>
    </w:p>
    <w:p w14:paraId="49C79E15" w14:textId="77777777" w:rsidR="00566A4D" w:rsidRPr="00B13BE8" w:rsidRDefault="00566A4D" w:rsidP="007E4766">
      <w:pPr>
        <w:numPr>
          <w:ilvl w:val="1"/>
          <w:numId w:val="35"/>
        </w:numPr>
        <w:tabs>
          <w:tab w:val="left" w:pos="960"/>
        </w:tabs>
        <w:spacing w:line="0" w:lineRule="atLeast"/>
        <w:ind w:left="1440" w:hanging="720"/>
        <w:rPr>
          <w:rFonts w:asciiTheme="minorHAnsi" w:eastAsia="Arial" w:hAnsiTheme="minorHAnsi" w:cstheme="minorHAnsi"/>
          <w:sz w:val="22"/>
          <w:szCs w:val="22"/>
        </w:rPr>
      </w:pPr>
      <w:r w:rsidRPr="00B13BE8">
        <w:rPr>
          <w:rFonts w:asciiTheme="minorHAnsi" w:eastAsia="Arial" w:hAnsiTheme="minorHAnsi" w:cstheme="minorHAnsi"/>
          <w:sz w:val="22"/>
          <w:szCs w:val="22"/>
        </w:rPr>
        <w:t>Test Scenarios</w:t>
      </w:r>
    </w:p>
    <w:p w14:paraId="0A087B0D" w14:textId="77777777" w:rsidR="00566A4D" w:rsidRPr="00B13BE8" w:rsidRDefault="00566A4D" w:rsidP="007E4766">
      <w:pPr>
        <w:numPr>
          <w:ilvl w:val="1"/>
          <w:numId w:val="35"/>
        </w:numPr>
        <w:tabs>
          <w:tab w:val="left" w:pos="960"/>
        </w:tabs>
        <w:spacing w:line="0" w:lineRule="atLeast"/>
        <w:ind w:left="1440" w:hanging="720"/>
        <w:rPr>
          <w:rFonts w:asciiTheme="minorHAnsi" w:eastAsia="Arial" w:hAnsiTheme="minorHAnsi" w:cstheme="minorHAnsi"/>
          <w:sz w:val="22"/>
          <w:szCs w:val="22"/>
        </w:rPr>
      </w:pPr>
      <w:r w:rsidRPr="00B13BE8">
        <w:rPr>
          <w:rFonts w:asciiTheme="minorHAnsi" w:eastAsia="Arial" w:hAnsiTheme="minorHAnsi" w:cstheme="minorHAnsi"/>
          <w:sz w:val="22"/>
          <w:szCs w:val="22"/>
        </w:rPr>
        <w:t>Test Cases</w:t>
      </w:r>
    </w:p>
    <w:p w14:paraId="0514F09C" w14:textId="7C138EAD" w:rsidR="00566A4D" w:rsidRPr="004B4A41" w:rsidRDefault="00566A4D" w:rsidP="004B4A41">
      <w:pPr>
        <w:numPr>
          <w:ilvl w:val="1"/>
          <w:numId w:val="35"/>
        </w:numPr>
        <w:tabs>
          <w:tab w:val="left" w:pos="960"/>
        </w:tabs>
        <w:spacing w:line="0" w:lineRule="atLeast"/>
        <w:ind w:left="1440" w:hanging="720"/>
        <w:rPr>
          <w:rFonts w:asciiTheme="minorHAnsi" w:eastAsia="Arial" w:hAnsiTheme="minorHAnsi" w:cstheme="minorHAnsi"/>
          <w:sz w:val="22"/>
          <w:szCs w:val="22"/>
        </w:rPr>
      </w:pPr>
      <w:r w:rsidRPr="00B13BE8">
        <w:rPr>
          <w:rFonts w:asciiTheme="minorHAnsi" w:eastAsia="Arial" w:hAnsiTheme="minorHAnsi" w:cstheme="minorHAnsi"/>
          <w:sz w:val="22"/>
          <w:szCs w:val="22"/>
        </w:rPr>
        <w:t>Test Devices</w:t>
      </w:r>
    </w:p>
    <w:p w14:paraId="0F5F3159" w14:textId="77777777" w:rsidR="00566A4D" w:rsidRPr="00B13BE8" w:rsidRDefault="00566A4D" w:rsidP="00566A4D">
      <w:pPr>
        <w:rPr>
          <w:rFonts w:asciiTheme="minorHAnsi" w:eastAsia="Arial" w:hAnsiTheme="minorHAnsi" w:cstheme="minorHAnsi"/>
          <w:sz w:val="22"/>
          <w:szCs w:val="22"/>
        </w:rPr>
      </w:pPr>
    </w:p>
    <w:p w14:paraId="51F4CEEE" w14:textId="77777777" w:rsidR="00566A4D" w:rsidRPr="00B13BE8" w:rsidRDefault="00566A4D" w:rsidP="007E4766">
      <w:pPr>
        <w:numPr>
          <w:ilvl w:val="0"/>
          <w:numId w:val="29"/>
        </w:numPr>
        <w:tabs>
          <w:tab w:val="left" w:pos="780"/>
        </w:tabs>
        <w:spacing w:line="0" w:lineRule="atLeast"/>
        <w:ind w:left="720" w:hanging="360"/>
        <w:rPr>
          <w:rFonts w:asciiTheme="minorHAnsi" w:eastAsia="Arial" w:hAnsiTheme="minorHAnsi" w:cstheme="minorHAnsi"/>
          <w:b/>
          <w:i/>
          <w:color w:val="1F497D"/>
          <w:sz w:val="22"/>
          <w:szCs w:val="22"/>
          <w:u w:val="single"/>
        </w:rPr>
      </w:pPr>
      <w:r w:rsidRPr="00B13BE8">
        <w:rPr>
          <w:rFonts w:asciiTheme="minorHAnsi" w:eastAsia="Arial" w:hAnsiTheme="minorHAnsi" w:cstheme="minorHAnsi"/>
          <w:b/>
          <w:i/>
          <w:color w:val="1F497D"/>
          <w:sz w:val="22"/>
          <w:szCs w:val="22"/>
          <w:u w:val="single"/>
        </w:rPr>
        <w:t>Go-Live</w:t>
      </w:r>
    </w:p>
    <w:p w14:paraId="37B3667A" w14:textId="77777777" w:rsidR="00566A4D" w:rsidRPr="00B13BE8" w:rsidRDefault="00566A4D" w:rsidP="00566A4D">
      <w:pPr>
        <w:spacing w:line="265" w:lineRule="exact"/>
        <w:rPr>
          <w:rFonts w:asciiTheme="minorHAnsi" w:eastAsia="Arial" w:hAnsiTheme="minorHAnsi" w:cstheme="minorHAnsi"/>
          <w:b/>
          <w:i/>
          <w:color w:val="1F497D"/>
          <w:sz w:val="22"/>
          <w:szCs w:val="22"/>
        </w:rPr>
      </w:pPr>
    </w:p>
    <w:p w14:paraId="786F2897" w14:textId="77777777" w:rsidR="00566A4D" w:rsidRPr="00B13BE8" w:rsidRDefault="00566A4D" w:rsidP="007E4766">
      <w:pPr>
        <w:numPr>
          <w:ilvl w:val="0"/>
          <w:numId w:val="36"/>
        </w:numPr>
        <w:tabs>
          <w:tab w:val="left" w:pos="600"/>
        </w:tabs>
        <w:spacing w:line="284" w:lineRule="auto"/>
        <w:ind w:left="720" w:right="420" w:hanging="36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“Go-Live” is the defined as the date on which </w:t>
      </w:r>
      <w:proofErr w:type="gramStart"/>
      <w:r w:rsidRPr="00B13BE8">
        <w:rPr>
          <w:rFonts w:asciiTheme="minorHAnsi" w:eastAsia="Arial" w:hAnsiTheme="minorHAnsi" w:cstheme="minorHAnsi"/>
          <w:sz w:val="22"/>
          <w:szCs w:val="22"/>
        </w:rPr>
        <w:t>all of</w:t>
      </w:r>
      <w:proofErr w:type="gramEnd"/>
      <w:r w:rsidRPr="00B13BE8">
        <w:rPr>
          <w:rFonts w:asciiTheme="minorHAnsi" w:eastAsia="Arial" w:hAnsiTheme="minorHAnsi" w:cstheme="minorHAnsi"/>
          <w:sz w:val="22"/>
          <w:szCs w:val="22"/>
        </w:rPr>
        <w:t xml:space="preserve"> the features/services listed in BRD &amp; FSD is ready for use by end users in production environment. The below describe the criteria of acceptance:</w:t>
      </w:r>
    </w:p>
    <w:p w14:paraId="5B7513A0" w14:textId="77777777" w:rsidR="00566A4D" w:rsidRPr="00B13BE8" w:rsidRDefault="00566A4D" w:rsidP="00566A4D">
      <w:pPr>
        <w:tabs>
          <w:tab w:val="left" w:pos="600"/>
        </w:tabs>
        <w:spacing w:line="284" w:lineRule="auto"/>
        <w:ind w:right="420"/>
        <w:jc w:val="both"/>
        <w:rPr>
          <w:rFonts w:asciiTheme="minorHAnsi" w:eastAsia="Arial" w:hAnsiTheme="minorHAnsi" w:cstheme="minorHAnsi"/>
          <w:sz w:val="22"/>
          <w:szCs w:val="22"/>
        </w:rPr>
      </w:pPr>
    </w:p>
    <w:p w14:paraId="357EDB2F" w14:textId="77777777" w:rsidR="00566A4D" w:rsidRPr="00B13BE8" w:rsidRDefault="00566A4D" w:rsidP="00566A4D">
      <w:pPr>
        <w:tabs>
          <w:tab w:val="left" w:pos="600"/>
        </w:tabs>
        <w:spacing w:line="284" w:lineRule="auto"/>
        <w:ind w:right="420"/>
        <w:jc w:val="both"/>
        <w:rPr>
          <w:rFonts w:asciiTheme="minorHAnsi" w:eastAsia="Arial" w:hAnsiTheme="minorHAnsi" w:cstheme="minorHAnsi"/>
          <w:sz w:val="22"/>
          <w:szCs w:val="22"/>
        </w:rPr>
      </w:pPr>
    </w:p>
    <w:tbl>
      <w:tblPr>
        <w:tblStyle w:val="TableGridLight"/>
        <w:tblW w:w="0" w:type="auto"/>
        <w:tblLook w:val="04A0" w:firstRow="1" w:lastRow="0" w:firstColumn="1" w:lastColumn="0" w:noHBand="0" w:noVBand="1"/>
      </w:tblPr>
      <w:tblGrid>
        <w:gridCol w:w="2515"/>
        <w:gridCol w:w="6926"/>
      </w:tblGrid>
      <w:tr w:rsidR="00566A4D" w:rsidRPr="00B13BE8" w14:paraId="1B7B919E" w14:textId="77777777" w:rsidTr="00C4450E">
        <w:tc>
          <w:tcPr>
            <w:tcW w:w="2515" w:type="dxa"/>
            <w:shd w:val="clear" w:color="auto" w:fill="D9D9D9" w:themeFill="background1" w:themeFillShade="D9"/>
          </w:tcPr>
          <w:p w14:paraId="5EAB6FCA" w14:textId="77777777" w:rsidR="00566A4D" w:rsidRPr="00B13BE8" w:rsidRDefault="00566A4D" w:rsidP="00C4450E">
            <w:pPr>
              <w:tabs>
                <w:tab w:val="left" w:pos="600"/>
              </w:tabs>
              <w:spacing w:line="284"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Requirement</w:t>
            </w:r>
          </w:p>
        </w:tc>
        <w:tc>
          <w:tcPr>
            <w:tcW w:w="6926" w:type="dxa"/>
            <w:shd w:val="clear" w:color="auto" w:fill="D9D9D9" w:themeFill="background1" w:themeFillShade="D9"/>
          </w:tcPr>
          <w:p w14:paraId="71EC90CA" w14:textId="77777777" w:rsidR="00566A4D" w:rsidRPr="00B13BE8" w:rsidRDefault="00566A4D" w:rsidP="00C4450E">
            <w:pPr>
              <w:tabs>
                <w:tab w:val="left" w:pos="600"/>
              </w:tabs>
              <w:spacing w:line="284"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Criteria of acceptance</w:t>
            </w:r>
          </w:p>
        </w:tc>
      </w:tr>
      <w:tr w:rsidR="00566A4D" w:rsidRPr="00B13BE8" w14:paraId="7E7A91BF" w14:textId="77777777" w:rsidTr="00C4450E">
        <w:tc>
          <w:tcPr>
            <w:tcW w:w="2515" w:type="dxa"/>
          </w:tcPr>
          <w:p w14:paraId="6E8E142A" w14:textId="77777777" w:rsidR="00566A4D" w:rsidRPr="00B13BE8" w:rsidRDefault="00566A4D" w:rsidP="00C4450E">
            <w:pPr>
              <w:tabs>
                <w:tab w:val="left" w:pos="600"/>
              </w:tabs>
              <w:spacing w:line="284"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Functional Testing Sign-off</w:t>
            </w:r>
          </w:p>
        </w:tc>
        <w:tc>
          <w:tcPr>
            <w:tcW w:w="6926" w:type="dxa"/>
          </w:tcPr>
          <w:p w14:paraId="5BA8912F" w14:textId="77777777" w:rsidR="00566A4D" w:rsidRPr="00B13BE8" w:rsidRDefault="00566A4D" w:rsidP="007E4766">
            <w:pPr>
              <w:pStyle w:val="ListParagraph"/>
              <w:numPr>
                <w:ilvl w:val="0"/>
                <w:numId w:val="38"/>
              </w:numPr>
              <w:tabs>
                <w:tab w:val="left" w:pos="600"/>
              </w:tabs>
              <w:spacing w:line="284" w:lineRule="auto"/>
              <w:ind w:left="360"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There should be no Critical and High opened Bugs.</w:t>
            </w:r>
          </w:p>
          <w:p w14:paraId="6CD690B6" w14:textId="77777777" w:rsidR="00566A4D" w:rsidRPr="00B13BE8" w:rsidRDefault="00566A4D" w:rsidP="007E4766">
            <w:pPr>
              <w:pStyle w:val="ListParagraph"/>
              <w:numPr>
                <w:ilvl w:val="0"/>
                <w:numId w:val="38"/>
              </w:numPr>
              <w:tabs>
                <w:tab w:val="left" w:pos="600"/>
              </w:tabs>
              <w:spacing w:line="284" w:lineRule="auto"/>
              <w:ind w:left="360"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All acceptance tests with respect to the functional requirements are passed</w:t>
            </w:r>
          </w:p>
        </w:tc>
      </w:tr>
      <w:tr w:rsidR="00566A4D" w:rsidRPr="00B13BE8" w14:paraId="49296491" w14:textId="77777777" w:rsidTr="00C4450E">
        <w:tc>
          <w:tcPr>
            <w:tcW w:w="2515" w:type="dxa"/>
          </w:tcPr>
          <w:p w14:paraId="3F364180" w14:textId="77777777" w:rsidR="00566A4D" w:rsidRPr="00B13BE8" w:rsidRDefault="00566A4D" w:rsidP="00C4450E">
            <w:pPr>
              <w:tabs>
                <w:tab w:val="left" w:pos="600"/>
              </w:tabs>
              <w:spacing w:line="284"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Automation Testing Sign-off</w:t>
            </w:r>
          </w:p>
        </w:tc>
        <w:tc>
          <w:tcPr>
            <w:tcW w:w="6926" w:type="dxa"/>
          </w:tcPr>
          <w:p w14:paraId="1F7BA1BF" w14:textId="77777777" w:rsidR="00566A4D" w:rsidRPr="00B13BE8" w:rsidRDefault="00566A4D" w:rsidP="007E4766">
            <w:pPr>
              <w:pStyle w:val="ListParagraph"/>
              <w:numPr>
                <w:ilvl w:val="0"/>
                <w:numId w:val="38"/>
              </w:numPr>
              <w:tabs>
                <w:tab w:val="left" w:pos="600"/>
              </w:tabs>
              <w:spacing w:line="284" w:lineRule="auto"/>
              <w:ind w:left="360"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All the Functional tests are automated</w:t>
            </w:r>
          </w:p>
          <w:p w14:paraId="64F8D27C" w14:textId="77777777" w:rsidR="00566A4D" w:rsidRPr="00B13BE8" w:rsidRDefault="00566A4D" w:rsidP="007E4766">
            <w:pPr>
              <w:pStyle w:val="ListParagraph"/>
              <w:numPr>
                <w:ilvl w:val="0"/>
                <w:numId w:val="38"/>
              </w:numPr>
              <w:tabs>
                <w:tab w:val="left" w:pos="600"/>
              </w:tabs>
              <w:spacing w:line="284" w:lineRule="auto"/>
              <w:ind w:left="360"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API and Mobile Functional Tests are Automated</w:t>
            </w:r>
          </w:p>
          <w:p w14:paraId="38AFBE6E" w14:textId="77777777" w:rsidR="00566A4D" w:rsidRPr="00B13BE8" w:rsidRDefault="00566A4D" w:rsidP="007E4766">
            <w:pPr>
              <w:pStyle w:val="ListParagraph"/>
              <w:numPr>
                <w:ilvl w:val="0"/>
                <w:numId w:val="38"/>
              </w:numPr>
              <w:tabs>
                <w:tab w:val="left" w:pos="600"/>
              </w:tabs>
              <w:spacing w:line="284" w:lineRule="auto"/>
              <w:ind w:left="360"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The regression test suite has passed with no critical and High Bugs</w:t>
            </w:r>
          </w:p>
        </w:tc>
      </w:tr>
      <w:tr w:rsidR="00566A4D" w:rsidRPr="00B13BE8" w14:paraId="39706156" w14:textId="77777777" w:rsidTr="00C4450E">
        <w:tc>
          <w:tcPr>
            <w:tcW w:w="2515" w:type="dxa"/>
          </w:tcPr>
          <w:p w14:paraId="5403EA03" w14:textId="77777777" w:rsidR="00566A4D" w:rsidRPr="00B13BE8" w:rsidRDefault="00566A4D" w:rsidP="00C4450E">
            <w:pPr>
              <w:tabs>
                <w:tab w:val="left" w:pos="600"/>
              </w:tabs>
              <w:spacing w:line="284"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Performance Testing Sign-off</w:t>
            </w:r>
          </w:p>
        </w:tc>
        <w:tc>
          <w:tcPr>
            <w:tcW w:w="6926" w:type="dxa"/>
          </w:tcPr>
          <w:p w14:paraId="35355F0A" w14:textId="77777777" w:rsidR="00566A4D" w:rsidRPr="00B13BE8" w:rsidRDefault="00566A4D" w:rsidP="007E4766">
            <w:pPr>
              <w:pStyle w:val="ListParagraph"/>
              <w:numPr>
                <w:ilvl w:val="0"/>
                <w:numId w:val="38"/>
              </w:numPr>
              <w:tabs>
                <w:tab w:val="left" w:pos="600"/>
              </w:tabs>
              <w:spacing w:line="284" w:lineRule="auto"/>
              <w:ind w:left="360"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Performance is another key requirement for IndiGo Website.</w:t>
            </w:r>
          </w:p>
          <w:p w14:paraId="5B8BD654" w14:textId="77777777" w:rsidR="00566A4D" w:rsidRPr="00B13BE8" w:rsidRDefault="00566A4D" w:rsidP="007E4766">
            <w:pPr>
              <w:pStyle w:val="ListParagraph"/>
              <w:numPr>
                <w:ilvl w:val="0"/>
                <w:numId w:val="38"/>
              </w:numPr>
              <w:tabs>
                <w:tab w:val="left" w:pos="600"/>
              </w:tabs>
              <w:spacing w:line="284" w:lineRule="auto"/>
              <w:ind w:left="360"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IndiGo shall review the performance of the website against certain key parameters such as request response </w:t>
            </w:r>
            <w:proofErr w:type="gramStart"/>
            <w:r w:rsidRPr="00B13BE8">
              <w:rPr>
                <w:rFonts w:asciiTheme="minorHAnsi" w:eastAsia="Arial" w:hAnsiTheme="minorHAnsi" w:cstheme="minorHAnsi"/>
                <w:sz w:val="22"/>
                <w:szCs w:val="22"/>
              </w:rPr>
              <w:t>time,  work</w:t>
            </w:r>
            <w:proofErr w:type="gramEnd"/>
            <w:r w:rsidRPr="00B13BE8">
              <w:rPr>
                <w:rFonts w:asciiTheme="minorHAnsi" w:eastAsia="Arial" w:hAnsiTheme="minorHAnsi" w:cstheme="minorHAnsi"/>
                <w:sz w:val="22"/>
                <w:szCs w:val="22"/>
              </w:rPr>
              <w:t>-flow processing time, concurrent sessions supported by the system, Time for recovery from failure, Disaster Recovery drill etc.</w:t>
            </w:r>
          </w:p>
          <w:p w14:paraId="1EAA2A3C" w14:textId="77777777" w:rsidR="00566A4D" w:rsidRPr="00B13BE8" w:rsidRDefault="00566A4D" w:rsidP="007E4766">
            <w:pPr>
              <w:pStyle w:val="ListParagraph"/>
              <w:numPr>
                <w:ilvl w:val="0"/>
                <w:numId w:val="38"/>
              </w:numPr>
              <w:tabs>
                <w:tab w:val="left" w:pos="600"/>
              </w:tabs>
              <w:spacing w:line="284" w:lineRule="auto"/>
              <w:ind w:left="360"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Supplier should provide performance test reports</w:t>
            </w:r>
          </w:p>
          <w:p w14:paraId="012311D9" w14:textId="77777777" w:rsidR="00566A4D" w:rsidRPr="00B13BE8" w:rsidRDefault="00566A4D" w:rsidP="007E4766">
            <w:pPr>
              <w:pStyle w:val="ListParagraph"/>
              <w:numPr>
                <w:ilvl w:val="0"/>
                <w:numId w:val="38"/>
              </w:numPr>
              <w:tabs>
                <w:tab w:val="left" w:pos="600"/>
              </w:tabs>
              <w:spacing w:line="284" w:lineRule="auto"/>
              <w:ind w:left="360"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Website and Mobile application threshold points needs to be reported.</w:t>
            </w:r>
          </w:p>
        </w:tc>
      </w:tr>
      <w:tr w:rsidR="00566A4D" w:rsidRPr="00B13BE8" w14:paraId="48CB1B82" w14:textId="77777777" w:rsidTr="00C4450E">
        <w:tc>
          <w:tcPr>
            <w:tcW w:w="2515" w:type="dxa"/>
          </w:tcPr>
          <w:p w14:paraId="2753003A" w14:textId="77777777" w:rsidR="00566A4D" w:rsidRPr="00B13BE8" w:rsidRDefault="00566A4D" w:rsidP="00C4450E">
            <w:pPr>
              <w:tabs>
                <w:tab w:val="left" w:pos="600"/>
              </w:tabs>
              <w:spacing w:line="284"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Security Testing Sign-off</w:t>
            </w:r>
          </w:p>
        </w:tc>
        <w:tc>
          <w:tcPr>
            <w:tcW w:w="6926" w:type="dxa"/>
          </w:tcPr>
          <w:p w14:paraId="363C8A29" w14:textId="77777777" w:rsidR="00566A4D" w:rsidRPr="00B13BE8" w:rsidRDefault="00566A4D" w:rsidP="00C4450E">
            <w:pPr>
              <w:tabs>
                <w:tab w:val="left" w:pos="600"/>
              </w:tabs>
              <w:spacing w:line="284"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The IndiGo website should also be testing with respect to security.</w:t>
            </w:r>
          </w:p>
          <w:p w14:paraId="4B8D1F9C" w14:textId="77777777" w:rsidR="00566A4D" w:rsidRPr="00B13BE8" w:rsidRDefault="00566A4D" w:rsidP="00C4450E">
            <w:pPr>
              <w:tabs>
                <w:tab w:val="left" w:pos="600"/>
              </w:tabs>
              <w:spacing w:line="284"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lastRenderedPageBreak/>
              <w:t>Following are the broad activities that needs to be validated as part of Security (however this is not the comprehensive list it may get changed based on discussion between vendor and IndiGo</w:t>
            </w:r>
            <w:proofErr w:type="gramStart"/>
            <w:r w:rsidRPr="00B13BE8">
              <w:rPr>
                <w:rFonts w:asciiTheme="minorHAnsi" w:eastAsia="Arial" w:hAnsiTheme="minorHAnsi" w:cstheme="minorHAnsi"/>
                <w:sz w:val="22"/>
                <w:szCs w:val="22"/>
              </w:rPr>
              <w:t>) :</w:t>
            </w:r>
            <w:proofErr w:type="gramEnd"/>
          </w:p>
          <w:p w14:paraId="00027FEA" w14:textId="77777777" w:rsidR="00566A4D" w:rsidRPr="00B13BE8" w:rsidRDefault="00566A4D" w:rsidP="007E4766">
            <w:pPr>
              <w:pStyle w:val="ListParagraph"/>
              <w:numPr>
                <w:ilvl w:val="0"/>
                <w:numId w:val="39"/>
              </w:numPr>
              <w:tabs>
                <w:tab w:val="left" w:pos="600"/>
              </w:tabs>
              <w:spacing w:line="284"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Assessment of authentication &amp; authorization mechanism provided in the application/components/modules</w:t>
            </w:r>
          </w:p>
          <w:p w14:paraId="7AF1D81F" w14:textId="77777777" w:rsidR="00566A4D" w:rsidRPr="00B13BE8" w:rsidRDefault="00566A4D" w:rsidP="007E4766">
            <w:pPr>
              <w:pStyle w:val="ListParagraph"/>
              <w:numPr>
                <w:ilvl w:val="0"/>
                <w:numId w:val="39"/>
              </w:numPr>
              <w:tabs>
                <w:tab w:val="left" w:pos="600"/>
              </w:tabs>
              <w:spacing w:line="284"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Assessment of data encryption mechanisms implemented for the solution at all levels (at rest or in motion)</w:t>
            </w:r>
          </w:p>
          <w:p w14:paraId="2AFD0C3C" w14:textId="77777777" w:rsidR="00566A4D" w:rsidRPr="00B13BE8" w:rsidRDefault="00566A4D" w:rsidP="007E4766">
            <w:pPr>
              <w:pStyle w:val="ListParagraph"/>
              <w:numPr>
                <w:ilvl w:val="0"/>
                <w:numId w:val="39"/>
              </w:numPr>
              <w:tabs>
                <w:tab w:val="left" w:pos="600"/>
              </w:tabs>
              <w:spacing w:line="284"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Assessment of data access privileges, retention periods and archival mechanisms</w:t>
            </w:r>
          </w:p>
        </w:tc>
      </w:tr>
    </w:tbl>
    <w:p w14:paraId="32EB2F88" w14:textId="77777777" w:rsidR="00566A4D" w:rsidRPr="00B13BE8" w:rsidRDefault="00566A4D" w:rsidP="00566A4D">
      <w:pPr>
        <w:spacing w:line="200" w:lineRule="exact"/>
        <w:rPr>
          <w:rFonts w:asciiTheme="minorHAnsi" w:hAnsiTheme="minorHAnsi" w:cstheme="minorHAnsi"/>
          <w:sz w:val="22"/>
          <w:szCs w:val="22"/>
        </w:rPr>
      </w:pPr>
      <w:bookmarkStart w:id="11" w:name="page25"/>
      <w:bookmarkEnd w:id="11"/>
    </w:p>
    <w:p w14:paraId="038B3E11" w14:textId="77777777" w:rsidR="00566A4D" w:rsidRPr="00B13BE8" w:rsidRDefault="00566A4D" w:rsidP="00566A4D">
      <w:pPr>
        <w:spacing w:line="293" w:lineRule="exact"/>
        <w:rPr>
          <w:rFonts w:asciiTheme="minorHAnsi" w:eastAsia="Arial" w:hAnsiTheme="minorHAnsi" w:cstheme="minorHAnsi"/>
          <w:b/>
          <w:bCs/>
          <w:sz w:val="22"/>
          <w:szCs w:val="22"/>
        </w:rPr>
      </w:pPr>
      <w:r w:rsidRPr="00B13BE8">
        <w:rPr>
          <w:rFonts w:asciiTheme="minorHAnsi" w:eastAsia="Arial" w:hAnsiTheme="minorHAnsi" w:cstheme="minorHAnsi"/>
          <w:sz w:val="22"/>
          <w:szCs w:val="22"/>
        </w:rPr>
        <w:t xml:space="preserve">In case there is any shortcoming (which does not impact any of the Service levels) in the deliverables as above, IndiGo may, at its discretion, permit Go-Live subject to penalty as defined in </w:t>
      </w:r>
      <w:r w:rsidRPr="00B13BE8">
        <w:rPr>
          <w:rFonts w:asciiTheme="minorHAnsi" w:eastAsia="Arial" w:hAnsiTheme="minorHAnsi" w:cstheme="minorHAnsi"/>
          <w:b/>
          <w:bCs/>
          <w:sz w:val="22"/>
          <w:szCs w:val="22"/>
        </w:rPr>
        <w:t>Appendix C– Service Level Agreement</w:t>
      </w:r>
    </w:p>
    <w:p w14:paraId="0FD8B47F" w14:textId="77777777" w:rsidR="00566A4D" w:rsidRPr="00B13BE8" w:rsidRDefault="00566A4D" w:rsidP="00566A4D">
      <w:pPr>
        <w:spacing w:line="293" w:lineRule="exact"/>
        <w:rPr>
          <w:rFonts w:asciiTheme="minorHAnsi" w:hAnsiTheme="minorHAnsi" w:cstheme="minorHAnsi"/>
          <w:sz w:val="22"/>
          <w:szCs w:val="22"/>
        </w:rPr>
      </w:pPr>
    </w:p>
    <w:p w14:paraId="079126F6" w14:textId="77777777" w:rsidR="00566A4D" w:rsidRPr="00B13BE8" w:rsidRDefault="00566A4D" w:rsidP="00566A4D">
      <w:pPr>
        <w:spacing w:line="0" w:lineRule="atLeast"/>
        <w:ind w:left="240"/>
        <w:rPr>
          <w:rFonts w:asciiTheme="minorHAnsi" w:eastAsia="Arial" w:hAnsiTheme="minorHAnsi" w:cstheme="minorHAnsi"/>
          <w:b/>
          <w:sz w:val="22"/>
          <w:szCs w:val="22"/>
          <w:u w:val="single"/>
        </w:rPr>
      </w:pPr>
      <w:r w:rsidRPr="00B13BE8">
        <w:rPr>
          <w:rFonts w:asciiTheme="minorHAnsi" w:eastAsia="Arial" w:hAnsiTheme="minorHAnsi" w:cstheme="minorHAnsi"/>
          <w:b/>
          <w:sz w:val="22"/>
          <w:szCs w:val="22"/>
          <w:u w:val="single"/>
        </w:rPr>
        <w:t>Deliverable(s):</w:t>
      </w:r>
    </w:p>
    <w:p w14:paraId="66904F08" w14:textId="77777777" w:rsidR="00566A4D" w:rsidRPr="00B13BE8" w:rsidRDefault="00566A4D" w:rsidP="00566A4D">
      <w:pPr>
        <w:spacing w:line="124" w:lineRule="exact"/>
        <w:rPr>
          <w:rFonts w:asciiTheme="minorHAnsi" w:hAnsiTheme="minorHAnsi" w:cstheme="minorHAnsi"/>
          <w:sz w:val="22"/>
          <w:szCs w:val="22"/>
        </w:rPr>
      </w:pPr>
    </w:p>
    <w:p w14:paraId="4934D16E" w14:textId="77777777" w:rsidR="00566A4D" w:rsidRPr="00B13BE8" w:rsidRDefault="00566A4D" w:rsidP="007E4766">
      <w:pPr>
        <w:numPr>
          <w:ilvl w:val="1"/>
          <w:numId w:val="37"/>
        </w:numPr>
        <w:tabs>
          <w:tab w:val="left" w:pos="960"/>
        </w:tabs>
        <w:spacing w:line="0" w:lineRule="atLeast"/>
        <w:ind w:left="1440" w:hanging="360"/>
        <w:rPr>
          <w:rFonts w:asciiTheme="minorHAnsi" w:eastAsia="Arial" w:hAnsiTheme="minorHAnsi" w:cstheme="minorHAnsi"/>
          <w:sz w:val="22"/>
          <w:szCs w:val="22"/>
        </w:rPr>
      </w:pPr>
      <w:r w:rsidRPr="00B13BE8">
        <w:rPr>
          <w:rFonts w:asciiTheme="minorHAnsi" w:eastAsia="Arial" w:hAnsiTheme="minorHAnsi" w:cstheme="minorHAnsi"/>
          <w:sz w:val="22"/>
          <w:szCs w:val="22"/>
        </w:rPr>
        <w:t>Defect Reports</w:t>
      </w:r>
    </w:p>
    <w:p w14:paraId="0A53358B" w14:textId="77777777" w:rsidR="00566A4D" w:rsidRPr="00B13BE8" w:rsidRDefault="00566A4D" w:rsidP="00566A4D">
      <w:pPr>
        <w:rPr>
          <w:rFonts w:asciiTheme="minorHAnsi" w:hAnsiTheme="minorHAnsi" w:cstheme="minorHAnsi"/>
          <w:b/>
          <w:bCs/>
          <w:i/>
          <w:smallCaps/>
          <w:sz w:val="22"/>
          <w:szCs w:val="22"/>
        </w:rPr>
      </w:pPr>
      <w:bookmarkStart w:id="12" w:name="page52"/>
      <w:bookmarkStart w:id="13" w:name="page56"/>
      <w:bookmarkEnd w:id="12"/>
      <w:bookmarkEnd w:id="13"/>
      <w:r w:rsidRPr="00B13BE8">
        <w:rPr>
          <w:rFonts w:asciiTheme="minorHAnsi" w:hAnsiTheme="minorHAnsi" w:cstheme="minorHAnsi"/>
          <w:b/>
          <w:bCs/>
          <w:i/>
          <w:smallCaps/>
          <w:sz w:val="22"/>
          <w:szCs w:val="22"/>
        </w:rPr>
        <w:br w:type="page"/>
      </w:r>
    </w:p>
    <w:p w14:paraId="2170C3AC" w14:textId="7E2F7768" w:rsidR="009907E0" w:rsidRPr="00310BAC" w:rsidRDefault="00A65AD2" w:rsidP="00310BAC">
      <w:pPr>
        <w:pStyle w:val="Heading2"/>
        <w:numPr>
          <w:ilvl w:val="1"/>
          <w:numId w:val="9"/>
        </w:numPr>
        <w:tabs>
          <w:tab w:val="num" w:pos="1440"/>
        </w:tabs>
        <w:ind w:left="1440" w:hanging="360"/>
        <w:rPr>
          <w:rFonts w:asciiTheme="minorHAnsi" w:hAnsiTheme="minorHAnsi" w:cstheme="minorHAnsi"/>
          <w:szCs w:val="22"/>
        </w:rPr>
      </w:pPr>
      <w:bookmarkStart w:id="14" w:name="_Toc176877574"/>
      <w:r w:rsidRPr="00B13BE8">
        <w:rPr>
          <w:rFonts w:asciiTheme="minorHAnsi" w:hAnsiTheme="minorHAnsi" w:cstheme="minorHAnsi"/>
          <w:szCs w:val="22"/>
        </w:rPr>
        <w:lastRenderedPageBreak/>
        <w:t>Non-Functional Detailed Requirements</w:t>
      </w:r>
      <w:bookmarkEnd w:id="14"/>
    </w:p>
    <w:p w14:paraId="7E0F55FA" w14:textId="77777777" w:rsidR="009907E0" w:rsidRPr="00B13BE8" w:rsidRDefault="009907E0" w:rsidP="009907E0">
      <w:pPr>
        <w:spacing w:line="119" w:lineRule="exact"/>
        <w:rPr>
          <w:rFonts w:asciiTheme="minorHAnsi" w:eastAsia="Arial" w:hAnsiTheme="minorHAnsi" w:cstheme="minorHAnsi"/>
          <w:sz w:val="22"/>
          <w:szCs w:val="22"/>
        </w:rPr>
      </w:pPr>
    </w:p>
    <w:p w14:paraId="2D625660" w14:textId="77777777" w:rsidR="009907E0" w:rsidRPr="00B13BE8" w:rsidRDefault="009907E0" w:rsidP="007E4766">
      <w:pPr>
        <w:numPr>
          <w:ilvl w:val="0"/>
          <w:numId w:val="29"/>
        </w:numPr>
        <w:tabs>
          <w:tab w:val="left" w:pos="780"/>
        </w:tabs>
        <w:spacing w:line="0" w:lineRule="atLeast"/>
        <w:ind w:left="720" w:hanging="360"/>
        <w:rPr>
          <w:rFonts w:asciiTheme="minorHAnsi" w:eastAsia="Arial" w:hAnsiTheme="minorHAnsi" w:cstheme="minorHAnsi"/>
          <w:b/>
          <w:i/>
          <w:color w:val="1F497D"/>
          <w:sz w:val="22"/>
          <w:szCs w:val="22"/>
          <w:u w:val="single"/>
        </w:rPr>
      </w:pPr>
      <w:r w:rsidRPr="00B13BE8">
        <w:rPr>
          <w:rFonts w:asciiTheme="minorHAnsi" w:eastAsia="Arial" w:hAnsiTheme="minorHAnsi" w:cstheme="minorHAnsi"/>
          <w:b/>
          <w:i/>
          <w:color w:val="1F497D"/>
          <w:sz w:val="22"/>
          <w:szCs w:val="22"/>
          <w:u w:val="single"/>
        </w:rPr>
        <w:t>Performance Testing, Security Testing</w:t>
      </w:r>
    </w:p>
    <w:p w14:paraId="309872C6" w14:textId="77777777" w:rsidR="009907E0" w:rsidRPr="00B13BE8" w:rsidRDefault="009907E0" w:rsidP="009907E0">
      <w:pPr>
        <w:spacing w:line="265" w:lineRule="exact"/>
        <w:rPr>
          <w:rFonts w:asciiTheme="minorHAnsi" w:eastAsia="Arial" w:hAnsiTheme="minorHAnsi" w:cstheme="minorHAnsi"/>
          <w:sz w:val="22"/>
          <w:szCs w:val="22"/>
        </w:rPr>
      </w:pPr>
    </w:p>
    <w:p w14:paraId="6377DDDC" w14:textId="77777777" w:rsidR="009907E0" w:rsidRPr="00B13BE8" w:rsidRDefault="009907E0" w:rsidP="007E4766">
      <w:pPr>
        <w:numPr>
          <w:ilvl w:val="0"/>
          <w:numId w:val="33"/>
        </w:numPr>
        <w:tabs>
          <w:tab w:val="left" w:pos="600"/>
        </w:tabs>
        <w:spacing w:line="238" w:lineRule="auto"/>
        <w:ind w:left="720" w:right="420" w:hanging="36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Performance testing of the solution would be carried out using the envisaged peak load with a multiplier, to monitor the application response times and other performance parameters. Performance testing would be carried out with every major release (as applicable, in accordance with discussion from IndiGo)</w:t>
      </w:r>
      <w:r w:rsidRPr="00B13BE8">
        <w:rPr>
          <w:rFonts w:asciiTheme="minorHAnsi" w:eastAsia="Arial" w:hAnsiTheme="minorHAnsi" w:cstheme="minorHAnsi"/>
          <w:b/>
          <w:bCs/>
          <w:sz w:val="22"/>
          <w:szCs w:val="22"/>
        </w:rPr>
        <w:t xml:space="preserve"> </w:t>
      </w:r>
      <w:r w:rsidRPr="00B13BE8">
        <w:rPr>
          <w:rFonts w:asciiTheme="minorHAnsi" w:eastAsia="Arial" w:hAnsiTheme="minorHAnsi" w:cstheme="minorHAnsi"/>
          <w:sz w:val="22"/>
          <w:szCs w:val="22"/>
        </w:rPr>
        <w:t>to ensure the application performance is as per requirement. Any additional hardware, software and any other components required to meet the performance SLAs, would be identified by the Supplier.</w:t>
      </w:r>
    </w:p>
    <w:p w14:paraId="08872927" w14:textId="77777777" w:rsidR="009907E0" w:rsidRPr="00B13BE8" w:rsidRDefault="009907E0" w:rsidP="009907E0">
      <w:pPr>
        <w:tabs>
          <w:tab w:val="left" w:pos="600"/>
        </w:tabs>
        <w:spacing w:line="238" w:lineRule="auto"/>
        <w:ind w:left="600" w:right="420"/>
        <w:jc w:val="both"/>
        <w:rPr>
          <w:rFonts w:asciiTheme="minorHAnsi" w:eastAsia="Arial" w:hAnsiTheme="minorHAnsi" w:cstheme="minorHAnsi"/>
          <w:sz w:val="22"/>
          <w:szCs w:val="22"/>
        </w:rPr>
      </w:pPr>
    </w:p>
    <w:p w14:paraId="444263AE" w14:textId="77777777" w:rsidR="009907E0" w:rsidRPr="00B13BE8" w:rsidRDefault="009907E0" w:rsidP="009907E0">
      <w:pPr>
        <w:spacing w:line="134" w:lineRule="exact"/>
        <w:rPr>
          <w:rFonts w:asciiTheme="minorHAnsi" w:eastAsia="Arial" w:hAnsiTheme="minorHAnsi" w:cstheme="minorHAnsi"/>
          <w:sz w:val="22"/>
          <w:szCs w:val="22"/>
        </w:rPr>
      </w:pPr>
    </w:p>
    <w:p w14:paraId="41F6F1FD" w14:textId="77777777" w:rsidR="009907E0" w:rsidRPr="00B13BE8" w:rsidRDefault="009907E0" w:rsidP="007E4766">
      <w:pPr>
        <w:numPr>
          <w:ilvl w:val="0"/>
          <w:numId w:val="33"/>
        </w:numPr>
        <w:tabs>
          <w:tab w:val="left" w:pos="600"/>
        </w:tabs>
        <w:spacing w:line="237" w:lineRule="auto"/>
        <w:ind w:left="720" w:right="420" w:hanging="36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Performance testing would include:</w:t>
      </w:r>
    </w:p>
    <w:p w14:paraId="39AE4057" w14:textId="77777777" w:rsidR="009907E0" w:rsidRPr="00B13BE8" w:rsidRDefault="009907E0" w:rsidP="007E4766">
      <w:pPr>
        <w:pStyle w:val="ListParagraph"/>
        <w:numPr>
          <w:ilvl w:val="2"/>
          <w:numId w:val="41"/>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Load Testing</w:t>
      </w:r>
    </w:p>
    <w:p w14:paraId="6CE723BE" w14:textId="77777777" w:rsidR="009907E0" w:rsidRPr="00B13BE8" w:rsidRDefault="009907E0" w:rsidP="007E4766">
      <w:pPr>
        <w:pStyle w:val="ListParagraph"/>
        <w:numPr>
          <w:ilvl w:val="2"/>
          <w:numId w:val="41"/>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Stress Testing</w:t>
      </w:r>
    </w:p>
    <w:p w14:paraId="7A531D91" w14:textId="77777777" w:rsidR="009907E0" w:rsidRPr="00B13BE8" w:rsidRDefault="009907E0" w:rsidP="007E4766">
      <w:pPr>
        <w:pStyle w:val="ListParagraph"/>
        <w:numPr>
          <w:ilvl w:val="2"/>
          <w:numId w:val="41"/>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Volume Testing</w:t>
      </w:r>
    </w:p>
    <w:p w14:paraId="61A23318" w14:textId="77777777" w:rsidR="009907E0" w:rsidRPr="00B13BE8" w:rsidRDefault="009907E0" w:rsidP="007E4766">
      <w:pPr>
        <w:pStyle w:val="ListParagraph"/>
        <w:numPr>
          <w:ilvl w:val="2"/>
          <w:numId w:val="41"/>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Scalability Testing</w:t>
      </w:r>
    </w:p>
    <w:p w14:paraId="268EFD75" w14:textId="77777777" w:rsidR="009907E0" w:rsidRPr="00B13BE8" w:rsidRDefault="009907E0" w:rsidP="007E4766">
      <w:pPr>
        <w:pStyle w:val="ListParagraph"/>
        <w:numPr>
          <w:ilvl w:val="2"/>
          <w:numId w:val="41"/>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Endurance Testing</w:t>
      </w:r>
    </w:p>
    <w:p w14:paraId="569E2DE5" w14:textId="77777777" w:rsidR="009907E0" w:rsidRPr="00B13BE8" w:rsidRDefault="009907E0" w:rsidP="007E4766">
      <w:pPr>
        <w:pStyle w:val="ListParagraph"/>
        <w:numPr>
          <w:ilvl w:val="2"/>
          <w:numId w:val="41"/>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Spike Testing</w:t>
      </w:r>
    </w:p>
    <w:p w14:paraId="0D539378" w14:textId="77777777" w:rsidR="009907E0" w:rsidRPr="00B13BE8" w:rsidRDefault="009907E0" w:rsidP="009907E0">
      <w:pPr>
        <w:tabs>
          <w:tab w:val="left" w:pos="600"/>
        </w:tabs>
        <w:spacing w:line="237" w:lineRule="auto"/>
        <w:ind w:left="600"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These needs to be carried out on the exact architecture as would be used in the production environment (solution architecture as well as computing capacity). All necessary tools to carry out testing would be provided by Supplier.</w:t>
      </w:r>
    </w:p>
    <w:p w14:paraId="5A4D1DF0" w14:textId="77777777" w:rsidR="009907E0" w:rsidRPr="00B13BE8" w:rsidRDefault="009907E0" w:rsidP="009907E0">
      <w:pPr>
        <w:spacing w:line="133" w:lineRule="exact"/>
        <w:rPr>
          <w:rFonts w:asciiTheme="minorHAnsi" w:eastAsia="Arial" w:hAnsiTheme="minorHAnsi" w:cstheme="minorHAnsi"/>
          <w:sz w:val="22"/>
          <w:szCs w:val="22"/>
        </w:rPr>
      </w:pPr>
    </w:p>
    <w:p w14:paraId="5B8254A1" w14:textId="77777777" w:rsidR="009907E0" w:rsidRPr="00B13BE8" w:rsidRDefault="009907E0" w:rsidP="007E4766">
      <w:pPr>
        <w:numPr>
          <w:ilvl w:val="0"/>
          <w:numId w:val="33"/>
        </w:numPr>
        <w:tabs>
          <w:tab w:val="left" w:pos="600"/>
        </w:tabs>
        <w:spacing w:line="235" w:lineRule="auto"/>
        <w:ind w:left="720" w:right="420" w:hanging="360"/>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Supplier is required to provide a Security testing reports for </w:t>
      </w:r>
    </w:p>
    <w:p w14:paraId="31F59987" w14:textId="77777777" w:rsidR="009907E0" w:rsidRPr="00B13BE8" w:rsidRDefault="009907E0" w:rsidP="007E4766">
      <w:pPr>
        <w:pStyle w:val="ListParagraph"/>
        <w:numPr>
          <w:ilvl w:val="2"/>
          <w:numId w:val="41"/>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Penetration Testing</w:t>
      </w:r>
    </w:p>
    <w:p w14:paraId="360F9F3E" w14:textId="77777777" w:rsidR="009907E0" w:rsidRPr="00B13BE8" w:rsidRDefault="009907E0" w:rsidP="007E4766">
      <w:pPr>
        <w:pStyle w:val="ListParagraph"/>
        <w:numPr>
          <w:ilvl w:val="2"/>
          <w:numId w:val="41"/>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SAST - Static application security testing</w:t>
      </w:r>
    </w:p>
    <w:p w14:paraId="105CE724" w14:textId="77777777" w:rsidR="009907E0" w:rsidRPr="00B13BE8" w:rsidRDefault="009907E0" w:rsidP="007E4766">
      <w:pPr>
        <w:pStyle w:val="ListParagraph"/>
        <w:numPr>
          <w:ilvl w:val="2"/>
          <w:numId w:val="41"/>
        </w:numPr>
        <w:tabs>
          <w:tab w:val="left" w:pos="600"/>
        </w:tabs>
        <w:spacing w:line="237" w:lineRule="auto"/>
        <w:ind w:right="420"/>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DAST - Dynamic application security testing</w:t>
      </w:r>
    </w:p>
    <w:p w14:paraId="571C0CD8" w14:textId="77777777" w:rsidR="009907E0" w:rsidRPr="00B13BE8" w:rsidRDefault="009907E0" w:rsidP="009907E0">
      <w:pPr>
        <w:tabs>
          <w:tab w:val="left" w:pos="600"/>
        </w:tabs>
        <w:spacing w:line="235" w:lineRule="auto"/>
        <w:ind w:left="600" w:right="420"/>
        <w:rPr>
          <w:rFonts w:asciiTheme="minorHAnsi" w:eastAsia="Arial" w:hAnsiTheme="minorHAnsi" w:cstheme="minorHAnsi"/>
          <w:sz w:val="22"/>
          <w:szCs w:val="22"/>
        </w:rPr>
      </w:pPr>
      <w:r w:rsidRPr="00B13BE8">
        <w:rPr>
          <w:rFonts w:asciiTheme="minorHAnsi" w:eastAsia="Arial" w:hAnsiTheme="minorHAnsi" w:cstheme="minorHAnsi"/>
          <w:sz w:val="22"/>
          <w:szCs w:val="22"/>
        </w:rPr>
        <w:t>to ensures that that there are no security gaps within the website and Mobile app, which can lead to any kind of loss for IndiGo.</w:t>
      </w:r>
    </w:p>
    <w:p w14:paraId="6A25A038" w14:textId="77777777" w:rsidR="009907E0" w:rsidRPr="00B13BE8" w:rsidRDefault="009907E0" w:rsidP="009907E0">
      <w:pPr>
        <w:spacing w:line="200" w:lineRule="exact"/>
        <w:rPr>
          <w:rFonts w:asciiTheme="minorHAnsi" w:hAnsiTheme="minorHAnsi" w:cstheme="minorHAnsi"/>
          <w:sz w:val="22"/>
          <w:szCs w:val="22"/>
        </w:rPr>
      </w:pPr>
    </w:p>
    <w:p w14:paraId="408077CF" w14:textId="77777777" w:rsidR="009907E0" w:rsidRPr="00B13BE8" w:rsidRDefault="009907E0" w:rsidP="007E4766">
      <w:pPr>
        <w:numPr>
          <w:ilvl w:val="0"/>
          <w:numId w:val="33"/>
        </w:numPr>
        <w:tabs>
          <w:tab w:val="left" w:pos="600"/>
        </w:tabs>
        <w:spacing w:line="235" w:lineRule="auto"/>
        <w:ind w:left="720" w:right="420" w:hanging="360"/>
        <w:rPr>
          <w:rFonts w:asciiTheme="minorHAnsi" w:hAnsiTheme="minorHAnsi" w:cstheme="minorHAnsi"/>
          <w:sz w:val="22"/>
          <w:szCs w:val="22"/>
        </w:rPr>
      </w:pPr>
      <w:r w:rsidRPr="00B13BE8">
        <w:rPr>
          <w:rFonts w:asciiTheme="minorHAnsi" w:hAnsiTheme="minorHAnsi" w:cstheme="minorHAnsi"/>
          <w:sz w:val="22"/>
          <w:szCs w:val="22"/>
        </w:rPr>
        <w:t>Supplier is expected to propose other Performance and Security areas which can help in improving quality for IndiGo Web and Mobile applications.</w:t>
      </w:r>
    </w:p>
    <w:p w14:paraId="1B811685" w14:textId="77777777" w:rsidR="009907E0" w:rsidRPr="00B13BE8" w:rsidRDefault="009907E0" w:rsidP="009907E0">
      <w:pPr>
        <w:pStyle w:val="ListParagraph"/>
        <w:spacing w:line="292" w:lineRule="exact"/>
        <w:rPr>
          <w:rFonts w:asciiTheme="minorHAnsi" w:hAnsiTheme="minorHAnsi" w:cstheme="minorHAnsi"/>
          <w:sz w:val="22"/>
          <w:szCs w:val="22"/>
        </w:rPr>
      </w:pPr>
    </w:p>
    <w:p w14:paraId="4249A962" w14:textId="77777777" w:rsidR="009907E0" w:rsidRPr="00B13BE8" w:rsidRDefault="009907E0" w:rsidP="009907E0">
      <w:pPr>
        <w:spacing w:line="0" w:lineRule="atLeast"/>
        <w:ind w:left="240"/>
        <w:rPr>
          <w:rFonts w:asciiTheme="minorHAnsi" w:eastAsia="Arial" w:hAnsiTheme="minorHAnsi" w:cstheme="minorHAnsi"/>
          <w:b/>
          <w:sz w:val="22"/>
          <w:szCs w:val="22"/>
        </w:rPr>
      </w:pPr>
      <w:r w:rsidRPr="00B13BE8">
        <w:rPr>
          <w:rFonts w:asciiTheme="minorHAnsi" w:eastAsia="Arial" w:hAnsiTheme="minorHAnsi" w:cstheme="minorHAnsi"/>
          <w:b/>
          <w:sz w:val="22"/>
          <w:szCs w:val="22"/>
        </w:rPr>
        <w:t>Deliverable(s):</w:t>
      </w:r>
    </w:p>
    <w:p w14:paraId="1EF3EFDE" w14:textId="77777777" w:rsidR="009907E0" w:rsidRPr="00B13BE8" w:rsidRDefault="009907E0" w:rsidP="009907E0">
      <w:pPr>
        <w:spacing w:line="122" w:lineRule="exact"/>
        <w:rPr>
          <w:rFonts w:asciiTheme="minorHAnsi" w:hAnsiTheme="minorHAnsi" w:cstheme="minorHAnsi"/>
          <w:sz w:val="22"/>
          <w:szCs w:val="22"/>
        </w:rPr>
      </w:pPr>
    </w:p>
    <w:p w14:paraId="0F45D445" w14:textId="77777777" w:rsidR="009907E0" w:rsidRPr="00B13BE8" w:rsidRDefault="009907E0" w:rsidP="007E4766">
      <w:pPr>
        <w:numPr>
          <w:ilvl w:val="1"/>
          <w:numId w:val="35"/>
        </w:numPr>
        <w:tabs>
          <w:tab w:val="left" w:pos="960"/>
        </w:tabs>
        <w:spacing w:line="0" w:lineRule="atLeast"/>
        <w:ind w:left="1440" w:hanging="720"/>
        <w:rPr>
          <w:rFonts w:asciiTheme="minorHAnsi" w:eastAsia="Arial" w:hAnsiTheme="minorHAnsi" w:cstheme="minorHAnsi"/>
          <w:sz w:val="22"/>
          <w:szCs w:val="22"/>
        </w:rPr>
      </w:pPr>
      <w:r w:rsidRPr="00B13BE8">
        <w:rPr>
          <w:rFonts w:asciiTheme="minorHAnsi" w:eastAsia="Arial" w:hAnsiTheme="minorHAnsi" w:cstheme="minorHAnsi"/>
          <w:sz w:val="22"/>
          <w:szCs w:val="22"/>
        </w:rPr>
        <w:t>Performance Test Reports</w:t>
      </w:r>
    </w:p>
    <w:p w14:paraId="04ED0C86" w14:textId="77777777" w:rsidR="009907E0" w:rsidRPr="00B13BE8" w:rsidRDefault="009907E0" w:rsidP="007E4766">
      <w:pPr>
        <w:numPr>
          <w:ilvl w:val="1"/>
          <w:numId w:val="35"/>
        </w:numPr>
        <w:tabs>
          <w:tab w:val="left" w:pos="960"/>
        </w:tabs>
        <w:spacing w:line="0" w:lineRule="atLeast"/>
        <w:ind w:left="1440" w:hanging="720"/>
        <w:rPr>
          <w:rFonts w:asciiTheme="minorHAnsi" w:eastAsia="Arial" w:hAnsiTheme="minorHAnsi" w:cstheme="minorHAnsi"/>
          <w:sz w:val="22"/>
          <w:szCs w:val="22"/>
        </w:rPr>
      </w:pPr>
      <w:r w:rsidRPr="00B13BE8">
        <w:rPr>
          <w:rFonts w:asciiTheme="minorHAnsi" w:eastAsia="Arial" w:hAnsiTheme="minorHAnsi" w:cstheme="minorHAnsi"/>
          <w:sz w:val="22"/>
          <w:szCs w:val="22"/>
        </w:rPr>
        <w:t>Security Test Reports</w:t>
      </w:r>
    </w:p>
    <w:p w14:paraId="15061FAA" w14:textId="77777777" w:rsidR="009907E0" w:rsidRPr="00B13BE8" w:rsidRDefault="009907E0" w:rsidP="007E4766">
      <w:pPr>
        <w:numPr>
          <w:ilvl w:val="1"/>
          <w:numId w:val="35"/>
        </w:numPr>
        <w:tabs>
          <w:tab w:val="left" w:pos="960"/>
        </w:tabs>
        <w:spacing w:line="0" w:lineRule="atLeast"/>
        <w:ind w:left="1440" w:hanging="720"/>
        <w:rPr>
          <w:rFonts w:asciiTheme="minorHAnsi" w:eastAsia="Arial" w:hAnsiTheme="minorHAnsi" w:cstheme="minorHAnsi"/>
          <w:sz w:val="22"/>
          <w:szCs w:val="22"/>
        </w:rPr>
      </w:pPr>
      <w:r w:rsidRPr="00B13BE8">
        <w:rPr>
          <w:rFonts w:asciiTheme="minorHAnsi" w:eastAsia="Arial" w:hAnsiTheme="minorHAnsi" w:cstheme="minorHAnsi"/>
          <w:sz w:val="22"/>
          <w:szCs w:val="22"/>
        </w:rPr>
        <w:t>Test Cases &amp; Scripts</w:t>
      </w:r>
    </w:p>
    <w:p w14:paraId="26F96BF7" w14:textId="77777777" w:rsidR="009907E0" w:rsidRPr="00B13BE8" w:rsidRDefault="009907E0" w:rsidP="009907E0">
      <w:pPr>
        <w:spacing w:line="200" w:lineRule="exact"/>
        <w:rPr>
          <w:rFonts w:asciiTheme="minorHAnsi" w:eastAsia="Arial" w:hAnsiTheme="minorHAnsi" w:cstheme="minorHAnsi"/>
          <w:sz w:val="22"/>
          <w:szCs w:val="22"/>
        </w:rPr>
      </w:pPr>
    </w:p>
    <w:p w14:paraId="127ABF0D" w14:textId="77777777" w:rsidR="009907E0" w:rsidRPr="00B13BE8" w:rsidRDefault="009907E0" w:rsidP="009907E0">
      <w:pPr>
        <w:tabs>
          <w:tab w:val="left" w:pos="960"/>
        </w:tabs>
        <w:spacing w:line="0" w:lineRule="atLeast"/>
        <w:rPr>
          <w:rFonts w:asciiTheme="minorHAnsi" w:eastAsia="Arial" w:hAnsiTheme="minorHAnsi" w:cstheme="minorHAnsi"/>
          <w:sz w:val="22"/>
          <w:szCs w:val="22"/>
        </w:rPr>
      </w:pPr>
    </w:p>
    <w:p w14:paraId="0A002274" w14:textId="77777777" w:rsidR="009907E0" w:rsidRPr="00B13BE8" w:rsidRDefault="009907E0" w:rsidP="007E4766">
      <w:pPr>
        <w:numPr>
          <w:ilvl w:val="0"/>
          <w:numId w:val="29"/>
        </w:numPr>
        <w:tabs>
          <w:tab w:val="left" w:pos="780"/>
        </w:tabs>
        <w:spacing w:line="0" w:lineRule="atLeast"/>
        <w:ind w:left="720" w:hanging="360"/>
        <w:rPr>
          <w:rFonts w:asciiTheme="minorHAnsi" w:eastAsia="Arial" w:hAnsiTheme="minorHAnsi" w:cstheme="minorHAnsi"/>
          <w:b/>
          <w:i/>
          <w:color w:val="1F497D"/>
          <w:sz w:val="22"/>
          <w:szCs w:val="22"/>
          <w:u w:val="single"/>
        </w:rPr>
      </w:pPr>
      <w:r w:rsidRPr="00B13BE8">
        <w:rPr>
          <w:rFonts w:asciiTheme="minorHAnsi" w:eastAsia="Arial" w:hAnsiTheme="minorHAnsi" w:cstheme="minorHAnsi"/>
          <w:b/>
          <w:i/>
          <w:color w:val="1F497D"/>
          <w:sz w:val="22"/>
          <w:szCs w:val="22"/>
          <w:u w:val="single"/>
        </w:rPr>
        <w:t>API Testing</w:t>
      </w:r>
    </w:p>
    <w:p w14:paraId="42366F9E" w14:textId="77777777" w:rsidR="009907E0" w:rsidRPr="00B13BE8" w:rsidRDefault="009907E0" w:rsidP="009907E0">
      <w:pPr>
        <w:spacing w:line="200" w:lineRule="exact"/>
        <w:rPr>
          <w:rFonts w:asciiTheme="minorHAnsi" w:hAnsiTheme="minorHAnsi" w:cstheme="minorHAnsi"/>
          <w:sz w:val="22"/>
          <w:szCs w:val="22"/>
        </w:rPr>
      </w:pPr>
    </w:p>
    <w:p w14:paraId="3D64D212" w14:textId="77777777" w:rsidR="009907E0" w:rsidRPr="00B13BE8" w:rsidRDefault="009907E0" w:rsidP="007E4766">
      <w:pPr>
        <w:numPr>
          <w:ilvl w:val="0"/>
          <w:numId w:val="43"/>
        </w:numPr>
        <w:tabs>
          <w:tab w:val="left" w:pos="600"/>
        </w:tabs>
        <w:spacing w:line="235" w:lineRule="auto"/>
        <w:ind w:right="420"/>
        <w:rPr>
          <w:rFonts w:asciiTheme="minorHAnsi" w:hAnsiTheme="minorHAnsi" w:cstheme="minorHAnsi"/>
          <w:sz w:val="22"/>
          <w:szCs w:val="22"/>
        </w:rPr>
      </w:pPr>
      <w:r w:rsidRPr="00B13BE8">
        <w:rPr>
          <w:rFonts w:asciiTheme="minorHAnsi" w:hAnsiTheme="minorHAnsi" w:cstheme="minorHAnsi"/>
          <w:sz w:val="22"/>
          <w:szCs w:val="22"/>
        </w:rPr>
        <w:t>API Testing needs to be carried out for all API’s being used.</w:t>
      </w:r>
    </w:p>
    <w:p w14:paraId="5FDBD5ED" w14:textId="77777777" w:rsidR="009907E0" w:rsidRPr="00B13BE8" w:rsidRDefault="009907E0" w:rsidP="007E4766">
      <w:pPr>
        <w:numPr>
          <w:ilvl w:val="0"/>
          <w:numId w:val="43"/>
        </w:numPr>
        <w:tabs>
          <w:tab w:val="left" w:pos="600"/>
        </w:tabs>
        <w:spacing w:line="235" w:lineRule="auto"/>
        <w:ind w:right="420"/>
        <w:rPr>
          <w:rFonts w:asciiTheme="minorHAnsi" w:hAnsiTheme="minorHAnsi" w:cstheme="minorHAnsi"/>
          <w:sz w:val="22"/>
          <w:szCs w:val="22"/>
        </w:rPr>
      </w:pPr>
      <w:r w:rsidRPr="00B13BE8">
        <w:rPr>
          <w:rFonts w:asciiTheme="minorHAnsi" w:hAnsiTheme="minorHAnsi" w:cstheme="minorHAnsi"/>
          <w:sz w:val="22"/>
          <w:szCs w:val="22"/>
        </w:rPr>
        <w:t>Supplier is expected automate API testing and execute the same with daily or with every release as decided.</w:t>
      </w:r>
    </w:p>
    <w:p w14:paraId="0FAAD9B0" w14:textId="77777777" w:rsidR="009907E0" w:rsidRPr="00B13BE8" w:rsidRDefault="009907E0" w:rsidP="009907E0">
      <w:pPr>
        <w:pStyle w:val="ListParagraph"/>
        <w:spacing w:line="292" w:lineRule="exact"/>
        <w:rPr>
          <w:rFonts w:asciiTheme="minorHAnsi" w:hAnsiTheme="minorHAnsi" w:cstheme="minorHAnsi"/>
          <w:sz w:val="22"/>
          <w:szCs w:val="22"/>
        </w:rPr>
      </w:pPr>
    </w:p>
    <w:p w14:paraId="286E00B1" w14:textId="77777777" w:rsidR="009907E0" w:rsidRPr="00B13BE8" w:rsidRDefault="009907E0" w:rsidP="009907E0">
      <w:pPr>
        <w:spacing w:line="0" w:lineRule="atLeast"/>
        <w:ind w:left="240"/>
        <w:rPr>
          <w:rFonts w:asciiTheme="minorHAnsi" w:eastAsia="Arial" w:hAnsiTheme="minorHAnsi" w:cstheme="minorHAnsi"/>
          <w:b/>
          <w:sz w:val="22"/>
          <w:szCs w:val="22"/>
        </w:rPr>
      </w:pPr>
      <w:r w:rsidRPr="00B13BE8">
        <w:rPr>
          <w:rFonts w:asciiTheme="minorHAnsi" w:eastAsia="Arial" w:hAnsiTheme="minorHAnsi" w:cstheme="minorHAnsi"/>
          <w:b/>
          <w:sz w:val="22"/>
          <w:szCs w:val="22"/>
        </w:rPr>
        <w:t>Deliverable(s):</w:t>
      </w:r>
    </w:p>
    <w:p w14:paraId="1F1D5248" w14:textId="77777777" w:rsidR="009907E0" w:rsidRPr="00B13BE8" w:rsidRDefault="009907E0" w:rsidP="009907E0">
      <w:pPr>
        <w:spacing w:line="122" w:lineRule="exact"/>
        <w:rPr>
          <w:rFonts w:asciiTheme="minorHAnsi" w:hAnsiTheme="minorHAnsi" w:cstheme="minorHAnsi"/>
          <w:sz w:val="22"/>
          <w:szCs w:val="22"/>
        </w:rPr>
      </w:pPr>
    </w:p>
    <w:p w14:paraId="42EA4EAD" w14:textId="77777777" w:rsidR="009907E0" w:rsidRPr="00B13BE8" w:rsidRDefault="009907E0" w:rsidP="007E4766">
      <w:pPr>
        <w:numPr>
          <w:ilvl w:val="1"/>
          <w:numId w:val="35"/>
        </w:numPr>
        <w:tabs>
          <w:tab w:val="left" w:pos="960"/>
        </w:tabs>
        <w:spacing w:line="0" w:lineRule="atLeast"/>
        <w:ind w:left="1440" w:hanging="720"/>
        <w:rPr>
          <w:rFonts w:asciiTheme="minorHAnsi" w:eastAsia="Arial" w:hAnsiTheme="minorHAnsi" w:cstheme="minorHAnsi"/>
          <w:sz w:val="22"/>
          <w:szCs w:val="22"/>
        </w:rPr>
      </w:pPr>
      <w:r w:rsidRPr="00B13BE8">
        <w:rPr>
          <w:rFonts w:asciiTheme="minorHAnsi" w:eastAsia="Arial" w:hAnsiTheme="minorHAnsi" w:cstheme="minorHAnsi"/>
          <w:sz w:val="22"/>
          <w:szCs w:val="22"/>
        </w:rPr>
        <w:t>Test Scripts</w:t>
      </w:r>
    </w:p>
    <w:p w14:paraId="31D9175E" w14:textId="77777777" w:rsidR="009907E0" w:rsidRPr="00B13BE8" w:rsidRDefault="009907E0" w:rsidP="007E4766">
      <w:pPr>
        <w:numPr>
          <w:ilvl w:val="1"/>
          <w:numId w:val="35"/>
        </w:numPr>
        <w:tabs>
          <w:tab w:val="left" w:pos="960"/>
        </w:tabs>
        <w:spacing w:line="0" w:lineRule="atLeast"/>
        <w:ind w:left="1440" w:hanging="720"/>
        <w:rPr>
          <w:rFonts w:asciiTheme="minorHAnsi" w:eastAsia="Arial" w:hAnsiTheme="minorHAnsi" w:cstheme="minorHAnsi"/>
          <w:sz w:val="22"/>
          <w:szCs w:val="22"/>
        </w:rPr>
      </w:pPr>
      <w:r w:rsidRPr="00B13BE8">
        <w:rPr>
          <w:rFonts w:asciiTheme="minorHAnsi" w:eastAsia="Arial" w:hAnsiTheme="minorHAnsi" w:cstheme="minorHAnsi"/>
          <w:sz w:val="22"/>
          <w:szCs w:val="22"/>
        </w:rPr>
        <w:t>Test Execution Report</w:t>
      </w:r>
    </w:p>
    <w:p w14:paraId="706246CA" w14:textId="77777777" w:rsidR="009907E0" w:rsidRPr="00B13BE8" w:rsidRDefault="009907E0" w:rsidP="009907E0">
      <w:pPr>
        <w:tabs>
          <w:tab w:val="left" w:pos="960"/>
        </w:tabs>
        <w:spacing w:line="0" w:lineRule="atLeast"/>
        <w:rPr>
          <w:rFonts w:asciiTheme="minorHAnsi" w:eastAsia="Arial" w:hAnsiTheme="minorHAnsi" w:cstheme="minorHAnsi"/>
          <w:sz w:val="22"/>
          <w:szCs w:val="22"/>
        </w:rPr>
      </w:pPr>
    </w:p>
    <w:p w14:paraId="0542A4D4" w14:textId="77777777" w:rsidR="009907E0" w:rsidRPr="00B13BE8" w:rsidRDefault="009907E0" w:rsidP="009907E0">
      <w:pPr>
        <w:tabs>
          <w:tab w:val="left" w:pos="960"/>
        </w:tabs>
        <w:spacing w:line="0" w:lineRule="atLeast"/>
        <w:rPr>
          <w:rFonts w:asciiTheme="minorHAnsi" w:eastAsia="Arial" w:hAnsiTheme="minorHAnsi" w:cstheme="minorHAnsi"/>
          <w:sz w:val="22"/>
          <w:szCs w:val="22"/>
        </w:rPr>
      </w:pPr>
    </w:p>
    <w:p w14:paraId="68BA0CCA" w14:textId="77777777" w:rsidR="009907E0" w:rsidRPr="00B13BE8" w:rsidRDefault="009907E0" w:rsidP="007E4766">
      <w:pPr>
        <w:numPr>
          <w:ilvl w:val="0"/>
          <w:numId w:val="29"/>
        </w:numPr>
        <w:tabs>
          <w:tab w:val="left" w:pos="780"/>
        </w:tabs>
        <w:spacing w:line="0" w:lineRule="atLeast"/>
        <w:ind w:left="720" w:hanging="360"/>
        <w:rPr>
          <w:rFonts w:asciiTheme="minorHAnsi" w:eastAsia="Arial" w:hAnsiTheme="minorHAnsi" w:cstheme="minorHAnsi"/>
          <w:b/>
          <w:i/>
          <w:color w:val="1F497D"/>
          <w:sz w:val="22"/>
          <w:szCs w:val="22"/>
          <w:u w:val="single"/>
        </w:rPr>
      </w:pPr>
      <w:r w:rsidRPr="00B13BE8">
        <w:rPr>
          <w:rFonts w:asciiTheme="minorHAnsi" w:eastAsia="Arial" w:hAnsiTheme="minorHAnsi" w:cstheme="minorHAnsi"/>
          <w:b/>
          <w:i/>
          <w:color w:val="1F497D"/>
          <w:sz w:val="22"/>
          <w:szCs w:val="22"/>
          <w:u w:val="single"/>
        </w:rPr>
        <w:t>White-Box Testing</w:t>
      </w:r>
    </w:p>
    <w:p w14:paraId="44898EEE" w14:textId="77777777" w:rsidR="009907E0" w:rsidRPr="00B13BE8" w:rsidRDefault="009907E0" w:rsidP="009907E0">
      <w:pPr>
        <w:spacing w:line="200" w:lineRule="exact"/>
        <w:rPr>
          <w:rFonts w:asciiTheme="minorHAnsi" w:hAnsiTheme="minorHAnsi" w:cstheme="minorHAnsi"/>
          <w:sz w:val="22"/>
          <w:szCs w:val="22"/>
        </w:rPr>
      </w:pPr>
    </w:p>
    <w:p w14:paraId="6C3D095D" w14:textId="77777777" w:rsidR="009907E0" w:rsidRPr="00B13BE8" w:rsidRDefault="009907E0" w:rsidP="007E4766">
      <w:pPr>
        <w:numPr>
          <w:ilvl w:val="0"/>
          <w:numId w:val="44"/>
        </w:numPr>
        <w:tabs>
          <w:tab w:val="left" w:pos="600"/>
        </w:tabs>
        <w:spacing w:line="235" w:lineRule="auto"/>
        <w:ind w:right="420"/>
        <w:rPr>
          <w:rFonts w:asciiTheme="minorHAnsi" w:hAnsiTheme="minorHAnsi" w:cstheme="minorHAnsi"/>
          <w:sz w:val="22"/>
          <w:szCs w:val="22"/>
        </w:rPr>
      </w:pPr>
      <w:proofErr w:type="gramStart"/>
      <w:r w:rsidRPr="00B13BE8">
        <w:rPr>
          <w:rFonts w:asciiTheme="minorHAnsi" w:hAnsiTheme="minorHAnsi" w:cstheme="minorHAnsi"/>
          <w:sz w:val="22"/>
          <w:szCs w:val="22"/>
        </w:rPr>
        <w:lastRenderedPageBreak/>
        <w:t>White-box</w:t>
      </w:r>
      <w:proofErr w:type="gramEnd"/>
      <w:r w:rsidRPr="00B13BE8">
        <w:rPr>
          <w:rFonts w:asciiTheme="minorHAnsi" w:hAnsiTheme="minorHAnsi" w:cstheme="minorHAnsi"/>
          <w:sz w:val="22"/>
          <w:szCs w:val="22"/>
        </w:rPr>
        <w:t xml:space="preserve"> testing needs to be carried out for each release.</w:t>
      </w:r>
    </w:p>
    <w:p w14:paraId="7C9D2ADE" w14:textId="77777777" w:rsidR="009907E0" w:rsidRPr="00B13BE8" w:rsidRDefault="009907E0" w:rsidP="007E4766">
      <w:pPr>
        <w:numPr>
          <w:ilvl w:val="0"/>
          <w:numId w:val="44"/>
        </w:numPr>
        <w:tabs>
          <w:tab w:val="left" w:pos="600"/>
        </w:tabs>
        <w:spacing w:line="235" w:lineRule="auto"/>
        <w:ind w:right="420"/>
        <w:rPr>
          <w:rFonts w:asciiTheme="minorHAnsi" w:hAnsiTheme="minorHAnsi" w:cstheme="minorHAnsi"/>
          <w:sz w:val="22"/>
          <w:szCs w:val="22"/>
        </w:rPr>
      </w:pPr>
      <w:r w:rsidRPr="00B13BE8">
        <w:rPr>
          <w:rFonts w:asciiTheme="minorHAnsi" w:hAnsiTheme="minorHAnsi" w:cstheme="minorHAnsi"/>
          <w:sz w:val="22"/>
          <w:szCs w:val="22"/>
        </w:rPr>
        <w:t>Supplier is expected report on any code quality issues.</w:t>
      </w:r>
    </w:p>
    <w:p w14:paraId="3482910B" w14:textId="77777777" w:rsidR="009907E0" w:rsidRPr="00B13BE8" w:rsidRDefault="009907E0" w:rsidP="007E4766">
      <w:pPr>
        <w:numPr>
          <w:ilvl w:val="0"/>
          <w:numId w:val="44"/>
        </w:numPr>
        <w:tabs>
          <w:tab w:val="left" w:pos="600"/>
        </w:tabs>
        <w:spacing w:line="235" w:lineRule="auto"/>
        <w:ind w:right="420"/>
        <w:rPr>
          <w:rFonts w:asciiTheme="minorHAnsi" w:hAnsiTheme="minorHAnsi" w:cstheme="minorHAnsi"/>
          <w:sz w:val="22"/>
          <w:szCs w:val="22"/>
        </w:rPr>
      </w:pPr>
      <w:r w:rsidRPr="00B13BE8">
        <w:rPr>
          <w:rFonts w:asciiTheme="minorHAnsi" w:hAnsiTheme="minorHAnsi" w:cstheme="minorHAnsi"/>
          <w:sz w:val="22"/>
          <w:szCs w:val="22"/>
        </w:rPr>
        <w:t>Supplier is also expected to report on Code-coverage by Testing</w:t>
      </w:r>
    </w:p>
    <w:p w14:paraId="1003195B" w14:textId="77777777" w:rsidR="009907E0" w:rsidRPr="00B13BE8" w:rsidRDefault="009907E0" w:rsidP="009907E0">
      <w:pPr>
        <w:pStyle w:val="ListParagraph"/>
        <w:spacing w:line="292" w:lineRule="exact"/>
        <w:rPr>
          <w:rFonts w:asciiTheme="minorHAnsi" w:hAnsiTheme="minorHAnsi" w:cstheme="minorHAnsi"/>
          <w:sz w:val="22"/>
          <w:szCs w:val="22"/>
        </w:rPr>
      </w:pPr>
    </w:p>
    <w:p w14:paraId="61F08109" w14:textId="77777777" w:rsidR="009907E0" w:rsidRPr="00B13BE8" w:rsidRDefault="009907E0" w:rsidP="009907E0">
      <w:pPr>
        <w:spacing w:line="0" w:lineRule="atLeast"/>
        <w:ind w:left="240"/>
        <w:rPr>
          <w:rFonts w:asciiTheme="minorHAnsi" w:eastAsia="Arial" w:hAnsiTheme="minorHAnsi" w:cstheme="minorHAnsi"/>
          <w:b/>
          <w:sz w:val="22"/>
          <w:szCs w:val="22"/>
        </w:rPr>
      </w:pPr>
      <w:r w:rsidRPr="00B13BE8">
        <w:rPr>
          <w:rFonts w:asciiTheme="minorHAnsi" w:eastAsia="Arial" w:hAnsiTheme="minorHAnsi" w:cstheme="minorHAnsi"/>
          <w:b/>
          <w:sz w:val="22"/>
          <w:szCs w:val="22"/>
        </w:rPr>
        <w:t>Deliverable(s):</w:t>
      </w:r>
    </w:p>
    <w:p w14:paraId="62933353" w14:textId="77777777" w:rsidR="009907E0" w:rsidRPr="00B13BE8" w:rsidRDefault="009907E0" w:rsidP="009907E0">
      <w:pPr>
        <w:spacing w:line="122" w:lineRule="exact"/>
        <w:rPr>
          <w:rFonts w:asciiTheme="minorHAnsi" w:hAnsiTheme="minorHAnsi" w:cstheme="minorHAnsi"/>
          <w:sz w:val="22"/>
          <w:szCs w:val="22"/>
        </w:rPr>
      </w:pPr>
    </w:p>
    <w:p w14:paraId="4424D710" w14:textId="77777777" w:rsidR="009907E0" w:rsidRPr="00B13BE8" w:rsidRDefault="009907E0" w:rsidP="007E4766">
      <w:pPr>
        <w:numPr>
          <w:ilvl w:val="1"/>
          <w:numId w:val="35"/>
        </w:numPr>
        <w:tabs>
          <w:tab w:val="left" w:pos="960"/>
        </w:tabs>
        <w:spacing w:line="0" w:lineRule="atLeast"/>
        <w:ind w:left="1440" w:hanging="720"/>
        <w:rPr>
          <w:rFonts w:asciiTheme="minorHAnsi" w:eastAsia="Arial" w:hAnsiTheme="minorHAnsi" w:cstheme="minorHAnsi"/>
          <w:sz w:val="22"/>
          <w:szCs w:val="22"/>
        </w:rPr>
      </w:pPr>
      <w:r w:rsidRPr="00B13BE8">
        <w:rPr>
          <w:rFonts w:asciiTheme="minorHAnsi" w:eastAsia="Arial" w:hAnsiTheme="minorHAnsi" w:cstheme="minorHAnsi"/>
          <w:sz w:val="22"/>
          <w:szCs w:val="22"/>
        </w:rPr>
        <w:t>Test Execution Report</w:t>
      </w:r>
    </w:p>
    <w:p w14:paraId="545B4778" w14:textId="77777777" w:rsidR="009907E0" w:rsidRPr="00B13BE8" w:rsidRDefault="009907E0" w:rsidP="009907E0">
      <w:pPr>
        <w:tabs>
          <w:tab w:val="left" w:pos="960"/>
        </w:tabs>
        <w:spacing w:line="0" w:lineRule="atLeast"/>
        <w:rPr>
          <w:rFonts w:asciiTheme="minorHAnsi" w:eastAsia="Arial" w:hAnsiTheme="minorHAnsi" w:cstheme="minorHAnsi"/>
          <w:sz w:val="22"/>
          <w:szCs w:val="22"/>
        </w:rPr>
      </w:pPr>
    </w:p>
    <w:p w14:paraId="5E953797" w14:textId="4AA47030" w:rsidR="00A65AD2" w:rsidRPr="00B13BE8" w:rsidRDefault="00A65AD2" w:rsidP="00A65AD2">
      <w:pPr>
        <w:rPr>
          <w:rFonts w:asciiTheme="minorHAnsi" w:hAnsiTheme="minorHAnsi" w:cstheme="minorHAnsi"/>
          <w:sz w:val="22"/>
          <w:szCs w:val="22"/>
        </w:rPr>
      </w:pPr>
    </w:p>
    <w:tbl>
      <w:tblPr>
        <w:tblW w:w="3376"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5"/>
        <w:gridCol w:w="5201"/>
      </w:tblGrid>
      <w:tr w:rsidR="005E3100" w:rsidRPr="00B13BE8" w14:paraId="5285E6EB" w14:textId="77777777" w:rsidTr="00C4450E">
        <w:trPr>
          <w:trHeight w:val="465"/>
        </w:trPr>
        <w:tc>
          <w:tcPr>
            <w:tcW w:w="941" w:type="pct"/>
            <w:shd w:val="clear" w:color="000000" w:fill="333F4F"/>
            <w:vAlign w:val="center"/>
            <w:hideMark/>
          </w:tcPr>
          <w:p w14:paraId="17D61A67" w14:textId="77777777" w:rsidR="005E3100" w:rsidRPr="00B13BE8" w:rsidRDefault="005E3100" w:rsidP="00C4450E">
            <w:pPr>
              <w:jc w:val="center"/>
              <w:rPr>
                <w:rFonts w:asciiTheme="minorHAnsi" w:hAnsiTheme="minorHAnsi" w:cstheme="minorHAnsi"/>
                <w:b/>
                <w:bCs/>
                <w:color w:val="FFFFFF"/>
                <w:sz w:val="22"/>
                <w:szCs w:val="22"/>
              </w:rPr>
            </w:pPr>
            <w:r w:rsidRPr="00B13BE8">
              <w:rPr>
                <w:rFonts w:asciiTheme="minorHAnsi" w:hAnsiTheme="minorHAnsi" w:cstheme="minorHAnsi"/>
                <w:b/>
                <w:bCs/>
                <w:color w:val="FFFFFF"/>
                <w:sz w:val="22"/>
                <w:szCs w:val="22"/>
              </w:rPr>
              <w:t>Testing Type</w:t>
            </w:r>
          </w:p>
        </w:tc>
        <w:tc>
          <w:tcPr>
            <w:tcW w:w="4059" w:type="pct"/>
            <w:shd w:val="clear" w:color="000000" w:fill="333F4F"/>
            <w:vAlign w:val="center"/>
            <w:hideMark/>
          </w:tcPr>
          <w:p w14:paraId="0BBFA768" w14:textId="77777777" w:rsidR="005E3100" w:rsidRPr="00B13BE8" w:rsidRDefault="005E3100" w:rsidP="00C4450E">
            <w:pPr>
              <w:jc w:val="center"/>
              <w:rPr>
                <w:rFonts w:asciiTheme="minorHAnsi" w:hAnsiTheme="minorHAnsi" w:cstheme="minorHAnsi"/>
                <w:b/>
                <w:bCs/>
                <w:color w:val="FFFFFF"/>
                <w:sz w:val="22"/>
                <w:szCs w:val="22"/>
              </w:rPr>
            </w:pPr>
            <w:r w:rsidRPr="00B13BE8">
              <w:rPr>
                <w:rFonts w:asciiTheme="minorHAnsi" w:hAnsiTheme="minorHAnsi" w:cstheme="minorHAnsi"/>
                <w:b/>
                <w:bCs/>
                <w:color w:val="FFFFFF"/>
                <w:sz w:val="22"/>
                <w:szCs w:val="22"/>
              </w:rPr>
              <w:t>Description</w:t>
            </w:r>
          </w:p>
        </w:tc>
      </w:tr>
      <w:tr w:rsidR="005E3100" w:rsidRPr="00B13BE8" w14:paraId="38F4CCDF" w14:textId="77777777" w:rsidTr="00C4450E">
        <w:trPr>
          <w:trHeight w:val="690"/>
        </w:trPr>
        <w:tc>
          <w:tcPr>
            <w:tcW w:w="941" w:type="pct"/>
            <w:shd w:val="clear" w:color="auto" w:fill="auto"/>
            <w:vAlign w:val="center"/>
            <w:hideMark/>
          </w:tcPr>
          <w:p w14:paraId="75F8B0AA"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Functional</w:t>
            </w:r>
          </w:p>
        </w:tc>
        <w:tc>
          <w:tcPr>
            <w:tcW w:w="4059" w:type="pct"/>
            <w:shd w:val="clear" w:color="auto" w:fill="auto"/>
            <w:vAlign w:val="center"/>
            <w:hideMark/>
          </w:tcPr>
          <w:p w14:paraId="609E6E28"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 xml:space="preserve">End to end Functional testing of the website </w:t>
            </w:r>
          </w:p>
        </w:tc>
      </w:tr>
      <w:tr w:rsidR="005E3100" w:rsidRPr="00B13BE8" w14:paraId="7E863766" w14:textId="77777777" w:rsidTr="00C4450E">
        <w:trPr>
          <w:trHeight w:val="225"/>
        </w:trPr>
        <w:tc>
          <w:tcPr>
            <w:tcW w:w="941" w:type="pct"/>
            <w:shd w:val="clear" w:color="auto" w:fill="auto"/>
            <w:vAlign w:val="center"/>
            <w:hideMark/>
          </w:tcPr>
          <w:p w14:paraId="226466C6"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Automation</w:t>
            </w:r>
          </w:p>
        </w:tc>
        <w:tc>
          <w:tcPr>
            <w:tcW w:w="4059" w:type="pct"/>
            <w:shd w:val="clear" w:color="auto" w:fill="auto"/>
            <w:vAlign w:val="center"/>
            <w:hideMark/>
          </w:tcPr>
          <w:p w14:paraId="00C772A8"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End to end Automation testing of website for all Test scenarios</w:t>
            </w:r>
          </w:p>
        </w:tc>
      </w:tr>
      <w:tr w:rsidR="005E3100" w:rsidRPr="00B13BE8" w14:paraId="72E1E876" w14:textId="77777777" w:rsidTr="00C4450E">
        <w:trPr>
          <w:trHeight w:val="225"/>
        </w:trPr>
        <w:tc>
          <w:tcPr>
            <w:tcW w:w="941" w:type="pct"/>
            <w:shd w:val="clear" w:color="auto" w:fill="auto"/>
            <w:vAlign w:val="center"/>
          </w:tcPr>
          <w:p w14:paraId="7E082FE0"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API Testing</w:t>
            </w:r>
          </w:p>
        </w:tc>
        <w:tc>
          <w:tcPr>
            <w:tcW w:w="4059" w:type="pct"/>
            <w:shd w:val="clear" w:color="auto" w:fill="auto"/>
            <w:vAlign w:val="center"/>
          </w:tcPr>
          <w:p w14:paraId="1B219871"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End to end API Testing for all API’s and Micro-services with Automation</w:t>
            </w:r>
          </w:p>
        </w:tc>
      </w:tr>
      <w:tr w:rsidR="005E3100" w:rsidRPr="00B13BE8" w14:paraId="5E073DF3" w14:textId="77777777" w:rsidTr="00C4450E">
        <w:trPr>
          <w:trHeight w:val="225"/>
        </w:trPr>
        <w:tc>
          <w:tcPr>
            <w:tcW w:w="941" w:type="pct"/>
            <w:shd w:val="clear" w:color="auto" w:fill="auto"/>
            <w:vAlign w:val="center"/>
          </w:tcPr>
          <w:p w14:paraId="5F9FE6A9"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White Box Testing</w:t>
            </w:r>
          </w:p>
        </w:tc>
        <w:tc>
          <w:tcPr>
            <w:tcW w:w="4059" w:type="pct"/>
            <w:shd w:val="clear" w:color="auto" w:fill="auto"/>
            <w:vAlign w:val="center"/>
          </w:tcPr>
          <w:p w14:paraId="1460BB89"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Testing to ensure code quality and Code coverage</w:t>
            </w:r>
          </w:p>
        </w:tc>
      </w:tr>
      <w:tr w:rsidR="005E3100" w:rsidRPr="00B13BE8" w14:paraId="6EA5AC28" w14:textId="77777777" w:rsidTr="00C4450E">
        <w:trPr>
          <w:trHeight w:val="675"/>
        </w:trPr>
        <w:tc>
          <w:tcPr>
            <w:tcW w:w="941" w:type="pct"/>
            <w:shd w:val="clear" w:color="auto" w:fill="auto"/>
            <w:vAlign w:val="center"/>
            <w:hideMark/>
          </w:tcPr>
          <w:p w14:paraId="56E0828B"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Integration</w:t>
            </w:r>
          </w:p>
        </w:tc>
        <w:tc>
          <w:tcPr>
            <w:tcW w:w="4059" w:type="pct"/>
            <w:shd w:val="clear" w:color="auto" w:fill="auto"/>
            <w:vAlign w:val="center"/>
            <w:hideMark/>
          </w:tcPr>
          <w:p w14:paraId="7DFD0494"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Integration testing with all integrates apps</w:t>
            </w:r>
          </w:p>
        </w:tc>
      </w:tr>
      <w:tr w:rsidR="005E3100" w:rsidRPr="00B13BE8" w14:paraId="342F0AC8" w14:textId="77777777" w:rsidTr="00C4450E">
        <w:trPr>
          <w:trHeight w:val="225"/>
        </w:trPr>
        <w:tc>
          <w:tcPr>
            <w:tcW w:w="941" w:type="pct"/>
            <w:shd w:val="clear" w:color="auto" w:fill="auto"/>
            <w:vAlign w:val="center"/>
            <w:hideMark/>
          </w:tcPr>
          <w:p w14:paraId="64CA6740"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Security</w:t>
            </w:r>
          </w:p>
        </w:tc>
        <w:tc>
          <w:tcPr>
            <w:tcW w:w="4059" w:type="pct"/>
            <w:shd w:val="clear" w:color="auto" w:fill="auto"/>
            <w:vAlign w:val="center"/>
            <w:hideMark/>
          </w:tcPr>
          <w:p w14:paraId="43E7F1AB"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Security testing of the website and App, to look for and fix the security loopholes</w:t>
            </w:r>
          </w:p>
        </w:tc>
      </w:tr>
      <w:tr w:rsidR="005E3100" w:rsidRPr="00B13BE8" w14:paraId="057E88C0" w14:textId="77777777" w:rsidTr="00C4450E">
        <w:trPr>
          <w:trHeight w:val="225"/>
        </w:trPr>
        <w:tc>
          <w:tcPr>
            <w:tcW w:w="941" w:type="pct"/>
            <w:shd w:val="clear" w:color="auto" w:fill="auto"/>
            <w:vAlign w:val="center"/>
            <w:hideMark/>
          </w:tcPr>
          <w:p w14:paraId="0BBD7672"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Performance</w:t>
            </w:r>
          </w:p>
        </w:tc>
        <w:tc>
          <w:tcPr>
            <w:tcW w:w="4059" w:type="pct"/>
            <w:shd w:val="clear" w:color="auto" w:fill="auto"/>
            <w:vAlign w:val="center"/>
            <w:hideMark/>
          </w:tcPr>
          <w:p w14:paraId="7E75BA71"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Performance testing of the website with information on Threshold</w:t>
            </w:r>
          </w:p>
        </w:tc>
      </w:tr>
      <w:tr w:rsidR="005E3100" w:rsidRPr="00B13BE8" w14:paraId="1349480A" w14:textId="77777777" w:rsidTr="00C4450E">
        <w:trPr>
          <w:trHeight w:val="225"/>
        </w:trPr>
        <w:tc>
          <w:tcPr>
            <w:tcW w:w="941" w:type="pct"/>
            <w:shd w:val="clear" w:color="auto" w:fill="auto"/>
            <w:vAlign w:val="center"/>
            <w:hideMark/>
          </w:tcPr>
          <w:p w14:paraId="6250DF6D"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Mobile App</w:t>
            </w:r>
          </w:p>
        </w:tc>
        <w:tc>
          <w:tcPr>
            <w:tcW w:w="4059" w:type="pct"/>
            <w:shd w:val="clear" w:color="auto" w:fill="auto"/>
            <w:vAlign w:val="center"/>
            <w:hideMark/>
          </w:tcPr>
          <w:p w14:paraId="539842D8"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End to End testing of Mobile Application</w:t>
            </w:r>
          </w:p>
        </w:tc>
      </w:tr>
      <w:tr w:rsidR="005E3100" w:rsidRPr="00B13BE8" w14:paraId="4D78CA05" w14:textId="77777777" w:rsidTr="00C4450E">
        <w:trPr>
          <w:trHeight w:val="225"/>
        </w:trPr>
        <w:tc>
          <w:tcPr>
            <w:tcW w:w="941" w:type="pct"/>
            <w:shd w:val="clear" w:color="auto" w:fill="auto"/>
            <w:vAlign w:val="center"/>
            <w:hideMark/>
          </w:tcPr>
          <w:p w14:paraId="7D5D6CDD"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M-Web</w:t>
            </w:r>
          </w:p>
        </w:tc>
        <w:tc>
          <w:tcPr>
            <w:tcW w:w="4059" w:type="pct"/>
            <w:shd w:val="clear" w:color="auto" w:fill="auto"/>
            <w:vAlign w:val="center"/>
            <w:hideMark/>
          </w:tcPr>
          <w:p w14:paraId="04265433"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Testing of website on Mobile devices</w:t>
            </w:r>
          </w:p>
        </w:tc>
      </w:tr>
      <w:tr w:rsidR="005E3100" w:rsidRPr="00B13BE8" w14:paraId="0EB21EF6" w14:textId="77777777" w:rsidTr="00C4450E">
        <w:trPr>
          <w:trHeight w:val="225"/>
        </w:trPr>
        <w:tc>
          <w:tcPr>
            <w:tcW w:w="941" w:type="pct"/>
            <w:shd w:val="clear" w:color="auto" w:fill="auto"/>
            <w:vAlign w:val="bottom"/>
            <w:hideMark/>
          </w:tcPr>
          <w:p w14:paraId="2DEB0313"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Cross-Browser</w:t>
            </w:r>
          </w:p>
        </w:tc>
        <w:tc>
          <w:tcPr>
            <w:tcW w:w="4059" w:type="pct"/>
            <w:shd w:val="clear" w:color="auto" w:fill="auto"/>
            <w:vAlign w:val="bottom"/>
            <w:hideMark/>
          </w:tcPr>
          <w:p w14:paraId="2BE1C0E7"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Application Testing across different browsers</w:t>
            </w:r>
          </w:p>
        </w:tc>
      </w:tr>
      <w:tr w:rsidR="005E3100" w:rsidRPr="00B13BE8" w14:paraId="24722F47" w14:textId="77777777" w:rsidTr="00C4450E">
        <w:trPr>
          <w:trHeight w:val="225"/>
        </w:trPr>
        <w:tc>
          <w:tcPr>
            <w:tcW w:w="941" w:type="pct"/>
            <w:shd w:val="clear" w:color="auto" w:fill="auto"/>
            <w:vAlign w:val="bottom"/>
            <w:hideMark/>
          </w:tcPr>
          <w:p w14:paraId="625A69F4"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Design Testing</w:t>
            </w:r>
          </w:p>
        </w:tc>
        <w:tc>
          <w:tcPr>
            <w:tcW w:w="4059" w:type="pct"/>
            <w:shd w:val="clear" w:color="auto" w:fill="auto"/>
            <w:vAlign w:val="bottom"/>
            <w:hideMark/>
          </w:tcPr>
          <w:p w14:paraId="419FA463"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 xml:space="preserve">Design Acceptance Testing </w:t>
            </w:r>
          </w:p>
        </w:tc>
      </w:tr>
      <w:tr w:rsidR="005E3100" w:rsidRPr="00B13BE8" w14:paraId="547DA711" w14:textId="77777777" w:rsidTr="00C4450E">
        <w:trPr>
          <w:trHeight w:val="225"/>
        </w:trPr>
        <w:tc>
          <w:tcPr>
            <w:tcW w:w="941" w:type="pct"/>
            <w:shd w:val="clear" w:color="auto" w:fill="auto"/>
            <w:vAlign w:val="center"/>
            <w:hideMark/>
          </w:tcPr>
          <w:p w14:paraId="4B8C6AF1"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Usability</w:t>
            </w:r>
          </w:p>
        </w:tc>
        <w:tc>
          <w:tcPr>
            <w:tcW w:w="4059" w:type="pct"/>
            <w:shd w:val="clear" w:color="auto" w:fill="auto"/>
            <w:vAlign w:val="center"/>
            <w:hideMark/>
          </w:tcPr>
          <w:p w14:paraId="64EF8993" w14:textId="77777777" w:rsidR="005E3100" w:rsidRPr="00B13BE8" w:rsidRDefault="005E3100" w:rsidP="00C4450E">
            <w:pPr>
              <w:rPr>
                <w:rFonts w:asciiTheme="minorHAnsi" w:hAnsiTheme="minorHAnsi" w:cstheme="minorHAnsi"/>
                <w:color w:val="000000"/>
                <w:sz w:val="22"/>
                <w:szCs w:val="22"/>
              </w:rPr>
            </w:pPr>
            <w:r w:rsidRPr="00B13BE8">
              <w:rPr>
                <w:rFonts w:asciiTheme="minorHAnsi" w:hAnsiTheme="minorHAnsi" w:cstheme="minorHAnsi"/>
                <w:color w:val="000000"/>
                <w:sz w:val="22"/>
                <w:szCs w:val="22"/>
              </w:rPr>
              <w:t>Testing of website and App, from usability perspective</w:t>
            </w:r>
          </w:p>
        </w:tc>
      </w:tr>
    </w:tbl>
    <w:p w14:paraId="50D1D4AD" w14:textId="77777777" w:rsidR="001154F2" w:rsidRPr="00B13BE8" w:rsidRDefault="001154F2" w:rsidP="00A65AD2">
      <w:pPr>
        <w:rPr>
          <w:rFonts w:asciiTheme="minorHAnsi" w:hAnsiTheme="minorHAnsi" w:cstheme="minorHAnsi"/>
          <w:sz w:val="22"/>
          <w:szCs w:val="22"/>
        </w:rPr>
      </w:pPr>
    </w:p>
    <w:p w14:paraId="0432B7A0" w14:textId="7E04DC25" w:rsidR="002E2981" w:rsidRPr="00310BAC" w:rsidRDefault="002E2981" w:rsidP="00310BAC">
      <w:pPr>
        <w:spacing w:after="200" w:line="276" w:lineRule="auto"/>
        <w:rPr>
          <w:rFonts w:asciiTheme="minorHAnsi" w:hAnsiTheme="minorHAnsi" w:cstheme="minorHAnsi"/>
          <w:bCs/>
          <w:sz w:val="22"/>
          <w:szCs w:val="22"/>
        </w:rPr>
      </w:pPr>
      <w:r w:rsidRPr="00B13BE8">
        <w:rPr>
          <w:rFonts w:asciiTheme="minorHAnsi" w:hAnsiTheme="minorHAnsi" w:cstheme="minorHAnsi"/>
          <w:bCs/>
          <w:sz w:val="22"/>
          <w:szCs w:val="22"/>
        </w:rPr>
        <w:t xml:space="preserve">The website includes Microservices, API and Micro </w:t>
      </w:r>
      <w:proofErr w:type="gramStart"/>
      <w:r w:rsidRPr="00B13BE8">
        <w:rPr>
          <w:rFonts w:asciiTheme="minorHAnsi" w:hAnsiTheme="minorHAnsi" w:cstheme="minorHAnsi"/>
          <w:bCs/>
          <w:sz w:val="22"/>
          <w:szCs w:val="22"/>
        </w:rPr>
        <w:t>frontend based</w:t>
      </w:r>
      <w:proofErr w:type="gramEnd"/>
      <w:r w:rsidRPr="00B13BE8">
        <w:rPr>
          <w:rFonts w:asciiTheme="minorHAnsi" w:hAnsiTheme="minorHAnsi" w:cstheme="minorHAnsi"/>
          <w:bCs/>
          <w:sz w:val="22"/>
          <w:szCs w:val="22"/>
        </w:rPr>
        <w:t xml:space="preserve"> tech stack and so it has not been specifically mentioned.</w:t>
      </w:r>
    </w:p>
    <w:p w14:paraId="1D82958B" w14:textId="77777777" w:rsidR="00A65AD2" w:rsidRPr="00B13BE8" w:rsidRDefault="00A65AD2" w:rsidP="00A65AD2">
      <w:pPr>
        <w:rPr>
          <w:rFonts w:asciiTheme="minorHAnsi" w:hAnsiTheme="minorHAnsi" w:cstheme="minorHAnsi"/>
          <w:sz w:val="22"/>
          <w:szCs w:val="22"/>
        </w:rPr>
      </w:pPr>
    </w:p>
    <w:p w14:paraId="35AFA860"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15" w:name="_Toc140079252"/>
      <w:bookmarkStart w:id="16" w:name="_Toc140079261"/>
      <w:bookmarkStart w:id="17" w:name="_Toc140079373"/>
      <w:bookmarkStart w:id="18" w:name="_Toc140079374"/>
      <w:bookmarkStart w:id="19" w:name="_Toc140079375"/>
      <w:bookmarkStart w:id="20" w:name="_Toc140079376"/>
      <w:bookmarkStart w:id="21" w:name="_Toc140079377"/>
      <w:bookmarkStart w:id="22" w:name="_Toc140079378"/>
      <w:bookmarkStart w:id="23" w:name="_Toc140079379"/>
      <w:bookmarkStart w:id="24" w:name="_Toc140079380"/>
      <w:bookmarkStart w:id="25" w:name="_Toc140079381"/>
      <w:bookmarkStart w:id="26" w:name="_Toc140079382"/>
      <w:bookmarkStart w:id="27" w:name="_Toc140079383"/>
      <w:bookmarkStart w:id="28" w:name="_Toc140079384"/>
      <w:bookmarkStart w:id="29" w:name="_Toc140079385"/>
      <w:bookmarkStart w:id="30" w:name="_Toc140079386"/>
      <w:bookmarkStart w:id="31" w:name="_Toc140079387"/>
      <w:bookmarkStart w:id="32" w:name="_Toc140079388"/>
      <w:bookmarkStart w:id="33" w:name="_Toc140079389"/>
      <w:bookmarkStart w:id="34" w:name="_Toc140079390"/>
      <w:bookmarkStart w:id="35" w:name="_Toc140079391"/>
      <w:bookmarkStart w:id="36" w:name="_Toc140079392"/>
      <w:bookmarkStart w:id="37" w:name="_Toc140079393"/>
      <w:bookmarkStart w:id="38" w:name="_Toc140079394"/>
      <w:bookmarkStart w:id="39" w:name="_Toc140079395"/>
      <w:bookmarkStart w:id="40" w:name="_Toc125042128"/>
      <w:bookmarkStart w:id="41" w:name="_Toc176877575"/>
      <w:bookmarkEnd w:id="7"/>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r w:rsidRPr="00B13BE8">
        <w:rPr>
          <w:rFonts w:asciiTheme="minorHAnsi" w:hAnsiTheme="minorHAnsi" w:cstheme="minorHAnsi"/>
          <w:szCs w:val="22"/>
        </w:rPr>
        <w:t>Vendor Capability and Information solicited.</w:t>
      </w:r>
      <w:bookmarkEnd w:id="40"/>
      <w:bookmarkEnd w:id="41"/>
    </w:p>
    <w:p w14:paraId="2EDB2B2A" w14:textId="77777777" w:rsidR="00A65AD2" w:rsidRPr="00B13BE8" w:rsidRDefault="00A65AD2" w:rsidP="00A65AD2">
      <w:pPr>
        <w:pStyle w:val="p1"/>
        <w:jc w:val="both"/>
        <w:rPr>
          <w:rFonts w:asciiTheme="minorHAnsi" w:hAnsiTheme="minorHAnsi" w:cstheme="minorHAnsi"/>
          <w:color w:val="000000" w:themeColor="text1"/>
        </w:rPr>
      </w:pPr>
      <w:r w:rsidRPr="00B13BE8">
        <w:rPr>
          <w:rFonts w:asciiTheme="minorHAnsi" w:hAnsiTheme="minorHAnsi" w:cstheme="minorHAnsi"/>
          <w:color w:val="000000" w:themeColor="text1"/>
        </w:rPr>
        <w:t>Vendors to provide their organization capabilities &amp; services specifically in Airlines. Below mentioned Vendor Qualification requirement are not exhaustive. IndiGo shall have the right to include other terms and conditions during proposal evaluation &amp; contract finalization with successful vendor(s)</w:t>
      </w:r>
    </w:p>
    <w:p w14:paraId="2913BE41" w14:textId="77777777" w:rsidR="00A65AD2" w:rsidRPr="00B13BE8" w:rsidRDefault="00A65AD2" w:rsidP="00A65AD2">
      <w:pPr>
        <w:pStyle w:val="p1"/>
        <w:jc w:val="both"/>
        <w:rPr>
          <w:rFonts w:asciiTheme="minorHAnsi" w:hAnsiTheme="minorHAnsi" w:cstheme="minorHAnsi"/>
          <w:color w:val="000000" w:themeColor="text1"/>
        </w:rPr>
      </w:pPr>
    </w:p>
    <w:p w14:paraId="75768ED7" w14:textId="77777777" w:rsidR="00A65AD2" w:rsidRPr="00B13BE8" w:rsidRDefault="00A65AD2" w:rsidP="007E4766">
      <w:pPr>
        <w:pStyle w:val="p1"/>
        <w:numPr>
          <w:ilvl w:val="0"/>
          <w:numId w:val="17"/>
        </w:numPr>
        <w:jc w:val="both"/>
        <w:rPr>
          <w:rFonts w:asciiTheme="minorHAnsi" w:hAnsiTheme="minorHAnsi" w:cstheme="minorHAnsi"/>
          <w:color w:val="000000" w:themeColor="text1"/>
        </w:rPr>
      </w:pPr>
      <w:r w:rsidRPr="00B13BE8">
        <w:rPr>
          <w:rFonts w:asciiTheme="minorHAnsi" w:hAnsiTheme="minorHAnsi" w:cstheme="minorHAnsi"/>
          <w:b/>
          <w:bCs/>
          <w:color w:val="000000" w:themeColor="text1"/>
        </w:rPr>
        <w:t>Non-Commercial</w:t>
      </w:r>
    </w:p>
    <w:p w14:paraId="6052B608" w14:textId="77777777" w:rsidR="00A65AD2" w:rsidRPr="00B13BE8" w:rsidRDefault="00A65AD2" w:rsidP="007E4766">
      <w:pPr>
        <w:pStyle w:val="p1"/>
        <w:numPr>
          <w:ilvl w:val="0"/>
          <w:numId w:val="18"/>
        </w:numPr>
        <w:jc w:val="both"/>
        <w:rPr>
          <w:rFonts w:asciiTheme="minorHAnsi" w:hAnsiTheme="minorHAnsi" w:cstheme="minorHAnsi"/>
          <w:color w:val="000000" w:themeColor="text1"/>
          <w:highlight w:val="yellow"/>
        </w:rPr>
      </w:pPr>
      <w:r w:rsidRPr="00B13BE8">
        <w:rPr>
          <w:rFonts w:asciiTheme="minorHAnsi" w:hAnsiTheme="minorHAnsi" w:cstheme="minorHAnsi"/>
          <w:color w:val="000000" w:themeColor="text1"/>
          <w:highlight w:val="yellow"/>
        </w:rPr>
        <w:t>__________</w:t>
      </w:r>
    </w:p>
    <w:p w14:paraId="601E2859" w14:textId="77777777" w:rsidR="00A65AD2" w:rsidRPr="00B13BE8" w:rsidRDefault="00A65AD2" w:rsidP="007E4766">
      <w:pPr>
        <w:pStyle w:val="p1"/>
        <w:numPr>
          <w:ilvl w:val="0"/>
          <w:numId w:val="17"/>
        </w:numPr>
        <w:jc w:val="both"/>
        <w:rPr>
          <w:rFonts w:asciiTheme="minorHAnsi" w:hAnsiTheme="minorHAnsi" w:cstheme="minorHAnsi"/>
          <w:color w:val="000000" w:themeColor="text1"/>
        </w:rPr>
      </w:pPr>
      <w:r w:rsidRPr="00B13BE8">
        <w:rPr>
          <w:rFonts w:asciiTheme="minorHAnsi" w:hAnsiTheme="minorHAnsi" w:cstheme="minorHAnsi"/>
          <w:b/>
          <w:bCs/>
          <w:color w:val="000000" w:themeColor="text1"/>
        </w:rPr>
        <w:t>Product Roadmap</w:t>
      </w:r>
    </w:p>
    <w:p w14:paraId="7FFEB732" w14:textId="77777777" w:rsidR="00A65AD2" w:rsidRPr="00B13BE8" w:rsidRDefault="00A65AD2" w:rsidP="00A65AD2">
      <w:pPr>
        <w:pStyle w:val="p1"/>
        <w:jc w:val="both"/>
        <w:rPr>
          <w:rFonts w:asciiTheme="minorHAnsi" w:hAnsiTheme="minorHAnsi" w:cstheme="minorHAnsi"/>
          <w:color w:val="000000" w:themeColor="text1"/>
        </w:rPr>
      </w:pPr>
      <w:r w:rsidRPr="00B13BE8">
        <w:rPr>
          <w:rFonts w:asciiTheme="minorHAnsi" w:hAnsiTheme="minorHAnsi" w:cstheme="minorHAnsi"/>
          <w:highlight w:val="yellow"/>
        </w:rPr>
        <w:t>_______</w:t>
      </w:r>
    </w:p>
    <w:p w14:paraId="69C6E356" w14:textId="77777777" w:rsidR="00A65AD2" w:rsidRPr="00B13BE8" w:rsidRDefault="00A65AD2" w:rsidP="007E4766">
      <w:pPr>
        <w:pStyle w:val="p1"/>
        <w:numPr>
          <w:ilvl w:val="0"/>
          <w:numId w:val="17"/>
        </w:numPr>
        <w:jc w:val="both"/>
        <w:rPr>
          <w:rFonts w:asciiTheme="minorHAnsi" w:hAnsiTheme="minorHAnsi" w:cstheme="minorHAnsi"/>
          <w:b/>
          <w:bCs/>
          <w:color w:val="000000" w:themeColor="text1"/>
        </w:rPr>
      </w:pPr>
      <w:r w:rsidRPr="00B13BE8">
        <w:rPr>
          <w:rFonts w:asciiTheme="minorHAnsi" w:hAnsiTheme="minorHAnsi" w:cstheme="minorHAnsi"/>
          <w:b/>
          <w:bCs/>
          <w:color w:val="000000" w:themeColor="text1"/>
        </w:rPr>
        <w:t xml:space="preserve">Project Governance and Methodology – </w:t>
      </w:r>
      <w:r w:rsidRPr="00B13BE8">
        <w:rPr>
          <w:rFonts w:asciiTheme="minorHAnsi" w:hAnsiTheme="minorHAnsi" w:cstheme="minorHAnsi"/>
          <w:color w:val="000000" w:themeColor="text1"/>
        </w:rPr>
        <w:t>Please share details.</w:t>
      </w:r>
    </w:p>
    <w:p w14:paraId="0E0C42EC" w14:textId="77777777" w:rsidR="00A65AD2" w:rsidRPr="00B13BE8" w:rsidRDefault="00A65AD2" w:rsidP="007E4766">
      <w:pPr>
        <w:pStyle w:val="p1"/>
        <w:numPr>
          <w:ilvl w:val="0"/>
          <w:numId w:val="17"/>
        </w:numPr>
        <w:jc w:val="both"/>
        <w:rPr>
          <w:rFonts w:asciiTheme="minorHAnsi" w:hAnsiTheme="minorHAnsi" w:cstheme="minorHAnsi"/>
        </w:rPr>
      </w:pPr>
      <w:r w:rsidRPr="00B13BE8">
        <w:rPr>
          <w:rFonts w:asciiTheme="minorHAnsi" w:hAnsiTheme="minorHAnsi" w:cstheme="minorHAnsi"/>
          <w:b/>
          <w:bCs/>
          <w:color w:val="000000" w:themeColor="text1"/>
        </w:rPr>
        <w:t xml:space="preserve">High Level Implementation Plan – </w:t>
      </w:r>
      <w:r w:rsidRPr="00B13BE8">
        <w:rPr>
          <w:rFonts w:asciiTheme="minorHAnsi" w:hAnsiTheme="minorHAnsi" w:cstheme="minorHAnsi"/>
          <w:color w:val="000000" w:themeColor="text1"/>
        </w:rPr>
        <w:t>Please share the plan.</w:t>
      </w:r>
    </w:p>
    <w:p w14:paraId="077001B3" w14:textId="77777777" w:rsidR="00A65AD2" w:rsidRPr="00B13BE8" w:rsidRDefault="00A65AD2" w:rsidP="00A65AD2">
      <w:pPr>
        <w:jc w:val="both"/>
        <w:rPr>
          <w:rFonts w:asciiTheme="minorHAnsi" w:hAnsiTheme="minorHAnsi" w:cstheme="minorHAnsi"/>
          <w:sz w:val="22"/>
          <w:szCs w:val="22"/>
          <w:highlight w:val="yellow"/>
        </w:rPr>
      </w:pPr>
    </w:p>
    <w:p w14:paraId="6EFDD8B6"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42" w:name="_Toc176877576"/>
      <w:r w:rsidRPr="00B13BE8">
        <w:rPr>
          <w:rFonts w:asciiTheme="minorHAnsi" w:hAnsiTheme="minorHAnsi" w:cstheme="minorHAnsi"/>
          <w:szCs w:val="22"/>
        </w:rPr>
        <w:lastRenderedPageBreak/>
        <w:t>RFP MILESTONES:</w:t>
      </w:r>
      <w:bookmarkEnd w:id="4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855"/>
        <w:gridCol w:w="3571"/>
      </w:tblGrid>
      <w:tr w:rsidR="00A65AD2" w:rsidRPr="00B13BE8" w14:paraId="0F4B17AA" w14:textId="77777777" w:rsidTr="008D10FC">
        <w:trPr>
          <w:trHeight w:val="206"/>
        </w:trPr>
        <w:tc>
          <w:tcPr>
            <w:tcW w:w="4855" w:type="dxa"/>
            <w:tcMar>
              <w:top w:w="0" w:type="dxa"/>
              <w:left w:w="108" w:type="dxa"/>
              <w:bottom w:w="0" w:type="dxa"/>
              <w:right w:w="108" w:type="dxa"/>
            </w:tcMar>
            <w:hideMark/>
          </w:tcPr>
          <w:p w14:paraId="1B6FB029" w14:textId="77777777" w:rsidR="00A65AD2" w:rsidRPr="00B13BE8" w:rsidRDefault="00A65AD2" w:rsidP="008D10FC">
            <w:pPr>
              <w:jc w:val="both"/>
              <w:rPr>
                <w:rFonts w:asciiTheme="minorHAnsi" w:hAnsiTheme="minorHAnsi" w:cstheme="minorHAnsi"/>
                <w:b/>
                <w:bCs/>
                <w:sz w:val="22"/>
                <w:szCs w:val="22"/>
              </w:rPr>
            </w:pPr>
            <w:r w:rsidRPr="00B13BE8">
              <w:rPr>
                <w:rFonts w:asciiTheme="minorHAnsi" w:hAnsiTheme="minorHAnsi" w:cstheme="minorHAnsi"/>
                <w:b/>
                <w:bCs/>
                <w:sz w:val="22"/>
                <w:szCs w:val="22"/>
              </w:rPr>
              <w:t>Acknowledgement of RFP</w:t>
            </w:r>
          </w:p>
        </w:tc>
        <w:tc>
          <w:tcPr>
            <w:tcW w:w="3571" w:type="dxa"/>
            <w:shd w:val="clear" w:color="auto" w:fill="FFFF00"/>
            <w:tcMar>
              <w:top w:w="0" w:type="dxa"/>
              <w:left w:w="108" w:type="dxa"/>
              <w:bottom w:w="0" w:type="dxa"/>
              <w:right w:w="108" w:type="dxa"/>
            </w:tcMar>
          </w:tcPr>
          <w:p w14:paraId="26C5DA0E" w14:textId="1258F746" w:rsidR="00A65AD2" w:rsidRPr="00B13BE8" w:rsidRDefault="00B77F57" w:rsidP="008D10FC">
            <w:pPr>
              <w:jc w:val="both"/>
              <w:rPr>
                <w:rFonts w:asciiTheme="minorHAnsi" w:hAnsiTheme="minorHAnsi" w:cstheme="minorHAnsi"/>
                <w:b/>
                <w:bCs/>
                <w:sz w:val="22"/>
                <w:szCs w:val="22"/>
              </w:rPr>
            </w:pPr>
            <w:r>
              <w:rPr>
                <w:rFonts w:asciiTheme="minorHAnsi" w:hAnsiTheme="minorHAnsi" w:cstheme="minorHAnsi"/>
                <w:b/>
                <w:bCs/>
                <w:sz w:val="22"/>
                <w:szCs w:val="22"/>
              </w:rPr>
              <w:t>25 September, 2024</w:t>
            </w:r>
          </w:p>
        </w:tc>
      </w:tr>
      <w:tr w:rsidR="00A65AD2" w:rsidRPr="00B13BE8" w14:paraId="1B11A858" w14:textId="77777777" w:rsidTr="008D10FC">
        <w:trPr>
          <w:trHeight w:val="206"/>
        </w:trPr>
        <w:tc>
          <w:tcPr>
            <w:tcW w:w="4855" w:type="dxa"/>
            <w:tcMar>
              <w:top w:w="0" w:type="dxa"/>
              <w:left w:w="108" w:type="dxa"/>
              <w:bottom w:w="0" w:type="dxa"/>
              <w:right w:w="108" w:type="dxa"/>
            </w:tcMar>
            <w:hideMark/>
          </w:tcPr>
          <w:p w14:paraId="4ED7A0A9" w14:textId="77777777" w:rsidR="00A65AD2" w:rsidRPr="00B13BE8" w:rsidRDefault="00A65AD2" w:rsidP="008D10FC">
            <w:pPr>
              <w:jc w:val="both"/>
              <w:rPr>
                <w:rFonts w:asciiTheme="minorHAnsi" w:hAnsiTheme="minorHAnsi" w:cstheme="minorHAnsi"/>
                <w:b/>
                <w:bCs/>
                <w:sz w:val="22"/>
                <w:szCs w:val="22"/>
              </w:rPr>
            </w:pPr>
            <w:r w:rsidRPr="00B13BE8">
              <w:rPr>
                <w:rFonts w:asciiTheme="minorHAnsi" w:hAnsiTheme="minorHAnsi" w:cstheme="minorHAnsi"/>
                <w:b/>
                <w:bCs/>
                <w:sz w:val="22"/>
                <w:szCs w:val="22"/>
              </w:rPr>
              <w:t>Submission of queries</w:t>
            </w:r>
          </w:p>
        </w:tc>
        <w:tc>
          <w:tcPr>
            <w:tcW w:w="3571" w:type="dxa"/>
            <w:shd w:val="clear" w:color="auto" w:fill="FFFF00"/>
            <w:tcMar>
              <w:top w:w="0" w:type="dxa"/>
              <w:left w:w="108" w:type="dxa"/>
              <w:bottom w:w="0" w:type="dxa"/>
              <w:right w:w="108" w:type="dxa"/>
            </w:tcMar>
          </w:tcPr>
          <w:p w14:paraId="413B4D4F" w14:textId="0316D93A" w:rsidR="00A65AD2" w:rsidRPr="00B13BE8" w:rsidRDefault="00B77F57" w:rsidP="008D10FC">
            <w:pPr>
              <w:jc w:val="both"/>
              <w:rPr>
                <w:rFonts w:asciiTheme="minorHAnsi" w:hAnsiTheme="minorHAnsi" w:cstheme="minorHAnsi"/>
                <w:b/>
                <w:bCs/>
                <w:sz w:val="22"/>
                <w:szCs w:val="22"/>
              </w:rPr>
            </w:pPr>
            <w:r>
              <w:rPr>
                <w:rFonts w:asciiTheme="minorHAnsi" w:hAnsiTheme="minorHAnsi" w:cstheme="minorHAnsi"/>
                <w:b/>
                <w:bCs/>
                <w:sz w:val="22"/>
                <w:szCs w:val="22"/>
              </w:rPr>
              <w:t>04</w:t>
            </w:r>
            <w:r>
              <w:rPr>
                <w:rFonts w:asciiTheme="minorHAnsi" w:hAnsiTheme="minorHAnsi" w:cstheme="minorHAnsi"/>
                <w:b/>
                <w:bCs/>
                <w:sz w:val="22"/>
                <w:szCs w:val="22"/>
              </w:rPr>
              <w:t xml:space="preserve"> </w:t>
            </w:r>
            <w:r>
              <w:rPr>
                <w:rFonts w:asciiTheme="minorHAnsi" w:hAnsiTheme="minorHAnsi" w:cstheme="minorHAnsi"/>
                <w:b/>
                <w:bCs/>
                <w:sz w:val="22"/>
                <w:szCs w:val="22"/>
              </w:rPr>
              <w:t>Octo</w:t>
            </w:r>
            <w:r>
              <w:rPr>
                <w:rFonts w:asciiTheme="minorHAnsi" w:hAnsiTheme="minorHAnsi" w:cstheme="minorHAnsi"/>
                <w:b/>
                <w:bCs/>
                <w:sz w:val="22"/>
                <w:szCs w:val="22"/>
              </w:rPr>
              <w:t>ber, 2024</w:t>
            </w:r>
          </w:p>
        </w:tc>
      </w:tr>
      <w:tr w:rsidR="00A65AD2" w:rsidRPr="00B13BE8" w14:paraId="29F2580E" w14:textId="77777777" w:rsidTr="008D10FC">
        <w:trPr>
          <w:trHeight w:val="206"/>
        </w:trPr>
        <w:tc>
          <w:tcPr>
            <w:tcW w:w="4855" w:type="dxa"/>
            <w:tcMar>
              <w:top w:w="0" w:type="dxa"/>
              <w:left w:w="108" w:type="dxa"/>
              <w:bottom w:w="0" w:type="dxa"/>
              <w:right w:w="108" w:type="dxa"/>
            </w:tcMar>
          </w:tcPr>
          <w:p w14:paraId="0F73E6E1" w14:textId="77777777" w:rsidR="00A65AD2" w:rsidRPr="00B13BE8" w:rsidRDefault="00A65AD2" w:rsidP="008D10FC">
            <w:pPr>
              <w:jc w:val="both"/>
              <w:rPr>
                <w:rFonts w:asciiTheme="minorHAnsi" w:hAnsiTheme="minorHAnsi" w:cstheme="minorHAnsi"/>
                <w:b/>
                <w:bCs/>
                <w:sz w:val="22"/>
                <w:szCs w:val="22"/>
              </w:rPr>
            </w:pPr>
            <w:r w:rsidRPr="00B13BE8">
              <w:rPr>
                <w:rFonts w:asciiTheme="minorHAnsi" w:hAnsiTheme="minorHAnsi" w:cstheme="minorHAnsi"/>
                <w:b/>
                <w:bCs/>
                <w:sz w:val="22"/>
                <w:szCs w:val="22"/>
              </w:rPr>
              <w:t>Query Resolution</w:t>
            </w:r>
          </w:p>
        </w:tc>
        <w:tc>
          <w:tcPr>
            <w:tcW w:w="3571" w:type="dxa"/>
            <w:shd w:val="clear" w:color="auto" w:fill="FFFF00"/>
            <w:tcMar>
              <w:top w:w="0" w:type="dxa"/>
              <w:left w:w="108" w:type="dxa"/>
              <w:bottom w:w="0" w:type="dxa"/>
              <w:right w:w="108" w:type="dxa"/>
            </w:tcMar>
          </w:tcPr>
          <w:p w14:paraId="6C6CEDF9" w14:textId="1F251206" w:rsidR="00A65AD2" w:rsidRPr="00B13BE8" w:rsidRDefault="00B77F57" w:rsidP="008D10FC">
            <w:pPr>
              <w:jc w:val="both"/>
              <w:rPr>
                <w:rFonts w:asciiTheme="minorHAnsi" w:hAnsiTheme="minorHAnsi" w:cstheme="minorHAnsi"/>
                <w:b/>
                <w:bCs/>
                <w:sz w:val="22"/>
                <w:szCs w:val="22"/>
              </w:rPr>
            </w:pPr>
            <w:r>
              <w:rPr>
                <w:rFonts w:asciiTheme="minorHAnsi" w:hAnsiTheme="minorHAnsi" w:cstheme="minorHAnsi"/>
                <w:b/>
                <w:bCs/>
                <w:sz w:val="22"/>
                <w:szCs w:val="22"/>
              </w:rPr>
              <w:t>11 October, 2024</w:t>
            </w:r>
          </w:p>
        </w:tc>
      </w:tr>
      <w:tr w:rsidR="00A65AD2" w:rsidRPr="00B13BE8" w14:paraId="05B2B441" w14:textId="77777777" w:rsidTr="008D10FC">
        <w:trPr>
          <w:trHeight w:val="206"/>
        </w:trPr>
        <w:tc>
          <w:tcPr>
            <w:tcW w:w="4855" w:type="dxa"/>
            <w:tcMar>
              <w:top w:w="0" w:type="dxa"/>
              <w:left w:w="108" w:type="dxa"/>
              <w:bottom w:w="0" w:type="dxa"/>
              <w:right w:w="108" w:type="dxa"/>
            </w:tcMar>
          </w:tcPr>
          <w:p w14:paraId="5128C875" w14:textId="77777777" w:rsidR="00A65AD2" w:rsidRPr="00B13BE8" w:rsidRDefault="00A65AD2" w:rsidP="008D10FC">
            <w:pPr>
              <w:jc w:val="both"/>
              <w:rPr>
                <w:rFonts w:asciiTheme="minorHAnsi" w:hAnsiTheme="minorHAnsi" w:cstheme="minorHAnsi"/>
                <w:b/>
                <w:bCs/>
                <w:sz w:val="22"/>
                <w:szCs w:val="22"/>
              </w:rPr>
            </w:pPr>
            <w:r w:rsidRPr="00B13BE8">
              <w:rPr>
                <w:rFonts w:asciiTheme="minorHAnsi" w:hAnsiTheme="minorHAnsi" w:cstheme="minorHAnsi"/>
                <w:b/>
                <w:bCs/>
                <w:sz w:val="22"/>
                <w:szCs w:val="22"/>
              </w:rPr>
              <w:t>Technical proposal submission</w:t>
            </w:r>
          </w:p>
        </w:tc>
        <w:tc>
          <w:tcPr>
            <w:tcW w:w="3571" w:type="dxa"/>
            <w:shd w:val="clear" w:color="auto" w:fill="FFFF00"/>
            <w:tcMar>
              <w:top w:w="0" w:type="dxa"/>
              <w:left w:w="108" w:type="dxa"/>
              <w:bottom w:w="0" w:type="dxa"/>
              <w:right w:w="108" w:type="dxa"/>
            </w:tcMar>
          </w:tcPr>
          <w:p w14:paraId="249F1343" w14:textId="0BE37263" w:rsidR="00A65AD2" w:rsidRPr="00B13BE8" w:rsidRDefault="00B77F57" w:rsidP="008D10FC">
            <w:pPr>
              <w:jc w:val="both"/>
              <w:rPr>
                <w:rFonts w:asciiTheme="minorHAnsi" w:hAnsiTheme="minorHAnsi" w:cstheme="minorHAnsi"/>
                <w:b/>
                <w:bCs/>
                <w:sz w:val="22"/>
                <w:szCs w:val="22"/>
              </w:rPr>
            </w:pPr>
            <w:r>
              <w:rPr>
                <w:rFonts w:asciiTheme="minorHAnsi" w:hAnsiTheme="minorHAnsi" w:cstheme="minorHAnsi"/>
                <w:b/>
                <w:bCs/>
                <w:sz w:val="22"/>
                <w:szCs w:val="22"/>
              </w:rPr>
              <w:t>21</w:t>
            </w:r>
            <w:r>
              <w:rPr>
                <w:rFonts w:asciiTheme="minorHAnsi" w:hAnsiTheme="minorHAnsi" w:cstheme="minorHAnsi"/>
                <w:b/>
                <w:bCs/>
                <w:sz w:val="22"/>
                <w:szCs w:val="22"/>
              </w:rPr>
              <w:t xml:space="preserve"> October, 2024</w:t>
            </w:r>
          </w:p>
        </w:tc>
      </w:tr>
      <w:tr w:rsidR="00A65AD2" w:rsidRPr="00B13BE8" w14:paraId="4F194574" w14:textId="77777777" w:rsidTr="008D10FC">
        <w:trPr>
          <w:trHeight w:val="206"/>
        </w:trPr>
        <w:tc>
          <w:tcPr>
            <w:tcW w:w="4855" w:type="dxa"/>
            <w:tcMar>
              <w:top w:w="0" w:type="dxa"/>
              <w:left w:w="108" w:type="dxa"/>
              <w:bottom w:w="0" w:type="dxa"/>
              <w:right w:w="108" w:type="dxa"/>
            </w:tcMar>
          </w:tcPr>
          <w:p w14:paraId="33B9DCF5" w14:textId="77777777" w:rsidR="00A65AD2" w:rsidRPr="00B13BE8" w:rsidRDefault="00A65AD2" w:rsidP="008D10FC">
            <w:pPr>
              <w:jc w:val="both"/>
              <w:rPr>
                <w:rFonts w:asciiTheme="minorHAnsi" w:hAnsiTheme="minorHAnsi" w:cstheme="minorHAnsi"/>
                <w:b/>
                <w:bCs/>
                <w:sz w:val="22"/>
                <w:szCs w:val="22"/>
              </w:rPr>
            </w:pPr>
            <w:r w:rsidRPr="00B13BE8">
              <w:rPr>
                <w:rFonts w:asciiTheme="minorHAnsi" w:hAnsiTheme="minorHAnsi" w:cstheme="minorHAnsi"/>
                <w:sz w:val="22"/>
                <w:szCs w:val="22"/>
              </w:rPr>
              <w:t>Bid Defense Demo (If Required)</w:t>
            </w:r>
          </w:p>
        </w:tc>
        <w:tc>
          <w:tcPr>
            <w:tcW w:w="3571" w:type="dxa"/>
            <w:shd w:val="clear" w:color="auto" w:fill="FFFF00"/>
            <w:tcMar>
              <w:top w:w="0" w:type="dxa"/>
              <w:left w:w="108" w:type="dxa"/>
              <w:bottom w:w="0" w:type="dxa"/>
              <w:right w:w="108" w:type="dxa"/>
            </w:tcMar>
          </w:tcPr>
          <w:p w14:paraId="7C5E7772" w14:textId="140CDEB0" w:rsidR="00A65AD2" w:rsidRPr="00B13BE8" w:rsidRDefault="00B77F57" w:rsidP="008D10FC">
            <w:pPr>
              <w:jc w:val="both"/>
              <w:rPr>
                <w:rFonts w:asciiTheme="minorHAnsi" w:hAnsiTheme="minorHAnsi" w:cstheme="minorHAnsi"/>
                <w:b/>
                <w:bCs/>
                <w:sz w:val="22"/>
                <w:szCs w:val="22"/>
              </w:rPr>
            </w:pPr>
            <w:r>
              <w:rPr>
                <w:rFonts w:asciiTheme="minorHAnsi" w:hAnsiTheme="minorHAnsi" w:cstheme="minorHAnsi"/>
                <w:b/>
                <w:bCs/>
                <w:sz w:val="22"/>
                <w:szCs w:val="22"/>
              </w:rPr>
              <w:t>2</w:t>
            </w:r>
            <w:r>
              <w:rPr>
                <w:rFonts w:asciiTheme="minorHAnsi" w:hAnsiTheme="minorHAnsi" w:cstheme="minorHAnsi"/>
                <w:b/>
                <w:bCs/>
                <w:sz w:val="22"/>
                <w:szCs w:val="22"/>
              </w:rPr>
              <w:t>8</w:t>
            </w:r>
            <w:r>
              <w:rPr>
                <w:rFonts w:asciiTheme="minorHAnsi" w:hAnsiTheme="minorHAnsi" w:cstheme="minorHAnsi"/>
                <w:b/>
                <w:bCs/>
                <w:sz w:val="22"/>
                <w:szCs w:val="22"/>
              </w:rPr>
              <w:t xml:space="preserve"> October, 2024</w:t>
            </w:r>
          </w:p>
        </w:tc>
      </w:tr>
      <w:tr w:rsidR="00A65AD2" w:rsidRPr="00B13BE8" w14:paraId="74036441" w14:textId="77777777" w:rsidTr="008D10FC">
        <w:trPr>
          <w:trHeight w:val="206"/>
        </w:trPr>
        <w:tc>
          <w:tcPr>
            <w:tcW w:w="4855" w:type="dxa"/>
            <w:tcMar>
              <w:top w:w="0" w:type="dxa"/>
              <w:left w:w="108" w:type="dxa"/>
              <w:bottom w:w="0" w:type="dxa"/>
              <w:right w:w="108" w:type="dxa"/>
            </w:tcMar>
          </w:tcPr>
          <w:p w14:paraId="178A427E" w14:textId="77777777" w:rsidR="00A65AD2" w:rsidRPr="00B13BE8" w:rsidRDefault="00A65AD2" w:rsidP="008D10FC">
            <w:pPr>
              <w:jc w:val="both"/>
              <w:rPr>
                <w:rFonts w:asciiTheme="minorHAnsi" w:hAnsiTheme="minorHAnsi" w:cstheme="minorHAnsi"/>
                <w:b/>
                <w:bCs/>
                <w:sz w:val="22"/>
                <w:szCs w:val="22"/>
              </w:rPr>
            </w:pPr>
            <w:r w:rsidRPr="00B13BE8">
              <w:rPr>
                <w:rFonts w:asciiTheme="minorHAnsi" w:hAnsiTheme="minorHAnsi" w:cstheme="minorHAnsi"/>
                <w:sz w:val="22"/>
                <w:szCs w:val="22"/>
              </w:rPr>
              <w:t>Commercial proposal submission</w:t>
            </w:r>
          </w:p>
        </w:tc>
        <w:tc>
          <w:tcPr>
            <w:tcW w:w="3571" w:type="dxa"/>
            <w:shd w:val="clear" w:color="auto" w:fill="FFFF00"/>
            <w:tcMar>
              <w:top w:w="0" w:type="dxa"/>
              <w:left w:w="108" w:type="dxa"/>
              <w:bottom w:w="0" w:type="dxa"/>
              <w:right w:w="108" w:type="dxa"/>
            </w:tcMar>
          </w:tcPr>
          <w:p w14:paraId="2E259CF6" w14:textId="3406D0FC" w:rsidR="00A65AD2" w:rsidRPr="00B13BE8" w:rsidRDefault="00B77F57" w:rsidP="008D10FC">
            <w:pPr>
              <w:jc w:val="both"/>
              <w:rPr>
                <w:rFonts w:asciiTheme="minorHAnsi" w:hAnsiTheme="minorHAnsi" w:cstheme="minorHAnsi"/>
                <w:b/>
                <w:bCs/>
                <w:sz w:val="22"/>
                <w:szCs w:val="22"/>
              </w:rPr>
            </w:pPr>
            <w:r>
              <w:rPr>
                <w:rFonts w:asciiTheme="minorHAnsi" w:hAnsiTheme="minorHAnsi" w:cstheme="minorHAnsi"/>
                <w:b/>
                <w:bCs/>
                <w:sz w:val="22"/>
                <w:szCs w:val="22"/>
              </w:rPr>
              <w:t>10</w:t>
            </w:r>
            <w:r>
              <w:rPr>
                <w:rFonts w:asciiTheme="minorHAnsi" w:hAnsiTheme="minorHAnsi" w:cstheme="minorHAnsi"/>
                <w:b/>
                <w:bCs/>
                <w:sz w:val="22"/>
                <w:szCs w:val="22"/>
              </w:rPr>
              <w:t xml:space="preserve"> </w:t>
            </w:r>
            <w:r>
              <w:rPr>
                <w:rFonts w:asciiTheme="minorHAnsi" w:hAnsiTheme="minorHAnsi" w:cstheme="minorHAnsi"/>
                <w:b/>
                <w:bCs/>
                <w:sz w:val="22"/>
                <w:szCs w:val="22"/>
              </w:rPr>
              <w:t>Novem</w:t>
            </w:r>
            <w:r>
              <w:rPr>
                <w:rFonts w:asciiTheme="minorHAnsi" w:hAnsiTheme="minorHAnsi" w:cstheme="minorHAnsi"/>
                <w:b/>
                <w:bCs/>
                <w:sz w:val="22"/>
                <w:szCs w:val="22"/>
              </w:rPr>
              <w:t>ber, 2024</w:t>
            </w:r>
          </w:p>
        </w:tc>
      </w:tr>
    </w:tbl>
    <w:p w14:paraId="4129F81E" w14:textId="77777777" w:rsidR="00A65AD2" w:rsidRPr="00B13BE8" w:rsidRDefault="00A65AD2" w:rsidP="00A65AD2">
      <w:pPr>
        <w:rPr>
          <w:rFonts w:asciiTheme="minorHAnsi" w:hAnsiTheme="minorHAnsi" w:cstheme="minorHAnsi"/>
          <w:sz w:val="22"/>
          <w:szCs w:val="22"/>
        </w:rPr>
      </w:pPr>
    </w:p>
    <w:p w14:paraId="02205CF6"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43" w:name="_Toc176877577"/>
      <w:r w:rsidRPr="00B13BE8">
        <w:rPr>
          <w:rFonts w:asciiTheme="minorHAnsi" w:hAnsiTheme="minorHAnsi" w:cstheme="minorHAnsi"/>
          <w:szCs w:val="22"/>
        </w:rPr>
        <w:t>Terms</w:t>
      </w:r>
      <w:bookmarkEnd w:id="43"/>
      <w:r w:rsidRPr="00B13BE8">
        <w:rPr>
          <w:rFonts w:asciiTheme="minorHAnsi" w:hAnsiTheme="minorHAnsi" w:cstheme="minorHAnsi"/>
          <w:szCs w:val="22"/>
        </w:rPr>
        <w:t xml:space="preserve"> </w:t>
      </w:r>
    </w:p>
    <w:p w14:paraId="2E9AF67A"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This RFP is neither an agreement nor an offer by IndiGo to the prospective Supplier or any other person. </w:t>
      </w:r>
    </w:p>
    <w:p w14:paraId="09EE6724" w14:textId="77777777" w:rsidR="00A65AD2" w:rsidRPr="00B13BE8" w:rsidRDefault="00A65AD2" w:rsidP="00A65AD2">
      <w:pPr>
        <w:pStyle w:val="ListParagraph"/>
        <w:numPr>
          <w:ilvl w:val="0"/>
          <w:numId w:val="10"/>
        </w:numPr>
        <w:autoSpaceDE w:val="0"/>
        <w:autoSpaceDN w:val="0"/>
        <w:adjustRightInd w:val="0"/>
        <w:spacing w:line="276" w:lineRule="auto"/>
        <w:contextualSpacing/>
        <w:jc w:val="both"/>
        <w:rPr>
          <w:rFonts w:asciiTheme="minorHAnsi" w:hAnsiTheme="minorHAnsi" w:cstheme="minorHAnsi"/>
          <w:color w:val="000000" w:themeColor="text1"/>
          <w:sz w:val="22"/>
          <w:szCs w:val="22"/>
        </w:rPr>
      </w:pPr>
      <w:r w:rsidRPr="00B13BE8">
        <w:rPr>
          <w:rFonts w:asciiTheme="minorHAnsi" w:hAnsiTheme="minorHAnsi" w:cstheme="minorHAnsi"/>
          <w:sz w:val="22"/>
          <w:szCs w:val="22"/>
        </w:rPr>
        <w:t xml:space="preserve">IndiGo </w:t>
      </w:r>
      <w:r w:rsidRPr="00B13BE8">
        <w:rPr>
          <w:rFonts w:asciiTheme="minorHAnsi" w:hAnsiTheme="minorHAnsi" w:cstheme="minorHAnsi"/>
          <w:color w:val="000000" w:themeColor="text1"/>
          <w:sz w:val="22"/>
          <w:szCs w:val="22"/>
        </w:rPr>
        <w:t xml:space="preserve">reserves the right to accept or reject any proposal for any reason without any obligation to provide justification. </w:t>
      </w:r>
      <w:r w:rsidRPr="00B13BE8">
        <w:rPr>
          <w:rFonts w:asciiTheme="minorHAnsi" w:hAnsiTheme="minorHAnsi" w:cstheme="minorHAnsi"/>
          <w:sz w:val="22"/>
          <w:szCs w:val="22"/>
        </w:rPr>
        <w:t xml:space="preserve">IndiGo </w:t>
      </w:r>
      <w:r w:rsidRPr="00B13BE8">
        <w:rPr>
          <w:rFonts w:asciiTheme="minorHAnsi" w:hAnsiTheme="minorHAnsi" w:cstheme="minorHAnsi"/>
          <w:color w:val="000000" w:themeColor="text1"/>
          <w:sz w:val="22"/>
          <w:szCs w:val="22"/>
        </w:rPr>
        <w:t>further reserves the right to withdraw this Request for Proposal at any stage and cancel the project without any prior notice and any liability thereof.</w:t>
      </w:r>
    </w:p>
    <w:p w14:paraId="19F778C4"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The Supplier should define / list down the assumptions in a separate section marked “Assumptions”.</w:t>
      </w:r>
    </w:p>
    <w:p w14:paraId="45E0C2E1"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Any exceptions that are required to be part of the proposal be clearly defined and included in separate section marked “Exceptions”.</w:t>
      </w:r>
    </w:p>
    <w:p w14:paraId="5AA11D1C"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IndiGo reserves the right to make changes/modifications/amendment to this RFP. Any such changes will be intimated to Supplier through email.</w:t>
      </w:r>
    </w:p>
    <w:p w14:paraId="71E6A02C"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This RFP has been prepared by IndiGo and the information contained herein or subsequently provided to the, in documentary form by IndiGo is provided to Supplier on the terms and conditions set out herein and such other terms and conditions subject to which such information is provided. The RFP is issued, and the Supplier accepts this RFP subject to the Disclaimer. </w:t>
      </w:r>
    </w:p>
    <w:p w14:paraId="379BB27E"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Notwithstanding anything to the contrary contained herein or elsewhere in any appendix, IndiGo reserves the right in its sole discretion to accept/award or reject any or all of the applications without assigning any reason and take any measures that it deems fit, including annulment or withdrawal of the bidding process, at any time prior to the selection of the Supplier and without any liability or obligation for such acceptance, rejection or annulment. </w:t>
      </w:r>
    </w:p>
    <w:p w14:paraId="6B1B6503"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Further, even after the award of a contract to any Supplier, IndiGo reserves the right to reject such award without being under any obligation to furnish any reasons in this regard. IndiGo will have no obligation to Supplier arising from this RFP unless and until it </w:t>
      </w:r>
      <w:proofErr w:type="gramStart"/>
      <w:r w:rsidRPr="00B13BE8">
        <w:rPr>
          <w:rFonts w:asciiTheme="minorHAnsi" w:hAnsiTheme="minorHAnsi" w:cstheme="minorHAnsi"/>
          <w:sz w:val="22"/>
          <w:szCs w:val="22"/>
        </w:rPr>
        <w:t>enters into</w:t>
      </w:r>
      <w:proofErr w:type="gramEnd"/>
      <w:r w:rsidRPr="00B13BE8">
        <w:rPr>
          <w:rFonts w:asciiTheme="minorHAnsi" w:hAnsiTheme="minorHAnsi" w:cstheme="minorHAnsi"/>
          <w:sz w:val="22"/>
          <w:szCs w:val="22"/>
        </w:rPr>
        <w:t xml:space="preserve"> a formal contract with the Supplier which are subject to this invitation to RFP. </w:t>
      </w:r>
    </w:p>
    <w:p w14:paraId="14FF0ABF"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IndiGo reserves the right to award </w:t>
      </w:r>
      <w:proofErr w:type="gramStart"/>
      <w:r w:rsidRPr="00B13BE8">
        <w:rPr>
          <w:rFonts w:asciiTheme="minorHAnsi" w:hAnsiTheme="minorHAnsi" w:cstheme="minorHAnsi"/>
          <w:sz w:val="22"/>
          <w:szCs w:val="22"/>
        </w:rPr>
        <w:t>a</w:t>
      </w:r>
      <w:proofErr w:type="gramEnd"/>
      <w:r w:rsidRPr="00B13BE8">
        <w:rPr>
          <w:rFonts w:asciiTheme="minorHAnsi" w:hAnsiTheme="minorHAnsi" w:cstheme="minorHAnsi"/>
          <w:sz w:val="22"/>
          <w:szCs w:val="22"/>
        </w:rPr>
        <w:t xml:space="preserve"> RFP or part thereof to any Supplier or third party in its sole discretion and shall be under no obligation to furnish any explanation to anyone in relation thereto.  </w:t>
      </w:r>
    </w:p>
    <w:p w14:paraId="174BEF2C"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IndiGo reserves the right to withdraw from the process at any time and shall not be required to give details as to the reasons in respect thereof.  </w:t>
      </w:r>
    </w:p>
    <w:p w14:paraId="57231DC9"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Supplier will not be entitled to claim from IndiGo any costs or expenses which may be incurred in participating in the RFP process.  </w:t>
      </w:r>
    </w:p>
    <w:p w14:paraId="793A87B3" w14:textId="0656B31E"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All enquiries relating to this RFP must be directed to “</w:t>
      </w:r>
      <w:r w:rsidR="00F85B26" w:rsidRPr="00B13BE8">
        <w:rPr>
          <w:rFonts w:asciiTheme="minorHAnsi" w:hAnsiTheme="minorHAnsi" w:cstheme="minorHAnsi"/>
          <w:sz w:val="22"/>
          <w:szCs w:val="22"/>
          <w:highlight w:val="yellow"/>
        </w:rPr>
        <w:t>Ravideep Singh</w:t>
      </w:r>
      <w:r w:rsidRPr="00B13BE8">
        <w:rPr>
          <w:rFonts w:asciiTheme="minorHAnsi" w:hAnsiTheme="minorHAnsi" w:cstheme="minorHAnsi"/>
          <w:sz w:val="22"/>
          <w:szCs w:val="22"/>
        </w:rPr>
        <w:t xml:space="preserve">, </w:t>
      </w:r>
      <w:proofErr w:type="spellStart"/>
      <w:r w:rsidRPr="00B13BE8">
        <w:rPr>
          <w:rFonts w:asciiTheme="minorHAnsi" w:hAnsiTheme="minorHAnsi" w:cstheme="minorHAnsi"/>
          <w:sz w:val="22"/>
          <w:szCs w:val="22"/>
        </w:rPr>
        <w:t>InterGlobe</w:t>
      </w:r>
      <w:proofErr w:type="spellEnd"/>
      <w:r w:rsidRPr="00B13BE8">
        <w:rPr>
          <w:rFonts w:asciiTheme="minorHAnsi" w:hAnsiTheme="minorHAnsi" w:cstheme="minorHAnsi"/>
          <w:sz w:val="22"/>
          <w:szCs w:val="22"/>
        </w:rPr>
        <w:t xml:space="preserve"> Aviation Limited” in writing via e-mail prior to the due date for submission of the RFP.  </w:t>
      </w:r>
    </w:p>
    <w:p w14:paraId="5574DC81" w14:textId="77777777" w:rsidR="00A65AD2" w:rsidRPr="00B13BE8" w:rsidRDefault="00A65AD2" w:rsidP="00A65AD2">
      <w:pPr>
        <w:pStyle w:val="ListParagraph"/>
        <w:numPr>
          <w:ilvl w:val="0"/>
          <w:numId w:val="10"/>
        </w:numPr>
        <w:spacing w:line="276"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RFP must be submitted to the office of </w:t>
      </w:r>
      <w:proofErr w:type="spellStart"/>
      <w:r w:rsidRPr="00B13BE8">
        <w:rPr>
          <w:rFonts w:asciiTheme="minorHAnsi" w:hAnsiTheme="minorHAnsi" w:cstheme="minorHAnsi"/>
          <w:sz w:val="22"/>
          <w:szCs w:val="22"/>
        </w:rPr>
        <w:t>InterGlobe</w:t>
      </w:r>
      <w:proofErr w:type="spellEnd"/>
      <w:r w:rsidRPr="00B13BE8">
        <w:rPr>
          <w:rFonts w:asciiTheme="minorHAnsi" w:hAnsiTheme="minorHAnsi" w:cstheme="minorHAnsi"/>
          <w:sz w:val="22"/>
          <w:szCs w:val="22"/>
        </w:rPr>
        <w:t xml:space="preserve"> Aviation Limited” no later than 1700 hours IST on 30</w:t>
      </w:r>
      <w:r w:rsidRPr="00B13BE8">
        <w:rPr>
          <w:rFonts w:asciiTheme="minorHAnsi" w:hAnsiTheme="minorHAnsi" w:cstheme="minorHAnsi"/>
          <w:sz w:val="22"/>
          <w:szCs w:val="22"/>
          <w:vertAlign w:val="superscript"/>
        </w:rPr>
        <w:t>th</w:t>
      </w:r>
      <w:r w:rsidRPr="00B13BE8">
        <w:rPr>
          <w:rFonts w:asciiTheme="minorHAnsi" w:hAnsiTheme="minorHAnsi" w:cstheme="minorHAnsi"/>
          <w:sz w:val="22"/>
          <w:szCs w:val="22"/>
        </w:rPr>
        <w:t xml:space="preserve"> Aug 23 IndiGo will not consider RFPs received after that time. RFPs will not be considered if dispatched by telex or facsimile. Any e-mails or packages containing the RFP must be clearly marked or titled “RFP For Billing Information Data Tapes (BIDT</w:t>
      </w:r>
      <w:proofErr w:type="gramStart"/>
      <w:r w:rsidRPr="00B13BE8">
        <w:rPr>
          <w:rFonts w:asciiTheme="minorHAnsi" w:hAnsiTheme="minorHAnsi" w:cstheme="minorHAnsi"/>
          <w:sz w:val="22"/>
          <w:szCs w:val="22"/>
        </w:rPr>
        <w:t>) ”</w:t>
      </w:r>
      <w:proofErr w:type="gramEnd"/>
      <w:r w:rsidRPr="00B13BE8">
        <w:rPr>
          <w:rFonts w:asciiTheme="minorHAnsi" w:hAnsiTheme="minorHAnsi" w:cstheme="minorHAnsi"/>
          <w:sz w:val="22"/>
          <w:szCs w:val="22"/>
        </w:rPr>
        <w:t>. All proposals should be submitted marked to the attention of:</w:t>
      </w:r>
    </w:p>
    <w:p w14:paraId="7F3C3214" w14:textId="77777777" w:rsidR="00A65AD2" w:rsidRPr="00B13BE8" w:rsidRDefault="00A65AD2" w:rsidP="00A65AD2">
      <w:pPr>
        <w:pStyle w:val="ListParagraph"/>
        <w:spacing w:line="276" w:lineRule="auto"/>
        <w:ind w:left="360"/>
        <w:contextualSpacing/>
        <w:jc w:val="both"/>
        <w:rPr>
          <w:rFonts w:asciiTheme="minorHAnsi" w:hAnsiTheme="minorHAnsi" w:cstheme="minorHAnsi"/>
          <w:sz w:val="22"/>
          <w:szCs w:val="22"/>
        </w:rPr>
      </w:pPr>
    </w:p>
    <w:p w14:paraId="2816E105" w14:textId="77777777" w:rsidR="00C15E0F" w:rsidRPr="00B13BE8" w:rsidRDefault="00C15E0F" w:rsidP="00C15E0F">
      <w:pPr>
        <w:spacing w:line="259" w:lineRule="auto"/>
        <w:ind w:left="2880"/>
        <w:jc w:val="both"/>
        <w:rPr>
          <w:rFonts w:asciiTheme="minorHAnsi" w:hAnsiTheme="minorHAnsi" w:cstheme="minorHAnsi"/>
          <w:sz w:val="22"/>
          <w:szCs w:val="22"/>
        </w:rPr>
      </w:pPr>
      <w:r w:rsidRPr="00B13BE8">
        <w:rPr>
          <w:rFonts w:asciiTheme="minorHAnsi" w:hAnsiTheme="minorHAnsi" w:cstheme="minorHAnsi"/>
          <w:b/>
          <w:bCs/>
          <w:sz w:val="22"/>
          <w:szCs w:val="22"/>
        </w:rPr>
        <w:lastRenderedPageBreak/>
        <w:t xml:space="preserve">Mr. </w:t>
      </w:r>
      <w:r w:rsidRPr="00B13BE8">
        <w:rPr>
          <w:rFonts w:asciiTheme="minorHAnsi" w:hAnsiTheme="minorHAnsi" w:cstheme="minorHAnsi"/>
          <w:b/>
          <w:bCs/>
          <w:sz w:val="22"/>
          <w:szCs w:val="22"/>
          <w:highlight w:val="yellow"/>
        </w:rPr>
        <w:t>Ravideep Singh</w:t>
      </w:r>
    </w:p>
    <w:p w14:paraId="71D9763C" w14:textId="77777777" w:rsidR="00A65AD2" w:rsidRPr="00B13BE8" w:rsidRDefault="00A65AD2" w:rsidP="00A65AD2">
      <w:pPr>
        <w:spacing w:line="259" w:lineRule="auto"/>
        <w:ind w:left="2880"/>
        <w:jc w:val="both"/>
        <w:rPr>
          <w:rFonts w:asciiTheme="minorHAnsi" w:hAnsiTheme="minorHAnsi" w:cstheme="minorHAnsi"/>
          <w:sz w:val="22"/>
          <w:szCs w:val="22"/>
        </w:rPr>
      </w:pPr>
      <w:proofErr w:type="spellStart"/>
      <w:r w:rsidRPr="00B13BE8">
        <w:rPr>
          <w:rFonts w:asciiTheme="minorHAnsi" w:hAnsiTheme="minorHAnsi" w:cstheme="minorHAnsi"/>
          <w:b/>
          <w:bCs/>
          <w:sz w:val="22"/>
          <w:szCs w:val="22"/>
        </w:rPr>
        <w:t>InterGlobe</w:t>
      </w:r>
      <w:proofErr w:type="spellEnd"/>
      <w:r w:rsidRPr="00B13BE8">
        <w:rPr>
          <w:rFonts w:asciiTheme="minorHAnsi" w:hAnsiTheme="minorHAnsi" w:cstheme="minorHAnsi"/>
          <w:b/>
          <w:bCs/>
          <w:sz w:val="22"/>
          <w:szCs w:val="22"/>
        </w:rPr>
        <w:t xml:space="preserve"> Aviation Ltd. </w:t>
      </w:r>
    </w:p>
    <w:p w14:paraId="3E99E01F" w14:textId="77777777" w:rsidR="00A65AD2" w:rsidRPr="00B13BE8" w:rsidRDefault="00A65AD2" w:rsidP="00A65AD2">
      <w:pPr>
        <w:spacing w:line="259" w:lineRule="auto"/>
        <w:ind w:left="2880"/>
        <w:jc w:val="both"/>
        <w:rPr>
          <w:rFonts w:asciiTheme="minorHAnsi" w:hAnsiTheme="minorHAnsi" w:cstheme="minorHAnsi"/>
          <w:sz w:val="22"/>
          <w:szCs w:val="22"/>
        </w:rPr>
      </w:pPr>
      <w:r w:rsidRPr="00B13BE8">
        <w:rPr>
          <w:rFonts w:asciiTheme="minorHAnsi" w:hAnsiTheme="minorHAnsi" w:cstheme="minorHAnsi"/>
          <w:b/>
          <w:bCs/>
          <w:sz w:val="22"/>
          <w:szCs w:val="22"/>
        </w:rPr>
        <w:t xml:space="preserve">Emaar Capital Tower 2 </w:t>
      </w:r>
    </w:p>
    <w:p w14:paraId="3037D6B6" w14:textId="77777777" w:rsidR="00A65AD2" w:rsidRPr="00B13BE8" w:rsidRDefault="00A65AD2" w:rsidP="00A65AD2">
      <w:pPr>
        <w:spacing w:line="259" w:lineRule="auto"/>
        <w:ind w:left="2880"/>
        <w:jc w:val="both"/>
        <w:rPr>
          <w:rFonts w:asciiTheme="minorHAnsi" w:hAnsiTheme="minorHAnsi" w:cstheme="minorHAnsi"/>
          <w:sz w:val="22"/>
          <w:szCs w:val="22"/>
        </w:rPr>
      </w:pPr>
      <w:r w:rsidRPr="00B13BE8">
        <w:rPr>
          <w:rFonts w:asciiTheme="minorHAnsi" w:hAnsiTheme="minorHAnsi" w:cstheme="minorHAnsi"/>
          <w:b/>
          <w:bCs/>
          <w:sz w:val="22"/>
          <w:szCs w:val="22"/>
        </w:rPr>
        <w:t xml:space="preserve">Level 2, DLF Phase 3, M.G. Road </w:t>
      </w:r>
    </w:p>
    <w:p w14:paraId="6934C899" w14:textId="77777777" w:rsidR="00A65AD2" w:rsidRPr="00B13BE8" w:rsidRDefault="00A65AD2" w:rsidP="00A65AD2">
      <w:pPr>
        <w:spacing w:line="259" w:lineRule="auto"/>
        <w:ind w:left="2880"/>
        <w:jc w:val="both"/>
        <w:rPr>
          <w:rFonts w:asciiTheme="minorHAnsi" w:hAnsiTheme="minorHAnsi" w:cstheme="minorHAnsi"/>
          <w:sz w:val="22"/>
          <w:szCs w:val="22"/>
        </w:rPr>
      </w:pPr>
      <w:r w:rsidRPr="00B13BE8">
        <w:rPr>
          <w:rFonts w:asciiTheme="minorHAnsi" w:hAnsiTheme="minorHAnsi" w:cstheme="minorHAnsi"/>
          <w:b/>
          <w:bCs/>
          <w:sz w:val="22"/>
          <w:szCs w:val="22"/>
        </w:rPr>
        <w:t xml:space="preserve">Gurgaon, Haryana 122002 </w:t>
      </w:r>
    </w:p>
    <w:p w14:paraId="29009689" w14:textId="77777777" w:rsidR="00A65AD2" w:rsidRPr="00B13BE8" w:rsidRDefault="00A65AD2" w:rsidP="00A65AD2">
      <w:pPr>
        <w:spacing w:line="259" w:lineRule="auto"/>
        <w:ind w:left="2880"/>
        <w:jc w:val="both"/>
        <w:rPr>
          <w:rFonts w:asciiTheme="minorHAnsi" w:hAnsiTheme="minorHAnsi" w:cstheme="minorHAnsi"/>
          <w:b/>
          <w:bCs/>
          <w:sz w:val="22"/>
          <w:szCs w:val="22"/>
        </w:rPr>
      </w:pPr>
    </w:p>
    <w:p w14:paraId="169BD067" w14:textId="77777777" w:rsidR="00A65AD2" w:rsidRPr="00B13BE8" w:rsidRDefault="00A65AD2" w:rsidP="00A65AD2">
      <w:pPr>
        <w:spacing w:line="259" w:lineRule="auto"/>
        <w:ind w:left="2880"/>
        <w:jc w:val="both"/>
        <w:rPr>
          <w:rFonts w:asciiTheme="minorHAnsi" w:hAnsiTheme="minorHAnsi" w:cstheme="minorHAnsi"/>
          <w:sz w:val="22"/>
          <w:szCs w:val="22"/>
        </w:rPr>
      </w:pPr>
      <w:r w:rsidRPr="00B13BE8">
        <w:rPr>
          <w:rFonts w:asciiTheme="minorHAnsi" w:hAnsiTheme="minorHAnsi" w:cstheme="minorHAnsi"/>
          <w:b/>
          <w:bCs/>
          <w:sz w:val="22"/>
          <w:szCs w:val="22"/>
        </w:rPr>
        <w:t xml:space="preserve">Or </w:t>
      </w:r>
      <w:r w:rsidRPr="00B13BE8">
        <w:rPr>
          <w:rFonts w:asciiTheme="minorHAnsi" w:hAnsiTheme="minorHAnsi" w:cstheme="minorHAnsi"/>
          <w:sz w:val="22"/>
          <w:szCs w:val="22"/>
        </w:rPr>
        <w:t>via e-mail:</w:t>
      </w:r>
    </w:p>
    <w:p w14:paraId="73C11554" w14:textId="77777777" w:rsidR="00D77C85" w:rsidRPr="00B13BE8" w:rsidRDefault="00D77C85" w:rsidP="00D77C85">
      <w:pPr>
        <w:spacing w:line="259" w:lineRule="auto"/>
        <w:ind w:left="2880"/>
        <w:jc w:val="both"/>
        <w:rPr>
          <w:rFonts w:asciiTheme="minorHAnsi" w:hAnsiTheme="minorHAnsi" w:cstheme="minorHAnsi"/>
          <w:sz w:val="22"/>
          <w:szCs w:val="22"/>
        </w:rPr>
      </w:pPr>
      <w:r w:rsidRPr="00B13BE8">
        <w:rPr>
          <w:rFonts w:asciiTheme="minorHAnsi" w:hAnsiTheme="minorHAnsi" w:cstheme="minorHAnsi"/>
          <w:sz w:val="22"/>
          <w:szCs w:val="22"/>
        </w:rPr>
        <w:t>Ravideep.Singh@GOINDIGO.IN</w:t>
      </w:r>
    </w:p>
    <w:p w14:paraId="19DB528E" w14:textId="77777777" w:rsidR="00A65AD2" w:rsidRPr="00B13BE8" w:rsidRDefault="00A65AD2" w:rsidP="00A65AD2">
      <w:pPr>
        <w:spacing w:line="259" w:lineRule="auto"/>
        <w:rPr>
          <w:rFonts w:asciiTheme="minorHAnsi" w:hAnsiTheme="minorHAnsi" w:cstheme="minorHAnsi"/>
          <w:b/>
          <w:bCs/>
          <w:sz w:val="22"/>
          <w:szCs w:val="22"/>
        </w:rPr>
      </w:pPr>
    </w:p>
    <w:p w14:paraId="0DFAE0A3"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b/>
          <w:bCs/>
          <w:sz w:val="22"/>
          <w:szCs w:val="22"/>
        </w:rPr>
        <w:t xml:space="preserve">FORM OF RFP </w:t>
      </w:r>
    </w:p>
    <w:p w14:paraId="6C8898E4"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RFP should be properly executed by duly authorized personnel of the Supplier. </w:t>
      </w:r>
    </w:p>
    <w:p w14:paraId="4F5E4E33" w14:textId="77777777" w:rsidR="00A65AD2" w:rsidRPr="00B13BE8" w:rsidRDefault="00A65AD2" w:rsidP="00A65AD2">
      <w:pPr>
        <w:spacing w:line="259" w:lineRule="auto"/>
        <w:jc w:val="both"/>
        <w:rPr>
          <w:rFonts w:asciiTheme="minorHAnsi" w:hAnsiTheme="minorHAnsi" w:cstheme="minorHAnsi"/>
          <w:sz w:val="22"/>
          <w:szCs w:val="22"/>
        </w:rPr>
      </w:pPr>
    </w:p>
    <w:p w14:paraId="6FEADF9A"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Suppliers may supply any additional information they consider necessary to supplement their RFP submission. </w:t>
      </w:r>
    </w:p>
    <w:p w14:paraId="2091186C" w14:textId="77777777" w:rsidR="00A65AD2" w:rsidRPr="00B13BE8" w:rsidRDefault="00A65AD2" w:rsidP="00A65AD2">
      <w:pPr>
        <w:spacing w:line="259" w:lineRule="auto"/>
        <w:jc w:val="both"/>
        <w:rPr>
          <w:rFonts w:asciiTheme="minorHAnsi" w:hAnsiTheme="minorHAnsi" w:cstheme="minorHAnsi"/>
          <w:sz w:val="22"/>
          <w:szCs w:val="22"/>
        </w:rPr>
      </w:pPr>
    </w:p>
    <w:p w14:paraId="7962BC46"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b/>
          <w:bCs/>
          <w:sz w:val="22"/>
          <w:szCs w:val="22"/>
        </w:rPr>
        <w:t xml:space="preserve">CONDITIONS OF RFP </w:t>
      </w:r>
    </w:p>
    <w:p w14:paraId="5BDDCFDA"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This RFP and the accompanying documents and publications and any copies made in all, or part are, and shall </w:t>
      </w:r>
      <w:proofErr w:type="gramStart"/>
      <w:r w:rsidRPr="00B13BE8">
        <w:rPr>
          <w:rFonts w:asciiTheme="minorHAnsi" w:hAnsiTheme="minorHAnsi" w:cstheme="minorHAnsi"/>
          <w:sz w:val="22"/>
          <w:szCs w:val="22"/>
        </w:rPr>
        <w:t>at all times</w:t>
      </w:r>
      <w:proofErr w:type="gramEnd"/>
      <w:r w:rsidRPr="00B13BE8">
        <w:rPr>
          <w:rFonts w:asciiTheme="minorHAnsi" w:hAnsiTheme="minorHAnsi" w:cstheme="minorHAnsi"/>
          <w:sz w:val="22"/>
          <w:szCs w:val="22"/>
        </w:rPr>
        <w:t xml:space="preserve"> remain, the property of IndiGo and must be forthwith returned upon request. </w:t>
      </w:r>
    </w:p>
    <w:p w14:paraId="677BB2F0" w14:textId="77777777" w:rsidR="00A65AD2" w:rsidRPr="00B13BE8" w:rsidRDefault="00A65AD2" w:rsidP="00A65AD2">
      <w:pPr>
        <w:spacing w:line="259" w:lineRule="auto"/>
        <w:jc w:val="both"/>
        <w:rPr>
          <w:rFonts w:asciiTheme="minorHAnsi" w:hAnsiTheme="minorHAnsi" w:cstheme="minorHAnsi"/>
          <w:sz w:val="22"/>
          <w:szCs w:val="22"/>
        </w:rPr>
      </w:pPr>
    </w:p>
    <w:p w14:paraId="0F8C8BBD"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b/>
          <w:bCs/>
          <w:sz w:val="22"/>
          <w:szCs w:val="22"/>
        </w:rPr>
        <w:t xml:space="preserve">CONFIDENTIALITY </w:t>
      </w:r>
    </w:p>
    <w:p w14:paraId="1DD99061"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All information contained in this RFP, or which is communicated in further correspondence, or which is provided or obtained during any subsequent discussions is confidential and subject to the Non-disclosure Agreement. </w:t>
      </w:r>
    </w:p>
    <w:p w14:paraId="3E848DFD" w14:textId="77777777" w:rsidR="00A65AD2" w:rsidRPr="00B13BE8" w:rsidRDefault="00A65AD2" w:rsidP="00A65AD2">
      <w:pPr>
        <w:spacing w:line="259" w:lineRule="auto"/>
        <w:jc w:val="both"/>
        <w:rPr>
          <w:rFonts w:asciiTheme="minorHAnsi" w:hAnsiTheme="minorHAnsi" w:cstheme="minorHAnsi"/>
          <w:sz w:val="22"/>
          <w:szCs w:val="22"/>
        </w:rPr>
      </w:pPr>
    </w:p>
    <w:p w14:paraId="7E47F7F3"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Upon conclusion of the RFP process, confirmation and selection of the successful Bidder (“</w:t>
      </w:r>
      <w:r w:rsidRPr="00B13BE8">
        <w:rPr>
          <w:rFonts w:asciiTheme="minorHAnsi" w:hAnsiTheme="minorHAnsi" w:cstheme="minorHAnsi"/>
          <w:b/>
          <w:sz w:val="22"/>
          <w:szCs w:val="22"/>
        </w:rPr>
        <w:t>Bidder</w:t>
      </w:r>
      <w:r w:rsidRPr="00B13BE8">
        <w:rPr>
          <w:rFonts w:asciiTheme="minorHAnsi" w:hAnsiTheme="minorHAnsi" w:cstheme="minorHAnsi"/>
          <w:sz w:val="22"/>
          <w:szCs w:val="22"/>
        </w:rPr>
        <w:t>”), the Bidder shall enter into a formal agreement (“</w:t>
      </w:r>
      <w:r w:rsidRPr="00B13BE8">
        <w:rPr>
          <w:rFonts w:asciiTheme="minorHAnsi" w:hAnsiTheme="minorHAnsi" w:cstheme="minorHAnsi"/>
          <w:b/>
          <w:sz w:val="22"/>
          <w:szCs w:val="22"/>
        </w:rPr>
        <w:t>Agreement</w:t>
      </w:r>
      <w:r w:rsidRPr="00B13BE8">
        <w:rPr>
          <w:rFonts w:asciiTheme="minorHAnsi" w:hAnsiTheme="minorHAnsi" w:cstheme="minorHAnsi"/>
          <w:sz w:val="22"/>
          <w:szCs w:val="22"/>
        </w:rPr>
        <w:t xml:space="preserve">”) with </w:t>
      </w:r>
      <w:proofErr w:type="spellStart"/>
      <w:r w:rsidRPr="00B13BE8">
        <w:rPr>
          <w:rFonts w:asciiTheme="minorHAnsi" w:hAnsiTheme="minorHAnsi" w:cstheme="minorHAnsi"/>
          <w:sz w:val="22"/>
          <w:szCs w:val="22"/>
        </w:rPr>
        <w:t>InterGlobe</w:t>
      </w:r>
      <w:proofErr w:type="spellEnd"/>
      <w:r w:rsidRPr="00B13BE8">
        <w:rPr>
          <w:rFonts w:asciiTheme="minorHAnsi" w:hAnsiTheme="minorHAnsi" w:cstheme="minorHAnsi"/>
          <w:sz w:val="22"/>
          <w:szCs w:val="22"/>
        </w:rPr>
        <w:t xml:space="preserve"> Aviation Limited, which shall include, but not be limited to, the below legal provisions: </w:t>
      </w:r>
    </w:p>
    <w:p w14:paraId="2A002BB3" w14:textId="77777777" w:rsidR="00A65AD2" w:rsidRPr="00B13BE8" w:rsidRDefault="00A65AD2" w:rsidP="00A65AD2">
      <w:pPr>
        <w:spacing w:line="259" w:lineRule="auto"/>
        <w:jc w:val="both"/>
        <w:rPr>
          <w:rFonts w:asciiTheme="minorHAnsi" w:hAnsiTheme="minorHAnsi" w:cstheme="minorHAnsi"/>
          <w:sz w:val="22"/>
          <w:szCs w:val="22"/>
        </w:rPr>
      </w:pPr>
    </w:p>
    <w:p w14:paraId="639946C5" w14:textId="77777777" w:rsidR="00A65AD2" w:rsidRPr="00B13BE8" w:rsidRDefault="00A65AD2" w:rsidP="00A65AD2">
      <w:pPr>
        <w:spacing w:line="259" w:lineRule="auto"/>
        <w:jc w:val="both"/>
        <w:rPr>
          <w:rFonts w:asciiTheme="minorHAnsi" w:hAnsiTheme="minorHAnsi" w:cstheme="minorHAnsi"/>
          <w:b/>
          <w:sz w:val="22"/>
          <w:szCs w:val="22"/>
        </w:rPr>
      </w:pPr>
      <w:r w:rsidRPr="00B13BE8">
        <w:rPr>
          <w:rFonts w:asciiTheme="minorHAnsi" w:hAnsiTheme="minorHAnsi" w:cstheme="minorHAnsi"/>
          <w:b/>
          <w:sz w:val="22"/>
          <w:szCs w:val="22"/>
        </w:rPr>
        <w:t>(A) LIMITATION OF LIABILITY</w:t>
      </w:r>
    </w:p>
    <w:p w14:paraId="0A3CDE1E" w14:textId="77777777" w:rsidR="00A65AD2" w:rsidRPr="00B13BE8" w:rsidRDefault="00A65AD2" w:rsidP="00A65AD2">
      <w:pPr>
        <w:spacing w:line="259" w:lineRule="auto"/>
        <w:jc w:val="both"/>
        <w:rPr>
          <w:rFonts w:asciiTheme="minorHAnsi" w:hAnsiTheme="minorHAnsi" w:cstheme="minorHAnsi"/>
          <w:b/>
          <w:sz w:val="22"/>
          <w:szCs w:val="22"/>
        </w:rPr>
      </w:pPr>
    </w:p>
    <w:p w14:paraId="5C21E39D"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Except as stated in provision (d) below: </w:t>
      </w:r>
    </w:p>
    <w:p w14:paraId="1B25D927" w14:textId="77777777" w:rsidR="00A65AD2" w:rsidRPr="00B13BE8" w:rsidRDefault="00A65AD2" w:rsidP="00A65AD2">
      <w:pPr>
        <w:spacing w:line="259" w:lineRule="auto"/>
        <w:jc w:val="both"/>
        <w:rPr>
          <w:rFonts w:asciiTheme="minorHAnsi" w:hAnsiTheme="minorHAnsi" w:cstheme="minorHAnsi"/>
          <w:b/>
          <w:sz w:val="22"/>
          <w:szCs w:val="22"/>
        </w:rPr>
      </w:pPr>
    </w:p>
    <w:p w14:paraId="16085BDA" w14:textId="77777777" w:rsidR="00A65AD2" w:rsidRPr="00B13BE8" w:rsidRDefault="00A65AD2" w:rsidP="007E4766">
      <w:pPr>
        <w:pStyle w:val="ListParagraph"/>
        <w:numPr>
          <w:ilvl w:val="0"/>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Neither party shall be liable to the other party for any indirect, incidental, special or consequential damages, any damages for lost profits, data or data use etc. </w:t>
      </w:r>
    </w:p>
    <w:p w14:paraId="59B873E4" w14:textId="77777777" w:rsidR="00A65AD2" w:rsidRPr="00B13BE8" w:rsidRDefault="00A65AD2" w:rsidP="00A65AD2">
      <w:pPr>
        <w:spacing w:line="259" w:lineRule="auto"/>
        <w:jc w:val="both"/>
        <w:rPr>
          <w:rFonts w:asciiTheme="minorHAnsi" w:hAnsiTheme="minorHAnsi" w:cstheme="minorHAnsi"/>
          <w:sz w:val="22"/>
          <w:szCs w:val="22"/>
        </w:rPr>
      </w:pPr>
    </w:p>
    <w:p w14:paraId="1442C66D" w14:textId="77777777" w:rsidR="00A65AD2" w:rsidRPr="00B13BE8" w:rsidRDefault="00A65AD2" w:rsidP="007E4766">
      <w:pPr>
        <w:pStyle w:val="ListParagraph"/>
        <w:numPr>
          <w:ilvl w:val="0"/>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Bidder’s maximum liability for </w:t>
      </w:r>
      <w:proofErr w:type="gramStart"/>
      <w:r w:rsidRPr="00B13BE8">
        <w:rPr>
          <w:rFonts w:asciiTheme="minorHAnsi" w:hAnsiTheme="minorHAnsi" w:cstheme="minorHAnsi"/>
          <w:sz w:val="22"/>
          <w:szCs w:val="22"/>
        </w:rPr>
        <w:t>any and all</w:t>
      </w:r>
      <w:proofErr w:type="gramEnd"/>
      <w:r w:rsidRPr="00B13BE8">
        <w:rPr>
          <w:rFonts w:asciiTheme="minorHAnsi" w:hAnsiTheme="minorHAnsi" w:cstheme="minorHAnsi"/>
          <w:sz w:val="22"/>
          <w:szCs w:val="22"/>
        </w:rPr>
        <w:t xml:space="preserve"> claims arising under the Agreement shall not exceed an amount to equivalent hundred percent (200%) of the fees paid or payable by IndiGo to Bidder under the Agreement.</w:t>
      </w:r>
    </w:p>
    <w:p w14:paraId="60C2F9D8" w14:textId="77777777" w:rsidR="00A65AD2" w:rsidRPr="00B13BE8" w:rsidRDefault="00A65AD2" w:rsidP="00A65AD2">
      <w:pPr>
        <w:pStyle w:val="ListParagraph"/>
        <w:spacing w:line="259" w:lineRule="auto"/>
        <w:jc w:val="both"/>
        <w:rPr>
          <w:rFonts w:asciiTheme="minorHAnsi" w:hAnsiTheme="minorHAnsi" w:cstheme="minorHAnsi"/>
          <w:sz w:val="22"/>
          <w:szCs w:val="22"/>
        </w:rPr>
      </w:pPr>
    </w:p>
    <w:p w14:paraId="32F7C0CA" w14:textId="77777777" w:rsidR="00A65AD2" w:rsidRPr="00B13BE8" w:rsidRDefault="00A65AD2" w:rsidP="007E4766">
      <w:pPr>
        <w:pStyle w:val="ListParagraph"/>
        <w:numPr>
          <w:ilvl w:val="0"/>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IndiGo’s maximum liability for </w:t>
      </w:r>
      <w:proofErr w:type="gramStart"/>
      <w:r w:rsidRPr="00B13BE8">
        <w:rPr>
          <w:rFonts w:asciiTheme="minorHAnsi" w:hAnsiTheme="minorHAnsi" w:cstheme="minorHAnsi"/>
          <w:sz w:val="22"/>
          <w:szCs w:val="22"/>
        </w:rPr>
        <w:t>any and all</w:t>
      </w:r>
      <w:proofErr w:type="gramEnd"/>
      <w:r w:rsidRPr="00B13BE8">
        <w:rPr>
          <w:rFonts w:asciiTheme="minorHAnsi" w:hAnsiTheme="minorHAnsi" w:cstheme="minorHAnsi"/>
          <w:sz w:val="22"/>
          <w:szCs w:val="22"/>
        </w:rPr>
        <w:t xml:space="preserve"> claims arising under the Agreement shall not exceed an amount to equivalent fifty percent (50%) of the total fees paid or payable by IndiGo to Bidder under the Agreement. </w:t>
      </w:r>
    </w:p>
    <w:p w14:paraId="65ABDFBF" w14:textId="77777777" w:rsidR="00A65AD2" w:rsidRPr="00B13BE8" w:rsidRDefault="00A65AD2" w:rsidP="00A65AD2">
      <w:pPr>
        <w:spacing w:line="259" w:lineRule="auto"/>
        <w:jc w:val="both"/>
        <w:rPr>
          <w:rFonts w:asciiTheme="minorHAnsi" w:hAnsiTheme="minorHAnsi" w:cstheme="minorHAnsi"/>
          <w:sz w:val="22"/>
          <w:szCs w:val="22"/>
        </w:rPr>
      </w:pPr>
    </w:p>
    <w:p w14:paraId="0DB37E7A" w14:textId="77777777" w:rsidR="00A65AD2" w:rsidRPr="00B13BE8" w:rsidRDefault="00A65AD2" w:rsidP="007E4766">
      <w:pPr>
        <w:pStyle w:val="ListParagraph"/>
        <w:numPr>
          <w:ilvl w:val="0"/>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The following events will be outside the liability caps as mentioned above:</w:t>
      </w:r>
    </w:p>
    <w:p w14:paraId="3A07CADD" w14:textId="77777777" w:rsidR="00A65AD2" w:rsidRPr="00B13BE8" w:rsidRDefault="00A65AD2" w:rsidP="00A65AD2">
      <w:pPr>
        <w:spacing w:line="259" w:lineRule="auto"/>
        <w:jc w:val="both"/>
        <w:rPr>
          <w:rFonts w:asciiTheme="minorHAnsi" w:hAnsiTheme="minorHAnsi" w:cstheme="minorHAnsi"/>
          <w:sz w:val="22"/>
          <w:szCs w:val="22"/>
        </w:rPr>
      </w:pPr>
    </w:p>
    <w:p w14:paraId="57FE5122" w14:textId="77777777" w:rsidR="00A65AD2" w:rsidRPr="00B13BE8" w:rsidRDefault="00A65AD2" w:rsidP="007E4766">
      <w:pPr>
        <w:pStyle w:val="ListParagraph"/>
        <w:numPr>
          <w:ilvl w:val="2"/>
          <w:numId w:val="13"/>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which cannot be lawfully excluded or limited,</w:t>
      </w:r>
    </w:p>
    <w:p w14:paraId="527B5ED1" w14:textId="77777777" w:rsidR="00A65AD2" w:rsidRPr="00B13BE8" w:rsidRDefault="00A65AD2" w:rsidP="007E4766">
      <w:pPr>
        <w:pStyle w:val="ListParagraph"/>
        <w:numPr>
          <w:ilvl w:val="2"/>
          <w:numId w:val="13"/>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resulting into death, bodily injury or damage to tangible property, </w:t>
      </w:r>
    </w:p>
    <w:p w14:paraId="61F14D1E" w14:textId="77777777" w:rsidR="00A65AD2" w:rsidRPr="00B13BE8" w:rsidRDefault="00A65AD2" w:rsidP="007E4766">
      <w:pPr>
        <w:pStyle w:val="ListParagraph"/>
        <w:numPr>
          <w:ilvl w:val="2"/>
          <w:numId w:val="13"/>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which are </w:t>
      </w:r>
      <w:proofErr w:type="gramStart"/>
      <w:r w:rsidRPr="00B13BE8">
        <w:rPr>
          <w:rFonts w:asciiTheme="minorHAnsi" w:hAnsiTheme="minorHAnsi" w:cstheme="minorHAnsi"/>
          <w:sz w:val="22"/>
          <w:szCs w:val="22"/>
        </w:rPr>
        <w:t>in the nature of gross</w:t>
      </w:r>
      <w:proofErr w:type="gramEnd"/>
      <w:r w:rsidRPr="00B13BE8">
        <w:rPr>
          <w:rFonts w:asciiTheme="minorHAnsi" w:hAnsiTheme="minorHAnsi" w:cstheme="minorHAnsi"/>
          <w:sz w:val="22"/>
          <w:szCs w:val="22"/>
        </w:rPr>
        <w:t xml:space="preserve"> negligence, </w:t>
      </w:r>
      <w:proofErr w:type="spellStart"/>
      <w:r w:rsidRPr="00B13BE8">
        <w:rPr>
          <w:rFonts w:asciiTheme="minorHAnsi" w:hAnsiTheme="minorHAnsi" w:cstheme="minorHAnsi"/>
          <w:sz w:val="22"/>
          <w:szCs w:val="22"/>
        </w:rPr>
        <w:t>wilful</w:t>
      </w:r>
      <w:proofErr w:type="spellEnd"/>
      <w:r w:rsidRPr="00B13BE8">
        <w:rPr>
          <w:rFonts w:asciiTheme="minorHAnsi" w:hAnsiTheme="minorHAnsi" w:cstheme="minorHAnsi"/>
          <w:sz w:val="22"/>
          <w:szCs w:val="22"/>
        </w:rPr>
        <w:t xml:space="preserve"> misconduct or fraud,</w:t>
      </w:r>
    </w:p>
    <w:p w14:paraId="012865E6" w14:textId="77777777" w:rsidR="00A65AD2" w:rsidRPr="00B13BE8" w:rsidRDefault="00A65AD2" w:rsidP="007E4766">
      <w:pPr>
        <w:pStyle w:val="ListParagraph"/>
        <w:numPr>
          <w:ilvl w:val="2"/>
          <w:numId w:val="13"/>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lastRenderedPageBreak/>
        <w:t xml:space="preserve">resulting into breach of confidentiality and/or data privacy or data security obligations and </w:t>
      </w:r>
    </w:p>
    <w:p w14:paraId="05D9CE8C" w14:textId="77777777" w:rsidR="00A65AD2" w:rsidRPr="00B13BE8" w:rsidRDefault="00A65AD2" w:rsidP="007E4766">
      <w:pPr>
        <w:pStyle w:val="ListParagraph"/>
        <w:numPr>
          <w:ilvl w:val="2"/>
          <w:numId w:val="13"/>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infringement of third-party intellectual property rights.</w:t>
      </w:r>
    </w:p>
    <w:p w14:paraId="0FD587DC" w14:textId="77777777" w:rsidR="00A65AD2" w:rsidRPr="00B13BE8" w:rsidRDefault="00A65AD2" w:rsidP="00A65AD2">
      <w:pPr>
        <w:spacing w:line="259" w:lineRule="auto"/>
        <w:jc w:val="both"/>
        <w:rPr>
          <w:rFonts w:asciiTheme="minorHAnsi" w:hAnsiTheme="minorHAnsi" w:cstheme="minorHAnsi"/>
          <w:sz w:val="22"/>
          <w:szCs w:val="22"/>
        </w:rPr>
      </w:pPr>
    </w:p>
    <w:p w14:paraId="0DC9CE56"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b/>
          <w:sz w:val="22"/>
          <w:szCs w:val="22"/>
        </w:rPr>
        <w:t>(B) INDEMNITY</w:t>
      </w:r>
    </w:p>
    <w:p w14:paraId="11FD716C"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The Bidder shall indemnify for:</w:t>
      </w:r>
    </w:p>
    <w:p w14:paraId="42F50067" w14:textId="77777777" w:rsidR="00A65AD2" w:rsidRPr="00B13BE8" w:rsidRDefault="00A65AD2" w:rsidP="007E4766">
      <w:pPr>
        <w:pStyle w:val="ListParagraph"/>
        <w:numPr>
          <w:ilvl w:val="1"/>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a claim by a third party over infringement of the intellectual property or any other part of the services to be delivered under Agreement,</w:t>
      </w:r>
    </w:p>
    <w:p w14:paraId="4C1D35FB" w14:textId="77777777" w:rsidR="00A65AD2" w:rsidRPr="00B13BE8" w:rsidRDefault="00A65AD2" w:rsidP="007E4766">
      <w:pPr>
        <w:pStyle w:val="ListParagraph"/>
        <w:numPr>
          <w:ilvl w:val="1"/>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violation of statutory requirement and/or applicable law on part of Bidder or its personnel </w:t>
      </w:r>
    </w:p>
    <w:p w14:paraId="17ACC3F0" w14:textId="77777777" w:rsidR="00A65AD2" w:rsidRPr="00B13BE8" w:rsidRDefault="00A65AD2" w:rsidP="007E4766">
      <w:pPr>
        <w:pStyle w:val="ListParagraph"/>
        <w:numPr>
          <w:ilvl w:val="1"/>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death, bodily injury or damage to tangible property, </w:t>
      </w:r>
    </w:p>
    <w:p w14:paraId="59E59B4A" w14:textId="77777777" w:rsidR="00A65AD2" w:rsidRPr="00B13BE8" w:rsidRDefault="00A65AD2" w:rsidP="007E4766">
      <w:pPr>
        <w:pStyle w:val="ListParagraph"/>
        <w:numPr>
          <w:ilvl w:val="1"/>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breach of data protection/security and/or confidentiality obligations; and </w:t>
      </w:r>
    </w:p>
    <w:p w14:paraId="58833C33" w14:textId="77777777" w:rsidR="00A65AD2" w:rsidRPr="00B13BE8" w:rsidRDefault="00A65AD2" w:rsidP="007E4766">
      <w:pPr>
        <w:pStyle w:val="ListParagraph"/>
        <w:numPr>
          <w:ilvl w:val="1"/>
          <w:numId w:val="14"/>
        </w:num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acts or omissions due to gross negligence, </w:t>
      </w:r>
      <w:proofErr w:type="spellStart"/>
      <w:r w:rsidRPr="00B13BE8">
        <w:rPr>
          <w:rFonts w:asciiTheme="minorHAnsi" w:hAnsiTheme="minorHAnsi" w:cstheme="minorHAnsi"/>
          <w:sz w:val="22"/>
          <w:szCs w:val="22"/>
        </w:rPr>
        <w:t>wilful</w:t>
      </w:r>
      <w:proofErr w:type="spellEnd"/>
      <w:r w:rsidRPr="00B13BE8">
        <w:rPr>
          <w:rFonts w:asciiTheme="minorHAnsi" w:hAnsiTheme="minorHAnsi" w:cstheme="minorHAnsi"/>
          <w:sz w:val="22"/>
          <w:szCs w:val="22"/>
        </w:rPr>
        <w:t xml:space="preserve"> misconduct and fraud.</w:t>
      </w:r>
    </w:p>
    <w:p w14:paraId="3DA953F5" w14:textId="77777777" w:rsidR="00A65AD2" w:rsidRPr="00B13BE8" w:rsidRDefault="00A65AD2" w:rsidP="00A65AD2">
      <w:pPr>
        <w:spacing w:line="259" w:lineRule="auto"/>
        <w:jc w:val="both"/>
        <w:rPr>
          <w:rFonts w:asciiTheme="minorHAnsi" w:hAnsiTheme="minorHAnsi" w:cstheme="minorHAnsi"/>
          <w:sz w:val="22"/>
          <w:szCs w:val="22"/>
        </w:rPr>
      </w:pPr>
    </w:p>
    <w:p w14:paraId="2406B945" w14:textId="77777777" w:rsidR="00A65AD2" w:rsidRPr="00B13BE8" w:rsidRDefault="00A65AD2" w:rsidP="00A65AD2">
      <w:pPr>
        <w:spacing w:line="259" w:lineRule="auto"/>
        <w:jc w:val="both"/>
        <w:rPr>
          <w:rFonts w:asciiTheme="minorHAnsi" w:hAnsiTheme="minorHAnsi" w:cstheme="minorHAnsi"/>
          <w:b/>
          <w:sz w:val="22"/>
          <w:szCs w:val="22"/>
        </w:rPr>
      </w:pPr>
      <w:r w:rsidRPr="00B13BE8">
        <w:rPr>
          <w:rFonts w:asciiTheme="minorHAnsi" w:hAnsiTheme="minorHAnsi" w:cstheme="minorHAnsi"/>
          <w:b/>
          <w:sz w:val="22"/>
          <w:szCs w:val="22"/>
        </w:rPr>
        <w:t>(C) TERMINATION FOR CONVENIENCE</w:t>
      </w:r>
    </w:p>
    <w:p w14:paraId="30FE48AF"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IndiGo may at any time terminate the Agreement for convenience, without liability, by serving sixty (60) days written notice to the Bidder. No termination compensation for such termination shall be payable to the Bidder. </w:t>
      </w:r>
    </w:p>
    <w:p w14:paraId="26373964" w14:textId="77777777" w:rsidR="00A65AD2" w:rsidRPr="00B13BE8" w:rsidRDefault="00A65AD2" w:rsidP="00A65AD2">
      <w:pPr>
        <w:spacing w:line="259" w:lineRule="auto"/>
        <w:jc w:val="both"/>
        <w:rPr>
          <w:rFonts w:asciiTheme="minorHAnsi" w:hAnsiTheme="minorHAnsi" w:cstheme="minorHAnsi"/>
          <w:b/>
          <w:bCs/>
          <w:sz w:val="22"/>
          <w:szCs w:val="22"/>
        </w:rPr>
      </w:pPr>
    </w:p>
    <w:p w14:paraId="2FA186AC" w14:textId="77777777" w:rsidR="00A65AD2" w:rsidRPr="00B13BE8" w:rsidRDefault="00A65AD2" w:rsidP="00A65AD2">
      <w:pPr>
        <w:spacing w:line="259" w:lineRule="auto"/>
        <w:jc w:val="both"/>
        <w:rPr>
          <w:rFonts w:asciiTheme="minorHAnsi" w:hAnsiTheme="minorHAnsi" w:cstheme="minorHAnsi"/>
          <w:b/>
          <w:bCs/>
          <w:sz w:val="22"/>
          <w:szCs w:val="22"/>
        </w:rPr>
      </w:pPr>
      <w:r w:rsidRPr="00B13BE8">
        <w:rPr>
          <w:rFonts w:asciiTheme="minorHAnsi" w:hAnsiTheme="minorHAnsi" w:cstheme="minorHAnsi"/>
          <w:b/>
          <w:bCs/>
          <w:sz w:val="22"/>
          <w:szCs w:val="22"/>
        </w:rPr>
        <w:t xml:space="preserve">(D) REPRESENTATION, WARRANTS &amp; COVENANTS </w:t>
      </w:r>
    </w:p>
    <w:p w14:paraId="62B84A0D" w14:textId="77777777" w:rsidR="00A65AD2" w:rsidRPr="00B13BE8" w:rsidRDefault="00A65AD2" w:rsidP="00A65AD2">
      <w:pPr>
        <w:spacing w:line="259" w:lineRule="auto"/>
        <w:ind w:firstLine="720"/>
        <w:jc w:val="both"/>
        <w:rPr>
          <w:rFonts w:asciiTheme="minorHAnsi" w:hAnsiTheme="minorHAnsi" w:cstheme="minorHAnsi"/>
          <w:bCs/>
          <w:sz w:val="22"/>
          <w:szCs w:val="22"/>
          <w:highlight w:val="yellow"/>
        </w:rPr>
      </w:pPr>
      <w:r w:rsidRPr="00B13BE8">
        <w:rPr>
          <w:rFonts w:asciiTheme="minorHAnsi" w:hAnsiTheme="minorHAnsi" w:cstheme="minorHAnsi"/>
          <w:b/>
          <w:bCs/>
          <w:sz w:val="22"/>
          <w:szCs w:val="22"/>
        </w:rPr>
        <w:t>(I)</w:t>
      </w:r>
      <w:r w:rsidRPr="00B13BE8">
        <w:rPr>
          <w:rFonts w:asciiTheme="minorHAnsi" w:hAnsiTheme="minorHAnsi" w:cstheme="minorHAnsi"/>
          <w:bCs/>
          <w:sz w:val="22"/>
          <w:szCs w:val="22"/>
        </w:rPr>
        <w:t xml:space="preserve"> The mutual warranties of the parties are below:</w:t>
      </w:r>
    </w:p>
    <w:p w14:paraId="52FDBF32" w14:textId="77777777" w:rsidR="00A65AD2" w:rsidRPr="00B13BE8" w:rsidRDefault="00A65AD2" w:rsidP="007E4766">
      <w:pPr>
        <w:pStyle w:val="ListParagraph"/>
        <w:numPr>
          <w:ilvl w:val="0"/>
          <w:numId w:val="15"/>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 xml:space="preserve">each party has all the requisite consents, licenses and permissions to and shall keep all such consents, licenses and permissions renewed and valid at all times required for the performance of their respective obligations under the </w:t>
      </w:r>
      <w:proofErr w:type="gramStart"/>
      <w:r w:rsidRPr="00B13BE8">
        <w:rPr>
          <w:rFonts w:asciiTheme="minorHAnsi" w:hAnsiTheme="minorHAnsi" w:cstheme="minorHAnsi"/>
          <w:bCs/>
          <w:sz w:val="22"/>
          <w:szCs w:val="22"/>
        </w:rPr>
        <w:t>Agreement;</w:t>
      </w:r>
      <w:proofErr w:type="gramEnd"/>
    </w:p>
    <w:p w14:paraId="6B9CBF46" w14:textId="77777777" w:rsidR="00A65AD2" w:rsidRPr="00B13BE8" w:rsidRDefault="00A65AD2" w:rsidP="00A65AD2">
      <w:pPr>
        <w:pStyle w:val="ListParagraph"/>
        <w:spacing w:line="259" w:lineRule="auto"/>
        <w:ind w:left="1418"/>
        <w:jc w:val="both"/>
        <w:rPr>
          <w:rFonts w:asciiTheme="minorHAnsi" w:hAnsiTheme="minorHAnsi" w:cstheme="minorHAnsi"/>
          <w:bCs/>
          <w:sz w:val="22"/>
          <w:szCs w:val="22"/>
        </w:rPr>
      </w:pPr>
    </w:p>
    <w:p w14:paraId="7762BFA9" w14:textId="77777777" w:rsidR="00A65AD2" w:rsidRPr="00B13BE8" w:rsidRDefault="00A65AD2" w:rsidP="007E4766">
      <w:pPr>
        <w:pStyle w:val="ListParagraph"/>
        <w:numPr>
          <w:ilvl w:val="0"/>
          <w:numId w:val="15"/>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 xml:space="preserve">no order has been made and no resolution has been passed for the winding up against the parties or for a provisional liquidator to be appointed and no petition has been admitted and no meeting has been convened for the purpose of winding up or like </w:t>
      </w:r>
      <w:proofErr w:type="gramStart"/>
      <w:r w:rsidRPr="00B13BE8">
        <w:rPr>
          <w:rFonts w:asciiTheme="minorHAnsi" w:hAnsiTheme="minorHAnsi" w:cstheme="minorHAnsi"/>
          <w:bCs/>
          <w:sz w:val="22"/>
          <w:szCs w:val="22"/>
        </w:rPr>
        <w:t>situations;</w:t>
      </w:r>
      <w:proofErr w:type="gramEnd"/>
    </w:p>
    <w:p w14:paraId="225FB181" w14:textId="77777777" w:rsidR="00A65AD2" w:rsidRPr="00B13BE8" w:rsidRDefault="00A65AD2" w:rsidP="00A65AD2">
      <w:pPr>
        <w:pStyle w:val="ListParagraph"/>
        <w:spacing w:line="259" w:lineRule="auto"/>
        <w:ind w:left="1418"/>
        <w:contextualSpacing/>
        <w:jc w:val="both"/>
        <w:rPr>
          <w:rFonts w:asciiTheme="minorHAnsi" w:hAnsiTheme="minorHAnsi" w:cstheme="minorHAnsi"/>
          <w:bCs/>
          <w:sz w:val="22"/>
          <w:szCs w:val="22"/>
        </w:rPr>
      </w:pPr>
    </w:p>
    <w:p w14:paraId="4C29661F" w14:textId="77777777" w:rsidR="00A65AD2" w:rsidRPr="00B13BE8" w:rsidRDefault="00A65AD2" w:rsidP="007E4766">
      <w:pPr>
        <w:pStyle w:val="ListParagraph"/>
        <w:numPr>
          <w:ilvl w:val="0"/>
          <w:numId w:val="15"/>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 xml:space="preserve">nothing conflicts with nor results in any breach or violation of any of the terms and conditions of, or constitute (or with notice or lapse of time or both, constitute) a default under any agreement to which it is a party or by which it is </w:t>
      </w:r>
      <w:proofErr w:type="gramStart"/>
      <w:r w:rsidRPr="00B13BE8">
        <w:rPr>
          <w:rFonts w:asciiTheme="minorHAnsi" w:hAnsiTheme="minorHAnsi" w:cstheme="minorHAnsi"/>
          <w:bCs/>
          <w:sz w:val="22"/>
          <w:szCs w:val="22"/>
        </w:rPr>
        <w:t>bound;</w:t>
      </w:r>
      <w:proofErr w:type="gramEnd"/>
    </w:p>
    <w:p w14:paraId="6B3F9F4E" w14:textId="77777777" w:rsidR="00A65AD2" w:rsidRPr="00B13BE8" w:rsidRDefault="00A65AD2" w:rsidP="00A65AD2">
      <w:pPr>
        <w:pStyle w:val="ListParagraph"/>
        <w:spacing w:line="259" w:lineRule="auto"/>
        <w:ind w:left="1418"/>
        <w:contextualSpacing/>
        <w:jc w:val="both"/>
        <w:rPr>
          <w:rFonts w:asciiTheme="minorHAnsi" w:hAnsiTheme="minorHAnsi" w:cstheme="minorHAnsi"/>
          <w:bCs/>
          <w:sz w:val="22"/>
          <w:szCs w:val="22"/>
        </w:rPr>
      </w:pPr>
    </w:p>
    <w:p w14:paraId="02CF70B2" w14:textId="77777777" w:rsidR="00A65AD2" w:rsidRPr="00B13BE8" w:rsidRDefault="00A65AD2" w:rsidP="007E4766">
      <w:pPr>
        <w:pStyle w:val="ListParagraph"/>
        <w:numPr>
          <w:ilvl w:val="0"/>
          <w:numId w:val="15"/>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the execution of the Agreement by its representative whose signature is set forth at the end of the Agreement has been duly authorized by all necessary corporate or organizational action of such party.</w:t>
      </w:r>
    </w:p>
    <w:p w14:paraId="6B230BCB" w14:textId="77777777" w:rsidR="00A65AD2" w:rsidRPr="00B13BE8" w:rsidRDefault="00A65AD2" w:rsidP="00A65AD2">
      <w:pPr>
        <w:pStyle w:val="ListParagraph"/>
        <w:spacing w:line="259" w:lineRule="auto"/>
        <w:ind w:left="1418"/>
        <w:contextualSpacing/>
        <w:jc w:val="both"/>
        <w:rPr>
          <w:rFonts w:asciiTheme="minorHAnsi" w:hAnsiTheme="minorHAnsi" w:cstheme="minorHAnsi"/>
          <w:bCs/>
          <w:sz w:val="22"/>
          <w:szCs w:val="22"/>
        </w:rPr>
      </w:pPr>
    </w:p>
    <w:p w14:paraId="3A884E41" w14:textId="77777777" w:rsidR="00A65AD2" w:rsidRPr="00B13BE8" w:rsidRDefault="00A65AD2" w:rsidP="00A65AD2">
      <w:pPr>
        <w:spacing w:line="259" w:lineRule="auto"/>
        <w:jc w:val="both"/>
        <w:rPr>
          <w:rFonts w:asciiTheme="minorHAnsi" w:hAnsiTheme="minorHAnsi" w:cstheme="minorHAnsi"/>
          <w:bCs/>
          <w:sz w:val="22"/>
          <w:szCs w:val="22"/>
        </w:rPr>
      </w:pPr>
    </w:p>
    <w:p w14:paraId="1A2EE690" w14:textId="77777777" w:rsidR="00A65AD2" w:rsidRPr="00B13BE8" w:rsidRDefault="00A65AD2" w:rsidP="00A65AD2">
      <w:pPr>
        <w:spacing w:line="259" w:lineRule="auto"/>
        <w:ind w:firstLine="720"/>
        <w:jc w:val="both"/>
        <w:rPr>
          <w:rFonts w:asciiTheme="minorHAnsi" w:hAnsiTheme="minorHAnsi" w:cstheme="minorHAnsi"/>
          <w:bCs/>
          <w:sz w:val="22"/>
          <w:szCs w:val="22"/>
        </w:rPr>
      </w:pPr>
      <w:r w:rsidRPr="00B13BE8">
        <w:rPr>
          <w:rFonts w:asciiTheme="minorHAnsi" w:hAnsiTheme="minorHAnsi" w:cstheme="minorHAnsi"/>
          <w:b/>
          <w:bCs/>
          <w:sz w:val="22"/>
          <w:szCs w:val="22"/>
        </w:rPr>
        <w:t xml:space="preserve">(II) </w:t>
      </w:r>
      <w:r w:rsidRPr="00B13BE8">
        <w:rPr>
          <w:rFonts w:asciiTheme="minorHAnsi" w:hAnsiTheme="minorHAnsi" w:cstheme="minorHAnsi"/>
          <w:bCs/>
          <w:sz w:val="22"/>
          <w:szCs w:val="22"/>
        </w:rPr>
        <w:t>Bidder shall represent, warrant and covenants that:</w:t>
      </w:r>
    </w:p>
    <w:p w14:paraId="144FD8B7" w14:textId="77777777" w:rsidR="00A65AD2" w:rsidRPr="00B13BE8" w:rsidRDefault="00A65AD2" w:rsidP="007E4766">
      <w:pPr>
        <w:pStyle w:val="ListParagraph"/>
        <w:numPr>
          <w:ilvl w:val="0"/>
          <w:numId w:val="16"/>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 xml:space="preserve">it has the necessary skills, expertise, and resources to perform the Services and the Services shall be supplied and rendered with all due skill, care, promptness and diligence by appropriately experienced, qualified and trained personnel and executed in a professional manner, </w:t>
      </w:r>
    </w:p>
    <w:p w14:paraId="56399303" w14:textId="77777777" w:rsidR="00A65AD2" w:rsidRPr="00B13BE8" w:rsidRDefault="00A65AD2" w:rsidP="00A65AD2">
      <w:pPr>
        <w:pStyle w:val="ListParagraph"/>
        <w:spacing w:line="259" w:lineRule="auto"/>
        <w:ind w:left="1418"/>
        <w:contextualSpacing/>
        <w:jc w:val="both"/>
        <w:rPr>
          <w:rFonts w:asciiTheme="minorHAnsi" w:hAnsiTheme="minorHAnsi" w:cstheme="minorHAnsi"/>
          <w:bCs/>
          <w:sz w:val="22"/>
          <w:szCs w:val="22"/>
        </w:rPr>
      </w:pPr>
    </w:p>
    <w:p w14:paraId="79C9AC35" w14:textId="77777777" w:rsidR="00A65AD2" w:rsidRPr="00B13BE8" w:rsidRDefault="00A65AD2" w:rsidP="007E4766">
      <w:pPr>
        <w:pStyle w:val="ListParagraph"/>
        <w:numPr>
          <w:ilvl w:val="0"/>
          <w:numId w:val="16"/>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 xml:space="preserve">the Services will conform to the requirements set forth in the </w:t>
      </w:r>
      <w:proofErr w:type="gramStart"/>
      <w:r w:rsidRPr="00B13BE8">
        <w:rPr>
          <w:rFonts w:asciiTheme="minorHAnsi" w:hAnsiTheme="minorHAnsi" w:cstheme="minorHAnsi"/>
          <w:bCs/>
          <w:sz w:val="22"/>
          <w:szCs w:val="22"/>
        </w:rPr>
        <w:t>Agreement;</w:t>
      </w:r>
      <w:proofErr w:type="gramEnd"/>
    </w:p>
    <w:p w14:paraId="48E07074" w14:textId="77777777" w:rsidR="00A65AD2" w:rsidRPr="00B13BE8" w:rsidRDefault="00A65AD2" w:rsidP="00A65AD2">
      <w:pPr>
        <w:pStyle w:val="ListParagraph"/>
        <w:spacing w:line="259" w:lineRule="auto"/>
        <w:ind w:left="1418"/>
        <w:contextualSpacing/>
        <w:jc w:val="both"/>
        <w:rPr>
          <w:rFonts w:asciiTheme="minorHAnsi" w:hAnsiTheme="minorHAnsi" w:cstheme="minorHAnsi"/>
          <w:bCs/>
          <w:sz w:val="22"/>
          <w:szCs w:val="22"/>
        </w:rPr>
      </w:pPr>
    </w:p>
    <w:p w14:paraId="6546EE13" w14:textId="77777777" w:rsidR="00A65AD2" w:rsidRPr="00B13BE8" w:rsidRDefault="00A65AD2" w:rsidP="007E4766">
      <w:pPr>
        <w:pStyle w:val="ListParagraph"/>
        <w:numPr>
          <w:ilvl w:val="0"/>
          <w:numId w:val="16"/>
        </w:numPr>
        <w:spacing w:line="259" w:lineRule="auto"/>
        <w:ind w:left="1418"/>
        <w:contextualSpacing/>
        <w:jc w:val="both"/>
        <w:rPr>
          <w:rFonts w:asciiTheme="minorHAnsi" w:hAnsiTheme="minorHAnsi" w:cstheme="minorHAnsi"/>
          <w:bCs/>
          <w:sz w:val="22"/>
          <w:szCs w:val="22"/>
        </w:rPr>
      </w:pPr>
      <w:proofErr w:type="gramStart"/>
      <w:r w:rsidRPr="00B13BE8">
        <w:rPr>
          <w:rFonts w:asciiTheme="minorHAnsi" w:hAnsiTheme="minorHAnsi" w:cstheme="minorHAnsi"/>
          <w:bCs/>
          <w:sz w:val="22"/>
          <w:szCs w:val="22"/>
        </w:rPr>
        <w:t>it  has</w:t>
      </w:r>
      <w:proofErr w:type="gramEnd"/>
      <w:r w:rsidRPr="00B13BE8">
        <w:rPr>
          <w:rFonts w:asciiTheme="minorHAnsi" w:hAnsiTheme="minorHAnsi" w:cstheme="minorHAnsi"/>
          <w:bCs/>
          <w:sz w:val="22"/>
          <w:szCs w:val="22"/>
        </w:rPr>
        <w:t xml:space="preserve"> and is authorized to grant the licenses (including third party) of usage to IndiGo and/or shall secure such authorization from third parties relevant to their products.</w:t>
      </w:r>
    </w:p>
    <w:p w14:paraId="6D284A3B" w14:textId="77777777" w:rsidR="00A65AD2" w:rsidRPr="00B13BE8" w:rsidRDefault="00A65AD2" w:rsidP="00A65AD2">
      <w:pPr>
        <w:pStyle w:val="ListParagraph"/>
        <w:spacing w:line="259" w:lineRule="auto"/>
        <w:ind w:left="1418"/>
        <w:contextualSpacing/>
        <w:jc w:val="both"/>
        <w:rPr>
          <w:rFonts w:asciiTheme="minorHAnsi" w:hAnsiTheme="minorHAnsi" w:cstheme="minorHAnsi"/>
          <w:bCs/>
          <w:sz w:val="22"/>
          <w:szCs w:val="22"/>
        </w:rPr>
      </w:pPr>
    </w:p>
    <w:p w14:paraId="3DB4B8E3" w14:textId="77777777" w:rsidR="00A65AD2" w:rsidRPr="00B13BE8" w:rsidRDefault="00A65AD2" w:rsidP="007E4766">
      <w:pPr>
        <w:pStyle w:val="ListParagraph"/>
        <w:numPr>
          <w:ilvl w:val="0"/>
          <w:numId w:val="16"/>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lastRenderedPageBreak/>
        <w:t xml:space="preserve">The Bidder Software shall perform in a materially accurate, error free manner and free from defects in material, workmanship, and construction/design </w:t>
      </w:r>
      <w:proofErr w:type="spellStart"/>
      <w:proofErr w:type="gramStart"/>
      <w:r w:rsidRPr="00B13BE8">
        <w:rPr>
          <w:rFonts w:asciiTheme="minorHAnsi" w:hAnsiTheme="minorHAnsi" w:cstheme="minorHAnsi"/>
          <w:bCs/>
          <w:sz w:val="22"/>
          <w:szCs w:val="22"/>
        </w:rPr>
        <w:t>etc</w:t>
      </w:r>
      <w:proofErr w:type="spellEnd"/>
      <w:r w:rsidRPr="00B13BE8">
        <w:rPr>
          <w:rFonts w:asciiTheme="minorHAnsi" w:hAnsiTheme="minorHAnsi" w:cstheme="minorHAnsi"/>
          <w:bCs/>
          <w:sz w:val="22"/>
          <w:szCs w:val="22"/>
        </w:rPr>
        <w:t>;</w:t>
      </w:r>
      <w:proofErr w:type="gramEnd"/>
    </w:p>
    <w:p w14:paraId="5925B541" w14:textId="77777777" w:rsidR="00A65AD2" w:rsidRPr="00B13BE8" w:rsidRDefault="00A65AD2" w:rsidP="00A65AD2">
      <w:pPr>
        <w:spacing w:line="259" w:lineRule="auto"/>
        <w:ind w:left="1418"/>
        <w:jc w:val="both"/>
        <w:rPr>
          <w:rFonts w:asciiTheme="minorHAnsi" w:hAnsiTheme="minorHAnsi" w:cstheme="minorHAnsi"/>
          <w:bCs/>
          <w:sz w:val="22"/>
          <w:szCs w:val="22"/>
        </w:rPr>
      </w:pPr>
    </w:p>
    <w:p w14:paraId="16A761D2" w14:textId="77777777" w:rsidR="00A65AD2" w:rsidRPr="00B13BE8" w:rsidRDefault="00A65AD2" w:rsidP="007E4766">
      <w:pPr>
        <w:pStyle w:val="ListParagraph"/>
        <w:numPr>
          <w:ilvl w:val="0"/>
          <w:numId w:val="16"/>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 xml:space="preserve">The Bidder shall perform the Services in manner so that the Services meet and satisfy the IndiGo’s requirements and are fully compliant with their specifications and Service </w:t>
      </w:r>
      <w:proofErr w:type="gramStart"/>
      <w:r w:rsidRPr="00B13BE8">
        <w:rPr>
          <w:rFonts w:asciiTheme="minorHAnsi" w:hAnsiTheme="minorHAnsi" w:cstheme="minorHAnsi"/>
          <w:bCs/>
          <w:sz w:val="22"/>
          <w:szCs w:val="22"/>
        </w:rPr>
        <w:t>Levels;</w:t>
      </w:r>
      <w:proofErr w:type="gramEnd"/>
      <w:r w:rsidRPr="00B13BE8">
        <w:rPr>
          <w:rFonts w:asciiTheme="minorHAnsi" w:hAnsiTheme="minorHAnsi" w:cstheme="minorHAnsi"/>
          <w:bCs/>
          <w:sz w:val="22"/>
          <w:szCs w:val="22"/>
        </w:rPr>
        <w:t xml:space="preserve"> </w:t>
      </w:r>
    </w:p>
    <w:p w14:paraId="2E607BA6" w14:textId="77777777" w:rsidR="00A65AD2" w:rsidRPr="00B13BE8" w:rsidRDefault="00A65AD2" w:rsidP="00A65AD2">
      <w:pPr>
        <w:spacing w:line="259" w:lineRule="auto"/>
        <w:ind w:left="1418"/>
        <w:jc w:val="both"/>
        <w:rPr>
          <w:rFonts w:asciiTheme="minorHAnsi" w:hAnsiTheme="minorHAnsi" w:cstheme="minorHAnsi"/>
          <w:bCs/>
          <w:sz w:val="22"/>
          <w:szCs w:val="22"/>
        </w:rPr>
      </w:pPr>
    </w:p>
    <w:p w14:paraId="46745849" w14:textId="77777777" w:rsidR="00A65AD2" w:rsidRPr="00B13BE8" w:rsidRDefault="00A65AD2" w:rsidP="007E4766">
      <w:pPr>
        <w:pStyle w:val="ListParagraph"/>
        <w:numPr>
          <w:ilvl w:val="0"/>
          <w:numId w:val="16"/>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 xml:space="preserve">Bidder Software or any other product provided by the Bidder or any sub-contractor, and its use by IndiGo shall not infringe any Intellectual Property Rights or moral rights of any third </w:t>
      </w:r>
      <w:proofErr w:type="gramStart"/>
      <w:r w:rsidRPr="00B13BE8">
        <w:rPr>
          <w:rFonts w:asciiTheme="minorHAnsi" w:hAnsiTheme="minorHAnsi" w:cstheme="minorHAnsi"/>
          <w:bCs/>
          <w:sz w:val="22"/>
          <w:szCs w:val="22"/>
        </w:rPr>
        <w:t>party;</w:t>
      </w:r>
      <w:proofErr w:type="gramEnd"/>
      <w:r w:rsidRPr="00B13BE8">
        <w:rPr>
          <w:rFonts w:asciiTheme="minorHAnsi" w:hAnsiTheme="minorHAnsi" w:cstheme="minorHAnsi"/>
          <w:bCs/>
          <w:sz w:val="22"/>
          <w:szCs w:val="22"/>
        </w:rPr>
        <w:t xml:space="preserve"> </w:t>
      </w:r>
    </w:p>
    <w:p w14:paraId="786BBF35" w14:textId="77777777" w:rsidR="00A65AD2" w:rsidRPr="00B13BE8" w:rsidRDefault="00A65AD2" w:rsidP="00A65AD2">
      <w:pPr>
        <w:spacing w:line="259" w:lineRule="auto"/>
        <w:ind w:left="1418"/>
        <w:jc w:val="both"/>
        <w:rPr>
          <w:rFonts w:asciiTheme="minorHAnsi" w:hAnsiTheme="minorHAnsi" w:cstheme="minorHAnsi"/>
          <w:bCs/>
          <w:sz w:val="22"/>
          <w:szCs w:val="22"/>
        </w:rPr>
      </w:pPr>
    </w:p>
    <w:p w14:paraId="58935A86" w14:textId="77777777" w:rsidR="00A65AD2" w:rsidRPr="00B13BE8" w:rsidRDefault="00A65AD2" w:rsidP="007E4766">
      <w:pPr>
        <w:pStyle w:val="ListParagraph"/>
        <w:numPr>
          <w:ilvl w:val="0"/>
          <w:numId w:val="16"/>
        </w:numPr>
        <w:spacing w:line="259" w:lineRule="auto"/>
        <w:ind w:left="1418"/>
        <w:contextualSpacing/>
        <w:jc w:val="both"/>
        <w:rPr>
          <w:rFonts w:asciiTheme="minorHAnsi" w:hAnsiTheme="minorHAnsi" w:cstheme="minorHAnsi"/>
          <w:bCs/>
          <w:sz w:val="22"/>
          <w:szCs w:val="22"/>
        </w:rPr>
      </w:pPr>
      <w:r w:rsidRPr="00B13BE8">
        <w:rPr>
          <w:rFonts w:asciiTheme="minorHAnsi" w:hAnsiTheme="minorHAnsi" w:cstheme="minorHAnsi"/>
          <w:bCs/>
          <w:sz w:val="22"/>
          <w:szCs w:val="22"/>
        </w:rPr>
        <w:t xml:space="preserve">The Bidder shall </w:t>
      </w:r>
      <w:proofErr w:type="gramStart"/>
      <w:r w:rsidRPr="00B13BE8">
        <w:rPr>
          <w:rFonts w:asciiTheme="minorHAnsi" w:hAnsiTheme="minorHAnsi" w:cstheme="minorHAnsi"/>
          <w:bCs/>
          <w:sz w:val="22"/>
          <w:szCs w:val="22"/>
        </w:rPr>
        <w:t>comply</w:t>
      </w:r>
      <w:proofErr w:type="gramEnd"/>
      <w:r w:rsidRPr="00B13BE8">
        <w:rPr>
          <w:rFonts w:asciiTheme="minorHAnsi" w:hAnsiTheme="minorHAnsi" w:cstheme="minorHAnsi"/>
          <w:bCs/>
          <w:sz w:val="22"/>
          <w:szCs w:val="22"/>
        </w:rPr>
        <w:t xml:space="preserve"> and the Services rendered hereunder shall comply with all applicable laws, regulations, rules, circulars, directions, directives by relevant government or applicable regulatory authorities and any applicable industry standards;</w:t>
      </w:r>
    </w:p>
    <w:p w14:paraId="2804B3B4" w14:textId="77777777" w:rsidR="00A65AD2" w:rsidRPr="00B13BE8" w:rsidRDefault="00A65AD2" w:rsidP="00A65AD2">
      <w:pPr>
        <w:spacing w:line="259" w:lineRule="auto"/>
        <w:ind w:left="1418"/>
        <w:jc w:val="both"/>
        <w:rPr>
          <w:rFonts w:asciiTheme="minorHAnsi" w:hAnsiTheme="minorHAnsi" w:cstheme="minorHAnsi"/>
          <w:bCs/>
          <w:sz w:val="22"/>
          <w:szCs w:val="22"/>
        </w:rPr>
      </w:pPr>
    </w:p>
    <w:p w14:paraId="576EBEE1" w14:textId="77777777" w:rsidR="00A65AD2" w:rsidRPr="00B13BE8" w:rsidRDefault="00A65AD2" w:rsidP="00A65AD2">
      <w:pPr>
        <w:rPr>
          <w:rFonts w:asciiTheme="minorHAnsi" w:hAnsiTheme="minorHAnsi" w:cstheme="minorHAnsi"/>
          <w:sz w:val="22"/>
          <w:szCs w:val="22"/>
        </w:rPr>
      </w:pPr>
    </w:p>
    <w:p w14:paraId="4E9DAA4F" w14:textId="77777777" w:rsidR="00A65AD2" w:rsidRPr="00B13BE8" w:rsidRDefault="00A65AD2" w:rsidP="00A65AD2">
      <w:pPr>
        <w:spacing w:line="259" w:lineRule="auto"/>
        <w:jc w:val="both"/>
        <w:rPr>
          <w:rFonts w:asciiTheme="minorHAnsi" w:hAnsiTheme="minorHAnsi" w:cstheme="minorHAnsi"/>
          <w:b/>
          <w:bCs/>
          <w:sz w:val="22"/>
          <w:szCs w:val="22"/>
        </w:rPr>
      </w:pPr>
      <w:r w:rsidRPr="00B13BE8">
        <w:rPr>
          <w:rFonts w:asciiTheme="minorHAnsi" w:hAnsiTheme="minorHAnsi" w:cstheme="minorHAnsi"/>
          <w:b/>
          <w:bCs/>
          <w:sz w:val="22"/>
          <w:szCs w:val="22"/>
        </w:rPr>
        <w:t>(E) DISPUTE RESOLUTION, GOVERNING LAW and JURISDICTION</w:t>
      </w:r>
    </w:p>
    <w:p w14:paraId="119B7A1C" w14:textId="77F2B528" w:rsidR="00A65AD2" w:rsidRPr="00B13BE8" w:rsidRDefault="00A65AD2" w:rsidP="007E4766">
      <w:pPr>
        <w:pStyle w:val="ListParagraph"/>
        <w:numPr>
          <w:ilvl w:val="0"/>
          <w:numId w:val="20"/>
        </w:numPr>
        <w:spacing w:line="259" w:lineRule="auto"/>
        <w:jc w:val="both"/>
        <w:rPr>
          <w:rFonts w:asciiTheme="minorHAnsi" w:hAnsiTheme="minorHAnsi" w:cstheme="minorHAnsi"/>
          <w:bCs/>
          <w:sz w:val="22"/>
          <w:szCs w:val="22"/>
        </w:rPr>
      </w:pPr>
      <w:r w:rsidRPr="00B13BE8">
        <w:rPr>
          <w:rFonts w:asciiTheme="minorHAnsi" w:hAnsiTheme="minorHAnsi" w:cstheme="minorHAnsi"/>
          <w:bCs/>
          <w:sz w:val="22"/>
          <w:szCs w:val="22"/>
        </w:rPr>
        <w:t xml:space="preserve">The disputes may be subject to resolution through arbitration in accordance with the Arbitration and </w:t>
      </w:r>
      <w:r w:rsidR="007E4766" w:rsidRPr="00B13BE8">
        <w:rPr>
          <w:rFonts w:asciiTheme="minorHAnsi" w:hAnsiTheme="minorHAnsi" w:cstheme="minorHAnsi"/>
          <w:bCs/>
          <w:sz w:val="22"/>
          <w:szCs w:val="22"/>
        </w:rPr>
        <w:t>Conciliation</w:t>
      </w:r>
      <w:r w:rsidRPr="00B13BE8">
        <w:rPr>
          <w:rFonts w:asciiTheme="minorHAnsi" w:hAnsiTheme="minorHAnsi" w:cstheme="minorHAnsi"/>
          <w:bCs/>
          <w:sz w:val="22"/>
          <w:szCs w:val="22"/>
        </w:rPr>
        <w:t xml:space="preserve"> Act, 1996 (as </w:t>
      </w:r>
      <w:r w:rsidR="007E4766" w:rsidRPr="00B13BE8">
        <w:rPr>
          <w:rFonts w:asciiTheme="minorHAnsi" w:hAnsiTheme="minorHAnsi" w:cstheme="minorHAnsi"/>
          <w:bCs/>
          <w:sz w:val="22"/>
          <w:szCs w:val="22"/>
        </w:rPr>
        <w:t>amended</w:t>
      </w:r>
      <w:r w:rsidRPr="00B13BE8">
        <w:rPr>
          <w:rFonts w:asciiTheme="minorHAnsi" w:hAnsiTheme="minorHAnsi" w:cstheme="minorHAnsi"/>
          <w:bCs/>
          <w:sz w:val="22"/>
          <w:szCs w:val="22"/>
        </w:rPr>
        <w:t xml:space="preserve"> from time to time) and the seat of arbitration shall be in New Delhi, India.  </w:t>
      </w:r>
    </w:p>
    <w:p w14:paraId="14A83CBF" w14:textId="77777777" w:rsidR="00A65AD2" w:rsidRPr="00B13BE8" w:rsidRDefault="00A65AD2" w:rsidP="00A65AD2">
      <w:pPr>
        <w:pStyle w:val="ListParagraph"/>
        <w:spacing w:line="259" w:lineRule="auto"/>
        <w:jc w:val="both"/>
        <w:rPr>
          <w:rFonts w:asciiTheme="minorHAnsi" w:hAnsiTheme="minorHAnsi" w:cstheme="minorHAnsi"/>
          <w:bCs/>
          <w:sz w:val="22"/>
          <w:szCs w:val="22"/>
        </w:rPr>
      </w:pPr>
    </w:p>
    <w:p w14:paraId="152F242F" w14:textId="77777777" w:rsidR="00A65AD2" w:rsidRPr="00B13BE8" w:rsidRDefault="00A65AD2" w:rsidP="007E4766">
      <w:pPr>
        <w:pStyle w:val="ListParagraph"/>
        <w:numPr>
          <w:ilvl w:val="0"/>
          <w:numId w:val="20"/>
        </w:numPr>
        <w:spacing w:line="259" w:lineRule="auto"/>
        <w:jc w:val="both"/>
        <w:rPr>
          <w:rFonts w:asciiTheme="minorHAnsi" w:hAnsiTheme="minorHAnsi" w:cstheme="minorHAnsi"/>
          <w:bCs/>
          <w:sz w:val="22"/>
          <w:szCs w:val="22"/>
        </w:rPr>
      </w:pPr>
      <w:r w:rsidRPr="00B13BE8">
        <w:rPr>
          <w:rFonts w:asciiTheme="minorHAnsi" w:hAnsiTheme="minorHAnsi" w:cstheme="minorHAnsi"/>
          <w:bCs/>
          <w:sz w:val="22"/>
          <w:szCs w:val="22"/>
        </w:rPr>
        <w:t xml:space="preserve">The Agreement shall be governed by and construed in accordance with the laws of India with the exclusive jurisdiction of the courts at New Delhi, India. </w:t>
      </w:r>
    </w:p>
    <w:p w14:paraId="4C8BECC6" w14:textId="77777777" w:rsidR="00A65AD2" w:rsidRPr="00B13BE8" w:rsidRDefault="00A65AD2" w:rsidP="00A65AD2">
      <w:pPr>
        <w:spacing w:line="259" w:lineRule="auto"/>
        <w:jc w:val="both"/>
        <w:rPr>
          <w:rFonts w:asciiTheme="minorHAnsi" w:hAnsiTheme="minorHAnsi" w:cstheme="minorHAnsi"/>
          <w:bCs/>
          <w:sz w:val="22"/>
          <w:szCs w:val="22"/>
        </w:rPr>
      </w:pPr>
    </w:p>
    <w:p w14:paraId="2F074FA2" w14:textId="77777777" w:rsidR="00A65AD2" w:rsidRPr="00B13BE8" w:rsidRDefault="00A65AD2" w:rsidP="00A65AD2">
      <w:pPr>
        <w:spacing w:line="259" w:lineRule="auto"/>
        <w:jc w:val="both"/>
        <w:rPr>
          <w:rFonts w:asciiTheme="minorHAnsi" w:hAnsiTheme="minorHAnsi" w:cstheme="minorHAnsi"/>
          <w:b/>
          <w:bCs/>
          <w:sz w:val="22"/>
          <w:szCs w:val="22"/>
        </w:rPr>
      </w:pPr>
      <w:r w:rsidRPr="00B13BE8">
        <w:rPr>
          <w:rFonts w:asciiTheme="minorHAnsi" w:hAnsiTheme="minorHAnsi" w:cstheme="minorHAnsi"/>
          <w:b/>
          <w:bCs/>
          <w:sz w:val="22"/>
          <w:szCs w:val="22"/>
        </w:rPr>
        <w:t xml:space="preserve">(F) INTELLECTUAL PROPERTY RIGHTS and CREATION OF DELIVERABLES  </w:t>
      </w:r>
    </w:p>
    <w:p w14:paraId="4686BC50" w14:textId="77777777" w:rsidR="00A65AD2" w:rsidRPr="00B13BE8" w:rsidRDefault="00A65AD2" w:rsidP="007E4766">
      <w:pPr>
        <w:pStyle w:val="ListParagraph"/>
        <w:numPr>
          <w:ilvl w:val="0"/>
          <w:numId w:val="21"/>
        </w:numPr>
        <w:spacing w:line="259" w:lineRule="auto"/>
        <w:jc w:val="both"/>
        <w:rPr>
          <w:rFonts w:asciiTheme="minorHAnsi" w:hAnsiTheme="minorHAnsi" w:cstheme="minorHAnsi"/>
          <w:bCs/>
          <w:sz w:val="22"/>
          <w:szCs w:val="22"/>
        </w:rPr>
      </w:pPr>
      <w:r w:rsidRPr="00B13BE8">
        <w:rPr>
          <w:rFonts w:asciiTheme="minorHAnsi" w:hAnsiTheme="minorHAnsi" w:cstheme="minorHAnsi"/>
          <w:bCs/>
          <w:sz w:val="22"/>
          <w:szCs w:val="22"/>
        </w:rPr>
        <w:t>Each party shall retain their pre-exiting intellectual property rights (“</w:t>
      </w:r>
      <w:r w:rsidRPr="00B13BE8">
        <w:rPr>
          <w:rFonts w:asciiTheme="minorHAnsi" w:hAnsiTheme="minorHAnsi" w:cstheme="minorHAnsi"/>
          <w:b/>
          <w:bCs/>
          <w:sz w:val="22"/>
          <w:szCs w:val="22"/>
        </w:rPr>
        <w:t>Pre-existing IPRs</w:t>
      </w:r>
      <w:r w:rsidRPr="00B13BE8">
        <w:rPr>
          <w:rFonts w:asciiTheme="minorHAnsi" w:hAnsiTheme="minorHAnsi" w:cstheme="minorHAnsi"/>
          <w:bCs/>
          <w:sz w:val="22"/>
          <w:szCs w:val="22"/>
        </w:rPr>
        <w:t xml:space="preserve">”) under the Agreement. </w:t>
      </w:r>
    </w:p>
    <w:p w14:paraId="39F32753" w14:textId="77777777" w:rsidR="00A65AD2" w:rsidRPr="00B13BE8" w:rsidRDefault="00A65AD2" w:rsidP="00A65AD2">
      <w:pPr>
        <w:pStyle w:val="ListParagraph"/>
        <w:spacing w:line="259" w:lineRule="auto"/>
        <w:jc w:val="both"/>
        <w:rPr>
          <w:rFonts w:asciiTheme="minorHAnsi" w:hAnsiTheme="minorHAnsi" w:cstheme="minorHAnsi"/>
          <w:bCs/>
          <w:sz w:val="22"/>
          <w:szCs w:val="22"/>
        </w:rPr>
      </w:pPr>
    </w:p>
    <w:p w14:paraId="403861F6" w14:textId="77777777" w:rsidR="00A65AD2" w:rsidRPr="00B13BE8" w:rsidRDefault="00A65AD2" w:rsidP="007E4766">
      <w:pPr>
        <w:pStyle w:val="ListParagraph"/>
        <w:numPr>
          <w:ilvl w:val="0"/>
          <w:numId w:val="21"/>
        </w:numPr>
        <w:spacing w:line="259" w:lineRule="auto"/>
        <w:jc w:val="both"/>
        <w:rPr>
          <w:rFonts w:asciiTheme="minorHAnsi" w:hAnsiTheme="minorHAnsi" w:cstheme="minorHAnsi"/>
          <w:bCs/>
          <w:sz w:val="22"/>
          <w:szCs w:val="22"/>
        </w:rPr>
      </w:pPr>
      <w:r w:rsidRPr="00B13BE8">
        <w:rPr>
          <w:rFonts w:asciiTheme="minorHAnsi" w:hAnsiTheme="minorHAnsi" w:cstheme="minorHAnsi"/>
          <w:bCs/>
          <w:sz w:val="22"/>
          <w:szCs w:val="22"/>
        </w:rPr>
        <w:t>Except for the rights in Pre-existing IPRs, any work product built / developed / envisioned under and/or in relation to the transaction/services under the Agreement and its related code, data, insights, and documentation shall be owned by IndiGo and shall not be sold or licensed by the Bidder to any other third party.</w:t>
      </w:r>
    </w:p>
    <w:p w14:paraId="4E12E6CB" w14:textId="77777777" w:rsidR="00A65AD2" w:rsidRPr="00B13BE8" w:rsidRDefault="00A65AD2" w:rsidP="00A65AD2">
      <w:pPr>
        <w:spacing w:line="259" w:lineRule="auto"/>
        <w:jc w:val="both"/>
        <w:rPr>
          <w:rFonts w:asciiTheme="minorHAnsi" w:hAnsiTheme="minorHAnsi" w:cstheme="minorHAnsi"/>
          <w:b/>
          <w:bCs/>
          <w:sz w:val="22"/>
          <w:szCs w:val="22"/>
        </w:rPr>
      </w:pPr>
    </w:p>
    <w:p w14:paraId="462CDE13"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b/>
          <w:bCs/>
          <w:sz w:val="22"/>
          <w:szCs w:val="22"/>
        </w:rPr>
        <w:t xml:space="preserve">CANVASSING AND COLLUSION </w:t>
      </w:r>
    </w:p>
    <w:p w14:paraId="4250610F"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Any Supplier who directly or indirectly canvasses any employee of IndiGo and/or its subcontractors concerning the preparation of RFPs or the award of the contract for provision of the services will be disqualified. </w:t>
      </w:r>
    </w:p>
    <w:p w14:paraId="20A85458" w14:textId="77777777" w:rsidR="00A65AD2" w:rsidRPr="00B13BE8" w:rsidRDefault="00A65AD2" w:rsidP="00A65AD2">
      <w:pPr>
        <w:spacing w:line="259" w:lineRule="auto"/>
        <w:jc w:val="both"/>
        <w:rPr>
          <w:rFonts w:asciiTheme="minorHAnsi" w:hAnsiTheme="minorHAnsi" w:cstheme="minorHAnsi"/>
          <w:sz w:val="22"/>
          <w:szCs w:val="22"/>
        </w:rPr>
      </w:pPr>
    </w:p>
    <w:p w14:paraId="74B869EA"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Any Supplier who undertakes or engages in the following shall be forthwith disqualified: </w:t>
      </w:r>
    </w:p>
    <w:p w14:paraId="61C42DD1" w14:textId="77777777" w:rsidR="00A65AD2" w:rsidRPr="00B13BE8" w:rsidRDefault="00A65AD2" w:rsidP="00A65AD2">
      <w:pPr>
        <w:spacing w:line="259" w:lineRule="auto"/>
        <w:jc w:val="both"/>
        <w:rPr>
          <w:rFonts w:asciiTheme="minorHAnsi" w:hAnsiTheme="minorHAnsi" w:cstheme="minorHAnsi"/>
          <w:sz w:val="22"/>
          <w:szCs w:val="22"/>
        </w:rPr>
      </w:pPr>
    </w:p>
    <w:p w14:paraId="3E1E95D9" w14:textId="77777777" w:rsidR="00A65AD2" w:rsidRPr="00B13BE8" w:rsidRDefault="00A65AD2" w:rsidP="00A65AD2">
      <w:pPr>
        <w:pStyle w:val="ListParagraph"/>
        <w:numPr>
          <w:ilvl w:val="0"/>
          <w:numId w:val="11"/>
        </w:numPr>
        <w:spacing w:line="259"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Fixes or adjusts the amount of the RFP by or in accordance with any agreement or arrangement with any person; or </w:t>
      </w:r>
    </w:p>
    <w:p w14:paraId="36678764" w14:textId="77777777" w:rsidR="00A65AD2" w:rsidRPr="00B13BE8" w:rsidRDefault="00A65AD2" w:rsidP="00A65AD2">
      <w:pPr>
        <w:pStyle w:val="ListParagraph"/>
        <w:numPr>
          <w:ilvl w:val="0"/>
          <w:numId w:val="11"/>
        </w:numPr>
        <w:spacing w:line="259"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Communicates to any person other than IndiGo the amount or approximate amount of the proposed RFP (except where such disclosure is made in confidence </w:t>
      </w:r>
      <w:proofErr w:type="gramStart"/>
      <w:r w:rsidRPr="00B13BE8">
        <w:rPr>
          <w:rFonts w:asciiTheme="minorHAnsi" w:hAnsiTheme="minorHAnsi" w:cstheme="minorHAnsi"/>
          <w:sz w:val="22"/>
          <w:szCs w:val="22"/>
        </w:rPr>
        <w:t>in order to</w:t>
      </w:r>
      <w:proofErr w:type="gramEnd"/>
      <w:r w:rsidRPr="00B13BE8">
        <w:rPr>
          <w:rFonts w:asciiTheme="minorHAnsi" w:hAnsiTheme="minorHAnsi" w:cstheme="minorHAnsi"/>
          <w:sz w:val="22"/>
          <w:szCs w:val="22"/>
        </w:rPr>
        <w:t xml:space="preserve"> obtain quotations necessary for the preparation of the RFP or for insurance); or </w:t>
      </w:r>
    </w:p>
    <w:p w14:paraId="3CC1CDD6" w14:textId="77777777" w:rsidR="00A65AD2" w:rsidRPr="00B13BE8" w:rsidRDefault="00A65AD2" w:rsidP="00A65AD2">
      <w:pPr>
        <w:pStyle w:val="ListParagraph"/>
        <w:numPr>
          <w:ilvl w:val="0"/>
          <w:numId w:val="11"/>
        </w:numPr>
        <w:spacing w:line="259"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Enters into an agreement or arrangement with any other person that they shall refrain from RFP or as to the amount of any RFP to be submitted; or </w:t>
      </w:r>
    </w:p>
    <w:p w14:paraId="720261A8" w14:textId="77777777" w:rsidR="00A65AD2" w:rsidRPr="00B13BE8" w:rsidRDefault="00A65AD2" w:rsidP="00A65AD2">
      <w:pPr>
        <w:pStyle w:val="ListParagraph"/>
        <w:numPr>
          <w:ilvl w:val="0"/>
          <w:numId w:val="11"/>
        </w:numPr>
        <w:spacing w:line="259" w:lineRule="auto"/>
        <w:contextualSpacing/>
        <w:jc w:val="both"/>
        <w:rPr>
          <w:rFonts w:asciiTheme="minorHAnsi" w:hAnsiTheme="minorHAnsi" w:cstheme="minorHAnsi"/>
          <w:sz w:val="22"/>
          <w:szCs w:val="22"/>
        </w:rPr>
      </w:pPr>
      <w:r w:rsidRPr="00B13BE8">
        <w:rPr>
          <w:rFonts w:asciiTheme="minorHAnsi" w:hAnsiTheme="minorHAnsi" w:cstheme="minorHAnsi"/>
          <w:sz w:val="22"/>
          <w:szCs w:val="22"/>
        </w:rPr>
        <w:t xml:space="preserve">Offers to give, or agrees to give, to any person in IndiGo any gift or consideration of any kind whatsoever as an inducement or reward for doing or forbearing to do, or for having done or forborne to do, any act in relation to the obtaining or execution of this or any other RFP for IndiGo, or for </w:t>
      </w:r>
      <w:r w:rsidRPr="00B13BE8">
        <w:rPr>
          <w:rFonts w:asciiTheme="minorHAnsi" w:hAnsiTheme="minorHAnsi" w:cstheme="minorHAnsi"/>
          <w:sz w:val="22"/>
          <w:szCs w:val="22"/>
        </w:rPr>
        <w:lastRenderedPageBreak/>
        <w:t xml:space="preserve">showing or forbearing to show favor or disfavor, to any person in relation to this or any other RFP for IndiGo. </w:t>
      </w:r>
    </w:p>
    <w:p w14:paraId="60695ED8" w14:textId="77777777" w:rsidR="00A65AD2" w:rsidRPr="00B13BE8" w:rsidRDefault="00A65AD2" w:rsidP="00A65AD2">
      <w:pPr>
        <w:spacing w:line="259" w:lineRule="auto"/>
        <w:jc w:val="both"/>
        <w:rPr>
          <w:rFonts w:asciiTheme="minorHAnsi" w:hAnsiTheme="minorHAnsi" w:cstheme="minorHAnsi"/>
          <w:sz w:val="22"/>
          <w:szCs w:val="22"/>
        </w:rPr>
      </w:pPr>
    </w:p>
    <w:p w14:paraId="45686533"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The Supplier shall at all times be and remain solely responsible for performance of and observation of all laws, rules and regulations, including all directions and instructions which may be issued from time to time by any authority or organization for this purpose the Supplier shall be solely responsible for ensuring that its personnel and its employees or agents comply with all legal and other requirements, including compliance with practices and procedures prescribed by any airport authorities. </w:t>
      </w:r>
    </w:p>
    <w:p w14:paraId="50FF4279" w14:textId="77777777" w:rsidR="00A65AD2" w:rsidRPr="00B13BE8" w:rsidRDefault="00A65AD2" w:rsidP="00A65AD2">
      <w:pPr>
        <w:spacing w:line="259" w:lineRule="auto"/>
        <w:jc w:val="both"/>
        <w:rPr>
          <w:rFonts w:asciiTheme="minorHAnsi" w:hAnsiTheme="minorHAnsi" w:cstheme="minorHAnsi"/>
          <w:sz w:val="22"/>
          <w:szCs w:val="22"/>
        </w:rPr>
      </w:pPr>
    </w:p>
    <w:p w14:paraId="08BC6FE4" w14:textId="77777777" w:rsidR="00A65AD2" w:rsidRPr="00B13BE8" w:rsidRDefault="00A65AD2" w:rsidP="00A65AD2">
      <w:pPr>
        <w:spacing w:line="259" w:lineRule="auto"/>
        <w:jc w:val="both"/>
        <w:rPr>
          <w:rFonts w:asciiTheme="minorHAnsi" w:hAnsiTheme="minorHAnsi" w:cstheme="minorHAnsi"/>
          <w:b/>
          <w:bCs/>
          <w:sz w:val="22"/>
          <w:szCs w:val="22"/>
          <w:u w:val="single"/>
        </w:rPr>
      </w:pPr>
    </w:p>
    <w:p w14:paraId="401D3174" w14:textId="77777777" w:rsidR="00A65AD2" w:rsidRPr="00B13BE8" w:rsidRDefault="00A65AD2" w:rsidP="00A65AD2">
      <w:pPr>
        <w:spacing w:line="259" w:lineRule="auto"/>
        <w:jc w:val="both"/>
        <w:rPr>
          <w:rFonts w:asciiTheme="minorHAnsi" w:hAnsiTheme="minorHAnsi" w:cstheme="minorHAnsi"/>
          <w:b/>
          <w:bCs/>
          <w:sz w:val="22"/>
          <w:szCs w:val="22"/>
          <w:u w:val="single"/>
        </w:rPr>
      </w:pPr>
      <w:r w:rsidRPr="00B13BE8">
        <w:rPr>
          <w:rFonts w:asciiTheme="minorHAnsi" w:hAnsiTheme="minorHAnsi" w:cstheme="minorHAnsi"/>
          <w:b/>
          <w:bCs/>
          <w:sz w:val="22"/>
          <w:szCs w:val="22"/>
          <w:u w:val="single"/>
        </w:rPr>
        <w:t>SLA PENALTY CRITERIA</w:t>
      </w:r>
    </w:p>
    <w:p w14:paraId="3AFF0EC0" w14:textId="77777777" w:rsidR="00A65AD2" w:rsidRPr="00B13BE8" w:rsidRDefault="00A65AD2" w:rsidP="00A65AD2">
      <w:pPr>
        <w:spacing w:line="259" w:lineRule="auto"/>
        <w:jc w:val="both"/>
        <w:rPr>
          <w:rFonts w:asciiTheme="minorHAnsi" w:hAnsiTheme="minorHAnsi" w:cstheme="minorHAnsi"/>
          <w:sz w:val="22"/>
          <w:szCs w:val="22"/>
        </w:rPr>
      </w:pPr>
    </w:p>
    <w:p w14:paraId="65E5ACE5"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This product would be considered as a critical application for all purposes in this RFP document.</w:t>
      </w:r>
    </w:p>
    <w:p w14:paraId="3726C288" w14:textId="77777777" w:rsidR="00A65AD2" w:rsidRPr="00B13BE8" w:rsidRDefault="00A65AD2" w:rsidP="00A65AD2">
      <w:pPr>
        <w:spacing w:line="259" w:lineRule="auto"/>
        <w:jc w:val="both"/>
        <w:rPr>
          <w:rFonts w:asciiTheme="minorHAnsi" w:hAnsiTheme="minorHAnsi" w:cstheme="minorHAnsi"/>
          <w:sz w:val="22"/>
          <w:szCs w:val="22"/>
        </w:rPr>
      </w:pPr>
    </w:p>
    <w:tbl>
      <w:tblPr>
        <w:tblW w:w="4995" w:type="pct"/>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9"/>
        <w:gridCol w:w="1806"/>
        <w:gridCol w:w="6684"/>
      </w:tblGrid>
      <w:tr w:rsidR="00651806" w:rsidRPr="00F27E32" w14:paraId="32A69F99" w14:textId="77777777" w:rsidTr="00C4450E">
        <w:trPr>
          <w:trHeight w:val="465"/>
        </w:trPr>
        <w:tc>
          <w:tcPr>
            <w:tcW w:w="637" w:type="pct"/>
            <w:shd w:val="clear" w:color="000000" w:fill="333F4F"/>
            <w:vAlign w:val="center"/>
            <w:hideMark/>
          </w:tcPr>
          <w:p w14:paraId="507460A2" w14:textId="77777777" w:rsidR="00651806" w:rsidRPr="00F27E32" w:rsidRDefault="00651806" w:rsidP="00C4450E">
            <w:pPr>
              <w:jc w:val="center"/>
              <w:rPr>
                <w:rFonts w:asciiTheme="minorHAnsi" w:hAnsiTheme="minorHAnsi" w:cstheme="minorHAnsi"/>
                <w:b/>
                <w:bCs/>
                <w:color w:val="FFFFFF"/>
                <w:sz w:val="18"/>
                <w:szCs w:val="18"/>
              </w:rPr>
            </w:pPr>
            <w:r w:rsidRPr="00F27E32">
              <w:rPr>
                <w:rFonts w:asciiTheme="minorHAnsi" w:hAnsiTheme="minorHAnsi" w:cstheme="minorHAnsi"/>
                <w:b/>
                <w:bCs/>
                <w:color w:val="FFFFFF"/>
                <w:sz w:val="18"/>
                <w:szCs w:val="18"/>
              </w:rPr>
              <w:t>SEVERITY</w:t>
            </w:r>
          </w:p>
        </w:tc>
        <w:tc>
          <w:tcPr>
            <w:tcW w:w="928" w:type="pct"/>
            <w:shd w:val="clear" w:color="000000" w:fill="333F4F"/>
          </w:tcPr>
          <w:p w14:paraId="1BAC044A" w14:textId="77777777" w:rsidR="00651806" w:rsidRPr="00F27E32" w:rsidRDefault="00651806" w:rsidP="00C4450E">
            <w:pPr>
              <w:jc w:val="center"/>
              <w:rPr>
                <w:rFonts w:asciiTheme="minorHAnsi" w:hAnsiTheme="minorHAnsi" w:cstheme="minorHAnsi"/>
                <w:b/>
                <w:bCs/>
                <w:color w:val="FFFFFF"/>
                <w:sz w:val="18"/>
                <w:szCs w:val="18"/>
              </w:rPr>
            </w:pPr>
            <w:r w:rsidRPr="00F27E32">
              <w:rPr>
                <w:rFonts w:asciiTheme="minorHAnsi" w:hAnsiTheme="minorHAnsi" w:cstheme="minorHAnsi"/>
                <w:b/>
                <w:bCs/>
                <w:color w:val="FFFFFF"/>
                <w:sz w:val="18"/>
                <w:szCs w:val="18"/>
              </w:rPr>
              <w:t>LEVEL</w:t>
            </w:r>
          </w:p>
        </w:tc>
        <w:tc>
          <w:tcPr>
            <w:tcW w:w="3435" w:type="pct"/>
            <w:shd w:val="clear" w:color="000000" w:fill="333F4F"/>
            <w:vAlign w:val="center"/>
            <w:hideMark/>
          </w:tcPr>
          <w:p w14:paraId="312D51C4" w14:textId="77777777" w:rsidR="00651806" w:rsidRPr="00F27E32" w:rsidRDefault="00651806" w:rsidP="00C4450E">
            <w:pPr>
              <w:jc w:val="center"/>
              <w:rPr>
                <w:rFonts w:asciiTheme="minorHAnsi" w:hAnsiTheme="minorHAnsi" w:cstheme="minorHAnsi"/>
                <w:b/>
                <w:bCs/>
                <w:color w:val="FFFFFF"/>
                <w:sz w:val="18"/>
                <w:szCs w:val="18"/>
              </w:rPr>
            </w:pPr>
            <w:r w:rsidRPr="00F27E32">
              <w:rPr>
                <w:rFonts w:asciiTheme="minorHAnsi" w:hAnsiTheme="minorHAnsi" w:cstheme="minorHAnsi"/>
                <w:b/>
                <w:bCs/>
                <w:color w:val="FFFFFF"/>
                <w:sz w:val="18"/>
                <w:szCs w:val="18"/>
              </w:rPr>
              <w:t>Description</w:t>
            </w:r>
          </w:p>
        </w:tc>
      </w:tr>
      <w:tr w:rsidR="00651806" w:rsidRPr="00F27E32" w14:paraId="1C07F0F2" w14:textId="77777777" w:rsidTr="00C4450E">
        <w:trPr>
          <w:trHeight w:val="690"/>
        </w:trPr>
        <w:tc>
          <w:tcPr>
            <w:tcW w:w="637" w:type="pct"/>
            <w:shd w:val="clear" w:color="auto" w:fill="auto"/>
            <w:vAlign w:val="center"/>
            <w:hideMark/>
          </w:tcPr>
          <w:p w14:paraId="3D4590CA" w14:textId="77777777" w:rsidR="00651806" w:rsidRPr="00F27E32" w:rsidRDefault="00651806" w:rsidP="00C4450E">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CRITICAL</w:t>
            </w:r>
          </w:p>
        </w:tc>
        <w:tc>
          <w:tcPr>
            <w:tcW w:w="928" w:type="pct"/>
            <w:vAlign w:val="center"/>
          </w:tcPr>
          <w:p w14:paraId="30D077EA" w14:textId="77777777" w:rsidR="00651806" w:rsidRPr="00F27E32" w:rsidRDefault="00651806" w:rsidP="00C4450E">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LEVEL 1</w:t>
            </w:r>
          </w:p>
        </w:tc>
        <w:tc>
          <w:tcPr>
            <w:tcW w:w="3435" w:type="pct"/>
            <w:shd w:val="clear" w:color="auto" w:fill="auto"/>
            <w:vAlign w:val="center"/>
            <w:hideMark/>
          </w:tcPr>
          <w:p w14:paraId="48952060" w14:textId="77777777" w:rsidR="00651806" w:rsidRPr="00F27E32" w:rsidRDefault="00651806" w:rsidP="009D49DE">
            <w:pPr>
              <w:rPr>
                <w:rFonts w:asciiTheme="minorHAnsi" w:hAnsiTheme="minorHAnsi" w:cstheme="minorHAnsi"/>
                <w:color w:val="000000"/>
                <w:sz w:val="18"/>
                <w:szCs w:val="18"/>
              </w:rPr>
            </w:pPr>
            <w:r w:rsidRPr="00F27E32">
              <w:rPr>
                <w:rFonts w:asciiTheme="minorHAnsi" w:hAnsiTheme="minorHAnsi" w:cstheme="minorHAnsi"/>
                <w:color w:val="000000"/>
                <w:sz w:val="18"/>
                <w:szCs w:val="18"/>
              </w:rPr>
              <w:t>System failure, blocker for any page, functionality, or scenario, results in Reputation loss, issue by Senior Leadership and Airport Authorities</w:t>
            </w:r>
          </w:p>
        </w:tc>
      </w:tr>
      <w:tr w:rsidR="00651806" w:rsidRPr="00F27E32" w14:paraId="4493269A" w14:textId="77777777" w:rsidTr="00C4450E">
        <w:trPr>
          <w:trHeight w:val="225"/>
        </w:trPr>
        <w:tc>
          <w:tcPr>
            <w:tcW w:w="637" w:type="pct"/>
            <w:shd w:val="clear" w:color="auto" w:fill="auto"/>
            <w:vAlign w:val="center"/>
            <w:hideMark/>
          </w:tcPr>
          <w:p w14:paraId="77B3473B" w14:textId="77777777" w:rsidR="00651806" w:rsidRPr="00F27E32" w:rsidRDefault="00651806" w:rsidP="00C4450E">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HIGH</w:t>
            </w:r>
          </w:p>
        </w:tc>
        <w:tc>
          <w:tcPr>
            <w:tcW w:w="928" w:type="pct"/>
          </w:tcPr>
          <w:p w14:paraId="33C0A20A" w14:textId="77777777" w:rsidR="00651806" w:rsidRPr="00F27E32" w:rsidRDefault="00651806" w:rsidP="00C4450E">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LEVEL 2</w:t>
            </w:r>
          </w:p>
        </w:tc>
        <w:tc>
          <w:tcPr>
            <w:tcW w:w="3435" w:type="pct"/>
            <w:shd w:val="clear" w:color="auto" w:fill="auto"/>
            <w:vAlign w:val="center"/>
            <w:hideMark/>
          </w:tcPr>
          <w:p w14:paraId="00151A00" w14:textId="77777777" w:rsidR="00651806" w:rsidRPr="00F27E32" w:rsidRDefault="00651806" w:rsidP="009D49DE">
            <w:pPr>
              <w:rPr>
                <w:rFonts w:asciiTheme="minorHAnsi" w:hAnsiTheme="minorHAnsi" w:cstheme="minorHAnsi"/>
                <w:color w:val="000000"/>
                <w:sz w:val="18"/>
                <w:szCs w:val="18"/>
              </w:rPr>
            </w:pPr>
            <w:r w:rsidRPr="00F27E32">
              <w:rPr>
                <w:rFonts w:asciiTheme="minorHAnsi" w:hAnsiTheme="minorHAnsi" w:cstheme="minorHAnsi"/>
                <w:color w:val="000000"/>
                <w:sz w:val="18"/>
                <w:szCs w:val="18"/>
              </w:rPr>
              <w:t>Severe impact on functionality, wrong results</w:t>
            </w:r>
          </w:p>
        </w:tc>
      </w:tr>
      <w:tr w:rsidR="00651806" w:rsidRPr="00F27E32" w14:paraId="7645E3EF" w14:textId="77777777" w:rsidTr="00C4450E">
        <w:trPr>
          <w:trHeight w:val="675"/>
        </w:trPr>
        <w:tc>
          <w:tcPr>
            <w:tcW w:w="637" w:type="pct"/>
            <w:shd w:val="clear" w:color="auto" w:fill="auto"/>
            <w:vAlign w:val="center"/>
            <w:hideMark/>
          </w:tcPr>
          <w:p w14:paraId="5C3CA90D" w14:textId="77777777" w:rsidR="00651806" w:rsidRPr="00F27E32" w:rsidRDefault="00651806" w:rsidP="00C4450E">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MEDIUM</w:t>
            </w:r>
          </w:p>
        </w:tc>
        <w:tc>
          <w:tcPr>
            <w:tcW w:w="928" w:type="pct"/>
          </w:tcPr>
          <w:p w14:paraId="1E2E4DAA" w14:textId="77777777" w:rsidR="00651806" w:rsidRPr="00F27E32" w:rsidRDefault="00651806" w:rsidP="00C4450E">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LEVEL 3</w:t>
            </w:r>
          </w:p>
        </w:tc>
        <w:tc>
          <w:tcPr>
            <w:tcW w:w="3435" w:type="pct"/>
            <w:shd w:val="clear" w:color="auto" w:fill="auto"/>
            <w:vAlign w:val="center"/>
            <w:hideMark/>
          </w:tcPr>
          <w:p w14:paraId="7166227C" w14:textId="77777777" w:rsidR="00651806" w:rsidRPr="00F27E32" w:rsidRDefault="00651806" w:rsidP="009D49DE">
            <w:pPr>
              <w:rPr>
                <w:rFonts w:asciiTheme="minorHAnsi" w:hAnsiTheme="minorHAnsi" w:cstheme="minorHAnsi"/>
                <w:color w:val="000000"/>
                <w:sz w:val="18"/>
                <w:szCs w:val="18"/>
              </w:rPr>
            </w:pPr>
            <w:r w:rsidRPr="00F27E32">
              <w:rPr>
                <w:rFonts w:asciiTheme="minorHAnsi" w:hAnsiTheme="minorHAnsi" w:cstheme="minorHAnsi"/>
                <w:color w:val="000000"/>
                <w:sz w:val="18"/>
                <w:szCs w:val="18"/>
              </w:rPr>
              <w:t xml:space="preserve">Most of the functionality is operational, has medium impact </w:t>
            </w:r>
          </w:p>
        </w:tc>
      </w:tr>
      <w:tr w:rsidR="00651806" w:rsidRPr="00F27E32" w14:paraId="6019A2FD" w14:textId="77777777" w:rsidTr="00C4450E">
        <w:trPr>
          <w:trHeight w:val="225"/>
        </w:trPr>
        <w:tc>
          <w:tcPr>
            <w:tcW w:w="637" w:type="pct"/>
            <w:shd w:val="clear" w:color="auto" w:fill="auto"/>
            <w:vAlign w:val="center"/>
            <w:hideMark/>
          </w:tcPr>
          <w:p w14:paraId="72462F73" w14:textId="77777777" w:rsidR="00651806" w:rsidRPr="00F27E32" w:rsidRDefault="00651806" w:rsidP="00C4450E">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LOW</w:t>
            </w:r>
          </w:p>
        </w:tc>
        <w:tc>
          <w:tcPr>
            <w:tcW w:w="928" w:type="pct"/>
          </w:tcPr>
          <w:p w14:paraId="099730B6" w14:textId="77777777" w:rsidR="00651806" w:rsidRPr="00F27E32" w:rsidRDefault="00651806" w:rsidP="00C4450E">
            <w:pPr>
              <w:jc w:val="center"/>
              <w:rPr>
                <w:rFonts w:asciiTheme="minorHAnsi" w:hAnsiTheme="minorHAnsi" w:cstheme="minorHAnsi"/>
                <w:color w:val="000000"/>
                <w:sz w:val="18"/>
                <w:szCs w:val="18"/>
              </w:rPr>
            </w:pPr>
            <w:r w:rsidRPr="00F27E32">
              <w:rPr>
                <w:rFonts w:asciiTheme="minorHAnsi" w:hAnsiTheme="minorHAnsi" w:cstheme="minorHAnsi"/>
                <w:color w:val="000000"/>
                <w:sz w:val="18"/>
                <w:szCs w:val="18"/>
              </w:rPr>
              <w:t>LEVEL 4</w:t>
            </w:r>
          </w:p>
        </w:tc>
        <w:tc>
          <w:tcPr>
            <w:tcW w:w="3435" w:type="pct"/>
            <w:shd w:val="clear" w:color="auto" w:fill="auto"/>
            <w:vAlign w:val="center"/>
            <w:hideMark/>
          </w:tcPr>
          <w:p w14:paraId="0834792F" w14:textId="77777777" w:rsidR="00651806" w:rsidRPr="00F27E32" w:rsidRDefault="00651806" w:rsidP="009D49DE">
            <w:pPr>
              <w:rPr>
                <w:rFonts w:asciiTheme="minorHAnsi" w:hAnsiTheme="minorHAnsi" w:cstheme="minorHAnsi"/>
                <w:color w:val="000000"/>
                <w:sz w:val="18"/>
                <w:szCs w:val="18"/>
              </w:rPr>
            </w:pPr>
            <w:r w:rsidRPr="00F27E32">
              <w:rPr>
                <w:rFonts w:asciiTheme="minorHAnsi" w:hAnsiTheme="minorHAnsi" w:cstheme="minorHAnsi"/>
                <w:color w:val="000000"/>
                <w:sz w:val="18"/>
                <w:szCs w:val="18"/>
              </w:rPr>
              <w:t>Informative, Low Impact, Cosmetic with low impact</w:t>
            </w:r>
          </w:p>
        </w:tc>
      </w:tr>
    </w:tbl>
    <w:p w14:paraId="528EB67A" w14:textId="77777777" w:rsidR="00651806" w:rsidRPr="00B13BE8" w:rsidRDefault="00651806" w:rsidP="00651806">
      <w:pPr>
        <w:spacing w:line="276" w:lineRule="auto"/>
        <w:jc w:val="both"/>
        <w:rPr>
          <w:rFonts w:asciiTheme="minorHAnsi" w:hAnsiTheme="minorHAnsi" w:cstheme="minorHAnsi"/>
          <w:b/>
          <w:sz w:val="22"/>
          <w:szCs w:val="22"/>
        </w:rPr>
      </w:pPr>
    </w:p>
    <w:p w14:paraId="47FB35BF" w14:textId="77777777" w:rsidR="00651806" w:rsidRPr="00B13BE8" w:rsidRDefault="00651806" w:rsidP="00651806">
      <w:pPr>
        <w:spacing w:after="200" w:line="276" w:lineRule="auto"/>
        <w:rPr>
          <w:rFonts w:asciiTheme="minorHAnsi" w:hAnsiTheme="minorHAnsi" w:cstheme="minorHAnsi"/>
          <w:bCs/>
          <w:sz w:val="22"/>
          <w:szCs w:val="22"/>
        </w:rPr>
      </w:pPr>
      <w:r w:rsidRPr="00B13BE8">
        <w:rPr>
          <w:rFonts w:asciiTheme="minorHAnsi" w:hAnsiTheme="minorHAnsi" w:cstheme="minorHAnsi"/>
          <w:bCs/>
          <w:sz w:val="22"/>
          <w:szCs w:val="22"/>
        </w:rPr>
        <w:t xml:space="preserve">Each bug/ defect found needs to </w:t>
      </w:r>
      <w:proofErr w:type="gramStart"/>
      <w:r w:rsidRPr="00B13BE8">
        <w:rPr>
          <w:rFonts w:asciiTheme="minorHAnsi" w:hAnsiTheme="minorHAnsi" w:cstheme="minorHAnsi"/>
          <w:bCs/>
          <w:sz w:val="22"/>
          <w:szCs w:val="22"/>
        </w:rPr>
        <w:t>assigned</w:t>
      </w:r>
      <w:proofErr w:type="gramEnd"/>
      <w:r w:rsidRPr="00B13BE8">
        <w:rPr>
          <w:rFonts w:asciiTheme="minorHAnsi" w:hAnsiTheme="minorHAnsi" w:cstheme="minorHAnsi"/>
          <w:bCs/>
          <w:sz w:val="22"/>
          <w:szCs w:val="22"/>
        </w:rPr>
        <w:t xml:space="preserve"> a Severity based on which the SLA will be managed </w:t>
      </w:r>
    </w:p>
    <w:p w14:paraId="0B49A88C" w14:textId="77777777" w:rsidR="00651806" w:rsidRPr="00B13BE8" w:rsidRDefault="00651806" w:rsidP="00651806">
      <w:pPr>
        <w:spacing w:line="200" w:lineRule="exact"/>
        <w:rPr>
          <w:rFonts w:asciiTheme="minorHAnsi" w:hAnsiTheme="minorHAnsi" w:cstheme="minorHAnsi"/>
          <w:b/>
          <w:bCs/>
          <w:sz w:val="22"/>
          <w:szCs w:val="22"/>
        </w:rPr>
      </w:pPr>
      <w:r w:rsidRPr="00B13BE8">
        <w:rPr>
          <w:rFonts w:asciiTheme="minorHAnsi" w:hAnsiTheme="minorHAnsi" w:cstheme="minorHAnsi"/>
          <w:b/>
          <w:bCs/>
          <w:sz w:val="22"/>
          <w:szCs w:val="22"/>
        </w:rPr>
        <w:t>Severity will be decided by IndiGo Team</w:t>
      </w:r>
    </w:p>
    <w:p w14:paraId="559501D6" w14:textId="125938E5" w:rsidR="00651806" w:rsidRPr="00B77F57" w:rsidRDefault="00651806" w:rsidP="00B77F57">
      <w:pPr>
        <w:spacing w:after="200" w:line="276" w:lineRule="auto"/>
        <w:rPr>
          <w:rFonts w:asciiTheme="minorHAnsi" w:hAnsiTheme="minorHAnsi" w:cstheme="minorHAnsi"/>
          <w:bCs/>
          <w:sz w:val="22"/>
          <w:szCs w:val="22"/>
        </w:rPr>
      </w:pPr>
      <w:r w:rsidRPr="00B13BE8">
        <w:rPr>
          <w:rFonts w:asciiTheme="minorHAnsi" w:hAnsiTheme="minorHAnsi" w:cstheme="minorHAnsi"/>
          <w:bCs/>
          <w:sz w:val="22"/>
          <w:szCs w:val="22"/>
        </w:rPr>
        <w:br w:type="page"/>
      </w:r>
    </w:p>
    <w:p w14:paraId="32A6B1F5" w14:textId="77777777" w:rsidR="00A73975" w:rsidRPr="00B13BE8" w:rsidRDefault="00A73975" w:rsidP="00A73975">
      <w:pPr>
        <w:spacing w:line="0" w:lineRule="atLeast"/>
        <w:rPr>
          <w:rFonts w:asciiTheme="minorHAnsi" w:eastAsia="Arial" w:hAnsiTheme="minorHAnsi" w:cstheme="minorHAnsi"/>
          <w:b/>
          <w:color w:val="C2CD23"/>
          <w:sz w:val="22"/>
          <w:szCs w:val="22"/>
        </w:rPr>
      </w:pPr>
      <w:r w:rsidRPr="00B13BE8">
        <w:rPr>
          <w:rFonts w:asciiTheme="minorHAnsi" w:eastAsia="Arial" w:hAnsiTheme="minorHAnsi" w:cstheme="minorHAnsi"/>
          <w:b/>
          <w:color w:val="C2CD23"/>
          <w:sz w:val="22"/>
          <w:szCs w:val="22"/>
        </w:rPr>
        <w:lastRenderedPageBreak/>
        <w:t>Production Bugs / Incidents SLAs</w:t>
      </w:r>
    </w:p>
    <w:p w14:paraId="4005E2CA" w14:textId="77777777" w:rsidR="00A73975" w:rsidRPr="00B13BE8" w:rsidRDefault="00A73975" w:rsidP="00A73975">
      <w:pPr>
        <w:tabs>
          <w:tab w:val="left" w:pos="470"/>
        </w:tabs>
        <w:spacing w:line="258" w:lineRule="auto"/>
        <w:ind w:right="80"/>
        <w:rPr>
          <w:rFonts w:asciiTheme="minorHAnsi" w:eastAsia="Arial" w:hAnsiTheme="minorHAnsi" w:cstheme="minorHAnsi"/>
          <w:sz w:val="22"/>
          <w:szCs w:val="22"/>
        </w:rPr>
      </w:pPr>
      <w:r w:rsidRPr="00B13BE8">
        <w:rPr>
          <w:rFonts w:asciiTheme="minorHAnsi" w:eastAsia="Arial" w:hAnsiTheme="minorHAnsi" w:cstheme="minorHAnsi"/>
          <w:sz w:val="22"/>
          <w:szCs w:val="22"/>
        </w:rPr>
        <w:t>Each Release needs to be certified / signed-off by supplier Testing team to ensure zero bug delivery</w:t>
      </w:r>
    </w:p>
    <w:p w14:paraId="3CDA309B" w14:textId="77777777" w:rsidR="00A73975" w:rsidRPr="00B13BE8" w:rsidRDefault="00A73975" w:rsidP="00A73975">
      <w:pPr>
        <w:tabs>
          <w:tab w:val="left" w:pos="470"/>
        </w:tabs>
        <w:spacing w:line="258" w:lineRule="auto"/>
        <w:ind w:right="80"/>
        <w:rPr>
          <w:rFonts w:asciiTheme="minorHAnsi" w:eastAsia="Arial" w:hAnsiTheme="minorHAnsi" w:cstheme="minorHAnsi"/>
          <w:sz w:val="22"/>
          <w:szCs w:val="22"/>
        </w:rPr>
      </w:pPr>
      <w:r w:rsidRPr="00B13BE8">
        <w:rPr>
          <w:rFonts w:asciiTheme="minorHAnsi" w:eastAsia="Arial" w:hAnsiTheme="minorHAnsi" w:cstheme="minorHAnsi"/>
          <w:sz w:val="22"/>
          <w:szCs w:val="22"/>
        </w:rPr>
        <w:t>For bugs/Issues on a certified release penalty will be applied.</w:t>
      </w:r>
    </w:p>
    <w:tbl>
      <w:tblPr>
        <w:tblStyle w:val="TableGrid"/>
        <w:tblW w:w="0" w:type="auto"/>
        <w:tblLook w:val="04A0" w:firstRow="1" w:lastRow="0" w:firstColumn="1" w:lastColumn="0" w:noHBand="0" w:noVBand="1"/>
      </w:tblPr>
      <w:tblGrid>
        <w:gridCol w:w="715"/>
        <w:gridCol w:w="1586"/>
        <w:gridCol w:w="1082"/>
        <w:gridCol w:w="3789"/>
        <w:gridCol w:w="1410"/>
        <w:gridCol w:w="1157"/>
      </w:tblGrid>
      <w:tr w:rsidR="00A73975" w:rsidRPr="00B13BE8" w14:paraId="38411821" w14:textId="77777777" w:rsidTr="00C4450E">
        <w:tc>
          <w:tcPr>
            <w:tcW w:w="715" w:type="dxa"/>
          </w:tcPr>
          <w:p w14:paraId="19878041"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S. No</w:t>
            </w:r>
          </w:p>
        </w:tc>
        <w:tc>
          <w:tcPr>
            <w:tcW w:w="1586" w:type="dxa"/>
          </w:tcPr>
          <w:p w14:paraId="7E4FFE33"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Measurement</w:t>
            </w:r>
          </w:p>
        </w:tc>
        <w:tc>
          <w:tcPr>
            <w:tcW w:w="1082" w:type="dxa"/>
          </w:tcPr>
          <w:p w14:paraId="5DD7DA65"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Metric Type</w:t>
            </w:r>
          </w:p>
        </w:tc>
        <w:tc>
          <w:tcPr>
            <w:tcW w:w="3789" w:type="dxa"/>
          </w:tcPr>
          <w:p w14:paraId="3CE235E0"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Definition</w:t>
            </w:r>
          </w:p>
        </w:tc>
        <w:tc>
          <w:tcPr>
            <w:tcW w:w="1410" w:type="dxa"/>
          </w:tcPr>
          <w:p w14:paraId="4D399C67"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Target</w:t>
            </w:r>
          </w:p>
        </w:tc>
        <w:tc>
          <w:tcPr>
            <w:tcW w:w="1157" w:type="dxa"/>
          </w:tcPr>
          <w:p w14:paraId="363206F1"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Severity Level</w:t>
            </w:r>
          </w:p>
        </w:tc>
      </w:tr>
      <w:tr w:rsidR="00A73975" w:rsidRPr="00B13BE8" w14:paraId="646D3BC9" w14:textId="77777777" w:rsidTr="00C4450E">
        <w:tc>
          <w:tcPr>
            <w:tcW w:w="715" w:type="dxa"/>
            <w:vMerge w:val="restart"/>
          </w:tcPr>
          <w:p w14:paraId="344775E4"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w:t>
            </w:r>
          </w:p>
        </w:tc>
        <w:tc>
          <w:tcPr>
            <w:tcW w:w="1586" w:type="dxa"/>
            <w:vMerge w:val="restart"/>
          </w:tcPr>
          <w:p w14:paraId="348285B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Critical Severity Bugs from Production</w:t>
            </w:r>
          </w:p>
        </w:tc>
        <w:tc>
          <w:tcPr>
            <w:tcW w:w="1082" w:type="dxa"/>
            <w:vMerge w:val="restart"/>
          </w:tcPr>
          <w:p w14:paraId="0E51A2AB"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w:t>
            </w:r>
          </w:p>
        </w:tc>
        <w:tc>
          <w:tcPr>
            <w:tcW w:w="3789" w:type="dxa"/>
            <w:vMerge w:val="restart"/>
          </w:tcPr>
          <w:p w14:paraId="6CDA2906"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 for Critical severity Bugs received from Production after every Release (Release to Release)</w:t>
            </w:r>
          </w:p>
          <w:p w14:paraId="0864C02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p w14:paraId="1C2C13C0"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Severity Level as defined in Appendix B</w:t>
            </w:r>
          </w:p>
          <w:p w14:paraId="61FE6B17"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p w14:paraId="785F2FFD"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For each increase in bug count will be levied as additional liquidated damages.</w:t>
            </w:r>
          </w:p>
          <w:p w14:paraId="76C0E68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6159DA48"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c>
          <w:tcPr>
            <w:tcW w:w="1157" w:type="dxa"/>
          </w:tcPr>
          <w:p w14:paraId="4F17F05F"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0EFA7AA2" w14:textId="77777777" w:rsidTr="00C4450E">
        <w:tc>
          <w:tcPr>
            <w:tcW w:w="715" w:type="dxa"/>
            <w:vMerge/>
          </w:tcPr>
          <w:p w14:paraId="4D9B6E9A"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86" w:type="dxa"/>
            <w:vMerge/>
          </w:tcPr>
          <w:p w14:paraId="5EEEE8F4"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082" w:type="dxa"/>
            <w:vMerge/>
          </w:tcPr>
          <w:p w14:paraId="0E6BBEC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89" w:type="dxa"/>
            <w:vMerge/>
          </w:tcPr>
          <w:p w14:paraId="5682552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61095484"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&lt;=3</w:t>
            </w:r>
          </w:p>
        </w:tc>
        <w:tc>
          <w:tcPr>
            <w:tcW w:w="1157" w:type="dxa"/>
          </w:tcPr>
          <w:p w14:paraId="3DFC3142"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7</w:t>
            </w:r>
          </w:p>
        </w:tc>
      </w:tr>
      <w:tr w:rsidR="00A73975" w:rsidRPr="00B13BE8" w14:paraId="719FE7E6" w14:textId="77777777" w:rsidTr="00C4450E">
        <w:tc>
          <w:tcPr>
            <w:tcW w:w="715" w:type="dxa"/>
            <w:vMerge/>
          </w:tcPr>
          <w:p w14:paraId="3A3F6188"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86" w:type="dxa"/>
            <w:vMerge/>
          </w:tcPr>
          <w:p w14:paraId="2C8D7F97"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082" w:type="dxa"/>
            <w:vMerge/>
          </w:tcPr>
          <w:p w14:paraId="4B648DE2"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89" w:type="dxa"/>
            <w:vMerge/>
          </w:tcPr>
          <w:p w14:paraId="6BA4029F"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0E0580B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&gt;3 and &lt;=5</w:t>
            </w:r>
          </w:p>
        </w:tc>
        <w:tc>
          <w:tcPr>
            <w:tcW w:w="1157" w:type="dxa"/>
          </w:tcPr>
          <w:p w14:paraId="04274572"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w:t>
            </w:r>
          </w:p>
        </w:tc>
      </w:tr>
      <w:tr w:rsidR="00A73975" w:rsidRPr="00B13BE8" w14:paraId="048B326D" w14:textId="77777777" w:rsidTr="00C4450E">
        <w:tc>
          <w:tcPr>
            <w:tcW w:w="715" w:type="dxa"/>
            <w:vMerge w:val="restart"/>
          </w:tcPr>
          <w:p w14:paraId="1E905952"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w:t>
            </w:r>
          </w:p>
        </w:tc>
        <w:tc>
          <w:tcPr>
            <w:tcW w:w="1586" w:type="dxa"/>
            <w:vMerge w:val="restart"/>
          </w:tcPr>
          <w:p w14:paraId="22BF4E8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High Severity Bugs from Production</w:t>
            </w:r>
          </w:p>
        </w:tc>
        <w:tc>
          <w:tcPr>
            <w:tcW w:w="1082" w:type="dxa"/>
            <w:vMerge w:val="restart"/>
          </w:tcPr>
          <w:p w14:paraId="203412D8"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w:t>
            </w:r>
          </w:p>
        </w:tc>
        <w:tc>
          <w:tcPr>
            <w:tcW w:w="3789" w:type="dxa"/>
            <w:vMerge w:val="restart"/>
          </w:tcPr>
          <w:p w14:paraId="08C3A9B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 for High severity Bugs received from Production after every Release</w:t>
            </w:r>
          </w:p>
          <w:p w14:paraId="55534CCA"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p w14:paraId="77B5C3C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Severity Level as defined in Appendix B</w:t>
            </w:r>
          </w:p>
          <w:p w14:paraId="1323FCA4"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p w14:paraId="669FC929"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For each increase in bug count will be levied as additional liquidated damages.</w:t>
            </w:r>
          </w:p>
          <w:p w14:paraId="1AF522D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4945FF4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c>
          <w:tcPr>
            <w:tcW w:w="1157" w:type="dxa"/>
          </w:tcPr>
          <w:p w14:paraId="1D5FF01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2C2B67DD" w14:textId="77777777" w:rsidTr="00C4450E">
        <w:tc>
          <w:tcPr>
            <w:tcW w:w="715" w:type="dxa"/>
            <w:vMerge/>
          </w:tcPr>
          <w:p w14:paraId="6B1A2150"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86" w:type="dxa"/>
            <w:vMerge/>
          </w:tcPr>
          <w:p w14:paraId="647CF039"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082" w:type="dxa"/>
            <w:vMerge/>
          </w:tcPr>
          <w:p w14:paraId="2818A5C8"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89" w:type="dxa"/>
            <w:vMerge/>
          </w:tcPr>
          <w:p w14:paraId="549CB2C9"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1A83ADA7"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&lt;=3</w:t>
            </w:r>
          </w:p>
        </w:tc>
        <w:tc>
          <w:tcPr>
            <w:tcW w:w="1157" w:type="dxa"/>
          </w:tcPr>
          <w:p w14:paraId="48A990F8"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w:t>
            </w:r>
          </w:p>
        </w:tc>
      </w:tr>
      <w:tr w:rsidR="00A73975" w:rsidRPr="00B13BE8" w14:paraId="152E7E8F" w14:textId="77777777" w:rsidTr="00C4450E">
        <w:tc>
          <w:tcPr>
            <w:tcW w:w="715" w:type="dxa"/>
            <w:vMerge/>
          </w:tcPr>
          <w:p w14:paraId="183C6719"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86" w:type="dxa"/>
            <w:vMerge/>
          </w:tcPr>
          <w:p w14:paraId="604BED71"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082" w:type="dxa"/>
            <w:vMerge/>
          </w:tcPr>
          <w:p w14:paraId="5BE0ED34"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89" w:type="dxa"/>
            <w:vMerge/>
          </w:tcPr>
          <w:p w14:paraId="5EF8C5F8"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08CFB262"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&gt;3 and &lt;=5</w:t>
            </w:r>
          </w:p>
        </w:tc>
        <w:tc>
          <w:tcPr>
            <w:tcW w:w="1157" w:type="dxa"/>
          </w:tcPr>
          <w:p w14:paraId="22FB13A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8</w:t>
            </w:r>
          </w:p>
        </w:tc>
      </w:tr>
      <w:tr w:rsidR="00A73975" w:rsidRPr="00B13BE8" w14:paraId="3131B9A4" w14:textId="77777777" w:rsidTr="00C4450E">
        <w:tc>
          <w:tcPr>
            <w:tcW w:w="715" w:type="dxa"/>
            <w:vMerge/>
          </w:tcPr>
          <w:p w14:paraId="33B9FBF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86" w:type="dxa"/>
            <w:vMerge/>
          </w:tcPr>
          <w:p w14:paraId="0103AED7"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082" w:type="dxa"/>
            <w:vMerge/>
          </w:tcPr>
          <w:p w14:paraId="05571080"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89" w:type="dxa"/>
            <w:vMerge/>
          </w:tcPr>
          <w:p w14:paraId="7820C049"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1B7DA84A"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&gt;5</w:t>
            </w:r>
          </w:p>
        </w:tc>
        <w:tc>
          <w:tcPr>
            <w:tcW w:w="1157" w:type="dxa"/>
          </w:tcPr>
          <w:p w14:paraId="3EADEB89"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w:t>
            </w:r>
          </w:p>
        </w:tc>
      </w:tr>
      <w:tr w:rsidR="00A73975" w:rsidRPr="00B13BE8" w14:paraId="3BD9E6AF" w14:textId="77777777" w:rsidTr="00C4450E">
        <w:tc>
          <w:tcPr>
            <w:tcW w:w="715" w:type="dxa"/>
            <w:vMerge w:val="restart"/>
          </w:tcPr>
          <w:p w14:paraId="5BAB9E5F"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3.</w:t>
            </w:r>
          </w:p>
        </w:tc>
        <w:tc>
          <w:tcPr>
            <w:tcW w:w="1586" w:type="dxa"/>
            <w:vMerge w:val="restart"/>
          </w:tcPr>
          <w:p w14:paraId="61E77B86"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Medium Severity Bugs from Production</w:t>
            </w:r>
          </w:p>
        </w:tc>
        <w:tc>
          <w:tcPr>
            <w:tcW w:w="1082" w:type="dxa"/>
            <w:vMerge w:val="restart"/>
          </w:tcPr>
          <w:p w14:paraId="087ABBCB"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w:t>
            </w:r>
          </w:p>
        </w:tc>
        <w:tc>
          <w:tcPr>
            <w:tcW w:w="3789" w:type="dxa"/>
            <w:vMerge w:val="restart"/>
          </w:tcPr>
          <w:p w14:paraId="678314BD"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 for Medium severity Bugs received from Production after every Release</w:t>
            </w:r>
          </w:p>
          <w:p w14:paraId="2ABF8721"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p w14:paraId="10AFC91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Severity Level as defined in Appendix B</w:t>
            </w:r>
          </w:p>
          <w:p w14:paraId="42C34C5B"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p w14:paraId="59550B56"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For each increase in bug count will be levied as additional liquidated damages.</w:t>
            </w:r>
          </w:p>
          <w:p w14:paraId="2EA0B8A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66D8093F"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&lt;=3</w:t>
            </w:r>
          </w:p>
        </w:tc>
        <w:tc>
          <w:tcPr>
            <w:tcW w:w="1157" w:type="dxa"/>
          </w:tcPr>
          <w:p w14:paraId="08E7B36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3356602B" w14:textId="77777777" w:rsidTr="00C4450E">
        <w:tc>
          <w:tcPr>
            <w:tcW w:w="715" w:type="dxa"/>
            <w:vMerge/>
          </w:tcPr>
          <w:p w14:paraId="31739BDF"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86" w:type="dxa"/>
            <w:vMerge/>
          </w:tcPr>
          <w:p w14:paraId="3B2F7AC0"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082" w:type="dxa"/>
            <w:vMerge/>
          </w:tcPr>
          <w:p w14:paraId="2784EF31"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89" w:type="dxa"/>
            <w:vMerge/>
          </w:tcPr>
          <w:p w14:paraId="31D903AB"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6D6E7AE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&gt;3 and &lt;=5</w:t>
            </w:r>
          </w:p>
        </w:tc>
        <w:tc>
          <w:tcPr>
            <w:tcW w:w="1157" w:type="dxa"/>
          </w:tcPr>
          <w:p w14:paraId="426EE510"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w:t>
            </w:r>
          </w:p>
        </w:tc>
      </w:tr>
      <w:tr w:rsidR="00A73975" w:rsidRPr="00B13BE8" w14:paraId="35E7A24B" w14:textId="77777777" w:rsidTr="00C4450E">
        <w:tc>
          <w:tcPr>
            <w:tcW w:w="715" w:type="dxa"/>
            <w:vMerge/>
          </w:tcPr>
          <w:p w14:paraId="13B424CB"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86" w:type="dxa"/>
            <w:vMerge/>
          </w:tcPr>
          <w:p w14:paraId="00F44B0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082" w:type="dxa"/>
            <w:vMerge/>
          </w:tcPr>
          <w:p w14:paraId="36EFFA41"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89" w:type="dxa"/>
            <w:vMerge/>
          </w:tcPr>
          <w:p w14:paraId="2F6062D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1FBD6FA9"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&gt;5 and &lt;=8</w:t>
            </w:r>
          </w:p>
        </w:tc>
        <w:tc>
          <w:tcPr>
            <w:tcW w:w="1157" w:type="dxa"/>
          </w:tcPr>
          <w:p w14:paraId="417162C9"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4</w:t>
            </w:r>
          </w:p>
        </w:tc>
      </w:tr>
      <w:tr w:rsidR="00A73975" w:rsidRPr="00B13BE8" w14:paraId="4CDE439D" w14:textId="77777777" w:rsidTr="00C4450E">
        <w:tc>
          <w:tcPr>
            <w:tcW w:w="715" w:type="dxa"/>
            <w:vMerge/>
          </w:tcPr>
          <w:p w14:paraId="1249F8F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86" w:type="dxa"/>
            <w:vMerge/>
          </w:tcPr>
          <w:p w14:paraId="3AE07D16"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082" w:type="dxa"/>
            <w:vMerge/>
          </w:tcPr>
          <w:p w14:paraId="512B83AB"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89" w:type="dxa"/>
            <w:vMerge/>
          </w:tcPr>
          <w:p w14:paraId="0D67065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446A5167"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&gt;8</w:t>
            </w:r>
          </w:p>
        </w:tc>
        <w:tc>
          <w:tcPr>
            <w:tcW w:w="1157" w:type="dxa"/>
          </w:tcPr>
          <w:p w14:paraId="3DC1BF8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6</w:t>
            </w:r>
          </w:p>
        </w:tc>
      </w:tr>
      <w:tr w:rsidR="00A73975" w:rsidRPr="00B13BE8" w14:paraId="077989DB" w14:textId="77777777" w:rsidTr="00C4450E">
        <w:tc>
          <w:tcPr>
            <w:tcW w:w="715" w:type="dxa"/>
            <w:vMerge w:val="restart"/>
          </w:tcPr>
          <w:p w14:paraId="05D4AB24"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4.</w:t>
            </w:r>
          </w:p>
        </w:tc>
        <w:tc>
          <w:tcPr>
            <w:tcW w:w="1586" w:type="dxa"/>
            <w:vMerge w:val="restart"/>
          </w:tcPr>
          <w:p w14:paraId="4AB63408"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Low Severity Bugs from Production</w:t>
            </w:r>
          </w:p>
        </w:tc>
        <w:tc>
          <w:tcPr>
            <w:tcW w:w="1082" w:type="dxa"/>
            <w:vMerge w:val="restart"/>
          </w:tcPr>
          <w:p w14:paraId="4AF6FA56"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w:t>
            </w:r>
          </w:p>
        </w:tc>
        <w:tc>
          <w:tcPr>
            <w:tcW w:w="3789" w:type="dxa"/>
            <w:vMerge w:val="restart"/>
          </w:tcPr>
          <w:p w14:paraId="7FEE9080"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 for Low severity Bugs received from Production after every Release</w:t>
            </w:r>
          </w:p>
          <w:p w14:paraId="7E2A87D7"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p w14:paraId="40AA415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Severity Level as defined in Appendix B</w:t>
            </w:r>
          </w:p>
          <w:p w14:paraId="5E9A42CF"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p w14:paraId="5F01D79D"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For each increase in bug count will be levied as additional liquidated damages.</w:t>
            </w:r>
          </w:p>
          <w:p w14:paraId="64B988C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3CC07BC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&lt;=5</w:t>
            </w:r>
          </w:p>
        </w:tc>
        <w:tc>
          <w:tcPr>
            <w:tcW w:w="1157" w:type="dxa"/>
          </w:tcPr>
          <w:p w14:paraId="3F5A54F1"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40CC86C5" w14:textId="77777777" w:rsidTr="00C4450E">
        <w:tc>
          <w:tcPr>
            <w:tcW w:w="715" w:type="dxa"/>
            <w:vMerge/>
          </w:tcPr>
          <w:p w14:paraId="5CAA440A"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86" w:type="dxa"/>
            <w:vMerge/>
          </w:tcPr>
          <w:p w14:paraId="0B01174A"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082" w:type="dxa"/>
            <w:vMerge/>
          </w:tcPr>
          <w:p w14:paraId="43E73BB0"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89" w:type="dxa"/>
            <w:vMerge/>
          </w:tcPr>
          <w:p w14:paraId="18E9A58F"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56811186"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&gt;5 and &lt;=8</w:t>
            </w:r>
          </w:p>
        </w:tc>
        <w:tc>
          <w:tcPr>
            <w:tcW w:w="1157" w:type="dxa"/>
          </w:tcPr>
          <w:p w14:paraId="308A32D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w:t>
            </w:r>
          </w:p>
        </w:tc>
      </w:tr>
      <w:tr w:rsidR="00A73975" w:rsidRPr="00B13BE8" w14:paraId="757BB16B" w14:textId="77777777" w:rsidTr="00C4450E">
        <w:tc>
          <w:tcPr>
            <w:tcW w:w="715" w:type="dxa"/>
            <w:vMerge/>
          </w:tcPr>
          <w:p w14:paraId="015AFD4D"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86" w:type="dxa"/>
            <w:vMerge/>
          </w:tcPr>
          <w:p w14:paraId="1AB41C4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082" w:type="dxa"/>
            <w:vMerge/>
          </w:tcPr>
          <w:p w14:paraId="0AACED0B"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89" w:type="dxa"/>
            <w:vMerge/>
          </w:tcPr>
          <w:p w14:paraId="270E6E8A"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6FB3746A"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 xml:space="preserve">&gt;8 </w:t>
            </w:r>
          </w:p>
          <w:p w14:paraId="52860B9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157" w:type="dxa"/>
          </w:tcPr>
          <w:p w14:paraId="7B788D6D"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3</w:t>
            </w:r>
          </w:p>
          <w:p w14:paraId="5AD6976A"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r>
    </w:tbl>
    <w:p w14:paraId="25525600" w14:textId="77777777" w:rsidR="00A73975" w:rsidRPr="00B13BE8" w:rsidRDefault="00A73975" w:rsidP="00A73975">
      <w:pPr>
        <w:spacing w:line="62" w:lineRule="exact"/>
        <w:rPr>
          <w:rFonts w:asciiTheme="minorHAnsi" w:hAnsiTheme="minorHAnsi" w:cstheme="minorHAnsi"/>
          <w:sz w:val="22"/>
          <w:szCs w:val="22"/>
        </w:rPr>
      </w:pPr>
      <w:bookmarkStart w:id="44" w:name="page15"/>
      <w:bookmarkEnd w:id="44"/>
    </w:p>
    <w:p w14:paraId="62BA08DA" w14:textId="77777777" w:rsidR="00A73975" w:rsidRPr="00B13BE8" w:rsidRDefault="00A73975" w:rsidP="00A73975">
      <w:pPr>
        <w:spacing w:line="0" w:lineRule="atLeast"/>
        <w:rPr>
          <w:rFonts w:asciiTheme="minorHAnsi" w:eastAsia="Arial" w:hAnsiTheme="minorHAnsi" w:cstheme="minorHAnsi"/>
          <w:b/>
          <w:color w:val="C2CD23"/>
          <w:sz w:val="22"/>
          <w:szCs w:val="22"/>
        </w:rPr>
      </w:pPr>
    </w:p>
    <w:p w14:paraId="15F27EA5" w14:textId="77777777" w:rsidR="00A73975" w:rsidRPr="00B13BE8" w:rsidRDefault="00A73975" w:rsidP="00A73975">
      <w:pPr>
        <w:spacing w:line="0" w:lineRule="atLeast"/>
        <w:rPr>
          <w:rFonts w:asciiTheme="minorHAnsi" w:eastAsia="Arial" w:hAnsiTheme="minorHAnsi" w:cstheme="minorHAnsi"/>
          <w:b/>
          <w:color w:val="C2CD23"/>
          <w:sz w:val="22"/>
          <w:szCs w:val="22"/>
        </w:rPr>
      </w:pPr>
      <w:r w:rsidRPr="00B13BE8">
        <w:rPr>
          <w:rFonts w:asciiTheme="minorHAnsi" w:eastAsia="Arial" w:hAnsiTheme="minorHAnsi" w:cstheme="minorHAnsi"/>
          <w:b/>
          <w:color w:val="C2CD23"/>
          <w:sz w:val="22"/>
          <w:szCs w:val="22"/>
        </w:rPr>
        <w:t>Defect Leakage Analysis &amp; UAT</w:t>
      </w:r>
    </w:p>
    <w:p w14:paraId="12F1458E" w14:textId="77777777" w:rsidR="00A73975" w:rsidRPr="00B13BE8" w:rsidRDefault="00A73975" w:rsidP="00A73975">
      <w:pPr>
        <w:spacing w:line="0" w:lineRule="atLeast"/>
        <w:rPr>
          <w:rFonts w:asciiTheme="minorHAnsi" w:eastAsia="Arial" w:hAnsiTheme="minorHAnsi" w:cstheme="minorHAnsi"/>
          <w:b/>
          <w:color w:val="C2CD23"/>
          <w:sz w:val="22"/>
          <w:szCs w:val="22"/>
        </w:rPr>
      </w:pPr>
      <w:r w:rsidRPr="00B13BE8">
        <w:rPr>
          <w:rFonts w:asciiTheme="minorHAnsi" w:eastAsia="Arial" w:hAnsiTheme="minorHAnsi" w:cstheme="minorHAnsi"/>
          <w:sz w:val="22"/>
          <w:szCs w:val="22"/>
        </w:rPr>
        <w:t>IndiGo team may time to time perform a Defect Leakage analysis on the Release done, any missed defects by the Supplier may result in SLA penalty.</w:t>
      </w:r>
    </w:p>
    <w:p w14:paraId="4D06023F" w14:textId="77777777" w:rsidR="00A73975" w:rsidRPr="00B13BE8" w:rsidRDefault="00A73975" w:rsidP="00A73975">
      <w:pPr>
        <w:spacing w:line="0" w:lineRule="atLeast"/>
        <w:rPr>
          <w:rFonts w:asciiTheme="minorHAnsi" w:eastAsia="Arial" w:hAnsiTheme="minorHAnsi" w:cstheme="minorHAnsi"/>
          <w:b/>
          <w:color w:val="C2CD23"/>
          <w:sz w:val="22"/>
          <w:szCs w:val="22"/>
        </w:rPr>
      </w:pPr>
    </w:p>
    <w:tbl>
      <w:tblPr>
        <w:tblStyle w:val="TableGrid"/>
        <w:tblW w:w="0" w:type="auto"/>
        <w:tblLook w:val="04A0" w:firstRow="1" w:lastRow="0" w:firstColumn="1" w:lastColumn="0" w:noHBand="0" w:noVBand="1"/>
      </w:tblPr>
      <w:tblGrid>
        <w:gridCol w:w="715"/>
        <w:gridCol w:w="1586"/>
        <w:gridCol w:w="1082"/>
        <w:gridCol w:w="3789"/>
        <w:gridCol w:w="1410"/>
        <w:gridCol w:w="1157"/>
      </w:tblGrid>
      <w:tr w:rsidR="00A73975" w:rsidRPr="00B13BE8" w14:paraId="45644C88" w14:textId="77777777" w:rsidTr="00C4450E">
        <w:tc>
          <w:tcPr>
            <w:tcW w:w="715" w:type="dxa"/>
          </w:tcPr>
          <w:p w14:paraId="7A91046C"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S. No</w:t>
            </w:r>
          </w:p>
        </w:tc>
        <w:tc>
          <w:tcPr>
            <w:tcW w:w="1586" w:type="dxa"/>
          </w:tcPr>
          <w:p w14:paraId="2863A5C3"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Measurement</w:t>
            </w:r>
          </w:p>
        </w:tc>
        <w:tc>
          <w:tcPr>
            <w:tcW w:w="1082" w:type="dxa"/>
          </w:tcPr>
          <w:p w14:paraId="11DAED81"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Metric Type</w:t>
            </w:r>
          </w:p>
        </w:tc>
        <w:tc>
          <w:tcPr>
            <w:tcW w:w="3789" w:type="dxa"/>
          </w:tcPr>
          <w:p w14:paraId="16D6222B"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Definition</w:t>
            </w:r>
          </w:p>
        </w:tc>
        <w:tc>
          <w:tcPr>
            <w:tcW w:w="1410" w:type="dxa"/>
          </w:tcPr>
          <w:p w14:paraId="2FE976DB"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Target</w:t>
            </w:r>
          </w:p>
        </w:tc>
        <w:tc>
          <w:tcPr>
            <w:tcW w:w="1157" w:type="dxa"/>
          </w:tcPr>
          <w:p w14:paraId="2A8181FB"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Severity Level</w:t>
            </w:r>
          </w:p>
        </w:tc>
      </w:tr>
      <w:tr w:rsidR="00A73975" w:rsidRPr="00B13BE8" w14:paraId="491B1E39" w14:textId="77777777" w:rsidTr="00C4450E">
        <w:tc>
          <w:tcPr>
            <w:tcW w:w="715" w:type="dxa"/>
            <w:vMerge w:val="restart"/>
          </w:tcPr>
          <w:p w14:paraId="33D8C8C9"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w:t>
            </w:r>
          </w:p>
        </w:tc>
        <w:tc>
          <w:tcPr>
            <w:tcW w:w="1586" w:type="dxa"/>
            <w:vMerge w:val="restart"/>
          </w:tcPr>
          <w:p w14:paraId="1E9B968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Critical Severity Bugs found by IndiGo Team</w:t>
            </w:r>
          </w:p>
        </w:tc>
        <w:tc>
          <w:tcPr>
            <w:tcW w:w="1082" w:type="dxa"/>
            <w:vMerge w:val="restart"/>
          </w:tcPr>
          <w:p w14:paraId="51EA3B71"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w:t>
            </w:r>
          </w:p>
        </w:tc>
        <w:tc>
          <w:tcPr>
            <w:tcW w:w="3789" w:type="dxa"/>
            <w:vMerge w:val="restart"/>
          </w:tcPr>
          <w:p w14:paraId="21F730B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 for Critical severity Bugs received from by IndiGo Team</w:t>
            </w:r>
          </w:p>
          <w:p w14:paraId="231403EB"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p w14:paraId="51E70D6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Severity Level as defined in Appendix B</w:t>
            </w:r>
          </w:p>
          <w:p w14:paraId="27F95F97"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p w14:paraId="24D4E86B"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For each increase in bug count will be levied as additional liquidated damages.</w:t>
            </w:r>
          </w:p>
          <w:p w14:paraId="16E50C11"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6C0CAEA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c>
          <w:tcPr>
            <w:tcW w:w="1157" w:type="dxa"/>
          </w:tcPr>
          <w:p w14:paraId="3D96467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1D335DFA" w14:textId="77777777" w:rsidTr="00C4450E">
        <w:tc>
          <w:tcPr>
            <w:tcW w:w="715" w:type="dxa"/>
            <w:vMerge/>
          </w:tcPr>
          <w:p w14:paraId="3063515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86" w:type="dxa"/>
            <w:vMerge/>
          </w:tcPr>
          <w:p w14:paraId="6D3542C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082" w:type="dxa"/>
            <w:vMerge/>
          </w:tcPr>
          <w:p w14:paraId="2F4F14D9"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89" w:type="dxa"/>
            <w:vMerge/>
          </w:tcPr>
          <w:p w14:paraId="07DF92CA"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270F0D9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&lt;=3</w:t>
            </w:r>
          </w:p>
        </w:tc>
        <w:tc>
          <w:tcPr>
            <w:tcW w:w="1157" w:type="dxa"/>
          </w:tcPr>
          <w:p w14:paraId="0788911B"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w:t>
            </w:r>
          </w:p>
        </w:tc>
      </w:tr>
      <w:tr w:rsidR="00A73975" w:rsidRPr="00B13BE8" w14:paraId="72609214" w14:textId="77777777" w:rsidTr="00C4450E">
        <w:tc>
          <w:tcPr>
            <w:tcW w:w="715" w:type="dxa"/>
            <w:vMerge/>
          </w:tcPr>
          <w:p w14:paraId="56A8F6E4"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86" w:type="dxa"/>
            <w:vMerge/>
          </w:tcPr>
          <w:p w14:paraId="2B14761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082" w:type="dxa"/>
            <w:vMerge/>
          </w:tcPr>
          <w:p w14:paraId="4B028A4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89" w:type="dxa"/>
            <w:vMerge/>
          </w:tcPr>
          <w:p w14:paraId="3B8065D1"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47CEE57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&gt;3 and &lt;=5</w:t>
            </w:r>
          </w:p>
        </w:tc>
        <w:tc>
          <w:tcPr>
            <w:tcW w:w="1157" w:type="dxa"/>
          </w:tcPr>
          <w:p w14:paraId="67458DDF"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w:t>
            </w:r>
          </w:p>
        </w:tc>
      </w:tr>
      <w:tr w:rsidR="00A73975" w:rsidRPr="00B13BE8" w14:paraId="1BCD0392" w14:textId="77777777" w:rsidTr="00C4450E">
        <w:tc>
          <w:tcPr>
            <w:tcW w:w="715" w:type="dxa"/>
            <w:vMerge w:val="restart"/>
          </w:tcPr>
          <w:p w14:paraId="7DD102F2"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w:t>
            </w:r>
          </w:p>
        </w:tc>
        <w:tc>
          <w:tcPr>
            <w:tcW w:w="1586" w:type="dxa"/>
            <w:vMerge w:val="restart"/>
          </w:tcPr>
          <w:p w14:paraId="566AFD84"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High Severity Bugs found by IndiGo Team</w:t>
            </w:r>
          </w:p>
        </w:tc>
        <w:tc>
          <w:tcPr>
            <w:tcW w:w="1082" w:type="dxa"/>
            <w:vMerge w:val="restart"/>
          </w:tcPr>
          <w:p w14:paraId="618C97A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w:t>
            </w:r>
          </w:p>
        </w:tc>
        <w:tc>
          <w:tcPr>
            <w:tcW w:w="3789" w:type="dxa"/>
            <w:vMerge w:val="restart"/>
          </w:tcPr>
          <w:p w14:paraId="69A3C92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 for High severity Bugs received from by IndiGo Team</w:t>
            </w:r>
          </w:p>
          <w:p w14:paraId="4B698A74"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p w14:paraId="2AF16C71"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Severity Level as defined in Appendix B</w:t>
            </w:r>
          </w:p>
          <w:p w14:paraId="0AD9FEE6"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p w14:paraId="68147AD8"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For each increase in bug count will be levied as additional liquidated damages.</w:t>
            </w:r>
          </w:p>
          <w:p w14:paraId="74B9A0A2"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105463D6"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lastRenderedPageBreak/>
              <w:t>0</w:t>
            </w:r>
          </w:p>
        </w:tc>
        <w:tc>
          <w:tcPr>
            <w:tcW w:w="1157" w:type="dxa"/>
          </w:tcPr>
          <w:p w14:paraId="1086BB52"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14B39E12" w14:textId="77777777" w:rsidTr="00C4450E">
        <w:tc>
          <w:tcPr>
            <w:tcW w:w="715" w:type="dxa"/>
            <w:vMerge/>
          </w:tcPr>
          <w:p w14:paraId="230EB628"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86" w:type="dxa"/>
            <w:vMerge/>
          </w:tcPr>
          <w:p w14:paraId="066EE644"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082" w:type="dxa"/>
            <w:vMerge/>
          </w:tcPr>
          <w:p w14:paraId="678467FD"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89" w:type="dxa"/>
            <w:vMerge/>
          </w:tcPr>
          <w:p w14:paraId="5D9631F8"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6607E7D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&lt;=3</w:t>
            </w:r>
          </w:p>
        </w:tc>
        <w:tc>
          <w:tcPr>
            <w:tcW w:w="1157" w:type="dxa"/>
          </w:tcPr>
          <w:p w14:paraId="5856CAE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4</w:t>
            </w:r>
          </w:p>
        </w:tc>
      </w:tr>
      <w:tr w:rsidR="00A73975" w:rsidRPr="00B13BE8" w14:paraId="653CAAD9" w14:textId="77777777" w:rsidTr="00C4450E">
        <w:tc>
          <w:tcPr>
            <w:tcW w:w="715" w:type="dxa"/>
            <w:vMerge/>
          </w:tcPr>
          <w:p w14:paraId="49C3E650"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86" w:type="dxa"/>
            <w:vMerge/>
          </w:tcPr>
          <w:p w14:paraId="7B6779BA"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082" w:type="dxa"/>
            <w:vMerge/>
          </w:tcPr>
          <w:p w14:paraId="4BB5DFA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89" w:type="dxa"/>
            <w:vMerge/>
          </w:tcPr>
          <w:p w14:paraId="1B514EDA"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194AC47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&gt;3 and &lt;=5</w:t>
            </w:r>
          </w:p>
        </w:tc>
        <w:tc>
          <w:tcPr>
            <w:tcW w:w="1157" w:type="dxa"/>
          </w:tcPr>
          <w:p w14:paraId="646080D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8</w:t>
            </w:r>
          </w:p>
        </w:tc>
      </w:tr>
      <w:tr w:rsidR="00A73975" w:rsidRPr="00B13BE8" w14:paraId="571FDD97" w14:textId="77777777" w:rsidTr="00C4450E">
        <w:tc>
          <w:tcPr>
            <w:tcW w:w="715" w:type="dxa"/>
            <w:vMerge w:val="restart"/>
          </w:tcPr>
          <w:p w14:paraId="63733DB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3.</w:t>
            </w:r>
          </w:p>
        </w:tc>
        <w:tc>
          <w:tcPr>
            <w:tcW w:w="1586" w:type="dxa"/>
            <w:vMerge w:val="restart"/>
          </w:tcPr>
          <w:p w14:paraId="571485FA"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Medium Severity Bugs found by IndiGo Team</w:t>
            </w:r>
          </w:p>
        </w:tc>
        <w:tc>
          <w:tcPr>
            <w:tcW w:w="1082" w:type="dxa"/>
            <w:vMerge w:val="restart"/>
          </w:tcPr>
          <w:p w14:paraId="4964AD7F"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w:t>
            </w:r>
          </w:p>
        </w:tc>
        <w:tc>
          <w:tcPr>
            <w:tcW w:w="3789" w:type="dxa"/>
            <w:vMerge w:val="restart"/>
          </w:tcPr>
          <w:p w14:paraId="3660CDA2"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 for Medium severity Bugs received from by IndiGo Team</w:t>
            </w:r>
          </w:p>
          <w:p w14:paraId="3ABD9A4A"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p w14:paraId="16D4EBF1"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Severity Level as defined in Appendix B</w:t>
            </w:r>
          </w:p>
          <w:p w14:paraId="016C34FA"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p w14:paraId="2F3905A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For each increase in bug count will be levied as additional liquidated damages.</w:t>
            </w:r>
          </w:p>
          <w:p w14:paraId="399BBA28"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26415C9F"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&lt;=3</w:t>
            </w:r>
          </w:p>
        </w:tc>
        <w:tc>
          <w:tcPr>
            <w:tcW w:w="1157" w:type="dxa"/>
          </w:tcPr>
          <w:p w14:paraId="348B17E1"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39F2004C" w14:textId="77777777" w:rsidTr="00C4450E">
        <w:tc>
          <w:tcPr>
            <w:tcW w:w="715" w:type="dxa"/>
            <w:vMerge/>
          </w:tcPr>
          <w:p w14:paraId="7C84D54D"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86" w:type="dxa"/>
            <w:vMerge/>
          </w:tcPr>
          <w:p w14:paraId="0EF7D6F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082" w:type="dxa"/>
            <w:vMerge/>
          </w:tcPr>
          <w:p w14:paraId="54FDD20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89" w:type="dxa"/>
            <w:vMerge/>
          </w:tcPr>
          <w:p w14:paraId="286E9D99"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36A0CEA0"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&gt;3 and &lt;=5</w:t>
            </w:r>
          </w:p>
        </w:tc>
        <w:tc>
          <w:tcPr>
            <w:tcW w:w="1157" w:type="dxa"/>
          </w:tcPr>
          <w:p w14:paraId="52239402"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w:t>
            </w:r>
          </w:p>
        </w:tc>
      </w:tr>
      <w:tr w:rsidR="00A73975" w:rsidRPr="00B13BE8" w14:paraId="4B6D0E13" w14:textId="77777777" w:rsidTr="00C4450E">
        <w:tc>
          <w:tcPr>
            <w:tcW w:w="715" w:type="dxa"/>
            <w:vMerge/>
          </w:tcPr>
          <w:p w14:paraId="140228D9"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86" w:type="dxa"/>
            <w:vMerge/>
          </w:tcPr>
          <w:p w14:paraId="31E5BA04"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082" w:type="dxa"/>
            <w:vMerge/>
          </w:tcPr>
          <w:p w14:paraId="551DF33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89" w:type="dxa"/>
            <w:vMerge/>
          </w:tcPr>
          <w:p w14:paraId="79091F1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6DFA641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&gt;5 and &lt;=8</w:t>
            </w:r>
          </w:p>
        </w:tc>
        <w:tc>
          <w:tcPr>
            <w:tcW w:w="1157" w:type="dxa"/>
          </w:tcPr>
          <w:p w14:paraId="39DF6D3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3</w:t>
            </w:r>
          </w:p>
        </w:tc>
      </w:tr>
      <w:tr w:rsidR="00A73975" w:rsidRPr="00B13BE8" w14:paraId="7F30F59F" w14:textId="77777777" w:rsidTr="00C4450E">
        <w:tc>
          <w:tcPr>
            <w:tcW w:w="715" w:type="dxa"/>
            <w:vMerge w:val="restart"/>
          </w:tcPr>
          <w:p w14:paraId="31C1D2D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4.</w:t>
            </w:r>
          </w:p>
        </w:tc>
        <w:tc>
          <w:tcPr>
            <w:tcW w:w="1586" w:type="dxa"/>
            <w:vMerge w:val="restart"/>
          </w:tcPr>
          <w:p w14:paraId="73C3013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Low Severity Bugs found by IndiGo Team</w:t>
            </w:r>
          </w:p>
        </w:tc>
        <w:tc>
          <w:tcPr>
            <w:tcW w:w="1082" w:type="dxa"/>
            <w:vMerge w:val="restart"/>
          </w:tcPr>
          <w:p w14:paraId="1B13474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w:t>
            </w:r>
          </w:p>
        </w:tc>
        <w:tc>
          <w:tcPr>
            <w:tcW w:w="3789" w:type="dxa"/>
            <w:vMerge w:val="restart"/>
          </w:tcPr>
          <w:p w14:paraId="4DA2E2AF"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Number for Low severity Bugs received from by IndiGo Team</w:t>
            </w:r>
          </w:p>
          <w:p w14:paraId="7CDF36A0"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p w14:paraId="1A3F9D46"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Severity Level as defined in Appendix B</w:t>
            </w:r>
          </w:p>
          <w:p w14:paraId="158157BB"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p w14:paraId="1E0F577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For each increase in bug count will be levied as additional liquidated damages.</w:t>
            </w:r>
          </w:p>
          <w:p w14:paraId="4D9BEC8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71CD4DD4"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&lt;=8</w:t>
            </w:r>
          </w:p>
        </w:tc>
        <w:tc>
          <w:tcPr>
            <w:tcW w:w="1157" w:type="dxa"/>
          </w:tcPr>
          <w:p w14:paraId="6C2FC1F6"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7AB83784" w14:textId="77777777" w:rsidTr="00C4450E">
        <w:tc>
          <w:tcPr>
            <w:tcW w:w="715" w:type="dxa"/>
            <w:vMerge/>
          </w:tcPr>
          <w:p w14:paraId="144BCD5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86" w:type="dxa"/>
            <w:vMerge/>
          </w:tcPr>
          <w:p w14:paraId="3B10A6AB"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082" w:type="dxa"/>
            <w:vMerge/>
          </w:tcPr>
          <w:p w14:paraId="08D6CCD6"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89" w:type="dxa"/>
            <w:vMerge/>
          </w:tcPr>
          <w:p w14:paraId="337CD1A2"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56830DEA"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 8 and &lt;=12</w:t>
            </w:r>
          </w:p>
        </w:tc>
        <w:tc>
          <w:tcPr>
            <w:tcW w:w="1157" w:type="dxa"/>
          </w:tcPr>
          <w:p w14:paraId="7CB9B09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w:t>
            </w:r>
          </w:p>
        </w:tc>
      </w:tr>
      <w:tr w:rsidR="00A73975" w:rsidRPr="00B13BE8" w14:paraId="3491C483" w14:textId="77777777" w:rsidTr="00C4450E">
        <w:tc>
          <w:tcPr>
            <w:tcW w:w="715" w:type="dxa"/>
            <w:vMerge/>
          </w:tcPr>
          <w:p w14:paraId="0836B8AB"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86" w:type="dxa"/>
            <w:vMerge/>
          </w:tcPr>
          <w:p w14:paraId="36573962"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082" w:type="dxa"/>
            <w:vMerge/>
          </w:tcPr>
          <w:p w14:paraId="4B41467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89" w:type="dxa"/>
            <w:vMerge/>
          </w:tcPr>
          <w:p w14:paraId="2238D8E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410" w:type="dxa"/>
          </w:tcPr>
          <w:p w14:paraId="79E542E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w:t>
            </w:r>
            <w:proofErr w:type="gramStart"/>
            <w:r w:rsidRPr="00B13BE8">
              <w:rPr>
                <w:rFonts w:asciiTheme="minorHAnsi" w:eastAsia="Arial" w:hAnsiTheme="minorHAnsi" w:cstheme="minorHAnsi"/>
                <w:sz w:val="18"/>
                <w:szCs w:val="18"/>
              </w:rPr>
              <w:t>12  and</w:t>
            </w:r>
            <w:proofErr w:type="gramEnd"/>
            <w:r w:rsidRPr="00B13BE8">
              <w:rPr>
                <w:rFonts w:asciiTheme="minorHAnsi" w:eastAsia="Arial" w:hAnsiTheme="minorHAnsi" w:cstheme="minorHAnsi"/>
                <w:sz w:val="18"/>
                <w:szCs w:val="18"/>
              </w:rPr>
              <w:t xml:space="preserve"> &lt;=15</w:t>
            </w:r>
          </w:p>
        </w:tc>
        <w:tc>
          <w:tcPr>
            <w:tcW w:w="1157" w:type="dxa"/>
          </w:tcPr>
          <w:p w14:paraId="6B444180"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3</w:t>
            </w:r>
          </w:p>
        </w:tc>
      </w:tr>
    </w:tbl>
    <w:p w14:paraId="572C968D" w14:textId="77777777" w:rsidR="00A73975" w:rsidRPr="00B13BE8" w:rsidRDefault="00A73975" w:rsidP="00A73975">
      <w:pPr>
        <w:spacing w:line="0" w:lineRule="atLeast"/>
        <w:rPr>
          <w:rFonts w:asciiTheme="minorHAnsi" w:eastAsia="Arial" w:hAnsiTheme="minorHAnsi" w:cstheme="minorHAnsi"/>
          <w:b/>
          <w:color w:val="C2CD23"/>
          <w:sz w:val="22"/>
          <w:szCs w:val="22"/>
        </w:rPr>
      </w:pPr>
    </w:p>
    <w:p w14:paraId="64988B91" w14:textId="77777777" w:rsidR="00A73975" w:rsidRPr="00B13BE8" w:rsidRDefault="00A73975" w:rsidP="00A73975">
      <w:pPr>
        <w:spacing w:line="0" w:lineRule="atLeast"/>
        <w:rPr>
          <w:rFonts w:asciiTheme="minorHAnsi" w:eastAsia="Arial" w:hAnsiTheme="minorHAnsi" w:cstheme="minorHAnsi"/>
          <w:b/>
          <w:color w:val="C2CD23"/>
          <w:sz w:val="22"/>
          <w:szCs w:val="22"/>
        </w:rPr>
      </w:pPr>
      <w:r w:rsidRPr="00B13BE8">
        <w:rPr>
          <w:rFonts w:asciiTheme="minorHAnsi" w:eastAsia="Arial" w:hAnsiTheme="minorHAnsi" w:cstheme="minorHAnsi"/>
          <w:b/>
          <w:color w:val="C2CD23"/>
          <w:sz w:val="22"/>
          <w:szCs w:val="22"/>
        </w:rPr>
        <w:t>Automation Testing SLAs</w:t>
      </w:r>
    </w:p>
    <w:p w14:paraId="4B2F2C8A" w14:textId="77777777" w:rsidR="00A73975" w:rsidRPr="00B13BE8" w:rsidRDefault="00A73975" w:rsidP="00A73975">
      <w:pPr>
        <w:spacing w:line="0" w:lineRule="atLeast"/>
        <w:rPr>
          <w:rFonts w:asciiTheme="minorHAnsi" w:eastAsia="Arial" w:hAnsiTheme="minorHAnsi" w:cstheme="minorHAnsi"/>
          <w:b/>
          <w:color w:val="C2CD23"/>
          <w:sz w:val="22"/>
          <w:szCs w:val="22"/>
        </w:rPr>
      </w:pPr>
    </w:p>
    <w:tbl>
      <w:tblPr>
        <w:tblStyle w:val="TableGrid"/>
        <w:tblW w:w="0" w:type="auto"/>
        <w:tblLook w:val="04A0" w:firstRow="1" w:lastRow="0" w:firstColumn="1" w:lastColumn="0" w:noHBand="0" w:noVBand="1"/>
      </w:tblPr>
      <w:tblGrid>
        <w:gridCol w:w="613"/>
        <w:gridCol w:w="1352"/>
        <w:gridCol w:w="2313"/>
        <w:gridCol w:w="2783"/>
        <w:gridCol w:w="1640"/>
        <w:gridCol w:w="1038"/>
      </w:tblGrid>
      <w:tr w:rsidR="008313D8" w:rsidRPr="00B13BE8" w14:paraId="2F3A33EE" w14:textId="77777777" w:rsidTr="008313D8">
        <w:trPr>
          <w:trHeight w:val="539"/>
        </w:trPr>
        <w:tc>
          <w:tcPr>
            <w:tcW w:w="613" w:type="dxa"/>
          </w:tcPr>
          <w:p w14:paraId="6BCC956E" w14:textId="77777777" w:rsidR="008313D8" w:rsidRPr="00B13BE8" w:rsidRDefault="008313D8"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S. No</w:t>
            </w:r>
          </w:p>
        </w:tc>
        <w:tc>
          <w:tcPr>
            <w:tcW w:w="1352" w:type="dxa"/>
          </w:tcPr>
          <w:p w14:paraId="228D7B00" w14:textId="77777777" w:rsidR="008313D8" w:rsidRPr="00B13BE8" w:rsidRDefault="008313D8"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Measurement</w:t>
            </w:r>
          </w:p>
        </w:tc>
        <w:tc>
          <w:tcPr>
            <w:tcW w:w="2313" w:type="dxa"/>
          </w:tcPr>
          <w:p w14:paraId="20FEACA1" w14:textId="7F7839F0" w:rsidR="008313D8" w:rsidRPr="00B13BE8" w:rsidRDefault="008313D8"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Metric Type</w:t>
            </w:r>
          </w:p>
        </w:tc>
        <w:tc>
          <w:tcPr>
            <w:tcW w:w="2783" w:type="dxa"/>
          </w:tcPr>
          <w:p w14:paraId="28B460FB" w14:textId="0536C3B5" w:rsidR="008313D8" w:rsidRPr="00B13BE8" w:rsidRDefault="008313D8"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Definition</w:t>
            </w:r>
          </w:p>
        </w:tc>
        <w:tc>
          <w:tcPr>
            <w:tcW w:w="1640" w:type="dxa"/>
          </w:tcPr>
          <w:p w14:paraId="2AF93695" w14:textId="77777777" w:rsidR="008313D8" w:rsidRPr="00B13BE8" w:rsidRDefault="008313D8"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Target</w:t>
            </w:r>
          </w:p>
        </w:tc>
        <w:tc>
          <w:tcPr>
            <w:tcW w:w="1038" w:type="dxa"/>
          </w:tcPr>
          <w:p w14:paraId="35AFAADA" w14:textId="14AD4229" w:rsidR="008313D8" w:rsidRPr="00B13BE8" w:rsidRDefault="008313D8"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Severity Level</w:t>
            </w:r>
          </w:p>
        </w:tc>
      </w:tr>
      <w:tr w:rsidR="008313D8" w:rsidRPr="00B13BE8" w14:paraId="74F2AED6" w14:textId="77777777" w:rsidTr="008313D8">
        <w:tc>
          <w:tcPr>
            <w:tcW w:w="613" w:type="dxa"/>
            <w:vMerge w:val="restart"/>
          </w:tcPr>
          <w:p w14:paraId="66E6F6EB"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w:t>
            </w:r>
          </w:p>
        </w:tc>
        <w:tc>
          <w:tcPr>
            <w:tcW w:w="1352" w:type="dxa"/>
            <w:vMerge w:val="restart"/>
          </w:tcPr>
          <w:p w14:paraId="459B7DD2"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In Sprint Automation</w:t>
            </w:r>
          </w:p>
        </w:tc>
        <w:tc>
          <w:tcPr>
            <w:tcW w:w="2313" w:type="dxa"/>
            <w:vMerge w:val="restart"/>
          </w:tcPr>
          <w:p w14:paraId="47B5F1AC" w14:textId="3715D432"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Percentage</w:t>
            </w:r>
          </w:p>
        </w:tc>
        <w:tc>
          <w:tcPr>
            <w:tcW w:w="2783" w:type="dxa"/>
            <w:vMerge w:val="restart"/>
          </w:tcPr>
          <w:p w14:paraId="7936C311" w14:textId="6C4FAD3D"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All Test cases for a Sprint should be automated.</w:t>
            </w:r>
          </w:p>
          <w:p w14:paraId="44E664F4"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p w14:paraId="55BBAF31"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All Tests are automated within N+1 Sprint</w:t>
            </w:r>
          </w:p>
          <w:p w14:paraId="1C3CE0BE" w14:textId="77777777" w:rsidR="008313D8" w:rsidRPr="00B13BE8" w:rsidRDefault="008313D8"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Penalty will be applied on billing in case same is not achieved</w:t>
            </w:r>
          </w:p>
        </w:tc>
        <w:tc>
          <w:tcPr>
            <w:tcW w:w="1640" w:type="dxa"/>
          </w:tcPr>
          <w:p w14:paraId="668688C0"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100% Tests Automated</w:t>
            </w:r>
          </w:p>
        </w:tc>
        <w:tc>
          <w:tcPr>
            <w:tcW w:w="1038" w:type="dxa"/>
          </w:tcPr>
          <w:p w14:paraId="523922A3" w14:textId="5D31EE54" w:rsidR="008313D8" w:rsidRPr="00B13BE8" w:rsidRDefault="006F719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i/>
                <w:iCs/>
                <w:sz w:val="18"/>
                <w:szCs w:val="18"/>
              </w:rPr>
              <w:t>0</w:t>
            </w:r>
          </w:p>
        </w:tc>
      </w:tr>
      <w:tr w:rsidR="008313D8" w:rsidRPr="00B13BE8" w14:paraId="6F61A16C" w14:textId="77777777" w:rsidTr="008313D8">
        <w:trPr>
          <w:trHeight w:val="278"/>
        </w:trPr>
        <w:tc>
          <w:tcPr>
            <w:tcW w:w="613" w:type="dxa"/>
            <w:vMerge/>
          </w:tcPr>
          <w:p w14:paraId="1D2A4FF7"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352" w:type="dxa"/>
            <w:vMerge/>
          </w:tcPr>
          <w:p w14:paraId="7B4A72E5"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313" w:type="dxa"/>
            <w:vMerge/>
          </w:tcPr>
          <w:p w14:paraId="7041A543"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783" w:type="dxa"/>
            <w:vMerge/>
          </w:tcPr>
          <w:p w14:paraId="7226B5EC" w14:textId="061860AE"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640" w:type="dxa"/>
          </w:tcPr>
          <w:p w14:paraId="521E0CF4"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 Tests Automated</w:t>
            </w:r>
          </w:p>
        </w:tc>
        <w:tc>
          <w:tcPr>
            <w:tcW w:w="1038" w:type="dxa"/>
          </w:tcPr>
          <w:p w14:paraId="65E3CDF8" w14:textId="5204CB7D" w:rsidR="008313D8" w:rsidRPr="00B13BE8" w:rsidRDefault="003E7577"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w:t>
            </w:r>
          </w:p>
        </w:tc>
      </w:tr>
      <w:tr w:rsidR="008313D8" w:rsidRPr="00B13BE8" w14:paraId="491FCE2D" w14:textId="77777777" w:rsidTr="008313D8">
        <w:trPr>
          <w:trHeight w:val="269"/>
        </w:trPr>
        <w:tc>
          <w:tcPr>
            <w:tcW w:w="613" w:type="dxa"/>
            <w:vMerge/>
          </w:tcPr>
          <w:p w14:paraId="0F7A8F85"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352" w:type="dxa"/>
            <w:vMerge/>
          </w:tcPr>
          <w:p w14:paraId="6BE0885A"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313" w:type="dxa"/>
            <w:vMerge/>
          </w:tcPr>
          <w:p w14:paraId="4E54A244"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783" w:type="dxa"/>
            <w:vMerge/>
          </w:tcPr>
          <w:p w14:paraId="1FDBD6E3" w14:textId="3617E90F"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640" w:type="dxa"/>
          </w:tcPr>
          <w:p w14:paraId="4FCF9569"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25-50% Tests Automated</w:t>
            </w:r>
          </w:p>
        </w:tc>
        <w:tc>
          <w:tcPr>
            <w:tcW w:w="1038" w:type="dxa"/>
          </w:tcPr>
          <w:p w14:paraId="69A3B9E7" w14:textId="6F92B31A" w:rsidR="008313D8" w:rsidRPr="00B13BE8" w:rsidRDefault="00BD53A4"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8</w:t>
            </w:r>
          </w:p>
        </w:tc>
      </w:tr>
      <w:tr w:rsidR="008313D8" w:rsidRPr="00B13BE8" w14:paraId="2FC61FDD" w14:textId="77777777" w:rsidTr="008313D8">
        <w:tc>
          <w:tcPr>
            <w:tcW w:w="613" w:type="dxa"/>
            <w:vMerge/>
          </w:tcPr>
          <w:p w14:paraId="64356678"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352" w:type="dxa"/>
            <w:vMerge/>
          </w:tcPr>
          <w:p w14:paraId="6FA8E66D"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313" w:type="dxa"/>
            <w:vMerge/>
          </w:tcPr>
          <w:p w14:paraId="5B58CB1B"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783" w:type="dxa"/>
            <w:vMerge/>
          </w:tcPr>
          <w:p w14:paraId="3D9CE5D3" w14:textId="0FFF973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640" w:type="dxa"/>
          </w:tcPr>
          <w:p w14:paraId="47299DCD"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50-99% Tests Automated</w:t>
            </w:r>
          </w:p>
        </w:tc>
        <w:tc>
          <w:tcPr>
            <w:tcW w:w="1038" w:type="dxa"/>
          </w:tcPr>
          <w:p w14:paraId="2297AC9F" w14:textId="7AB28B67" w:rsidR="008313D8" w:rsidRPr="00B13BE8" w:rsidRDefault="008570B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7</w:t>
            </w:r>
          </w:p>
        </w:tc>
      </w:tr>
      <w:tr w:rsidR="008313D8" w:rsidRPr="00B13BE8" w14:paraId="3C143F11" w14:textId="77777777" w:rsidTr="008313D8">
        <w:tc>
          <w:tcPr>
            <w:tcW w:w="613" w:type="dxa"/>
            <w:vMerge w:val="restart"/>
          </w:tcPr>
          <w:p w14:paraId="5EC11B6E"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w:t>
            </w:r>
          </w:p>
        </w:tc>
        <w:tc>
          <w:tcPr>
            <w:tcW w:w="1352" w:type="dxa"/>
            <w:vMerge w:val="restart"/>
          </w:tcPr>
          <w:p w14:paraId="31462301"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Regression Automation</w:t>
            </w:r>
          </w:p>
        </w:tc>
        <w:tc>
          <w:tcPr>
            <w:tcW w:w="2313" w:type="dxa"/>
            <w:vMerge w:val="restart"/>
          </w:tcPr>
          <w:p w14:paraId="37EA0872" w14:textId="38E1AD22"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Percentage</w:t>
            </w:r>
          </w:p>
        </w:tc>
        <w:tc>
          <w:tcPr>
            <w:tcW w:w="2783" w:type="dxa"/>
            <w:vMerge w:val="restart"/>
          </w:tcPr>
          <w:p w14:paraId="6AB9A13F" w14:textId="43B5FE4F" w:rsidR="008313D8" w:rsidRPr="00B13BE8" w:rsidRDefault="008313D8"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 xml:space="preserve">All regression tests </w:t>
            </w:r>
            <w:proofErr w:type="gramStart"/>
            <w:r w:rsidRPr="00B13BE8">
              <w:rPr>
                <w:rFonts w:asciiTheme="minorHAnsi" w:eastAsia="Arial" w:hAnsiTheme="minorHAnsi" w:cstheme="minorHAnsi"/>
                <w:sz w:val="18"/>
                <w:szCs w:val="18"/>
              </w:rPr>
              <w:t>needs</w:t>
            </w:r>
            <w:proofErr w:type="gramEnd"/>
            <w:r w:rsidRPr="00B13BE8">
              <w:rPr>
                <w:rFonts w:asciiTheme="minorHAnsi" w:eastAsia="Arial" w:hAnsiTheme="minorHAnsi" w:cstheme="minorHAnsi"/>
                <w:sz w:val="18"/>
                <w:szCs w:val="18"/>
              </w:rPr>
              <w:t xml:space="preserve"> to be automated, b</w:t>
            </w:r>
            <w:r w:rsidRPr="00B13BE8">
              <w:rPr>
                <w:rFonts w:asciiTheme="minorHAnsi" w:eastAsia="Arial" w:hAnsiTheme="minorHAnsi" w:cstheme="minorHAnsi"/>
                <w:i/>
                <w:iCs/>
                <w:sz w:val="18"/>
                <w:szCs w:val="18"/>
              </w:rPr>
              <w:t>ased on the scope and timeline decided.</w:t>
            </w:r>
          </w:p>
          <w:p w14:paraId="6E6BDD74" w14:textId="77777777" w:rsidR="008313D8" w:rsidRPr="00B13BE8" w:rsidRDefault="008313D8" w:rsidP="00C4450E">
            <w:pPr>
              <w:tabs>
                <w:tab w:val="left" w:pos="470"/>
              </w:tabs>
              <w:spacing w:line="258" w:lineRule="auto"/>
              <w:ind w:right="80"/>
              <w:rPr>
                <w:rFonts w:asciiTheme="minorHAnsi" w:eastAsia="Arial" w:hAnsiTheme="minorHAnsi" w:cstheme="minorHAnsi"/>
                <w:i/>
                <w:iCs/>
                <w:sz w:val="18"/>
                <w:szCs w:val="18"/>
              </w:rPr>
            </w:pPr>
          </w:p>
          <w:p w14:paraId="3B1B96BD"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Scope and Timeline as decided with Indigo.</w:t>
            </w:r>
          </w:p>
          <w:p w14:paraId="2C72A435"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 xml:space="preserve">Target % as per the scope decided. </w:t>
            </w:r>
          </w:p>
        </w:tc>
        <w:tc>
          <w:tcPr>
            <w:tcW w:w="1640" w:type="dxa"/>
          </w:tcPr>
          <w:p w14:paraId="45124D09"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100% Tests Automated</w:t>
            </w:r>
          </w:p>
        </w:tc>
        <w:tc>
          <w:tcPr>
            <w:tcW w:w="1038" w:type="dxa"/>
          </w:tcPr>
          <w:p w14:paraId="6A222C8E" w14:textId="46C4F13E" w:rsidR="008313D8" w:rsidRPr="00B13BE8" w:rsidRDefault="008570B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8313D8" w:rsidRPr="00B13BE8" w14:paraId="6D511DA5" w14:textId="77777777" w:rsidTr="008313D8">
        <w:tc>
          <w:tcPr>
            <w:tcW w:w="613" w:type="dxa"/>
            <w:vMerge/>
          </w:tcPr>
          <w:p w14:paraId="6FC45633"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352" w:type="dxa"/>
            <w:vMerge/>
          </w:tcPr>
          <w:p w14:paraId="5A2BD95D"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313" w:type="dxa"/>
            <w:vMerge/>
          </w:tcPr>
          <w:p w14:paraId="1EF12C8E"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783" w:type="dxa"/>
            <w:vMerge/>
          </w:tcPr>
          <w:p w14:paraId="5F3EA1EB" w14:textId="7657BCC1"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640" w:type="dxa"/>
          </w:tcPr>
          <w:p w14:paraId="00D6AC1C"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 Tests Automated</w:t>
            </w:r>
          </w:p>
        </w:tc>
        <w:tc>
          <w:tcPr>
            <w:tcW w:w="1038" w:type="dxa"/>
          </w:tcPr>
          <w:p w14:paraId="46956BB0" w14:textId="01486BBF" w:rsidR="008313D8" w:rsidRPr="00B13BE8" w:rsidRDefault="008570B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w:t>
            </w:r>
          </w:p>
        </w:tc>
      </w:tr>
      <w:tr w:rsidR="008313D8" w:rsidRPr="00B13BE8" w14:paraId="1232BE30" w14:textId="77777777" w:rsidTr="008313D8">
        <w:tc>
          <w:tcPr>
            <w:tcW w:w="613" w:type="dxa"/>
            <w:vMerge/>
          </w:tcPr>
          <w:p w14:paraId="5BEB3F05"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352" w:type="dxa"/>
            <w:vMerge/>
          </w:tcPr>
          <w:p w14:paraId="6ADD9B39"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313" w:type="dxa"/>
            <w:vMerge/>
          </w:tcPr>
          <w:p w14:paraId="31806B4D"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783" w:type="dxa"/>
            <w:vMerge/>
          </w:tcPr>
          <w:p w14:paraId="5298D5F0" w14:textId="72654120"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640" w:type="dxa"/>
          </w:tcPr>
          <w:p w14:paraId="4C543852"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25-50% Tests Automated</w:t>
            </w:r>
          </w:p>
        </w:tc>
        <w:tc>
          <w:tcPr>
            <w:tcW w:w="1038" w:type="dxa"/>
          </w:tcPr>
          <w:p w14:paraId="56017D5A" w14:textId="67ADEEAC" w:rsidR="008313D8" w:rsidRPr="00B13BE8" w:rsidRDefault="008570B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8</w:t>
            </w:r>
          </w:p>
        </w:tc>
      </w:tr>
      <w:tr w:rsidR="008313D8" w:rsidRPr="00B13BE8" w14:paraId="351E89D8" w14:textId="77777777" w:rsidTr="008313D8">
        <w:tc>
          <w:tcPr>
            <w:tcW w:w="613" w:type="dxa"/>
            <w:vMerge/>
          </w:tcPr>
          <w:p w14:paraId="3FB6FEC5"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352" w:type="dxa"/>
            <w:vMerge/>
          </w:tcPr>
          <w:p w14:paraId="6A58A268"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313" w:type="dxa"/>
            <w:vMerge/>
          </w:tcPr>
          <w:p w14:paraId="7392F2F3"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783" w:type="dxa"/>
            <w:vMerge/>
          </w:tcPr>
          <w:p w14:paraId="655B5DA0" w14:textId="63273E6E"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640" w:type="dxa"/>
          </w:tcPr>
          <w:p w14:paraId="7D23A7E6"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50-99% Tests Automated</w:t>
            </w:r>
          </w:p>
        </w:tc>
        <w:tc>
          <w:tcPr>
            <w:tcW w:w="1038" w:type="dxa"/>
          </w:tcPr>
          <w:p w14:paraId="5BED2E85" w14:textId="1BECBD5A" w:rsidR="008313D8" w:rsidRPr="00B13BE8" w:rsidRDefault="008570B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7</w:t>
            </w:r>
          </w:p>
        </w:tc>
      </w:tr>
      <w:tr w:rsidR="008313D8" w:rsidRPr="00B13BE8" w14:paraId="7FA70886" w14:textId="77777777" w:rsidTr="008313D8">
        <w:tc>
          <w:tcPr>
            <w:tcW w:w="613" w:type="dxa"/>
            <w:vMerge w:val="restart"/>
          </w:tcPr>
          <w:p w14:paraId="6F9B0207"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3.</w:t>
            </w:r>
          </w:p>
        </w:tc>
        <w:tc>
          <w:tcPr>
            <w:tcW w:w="1352" w:type="dxa"/>
            <w:vMerge w:val="restart"/>
          </w:tcPr>
          <w:p w14:paraId="28A9A93A"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Smoke and Sanity</w:t>
            </w:r>
          </w:p>
        </w:tc>
        <w:tc>
          <w:tcPr>
            <w:tcW w:w="2313" w:type="dxa"/>
            <w:vMerge w:val="restart"/>
          </w:tcPr>
          <w:p w14:paraId="18339AF9" w14:textId="44BBC366"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Percentage</w:t>
            </w:r>
          </w:p>
        </w:tc>
        <w:tc>
          <w:tcPr>
            <w:tcW w:w="2783" w:type="dxa"/>
            <w:vMerge w:val="restart"/>
          </w:tcPr>
          <w:p w14:paraId="0FCDD217" w14:textId="14DA5D22"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There should be defined smoke and sanity suite for Automation that can be run whenever needed.</w:t>
            </w:r>
          </w:p>
          <w:p w14:paraId="660182C9"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p w14:paraId="63034F54"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Scope and Timeline as decided with Indigo.</w:t>
            </w:r>
          </w:p>
          <w:p w14:paraId="11074274"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 xml:space="preserve">Target % as per the scope decided. </w:t>
            </w:r>
          </w:p>
        </w:tc>
        <w:tc>
          <w:tcPr>
            <w:tcW w:w="1640" w:type="dxa"/>
          </w:tcPr>
          <w:p w14:paraId="5E8D160F"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100% Tests Automated</w:t>
            </w:r>
          </w:p>
        </w:tc>
        <w:tc>
          <w:tcPr>
            <w:tcW w:w="1038" w:type="dxa"/>
          </w:tcPr>
          <w:p w14:paraId="659426F2" w14:textId="12928B72" w:rsidR="008313D8" w:rsidRPr="00B13BE8" w:rsidRDefault="008570B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i/>
                <w:iCs/>
                <w:sz w:val="18"/>
                <w:szCs w:val="18"/>
              </w:rPr>
              <w:t>0</w:t>
            </w:r>
          </w:p>
        </w:tc>
      </w:tr>
      <w:tr w:rsidR="008313D8" w:rsidRPr="00B13BE8" w14:paraId="3653C825" w14:textId="77777777" w:rsidTr="008313D8">
        <w:tc>
          <w:tcPr>
            <w:tcW w:w="613" w:type="dxa"/>
            <w:vMerge/>
          </w:tcPr>
          <w:p w14:paraId="45FEEB20"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352" w:type="dxa"/>
            <w:vMerge/>
          </w:tcPr>
          <w:p w14:paraId="5F8EFA92"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313" w:type="dxa"/>
            <w:vMerge/>
          </w:tcPr>
          <w:p w14:paraId="2757182F"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783" w:type="dxa"/>
            <w:vMerge/>
          </w:tcPr>
          <w:p w14:paraId="0B2FABFA" w14:textId="44A2745E"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640" w:type="dxa"/>
          </w:tcPr>
          <w:p w14:paraId="3EE54FBE"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 Tests Automated</w:t>
            </w:r>
          </w:p>
        </w:tc>
        <w:tc>
          <w:tcPr>
            <w:tcW w:w="1038" w:type="dxa"/>
          </w:tcPr>
          <w:p w14:paraId="7E30EF28" w14:textId="5DF3E9C1" w:rsidR="008313D8" w:rsidRPr="00B13BE8" w:rsidRDefault="008570B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w:t>
            </w:r>
          </w:p>
        </w:tc>
      </w:tr>
      <w:tr w:rsidR="008313D8" w:rsidRPr="00B13BE8" w14:paraId="191D72BE" w14:textId="77777777" w:rsidTr="008313D8">
        <w:tc>
          <w:tcPr>
            <w:tcW w:w="613" w:type="dxa"/>
            <w:vMerge/>
          </w:tcPr>
          <w:p w14:paraId="4731FB99"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352" w:type="dxa"/>
            <w:vMerge/>
          </w:tcPr>
          <w:p w14:paraId="638DF359"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313" w:type="dxa"/>
            <w:vMerge/>
          </w:tcPr>
          <w:p w14:paraId="70C587E9"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783" w:type="dxa"/>
            <w:vMerge/>
          </w:tcPr>
          <w:p w14:paraId="57BD8435" w14:textId="30B6D2E6"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640" w:type="dxa"/>
          </w:tcPr>
          <w:p w14:paraId="1C85CE28"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25-50% Tests Automated</w:t>
            </w:r>
          </w:p>
        </w:tc>
        <w:tc>
          <w:tcPr>
            <w:tcW w:w="1038" w:type="dxa"/>
          </w:tcPr>
          <w:p w14:paraId="54429365" w14:textId="5CC0D1B0" w:rsidR="008313D8" w:rsidRPr="00B13BE8" w:rsidRDefault="008570B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8</w:t>
            </w:r>
          </w:p>
        </w:tc>
      </w:tr>
      <w:tr w:rsidR="008313D8" w:rsidRPr="00B13BE8" w14:paraId="2FAC9FE2" w14:textId="77777777" w:rsidTr="008313D8">
        <w:tc>
          <w:tcPr>
            <w:tcW w:w="613" w:type="dxa"/>
            <w:vMerge/>
          </w:tcPr>
          <w:p w14:paraId="19C7AFD4"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352" w:type="dxa"/>
            <w:vMerge/>
          </w:tcPr>
          <w:p w14:paraId="1CB11276"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313" w:type="dxa"/>
            <w:vMerge/>
          </w:tcPr>
          <w:p w14:paraId="6B7FE6FF"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783" w:type="dxa"/>
            <w:vMerge/>
          </w:tcPr>
          <w:p w14:paraId="501E066B" w14:textId="62337798"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640" w:type="dxa"/>
          </w:tcPr>
          <w:p w14:paraId="2AE910A3"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50-99% Tests Automated</w:t>
            </w:r>
          </w:p>
        </w:tc>
        <w:tc>
          <w:tcPr>
            <w:tcW w:w="1038" w:type="dxa"/>
          </w:tcPr>
          <w:p w14:paraId="4A3007EB" w14:textId="6A93CF4E" w:rsidR="008313D8" w:rsidRPr="00B13BE8" w:rsidRDefault="008570B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7</w:t>
            </w:r>
          </w:p>
        </w:tc>
      </w:tr>
      <w:tr w:rsidR="008313D8" w:rsidRPr="00B13BE8" w14:paraId="390EEAC1" w14:textId="77777777" w:rsidTr="008313D8">
        <w:tc>
          <w:tcPr>
            <w:tcW w:w="613" w:type="dxa"/>
            <w:vMerge w:val="restart"/>
          </w:tcPr>
          <w:p w14:paraId="0C7E6EF5"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4.</w:t>
            </w:r>
          </w:p>
        </w:tc>
        <w:tc>
          <w:tcPr>
            <w:tcW w:w="1352" w:type="dxa"/>
            <w:vMerge w:val="restart"/>
          </w:tcPr>
          <w:p w14:paraId="697355EA"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Test Execution</w:t>
            </w:r>
          </w:p>
        </w:tc>
        <w:tc>
          <w:tcPr>
            <w:tcW w:w="2313" w:type="dxa"/>
            <w:vMerge w:val="restart"/>
          </w:tcPr>
          <w:p w14:paraId="0E5BD3D2" w14:textId="7243F5EB"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Percentage</w:t>
            </w:r>
          </w:p>
        </w:tc>
        <w:tc>
          <w:tcPr>
            <w:tcW w:w="2783" w:type="dxa"/>
            <w:vMerge w:val="restart"/>
          </w:tcPr>
          <w:p w14:paraId="08B3D298" w14:textId="497AFD7F"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 xml:space="preserve">Automation Tests suite to be setup to Run on daily / release basis. </w:t>
            </w:r>
          </w:p>
          <w:p w14:paraId="75A2C9DD"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p w14:paraId="0127096B"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Scope and Timeline as decided with Indigo.</w:t>
            </w:r>
          </w:p>
          <w:p w14:paraId="51A0F129"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lastRenderedPageBreak/>
              <w:t xml:space="preserve">Target % as per the scope decided. </w:t>
            </w:r>
          </w:p>
        </w:tc>
        <w:tc>
          <w:tcPr>
            <w:tcW w:w="1640" w:type="dxa"/>
          </w:tcPr>
          <w:p w14:paraId="2650A0F1"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lastRenderedPageBreak/>
              <w:t>100% Execution</w:t>
            </w:r>
          </w:p>
        </w:tc>
        <w:tc>
          <w:tcPr>
            <w:tcW w:w="1038" w:type="dxa"/>
          </w:tcPr>
          <w:p w14:paraId="7E3B03D4" w14:textId="57852B92" w:rsidR="008313D8" w:rsidRPr="00B13BE8" w:rsidRDefault="008570B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i/>
                <w:iCs/>
                <w:sz w:val="18"/>
                <w:szCs w:val="18"/>
              </w:rPr>
              <w:t>0</w:t>
            </w:r>
          </w:p>
        </w:tc>
      </w:tr>
      <w:tr w:rsidR="008313D8" w:rsidRPr="00B13BE8" w14:paraId="686BEA95" w14:textId="77777777" w:rsidTr="008313D8">
        <w:tc>
          <w:tcPr>
            <w:tcW w:w="613" w:type="dxa"/>
            <w:vMerge/>
          </w:tcPr>
          <w:p w14:paraId="0C50C901"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352" w:type="dxa"/>
            <w:vMerge/>
          </w:tcPr>
          <w:p w14:paraId="123BEB81"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313" w:type="dxa"/>
            <w:vMerge/>
          </w:tcPr>
          <w:p w14:paraId="1AEECF5E"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783" w:type="dxa"/>
            <w:vMerge/>
          </w:tcPr>
          <w:p w14:paraId="1FC679EC" w14:textId="45DBC3AE"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640" w:type="dxa"/>
          </w:tcPr>
          <w:p w14:paraId="1C402635"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 Execution</w:t>
            </w:r>
          </w:p>
        </w:tc>
        <w:tc>
          <w:tcPr>
            <w:tcW w:w="1038" w:type="dxa"/>
          </w:tcPr>
          <w:p w14:paraId="64068011" w14:textId="3AA7AA91" w:rsidR="008313D8" w:rsidRPr="00B13BE8" w:rsidRDefault="008570B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w:t>
            </w:r>
          </w:p>
        </w:tc>
      </w:tr>
      <w:tr w:rsidR="008313D8" w:rsidRPr="00B13BE8" w14:paraId="7B8BF1F2" w14:textId="77777777" w:rsidTr="008313D8">
        <w:tc>
          <w:tcPr>
            <w:tcW w:w="613" w:type="dxa"/>
            <w:vMerge/>
          </w:tcPr>
          <w:p w14:paraId="0F13513D"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352" w:type="dxa"/>
            <w:vMerge/>
          </w:tcPr>
          <w:p w14:paraId="73205558"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313" w:type="dxa"/>
            <w:vMerge/>
          </w:tcPr>
          <w:p w14:paraId="5722A107"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783" w:type="dxa"/>
            <w:vMerge/>
          </w:tcPr>
          <w:p w14:paraId="3A76F60C" w14:textId="0ABB867A"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640" w:type="dxa"/>
          </w:tcPr>
          <w:p w14:paraId="00CA058D"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25-50% Execution</w:t>
            </w:r>
          </w:p>
        </w:tc>
        <w:tc>
          <w:tcPr>
            <w:tcW w:w="1038" w:type="dxa"/>
          </w:tcPr>
          <w:p w14:paraId="6143A7DF" w14:textId="454D51EF" w:rsidR="008313D8" w:rsidRPr="00B13BE8" w:rsidRDefault="008570B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8</w:t>
            </w:r>
          </w:p>
        </w:tc>
      </w:tr>
      <w:tr w:rsidR="008313D8" w:rsidRPr="00B13BE8" w14:paraId="623140B2" w14:textId="77777777" w:rsidTr="008313D8">
        <w:tc>
          <w:tcPr>
            <w:tcW w:w="613" w:type="dxa"/>
            <w:vMerge/>
          </w:tcPr>
          <w:p w14:paraId="42CDD7B6"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352" w:type="dxa"/>
            <w:vMerge/>
          </w:tcPr>
          <w:p w14:paraId="6DD93243"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313" w:type="dxa"/>
            <w:vMerge/>
          </w:tcPr>
          <w:p w14:paraId="6DEF9412"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2783" w:type="dxa"/>
            <w:vMerge/>
          </w:tcPr>
          <w:p w14:paraId="406A29AE" w14:textId="1FC544DD"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p>
        </w:tc>
        <w:tc>
          <w:tcPr>
            <w:tcW w:w="1640" w:type="dxa"/>
          </w:tcPr>
          <w:p w14:paraId="43CDBD12" w14:textId="77777777" w:rsidR="008313D8" w:rsidRPr="00B13BE8" w:rsidRDefault="008313D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50-99% Execution</w:t>
            </w:r>
          </w:p>
        </w:tc>
        <w:tc>
          <w:tcPr>
            <w:tcW w:w="1038" w:type="dxa"/>
          </w:tcPr>
          <w:p w14:paraId="46DB329B" w14:textId="0F3B7D18" w:rsidR="008313D8" w:rsidRPr="00B13BE8" w:rsidRDefault="008570B8"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7</w:t>
            </w:r>
          </w:p>
        </w:tc>
      </w:tr>
    </w:tbl>
    <w:p w14:paraId="168BC515" w14:textId="77777777" w:rsidR="00A73975" w:rsidRPr="00B13BE8" w:rsidRDefault="00A73975" w:rsidP="00A73975">
      <w:pPr>
        <w:spacing w:line="0" w:lineRule="atLeast"/>
        <w:rPr>
          <w:rFonts w:asciiTheme="minorHAnsi" w:eastAsia="Arial" w:hAnsiTheme="minorHAnsi" w:cstheme="minorHAnsi"/>
          <w:b/>
          <w:color w:val="C2CD23"/>
          <w:sz w:val="22"/>
          <w:szCs w:val="22"/>
        </w:rPr>
      </w:pPr>
    </w:p>
    <w:p w14:paraId="0B1476FF" w14:textId="77777777" w:rsidR="00A73975" w:rsidRPr="00B13BE8" w:rsidRDefault="00A73975" w:rsidP="00A73975">
      <w:pPr>
        <w:spacing w:line="0" w:lineRule="atLeast"/>
        <w:rPr>
          <w:rFonts w:asciiTheme="minorHAnsi" w:eastAsia="Arial" w:hAnsiTheme="minorHAnsi" w:cstheme="minorHAnsi"/>
          <w:b/>
          <w:color w:val="C2CD23"/>
          <w:sz w:val="22"/>
          <w:szCs w:val="22"/>
        </w:rPr>
      </w:pPr>
      <w:r w:rsidRPr="00B13BE8">
        <w:rPr>
          <w:rFonts w:asciiTheme="minorHAnsi" w:eastAsia="Arial" w:hAnsiTheme="minorHAnsi" w:cstheme="minorHAnsi"/>
          <w:b/>
          <w:color w:val="C2CD23"/>
          <w:sz w:val="22"/>
          <w:szCs w:val="22"/>
        </w:rPr>
        <w:t>API Testing SLAs</w:t>
      </w:r>
    </w:p>
    <w:tbl>
      <w:tblPr>
        <w:tblStyle w:val="TableGrid"/>
        <w:tblW w:w="0" w:type="auto"/>
        <w:tblLook w:val="04A0" w:firstRow="1" w:lastRow="0" w:firstColumn="1" w:lastColumn="0" w:noHBand="0" w:noVBand="1"/>
      </w:tblPr>
      <w:tblGrid>
        <w:gridCol w:w="607"/>
        <w:gridCol w:w="1352"/>
        <w:gridCol w:w="2201"/>
        <w:gridCol w:w="2840"/>
        <w:gridCol w:w="1613"/>
        <w:gridCol w:w="1126"/>
      </w:tblGrid>
      <w:tr w:rsidR="00A5663F" w:rsidRPr="00B13BE8" w14:paraId="2D024F52" w14:textId="77777777" w:rsidTr="00A5663F">
        <w:trPr>
          <w:trHeight w:val="539"/>
        </w:trPr>
        <w:tc>
          <w:tcPr>
            <w:tcW w:w="607" w:type="dxa"/>
          </w:tcPr>
          <w:p w14:paraId="2B25C93D" w14:textId="77777777" w:rsidR="00A5663F" w:rsidRPr="00B13BE8" w:rsidRDefault="00A5663F"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S. No</w:t>
            </w:r>
          </w:p>
        </w:tc>
        <w:tc>
          <w:tcPr>
            <w:tcW w:w="1352" w:type="dxa"/>
          </w:tcPr>
          <w:p w14:paraId="63A5F044" w14:textId="77777777" w:rsidR="00A5663F" w:rsidRPr="00B13BE8" w:rsidRDefault="00A5663F"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Measurement</w:t>
            </w:r>
          </w:p>
        </w:tc>
        <w:tc>
          <w:tcPr>
            <w:tcW w:w="2201" w:type="dxa"/>
          </w:tcPr>
          <w:p w14:paraId="09FDAFD5" w14:textId="052F0C3F" w:rsidR="00A5663F" w:rsidRPr="00B13BE8" w:rsidRDefault="00A5663F"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Metric Type</w:t>
            </w:r>
          </w:p>
        </w:tc>
        <w:tc>
          <w:tcPr>
            <w:tcW w:w="2840" w:type="dxa"/>
          </w:tcPr>
          <w:p w14:paraId="6FFF4900" w14:textId="1475E5CD" w:rsidR="00A5663F" w:rsidRPr="00B13BE8" w:rsidRDefault="00A5663F"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Definition</w:t>
            </w:r>
          </w:p>
        </w:tc>
        <w:tc>
          <w:tcPr>
            <w:tcW w:w="1613" w:type="dxa"/>
          </w:tcPr>
          <w:p w14:paraId="2FA07F36" w14:textId="77777777" w:rsidR="00A5663F" w:rsidRPr="00B13BE8" w:rsidRDefault="00A5663F"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Target</w:t>
            </w:r>
          </w:p>
        </w:tc>
        <w:tc>
          <w:tcPr>
            <w:tcW w:w="1126" w:type="dxa"/>
          </w:tcPr>
          <w:p w14:paraId="3B3CF7FC" w14:textId="77777777" w:rsidR="00A5663F" w:rsidRPr="00B13BE8" w:rsidRDefault="00A5663F"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i/>
                <w:iCs/>
                <w:sz w:val="18"/>
                <w:szCs w:val="18"/>
              </w:rPr>
              <w:t>Liquidated Damages</w:t>
            </w:r>
          </w:p>
        </w:tc>
      </w:tr>
      <w:tr w:rsidR="00A5663F" w:rsidRPr="00B13BE8" w14:paraId="489D4E3B" w14:textId="77777777" w:rsidTr="00A5663F">
        <w:tc>
          <w:tcPr>
            <w:tcW w:w="607" w:type="dxa"/>
            <w:vMerge w:val="restart"/>
          </w:tcPr>
          <w:p w14:paraId="4CA9CF49"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w:t>
            </w:r>
          </w:p>
        </w:tc>
        <w:tc>
          <w:tcPr>
            <w:tcW w:w="1352" w:type="dxa"/>
            <w:vMerge w:val="restart"/>
          </w:tcPr>
          <w:p w14:paraId="2981FCD6"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In Sprint API testing &amp; Automation</w:t>
            </w:r>
          </w:p>
        </w:tc>
        <w:tc>
          <w:tcPr>
            <w:tcW w:w="2201" w:type="dxa"/>
            <w:vMerge w:val="restart"/>
          </w:tcPr>
          <w:p w14:paraId="38BB3712" w14:textId="2FE23D48"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Percentage</w:t>
            </w:r>
          </w:p>
        </w:tc>
        <w:tc>
          <w:tcPr>
            <w:tcW w:w="2840" w:type="dxa"/>
            <w:vMerge w:val="restart"/>
          </w:tcPr>
          <w:p w14:paraId="7ACD64FF" w14:textId="2A271772"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All API changed/added within the sprint should have API tests and should be automated.</w:t>
            </w:r>
          </w:p>
          <w:p w14:paraId="34A880E0"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p w14:paraId="3F64DD21"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All Tests are automated within N+1 Sprint</w:t>
            </w:r>
          </w:p>
          <w:p w14:paraId="1B8406F8" w14:textId="77777777" w:rsidR="00A5663F" w:rsidRPr="00B13BE8" w:rsidRDefault="00A5663F"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 xml:space="preserve">Penalty will be applied on billing in case </w:t>
            </w:r>
          </w:p>
        </w:tc>
        <w:tc>
          <w:tcPr>
            <w:tcW w:w="1613" w:type="dxa"/>
          </w:tcPr>
          <w:p w14:paraId="330C129D"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100% Tests Automated</w:t>
            </w:r>
          </w:p>
        </w:tc>
        <w:tc>
          <w:tcPr>
            <w:tcW w:w="1126" w:type="dxa"/>
          </w:tcPr>
          <w:p w14:paraId="7132E58D" w14:textId="3BACADC9"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i/>
                <w:iCs/>
                <w:sz w:val="18"/>
                <w:szCs w:val="18"/>
              </w:rPr>
              <w:t>0</w:t>
            </w:r>
          </w:p>
        </w:tc>
      </w:tr>
      <w:tr w:rsidR="00A5663F" w:rsidRPr="00B13BE8" w14:paraId="22CDC652" w14:textId="77777777" w:rsidTr="00A5663F">
        <w:trPr>
          <w:trHeight w:val="278"/>
        </w:trPr>
        <w:tc>
          <w:tcPr>
            <w:tcW w:w="607" w:type="dxa"/>
            <w:vMerge/>
          </w:tcPr>
          <w:p w14:paraId="55CEF896"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1352" w:type="dxa"/>
            <w:vMerge/>
          </w:tcPr>
          <w:p w14:paraId="00237374"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2201" w:type="dxa"/>
            <w:vMerge/>
          </w:tcPr>
          <w:p w14:paraId="2BE4C1CE"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2840" w:type="dxa"/>
            <w:vMerge/>
          </w:tcPr>
          <w:p w14:paraId="6B10DE43" w14:textId="371B42F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1613" w:type="dxa"/>
          </w:tcPr>
          <w:p w14:paraId="012BA83B"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 Tests Automated</w:t>
            </w:r>
          </w:p>
        </w:tc>
        <w:tc>
          <w:tcPr>
            <w:tcW w:w="1126" w:type="dxa"/>
          </w:tcPr>
          <w:p w14:paraId="02E192EA" w14:textId="4481EF9C"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w:t>
            </w:r>
          </w:p>
        </w:tc>
      </w:tr>
      <w:tr w:rsidR="00A5663F" w:rsidRPr="00B13BE8" w14:paraId="305C387B" w14:textId="77777777" w:rsidTr="00A5663F">
        <w:trPr>
          <w:trHeight w:val="269"/>
        </w:trPr>
        <w:tc>
          <w:tcPr>
            <w:tcW w:w="607" w:type="dxa"/>
            <w:vMerge/>
          </w:tcPr>
          <w:p w14:paraId="4B3DF650"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1352" w:type="dxa"/>
            <w:vMerge/>
          </w:tcPr>
          <w:p w14:paraId="231F474C"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2201" w:type="dxa"/>
            <w:vMerge/>
          </w:tcPr>
          <w:p w14:paraId="3045E54E"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2840" w:type="dxa"/>
            <w:vMerge/>
          </w:tcPr>
          <w:p w14:paraId="01FF03E2" w14:textId="386FB37F"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1613" w:type="dxa"/>
          </w:tcPr>
          <w:p w14:paraId="2F449D57"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25-50% Tests Automated</w:t>
            </w:r>
          </w:p>
        </w:tc>
        <w:tc>
          <w:tcPr>
            <w:tcW w:w="1126" w:type="dxa"/>
          </w:tcPr>
          <w:p w14:paraId="7654DAD6" w14:textId="61711FD8"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8</w:t>
            </w:r>
          </w:p>
        </w:tc>
      </w:tr>
      <w:tr w:rsidR="00A5663F" w:rsidRPr="00B13BE8" w14:paraId="707062F3" w14:textId="77777777" w:rsidTr="00A5663F">
        <w:tc>
          <w:tcPr>
            <w:tcW w:w="607" w:type="dxa"/>
            <w:vMerge/>
          </w:tcPr>
          <w:p w14:paraId="5CEFA085"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1352" w:type="dxa"/>
            <w:vMerge/>
          </w:tcPr>
          <w:p w14:paraId="6FEE0659"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2201" w:type="dxa"/>
            <w:vMerge/>
          </w:tcPr>
          <w:p w14:paraId="719ADFCA"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2840" w:type="dxa"/>
            <w:vMerge/>
          </w:tcPr>
          <w:p w14:paraId="19768416" w14:textId="0200BE8D"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1613" w:type="dxa"/>
          </w:tcPr>
          <w:p w14:paraId="72B60E4A"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50-99% Tests Automated</w:t>
            </w:r>
          </w:p>
        </w:tc>
        <w:tc>
          <w:tcPr>
            <w:tcW w:w="1126" w:type="dxa"/>
          </w:tcPr>
          <w:p w14:paraId="4D4F25F7" w14:textId="5B6CEA9F"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7</w:t>
            </w:r>
          </w:p>
        </w:tc>
      </w:tr>
      <w:tr w:rsidR="00A5663F" w:rsidRPr="00B13BE8" w14:paraId="4309FD1F" w14:textId="77777777" w:rsidTr="00A5663F">
        <w:tc>
          <w:tcPr>
            <w:tcW w:w="607" w:type="dxa"/>
            <w:vMerge w:val="restart"/>
          </w:tcPr>
          <w:p w14:paraId="2290E589"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w:t>
            </w:r>
          </w:p>
        </w:tc>
        <w:tc>
          <w:tcPr>
            <w:tcW w:w="1352" w:type="dxa"/>
            <w:vMerge w:val="restart"/>
          </w:tcPr>
          <w:p w14:paraId="2BC289EB"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Regression API Automation</w:t>
            </w:r>
          </w:p>
        </w:tc>
        <w:tc>
          <w:tcPr>
            <w:tcW w:w="2201" w:type="dxa"/>
            <w:vMerge w:val="restart"/>
          </w:tcPr>
          <w:p w14:paraId="150F7B41" w14:textId="42F3122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Percentage</w:t>
            </w:r>
          </w:p>
        </w:tc>
        <w:tc>
          <w:tcPr>
            <w:tcW w:w="2840" w:type="dxa"/>
            <w:vMerge w:val="restart"/>
          </w:tcPr>
          <w:p w14:paraId="6131CB58" w14:textId="1252FF0E" w:rsidR="00A5663F" w:rsidRPr="00B13BE8" w:rsidRDefault="00A5663F"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All API’s needs to be tested and should be automated, b</w:t>
            </w:r>
            <w:r w:rsidRPr="00B13BE8">
              <w:rPr>
                <w:rFonts w:asciiTheme="minorHAnsi" w:eastAsia="Arial" w:hAnsiTheme="minorHAnsi" w:cstheme="minorHAnsi"/>
                <w:i/>
                <w:iCs/>
                <w:sz w:val="18"/>
                <w:szCs w:val="18"/>
              </w:rPr>
              <w:t>ased on the scope and timeline decided.</w:t>
            </w:r>
          </w:p>
          <w:p w14:paraId="4E52DA0A" w14:textId="77777777" w:rsidR="00A5663F" w:rsidRPr="00B13BE8" w:rsidRDefault="00A5663F" w:rsidP="00C4450E">
            <w:pPr>
              <w:tabs>
                <w:tab w:val="left" w:pos="470"/>
              </w:tabs>
              <w:spacing w:line="258" w:lineRule="auto"/>
              <w:ind w:right="80"/>
              <w:rPr>
                <w:rFonts w:asciiTheme="minorHAnsi" w:eastAsia="Arial" w:hAnsiTheme="minorHAnsi" w:cstheme="minorHAnsi"/>
                <w:i/>
                <w:iCs/>
                <w:sz w:val="18"/>
                <w:szCs w:val="18"/>
              </w:rPr>
            </w:pPr>
          </w:p>
          <w:p w14:paraId="5B83A120"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Scope and Timeline as decided with Indigo.</w:t>
            </w:r>
          </w:p>
          <w:p w14:paraId="63C92D40"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 xml:space="preserve">Target % as per the scope decided. </w:t>
            </w:r>
          </w:p>
        </w:tc>
        <w:tc>
          <w:tcPr>
            <w:tcW w:w="1613" w:type="dxa"/>
          </w:tcPr>
          <w:p w14:paraId="37D9EE48"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100% Tests Automated</w:t>
            </w:r>
          </w:p>
        </w:tc>
        <w:tc>
          <w:tcPr>
            <w:tcW w:w="1126" w:type="dxa"/>
          </w:tcPr>
          <w:p w14:paraId="3E970790" w14:textId="3521C24D"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i/>
                <w:iCs/>
                <w:sz w:val="18"/>
                <w:szCs w:val="18"/>
              </w:rPr>
              <w:t>0</w:t>
            </w:r>
          </w:p>
        </w:tc>
      </w:tr>
      <w:tr w:rsidR="00A5663F" w:rsidRPr="00B13BE8" w14:paraId="596375A5" w14:textId="77777777" w:rsidTr="00A5663F">
        <w:tc>
          <w:tcPr>
            <w:tcW w:w="607" w:type="dxa"/>
            <w:vMerge/>
          </w:tcPr>
          <w:p w14:paraId="714077FC"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1352" w:type="dxa"/>
            <w:vMerge/>
          </w:tcPr>
          <w:p w14:paraId="5147E3B3"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2201" w:type="dxa"/>
            <w:vMerge/>
          </w:tcPr>
          <w:p w14:paraId="4BD490D3"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2840" w:type="dxa"/>
            <w:vMerge/>
          </w:tcPr>
          <w:p w14:paraId="4DF72C42" w14:textId="04D3C90C"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1613" w:type="dxa"/>
          </w:tcPr>
          <w:p w14:paraId="1E69BED7"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 Tests Automated</w:t>
            </w:r>
          </w:p>
        </w:tc>
        <w:tc>
          <w:tcPr>
            <w:tcW w:w="1126" w:type="dxa"/>
          </w:tcPr>
          <w:p w14:paraId="59CAEFEE" w14:textId="72BD4E82"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w:t>
            </w:r>
          </w:p>
        </w:tc>
      </w:tr>
      <w:tr w:rsidR="00A5663F" w:rsidRPr="00B13BE8" w14:paraId="7A936714" w14:textId="77777777" w:rsidTr="00A5663F">
        <w:tc>
          <w:tcPr>
            <w:tcW w:w="607" w:type="dxa"/>
            <w:vMerge/>
          </w:tcPr>
          <w:p w14:paraId="57A52244"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1352" w:type="dxa"/>
            <w:vMerge/>
          </w:tcPr>
          <w:p w14:paraId="7520770C"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2201" w:type="dxa"/>
            <w:vMerge/>
          </w:tcPr>
          <w:p w14:paraId="448D7673"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2840" w:type="dxa"/>
            <w:vMerge/>
          </w:tcPr>
          <w:p w14:paraId="7983FA39" w14:textId="6D2F2438"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1613" w:type="dxa"/>
          </w:tcPr>
          <w:p w14:paraId="57234814"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25-50% Tests Automated</w:t>
            </w:r>
          </w:p>
        </w:tc>
        <w:tc>
          <w:tcPr>
            <w:tcW w:w="1126" w:type="dxa"/>
          </w:tcPr>
          <w:p w14:paraId="7F910C57" w14:textId="52A0C380"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8</w:t>
            </w:r>
          </w:p>
        </w:tc>
      </w:tr>
      <w:tr w:rsidR="00A5663F" w:rsidRPr="00B13BE8" w14:paraId="727CC374" w14:textId="77777777" w:rsidTr="00A5663F">
        <w:tc>
          <w:tcPr>
            <w:tcW w:w="607" w:type="dxa"/>
            <w:vMerge/>
          </w:tcPr>
          <w:p w14:paraId="03E665AD"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1352" w:type="dxa"/>
            <w:vMerge/>
          </w:tcPr>
          <w:p w14:paraId="38D7579E"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2201" w:type="dxa"/>
            <w:vMerge/>
          </w:tcPr>
          <w:p w14:paraId="4488E5DE"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2840" w:type="dxa"/>
            <w:vMerge/>
          </w:tcPr>
          <w:p w14:paraId="384923F6" w14:textId="306F9A8D"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1613" w:type="dxa"/>
          </w:tcPr>
          <w:p w14:paraId="68F56CDB"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50-99% Tests Automated</w:t>
            </w:r>
          </w:p>
        </w:tc>
        <w:tc>
          <w:tcPr>
            <w:tcW w:w="1126" w:type="dxa"/>
          </w:tcPr>
          <w:p w14:paraId="2A5DFB41" w14:textId="46D75EDA"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7</w:t>
            </w:r>
          </w:p>
        </w:tc>
      </w:tr>
      <w:tr w:rsidR="00A5663F" w:rsidRPr="00B13BE8" w14:paraId="697007F5" w14:textId="77777777" w:rsidTr="00A5663F">
        <w:tc>
          <w:tcPr>
            <w:tcW w:w="607" w:type="dxa"/>
            <w:vMerge w:val="restart"/>
          </w:tcPr>
          <w:p w14:paraId="376326FD"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3.</w:t>
            </w:r>
          </w:p>
        </w:tc>
        <w:tc>
          <w:tcPr>
            <w:tcW w:w="1352" w:type="dxa"/>
            <w:vMerge w:val="restart"/>
          </w:tcPr>
          <w:p w14:paraId="71DB7679"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Test Execution</w:t>
            </w:r>
          </w:p>
        </w:tc>
        <w:tc>
          <w:tcPr>
            <w:tcW w:w="2201" w:type="dxa"/>
            <w:vMerge w:val="restart"/>
          </w:tcPr>
          <w:p w14:paraId="592E8556" w14:textId="020C32DF"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Percentage</w:t>
            </w:r>
          </w:p>
        </w:tc>
        <w:tc>
          <w:tcPr>
            <w:tcW w:w="2840" w:type="dxa"/>
            <w:vMerge w:val="restart"/>
          </w:tcPr>
          <w:p w14:paraId="0B5CF380" w14:textId="0DA04973"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 xml:space="preserve">API tests suite to be setup to Run on daily / release basis. </w:t>
            </w:r>
          </w:p>
          <w:p w14:paraId="07F62C93"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p w14:paraId="0A18CA4A"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Scope and Timeline as decided with Indigo.</w:t>
            </w:r>
          </w:p>
          <w:p w14:paraId="741525E9"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 xml:space="preserve">Target % as per the scope decided. </w:t>
            </w:r>
          </w:p>
        </w:tc>
        <w:tc>
          <w:tcPr>
            <w:tcW w:w="1613" w:type="dxa"/>
          </w:tcPr>
          <w:p w14:paraId="6A5C6237"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100% Execution</w:t>
            </w:r>
          </w:p>
        </w:tc>
        <w:tc>
          <w:tcPr>
            <w:tcW w:w="1126" w:type="dxa"/>
          </w:tcPr>
          <w:p w14:paraId="7530BA82" w14:textId="7D2D9170"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i/>
                <w:iCs/>
                <w:sz w:val="18"/>
                <w:szCs w:val="18"/>
              </w:rPr>
              <w:t>0</w:t>
            </w:r>
          </w:p>
        </w:tc>
      </w:tr>
      <w:tr w:rsidR="00A5663F" w:rsidRPr="00B13BE8" w14:paraId="1CB57287" w14:textId="77777777" w:rsidTr="00A5663F">
        <w:tc>
          <w:tcPr>
            <w:tcW w:w="607" w:type="dxa"/>
            <w:vMerge/>
          </w:tcPr>
          <w:p w14:paraId="09EE303A"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1352" w:type="dxa"/>
            <w:vMerge/>
          </w:tcPr>
          <w:p w14:paraId="11BCDBF8"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2201" w:type="dxa"/>
            <w:vMerge/>
          </w:tcPr>
          <w:p w14:paraId="47E72EE5"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2840" w:type="dxa"/>
            <w:vMerge/>
          </w:tcPr>
          <w:p w14:paraId="154F63BB" w14:textId="2C72B71A"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1613" w:type="dxa"/>
          </w:tcPr>
          <w:p w14:paraId="21B1BDF9"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 Execution</w:t>
            </w:r>
          </w:p>
        </w:tc>
        <w:tc>
          <w:tcPr>
            <w:tcW w:w="1126" w:type="dxa"/>
          </w:tcPr>
          <w:p w14:paraId="3AD1C669" w14:textId="7DC66F16"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w:t>
            </w:r>
          </w:p>
        </w:tc>
      </w:tr>
      <w:tr w:rsidR="00A5663F" w:rsidRPr="00B13BE8" w14:paraId="50D2C7DE" w14:textId="77777777" w:rsidTr="00A5663F">
        <w:tc>
          <w:tcPr>
            <w:tcW w:w="607" w:type="dxa"/>
            <w:vMerge/>
          </w:tcPr>
          <w:p w14:paraId="77F76A59"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1352" w:type="dxa"/>
            <w:vMerge/>
          </w:tcPr>
          <w:p w14:paraId="69B7D935"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2201" w:type="dxa"/>
            <w:vMerge/>
          </w:tcPr>
          <w:p w14:paraId="32AE6336"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2840" w:type="dxa"/>
            <w:vMerge/>
          </w:tcPr>
          <w:p w14:paraId="4D14B047" w14:textId="6415C834"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1613" w:type="dxa"/>
          </w:tcPr>
          <w:p w14:paraId="2DBB6E75"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25-50% Execution</w:t>
            </w:r>
          </w:p>
        </w:tc>
        <w:tc>
          <w:tcPr>
            <w:tcW w:w="1126" w:type="dxa"/>
          </w:tcPr>
          <w:p w14:paraId="0A89501B" w14:textId="6DD429CD"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8</w:t>
            </w:r>
          </w:p>
        </w:tc>
      </w:tr>
      <w:tr w:rsidR="00A5663F" w:rsidRPr="00B13BE8" w14:paraId="1CBB4716" w14:textId="77777777" w:rsidTr="00A5663F">
        <w:tc>
          <w:tcPr>
            <w:tcW w:w="607" w:type="dxa"/>
            <w:vMerge/>
          </w:tcPr>
          <w:p w14:paraId="414A61FF"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1352" w:type="dxa"/>
            <w:vMerge/>
          </w:tcPr>
          <w:p w14:paraId="5D9E3F03"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2201" w:type="dxa"/>
            <w:vMerge/>
          </w:tcPr>
          <w:p w14:paraId="62DC9310"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2840" w:type="dxa"/>
            <w:vMerge/>
          </w:tcPr>
          <w:p w14:paraId="1AE44BF4" w14:textId="5F15D015"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p>
        </w:tc>
        <w:tc>
          <w:tcPr>
            <w:tcW w:w="1613" w:type="dxa"/>
          </w:tcPr>
          <w:p w14:paraId="43429EC4" w14:textId="7777777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50-99% Execution</w:t>
            </w:r>
          </w:p>
        </w:tc>
        <w:tc>
          <w:tcPr>
            <w:tcW w:w="1126" w:type="dxa"/>
          </w:tcPr>
          <w:p w14:paraId="6DD197D9" w14:textId="6A9C79E7" w:rsidR="00A5663F" w:rsidRPr="00B13BE8" w:rsidRDefault="00A5663F"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7</w:t>
            </w:r>
          </w:p>
        </w:tc>
      </w:tr>
    </w:tbl>
    <w:p w14:paraId="57A2D628" w14:textId="77777777" w:rsidR="00A73975" w:rsidRPr="00B13BE8" w:rsidRDefault="00A73975" w:rsidP="00A73975">
      <w:pPr>
        <w:spacing w:line="0" w:lineRule="atLeast"/>
        <w:rPr>
          <w:rFonts w:asciiTheme="minorHAnsi" w:eastAsia="Arial" w:hAnsiTheme="minorHAnsi" w:cstheme="minorHAnsi"/>
          <w:b/>
          <w:color w:val="C2CD23"/>
          <w:sz w:val="22"/>
          <w:szCs w:val="22"/>
        </w:rPr>
      </w:pPr>
    </w:p>
    <w:p w14:paraId="1CFE9B18" w14:textId="77777777" w:rsidR="00A73975" w:rsidRPr="00B13BE8" w:rsidRDefault="00A73975" w:rsidP="00A73975">
      <w:pPr>
        <w:spacing w:line="0" w:lineRule="atLeast"/>
        <w:rPr>
          <w:rFonts w:asciiTheme="minorHAnsi" w:eastAsia="Arial" w:hAnsiTheme="minorHAnsi" w:cstheme="minorHAnsi"/>
          <w:b/>
          <w:color w:val="C2CD23"/>
          <w:sz w:val="22"/>
          <w:szCs w:val="22"/>
        </w:rPr>
      </w:pPr>
      <w:r w:rsidRPr="00B13BE8">
        <w:rPr>
          <w:rFonts w:asciiTheme="minorHAnsi" w:eastAsia="Arial" w:hAnsiTheme="minorHAnsi" w:cstheme="minorHAnsi"/>
          <w:b/>
          <w:color w:val="C2CD23"/>
          <w:sz w:val="22"/>
          <w:szCs w:val="22"/>
        </w:rPr>
        <w:t>Performance Testing SLAs</w:t>
      </w:r>
    </w:p>
    <w:tbl>
      <w:tblPr>
        <w:tblStyle w:val="TableGrid"/>
        <w:tblW w:w="0" w:type="auto"/>
        <w:tblLook w:val="04A0" w:firstRow="1" w:lastRow="0" w:firstColumn="1" w:lastColumn="0" w:noHBand="0" w:noVBand="1"/>
      </w:tblPr>
      <w:tblGrid>
        <w:gridCol w:w="715"/>
        <w:gridCol w:w="2825"/>
        <w:gridCol w:w="1090"/>
        <w:gridCol w:w="2465"/>
        <w:gridCol w:w="1471"/>
        <w:gridCol w:w="1173"/>
      </w:tblGrid>
      <w:tr w:rsidR="00A73975" w:rsidRPr="00B13BE8" w14:paraId="2C4D2E92" w14:textId="77777777" w:rsidTr="00C4450E">
        <w:tc>
          <w:tcPr>
            <w:tcW w:w="715" w:type="dxa"/>
          </w:tcPr>
          <w:p w14:paraId="6E90A409"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S. No</w:t>
            </w:r>
          </w:p>
        </w:tc>
        <w:tc>
          <w:tcPr>
            <w:tcW w:w="2825" w:type="dxa"/>
          </w:tcPr>
          <w:p w14:paraId="3DF1CF93"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Category/ Component</w:t>
            </w:r>
          </w:p>
        </w:tc>
        <w:tc>
          <w:tcPr>
            <w:tcW w:w="1090" w:type="dxa"/>
          </w:tcPr>
          <w:p w14:paraId="00B5203C"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Metric Type</w:t>
            </w:r>
          </w:p>
        </w:tc>
        <w:tc>
          <w:tcPr>
            <w:tcW w:w="2465" w:type="dxa"/>
          </w:tcPr>
          <w:p w14:paraId="3FA24B81"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Definition</w:t>
            </w:r>
          </w:p>
        </w:tc>
        <w:tc>
          <w:tcPr>
            <w:tcW w:w="1471" w:type="dxa"/>
          </w:tcPr>
          <w:p w14:paraId="5037660F"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Target</w:t>
            </w:r>
          </w:p>
        </w:tc>
        <w:tc>
          <w:tcPr>
            <w:tcW w:w="1173" w:type="dxa"/>
          </w:tcPr>
          <w:p w14:paraId="78533CB7"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Severity Level</w:t>
            </w:r>
          </w:p>
        </w:tc>
      </w:tr>
      <w:tr w:rsidR="00A73975" w:rsidRPr="00B13BE8" w14:paraId="7F48E3C6" w14:textId="77777777" w:rsidTr="00C4450E">
        <w:tc>
          <w:tcPr>
            <w:tcW w:w="715" w:type="dxa"/>
          </w:tcPr>
          <w:p w14:paraId="280054B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w:t>
            </w:r>
          </w:p>
        </w:tc>
        <w:tc>
          <w:tcPr>
            <w:tcW w:w="2825" w:type="dxa"/>
          </w:tcPr>
          <w:p w14:paraId="2FBE6A0A"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Average page loading time for website and Mobile app.</w:t>
            </w:r>
          </w:p>
          <w:p w14:paraId="36F6C3A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In accordance with the resolution provided.</w:t>
            </w:r>
          </w:p>
        </w:tc>
        <w:tc>
          <w:tcPr>
            <w:tcW w:w="1090" w:type="dxa"/>
          </w:tcPr>
          <w:p w14:paraId="33BC6BC1"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In seconds</w:t>
            </w:r>
          </w:p>
        </w:tc>
        <w:tc>
          <w:tcPr>
            <w:tcW w:w="2465" w:type="dxa"/>
          </w:tcPr>
          <w:p w14:paraId="5E7EAAA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Page loading time measured monthly.</w:t>
            </w:r>
          </w:p>
        </w:tc>
        <w:tc>
          <w:tcPr>
            <w:tcW w:w="1471" w:type="dxa"/>
          </w:tcPr>
          <w:p w14:paraId="3C656C7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95% within the limit of 2 seconds</w:t>
            </w:r>
          </w:p>
        </w:tc>
        <w:tc>
          <w:tcPr>
            <w:tcW w:w="1173" w:type="dxa"/>
          </w:tcPr>
          <w:p w14:paraId="19FFA42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w:t>
            </w:r>
          </w:p>
        </w:tc>
      </w:tr>
      <w:tr w:rsidR="00A73975" w:rsidRPr="00B13BE8" w14:paraId="0BCE24FB" w14:textId="77777777" w:rsidTr="00C4450E">
        <w:tc>
          <w:tcPr>
            <w:tcW w:w="715" w:type="dxa"/>
          </w:tcPr>
          <w:p w14:paraId="2A5715F2"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w:t>
            </w:r>
          </w:p>
        </w:tc>
        <w:tc>
          <w:tcPr>
            <w:tcW w:w="2825" w:type="dxa"/>
          </w:tcPr>
          <w:p w14:paraId="69F1B7D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Average Transaction response time,</w:t>
            </w:r>
          </w:p>
          <w:p w14:paraId="79274FA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In accordance with the resolution provided.</w:t>
            </w:r>
          </w:p>
        </w:tc>
        <w:tc>
          <w:tcPr>
            <w:tcW w:w="1090" w:type="dxa"/>
          </w:tcPr>
          <w:p w14:paraId="7428C177"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In seconds</w:t>
            </w:r>
          </w:p>
        </w:tc>
        <w:tc>
          <w:tcPr>
            <w:tcW w:w="2465" w:type="dxa"/>
          </w:tcPr>
          <w:p w14:paraId="5A92EACA"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Response time of website services, measured monthly</w:t>
            </w:r>
          </w:p>
        </w:tc>
        <w:tc>
          <w:tcPr>
            <w:tcW w:w="1471" w:type="dxa"/>
          </w:tcPr>
          <w:p w14:paraId="51462B4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95% within the limit of 2 seconds</w:t>
            </w:r>
          </w:p>
        </w:tc>
        <w:tc>
          <w:tcPr>
            <w:tcW w:w="1173" w:type="dxa"/>
          </w:tcPr>
          <w:p w14:paraId="0BF6880D"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w:t>
            </w:r>
          </w:p>
        </w:tc>
      </w:tr>
      <w:tr w:rsidR="00A73975" w:rsidRPr="00B13BE8" w14:paraId="55F74495" w14:textId="77777777" w:rsidTr="00C4450E">
        <w:tc>
          <w:tcPr>
            <w:tcW w:w="715" w:type="dxa"/>
          </w:tcPr>
          <w:p w14:paraId="7E6D64E1"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3.</w:t>
            </w:r>
          </w:p>
        </w:tc>
        <w:tc>
          <w:tcPr>
            <w:tcW w:w="2825" w:type="dxa"/>
          </w:tcPr>
          <w:p w14:paraId="45C418A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Transaction response time involving uploading/ downloading of documents (avg. size 2 MB)</w:t>
            </w:r>
          </w:p>
        </w:tc>
        <w:tc>
          <w:tcPr>
            <w:tcW w:w="1090" w:type="dxa"/>
          </w:tcPr>
          <w:p w14:paraId="0EF39851"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In seconds</w:t>
            </w:r>
          </w:p>
        </w:tc>
        <w:tc>
          <w:tcPr>
            <w:tcW w:w="2465" w:type="dxa"/>
          </w:tcPr>
          <w:p w14:paraId="32270B62"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Response time of services measured monthly</w:t>
            </w:r>
          </w:p>
        </w:tc>
        <w:tc>
          <w:tcPr>
            <w:tcW w:w="1471" w:type="dxa"/>
          </w:tcPr>
          <w:p w14:paraId="1EEC6BA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95% within the limit of 5 seconds</w:t>
            </w:r>
          </w:p>
        </w:tc>
        <w:tc>
          <w:tcPr>
            <w:tcW w:w="1173" w:type="dxa"/>
          </w:tcPr>
          <w:p w14:paraId="6EEB5A62"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w:t>
            </w:r>
          </w:p>
        </w:tc>
      </w:tr>
    </w:tbl>
    <w:p w14:paraId="0A0EE006" w14:textId="77777777" w:rsidR="00A73975" w:rsidRPr="00B13BE8" w:rsidRDefault="00A73975" w:rsidP="00A73975">
      <w:pPr>
        <w:spacing w:line="146" w:lineRule="exact"/>
        <w:rPr>
          <w:rFonts w:asciiTheme="minorHAnsi" w:hAnsiTheme="minorHAnsi" w:cstheme="minorHAnsi"/>
          <w:b/>
          <w:bCs/>
          <w:sz w:val="22"/>
          <w:szCs w:val="22"/>
        </w:rPr>
      </w:pPr>
    </w:p>
    <w:p w14:paraId="77B4FC20" w14:textId="77777777" w:rsidR="00A73975" w:rsidRPr="00B13BE8" w:rsidRDefault="00A73975" w:rsidP="00A73975">
      <w:pPr>
        <w:spacing w:line="146" w:lineRule="exact"/>
        <w:rPr>
          <w:rFonts w:asciiTheme="minorHAnsi" w:hAnsiTheme="minorHAnsi" w:cstheme="minorHAnsi"/>
          <w:sz w:val="22"/>
          <w:szCs w:val="22"/>
        </w:rPr>
      </w:pPr>
    </w:p>
    <w:p w14:paraId="75394F6F" w14:textId="77777777" w:rsidR="00A73975" w:rsidRPr="00B13BE8" w:rsidRDefault="00A73975" w:rsidP="00A73975">
      <w:pPr>
        <w:spacing w:line="0" w:lineRule="atLeast"/>
        <w:rPr>
          <w:rFonts w:asciiTheme="minorHAnsi" w:eastAsia="Arial" w:hAnsiTheme="minorHAnsi" w:cstheme="minorHAnsi"/>
          <w:b/>
          <w:color w:val="C2CD23"/>
          <w:sz w:val="22"/>
          <w:szCs w:val="22"/>
        </w:rPr>
      </w:pPr>
      <w:r w:rsidRPr="00B13BE8">
        <w:rPr>
          <w:rFonts w:asciiTheme="minorHAnsi" w:eastAsia="Arial" w:hAnsiTheme="minorHAnsi" w:cstheme="minorHAnsi"/>
          <w:b/>
          <w:color w:val="C2CD23"/>
          <w:sz w:val="22"/>
          <w:szCs w:val="22"/>
        </w:rPr>
        <w:t>Requirement analysis SLAs</w:t>
      </w:r>
    </w:p>
    <w:tbl>
      <w:tblPr>
        <w:tblStyle w:val="TableGrid"/>
        <w:tblW w:w="0" w:type="auto"/>
        <w:tblLook w:val="04A0" w:firstRow="1" w:lastRow="0" w:firstColumn="1" w:lastColumn="0" w:noHBand="0" w:noVBand="1"/>
      </w:tblPr>
      <w:tblGrid>
        <w:gridCol w:w="803"/>
        <w:gridCol w:w="1345"/>
        <w:gridCol w:w="3996"/>
        <w:gridCol w:w="1933"/>
        <w:gridCol w:w="1662"/>
      </w:tblGrid>
      <w:tr w:rsidR="00A73975" w:rsidRPr="00B13BE8" w14:paraId="3CDFE4ED" w14:textId="77777777" w:rsidTr="00C4450E">
        <w:tc>
          <w:tcPr>
            <w:tcW w:w="803" w:type="dxa"/>
          </w:tcPr>
          <w:p w14:paraId="32A9403F" w14:textId="77777777" w:rsidR="00A73975" w:rsidRPr="00B13BE8" w:rsidRDefault="00A73975" w:rsidP="00C4450E">
            <w:pPr>
              <w:tabs>
                <w:tab w:val="left" w:pos="470"/>
              </w:tabs>
              <w:spacing w:line="258" w:lineRule="auto"/>
              <w:ind w:right="80"/>
              <w:rPr>
                <w:rFonts w:asciiTheme="minorHAnsi" w:eastAsia="Arial" w:hAnsiTheme="minorHAnsi" w:cstheme="minorHAnsi"/>
                <w:b/>
                <w:i/>
                <w:iCs/>
                <w:sz w:val="18"/>
                <w:szCs w:val="18"/>
              </w:rPr>
            </w:pPr>
            <w:r w:rsidRPr="00B13BE8">
              <w:rPr>
                <w:rFonts w:asciiTheme="minorHAnsi" w:eastAsia="Arial" w:hAnsiTheme="minorHAnsi" w:cstheme="minorHAnsi"/>
                <w:b/>
                <w:i/>
                <w:iCs/>
                <w:sz w:val="18"/>
                <w:szCs w:val="18"/>
              </w:rPr>
              <w:t>S. No</w:t>
            </w:r>
          </w:p>
        </w:tc>
        <w:tc>
          <w:tcPr>
            <w:tcW w:w="1345" w:type="dxa"/>
          </w:tcPr>
          <w:p w14:paraId="22129285" w14:textId="77777777" w:rsidR="00A73975" w:rsidRPr="00B13BE8" w:rsidRDefault="00A73975" w:rsidP="00C4450E">
            <w:pPr>
              <w:tabs>
                <w:tab w:val="left" w:pos="470"/>
              </w:tabs>
              <w:spacing w:line="258" w:lineRule="auto"/>
              <w:ind w:right="80"/>
              <w:rPr>
                <w:rFonts w:asciiTheme="minorHAnsi" w:eastAsia="Arial" w:hAnsiTheme="minorHAnsi" w:cstheme="minorHAnsi"/>
                <w:b/>
                <w:i/>
                <w:iCs/>
                <w:sz w:val="18"/>
                <w:szCs w:val="18"/>
              </w:rPr>
            </w:pPr>
            <w:r w:rsidRPr="00B13BE8">
              <w:rPr>
                <w:rFonts w:asciiTheme="minorHAnsi" w:eastAsia="Arial" w:hAnsiTheme="minorHAnsi" w:cstheme="minorHAnsi"/>
                <w:b/>
                <w:i/>
                <w:iCs/>
                <w:sz w:val="18"/>
                <w:szCs w:val="18"/>
              </w:rPr>
              <w:t>Measurement</w:t>
            </w:r>
          </w:p>
        </w:tc>
        <w:tc>
          <w:tcPr>
            <w:tcW w:w="3996" w:type="dxa"/>
          </w:tcPr>
          <w:p w14:paraId="3D8BC5CB" w14:textId="77777777" w:rsidR="00A73975" w:rsidRPr="00B13BE8" w:rsidRDefault="00A73975" w:rsidP="00C4450E">
            <w:pPr>
              <w:tabs>
                <w:tab w:val="left" w:pos="470"/>
              </w:tabs>
              <w:spacing w:line="258" w:lineRule="auto"/>
              <w:ind w:right="80"/>
              <w:rPr>
                <w:rFonts w:asciiTheme="minorHAnsi" w:eastAsia="Arial" w:hAnsiTheme="minorHAnsi" w:cstheme="minorHAnsi"/>
                <w:b/>
                <w:i/>
                <w:iCs/>
                <w:sz w:val="18"/>
                <w:szCs w:val="18"/>
              </w:rPr>
            </w:pPr>
            <w:r w:rsidRPr="00B13BE8">
              <w:rPr>
                <w:rFonts w:asciiTheme="minorHAnsi" w:eastAsia="Arial" w:hAnsiTheme="minorHAnsi" w:cstheme="minorHAnsi"/>
                <w:b/>
                <w:i/>
                <w:iCs/>
                <w:sz w:val="18"/>
                <w:szCs w:val="18"/>
              </w:rPr>
              <w:t>Definition</w:t>
            </w:r>
          </w:p>
        </w:tc>
        <w:tc>
          <w:tcPr>
            <w:tcW w:w="1933" w:type="dxa"/>
          </w:tcPr>
          <w:p w14:paraId="362FCF8B" w14:textId="77777777" w:rsidR="00A73975" w:rsidRPr="00B13BE8" w:rsidRDefault="00A73975" w:rsidP="00C4450E">
            <w:pPr>
              <w:tabs>
                <w:tab w:val="left" w:pos="470"/>
              </w:tabs>
              <w:spacing w:line="258" w:lineRule="auto"/>
              <w:ind w:right="80"/>
              <w:rPr>
                <w:rFonts w:asciiTheme="minorHAnsi" w:eastAsia="Arial" w:hAnsiTheme="minorHAnsi" w:cstheme="minorHAnsi"/>
                <w:b/>
                <w:i/>
                <w:iCs/>
                <w:sz w:val="18"/>
                <w:szCs w:val="18"/>
              </w:rPr>
            </w:pPr>
            <w:r w:rsidRPr="00B13BE8">
              <w:rPr>
                <w:rFonts w:asciiTheme="minorHAnsi" w:eastAsia="Arial" w:hAnsiTheme="minorHAnsi" w:cstheme="minorHAnsi"/>
                <w:b/>
                <w:i/>
                <w:iCs/>
                <w:sz w:val="18"/>
                <w:szCs w:val="18"/>
              </w:rPr>
              <w:t>Target</w:t>
            </w:r>
          </w:p>
        </w:tc>
        <w:tc>
          <w:tcPr>
            <w:tcW w:w="1662" w:type="dxa"/>
          </w:tcPr>
          <w:p w14:paraId="6339D652" w14:textId="77777777" w:rsidR="00A73975" w:rsidRPr="00B13BE8" w:rsidRDefault="00A73975" w:rsidP="00C4450E">
            <w:pPr>
              <w:tabs>
                <w:tab w:val="left" w:pos="470"/>
              </w:tabs>
              <w:spacing w:line="258" w:lineRule="auto"/>
              <w:ind w:right="80"/>
              <w:rPr>
                <w:rFonts w:asciiTheme="minorHAnsi" w:eastAsia="Arial" w:hAnsiTheme="minorHAnsi" w:cstheme="minorHAnsi"/>
                <w:b/>
                <w:i/>
                <w:iCs/>
                <w:sz w:val="18"/>
                <w:szCs w:val="18"/>
              </w:rPr>
            </w:pPr>
            <w:r w:rsidRPr="00B13BE8">
              <w:rPr>
                <w:rFonts w:asciiTheme="minorHAnsi" w:eastAsia="Arial" w:hAnsiTheme="minorHAnsi" w:cstheme="minorHAnsi"/>
                <w:b/>
                <w:i/>
                <w:iCs/>
                <w:sz w:val="18"/>
                <w:szCs w:val="18"/>
              </w:rPr>
              <w:t>Liquidated Damages</w:t>
            </w:r>
          </w:p>
        </w:tc>
      </w:tr>
      <w:tr w:rsidR="00A73975" w:rsidRPr="00B13BE8" w14:paraId="6E1DA210" w14:textId="77777777" w:rsidTr="00C4450E">
        <w:tc>
          <w:tcPr>
            <w:tcW w:w="803" w:type="dxa"/>
            <w:vMerge w:val="restart"/>
          </w:tcPr>
          <w:p w14:paraId="745E2978"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1.</w:t>
            </w:r>
          </w:p>
        </w:tc>
        <w:tc>
          <w:tcPr>
            <w:tcW w:w="1345" w:type="dxa"/>
            <w:vMerge w:val="restart"/>
          </w:tcPr>
          <w:p w14:paraId="5B69C479"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Requirement analysis</w:t>
            </w:r>
          </w:p>
        </w:tc>
        <w:tc>
          <w:tcPr>
            <w:tcW w:w="3996" w:type="dxa"/>
            <w:vMerge w:val="restart"/>
          </w:tcPr>
          <w:p w14:paraId="03A334BF"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 xml:space="preserve">Analyze all Requirement that are to be developed / tested for their impact within limited time </w:t>
            </w:r>
          </w:p>
          <w:p w14:paraId="272B2E3F"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p>
          <w:p w14:paraId="3E99FCD4"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Requirement is feasible/correct as per business scenarios</w:t>
            </w:r>
          </w:p>
          <w:p w14:paraId="348537F8"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p>
          <w:p w14:paraId="75C0EE98"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Target: No New Bugs introduced due to Requirement change</w:t>
            </w:r>
          </w:p>
        </w:tc>
        <w:tc>
          <w:tcPr>
            <w:tcW w:w="1933" w:type="dxa"/>
          </w:tcPr>
          <w:p w14:paraId="058E44B1"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0</w:t>
            </w:r>
          </w:p>
        </w:tc>
        <w:tc>
          <w:tcPr>
            <w:tcW w:w="1662" w:type="dxa"/>
          </w:tcPr>
          <w:p w14:paraId="3DEDFD5D"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0</w:t>
            </w:r>
          </w:p>
        </w:tc>
      </w:tr>
      <w:tr w:rsidR="00A73975" w:rsidRPr="00B13BE8" w14:paraId="5F236B89" w14:textId="77777777" w:rsidTr="00C4450E">
        <w:tc>
          <w:tcPr>
            <w:tcW w:w="803" w:type="dxa"/>
            <w:vMerge/>
          </w:tcPr>
          <w:p w14:paraId="01DF3262"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p>
        </w:tc>
        <w:tc>
          <w:tcPr>
            <w:tcW w:w="1345" w:type="dxa"/>
            <w:vMerge/>
          </w:tcPr>
          <w:p w14:paraId="6A9C82BC"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p>
        </w:tc>
        <w:tc>
          <w:tcPr>
            <w:tcW w:w="3996" w:type="dxa"/>
            <w:vMerge/>
          </w:tcPr>
          <w:p w14:paraId="11505BCA"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p>
        </w:tc>
        <w:tc>
          <w:tcPr>
            <w:tcW w:w="1933" w:type="dxa"/>
          </w:tcPr>
          <w:p w14:paraId="52DE17AB"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&lt;=3</w:t>
            </w:r>
          </w:p>
        </w:tc>
        <w:tc>
          <w:tcPr>
            <w:tcW w:w="1662" w:type="dxa"/>
          </w:tcPr>
          <w:p w14:paraId="2D3ED94F"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5</w:t>
            </w:r>
          </w:p>
        </w:tc>
      </w:tr>
      <w:tr w:rsidR="00A73975" w:rsidRPr="00B13BE8" w14:paraId="5CF57487" w14:textId="77777777" w:rsidTr="00C4450E">
        <w:tc>
          <w:tcPr>
            <w:tcW w:w="803" w:type="dxa"/>
            <w:vMerge/>
          </w:tcPr>
          <w:p w14:paraId="6CE15DAE"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p>
        </w:tc>
        <w:tc>
          <w:tcPr>
            <w:tcW w:w="1345" w:type="dxa"/>
            <w:vMerge/>
          </w:tcPr>
          <w:p w14:paraId="1CD3C02B"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p>
        </w:tc>
        <w:tc>
          <w:tcPr>
            <w:tcW w:w="3996" w:type="dxa"/>
            <w:vMerge/>
          </w:tcPr>
          <w:p w14:paraId="027FF117"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p>
        </w:tc>
        <w:tc>
          <w:tcPr>
            <w:tcW w:w="1933" w:type="dxa"/>
          </w:tcPr>
          <w:p w14:paraId="0150AD11"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&gt;3 and &lt;=5</w:t>
            </w:r>
          </w:p>
        </w:tc>
        <w:tc>
          <w:tcPr>
            <w:tcW w:w="1662" w:type="dxa"/>
          </w:tcPr>
          <w:p w14:paraId="0F0C1104"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9</w:t>
            </w:r>
          </w:p>
        </w:tc>
      </w:tr>
      <w:tr w:rsidR="00A73975" w:rsidRPr="00B13BE8" w14:paraId="1AD9753F" w14:textId="77777777" w:rsidTr="00C4450E">
        <w:tc>
          <w:tcPr>
            <w:tcW w:w="803" w:type="dxa"/>
            <w:vMerge/>
          </w:tcPr>
          <w:p w14:paraId="4F8440F4"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p>
        </w:tc>
        <w:tc>
          <w:tcPr>
            <w:tcW w:w="1345" w:type="dxa"/>
            <w:vMerge/>
          </w:tcPr>
          <w:p w14:paraId="1FBCC1DC"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p>
        </w:tc>
        <w:tc>
          <w:tcPr>
            <w:tcW w:w="3996" w:type="dxa"/>
            <w:vMerge/>
          </w:tcPr>
          <w:p w14:paraId="2765DA02"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p>
        </w:tc>
        <w:tc>
          <w:tcPr>
            <w:tcW w:w="1933" w:type="dxa"/>
          </w:tcPr>
          <w:p w14:paraId="09694457"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&gt;20 days &amp; &lt;=25 days</w:t>
            </w:r>
          </w:p>
        </w:tc>
        <w:tc>
          <w:tcPr>
            <w:tcW w:w="1662" w:type="dxa"/>
          </w:tcPr>
          <w:p w14:paraId="266F6744" w14:textId="77777777" w:rsidR="00A73975" w:rsidRPr="00B13BE8" w:rsidRDefault="00A73975"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Supplier to Propose</w:t>
            </w:r>
          </w:p>
        </w:tc>
      </w:tr>
    </w:tbl>
    <w:p w14:paraId="2373A7B0" w14:textId="77777777" w:rsidR="00A73975" w:rsidRPr="00B13BE8" w:rsidRDefault="00A73975" w:rsidP="00A73975">
      <w:pPr>
        <w:spacing w:line="146" w:lineRule="exact"/>
        <w:rPr>
          <w:rFonts w:asciiTheme="minorHAnsi" w:hAnsiTheme="minorHAnsi" w:cstheme="minorHAnsi"/>
          <w:sz w:val="22"/>
          <w:szCs w:val="22"/>
        </w:rPr>
      </w:pPr>
    </w:p>
    <w:p w14:paraId="26F4CE73" w14:textId="77777777" w:rsidR="00A73975" w:rsidRPr="00B13BE8" w:rsidRDefault="00A73975" w:rsidP="00A73975">
      <w:pPr>
        <w:spacing w:line="200" w:lineRule="exact"/>
        <w:rPr>
          <w:rFonts w:asciiTheme="minorHAnsi" w:eastAsia="Arial" w:hAnsiTheme="minorHAnsi" w:cstheme="minorHAnsi"/>
          <w:b/>
          <w:color w:val="C2CD23"/>
          <w:sz w:val="22"/>
          <w:szCs w:val="22"/>
        </w:rPr>
      </w:pPr>
      <w:r w:rsidRPr="00B13BE8">
        <w:rPr>
          <w:rFonts w:asciiTheme="minorHAnsi" w:eastAsia="Arial" w:hAnsiTheme="minorHAnsi" w:cstheme="minorHAnsi"/>
          <w:b/>
          <w:color w:val="C2CD23"/>
          <w:sz w:val="22"/>
          <w:szCs w:val="22"/>
        </w:rPr>
        <w:t>Test Management SLAs</w:t>
      </w:r>
    </w:p>
    <w:tbl>
      <w:tblPr>
        <w:tblStyle w:val="TableGrid"/>
        <w:tblW w:w="0" w:type="auto"/>
        <w:tblLook w:val="04A0" w:firstRow="1" w:lastRow="0" w:firstColumn="1" w:lastColumn="0" w:noHBand="0" w:noVBand="1"/>
      </w:tblPr>
      <w:tblGrid>
        <w:gridCol w:w="715"/>
        <w:gridCol w:w="1578"/>
        <w:gridCol w:w="1203"/>
        <w:gridCol w:w="3723"/>
        <w:gridCol w:w="1370"/>
        <w:gridCol w:w="1150"/>
      </w:tblGrid>
      <w:tr w:rsidR="00A73975" w:rsidRPr="00B13BE8" w14:paraId="75C019F0" w14:textId="77777777" w:rsidTr="00C4450E">
        <w:tc>
          <w:tcPr>
            <w:tcW w:w="715" w:type="dxa"/>
          </w:tcPr>
          <w:p w14:paraId="18A0DE82"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lastRenderedPageBreak/>
              <w:t>S. No</w:t>
            </w:r>
          </w:p>
        </w:tc>
        <w:tc>
          <w:tcPr>
            <w:tcW w:w="1578" w:type="dxa"/>
          </w:tcPr>
          <w:p w14:paraId="6E84D4B3"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Measurement</w:t>
            </w:r>
          </w:p>
        </w:tc>
        <w:tc>
          <w:tcPr>
            <w:tcW w:w="1203" w:type="dxa"/>
          </w:tcPr>
          <w:p w14:paraId="78E0CF0F"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Metric Type</w:t>
            </w:r>
          </w:p>
        </w:tc>
        <w:tc>
          <w:tcPr>
            <w:tcW w:w="3723" w:type="dxa"/>
          </w:tcPr>
          <w:p w14:paraId="6374725A"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Definition</w:t>
            </w:r>
          </w:p>
        </w:tc>
        <w:tc>
          <w:tcPr>
            <w:tcW w:w="1370" w:type="dxa"/>
          </w:tcPr>
          <w:p w14:paraId="0553C2F0"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Target</w:t>
            </w:r>
          </w:p>
        </w:tc>
        <w:tc>
          <w:tcPr>
            <w:tcW w:w="1150" w:type="dxa"/>
          </w:tcPr>
          <w:p w14:paraId="796A154D" w14:textId="77777777" w:rsidR="00A73975" w:rsidRPr="00B13BE8" w:rsidRDefault="00A73975" w:rsidP="00C4450E">
            <w:pPr>
              <w:tabs>
                <w:tab w:val="left" w:pos="470"/>
              </w:tabs>
              <w:spacing w:line="258" w:lineRule="auto"/>
              <w:ind w:right="80"/>
              <w:rPr>
                <w:rFonts w:asciiTheme="minorHAnsi" w:eastAsia="Arial" w:hAnsiTheme="minorHAnsi" w:cstheme="minorHAnsi"/>
                <w:b/>
                <w:sz w:val="18"/>
                <w:szCs w:val="18"/>
              </w:rPr>
            </w:pPr>
            <w:r w:rsidRPr="00B13BE8">
              <w:rPr>
                <w:rFonts w:asciiTheme="minorHAnsi" w:eastAsia="Arial" w:hAnsiTheme="minorHAnsi" w:cstheme="minorHAnsi"/>
                <w:b/>
                <w:sz w:val="18"/>
                <w:szCs w:val="18"/>
              </w:rPr>
              <w:t>Severity Level</w:t>
            </w:r>
          </w:p>
        </w:tc>
      </w:tr>
      <w:tr w:rsidR="00A73975" w:rsidRPr="00B13BE8" w14:paraId="3AD8D665" w14:textId="77777777" w:rsidTr="00C4450E">
        <w:tc>
          <w:tcPr>
            <w:tcW w:w="715" w:type="dxa"/>
            <w:vMerge w:val="restart"/>
          </w:tcPr>
          <w:p w14:paraId="65B00CD6"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w:t>
            </w:r>
          </w:p>
        </w:tc>
        <w:tc>
          <w:tcPr>
            <w:tcW w:w="1578" w:type="dxa"/>
            <w:vMerge w:val="restart"/>
          </w:tcPr>
          <w:p w14:paraId="2DE9694D"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Test Management</w:t>
            </w:r>
          </w:p>
        </w:tc>
        <w:tc>
          <w:tcPr>
            <w:tcW w:w="1203" w:type="dxa"/>
            <w:vMerge w:val="restart"/>
          </w:tcPr>
          <w:p w14:paraId="6E79769A"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Schedule Variance (SV)</w:t>
            </w:r>
          </w:p>
        </w:tc>
        <w:tc>
          <w:tcPr>
            <w:tcW w:w="3723" w:type="dxa"/>
            <w:vMerge w:val="restart"/>
          </w:tcPr>
          <w:p w14:paraId="44C7E4A9" w14:textId="77777777" w:rsidR="00A73975" w:rsidRPr="00B13BE8" w:rsidRDefault="00A73975" w:rsidP="00C4450E">
            <w:pPr>
              <w:tabs>
                <w:tab w:val="left" w:pos="470"/>
              </w:tabs>
              <w:spacing w:line="258" w:lineRule="auto"/>
              <w:ind w:right="80"/>
              <w:rPr>
                <w:rFonts w:asciiTheme="minorHAnsi" w:hAnsiTheme="minorHAnsi" w:cstheme="minorHAnsi"/>
                <w:sz w:val="18"/>
                <w:szCs w:val="18"/>
              </w:rPr>
            </w:pPr>
            <w:r w:rsidRPr="00B13BE8">
              <w:rPr>
                <w:rFonts w:asciiTheme="minorHAnsi" w:hAnsiTheme="minorHAnsi" w:cstheme="minorHAnsi"/>
                <w:sz w:val="18"/>
                <w:szCs w:val="18"/>
              </w:rPr>
              <w:t xml:space="preserve">Metric: % Variance between allotted time for testing and estimated time </w:t>
            </w:r>
          </w:p>
          <w:p w14:paraId="439C04D5" w14:textId="77777777" w:rsidR="00A73975" w:rsidRPr="00B13BE8" w:rsidRDefault="00A73975" w:rsidP="00C4450E">
            <w:pPr>
              <w:tabs>
                <w:tab w:val="left" w:pos="470"/>
              </w:tabs>
              <w:spacing w:line="258" w:lineRule="auto"/>
              <w:ind w:right="80"/>
              <w:rPr>
                <w:rFonts w:asciiTheme="minorHAnsi" w:hAnsiTheme="minorHAnsi" w:cstheme="minorHAnsi"/>
                <w:sz w:val="18"/>
                <w:szCs w:val="18"/>
              </w:rPr>
            </w:pPr>
            <w:r w:rsidRPr="00B13BE8">
              <w:rPr>
                <w:rFonts w:asciiTheme="minorHAnsi" w:hAnsiTheme="minorHAnsi" w:cstheme="minorHAnsi"/>
                <w:sz w:val="18"/>
                <w:szCs w:val="18"/>
              </w:rPr>
              <w:t>Formula: SV = (Actual Elapsed Time – Estimated Elapsed Time) /Estimated Elapsed Time</w:t>
            </w:r>
          </w:p>
          <w:p w14:paraId="5372264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hAnsiTheme="minorHAnsi" w:cstheme="minorHAnsi"/>
                <w:sz w:val="18"/>
                <w:szCs w:val="18"/>
              </w:rPr>
              <w:t>Period of Measurement: Quarterly</w:t>
            </w:r>
          </w:p>
        </w:tc>
        <w:tc>
          <w:tcPr>
            <w:tcW w:w="1370" w:type="dxa"/>
          </w:tcPr>
          <w:p w14:paraId="5D32ABB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&lt;= 5%</w:t>
            </w:r>
          </w:p>
        </w:tc>
        <w:tc>
          <w:tcPr>
            <w:tcW w:w="1150" w:type="dxa"/>
          </w:tcPr>
          <w:p w14:paraId="7BF32B80"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02AFD02D" w14:textId="77777777" w:rsidTr="00C4450E">
        <w:trPr>
          <w:trHeight w:val="975"/>
        </w:trPr>
        <w:tc>
          <w:tcPr>
            <w:tcW w:w="715" w:type="dxa"/>
            <w:vMerge/>
          </w:tcPr>
          <w:p w14:paraId="2BA5B52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78" w:type="dxa"/>
            <w:vMerge/>
          </w:tcPr>
          <w:p w14:paraId="0F22CE6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203" w:type="dxa"/>
            <w:vMerge/>
          </w:tcPr>
          <w:p w14:paraId="4554A187"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23" w:type="dxa"/>
            <w:vMerge/>
          </w:tcPr>
          <w:p w14:paraId="5AC591A8"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370" w:type="dxa"/>
          </w:tcPr>
          <w:p w14:paraId="6871BD29"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&gt;5%</w:t>
            </w:r>
          </w:p>
          <w:p w14:paraId="6E72B3A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150" w:type="dxa"/>
          </w:tcPr>
          <w:p w14:paraId="4162B468"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4</w:t>
            </w:r>
          </w:p>
        </w:tc>
      </w:tr>
      <w:tr w:rsidR="00A73975" w:rsidRPr="00B13BE8" w14:paraId="0A7E05C6" w14:textId="77777777" w:rsidTr="00C4450E">
        <w:trPr>
          <w:trHeight w:val="1106"/>
        </w:trPr>
        <w:tc>
          <w:tcPr>
            <w:tcW w:w="715" w:type="dxa"/>
          </w:tcPr>
          <w:p w14:paraId="2DD21262"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2.</w:t>
            </w:r>
          </w:p>
        </w:tc>
        <w:tc>
          <w:tcPr>
            <w:tcW w:w="1578" w:type="dxa"/>
          </w:tcPr>
          <w:p w14:paraId="6F1810B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Automation Development and Maintenance</w:t>
            </w:r>
          </w:p>
        </w:tc>
        <w:tc>
          <w:tcPr>
            <w:tcW w:w="1203" w:type="dxa"/>
          </w:tcPr>
          <w:p w14:paraId="0947436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CMMI Compliance</w:t>
            </w:r>
          </w:p>
        </w:tc>
        <w:tc>
          <w:tcPr>
            <w:tcW w:w="3723" w:type="dxa"/>
          </w:tcPr>
          <w:p w14:paraId="0DF0D1E8" w14:textId="77777777" w:rsidR="00A73975" w:rsidRPr="00B13BE8" w:rsidRDefault="00A73975" w:rsidP="00C4450E">
            <w:pPr>
              <w:tabs>
                <w:tab w:val="left" w:pos="470"/>
              </w:tabs>
              <w:spacing w:line="258" w:lineRule="auto"/>
              <w:ind w:right="80"/>
              <w:rPr>
                <w:rFonts w:asciiTheme="minorHAnsi" w:hAnsiTheme="minorHAnsi" w:cstheme="minorHAnsi"/>
                <w:sz w:val="18"/>
                <w:szCs w:val="18"/>
              </w:rPr>
            </w:pPr>
            <w:r w:rsidRPr="00B13BE8">
              <w:rPr>
                <w:rFonts w:asciiTheme="minorHAnsi" w:hAnsiTheme="minorHAnsi" w:cstheme="minorHAnsi"/>
                <w:sz w:val="18"/>
                <w:szCs w:val="18"/>
              </w:rPr>
              <w:t>Metric: Compliance to CMMI Level 5 by the Supplier around Automation Development and Maintenance</w:t>
            </w:r>
          </w:p>
          <w:p w14:paraId="6AB179CF"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Period of measurement – Quarterly</w:t>
            </w:r>
          </w:p>
        </w:tc>
        <w:tc>
          <w:tcPr>
            <w:tcW w:w="1370" w:type="dxa"/>
          </w:tcPr>
          <w:p w14:paraId="359AF3CF"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99%</w:t>
            </w:r>
          </w:p>
        </w:tc>
        <w:tc>
          <w:tcPr>
            <w:tcW w:w="1150" w:type="dxa"/>
          </w:tcPr>
          <w:p w14:paraId="14881E79"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w:t>
            </w:r>
          </w:p>
          <w:p w14:paraId="4505CC5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r>
      <w:tr w:rsidR="00A73975" w:rsidRPr="00B13BE8" w14:paraId="378AAF36" w14:textId="77777777" w:rsidTr="00C4450E">
        <w:tc>
          <w:tcPr>
            <w:tcW w:w="715" w:type="dxa"/>
            <w:vMerge w:val="restart"/>
          </w:tcPr>
          <w:p w14:paraId="1FB02551"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3.</w:t>
            </w:r>
          </w:p>
        </w:tc>
        <w:tc>
          <w:tcPr>
            <w:tcW w:w="1578" w:type="dxa"/>
            <w:vMerge w:val="restart"/>
          </w:tcPr>
          <w:p w14:paraId="43946A98"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Availability of Supplier Key Resources</w:t>
            </w:r>
          </w:p>
        </w:tc>
        <w:tc>
          <w:tcPr>
            <w:tcW w:w="1203" w:type="dxa"/>
            <w:vMerge w:val="restart"/>
          </w:tcPr>
          <w:p w14:paraId="2FCA1EB7"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Availability of Manpower</w:t>
            </w:r>
          </w:p>
        </w:tc>
        <w:tc>
          <w:tcPr>
            <w:tcW w:w="3723" w:type="dxa"/>
            <w:vMerge w:val="restart"/>
          </w:tcPr>
          <w:p w14:paraId="78090F9E" w14:textId="77777777" w:rsidR="00A73975" w:rsidRPr="00B13BE8" w:rsidRDefault="00A73975" w:rsidP="00C4450E">
            <w:pPr>
              <w:tabs>
                <w:tab w:val="left" w:pos="470"/>
              </w:tabs>
              <w:spacing w:line="258" w:lineRule="auto"/>
              <w:ind w:right="80"/>
              <w:rPr>
                <w:rFonts w:asciiTheme="minorHAnsi" w:hAnsiTheme="minorHAnsi" w:cstheme="minorHAnsi"/>
                <w:sz w:val="18"/>
                <w:szCs w:val="18"/>
              </w:rPr>
            </w:pPr>
            <w:r w:rsidRPr="00B13BE8">
              <w:rPr>
                <w:rFonts w:asciiTheme="minorHAnsi" w:hAnsiTheme="minorHAnsi" w:cstheme="minorHAnsi"/>
                <w:sz w:val="18"/>
                <w:szCs w:val="18"/>
              </w:rPr>
              <w:t>No. of shift days for which Key Resources are present at the designated location / Total no. of shift days</w:t>
            </w:r>
          </w:p>
          <w:p w14:paraId="0EA928FF"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Measurement: Percentage averaged over all resources designated for Supplier services and calculated monthly</w:t>
            </w:r>
          </w:p>
        </w:tc>
        <w:tc>
          <w:tcPr>
            <w:tcW w:w="1370" w:type="dxa"/>
          </w:tcPr>
          <w:p w14:paraId="0A967736"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99%</w:t>
            </w:r>
          </w:p>
        </w:tc>
        <w:tc>
          <w:tcPr>
            <w:tcW w:w="1150" w:type="dxa"/>
          </w:tcPr>
          <w:p w14:paraId="49680B6A"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25B6952A" w14:textId="77777777" w:rsidTr="00C4450E">
        <w:tc>
          <w:tcPr>
            <w:tcW w:w="715" w:type="dxa"/>
            <w:vMerge/>
          </w:tcPr>
          <w:p w14:paraId="5E706BF4"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78" w:type="dxa"/>
            <w:vMerge/>
          </w:tcPr>
          <w:p w14:paraId="19EA5878"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203" w:type="dxa"/>
            <w:vMerge/>
          </w:tcPr>
          <w:p w14:paraId="4E50AB7D"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23" w:type="dxa"/>
            <w:vMerge/>
          </w:tcPr>
          <w:p w14:paraId="07CFC796"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370" w:type="dxa"/>
          </w:tcPr>
          <w:p w14:paraId="49286B8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 xml:space="preserve">&gt;=97% to &lt;99% </w:t>
            </w:r>
          </w:p>
        </w:tc>
        <w:tc>
          <w:tcPr>
            <w:tcW w:w="1150" w:type="dxa"/>
          </w:tcPr>
          <w:p w14:paraId="2EB30AEB"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6</w:t>
            </w:r>
          </w:p>
        </w:tc>
      </w:tr>
      <w:tr w:rsidR="00A73975" w:rsidRPr="00B13BE8" w14:paraId="7B691474" w14:textId="77777777" w:rsidTr="00C4450E">
        <w:trPr>
          <w:trHeight w:val="333"/>
        </w:trPr>
        <w:tc>
          <w:tcPr>
            <w:tcW w:w="715" w:type="dxa"/>
            <w:vMerge/>
          </w:tcPr>
          <w:p w14:paraId="68854426"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78" w:type="dxa"/>
            <w:vMerge/>
          </w:tcPr>
          <w:p w14:paraId="5B94421D"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203" w:type="dxa"/>
            <w:vMerge/>
          </w:tcPr>
          <w:p w14:paraId="61B94A58"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23" w:type="dxa"/>
            <w:vMerge/>
          </w:tcPr>
          <w:p w14:paraId="1C65FCD2"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370" w:type="dxa"/>
          </w:tcPr>
          <w:p w14:paraId="0FA0B884"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&gt;=95% to &lt;97%</w:t>
            </w:r>
          </w:p>
        </w:tc>
        <w:tc>
          <w:tcPr>
            <w:tcW w:w="1150" w:type="dxa"/>
          </w:tcPr>
          <w:p w14:paraId="23D36A9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7</w:t>
            </w:r>
          </w:p>
          <w:p w14:paraId="00ACACAD"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r>
      <w:tr w:rsidR="00A73975" w:rsidRPr="00B13BE8" w14:paraId="6A49B2DC" w14:textId="77777777" w:rsidTr="00C4450E">
        <w:trPr>
          <w:trHeight w:val="333"/>
        </w:trPr>
        <w:tc>
          <w:tcPr>
            <w:tcW w:w="715" w:type="dxa"/>
            <w:vMerge/>
          </w:tcPr>
          <w:p w14:paraId="09429B69"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78" w:type="dxa"/>
            <w:vMerge/>
          </w:tcPr>
          <w:p w14:paraId="5B50AE22"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203" w:type="dxa"/>
            <w:vMerge/>
          </w:tcPr>
          <w:p w14:paraId="413547E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23" w:type="dxa"/>
            <w:vMerge/>
          </w:tcPr>
          <w:p w14:paraId="34139AC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370" w:type="dxa"/>
          </w:tcPr>
          <w:p w14:paraId="6F254018"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&lt; 95%</w:t>
            </w:r>
          </w:p>
        </w:tc>
        <w:tc>
          <w:tcPr>
            <w:tcW w:w="1150" w:type="dxa"/>
          </w:tcPr>
          <w:p w14:paraId="0318D25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8</w:t>
            </w:r>
          </w:p>
        </w:tc>
      </w:tr>
      <w:tr w:rsidR="00A73975" w:rsidRPr="00B13BE8" w14:paraId="16CD8C0B" w14:textId="77777777" w:rsidTr="00C4450E">
        <w:tc>
          <w:tcPr>
            <w:tcW w:w="715" w:type="dxa"/>
            <w:vMerge w:val="restart"/>
          </w:tcPr>
          <w:p w14:paraId="285F93AB"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4.</w:t>
            </w:r>
          </w:p>
        </w:tc>
        <w:tc>
          <w:tcPr>
            <w:tcW w:w="1578" w:type="dxa"/>
            <w:vMerge w:val="restart"/>
          </w:tcPr>
          <w:p w14:paraId="75B0C742"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Resource Replacement</w:t>
            </w:r>
          </w:p>
        </w:tc>
        <w:tc>
          <w:tcPr>
            <w:tcW w:w="1203" w:type="dxa"/>
            <w:vMerge w:val="restart"/>
          </w:tcPr>
          <w:p w14:paraId="19D91B67"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Variance from the team proposed</w:t>
            </w:r>
          </w:p>
        </w:tc>
        <w:tc>
          <w:tcPr>
            <w:tcW w:w="3723" w:type="dxa"/>
            <w:vMerge w:val="restart"/>
          </w:tcPr>
          <w:p w14:paraId="38FCEB9A"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hAnsiTheme="minorHAnsi" w:cstheme="minorHAnsi"/>
                <w:sz w:val="18"/>
                <w:szCs w:val="18"/>
              </w:rPr>
              <w:t>Metric: Replacement of any of the key resources. For every key resource replaced, a penalty/ liquidated damages will be applicable.</w:t>
            </w:r>
          </w:p>
        </w:tc>
        <w:tc>
          <w:tcPr>
            <w:tcW w:w="1370" w:type="dxa"/>
          </w:tcPr>
          <w:p w14:paraId="59E73ABA"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No replacement</w:t>
            </w:r>
          </w:p>
        </w:tc>
        <w:tc>
          <w:tcPr>
            <w:tcW w:w="1150" w:type="dxa"/>
          </w:tcPr>
          <w:p w14:paraId="16C4CBDD"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4C1DAC3F" w14:textId="77777777" w:rsidTr="00C4450E">
        <w:tc>
          <w:tcPr>
            <w:tcW w:w="715" w:type="dxa"/>
            <w:vMerge/>
          </w:tcPr>
          <w:p w14:paraId="668242A8"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78" w:type="dxa"/>
            <w:vMerge/>
          </w:tcPr>
          <w:p w14:paraId="2E441DD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203" w:type="dxa"/>
            <w:vMerge/>
          </w:tcPr>
          <w:p w14:paraId="063AAAA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23" w:type="dxa"/>
            <w:vMerge/>
          </w:tcPr>
          <w:p w14:paraId="13B0F2A7"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370" w:type="dxa"/>
          </w:tcPr>
          <w:p w14:paraId="0659B66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Replacement of key Resource</w:t>
            </w:r>
          </w:p>
        </w:tc>
        <w:tc>
          <w:tcPr>
            <w:tcW w:w="1150" w:type="dxa"/>
          </w:tcPr>
          <w:p w14:paraId="3AB8518F"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w:t>
            </w:r>
          </w:p>
        </w:tc>
      </w:tr>
      <w:tr w:rsidR="00A73975" w:rsidRPr="00B13BE8" w14:paraId="152F56BF" w14:textId="77777777" w:rsidTr="00C4450E">
        <w:tc>
          <w:tcPr>
            <w:tcW w:w="715" w:type="dxa"/>
            <w:vMerge w:val="restart"/>
          </w:tcPr>
          <w:p w14:paraId="2965C9CD"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5.</w:t>
            </w:r>
          </w:p>
        </w:tc>
        <w:tc>
          <w:tcPr>
            <w:tcW w:w="1578" w:type="dxa"/>
            <w:vMerge w:val="restart"/>
          </w:tcPr>
          <w:p w14:paraId="40FB79F1"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Reporting</w:t>
            </w:r>
          </w:p>
        </w:tc>
        <w:tc>
          <w:tcPr>
            <w:tcW w:w="1203" w:type="dxa"/>
            <w:vMerge w:val="restart"/>
          </w:tcPr>
          <w:p w14:paraId="0A81DC6F"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Test Reporting</w:t>
            </w:r>
          </w:p>
        </w:tc>
        <w:tc>
          <w:tcPr>
            <w:tcW w:w="3723" w:type="dxa"/>
            <w:vMerge w:val="restart"/>
          </w:tcPr>
          <w:p w14:paraId="32F2458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hAnsiTheme="minorHAnsi" w:cstheme="minorHAnsi"/>
                <w:sz w:val="18"/>
                <w:szCs w:val="18"/>
              </w:rPr>
              <w:t>100% adherence to timelines specified in RFP</w:t>
            </w:r>
          </w:p>
        </w:tc>
        <w:tc>
          <w:tcPr>
            <w:tcW w:w="1370" w:type="dxa"/>
          </w:tcPr>
          <w:p w14:paraId="1362E0A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100% adherence</w:t>
            </w:r>
          </w:p>
        </w:tc>
        <w:tc>
          <w:tcPr>
            <w:tcW w:w="1150" w:type="dxa"/>
          </w:tcPr>
          <w:p w14:paraId="53523E5D"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tc>
      </w:tr>
      <w:tr w:rsidR="00A73975" w:rsidRPr="00B13BE8" w14:paraId="7B354139" w14:textId="77777777" w:rsidTr="00C4450E">
        <w:trPr>
          <w:trHeight w:val="386"/>
        </w:trPr>
        <w:tc>
          <w:tcPr>
            <w:tcW w:w="715" w:type="dxa"/>
            <w:vMerge/>
          </w:tcPr>
          <w:p w14:paraId="541F928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78" w:type="dxa"/>
            <w:vMerge/>
          </w:tcPr>
          <w:p w14:paraId="5A447D1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203" w:type="dxa"/>
            <w:vMerge/>
          </w:tcPr>
          <w:p w14:paraId="10808CF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23" w:type="dxa"/>
            <w:vMerge/>
          </w:tcPr>
          <w:p w14:paraId="2EAD9C61"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370" w:type="dxa"/>
          </w:tcPr>
          <w:p w14:paraId="5555003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 xml:space="preserve">&lt;100% adherence </w:t>
            </w:r>
          </w:p>
        </w:tc>
        <w:tc>
          <w:tcPr>
            <w:tcW w:w="1150" w:type="dxa"/>
          </w:tcPr>
          <w:p w14:paraId="38F71D8B"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3</w:t>
            </w:r>
          </w:p>
        </w:tc>
      </w:tr>
      <w:tr w:rsidR="00A73975" w:rsidRPr="00B13BE8" w14:paraId="7761A34F" w14:textId="77777777" w:rsidTr="00C4450E">
        <w:trPr>
          <w:trHeight w:val="692"/>
        </w:trPr>
        <w:tc>
          <w:tcPr>
            <w:tcW w:w="715" w:type="dxa"/>
            <w:vMerge w:val="restart"/>
          </w:tcPr>
          <w:p w14:paraId="45141ED8"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6.</w:t>
            </w:r>
          </w:p>
        </w:tc>
        <w:tc>
          <w:tcPr>
            <w:tcW w:w="1578" w:type="dxa"/>
            <w:vMerge w:val="restart"/>
          </w:tcPr>
          <w:p w14:paraId="2FF0171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Reporting</w:t>
            </w:r>
          </w:p>
        </w:tc>
        <w:tc>
          <w:tcPr>
            <w:tcW w:w="1203" w:type="dxa"/>
            <w:vMerge w:val="restart"/>
          </w:tcPr>
          <w:p w14:paraId="28B39ACA"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Monitoring of the systems</w:t>
            </w:r>
          </w:p>
        </w:tc>
        <w:tc>
          <w:tcPr>
            <w:tcW w:w="3723" w:type="dxa"/>
            <w:vMerge w:val="restart"/>
          </w:tcPr>
          <w:p w14:paraId="0D45F667" w14:textId="77777777" w:rsidR="00A73975" w:rsidRPr="00B13BE8" w:rsidRDefault="00A73975" w:rsidP="00C4450E">
            <w:pPr>
              <w:tabs>
                <w:tab w:val="left" w:pos="470"/>
              </w:tabs>
              <w:spacing w:line="258" w:lineRule="auto"/>
              <w:ind w:right="80"/>
              <w:rPr>
                <w:rFonts w:asciiTheme="minorHAnsi" w:hAnsiTheme="minorHAnsi" w:cstheme="minorHAnsi"/>
                <w:sz w:val="18"/>
                <w:szCs w:val="18"/>
              </w:rPr>
            </w:pPr>
            <w:r w:rsidRPr="00B13BE8">
              <w:rPr>
                <w:rFonts w:asciiTheme="minorHAnsi" w:hAnsiTheme="minorHAnsi" w:cstheme="minorHAnsi"/>
                <w:sz w:val="18"/>
                <w:szCs w:val="18"/>
              </w:rPr>
              <w:t>Metric: Availability of a dashboard to track and monitor 100% of the SLAs and KPIs</w:t>
            </w:r>
          </w:p>
          <w:p w14:paraId="500A77AD" w14:textId="77777777" w:rsidR="00A73975" w:rsidRPr="00B13BE8" w:rsidRDefault="00A73975" w:rsidP="00C4450E">
            <w:pPr>
              <w:tabs>
                <w:tab w:val="left" w:pos="470"/>
              </w:tabs>
              <w:spacing w:line="258" w:lineRule="auto"/>
              <w:ind w:right="80"/>
              <w:rPr>
                <w:rFonts w:asciiTheme="minorHAnsi" w:hAnsiTheme="minorHAnsi" w:cstheme="minorHAnsi"/>
                <w:sz w:val="18"/>
                <w:szCs w:val="18"/>
              </w:rPr>
            </w:pPr>
          </w:p>
          <w:p w14:paraId="3C9E12C5" w14:textId="77777777" w:rsidR="00A73975" w:rsidRPr="00B13BE8" w:rsidRDefault="00A73975" w:rsidP="00C4450E">
            <w:pPr>
              <w:tabs>
                <w:tab w:val="left" w:pos="470"/>
              </w:tabs>
              <w:spacing w:line="258" w:lineRule="auto"/>
              <w:ind w:right="80"/>
              <w:rPr>
                <w:rFonts w:asciiTheme="minorHAnsi" w:hAnsiTheme="minorHAnsi" w:cstheme="minorHAnsi"/>
                <w:sz w:val="18"/>
                <w:szCs w:val="18"/>
              </w:rPr>
            </w:pPr>
            <w:r w:rsidRPr="00B13BE8">
              <w:rPr>
                <w:rFonts w:asciiTheme="minorHAnsi" w:hAnsiTheme="minorHAnsi" w:cstheme="minorHAnsi"/>
                <w:sz w:val="18"/>
                <w:szCs w:val="18"/>
              </w:rPr>
              <w:t>How: Availability of dashboard and generation of reports in prescribed format</w:t>
            </w:r>
          </w:p>
          <w:p w14:paraId="1742F120" w14:textId="77777777" w:rsidR="00A73975" w:rsidRPr="00B13BE8" w:rsidRDefault="00A73975" w:rsidP="00C4450E">
            <w:pPr>
              <w:tabs>
                <w:tab w:val="left" w:pos="470"/>
              </w:tabs>
              <w:spacing w:line="258" w:lineRule="auto"/>
              <w:ind w:right="80"/>
              <w:rPr>
                <w:rFonts w:asciiTheme="minorHAnsi" w:hAnsiTheme="minorHAnsi" w:cstheme="minorHAnsi"/>
                <w:sz w:val="18"/>
                <w:szCs w:val="18"/>
              </w:rPr>
            </w:pPr>
          </w:p>
          <w:p w14:paraId="7E291F21"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hAnsiTheme="minorHAnsi" w:cstheme="minorHAnsi"/>
                <w:sz w:val="18"/>
                <w:szCs w:val="18"/>
              </w:rPr>
              <w:t>Period of Measurement: Business hours (9 am to 7 pm)</w:t>
            </w:r>
          </w:p>
        </w:tc>
        <w:tc>
          <w:tcPr>
            <w:tcW w:w="1370" w:type="dxa"/>
          </w:tcPr>
          <w:p w14:paraId="0A9C3246"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 xml:space="preserve">100% </w:t>
            </w:r>
          </w:p>
        </w:tc>
        <w:tc>
          <w:tcPr>
            <w:tcW w:w="1150" w:type="dxa"/>
          </w:tcPr>
          <w:p w14:paraId="25414F85"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0</w:t>
            </w:r>
          </w:p>
          <w:p w14:paraId="55945B9C"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p w14:paraId="378B55A6"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r>
      <w:tr w:rsidR="00A73975" w:rsidRPr="00B13BE8" w14:paraId="6492E11D" w14:textId="77777777" w:rsidTr="00C4450E">
        <w:trPr>
          <w:trHeight w:val="856"/>
        </w:trPr>
        <w:tc>
          <w:tcPr>
            <w:tcW w:w="715" w:type="dxa"/>
            <w:vMerge/>
          </w:tcPr>
          <w:p w14:paraId="77C2FE03"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578" w:type="dxa"/>
            <w:vMerge/>
          </w:tcPr>
          <w:p w14:paraId="0E97C416"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1203" w:type="dxa"/>
            <w:vMerge/>
          </w:tcPr>
          <w:p w14:paraId="6F4A315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p>
        </w:tc>
        <w:tc>
          <w:tcPr>
            <w:tcW w:w="3723" w:type="dxa"/>
            <w:vMerge/>
          </w:tcPr>
          <w:p w14:paraId="0C54D7E4" w14:textId="77777777" w:rsidR="00A73975" w:rsidRPr="00B13BE8" w:rsidRDefault="00A73975" w:rsidP="00C4450E">
            <w:pPr>
              <w:tabs>
                <w:tab w:val="left" w:pos="470"/>
              </w:tabs>
              <w:spacing w:line="258" w:lineRule="auto"/>
              <w:ind w:right="80"/>
              <w:rPr>
                <w:rFonts w:asciiTheme="minorHAnsi" w:hAnsiTheme="minorHAnsi" w:cstheme="minorHAnsi"/>
                <w:sz w:val="18"/>
                <w:szCs w:val="18"/>
              </w:rPr>
            </w:pPr>
          </w:p>
        </w:tc>
        <w:tc>
          <w:tcPr>
            <w:tcW w:w="1370" w:type="dxa"/>
          </w:tcPr>
          <w:p w14:paraId="2DEAF94E"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&lt; 100%</w:t>
            </w:r>
          </w:p>
        </w:tc>
        <w:tc>
          <w:tcPr>
            <w:tcW w:w="1150" w:type="dxa"/>
          </w:tcPr>
          <w:p w14:paraId="2A6AF702" w14:textId="77777777" w:rsidR="00A73975" w:rsidRPr="00B13BE8" w:rsidRDefault="00A73975"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3</w:t>
            </w:r>
          </w:p>
        </w:tc>
      </w:tr>
    </w:tbl>
    <w:p w14:paraId="71D30A1F" w14:textId="77777777" w:rsidR="00A73975" w:rsidRPr="00B13BE8" w:rsidRDefault="00A73975" w:rsidP="00A73975">
      <w:pPr>
        <w:rPr>
          <w:rFonts w:asciiTheme="minorHAnsi" w:hAnsiTheme="minorHAnsi" w:cstheme="minorHAnsi"/>
          <w:sz w:val="22"/>
          <w:szCs w:val="22"/>
        </w:rPr>
      </w:pPr>
    </w:p>
    <w:p w14:paraId="48383961" w14:textId="77777777" w:rsidR="00A73975" w:rsidRPr="00B13BE8" w:rsidRDefault="00A73975" w:rsidP="00A73975">
      <w:pPr>
        <w:spacing w:line="0" w:lineRule="atLeast"/>
        <w:rPr>
          <w:rFonts w:asciiTheme="minorHAnsi" w:eastAsia="Arial" w:hAnsiTheme="minorHAnsi" w:cstheme="minorHAnsi"/>
          <w:b/>
          <w:color w:val="C2CD23"/>
          <w:sz w:val="22"/>
          <w:szCs w:val="22"/>
        </w:rPr>
      </w:pPr>
      <w:r w:rsidRPr="00B13BE8">
        <w:rPr>
          <w:rFonts w:asciiTheme="minorHAnsi" w:eastAsia="Arial" w:hAnsiTheme="minorHAnsi" w:cstheme="minorHAnsi"/>
          <w:b/>
          <w:color w:val="C2CD23"/>
          <w:sz w:val="22"/>
          <w:szCs w:val="22"/>
        </w:rPr>
        <w:t>Documentation SLAs</w:t>
      </w:r>
    </w:p>
    <w:tbl>
      <w:tblPr>
        <w:tblStyle w:val="TableGrid"/>
        <w:tblW w:w="0" w:type="auto"/>
        <w:tblLook w:val="04A0" w:firstRow="1" w:lastRow="0" w:firstColumn="1" w:lastColumn="0" w:noHBand="0" w:noVBand="1"/>
      </w:tblPr>
      <w:tblGrid>
        <w:gridCol w:w="657"/>
        <w:gridCol w:w="1555"/>
        <w:gridCol w:w="2180"/>
        <w:gridCol w:w="2606"/>
        <w:gridCol w:w="1362"/>
        <w:gridCol w:w="1379"/>
      </w:tblGrid>
      <w:tr w:rsidR="00957CC9" w:rsidRPr="00B13BE8" w14:paraId="4D5ED8BC" w14:textId="77777777" w:rsidTr="00957CC9">
        <w:tc>
          <w:tcPr>
            <w:tcW w:w="657" w:type="dxa"/>
          </w:tcPr>
          <w:p w14:paraId="2FFE0A4B" w14:textId="77777777" w:rsidR="00957CC9" w:rsidRPr="00B13BE8" w:rsidRDefault="00957CC9" w:rsidP="00C4450E">
            <w:pPr>
              <w:tabs>
                <w:tab w:val="left" w:pos="470"/>
              </w:tabs>
              <w:spacing w:line="258" w:lineRule="auto"/>
              <w:ind w:right="80"/>
              <w:rPr>
                <w:rFonts w:asciiTheme="minorHAnsi" w:eastAsia="Arial" w:hAnsiTheme="minorHAnsi" w:cstheme="minorHAnsi"/>
                <w:b/>
                <w:i/>
                <w:iCs/>
                <w:sz w:val="18"/>
                <w:szCs w:val="18"/>
              </w:rPr>
            </w:pPr>
            <w:r w:rsidRPr="00B13BE8">
              <w:rPr>
                <w:rFonts w:asciiTheme="minorHAnsi" w:eastAsia="Arial" w:hAnsiTheme="minorHAnsi" w:cstheme="minorHAnsi"/>
                <w:b/>
                <w:i/>
                <w:iCs/>
                <w:sz w:val="18"/>
                <w:szCs w:val="18"/>
              </w:rPr>
              <w:t>S. No</w:t>
            </w:r>
          </w:p>
        </w:tc>
        <w:tc>
          <w:tcPr>
            <w:tcW w:w="1555" w:type="dxa"/>
          </w:tcPr>
          <w:p w14:paraId="3FDDA0BC" w14:textId="77777777" w:rsidR="00957CC9" w:rsidRPr="00B13BE8" w:rsidRDefault="00957CC9" w:rsidP="00C4450E">
            <w:pPr>
              <w:tabs>
                <w:tab w:val="left" w:pos="470"/>
              </w:tabs>
              <w:spacing w:line="258" w:lineRule="auto"/>
              <w:ind w:right="80"/>
              <w:rPr>
                <w:rFonts w:asciiTheme="minorHAnsi" w:eastAsia="Arial" w:hAnsiTheme="minorHAnsi" w:cstheme="minorHAnsi"/>
                <w:b/>
                <w:i/>
                <w:iCs/>
                <w:sz w:val="18"/>
                <w:szCs w:val="18"/>
              </w:rPr>
            </w:pPr>
            <w:r w:rsidRPr="00B13BE8">
              <w:rPr>
                <w:rFonts w:asciiTheme="minorHAnsi" w:eastAsia="Arial" w:hAnsiTheme="minorHAnsi" w:cstheme="minorHAnsi"/>
                <w:b/>
                <w:i/>
                <w:iCs/>
                <w:sz w:val="18"/>
                <w:szCs w:val="18"/>
              </w:rPr>
              <w:t>Measurement</w:t>
            </w:r>
          </w:p>
        </w:tc>
        <w:tc>
          <w:tcPr>
            <w:tcW w:w="2180" w:type="dxa"/>
          </w:tcPr>
          <w:p w14:paraId="01E43AF3" w14:textId="6C7DEC3D" w:rsidR="00957CC9" w:rsidRPr="00B13BE8" w:rsidRDefault="00957CC9" w:rsidP="00C4450E">
            <w:pPr>
              <w:tabs>
                <w:tab w:val="left" w:pos="470"/>
              </w:tabs>
              <w:spacing w:line="258" w:lineRule="auto"/>
              <w:ind w:right="80"/>
              <w:rPr>
                <w:rFonts w:asciiTheme="minorHAnsi" w:eastAsia="Arial" w:hAnsiTheme="minorHAnsi" w:cstheme="minorHAnsi"/>
                <w:b/>
                <w:i/>
                <w:iCs/>
                <w:sz w:val="18"/>
                <w:szCs w:val="18"/>
              </w:rPr>
            </w:pPr>
            <w:r w:rsidRPr="00B13BE8">
              <w:rPr>
                <w:rFonts w:asciiTheme="minorHAnsi" w:eastAsia="Arial" w:hAnsiTheme="minorHAnsi" w:cstheme="minorHAnsi"/>
                <w:b/>
                <w:sz w:val="18"/>
                <w:szCs w:val="18"/>
              </w:rPr>
              <w:t>Metric Type</w:t>
            </w:r>
          </w:p>
        </w:tc>
        <w:tc>
          <w:tcPr>
            <w:tcW w:w="2606" w:type="dxa"/>
          </w:tcPr>
          <w:p w14:paraId="346C1CB2" w14:textId="3539B512" w:rsidR="00957CC9" w:rsidRPr="00B13BE8" w:rsidRDefault="00957CC9" w:rsidP="00C4450E">
            <w:pPr>
              <w:tabs>
                <w:tab w:val="left" w:pos="470"/>
              </w:tabs>
              <w:spacing w:line="258" w:lineRule="auto"/>
              <w:ind w:right="80"/>
              <w:rPr>
                <w:rFonts w:asciiTheme="minorHAnsi" w:eastAsia="Arial" w:hAnsiTheme="minorHAnsi" w:cstheme="minorHAnsi"/>
                <w:b/>
                <w:i/>
                <w:iCs/>
                <w:sz w:val="18"/>
                <w:szCs w:val="18"/>
              </w:rPr>
            </w:pPr>
            <w:r w:rsidRPr="00B13BE8">
              <w:rPr>
                <w:rFonts w:asciiTheme="minorHAnsi" w:eastAsia="Arial" w:hAnsiTheme="minorHAnsi" w:cstheme="minorHAnsi"/>
                <w:b/>
                <w:i/>
                <w:iCs/>
                <w:sz w:val="18"/>
                <w:szCs w:val="18"/>
              </w:rPr>
              <w:t>Definition</w:t>
            </w:r>
          </w:p>
        </w:tc>
        <w:tc>
          <w:tcPr>
            <w:tcW w:w="1362" w:type="dxa"/>
          </w:tcPr>
          <w:p w14:paraId="3295AEAF" w14:textId="77777777" w:rsidR="00957CC9" w:rsidRPr="00B13BE8" w:rsidRDefault="00957CC9" w:rsidP="00C4450E">
            <w:pPr>
              <w:tabs>
                <w:tab w:val="left" w:pos="470"/>
              </w:tabs>
              <w:spacing w:line="258" w:lineRule="auto"/>
              <w:ind w:right="80"/>
              <w:rPr>
                <w:rFonts w:asciiTheme="minorHAnsi" w:eastAsia="Arial" w:hAnsiTheme="minorHAnsi" w:cstheme="minorHAnsi"/>
                <w:b/>
                <w:i/>
                <w:iCs/>
                <w:sz w:val="18"/>
                <w:szCs w:val="18"/>
              </w:rPr>
            </w:pPr>
            <w:r w:rsidRPr="00B13BE8">
              <w:rPr>
                <w:rFonts w:asciiTheme="minorHAnsi" w:eastAsia="Arial" w:hAnsiTheme="minorHAnsi" w:cstheme="minorHAnsi"/>
                <w:b/>
                <w:i/>
                <w:iCs/>
                <w:sz w:val="18"/>
                <w:szCs w:val="18"/>
              </w:rPr>
              <w:t>Target</w:t>
            </w:r>
          </w:p>
        </w:tc>
        <w:tc>
          <w:tcPr>
            <w:tcW w:w="1379" w:type="dxa"/>
          </w:tcPr>
          <w:p w14:paraId="335B3722" w14:textId="77777777" w:rsidR="00957CC9" w:rsidRPr="00B13BE8" w:rsidRDefault="00957CC9" w:rsidP="00C4450E">
            <w:pPr>
              <w:tabs>
                <w:tab w:val="left" w:pos="470"/>
              </w:tabs>
              <w:spacing w:line="258" w:lineRule="auto"/>
              <w:ind w:right="80"/>
              <w:rPr>
                <w:rFonts w:asciiTheme="minorHAnsi" w:eastAsia="Arial" w:hAnsiTheme="minorHAnsi" w:cstheme="minorHAnsi"/>
                <w:b/>
                <w:i/>
                <w:iCs/>
                <w:sz w:val="18"/>
                <w:szCs w:val="18"/>
              </w:rPr>
            </w:pPr>
            <w:r w:rsidRPr="00B13BE8">
              <w:rPr>
                <w:rFonts w:asciiTheme="minorHAnsi" w:eastAsia="Arial" w:hAnsiTheme="minorHAnsi" w:cstheme="minorHAnsi"/>
                <w:b/>
                <w:i/>
                <w:iCs/>
                <w:sz w:val="18"/>
                <w:szCs w:val="18"/>
              </w:rPr>
              <w:t>Liquidated Damages</w:t>
            </w:r>
          </w:p>
        </w:tc>
      </w:tr>
      <w:tr w:rsidR="00957CC9" w:rsidRPr="00B13BE8" w14:paraId="6700A99E" w14:textId="77777777" w:rsidTr="00957CC9">
        <w:tc>
          <w:tcPr>
            <w:tcW w:w="657" w:type="dxa"/>
            <w:vMerge w:val="restart"/>
          </w:tcPr>
          <w:p w14:paraId="4AAD85C7"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1.</w:t>
            </w:r>
          </w:p>
        </w:tc>
        <w:tc>
          <w:tcPr>
            <w:tcW w:w="1555" w:type="dxa"/>
            <w:vMerge w:val="restart"/>
          </w:tcPr>
          <w:p w14:paraId="7DF20931"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Sprint Test cases / Test Scenarios</w:t>
            </w:r>
          </w:p>
        </w:tc>
        <w:tc>
          <w:tcPr>
            <w:tcW w:w="2180" w:type="dxa"/>
            <w:vMerge w:val="restart"/>
          </w:tcPr>
          <w:p w14:paraId="4BBF7A36" w14:textId="3C9BA0FF" w:rsidR="00957CC9" w:rsidRPr="00B13BE8" w:rsidRDefault="00957CC9"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Percentage</w:t>
            </w:r>
          </w:p>
        </w:tc>
        <w:tc>
          <w:tcPr>
            <w:tcW w:w="2606" w:type="dxa"/>
            <w:vMerge w:val="restart"/>
          </w:tcPr>
          <w:p w14:paraId="49579E34" w14:textId="4EFC9A7D" w:rsidR="00957CC9" w:rsidRPr="00B13BE8" w:rsidRDefault="00957CC9"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All Test cases and Scenarios to be documented and executed on a decided tool for a Sprint</w:t>
            </w:r>
          </w:p>
          <w:p w14:paraId="415CFF0B"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br/>
            </w:r>
            <w:proofErr w:type="gramStart"/>
            <w:r w:rsidRPr="00B13BE8">
              <w:rPr>
                <w:rFonts w:asciiTheme="minorHAnsi" w:eastAsia="Arial" w:hAnsiTheme="minorHAnsi" w:cstheme="minorHAnsi"/>
                <w:b/>
                <w:bCs/>
                <w:i/>
                <w:iCs/>
                <w:sz w:val="18"/>
                <w:szCs w:val="18"/>
              </w:rPr>
              <w:t>Target :</w:t>
            </w:r>
            <w:proofErr w:type="gramEnd"/>
            <w:r w:rsidRPr="00B13BE8">
              <w:rPr>
                <w:rFonts w:asciiTheme="minorHAnsi" w:eastAsia="Arial" w:hAnsiTheme="minorHAnsi" w:cstheme="minorHAnsi"/>
                <w:i/>
                <w:iCs/>
                <w:sz w:val="18"/>
                <w:szCs w:val="18"/>
              </w:rPr>
              <w:t xml:space="preserve"> % </w:t>
            </w:r>
            <w:r w:rsidRPr="00B13BE8">
              <w:rPr>
                <w:rFonts w:asciiTheme="minorHAnsi" w:eastAsia="Arial" w:hAnsiTheme="minorHAnsi" w:cstheme="minorHAnsi"/>
                <w:sz w:val="18"/>
                <w:szCs w:val="18"/>
              </w:rPr>
              <w:t>Tests documented and executed</w:t>
            </w:r>
          </w:p>
        </w:tc>
        <w:tc>
          <w:tcPr>
            <w:tcW w:w="1362" w:type="dxa"/>
          </w:tcPr>
          <w:p w14:paraId="27B10DC8"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100%</w:t>
            </w:r>
          </w:p>
        </w:tc>
        <w:tc>
          <w:tcPr>
            <w:tcW w:w="1379" w:type="dxa"/>
          </w:tcPr>
          <w:p w14:paraId="4E6A81C1"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Nil</w:t>
            </w:r>
          </w:p>
        </w:tc>
      </w:tr>
      <w:tr w:rsidR="00957CC9" w:rsidRPr="00B13BE8" w14:paraId="2243FFE6" w14:textId="77777777" w:rsidTr="00957CC9">
        <w:tc>
          <w:tcPr>
            <w:tcW w:w="657" w:type="dxa"/>
            <w:vMerge/>
          </w:tcPr>
          <w:p w14:paraId="1F7810CE"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tc>
        <w:tc>
          <w:tcPr>
            <w:tcW w:w="1555" w:type="dxa"/>
            <w:vMerge/>
          </w:tcPr>
          <w:p w14:paraId="5C2972B8"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tc>
        <w:tc>
          <w:tcPr>
            <w:tcW w:w="2180" w:type="dxa"/>
            <w:vMerge/>
          </w:tcPr>
          <w:p w14:paraId="0DCA17E5"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tc>
        <w:tc>
          <w:tcPr>
            <w:tcW w:w="2606" w:type="dxa"/>
            <w:vMerge/>
          </w:tcPr>
          <w:p w14:paraId="3D22EC6A" w14:textId="2E765C92"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tc>
        <w:tc>
          <w:tcPr>
            <w:tcW w:w="1362" w:type="dxa"/>
          </w:tcPr>
          <w:p w14:paraId="7FD463BD"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0%</w:t>
            </w:r>
          </w:p>
        </w:tc>
        <w:tc>
          <w:tcPr>
            <w:tcW w:w="1379" w:type="dxa"/>
          </w:tcPr>
          <w:p w14:paraId="12034392" w14:textId="5E26153B"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9</w:t>
            </w:r>
          </w:p>
        </w:tc>
      </w:tr>
      <w:tr w:rsidR="00957CC9" w:rsidRPr="00B13BE8" w14:paraId="05707227" w14:textId="77777777" w:rsidTr="00957CC9">
        <w:tc>
          <w:tcPr>
            <w:tcW w:w="657" w:type="dxa"/>
            <w:vMerge/>
          </w:tcPr>
          <w:p w14:paraId="25BCD573"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tc>
        <w:tc>
          <w:tcPr>
            <w:tcW w:w="1555" w:type="dxa"/>
            <w:vMerge/>
          </w:tcPr>
          <w:p w14:paraId="58556DC6"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tc>
        <w:tc>
          <w:tcPr>
            <w:tcW w:w="2180" w:type="dxa"/>
            <w:vMerge/>
          </w:tcPr>
          <w:p w14:paraId="6EFA5196"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tc>
        <w:tc>
          <w:tcPr>
            <w:tcW w:w="2606" w:type="dxa"/>
            <w:vMerge/>
          </w:tcPr>
          <w:p w14:paraId="60612C54" w14:textId="0D541D72"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tc>
        <w:tc>
          <w:tcPr>
            <w:tcW w:w="1362" w:type="dxa"/>
          </w:tcPr>
          <w:p w14:paraId="0AEE85D5"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25-50%</w:t>
            </w:r>
          </w:p>
        </w:tc>
        <w:tc>
          <w:tcPr>
            <w:tcW w:w="1379" w:type="dxa"/>
          </w:tcPr>
          <w:p w14:paraId="7B9104C2" w14:textId="5F38B281"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8</w:t>
            </w:r>
          </w:p>
        </w:tc>
      </w:tr>
      <w:tr w:rsidR="00957CC9" w:rsidRPr="00B13BE8" w14:paraId="4DD427D3" w14:textId="77777777" w:rsidTr="00957CC9">
        <w:tc>
          <w:tcPr>
            <w:tcW w:w="657" w:type="dxa"/>
            <w:vMerge/>
          </w:tcPr>
          <w:p w14:paraId="45D7F665"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tc>
        <w:tc>
          <w:tcPr>
            <w:tcW w:w="1555" w:type="dxa"/>
            <w:vMerge/>
          </w:tcPr>
          <w:p w14:paraId="09144B53"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tc>
        <w:tc>
          <w:tcPr>
            <w:tcW w:w="2180" w:type="dxa"/>
            <w:vMerge/>
          </w:tcPr>
          <w:p w14:paraId="422D5C25"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tc>
        <w:tc>
          <w:tcPr>
            <w:tcW w:w="2606" w:type="dxa"/>
            <w:vMerge/>
          </w:tcPr>
          <w:p w14:paraId="6A9A5F54" w14:textId="32CB73FC"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tc>
        <w:tc>
          <w:tcPr>
            <w:tcW w:w="1362" w:type="dxa"/>
          </w:tcPr>
          <w:p w14:paraId="3F4811DA"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50-99%</w:t>
            </w:r>
          </w:p>
        </w:tc>
        <w:tc>
          <w:tcPr>
            <w:tcW w:w="1379" w:type="dxa"/>
          </w:tcPr>
          <w:p w14:paraId="4AE1A718" w14:textId="2C8B612E"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7</w:t>
            </w:r>
          </w:p>
        </w:tc>
      </w:tr>
      <w:tr w:rsidR="00957CC9" w:rsidRPr="00B13BE8" w14:paraId="67B5A0B2" w14:textId="77777777" w:rsidTr="00957CC9">
        <w:trPr>
          <w:trHeight w:val="355"/>
        </w:trPr>
        <w:tc>
          <w:tcPr>
            <w:tcW w:w="657" w:type="dxa"/>
            <w:vMerge w:val="restart"/>
          </w:tcPr>
          <w:p w14:paraId="5F0896E7"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2.</w:t>
            </w:r>
          </w:p>
        </w:tc>
        <w:tc>
          <w:tcPr>
            <w:tcW w:w="1555" w:type="dxa"/>
            <w:vMerge w:val="restart"/>
          </w:tcPr>
          <w:p w14:paraId="6792002C"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Regression Test cases / Scenarios</w:t>
            </w:r>
          </w:p>
        </w:tc>
        <w:tc>
          <w:tcPr>
            <w:tcW w:w="2180" w:type="dxa"/>
            <w:vMerge w:val="restart"/>
          </w:tcPr>
          <w:p w14:paraId="178A8DEF" w14:textId="79E7E8D2" w:rsidR="00957CC9" w:rsidRPr="00B13BE8" w:rsidRDefault="00957CC9"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Percentage</w:t>
            </w:r>
          </w:p>
        </w:tc>
        <w:tc>
          <w:tcPr>
            <w:tcW w:w="2606" w:type="dxa"/>
            <w:vMerge w:val="restart"/>
          </w:tcPr>
          <w:p w14:paraId="671D732C" w14:textId="0E4C133C"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All Test cases and Scenarios to be documented b</w:t>
            </w:r>
            <w:r w:rsidRPr="00B13BE8">
              <w:rPr>
                <w:rFonts w:asciiTheme="minorHAnsi" w:eastAsia="Arial" w:hAnsiTheme="minorHAnsi" w:cstheme="minorHAnsi"/>
                <w:i/>
                <w:iCs/>
                <w:sz w:val="18"/>
                <w:szCs w:val="18"/>
              </w:rPr>
              <w:t>ased on the scope and timeline decided.</w:t>
            </w:r>
          </w:p>
          <w:p w14:paraId="6FD83AFE" w14:textId="77777777" w:rsidR="00957CC9" w:rsidRPr="00B13BE8" w:rsidRDefault="00957CC9" w:rsidP="00C4450E">
            <w:pPr>
              <w:tabs>
                <w:tab w:val="left" w:pos="470"/>
              </w:tabs>
              <w:spacing w:line="258" w:lineRule="auto"/>
              <w:ind w:right="80"/>
              <w:rPr>
                <w:rFonts w:asciiTheme="minorHAnsi" w:eastAsia="Arial" w:hAnsiTheme="minorHAnsi" w:cstheme="minorHAnsi"/>
                <w:sz w:val="18"/>
                <w:szCs w:val="18"/>
              </w:rPr>
            </w:pPr>
          </w:p>
          <w:p w14:paraId="555C2493" w14:textId="77777777" w:rsidR="00957CC9" w:rsidRPr="00B13BE8" w:rsidRDefault="00957CC9"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Scope and Timeline as decided with Indigo.</w:t>
            </w:r>
          </w:p>
          <w:p w14:paraId="4AF3F072" w14:textId="77777777" w:rsidR="00957CC9" w:rsidRPr="00B13BE8" w:rsidRDefault="00957CC9"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Target % as per the scope decided.</w:t>
            </w:r>
          </w:p>
          <w:p w14:paraId="0B5C257A"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br/>
            </w:r>
            <w:proofErr w:type="gramStart"/>
            <w:r w:rsidRPr="00B13BE8">
              <w:rPr>
                <w:rFonts w:asciiTheme="minorHAnsi" w:eastAsia="Arial" w:hAnsiTheme="minorHAnsi" w:cstheme="minorHAnsi"/>
                <w:b/>
                <w:bCs/>
                <w:i/>
                <w:iCs/>
                <w:sz w:val="18"/>
                <w:szCs w:val="18"/>
              </w:rPr>
              <w:t>Target :</w:t>
            </w:r>
            <w:proofErr w:type="gramEnd"/>
            <w:r w:rsidRPr="00B13BE8">
              <w:rPr>
                <w:rFonts w:asciiTheme="minorHAnsi" w:eastAsia="Arial" w:hAnsiTheme="minorHAnsi" w:cstheme="minorHAnsi"/>
                <w:i/>
                <w:iCs/>
                <w:sz w:val="18"/>
                <w:szCs w:val="18"/>
              </w:rPr>
              <w:t xml:space="preserve"> % </w:t>
            </w:r>
            <w:r w:rsidRPr="00B13BE8">
              <w:rPr>
                <w:rFonts w:asciiTheme="minorHAnsi" w:eastAsia="Arial" w:hAnsiTheme="minorHAnsi" w:cstheme="minorHAnsi"/>
                <w:sz w:val="18"/>
                <w:szCs w:val="18"/>
              </w:rPr>
              <w:t>Tests documented and executed</w:t>
            </w:r>
          </w:p>
        </w:tc>
        <w:tc>
          <w:tcPr>
            <w:tcW w:w="1362" w:type="dxa"/>
          </w:tcPr>
          <w:p w14:paraId="6916678D"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100%</w:t>
            </w:r>
          </w:p>
        </w:tc>
        <w:tc>
          <w:tcPr>
            <w:tcW w:w="1379" w:type="dxa"/>
          </w:tcPr>
          <w:p w14:paraId="1B8F68D6"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Nil</w:t>
            </w:r>
          </w:p>
        </w:tc>
      </w:tr>
      <w:tr w:rsidR="00957CC9" w:rsidRPr="00B13BE8" w14:paraId="4E767ADF" w14:textId="77777777" w:rsidTr="00957CC9">
        <w:trPr>
          <w:trHeight w:val="355"/>
        </w:trPr>
        <w:tc>
          <w:tcPr>
            <w:tcW w:w="657" w:type="dxa"/>
            <w:vMerge/>
          </w:tcPr>
          <w:p w14:paraId="3DE2CD64"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tc>
        <w:tc>
          <w:tcPr>
            <w:tcW w:w="1555" w:type="dxa"/>
            <w:vMerge/>
          </w:tcPr>
          <w:p w14:paraId="40EE516A"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tc>
        <w:tc>
          <w:tcPr>
            <w:tcW w:w="2180" w:type="dxa"/>
            <w:vMerge/>
          </w:tcPr>
          <w:p w14:paraId="44CAB0ED" w14:textId="77777777" w:rsidR="00957CC9" w:rsidRPr="00B13BE8" w:rsidRDefault="00957CC9" w:rsidP="00C4450E">
            <w:pPr>
              <w:tabs>
                <w:tab w:val="left" w:pos="470"/>
              </w:tabs>
              <w:spacing w:line="258" w:lineRule="auto"/>
              <w:ind w:right="80"/>
              <w:rPr>
                <w:rFonts w:asciiTheme="minorHAnsi" w:eastAsia="Arial" w:hAnsiTheme="minorHAnsi" w:cstheme="minorHAnsi"/>
                <w:sz w:val="18"/>
                <w:szCs w:val="18"/>
              </w:rPr>
            </w:pPr>
          </w:p>
        </w:tc>
        <w:tc>
          <w:tcPr>
            <w:tcW w:w="2606" w:type="dxa"/>
            <w:vMerge/>
          </w:tcPr>
          <w:p w14:paraId="11B6326B" w14:textId="1567A8FD" w:rsidR="00957CC9" w:rsidRPr="00B13BE8" w:rsidRDefault="00957CC9" w:rsidP="00C4450E">
            <w:pPr>
              <w:tabs>
                <w:tab w:val="left" w:pos="470"/>
              </w:tabs>
              <w:spacing w:line="258" w:lineRule="auto"/>
              <w:ind w:right="80"/>
              <w:rPr>
                <w:rFonts w:asciiTheme="minorHAnsi" w:eastAsia="Arial" w:hAnsiTheme="minorHAnsi" w:cstheme="minorHAnsi"/>
                <w:sz w:val="18"/>
                <w:szCs w:val="18"/>
              </w:rPr>
            </w:pPr>
          </w:p>
        </w:tc>
        <w:tc>
          <w:tcPr>
            <w:tcW w:w="1362" w:type="dxa"/>
          </w:tcPr>
          <w:p w14:paraId="15B8DD5C"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0%</w:t>
            </w:r>
          </w:p>
        </w:tc>
        <w:tc>
          <w:tcPr>
            <w:tcW w:w="1379" w:type="dxa"/>
          </w:tcPr>
          <w:p w14:paraId="7010C585" w14:textId="1DA82C3E"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9</w:t>
            </w:r>
          </w:p>
        </w:tc>
      </w:tr>
      <w:tr w:rsidR="00957CC9" w:rsidRPr="00B13BE8" w14:paraId="40C0AF9B" w14:textId="77777777" w:rsidTr="00957CC9">
        <w:trPr>
          <w:trHeight w:val="355"/>
        </w:trPr>
        <w:tc>
          <w:tcPr>
            <w:tcW w:w="657" w:type="dxa"/>
            <w:vMerge/>
          </w:tcPr>
          <w:p w14:paraId="3254AB15"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tc>
        <w:tc>
          <w:tcPr>
            <w:tcW w:w="1555" w:type="dxa"/>
            <w:vMerge/>
          </w:tcPr>
          <w:p w14:paraId="753417F2"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tc>
        <w:tc>
          <w:tcPr>
            <w:tcW w:w="2180" w:type="dxa"/>
            <w:vMerge/>
          </w:tcPr>
          <w:p w14:paraId="74F1B858" w14:textId="77777777" w:rsidR="00957CC9" w:rsidRPr="00B13BE8" w:rsidRDefault="00957CC9" w:rsidP="00C4450E">
            <w:pPr>
              <w:tabs>
                <w:tab w:val="left" w:pos="470"/>
              </w:tabs>
              <w:spacing w:line="258" w:lineRule="auto"/>
              <w:ind w:right="80"/>
              <w:rPr>
                <w:rFonts w:asciiTheme="minorHAnsi" w:eastAsia="Arial" w:hAnsiTheme="minorHAnsi" w:cstheme="minorHAnsi"/>
                <w:sz w:val="18"/>
                <w:szCs w:val="18"/>
              </w:rPr>
            </w:pPr>
          </w:p>
        </w:tc>
        <w:tc>
          <w:tcPr>
            <w:tcW w:w="2606" w:type="dxa"/>
            <w:vMerge/>
          </w:tcPr>
          <w:p w14:paraId="6A879E84" w14:textId="6FD90DC2" w:rsidR="00957CC9" w:rsidRPr="00B13BE8" w:rsidRDefault="00957CC9" w:rsidP="00C4450E">
            <w:pPr>
              <w:tabs>
                <w:tab w:val="left" w:pos="470"/>
              </w:tabs>
              <w:spacing w:line="258" w:lineRule="auto"/>
              <w:ind w:right="80"/>
              <w:rPr>
                <w:rFonts w:asciiTheme="minorHAnsi" w:eastAsia="Arial" w:hAnsiTheme="minorHAnsi" w:cstheme="minorHAnsi"/>
                <w:sz w:val="18"/>
                <w:szCs w:val="18"/>
              </w:rPr>
            </w:pPr>
          </w:p>
        </w:tc>
        <w:tc>
          <w:tcPr>
            <w:tcW w:w="1362" w:type="dxa"/>
          </w:tcPr>
          <w:p w14:paraId="6FD914AD"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25-50%</w:t>
            </w:r>
          </w:p>
        </w:tc>
        <w:tc>
          <w:tcPr>
            <w:tcW w:w="1379" w:type="dxa"/>
          </w:tcPr>
          <w:p w14:paraId="75FB322C" w14:textId="7EA2FCDF"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8</w:t>
            </w:r>
          </w:p>
        </w:tc>
      </w:tr>
      <w:tr w:rsidR="00957CC9" w:rsidRPr="00B13BE8" w14:paraId="39EF856D" w14:textId="77777777" w:rsidTr="00957CC9">
        <w:trPr>
          <w:trHeight w:val="355"/>
        </w:trPr>
        <w:tc>
          <w:tcPr>
            <w:tcW w:w="657" w:type="dxa"/>
            <w:vMerge/>
          </w:tcPr>
          <w:p w14:paraId="3B1D9D42"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tc>
        <w:tc>
          <w:tcPr>
            <w:tcW w:w="1555" w:type="dxa"/>
            <w:vMerge/>
          </w:tcPr>
          <w:p w14:paraId="7A26BF8B"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tc>
        <w:tc>
          <w:tcPr>
            <w:tcW w:w="2180" w:type="dxa"/>
            <w:vMerge/>
          </w:tcPr>
          <w:p w14:paraId="42EB2684" w14:textId="77777777" w:rsidR="00957CC9" w:rsidRPr="00B13BE8" w:rsidRDefault="00957CC9" w:rsidP="00C4450E">
            <w:pPr>
              <w:tabs>
                <w:tab w:val="left" w:pos="470"/>
              </w:tabs>
              <w:spacing w:line="258" w:lineRule="auto"/>
              <w:ind w:right="80"/>
              <w:rPr>
                <w:rFonts w:asciiTheme="minorHAnsi" w:eastAsia="Arial" w:hAnsiTheme="minorHAnsi" w:cstheme="minorHAnsi"/>
                <w:sz w:val="18"/>
                <w:szCs w:val="18"/>
              </w:rPr>
            </w:pPr>
          </w:p>
        </w:tc>
        <w:tc>
          <w:tcPr>
            <w:tcW w:w="2606" w:type="dxa"/>
            <w:vMerge/>
          </w:tcPr>
          <w:p w14:paraId="3B8F3E25" w14:textId="29D09B86" w:rsidR="00957CC9" w:rsidRPr="00B13BE8" w:rsidRDefault="00957CC9" w:rsidP="00C4450E">
            <w:pPr>
              <w:tabs>
                <w:tab w:val="left" w:pos="470"/>
              </w:tabs>
              <w:spacing w:line="258" w:lineRule="auto"/>
              <w:ind w:right="80"/>
              <w:rPr>
                <w:rFonts w:asciiTheme="minorHAnsi" w:eastAsia="Arial" w:hAnsiTheme="minorHAnsi" w:cstheme="minorHAnsi"/>
                <w:sz w:val="18"/>
                <w:szCs w:val="18"/>
              </w:rPr>
            </w:pPr>
          </w:p>
        </w:tc>
        <w:tc>
          <w:tcPr>
            <w:tcW w:w="1362" w:type="dxa"/>
          </w:tcPr>
          <w:p w14:paraId="014FD4A8"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50-99%</w:t>
            </w:r>
          </w:p>
        </w:tc>
        <w:tc>
          <w:tcPr>
            <w:tcW w:w="1379" w:type="dxa"/>
          </w:tcPr>
          <w:p w14:paraId="6E9DE1E2" w14:textId="23791A82"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7</w:t>
            </w:r>
          </w:p>
        </w:tc>
      </w:tr>
      <w:tr w:rsidR="00957CC9" w:rsidRPr="00B13BE8" w14:paraId="1AB7619C" w14:textId="77777777" w:rsidTr="00957CC9">
        <w:trPr>
          <w:trHeight w:val="1430"/>
        </w:trPr>
        <w:tc>
          <w:tcPr>
            <w:tcW w:w="657" w:type="dxa"/>
          </w:tcPr>
          <w:p w14:paraId="34DE8263"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lastRenderedPageBreak/>
              <w:t>3.</w:t>
            </w:r>
          </w:p>
        </w:tc>
        <w:tc>
          <w:tcPr>
            <w:tcW w:w="1555" w:type="dxa"/>
          </w:tcPr>
          <w:p w14:paraId="573CD6FF"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Technical Documentations</w:t>
            </w:r>
          </w:p>
        </w:tc>
        <w:tc>
          <w:tcPr>
            <w:tcW w:w="2180" w:type="dxa"/>
          </w:tcPr>
          <w:p w14:paraId="605FC4FF" w14:textId="50DBB04E"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Percentage</w:t>
            </w:r>
          </w:p>
        </w:tc>
        <w:tc>
          <w:tcPr>
            <w:tcW w:w="2606" w:type="dxa"/>
          </w:tcPr>
          <w:p w14:paraId="5410D5F8" w14:textId="68F028F2"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Document such as API documents, Flow Diagrams, architectural diagram, etc.</w:t>
            </w:r>
          </w:p>
          <w:p w14:paraId="24ED6310"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p w14:paraId="41FE19BB" w14:textId="77777777" w:rsidR="00957CC9" w:rsidRPr="00B13BE8" w:rsidRDefault="00957CC9"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Scope and Timeline as decided with Indigo.</w:t>
            </w:r>
          </w:p>
          <w:p w14:paraId="4C2DE842"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Target % as per the scope decided.</w:t>
            </w:r>
          </w:p>
        </w:tc>
        <w:tc>
          <w:tcPr>
            <w:tcW w:w="1362" w:type="dxa"/>
          </w:tcPr>
          <w:p w14:paraId="18341734"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tc>
        <w:tc>
          <w:tcPr>
            <w:tcW w:w="1379" w:type="dxa"/>
          </w:tcPr>
          <w:p w14:paraId="216AD699"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Supplier to Propose</w:t>
            </w:r>
          </w:p>
        </w:tc>
      </w:tr>
      <w:tr w:rsidR="00957CC9" w:rsidRPr="00B13BE8" w14:paraId="708CAAB5" w14:textId="77777777" w:rsidTr="00957CC9">
        <w:trPr>
          <w:trHeight w:val="1268"/>
        </w:trPr>
        <w:tc>
          <w:tcPr>
            <w:tcW w:w="657" w:type="dxa"/>
          </w:tcPr>
          <w:p w14:paraId="08284FBA"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4.</w:t>
            </w:r>
          </w:p>
        </w:tc>
        <w:tc>
          <w:tcPr>
            <w:tcW w:w="1555" w:type="dxa"/>
          </w:tcPr>
          <w:p w14:paraId="0D8752F0"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Reports</w:t>
            </w:r>
          </w:p>
          <w:p w14:paraId="1B8575CA"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tc>
        <w:tc>
          <w:tcPr>
            <w:tcW w:w="2180" w:type="dxa"/>
          </w:tcPr>
          <w:p w14:paraId="46BA1923" w14:textId="17078F75"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Percentage</w:t>
            </w:r>
          </w:p>
        </w:tc>
        <w:tc>
          <w:tcPr>
            <w:tcW w:w="2606" w:type="dxa"/>
          </w:tcPr>
          <w:p w14:paraId="6A048D7D" w14:textId="7AEBE4EC"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Test Reports, Bug Reports, RTM, etc.</w:t>
            </w:r>
          </w:p>
          <w:p w14:paraId="4BB4DCB6"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p w14:paraId="748405F6" w14:textId="77777777" w:rsidR="00957CC9" w:rsidRPr="00B13BE8" w:rsidRDefault="00957CC9" w:rsidP="00C4450E">
            <w:pPr>
              <w:tabs>
                <w:tab w:val="left" w:pos="470"/>
              </w:tabs>
              <w:spacing w:line="258" w:lineRule="auto"/>
              <w:ind w:right="80"/>
              <w:rPr>
                <w:rFonts w:asciiTheme="minorHAnsi" w:eastAsia="Arial" w:hAnsiTheme="minorHAnsi" w:cstheme="minorHAnsi"/>
                <w:sz w:val="18"/>
                <w:szCs w:val="18"/>
              </w:rPr>
            </w:pPr>
            <w:r w:rsidRPr="00B13BE8">
              <w:rPr>
                <w:rFonts w:asciiTheme="minorHAnsi" w:eastAsia="Arial" w:hAnsiTheme="minorHAnsi" w:cstheme="minorHAnsi"/>
                <w:sz w:val="18"/>
                <w:szCs w:val="18"/>
              </w:rPr>
              <w:t>Scope and Timeline as decided with Indigo.</w:t>
            </w:r>
          </w:p>
          <w:p w14:paraId="07E59207"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sz w:val="18"/>
                <w:szCs w:val="18"/>
              </w:rPr>
              <w:t>Target % as per the scope decided.</w:t>
            </w:r>
          </w:p>
        </w:tc>
        <w:tc>
          <w:tcPr>
            <w:tcW w:w="1362" w:type="dxa"/>
          </w:tcPr>
          <w:p w14:paraId="0D1FBA23"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tc>
        <w:tc>
          <w:tcPr>
            <w:tcW w:w="1379" w:type="dxa"/>
          </w:tcPr>
          <w:p w14:paraId="15348EE9"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r w:rsidRPr="00B13BE8">
              <w:rPr>
                <w:rFonts w:asciiTheme="minorHAnsi" w:eastAsia="Arial" w:hAnsiTheme="minorHAnsi" w:cstheme="minorHAnsi"/>
                <w:i/>
                <w:iCs/>
                <w:sz w:val="18"/>
                <w:szCs w:val="18"/>
              </w:rPr>
              <w:t>Supplier to Propose</w:t>
            </w:r>
          </w:p>
          <w:p w14:paraId="1C5B2AFB" w14:textId="77777777" w:rsidR="00957CC9" w:rsidRPr="00B13BE8" w:rsidRDefault="00957CC9" w:rsidP="00C4450E">
            <w:pPr>
              <w:tabs>
                <w:tab w:val="left" w:pos="470"/>
              </w:tabs>
              <w:spacing w:line="258" w:lineRule="auto"/>
              <w:ind w:right="80"/>
              <w:rPr>
                <w:rFonts w:asciiTheme="minorHAnsi" w:eastAsia="Arial" w:hAnsiTheme="minorHAnsi" w:cstheme="minorHAnsi"/>
                <w:i/>
                <w:iCs/>
                <w:sz w:val="18"/>
                <w:szCs w:val="18"/>
              </w:rPr>
            </w:pPr>
          </w:p>
        </w:tc>
      </w:tr>
    </w:tbl>
    <w:p w14:paraId="5F7DE58D" w14:textId="77777777" w:rsidR="00A73975" w:rsidRPr="00B13BE8" w:rsidRDefault="00A73975" w:rsidP="00A73975">
      <w:pPr>
        <w:rPr>
          <w:rFonts w:asciiTheme="minorHAnsi" w:hAnsiTheme="minorHAnsi" w:cstheme="minorHAnsi"/>
          <w:sz w:val="22"/>
          <w:szCs w:val="22"/>
        </w:rPr>
      </w:pPr>
    </w:p>
    <w:p w14:paraId="432D0BD5" w14:textId="77777777" w:rsidR="00A65AD2" w:rsidRPr="00B13BE8" w:rsidRDefault="00A65AD2" w:rsidP="00A65AD2">
      <w:pPr>
        <w:spacing w:line="259" w:lineRule="auto"/>
        <w:jc w:val="both"/>
        <w:rPr>
          <w:rFonts w:asciiTheme="minorHAnsi" w:hAnsiTheme="minorHAnsi" w:cstheme="minorHAnsi"/>
          <w:sz w:val="22"/>
          <w:szCs w:val="22"/>
        </w:rPr>
      </w:pPr>
    </w:p>
    <w:p w14:paraId="322BC81E" w14:textId="77777777" w:rsidR="00A65AD2" w:rsidRPr="00B13BE8" w:rsidRDefault="00A65AD2" w:rsidP="00A65AD2">
      <w:pPr>
        <w:spacing w:line="259" w:lineRule="auto"/>
        <w:jc w:val="both"/>
        <w:rPr>
          <w:rFonts w:asciiTheme="minorHAnsi" w:hAnsiTheme="minorHAnsi" w:cstheme="minorHAnsi"/>
          <w:b/>
          <w:bCs/>
          <w:sz w:val="22"/>
          <w:szCs w:val="22"/>
        </w:rPr>
      </w:pPr>
      <w:r w:rsidRPr="00B13BE8">
        <w:rPr>
          <w:rFonts w:asciiTheme="minorHAnsi" w:hAnsiTheme="minorHAnsi" w:cstheme="minorHAnsi"/>
          <w:b/>
          <w:bCs/>
          <w:sz w:val="22"/>
          <w:szCs w:val="22"/>
        </w:rPr>
        <w:t>Liquidated damages</w:t>
      </w:r>
    </w:p>
    <w:p w14:paraId="54A8E34A" w14:textId="77777777" w:rsidR="00A65AD2" w:rsidRPr="00B13BE8" w:rsidRDefault="00A65AD2" w:rsidP="007E4766">
      <w:pPr>
        <w:pStyle w:val="ListParagraph"/>
        <w:numPr>
          <w:ilvl w:val="0"/>
          <w:numId w:val="19"/>
        </w:numPr>
        <w:tabs>
          <w:tab w:val="num" w:pos="360"/>
          <w:tab w:val="left" w:pos="629"/>
        </w:tabs>
        <w:spacing w:line="258" w:lineRule="auto"/>
        <w:ind w:right="160"/>
        <w:rPr>
          <w:rFonts w:asciiTheme="minorHAnsi" w:eastAsia="Arial" w:hAnsiTheme="minorHAnsi" w:cstheme="minorHAnsi"/>
          <w:sz w:val="22"/>
          <w:szCs w:val="22"/>
        </w:rPr>
      </w:pPr>
      <w:r w:rsidRPr="00B13BE8">
        <w:rPr>
          <w:rFonts w:asciiTheme="minorHAnsi" w:eastAsia="Arial" w:hAnsiTheme="minorHAnsi" w:cstheme="minorHAnsi"/>
          <w:sz w:val="22"/>
          <w:szCs w:val="22"/>
        </w:rPr>
        <w:t>A maximum level of performance for Liquidated Damages is established and described below.</w:t>
      </w:r>
    </w:p>
    <w:p w14:paraId="6E247728" w14:textId="77777777" w:rsidR="00A65AD2" w:rsidRPr="00B13BE8" w:rsidRDefault="00A65AD2" w:rsidP="007E4766">
      <w:pPr>
        <w:pStyle w:val="ListParagraph"/>
        <w:numPr>
          <w:ilvl w:val="0"/>
          <w:numId w:val="19"/>
        </w:numPr>
        <w:tabs>
          <w:tab w:val="num" w:pos="360"/>
          <w:tab w:val="left" w:pos="629"/>
        </w:tabs>
        <w:spacing w:line="258" w:lineRule="auto"/>
        <w:ind w:right="160"/>
        <w:rPr>
          <w:rFonts w:asciiTheme="minorHAnsi" w:eastAsia="Arial" w:hAnsiTheme="minorHAnsi" w:cstheme="minorHAnsi"/>
          <w:sz w:val="22"/>
          <w:szCs w:val="22"/>
        </w:rPr>
      </w:pPr>
      <w:r w:rsidRPr="00B13BE8">
        <w:rPr>
          <w:rFonts w:asciiTheme="minorHAnsi" w:eastAsia="Arial" w:hAnsiTheme="minorHAnsi" w:cstheme="minorHAnsi"/>
          <w:sz w:val="22"/>
          <w:szCs w:val="22"/>
        </w:rPr>
        <w:t>The framework for performance Liquidated Damages because of not meeting the Service Level,</w:t>
      </w:r>
    </w:p>
    <w:p w14:paraId="07FC1B3E" w14:textId="77777777" w:rsidR="00A65AD2" w:rsidRPr="00B13BE8" w:rsidRDefault="00A65AD2" w:rsidP="00A65AD2">
      <w:pPr>
        <w:tabs>
          <w:tab w:val="left" w:pos="629"/>
        </w:tabs>
        <w:spacing w:line="258" w:lineRule="auto"/>
        <w:ind w:left="360" w:right="160"/>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      targets are detailed below.</w:t>
      </w:r>
    </w:p>
    <w:p w14:paraId="6DADC79A" w14:textId="77777777" w:rsidR="00A65AD2" w:rsidRPr="00B13BE8" w:rsidRDefault="00A65AD2" w:rsidP="007E4766">
      <w:pPr>
        <w:pStyle w:val="ListParagraph"/>
        <w:numPr>
          <w:ilvl w:val="0"/>
          <w:numId w:val="19"/>
        </w:numPr>
        <w:tabs>
          <w:tab w:val="num" w:pos="360"/>
          <w:tab w:val="left" w:pos="629"/>
        </w:tabs>
        <w:spacing w:line="258" w:lineRule="auto"/>
        <w:ind w:right="160"/>
        <w:rPr>
          <w:rFonts w:asciiTheme="minorHAnsi" w:eastAsia="Arial" w:hAnsiTheme="minorHAnsi" w:cstheme="minorHAnsi"/>
          <w:sz w:val="22"/>
          <w:szCs w:val="22"/>
        </w:rPr>
      </w:pPr>
      <w:r w:rsidRPr="00B13BE8">
        <w:rPr>
          <w:rFonts w:asciiTheme="minorHAnsi" w:eastAsia="Arial" w:hAnsiTheme="minorHAnsi" w:cstheme="minorHAnsi"/>
          <w:sz w:val="22"/>
          <w:szCs w:val="22"/>
        </w:rPr>
        <w:t>A quarterly performance evaluation will be conducted using the three-monthly reporting periods of</w:t>
      </w:r>
    </w:p>
    <w:p w14:paraId="3ECF53FC" w14:textId="77777777" w:rsidR="00A65AD2" w:rsidRPr="00B13BE8" w:rsidRDefault="00A65AD2" w:rsidP="00A65AD2">
      <w:pPr>
        <w:tabs>
          <w:tab w:val="left" w:pos="629"/>
        </w:tabs>
        <w:spacing w:line="258" w:lineRule="auto"/>
        <w:ind w:left="360" w:right="160"/>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     that quarter.</w:t>
      </w:r>
    </w:p>
    <w:p w14:paraId="32D5B9E6" w14:textId="77777777" w:rsidR="00A65AD2" w:rsidRPr="00B13BE8" w:rsidRDefault="00A65AD2" w:rsidP="007E4766">
      <w:pPr>
        <w:pStyle w:val="ListParagraph"/>
        <w:numPr>
          <w:ilvl w:val="0"/>
          <w:numId w:val="19"/>
        </w:numPr>
        <w:tabs>
          <w:tab w:val="num" w:pos="360"/>
          <w:tab w:val="left" w:pos="629"/>
        </w:tabs>
        <w:spacing w:line="258" w:lineRule="auto"/>
        <w:ind w:right="160"/>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Where SLA measurement is done </w:t>
      </w:r>
      <w:proofErr w:type="gramStart"/>
      <w:r w:rsidRPr="00B13BE8">
        <w:rPr>
          <w:rFonts w:asciiTheme="minorHAnsi" w:eastAsia="Arial" w:hAnsiTheme="minorHAnsi" w:cstheme="minorHAnsi"/>
          <w:sz w:val="22"/>
          <w:szCs w:val="22"/>
        </w:rPr>
        <w:t>on a monthly basis</w:t>
      </w:r>
      <w:proofErr w:type="gramEnd"/>
      <w:r w:rsidRPr="00B13BE8">
        <w:rPr>
          <w:rFonts w:asciiTheme="minorHAnsi" w:eastAsia="Arial" w:hAnsiTheme="minorHAnsi" w:cstheme="minorHAnsi"/>
          <w:sz w:val="22"/>
          <w:szCs w:val="22"/>
        </w:rPr>
        <w:t>, sum of Liquidated Damages associated with</w:t>
      </w:r>
    </w:p>
    <w:p w14:paraId="4C496DBE" w14:textId="77777777" w:rsidR="00A65AD2" w:rsidRPr="00B13BE8" w:rsidRDefault="00A65AD2" w:rsidP="00A65AD2">
      <w:pPr>
        <w:tabs>
          <w:tab w:val="left" w:pos="629"/>
        </w:tabs>
        <w:spacing w:line="258" w:lineRule="auto"/>
        <w:ind w:left="360" w:right="160"/>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      each month shall apply for the quarter.</w:t>
      </w:r>
    </w:p>
    <w:p w14:paraId="3803ECEA" w14:textId="77777777" w:rsidR="00A65AD2" w:rsidRPr="00B13BE8" w:rsidRDefault="00A65AD2" w:rsidP="007E4766">
      <w:pPr>
        <w:pStyle w:val="ListParagraph"/>
        <w:numPr>
          <w:ilvl w:val="0"/>
          <w:numId w:val="19"/>
        </w:numPr>
        <w:tabs>
          <w:tab w:val="num" w:pos="360"/>
          <w:tab w:val="left" w:pos="629"/>
        </w:tabs>
        <w:spacing w:line="0" w:lineRule="atLeast"/>
        <w:rPr>
          <w:rFonts w:asciiTheme="minorHAnsi" w:eastAsia="Arial" w:hAnsiTheme="minorHAnsi" w:cstheme="minorHAnsi"/>
          <w:sz w:val="22"/>
          <w:szCs w:val="22"/>
        </w:rPr>
      </w:pPr>
      <w:r w:rsidRPr="00B13BE8">
        <w:rPr>
          <w:rFonts w:asciiTheme="minorHAnsi" w:eastAsia="Arial" w:hAnsiTheme="minorHAnsi" w:cstheme="minorHAnsi"/>
          <w:sz w:val="22"/>
          <w:szCs w:val="22"/>
        </w:rPr>
        <w:t>Performance Liquidated Damages shall be levied for not meeting each SLA.</w:t>
      </w:r>
    </w:p>
    <w:p w14:paraId="09A48D26" w14:textId="77777777" w:rsidR="00A65AD2" w:rsidRPr="00B13BE8" w:rsidRDefault="00A65AD2" w:rsidP="007E4766">
      <w:pPr>
        <w:pStyle w:val="ListParagraph"/>
        <w:numPr>
          <w:ilvl w:val="0"/>
          <w:numId w:val="19"/>
        </w:numPr>
        <w:tabs>
          <w:tab w:val="num" w:pos="360"/>
          <w:tab w:val="left" w:pos="629"/>
        </w:tabs>
        <w:spacing w:line="258" w:lineRule="auto"/>
        <w:ind w:right="160"/>
        <w:rPr>
          <w:rFonts w:asciiTheme="minorHAnsi" w:eastAsia="Arial" w:hAnsiTheme="minorHAnsi" w:cstheme="minorHAnsi"/>
          <w:sz w:val="22"/>
          <w:szCs w:val="22"/>
        </w:rPr>
      </w:pPr>
      <w:r w:rsidRPr="00B13BE8">
        <w:rPr>
          <w:rFonts w:asciiTheme="minorHAnsi" w:eastAsia="Arial" w:hAnsiTheme="minorHAnsi" w:cstheme="minorHAnsi"/>
          <w:sz w:val="22"/>
          <w:szCs w:val="22"/>
        </w:rPr>
        <w:t>Breach of SLAs target shall result in various severity level based on the business impact the</w:t>
      </w:r>
    </w:p>
    <w:p w14:paraId="08C7B0DE" w14:textId="77777777" w:rsidR="00A65AD2" w:rsidRPr="00B13BE8" w:rsidRDefault="00A65AD2" w:rsidP="00A65AD2">
      <w:pPr>
        <w:tabs>
          <w:tab w:val="left" w:pos="629"/>
        </w:tabs>
        <w:spacing w:line="258" w:lineRule="auto"/>
        <w:ind w:right="160"/>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             component causes to Supplier services.</w:t>
      </w:r>
    </w:p>
    <w:p w14:paraId="6FD8E1C1" w14:textId="77777777" w:rsidR="00A65AD2" w:rsidRPr="00B13BE8" w:rsidRDefault="00A65AD2" w:rsidP="007E4766">
      <w:pPr>
        <w:pStyle w:val="ListParagraph"/>
        <w:numPr>
          <w:ilvl w:val="0"/>
          <w:numId w:val="19"/>
        </w:numPr>
        <w:tabs>
          <w:tab w:val="num" w:pos="360"/>
          <w:tab w:val="left" w:pos="629"/>
        </w:tabs>
        <w:spacing w:line="258" w:lineRule="auto"/>
        <w:ind w:right="160"/>
        <w:rPr>
          <w:rFonts w:asciiTheme="minorHAnsi" w:eastAsia="Arial" w:hAnsiTheme="minorHAnsi" w:cstheme="minorHAnsi"/>
          <w:sz w:val="22"/>
          <w:szCs w:val="22"/>
        </w:rPr>
      </w:pPr>
      <w:r w:rsidRPr="00B13BE8">
        <w:rPr>
          <w:rFonts w:asciiTheme="minorHAnsi" w:eastAsia="Arial" w:hAnsiTheme="minorHAnsi" w:cstheme="minorHAnsi"/>
          <w:sz w:val="22"/>
          <w:szCs w:val="22"/>
        </w:rPr>
        <w:t>The severity levels of SLAs and the associated financial Liquidated Damages are defined as per the</w:t>
      </w:r>
    </w:p>
    <w:p w14:paraId="6E599049" w14:textId="77777777" w:rsidR="00A65AD2" w:rsidRPr="00B13BE8" w:rsidRDefault="00A65AD2" w:rsidP="00A65AD2">
      <w:pPr>
        <w:tabs>
          <w:tab w:val="left" w:pos="629"/>
        </w:tabs>
        <w:spacing w:line="258" w:lineRule="auto"/>
        <w:ind w:left="360" w:right="160"/>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     following table:</w:t>
      </w:r>
    </w:p>
    <w:p w14:paraId="7D01455D" w14:textId="77777777" w:rsidR="00A65AD2" w:rsidRPr="00B13BE8" w:rsidRDefault="00A65AD2" w:rsidP="00A65AD2">
      <w:pPr>
        <w:spacing w:line="208" w:lineRule="exact"/>
        <w:rPr>
          <w:rFonts w:asciiTheme="minorHAnsi" w:hAnsiTheme="minorHAnsi" w:cstheme="minorHAnsi"/>
          <w:sz w:val="22"/>
          <w:szCs w:val="22"/>
        </w:rPr>
      </w:pPr>
    </w:p>
    <w:tbl>
      <w:tblPr>
        <w:tblStyle w:val="TableGrid"/>
        <w:tblW w:w="0" w:type="auto"/>
        <w:tblInd w:w="1255" w:type="dxa"/>
        <w:tblLook w:val="04A0" w:firstRow="1" w:lastRow="0" w:firstColumn="1" w:lastColumn="0" w:noHBand="0" w:noVBand="1"/>
      </w:tblPr>
      <w:tblGrid>
        <w:gridCol w:w="1260"/>
        <w:gridCol w:w="5490"/>
      </w:tblGrid>
      <w:tr w:rsidR="00A65AD2" w:rsidRPr="00F27E32" w14:paraId="0103BD8D" w14:textId="77777777" w:rsidTr="008D10FC">
        <w:trPr>
          <w:trHeight w:val="386"/>
        </w:trPr>
        <w:tc>
          <w:tcPr>
            <w:tcW w:w="1260" w:type="dxa"/>
          </w:tcPr>
          <w:p w14:paraId="34CF02F0" w14:textId="77777777" w:rsidR="00A65AD2" w:rsidRPr="00F27E32" w:rsidRDefault="00A65AD2" w:rsidP="008D10FC">
            <w:pPr>
              <w:spacing w:line="208" w:lineRule="exact"/>
              <w:rPr>
                <w:rFonts w:asciiTheme="minorHAnsi" w:hAnsiTheme="minorHAnsi" w:cstheme="minorHAnsi"/>
                <w:b/>
                <w:sz w:val="18"/>
                <w:szCs w:val="18"/>
              </w:rPr>
            </w:pPr>
            <w:r w:rsidRPr="00F27E32">
              <w:rPr>
                <w:rFonts w:asciiTheme="minorHAnsi" w:hAnsiTheme="minorHAnsi" w:cstheme="minorHAnsi"/>
                <w:b/>
                <w:sz w:val="18"/>
                <w:szCs w:val="18"/>
              </w:rPr>
              <w:t xml:space="preserve">Severity Level </w:t>
            </w:r>
          </w:p>
        </w:tc>
        <w:tc>
          <w:tcPr>
            <w:tcW w:w="5490" w:type="dxa"/>
          </w:tcPr>
          <w:p w14:paraId="04B0784C" w14:textId="77777777" w:rsidR="00A65AD2" w:rsidRPr="00F27E32" w:rsidRDefault="00A65AD2" w:rsidP="008D10FC">
            <w:pPr>
              <w:spacing w:line="208" w:lineRule="exact"/>
              <w:rPr>
                <w:rFonts w:asciiTheme="minorHAnsi" w:hAnsiTheme="minorHAnsi" w:cstheme="minorHAnsi"/>
                <w:b/>
                <w:sz w:val="18"/>
                <w:szCs w:val="18"/>
              </w:rPr>
            </w:pPr>
            <w:r w:rsidRPr="00F27E32">
              <w:rPr>
                <w:rFonts w:asciiTheme="minorHAnsi" w:eastAsia="Arial" w:hAnsiTheme="minorHAnsi" w:cstheme="minorHAnsi"/>
                <w:b/>
                <w:color w:val="000000" w:themeColor="text1"/>
                <w:sz w:val="18"/>
                <w:szCs w:val="18"/>
              </w:rPr>
              <w:t>Liquidated Damages as a percentage of Quarterly payment applicable</w:t>
            </w:r>
          </w:p>
        </w:tc>
      </w:tr>
      <w:tr w:rsidR="00A65AD2" w:rsidRPr="00F27E32" w14:paraId="0FB359AB" w14:textId="77777777" w:rsidTr="008D10FC">
        <w:tc>
          <w:tcPr>
            <w:tcW w:w="1260" w:type="dxa"/>
          </w:tcPr>
          <w:p w14:paraId="078B77B5"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9</w:t>
            </w:r>
          </w:p>
        </w:tc>
        <w:tc>
          <w:tcPr>
            <w:tcW w:w="5490" w:type="dxa"/>
          </w:tcPr>
          <w:p w14:paraId="0C7C180D" w14:textId="6E967C61" w:rsidR="00A65AD2" w:rsidRPr="00F27E32" w:rsidRDefault="005F15FE" w:rsidP="008D10FC">
            <w:pPr>
              <w:spacing w:line="208" w:lineRule="exact"/>
              <w:rPr>
                <w:rFonts w:asciiTheme="minorHAnsi" w:eastAsia="Arial" w:hAnsiTheme="minorHAnsi" w:cstheme="minorHAnsi"/>
                <w:sz w:val="18"/>
                <w:szCs w:val="18"/>
              </w:rPr>
            </w:pPr>
            <w:r w:rsidRPr="00F27E32">
              <w:rPr>
                <w:rFonts w:asciiTheme="minorHAnsi" w:eastAsia="Arial" w:hAnsiTheme="minorHAnsi" w:cstheme="minorHAnsi"/>
                <w:sz w:val="18"/>
                <w:szCs w:val="18"/>
              </w:rPr>
              <w:t>3</w:t>
            </w:r>
            <w:r w:rsidR="00A65AD2" w:rsidRPr="00F27E32">
              <w:rPr>
                <w:rFonts w:asciiTheme="minorHAnsi" w:eastAsia="Arial" w:hAnsiTheme="minorHAnsi" w:cstheme="minorHAnsi"/>
                <w:sz w:val="18"/>
                <w:szCs w:val="18"/>
              </w:rPr>
              <w:t>0.0% &amp; to be considered for default and termination</w:t>
            </w:r>
          </w:p>
        </w:tc>
      </w:tr>
      <w:tr w:rsidR="00A65AD2" w:rsidRPr="00F27E32" w14:paraId="46C5F671" w14:textId="77777777" w:rsidTr="008D10FC">
        <w:tc>
          <w:tcPr>
            <w:tcW w:w="1260" w:type="dxa"/>
          </w:tcPr>
          <w:p w14:paraId="6E83B405"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8</w:t>
            </w:r>
          </w:p>
        </w:tc>
        <w:tc>
          <w:tcPr>
            <w:tcW w:w="5490" w:type="dxa"/>
          </w:tcPr>
          <w:p w14:paraId="4D9E2388" w14:textId="285DD5C0" w:rsidR="00A65AD2" w:rsidRPr="00F27E32" w:rsidRDefault="00DD26CA" w:rsidP="008D10FC">
            <w:pPr>
              <w:spacing w:line="208" w:lineRule="exact"/>
              <w:rPr>
                <w:rFonts w:asciiTheme="minorHAnsi" w:eastAsia="Arial" w:hAnsiTheme="minorHAnsi" w:cstheme="minorHAnsi"/>
                <w:sz w:val="18"/>
                <w:szCs w:val="18"/>
              </w:rPr>
            </w:pPr>
            <w:r w:rsidRPr="00F27E32">
              <w:rPr>
                <w:rFonts w:asciiTheme="minorHAnsi" w:eastAsia="Arial" w:hAnsiTheme="minorHAnsi" w:cstheme="minorHAnsi"/>
                <w:sz w:val="18"/>
                <w:szCs w:val="18"/>
              </w:rPr>
              <w:t>20</w:t>
            </w:r>
            <w:r w:rsidR="00A65AD2" w:rsidRPr="00F27E32">
              <w:rPr>
                <w:rFonts w:asciiTheme="minorHAnsi" w:eastAsia="Arial" w:hAnsiTheme="minorHAnsi" w:cstheme="minorHAnsi"/>
                <w:sz w:val="18"/>
                <w:szCs w:val="18"/>
              </w:rPr>
              <w:t>.0 %</w:t>
            </w:r>
          </w:p>
        </w:tc>
      </w:tr>
      <w:tr w:rsidR="00A65AD2" w:rsidRPr="00F27E32" w14:paraId="33EABA30" w14:textId="77777777" w:rsidTr="008D10FC">
        <w:tc>
          <w:tcPr>
            <w:tcW w:w="1260" w:type="dxa"/>
          </w:tcPr>
          <w:p w14:paraId="338C2551"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7</w:t>
            </w:r>
          </w:p>
        </w:tc>
        <w:tc>
          <w:tcPr>
            <w:tcW w:w="5490" w:type="dxa"/>
          </w:tcPr>
          <w:p w14:paraId="22806D38" w14:textId="6C7E1F93" w:rsidR="00A65AD2" w:rsidRPr="00F27E32" w:rsidRDefault="00D90566" w:rsidP="008D10FC">
            <w:pPr>
              <w:spacing w:line="208" w:lineRule="exact"/>
              <w:rPr>
                <w:rFonts w:asciiTheme="minorHAnsi" w:eastAsia="Arial" w:hAnsiTheme="minorHAnsi" w:cstheme="minorHAnsi"/>
                <w:sz w:val="18"/>
                <w:szCs w:val="18"/>
              </w:rPr>
            </w:pPr>
            <w:r w:rsidRPr="00F27E32">
              <w:rPr>
                <w:rFonts w:asciiTheme="minorHAnsi" w:eastAsia="Arial" w:hAnsiTheme="minorHAnsi" w:cstheme="minorHAnsi"/>
                <w:sz w:val="18"/>
                <w:szCs w:val="18"/>
              </w:rPr>
              <w:t>10</w:t>
            </w:r>
            <w:r w:rsidR="00A65AD2" w:rsidRPr="00F27E32">
              <w:rPr>
                <w:rFonts w:asciiTheme="minorHAnsi" w:eastAsia="Arial" w:hAnsiTheme="minorHAnsi" w:cstheme="minorHAnsi"/>
                <w:sz w:val="18"/>
                <w:szCs w:val="18"/>
              </w:rPr>
              <w:t>.0 %</w:t>
            </w:r>
          </w:p>
        </w:tc>
      </w:tr>
      <w:tr w:rsidR="00A65AD2" w:rsidRPr="00F27E32" w14:paraId="653FE90C" w14:textId="77777777" w:rsidTr="008D10FC">
        <w:tc>
          <w:tcPr>
            <w:tcW w:w="1260" w:type="dxa"/>
          </w:tcPr>
          <w:p w14:paraId="4EF589CB"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6</w:t>
            </w:r>
          </w:p>
        </w:tc>
        <w:tc>
          <w:tcPr>
            <w:tcW w:w="5490" w:type="dxa"/>
          </w:tcPr>
          <w:p w14:paraId="3CB42017" w14:textId="392B7D7B" w:rsidR="00A65AD2" w:rsidRPr="00F27E32" w:rsidRDefault="00DB1AF8" w:rsidP="008D10FC">
            <w:pPr>
              <w:spacing w:line="208" w:lineRule="exact"/>
              <w:rPr>
                <w:rFonts w:asciiTheme="minorHAnsi" w:eastAsia="Arial" w:hAnsiTheme="minorHAnsi" w:cstheme="minorHAnsi"/>
                <w:sz w:val="18"/>
                <w:szCs w:val="18"/>
              </w:rPr>
            </w:pPr>
            <w:r w:rsidRPr="00F27E32">
              <w:rPr>
                <w:rFonts w:asciiTheme="minorHAnsi" w:eastAsia="Arial" w:hAnsiTheme="minorHAnsi" w:cstheme="minorHAnsi"/>
                <w:sz w:val="18"/>
                <w:szCs w:val="18"/>
              </w:rPr>
              <w:t>5</w:t>
            </w:r>
            <w:r w:rsidR="00A65AD2" w:rsidRPr="00F27E32">
              <w:rPr>
                <w:rFonts w:asciiTheme="minorHAnsi" w:eastAsia="Arial" w:hAnsiTheme="minorHAnsi" w:cstheme="minorHAnsi"/>
                <w:sz w:val="18"/>
                <w:szCs w:val="18"/>
              </w:rPr>
              <w:t>.0 %</w:t>
            </w:r>
          </w:p>
        </w:tc>
      </w:tr>
      <w:tr w:rsidR="00A65AD2" w:rsidRPr="00F27E32" w14:paraId="3BA4C010" w14:textId="77777777" w:rsidTr="008D10FC">
        <w:tc>
          <w:tcPr>
            <w:tcW w:w="1260" w:type="dxa"/>
          </w:tcPr>
          <w:p w14:paraId="5FDC5144"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5</w:t>
            </w:r>
          </w:p>
        </w:tc>
        <w:tc>
          <w:tcPr>
            <w:tcW w:w="5490" w:type="dxa"/>
          </w:tcPr>
          <w:p w14:paraId="22268ABA"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eastAsia="Arial" w:hAnsiTheme="minorHAnsi" w:cstheme="minorHAnsi"/>
                <w:sz w:val="18"/>
                <w:szCs w:val="18"/>
              </w:rPr>
              <w:t>1.0 %</w:t>
            </w:r>
          </w:p>
        </w:tc>
      </w:tr>
      <w:tr w:rsidR="00A65AD2" w:rsidRPr="00F27E32" w14:paraId="5B8C32A4" w14:textId="77777777" w:rsidTr="008D10FC">
        <w:tc>
          <w:tcPr>
            <w:tcW w:w="1260" w:type="dxa"/>
          </w:tcPr>
          <w:p w14:paraId="3A68EC05"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4</w:t>
            </w:r>
          </w:p>
        </w:tc>
        <w:tc>
          <w:tcPr>
            <w:tcW w:w="5490" w:type="dxa"/>
          </w:tcPr>
          <w:p w14:paraId="66335D39"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 xml:space="preserve">0.5 % </w:t>
            </w:r>
          </w:p>
        </w:tc>
      </w:tr>
      <w:tr w:rsidR="00A65AD2" w:rsidRPr="00F27E32" w14:paraId="1E28CD20" w14:textId="77777777" w:rsidTr="008D10FC">
        <w:tc>
          <w:tcPr>
            <w:tcW w:w="1260" w:type="dxa"/>
          </w:tcPr>
          <w:p w14:paraId="2C7F9CBD"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3</w:t>
            </w:r>
          </w:p>
        </w:tc>
        <w:tc>
          <w:tcPr>
            <w:tcW w:w="5490" w:type="dxa"/>
          </w:tcPr>
          <w:p w14:paraId="36ACCC5D"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0.4 %</w:t>
            </w:r>
          </w:p>
        </w:tc>
      </w:tr>
      <w:tr w:rsidR="00A65AD2" w:rsidRPr="00F27E32" w14:paraId="6CC4456B" w14:textId="77777777" w:rsidTr="008D10FC">
        <w:tc>
          <w:tcPr>
            <w:tcW w:w="1260" w:type="dxa"/>
          </w:tcPr>
          <w:p w14:paraId="1E520717"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2</w:t>
            </w:r>
          </w:p>
        </w:tc>
        <w:tc>
          <w:tcPr>
            <w:tcW w:w="5490" w:type="dxa"/>
          </w:tcPr>
          <w:p w14:paraId="4BE6B540"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0.2 %</w:t>
            </w:r>
          </w:p>
        </w:tc>
      </w:tr>
      <w:tr w:rsidR="00A65AD2" w:rsidRPr="00F27E32" w14:paraId="6D02025C" w14:textId="77777777" w:rsidTr="008D10FC">
        <w:tc>
          <w:tcPr>
            <w:tcW w:w="1260" w:type="dxa"/>
          </w:tcPr>
          <w:p w14:paraId="40A80CA9"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1</w:t>
            </w:r>
          </w:p>
        </w:tc>
        <w:tc>
          <w:tcPr>
            <w:tcW w:w="5490" w:type="dxa"/>
          </w:tcPr>
          <w:p w14:paraId="09FA93BA" w14:textId="77777777" w:rsidR="00A65AD2" w:rsidRPr="00F27E32" w:rsidRDefault="00A65AD2" w:rsidP="008D10FC">
            <w:pPr>
              <w:spacing w:line="208" w:lineRule="exact"/>
              <w:rPr>
                <w:rFonts w:asciiTheme="minorHAnsi" w:hAnsiTheme="minorHAnsi" w:cstheme="minorHAnsi"/>
                <w:sz w:val="18"/>
                <w:szCs w:val="18"/>
              </w:rPr>
            </w:pPr>
            <w:r w:rsidRPr="00F27E32">
              <w:rPr>
                <w:rFonts w:asciiTheme="minorHAnsi" w:hAnsiTheme="minorHAnsi" w:cstheme="minorHAnsi"/>
                <w:sz w:val="18"/>
                <w:szCs w:val="18"/>
              </w:rPr>
              <w:t>0.1 %</w:t>
            </w:r>
          </w:p>
        </w:tc>
      </w:tr>
    </w:tbl>
    <w:p w14:paraId="012181AE" w14:textId="77777777" w:rsidR="00A65AD2" w:rsidRPr="00B13BE8" w:rsidRDefault="00A65AD2" w:rsidP="00A65AD2">
      <w:pPr>
        <w:spacing w:line="135" w:lineRule="exact"/>
        <w:rPr>
          <w:rFonts w:asciiTheme="minorHAnsi" w:hAnsiTheme="minorHAnsi" w:cstheme="minorHAnsi"/>
          <w:sz w:val="22"/>
          <w:szCs w:val="22"/>
        </w:rPr>
      </w:pPr>
      <w:bookmarkStart w:id="45" w:name="page10"/>
      <w:bookmarkEnd w:id="45"/>
    </w:p>
    <w:p w14:paraId="7D78A63B" w14:textId="77777777" w:rsidR="00A65AD2" w:rsidRPr="00B13BE8" w:rsidRDefault="00A65AD2" w:rsidP="00A65AD2">
      <w:pPr>
        <w:spacing w:line="135" w:lineRule="exact"/>
        <w:rPr>
          <w:rFonts w:asciiTheme="minorHAnsi" w:hAnsiTheme="minorHAnsi" w:cstheme="minorHAnsi"/>
          <w:sz w:val="22"/>
          <w:szCs w:val="22"/>
        </w:rPr>
      </w:pPr>
    </w:p>
    <w:p w14:paraId="188E2437" w14:textId="77777777" w:rsidR="00A65AD2" w:rsidRPr="00B13BE8" w:rsidRDefault="00A65AD2" w:rsidP="00A65AD2">
      <w:pPr>
        <w:spacing w:line="135" w:lineRule="exact"/>
        <w:rPr>
          <w:rFonts w:asciiTheme="minorHAnsi" w:hAnsiTheme="minorHAnsi" w:cstheme="minorHAnsi"/>
          <w:sz w:val="22"/>
          <w:szCs w:val="22"/>
        </w:rPr>
      </w:pPr>
    </w:p>
    <w:p w14:paraId="20101DE3" w14:textId="77777777" w:rsidR="00A65AD2" w:rsidRPr="00B13BE8" w:rsidRDefault="00A65AD2" w:rsidP="00A65AD2">
      <w:pPr>
        <w:spacing w:line="259" w:lineRule="auto"/>
        <w:jc w:val="both"/>
        <w:rPr>
          <w:rFonts w:asciiTheme="minorHAnsi" w:hAnsiTheme="minorHAnsi" w:cstheme="minorHAnsi"/>
          <w:b/>
          <w:bCs/>
          <w:sz w:val="22"/>
          <w:szCs w:val="22"/>
        </w:rPr>
      </w:pPr>
      <w:r w:rsidRPr="00B13BE8">
        <w:rPr>
          <w:rFonts w:asciiTheme="minorHAnsi" w:hAnsiTheme="minorHAnsi" w:cstheme="minorHAnsi"/>
          <w:b/>
          <w:bCs/>
          <w:sz w:val="22"/>
          <w:szCs w:val="22"/>
        </w:rPr>
        <w:t>Liquidated Damages Calculation Illustration:</w:t>
      </w:r>
    </w:p>
    <w:p w14:paraId="25574104" w14:textId="77777777" w:rsidR="00A65AD2" w:rsidRPr="00B13BE8" w:rsidRDefault="00A65AD2" w:rsidP="00A65AD2">
      <w:pPr>
        <w:tabs>
          <w:tab w:val="left" w:pos="629"/>
        </w:tabs>
        <w:spacing w:line="280" w:lineRule="atLeast"/>
        <w:ind w:right="160"/>
        <w:jc w:val="both"/>
        <w:rPr>
          <w:rFonts w:asciiTheme="minorHAnsi" w:hAnsiTheme="minorHAnsi" w:cstheme="minorHAnsi"/>
          <w:b/>
          <w:sz w:val="22"/>
          <w:szCs w:val="22"/>
          <w:u w:val="single"/>
        </w:rPr>
      </w:pPr>
      <w:r w:rsidRPr="00B13BE8">
        <w:rPr>
          <w:rFonts w:asciiTheme="minorHAnsi" w:hAnsiTheme="minorHAnsi" w:cstheme="minorHAnsi"/>
          <w:b/>
          <w:sz w:val="22"/>
          <w:szCs w:val="22"/>
          <w:u w:val="single"/>
        </w:rPr>
        <w:t xml:space="preserve"> </w:t>
      </w:r>
    </w:p>
    <w:p w14:paraId="1F660F18" w14:textId="77777777" w:rsidR="00A65AD2" w:rsidRPr="00B13BE8" w:rsidRDefault="00A65AD2" w:rsidP="00A65AD2">
      <w:pPr>
        <w:ind w:left="630"/>
        <w:rPr>
          <w:rFonts w:asciiTheme="minorHAnsi" w:hAnsiTheme="minorHAnsi" w:cstheme="minorHAnsi"/>
          <w:sz w:val="22"/>
          <w:szCs w:val="22"/>
        </w:rPr>
      </w:pPr>
      <w:r w:rsidRPr="00B13BE8">
        <w:rPr>
          <w:rFonts w:asciiTheme="minorHAnsi" w:hAnsiTheme="minorHAnsi" w:cstheme="minorHAnsi"/>
          <w:sz w:val="22"/>
          <w:szCs w:val="22"/>
        </w:rPr>
        <w:t>Below set of sample SLAs are considered for computing liquidated damage for a month:</w:t>
      </w:r>
    </w:p>
    <w:p w14:paraId="295DE0FD" w14:textId="77777777" w:rsidR="00A65AD2" w:rsidRPr="00B13BE8" w:rsidRDefault="00A65AD2" w:rsidP="00A65AD2">
      <w:pPr>
        <w:spacing w:line="135" w:lineRule="exact"/>
        <w:rPr>
          <w:rFonts w:asciiTheme="minorHAnsi" w:hAnsiTheme="minorHAnsi" w:cstheme="minorHAnsi"/>
          <w:sz w:val="22"/>
          <w:szCs w:val="22"/>
        </w:rPr>
      </w:pPr>
    </w:p>
    <w:tbl>
      <w:tblPr>
        <w:tblStyle w:val="TableGrid"/>
        <w:tblW w:w="5000" w:type="pct"/>
        <w:tblLook w:val="04A0" w:firstRow="1" w:lastRow="0" w:firstColumn="1" w:lastColumn="0" w:noHBand="0" w:noVBand="1"/>
      </w:tblPr>
      <w:tblGrid>
        <w:gridCol w:w="715"/>
        <w:gridCol w:w="3510"/>
        <w:gridCol w:w="3740"/>
        <w:gridCol w:w="1774"/>
      </w:tblGrid>
      <w:tr w:rsidR="00A65AD2" w:rsidRPr="00F27E32" w14:paraId="33B56CF8" w14:textId="77777777" w:rsidTr="008D10FC">
        <w:trPr>
          <w:tblHeader/>
        </w:trPr>
        <w:tc>
          <w:tcPr>
            <w:tcW w:w="367"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118D1883" w14:textId="77777777" w:rsidR="00A65AD2" w:rsidRPr="00F27E32" w:rsidRDefault="00A65AD2" w:rsidP="008D10FC">
            <w:pPr>
              <w:tabs>
                <w:tab w:val="left" w:pos="470"/>
              </w:tabs>
              <w:spacing w:line="280" w:lineRule="atLeast"/>
              <w:ind w:right="79"/>
              <w:jc w:val="center"/>
              <w:rPr>
                <w:rFonts w:asciiTheme="minorHAnsi" w:hAnsiTheme="minorHAnsi" w:cstheme="minorHAnsi"/>
                <w:color w:val="FFFFFF" w:themeColor="background1"/>
                <w:sz w:val="18"/>
                <w:szCs w:val="18"/>
              </w:rPr>
            </w:pPr>
            <w:r w:rsidRPr="00F27E32">
              <w:rPr>
                <w:rFonts w:asciiTheme="minorHAnsi" w:hAnsiTheme="minorHAnsi" w:cstheme="minorHAnsi"/>
                <w:color w:val="FFFFFF" w:themeColor="background1"/>
                <w:sz w:val="18"/>
                <w:szCs w:val="18"/>
              </w:rPr>
              <w:t>S. No.</w:t>
            </w:r>
          </w:p>
        </w:tc>
        <w:tc>
          <w:tcPr>
            <w:tcW w:w="1802"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6CF221D1" w14:textId="77777777" w:rsidR="00A65AD2" w:rsidRPr="00F27E32" w:rsidRDefault="00A65AD2" w:rsidP="008D10FC">
            <w:pPr>
              <w:tabs>
                <w:tab w:val="left" w:pos="470"/>
              </w:tabs>
              <w:spacing w:line="280" w:lineRule="atLeast"/>
              <w:ind w:right="79"/>
              <w:jc w:val="center"/>
              <w:rPr>
                <w:rFonts w:asciiTheme="minorHAnsi" w:hAnsiTheme="minorHAnsi" w:cstheme="minorHAnsi"/>
                <w:color w:val="FFFFFF" w:themeColor="background1"/>
                <w:sz w:val="18"/>
                <w:szCs w:val="18"/>
              </w:rPr>
            </w:pPr>
            <w:r w:rsidRPr="00F27E32">
              <w:rPr>
                <w:rFonts w:asciiTheme="minorHAnsi" w:hAnsiTheme="minorHAnsi" w:cstheme="minorHAnsi"/>
                <w:color w:val="FFFFFF" w:themeColor="background1"/>
                <w:sz w:val="18"/>
                <w:szCs w:val="18"/>
              </w:rPr>
              <w:t>Measurement</w:t>
            </w:r>
          </w:p>
        </w:tc>
        <w:tc>
          <w:tcPr>
            <w:tcW w:w="1920"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20085307" w14:textId="77777777" w:rsidR="00A65AD2" w:rsidRPr="00F27E32" w:rsidRDefault="00A65AD2" w:rsidP="008D10FC">
            <w:pPr>
              <w:tabs>
                <w:tab w:val="left" w:pos="470"/>
              </w:tabs>
              <w:spacing w:line="280" w:lineRule="atLeast"/>
              <w:ind w:right="79"/>
              <w:jc w:val="center"/>
              <w:rPr>
                <w:rFonts w:asciiTheme="minorHAnsi" w:hAnsiTheme="minorHAnsi" w:cstheme="minorHAnsi"/>
                <w:color w:val="FFFFFF" w:themeColor="background1"/>
                <w:sz w:val="18"/>
                <w:szCs w:val="18"/>
              </w:rPr>
            </w:pPr>
            <w:r w:rsidRPr="00F27E32">
              <w:rPr>
                <w:rFonts w:asciiTheme="minorHAnsi" w:hAnsiTheme="minorHAnsi" w:cstheme="minorHAnsi"/>
                <w:color w:val="FFFFFF" w:themeColor="background1"/>
                <w:sz w:val="18"/>
                <w:szCs w:val="18"/>
              </w:rPr>
              <w:t>Actual Achievement</w:t>
            </w:r>
          </w:p>
        </w:tc>
        <w:tc>
          <w:tcPr>
            <w:tcW w:w="911" w:type="pct"/>
            <w:tcBorders>
              <w:top w:val="single" w:sz="4" w:space="0" w:color="auto"/>
              <w:left w:val="single" w:sz="4" w:space="0" w:color="auto"/>
              <w:bottom w:val="single" w:sz="4" w:space="0" w:color="auto"/>
              <w:right w:val="single" w:sz="4" w:space="0" w:color="auto"/>
            </w:tcBorders>
            <w:shd w:val="clear" w:color="auto" w:fill="31849B" w:themeFill="accent5" w:themeFillShade="BF"/>
            <w:hideMark/>
          </w:tcPr>
          <w:p w14:paraId="7A65F002" w14:textId="77777777" w:rsidR="00A65AD2" w:rsidRPr="00F27E32" w:rsidRDefault="00A65AD2" w:rsidP="008D10FC">
            <w:pPr>
              <w:tabs>
                <w:tab w:val="left" w:pos="470"/>
              </w:tabs>
              <w:spacing w:line="280" w:lineRule="atLeast"/>
              <w:ind w:right="79"/>
              <w:jc w:val="center"/>
              <w:rPr>
                <w:rFonts w:asciiTheme="minorHAnsi" w:hAnsiTheme="minorHAnsi" w:cstheme="minorHAnsi"/>
                <w:color w:val="FFFFFF" w:themeColor="background1"/>
                <w:sz w:val="18"/>
                <w:szCs w:val="18"/>
              </w:rPr>
            </w:pPr>
            <w:r w:rsidRPr="00F27E32">
              <w:rPr>
                <w:rFonts w:asciiTheme="minorHAnsi" w:hAnsiTheme="minorHAnsi" w:cstheme="minorHAnsi"/>
                <w:color w:val="FFFFFF" w:themeColor="background1"/>
                <w:sz w:val="18"/>
                <w:szCs w:val="18"/>
              </w:rPr>
              <w:t>Liquidated Damages Level</w:t>
            </w:r>
          </w:p>
        </w:tc>
      </w:tr>
      <w:tr w:rsidR="00A65AD2" w:rsidRPr="00F27E32" w14:paraId="2C0F6902" w14:textId="77777777" w:rsidTr="00F17858">
        <w:trPr>
          <w:trHeight w:val="323"/>
        </w:trPr>
        <w:tc>
          <w:tcPr>
            <w:tcW w:w="367" w:type="pct"/>
            <w:tcBorders>
              <w:top w:val="single" w:sz="4" w:space="0" w:color="auto"/>
              <w:left w:val="single" w:sz="4" w:space="0" w:color="auto"/>
              <w:bottom w:val="single" w:sz="4" w:space="0" w:color="auto"/>
              <w:right w:val="single" w:sz="4" w:space="0" w:color="auto"/>
            </w:tcBorders>
            <w:hideMark/>
          </w:tcPr>
          <w:p w14:paraId="522243D4" w14:textId="77777777" w:rsidR="00A65AD2" w:rsidRPr="00F27E32" w:rsidRDefault="00A65AD2" w:rsidP="008D10FC">
            <w:pPr>
              <w:tabs>
                <w:tab w:val="left" w:pos="470"/>
              </w:tabs>
              <w:ind w:right="80"/>
              <w:rPr>
                <w:rFonts w:asciiTheme="minorHAnsi" w:hAnsiTheme="minorHAnsi" w:cstheme="minorHAnsi"/>
                <w:sz w:val="18"/>
                <w:szCs w:val="18"/>
              </w:rPr>
            </w:pPr>
            <w:r w:rsidRPr="00F27E32">
              <w:rPr>
                <w:rFonts w:asciiTheme="minorHAnsi" w:hAnsiTheme="minorHAnsi" w:cstheme="minorHAnsi"/>
                <w:sz w:val="18"/>
                <w:szCs w:val="18"/>
              </w:rPr>
              <w:t>1.</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0790FEC6" w14:textId="50498421" w:rsidR="00A65AD2" w:rsidRPr="00F17858" w:rsidRDefault="00341A24" w:rsidP="008D10FC">
            <w:pPr>
              <w:tabs>
                <w:tab w:val="left" w:pos="470"/>
              </w:tabs>
              <w:ind w:right="80"/>
              <w:rPr>
                <w:rFonts w:asciiTheme="minorHAnsi" w:hAnsiTheme="minorHAnsi" w:cstheme="minorHAnsi"/>
                <w:sz w:val="18"/>
                <w:szCs w:val="18"/>
              </w:rPr>
            </w:pPr>
            <w:r w:rsidRPr="00F17858">
              <w:rPr>
                <w:rFonts w:asciiTheme="minorHAnsi" w:eastAsia="Arial" w:hAnsiTheme="minorHAnsi" w:cstheme="minorHAnsi"/>
                <w:sz w:val="18"/>
                <w:szCs w:val="18"/>
              </w:rPr>
              <w:t>Critical Severity Bugs from Production</w:t>
            </w: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608AB4D7" w14:textId="5C8DBB9F" w:rsidR="00A65AD2" w:rsidRPr="00F17858" w:rsidRDefault="00341A24" w:rsidP="008D10FC">
            <w:pPr>
              <w:tabs>
                <w:tab w:val="left" w:pos="470"/>
              </w:tabs>
              <w:ind w:right="80"/>
              <w:rPr>
                <w:rFonts w:asciiTheme="minorHAnsi" w:hAnsiTheme="minorHAnsi" w:cstheme="minorHAnsi"/>
                <w:sz w:val="18"/>
                <w:szCs w:val="18"/>
              </w:rPr>
            </w:pPr>
            <w:r w:rsidRPr="00F17858">
              <w:rPr>
                <w:rFonts w:asciiTheme="minorHAnsi" w:hAnsiTheme="minorHAnsi" w:cstheme="minorHAnsi"/>
                <w:sz w:val="18"/>
                <w:szCs w:val="18"/>
              </w:rPr>
              <w:t>2</w:t>
            </w: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44487DD0" w14:textId="3EA9DAF6" w:rsidR="00A65AD2" w:rsidRPr="00F17858" w:rsidRDefault="002E1B18" w:rsidP="008D10FC">
            <w:pPr>
              <w:tabs>
                <w:tab w:val="left" w:pos="470"/>
              </w:tabs>
              <w:ind w:right="80"/>
              <w:jc w:val="center"/>
              <w:rPr>
                <w:rFonts w:asciiTheme="minorHAnsi" w:hAnsiTheme="minorHAnsi" w:cstheme="minorHAnsi"/>
                <w:sz w:val="18"/>
                <w:szCs w:val="18"/>
              </w:rPr>
            </w:pPr>
            <w:r w:rsidRPr="00F17858">
              <w:rPr>
                <w:rFonts w:asciiTheme="minorHAnsi" w:hAnsiTheme="minorHAnsi" w:cstheme="minorHAnsi"/>
                <w:sz w:val="18"/>
                <w:szCs w:val="18"/>
              </w:rPr>
              <w:t>7</w:t>
            </w:r>
          </w:p>
        </w:tc>
      </w:tr>
      <w:tr w:rsidR="00A65AD2" w:rsidRPr="00F27E32" w14:paraId="50F7FD18" w14:textId="77777777" w:rsidTr="00F17858">
        <w:trPr>
          <w:trHeight w:val="332"/>
        </w:trPr>
        <w:tc>
          <w:tcPr>
            <w:tcW w:w="367" w:type="pct"/>
            <w:tcBorders>
              <w:top w:val="single" w:sz="4" w:space="0" w:color="auto"/>
              <w:left w:val="single" w:sz="4" w:space="0" w:color="auto"/>
              <w:bottom w:val="single" w:sz="4" w:space="0" w:color="auto"/>
              <w:right w:val="single" w:sz="4" w:space="0" w:color="auto"/>
            </w:tcBorders>
            <w:hideMark/>
          </w:tcPr>
          <w:p w14:paraId="663C4066" w14:textId="77777777" w:rsidR="00A65AD2" w:rsidRPr="00F27E32" w:rsidRDefault="00A65AD2" w:rsidP="008D10FC">
            <w:pPr>
              <w:tabs>
                <w:tab w:val="left" w:pos="470"/>
              </w:tabs>
              <w:ind w:right="80"/>
              <w:rPr>
                <w:rFonts w:asciiTheme="minorHAnsi" w:hAnsiTheme="minorHAnsi" w:cstheme="minorHAnsi"/>
                <w:sz w:val="18"/>
                <w:szCs w:val="18"/>
              </w:rPr>
            </w:pPr>
            <w:r w:rsidRPr="00F27E32">
              <w:rPr>
                <w:rFonts w:asciiTheme="minorHAnsi" w:hAnsiTheme="minorHAnsi" w:cstheme="minorHAnsi"/>
                <w:sz w:val="18"/>
                <w:szCs w:val="18"/>
              </w:rPr>
              <w:t>2.</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307F7E9E" w14:textId="32EEF9DB" w:rsidR="00A65AD2" w:rsidRPr="00F17858" w:rsidRDefault="005754B6" w:rsidP="008D10FC">
            <w:pPr>
              <w:tabs>
                <w:tab w:val="left" w:pos="470"/>
              </w:tabs>
              <w:ind w:right="80"/>
              <w:rPr>
                <w:rFonts w:asciiTheme="minorHAnsi" w:hAnsiTheme="minorHAnsi" w:cstheme="minorHAnsi"/>
                <w:sz w:val="18"/>
                <w:szCs w:val="18"/>
              </w:rPr>
            </w:pPr>
            <w:r w:rsidRPr="00F17858">
              <w:rPr>
                <w:rFonts w:asciiTheme="minorHAnsi" w:eastAsia="Arial" w:hAnsiTheme="minorHAnsi" w:cstheme="minorHAnsi"/>
                <w:sz w:val="18"/>
                <w:szCs w:val="18"/>
              </w:rPr>
              <w:t>High Severity Bugs from Production</w:t>
            </w: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26294D04" w14:textId="06A8A6BA" w:rsidR="00A65AD2" w:rsidRPr="00F17858" w:rsidRDefault="00BA5FE8" w:rsidP="008D10FC">
            <w:pPr>
              <w:tabs>
                <w:tab w:val="left" w:pos="470"/>
              </w:tabs>
              <w:ind w:right="80"/>
              <w:rPr>
                <w:rFonts w:asciiTheme="minorHAnsi" w:hAnsiTheme="minorHAnsi" w:cstheme="minorHAnsi"/>
                <w:sz w:val="18"/>
                <w:szCs w:val="18"/>
              </w:rPr>
            </w:pPr>
            <w:r w:rsidRPr="00F17858">
              <w:rPr>
                <w:rFonts w:asciiTheme="minorHAnsi" w:hAnsiTheme="minorHAnsi" w:cstheme="minorHAnsi"/>
                <w:sz w:val="18"/>
                <w:szCs w:val="18"/>
              </w:rPr>
              <w:t>3</w:t>
            </w: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197C4F39" w14:textId="6BDCB42D" w:rsidR="00A65AD2" w:rsidRPr="00F17858" w:rsidRDefault="00BA6A47" w:rsidP="008D10FC">
            <w:pPr>
              <w:tabs>
                <w:tab w:val="left" w:pos="470"/>
              </w:tabs>
              <w:ind w:right="80"/>
              <w:jc w:val="center"/>
              <w:rPr>
                <w:rFonts w:asciiTheme="minorHAnsi" w:hAnsiTheme="minorHAnsi" w:cstheme="minorHAnsi"/>
                <w:sz w:val="18"/>
                <w:szCs w:val="18"/>
              </w:rPr>
            </w:pPr>
            <w:r w:rsidRPr="00F17858">
              <w:rPr>
                <w:rFonts w:asciiTheme="minorHAnsi" w:hAnsiTheme="minorHAnsi" w:cstheme="minorHAnsi"/>
                <w:sz w:val="18"/>
                <w:szCs w:val="18"/>
              </w:rPr>
              <w:t>5</w:t>
            </w:r>
          </w:p>
        </w:tc>
      </w:tr>
      <w:tr w:rsidR="00A65AD2" w:rsidRPr="00F27E32" w14:paraId="3C7A4FA4" w14:textId="77777777" w:rsidTr="00F17858">
        <w:trPr>
          <w:trHeight w:val="332"/>
        </w:trPr>
        <w:tc>
          <w:tcPr>
            <w:tcW w:w="367" w:type="pct"/>
            <w:tcBorders>
              <w:top w:val="single" w:sz="4" w:space="0" w:color="auto"/>
              <w:left w:val="single" w:sz="4" w:space="0" w:color="auto"/>
              <w:bottom w:val="single" w:sz="4" w:space="0" w:color="auto"/>
              <w:right w:val="single" w:sz="4" w:space="0" w:color="auto"/>
            </w:tcBorders>
            <w:hideMark/>
          </w:tcPr>
          <w:p w14:paraId="54B5752F" w14:textId="77777777" w:rsidR="00A65AD2" w:rsidRPr="00F27E32" w:rsidRDefault="00A65AD2" w:rsidP="008D10FC">
            <w:pPr>
              <w:tabs>
                <w:tab w:val="left" w:pos="470"/>
              </w:tabs>
              <w:ind w:right="80"/>
              <w:rPr>
                <w:rFonts w:asciiTheme="minorHAnsi" w:hAnsiTheme="minorHAnsi" w:cstheme="minorHAnsi"/>
                <w:sz w:val="18"/>
                <w:szCs w:val="18"/>
              </w:rPr>
            </w:pPr>
            <w:r w:rsidRPr="00F27E32">
              <w:rPr>
                <w:rFonts w:asciiTheme="minorHAnsi" w:hAnsiTheme="minorHAnsi" w:cstheme="minorHAnsi"/>
                <w:sz w:val="18"/>
                <w:szCs w:val="18"/>
              </w:rPr>
              <w:t>3.</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505D6264" w14:textId="6AD1C6B9" w:rsidR="00A65AD2" w:rsidRPr="00F17858" w:rsidRDefault="00E24C40" w:rsidP="008D10FC">
            <w:pPr>
              <w:tabs>
                <w:tab w:val="left" w:pos="470"/>
              </w:tabs>
              <w:ind w:right="80"/>
              <w:rPr>
                <w:rFonts w:asciiTheme="minorHAnsi" w:hAnsiTheme="minorHAnsi" w:cstheme="minorHAnsi"/>
                <w:sz w:val="18"/>
                <w:szCs w:val="18"/>
              </w:rPr>
            </w:pPr>
            <w:r w:rsidRPr="00F17858">
              <w:rPr>
                <w:rFonts w:asciiTheme="minorHAnsi" w:hAnsiTheme="minorHAnsi" w:cstheme="minorHAnsi"/>
                <w:sz w:val="18"/>
                <w:szCs w:val="18"/>
              </w:rPr>
              <w:t>Functional Automation done</w:t>
            </w: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299479C2" w14:textId="72C5C287" w:rsidR="00A65AD2" w:rsidRPr="00F17858" w:rsidRDefault="00E24C40" w:rsidP="008D10FC">
            <w:pPr>
              <w:tabs>
                <w:tab w:val="left" w:pos="470"/>
              </w:tabs>
              <w:ind w:right="80"/>
              <w:rPr>
                <w:rFonts w:asciiTheme="minorHAnsi" w:hAnsiTheme="minorHAnsi" w:cstheme="minorHAnsi"/>
                <w:sz w:val="18"/>
                <w:szCs w:val="18"/>
              </w:rPr>
            </w:pPr>
            <w:r w:rsidRPr="00F17858">
              <w:rPr>
                <w:rFonts w:asciiTheme="minorHAnsi" w:hAnsiTheme="minorHAnsi" w:cstheme="minorHAnsi"/>
                <w:sz w:val="18"/>
                <w:szCs w:val="18"/>
              </w:rPr>
              <w:t>None</w:t>
            </w: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400FE2BD" w14:textId="5CB843FB" w:rsidR="00A65AD2" w:rsidRPr="00F17858" w:rsidRDefault="00E24C40" w:rsidP="008D10FC">
            <w:pPr>
              <w:tabs>
                <w:tab w:val="left" w:pos="470"/>
              </w:tabs>
              <w:ind w:right="80"/>
              <w:jc w:val="center"/>
              <w:rPr>
                <w:rFonts w:asciiTheme="minorHAnsi" w:hAnsiTheme="minorHAnsi" w:cstheme="minorHAnsi"/>
                <w:sz w:val="18"/>
                <w:szCs w:val="18"/>
              </w:rPr>
            </w:pPr>
            <w:r w:rsidRPr="00F17858">
              <w:rPr>
                <w:rFonts w:asciiTheme="minorHAnsi" w:hAnsiTheme="minorHAnsi" w:cstheme="minorHAnsi"/>
                <w:sz w:val="18"/>
                <w:szCs w:val="18"/>
              </w:rPr>
              <w:t>9</w:t>
            </w:r>
          </w:p>
        </w:tc>
      </w:tr>
      <w:tr w:rsidR="00A65AD2" w:rsidRPr="00F27E32" w14:paraId="12111C18" w14:textId="77777777" w:rsidTr="00F17858">
        <w:trPr>
          <w:trHeight w:val="242"/>
        </w:trPr>
        <w:tc>
          <w:tcPr>
            <w:tcW w:w="367" w:type="pct"/>
            <w:tcBorders>
              <w:top w:val="single" w:sz="4" w:space="0" w:color="auto"/>
              <w:left w:val="single" w:sz="4" w:space="0" w:color="auto"/>
              <w:bottom w:val="single" w:sz="4" w:space="0" w:color="auto"/>
              <w:right w:val="single" w:sz="4" w:space="0" w:color="auto"/>
            </w:tcBorders>
            <w:hideMark/>
          </w:tcPr>
          <w:p w14:paraId="3B4E1E65" w14:textId="77777777" w:rsidR="00A65AD2" w:rsidRPr="00F27E32" w:rsidRDefault="00A65AD2" w:rsidP="008D10FC">
            <w:pPr>
              <w:tabs>
                <w:tab w:val="left" w:pos="470"/>
              </w:tabs>
              <w:spacing w:line="280" w:lineRule="atLeast"/>
              <w:ind w:right="79"/>
              <w:rPr>
                <w:rFonts w:asciiTheme="minorHAnsi" w:hAnsiTheme="minorHAnsi" w:cstheme="minorHAnsi"/>
                <w:sz w:val="18"/>
                <w:szCs w:val="18"/>
              </w:rPr>
            </w:pPr>
            <w:r w:rsidRPr="00F27E32">
              <w:rPr>
                <w:rFonts w:asciiTheme="minorHAnsi" w:hAnsiTheme="minorHAnsi" w:cstheme="minorHAnsi"/>
                <w:sz w:val="18"/>
                <w:szCs w:val="18"/>
              </w:rPr>
              <w:t>4.</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3EF0DE09" w14:textId="0CC18625" w:rsidR="00A65AD2" w:rsidRPr="00F17858" w:rsidRDefault="00E24C40" w:rsidP="008D10FC">
            <w:pPr>
              <w:tabs>
                <w:tab w:val="left" w:pos="470"/>
              </w:tabs>
              <w:spacing w:line="280" w:lineRule="atLeast"/>
              <w:ind w:right="79"/>
              <w:rPr>
                <w:rFonts w:asciiTheme="minorHAnsi" w:hAnsiTheme="minorHAnsi" w:cstheme="minorHAnsi"/>
                <w:sz w:val="18"/>
                <w:szCs w:val="18"/>
              </w:rPr>
            </w:pPr>
            <w:r w:rsidRPr="00F17858">
              <w:rPr>
                <w:rFonts w:asciiTheme="minorHAnsi" w:hAnsiTheme="minorHAnsi" w:cstheme="minorHAnsi"/>
                <w:sz w:val="18"/>
                <w:szCs w:val="18"/>
              </w:rPr>
              <w:t>API automation done</w:t>
            </w: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3982D4D7" w14:textId="53335441" w:rsidR="00A65AD2" w:rsidRPr="00F17858" w:rsidRDefault="00E24C40" w:rsidP="008D10FC">
            <w:pPr>
              <w:tabs>
                <w:tab w:val="left" w:pos="470"/>
              </w:tabs>
              <w:spacing w:line="280" w:lineRule="atLeast"/>
              <w:ind w:right="79"/>
              <w:rPr>
                <w:rFonts w:asciiTheme="minorHAnsi" w:hAnsiTheme="minorHAnsi" w:cstheme="minorHAnsi"/>
                <w:sz w:val="18"/>
                <w:szCs w:val="18"/>
              </w:rPr>
            </w:pPr>
            <w:r w:rsidRPr="00F17858">
              <w:rPr>
                <w:rFonts w:asciiTheme="minorHAnsi" w:hAnsiTheme="minorHAnsi" w:cstheme="minorHAnsi"/>
                <w:sz w:val="18"/>
                <w:szCs w:val="18"/>
              </w:rPr>
              <w:t>None</w:t>
            </w: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6B2C0037" w14:textId="73342CE8" w:rsidR="00A65AD2" w:rsidRPr="00F17858" w:rsidRDefault="00E24C40" w:rsidP="008D10FC">
            <w:pPr>
              <w:tabs>
                <w:tab w:val="left" w:pos="470"/>
              </w:tabs>
              <w:spacing w:line="280" w:lineRule="atLeast"/>
              <w:ind w:right="79"/>
              <w:jc w:val="center"/>
              <w:rPr>
                <w:rFonts w:asciiTheme="minorHAnsi" w:hAnsiTheme="minorHAnsi" w:cstheme="minorHAnsi"/>
                <w:sz w:val="18"/>
                <w:szCs w:val="18"/>
              </w:rPr>
            </w:pPr>
            <w:r w:rsidRPr="00F17858">
              <w:rPr>
                <w:rFonts w:asciiTheme="minorHAnsi" w:hAnsiTheme="minorHAnsi" w:cstheme="minorHAnsi"/>
                <w:sz w:val="18"/>
                <w:szCs w:val="18"/>
              </w:rPr>
              <w:t>9</w:t>
            </w:r>
          </w:p>
        </w:tc>
      </w:tr>
      <w:tr w:rsidR="00A65AD2" w:rsidRPr="00F27E32" w14:paraId="462E2016" w14:textId="77777777" w:rsidTr="00F17858">
        <w:trPr>
          <w:trHeight w:val="305"/>
        </w:trPr>
        <w:tc>
          <w:tcPr>
            <w:tcW w:w="367" w:type="pct"/>
            <w:tcBorders>
              <w:top w:val="single" w:sz="4" w:space="0" w:color="auto"/>
              <w:left w:val="single" w:sz="4" w:space="0" w:color="auto"/>
              <w:bottom w:val="single" w:sz="4" w:space="0" w:color="auto"/>
              <w:right w:val="single" w:sz="4" w:space="0" w:color="auto"/>
            </w:tcBorders>
            <w:hideMark/>
          </w:tcPr>
          <w:p w14:paraId="356F7D97" w14:textId="77777777" w:rsidR="00A65AD2" w:rsidRPr="00F27E32" w:rsidRDefault="00A65AD2" w:rsidP="008D10FC">
            <w:pPr>
              <w:tabs>
                <w:tab w:val="left" w:pos="470"/>
              </w:tabs>
              <w:spacing w:line="280" w:lineRule="atLeast"/>
              <w:ind w:right="79"/>
              <w:rPr>
                <w:rFonts w:asciiTheme="minorHAnsi" w:hAnsiTheme="minorHAnsi" w:cstheme="minorHAnsi"/>
                <w:sz w:val="18"/>
                <w:szCs w:val="18"/>
              </w:rPr>
            </w:pPr>
            <w:r w:rsidRPr="00F27E32">
              <w:rPr>
                <w:rFonts w:asciiTheme="minorHAnsi" w:hAnsiTheme="minorHAnsi" w:cstheme="minorHAnsi"/>
                <w:sz w:val="18"/>
                <w:szCs w:val="18"/>
              </w:rPr>
              <w:lastRenderedPageBreak/>
              <w:t>5.</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1131DE87" w14:textId="77777777" w:rsidR="00A65AD2" w:rsidRPr="00F17858" w:rsidRDefault="00A65AD2" w:rsidP="008D10FC">
            <w:pPr>
              <w:tabs>
                <w:tab w:val="left" w:pos="470"/>
              </w:tabs>
              <w:spacing w:line="280" w:lineRule="atLeast"/>
              <w:ind w:right="79"/>
              <w:rPr>
                <w:rFonts w:asciiTheme="minorHAnsi" w:hAnsiTheme="minorHAnsi" w:cstheme="minorHAnsi"/>
                <w:sz w:val="18"/>
                <w:szCs w:val="18"/>
              </w:rPr>
            </w:pP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41329E42" w14:textId="77777777" w:rsidR="00A65AD2" w:rsidRPr="00F17858" w:rsidRDefault="00A65AD2" w:rsidP="008D10FC">
            <w:pPr>
              <w:tabs>
                <w:tab w:val="left" w:pos="470"/>
              </w:tabs>
              <w:spacing w:line="280" w:lineRule="atLeast"/>
              <w:ind w:right="79"/>
              <w:rPr>
                <w:rFonts w:asciiTheme="minorHAnsi" w:hAnsiTheme="minorHAnsi" w:cstheme="minorHAnsi"/>
                <w:sz w:val="18"/>
                <w:szCs w:val="18"/>
              </w:rPr>
            </w:pP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4DEE332D" w14:textId="77777777" w:rsidR="00A65AD2" w:rsidRPr="00F17858" w:rsidRDefault="00A65AD2" w:rsidP="008D10FC">
            <w:pPr>
              <w:tabs>
                <w:tab w:val="left" w:pos="470"/>
              </w:tabs>
              <w:spacing w:line="280" w:lineRule="atLeast"/>
              <w:ind w:right="79"/>
              <w:jc w:val="center"/>
              <w:rPr>
                <w:rFonts w:asciiTheme="minorHAnsi" w:hAnsiTheme="minorHAnsi" w:cstheme="minorHAnsi"/>
                <w:sz w:val="18"/>
                <w:szCs w:val="18"/>
              </w:rPr>
            </w:pPr>
          </w:p>
        </w:tc>
      </w:tr>
      <w:tr w:rsidR="00A65AD2" w:rsidRPr="00F27E32" w14:paraId="6AA7A135" w14:textId="77777777" w:rsidTr="00F17858">
        <w:trPr>
          <w:trHeight w:val="242"/>
        </w:trPr>
        <w:tc>
          <w:tcPr>
            <w:tcW w:w="367" w:type="pct"/>
            <w:tcBorders>
              <w:top w:val="single" w:sz="4" w:space="0" w:color="auto"/>
              <w:left w:val="single" w:sz="4" w:space="0" w:color="auto"/>
              <w:bottom w:val="single" w:sz="4" w:space="0" w:color="auto"/>
              <w:right w:val="single" w:sz="4" w:space="0" w:color="auto"/>
            </w:tcBorders>
            <w:hideMark/>
          </w:tcPr>
          <w:p w14:paraId="7291C48E" w14:textId="77777777" w:rsidR="00A65AD2" w:rsidRPr="00F27E32" w:rsidRDefault="00A65AD2" w:rsidP="008D10FC">
            <w:pPr>
              <w:tabs>
                <w:tab w:val="left" w:pos="470"/>
              </w:tabs>
              <w:spacing w:line="280" w:lineRule="atLeast"/>
              <w:ind w:right="79"/>
              <w:rPr>
                <w:rFonts w:asciiTheme="minorHAnsi" w:hAnsiTheme="minorHAnsi" w:cstheme="minorHAnsi"/>
                <w:sz w:val="18"/>
                <w:szCs w:val="18"/>
              </w:rPr>
            </w:pPr>
            <w:r w:rsidRPr="00F27E32">
              <w:rPr>
                <w:rFonts w:asciiTheme="minorHAnsi" w:hAnsiTheme="minorHAnsi" w:cstheme="minorHAnsi"/>
                <w:sz w:val="18"/>
                <w:szCs w:val="18"/>
              </w:rPr>
              <w:t>6.</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5D2E703F" w14:textId="77777777" w:rsidR="00A65AD2" w:rsidRPr="00F17858" w:rsidRDefault="00A65AD2" w:rsidP="008D10FC">
            <w:pPr>
              <w:tabs>
                <w:tab w:val="left" w:pos="470"/>
              </w:tabs>
              <w:spacing w:line="280" w:lineRule="atLeast"/>
              <w:ind w:right="79"/>
              <w:rPr>
                <w:rFonts w:asciiTheme="minorHAnsi" w:hAnsiTheme="minorHAnsi" w:cstheme="minorHAnsi"/>
                <w:sz w:val="18"/>
                <w:szCs w:val="18"/>
              </w:rPr>
            </w:pP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59951A0B" w14:textId="77777777" w:rsidR="00A65AD2" w:rsidRPr="00F17858" w:rsidRDefault="00A65AD2" w:rsidP="008D10FC">
            <w:pPr>
              <w:tabs>
                <w:tab w:val="left" w:pos="470"/>
              </w:tabs>
              <w:spacing w:line="280" w:lineRule="atLeast"/>
              <w:ind w:right="79"/>
              <w:rPr>
                <w:rFonts w:asciiTheme="minorHAnsi" w:hAnsiTheme="minorHAnsi" w:cstheme="minorHAnsi"/>
                <w:sz w:val="18"/>
                <w:szCs w:val="18"/>
              </w:rPr>
            </w:pP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48150D2F" w14:textId="77777777" w:rsidR="00A65AD2" w:rsidRPr="00F17858" w:rsidRDefault="00A65AD2" w:rsidP="008D10FC">
            <w:pPr>
              <w:tabs>
                <w:tab w:val="left" w:pos="470"/>
              </w:tabs>
              <w:spacing w:line="280" w:lineRule="atLeast"/>
              <w:ind w:right="79"/>
              <w:jc w:val="center"/>
              <w:rPr>
                <w:rFonts w:asciiTheme="minorHAnsi" w:hAnsiTheme="minorHAnsi" w:cstheme="minorHAnsi"/>
                <w:sz w:val="18"/>
                <w:szCs w:val="18"/>
              </w:rPr>
            </w:pPr>
          </w:p>
        </w:tc>
      </w:tr>
      <w:tr w:rsidR="00A65AD2" w:rsidRPr="00F27E32" w14:paraId="63207E85" w14:textId="77777777" w:rsidTr="00F17858">
        <w:trPr>
          <w:trHeight w:val="350"/>
        </w:trPr>
        <w:tc>
          <w:tcPr>
            <w:tcW w:w="367" w:type="pct"/>
            <w:tcBorders>
              <w:top w:val="single" w:sz="4" w:space="0" w:color="auto"/>
              <w:left w:val="single" w:sz="4" w:space="0" w:color="auto"/>
              <w:bottom w:val="single" w:sz="4" w:space="0" w:color="auto"/>
              <w:right w:val="single" w:sz="4" w:space="0" w:color="auto"/>
            </w:tcBorders>
            <w:hideMark/>
          </w:tcPr>
          <w:p w14:paraId="3BE065FD" w14:textId="77777777" w:rsidR="00A65AD2" w:rsidRPr="00F27E32" w:rsidRDefault="00A65AD2" w:rsidP="008D10FC">
            <w:pPr>
              <w:tabs>
                <w:tab w:val="left" w:pos="470"/>
              </w:tabs>
              <w:spacing w:line="280" w:lineRule="atLeast"/>
              <w:ind w:right="79"/>
              <w:rPr>
                <w:rFonts w:asciiTheme="minorHAnsi" w:hAnsiTheme="minorHAnsi" w:cstheme="minorHAnsi"/>
                <w:sz w:val="18"/>
                <w:szCs w:val="18"/>
              </w:rPr>
            </w:pPr>
            <w:r w:rsidRPr="00F27E32">
              <w:rPr>
                <w:rFonts w:asciiTheme="minorHAnsi" w:hAnsiTheme="minorHAnsi" w:cstheme="minorHAnsi"/>
                <w:sz w:val="18"/>
                <w:szCs w:val="18"/>
              </w:rPr>
              <w:t>7.</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2AB57ECB" w14:textId="77777777" w:rsidR="00A65AD2" w:rsidRPr="00F17858" w:rsidRDefault="00A65AD2" w:rsidP="008D10FC">
            <w:pPr>
              <w:tabs>
                <w:tab w:val="left" w:pos="470"/>
              </w:tabs>
              <w:spacing w:line="280" w:lineRule="atLeast"/>
              <w:ind w:right="79"/>
              <w:rPr>
                <w:rFonts w:asciiTheme="minorHAnsi" w:hAnsiTheme="minorHAnsi" w:cstheme="minorHAnsi"/>
                <w:sz w:val="18"/>
                <w:szCs w:val="18"/>
              </w:rPr>
            </w:pP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0FCDEA18" w14:textId="77777777" w:rsidR="00A65AD2" w:rsidRPr="00F17858" w:rsidRDefault="00A65AD2" w:rsidP="008D10FC">
            <w:pPr>
              <w:tabs>
                <w:tab w:val="left" w:pos="470"/>
              </w:tabs>
              <w:spacing w:line="280" w:lineRule="atLeast"/>
              <w:ind w:right="79"/>
              <w:rPr>
                <w:rFonts w:asciiTheme="minorHAnsi" w:hAnsiTheme="minorHAnsi" w:cstheme="minorHAnsi"/>
                <w:sz w:val="18"/>
                <w:szCs w:val="18"/>
              </w:rPr>
            </w:pP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699A64F8" w14:textId="77777777" w:rsidR="00A65AD2" w:rsidRPr="00F17858" w:rsidRDefault="00A65AD2" w:rsidP="008D10FC">
            <w:pPr>
              <w:tabs>
                <w:tab w:val="left" w:pos="470"/>
              </w:tabs>
              <w:spacing w:line="280" w:lineRule="atLeast"/>
              <w:ind w:right="79"/>
              <w:jc w:val="center"/>
              <w:rPr>
                <w:rFonts w:asciiTheme="minorHAnsi" w:hAnsiTheme="minorHAnsi" w:cstheme="minorHAnsi"/>
                <w:sz w:val="18"/>
                <w:szCs w:val="18"/>
              </w:rPr>
            </w:pPr>
          </w:p>
        </w:tc>
      </w:tr>
      <w:tr w:rsidR="00A65AD2" w:rsidRPr="00F27E32" w14:paraId="7C0B7A14" w14:textId="77777777" w:rsidTr="00F17858">
        <w:trPr>
          <w:trHeight w:val="620"/>
        </w:trPr>
        <w:tc>
          <w:tcPr>
            <w:tcW w:w="367" w:type="pct"/>
            <w:tcBorders>
              <w:top w:val="single" w:sz="4" w:space="0" w:color="auto"/>
              <w:left w:val="single" w:sz="4" w:space="0" w:color="auto"/>
              <w:bottom w:val="single" w:sz="4" w:space="0" w:color="auto"/>
              <w:right w:val="single" w:sz="4" w:space="0" w:color="auto"/>
            </w:tcBorders>
            <w:hideMark/>
          </w:tcPr>
          <w:p w14:paraId="70A29AE4" w14:textId="77777777" w:rsidR="00A65AD2" w:rsidRPr="00F27E32" w:rsidRDefault="00A65AD2" w:rsidP="008D10FC">
            <w:pPr>
              <w:tabs>
                <w:tab w:val="left" w:pos="470"/>
              </w:tabs>
              <w:spacing w:line="280" w:lineRule="atLeast"/>
              <w:ind w:right="79"/>
              <w:rPr>
                <w:rFonts w:asciiTheme="minorHAnsi" w:hAnsiTheme="minorHAnsi" w:cstheme="minorHAnsi"/>
                <w:sz w:val="18"/>
                <w:szCs w:val="18"/>
              </w:rPr>
            </w:pPr>
            <w:r w:rsidRPr="00F27E32">
              <w:rPr>
                <w:rFonts w:asciiTheme="minorHAnsi" w:hAnsiTheme="minorHAnsi" w:cstheme="minorHAnsi"/>
                <w:sz w:val="18"/>
                <w:szCs w:val="18"/>
              </w:rPr>
              <w:t>8.</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291D1038" w14:textId="77777777" w:rsidR="00A65AD2" w:rsidRPr="00F17858" w:rsidRDefault="00A65AD2" w:rsidP="008D10FC">
            <w:pPr>
              <w:tabs>
                <w:tab w:val="left" w:pos="470"/>
              </w:tabs>
              <w:spacing w:line="280" w:lineRule="atLeast"/>
              <w:ind w:right="79"/>
              <w:rPr>
                <w:rFonts w:asciiTheme="minorHAnsi" w:hAnsiTheme="minorHAnsi" w:cstheme="minorHAnsi"/>
                <w:sz w:val="18"/>
                <w:szCs w:val="18"/>
              </w:rPr>
            </w:pP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5B0403B1" w14:textId="77777777" w:rsidR="00A65AD2" w:rsidRPr="00F17858" w:rsidRDefault="00A65AD2" w:rsidP="008D10FC">
            <w:pPr>
              <w:tabs>
                <w:tab w:val="left" w:pos="470"/>
              </w:tabs>
              <w:spacing w:line="280" w:lineRule="atLeast"/>
              <w:ind w:right="79"/>
              <w:rPr>
                <w:rFonts w:asciiTheme="minorHAnsi" w:hAnsiTheme="minorHAnsi" w:cstheme="minorHAnsi"/>
                <w:sz w:val="18"/>
                <w:szCs w:val="18"/>
              </w:rPr>
            </w:pP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440E84DA" w14:textId="77777777" w:rsidR="00A65AD2" w:rsidRPr="00F17858" w:rsidRDefault="00A65AD2" w:rsidP="008D10FC">
            <w:pPr>
              <w:tabs>
                <w:tab w:val="left" w:pos="470"/>
              </w:tabs>
              <w:spacing w:line="280" w:lineRule="atLeast"/>
              <w:ind w:right="79"/>
              <w:jc w:val="center"/>
              <w:rPr>
                <w:rFonts w:asciiTheme="minorHAnsi" w:hAnsiTheme="minorHAnsi" w:cstheme="minorHAnsi"/>
                <w:sz w:val="18"/>
                <w:szCs w:val="18"/>
              </w:rPr>
            </w:pPr>
          </w:p>
        </w:tc>
      </w:tr>
      <w:tr w:rsidR="00A65AD2" w:rsidRPr="00F27E32" w14:paraId="23934707" w14:textId="77777777" w:rsidTr="00F17858">
        <w:trPr>
          <w:trHeight w:val="440"/>
        </w:trPr>
        <w:tc>
          <w:tcPr>
            <w:tcW w:w="367" w:type="pct"/>
            <w:tcBorders>
              <w:top w:val="single" w:sz="4" w:space="0" w:color="auto"/>
              <w:left w:val="single" w:sz="4" w:space="0" w:color="auto"/>
              <w:bottom w:val="single" w:sz="4" w:space="0" w:color="auto"/>
              <w:right w:val="single" w:sz="4" w:space="0" w:color="auto"/>
            </w:tcBorders>
            <w:hideMark/>
          </w:tcPr>
          <w:p w14:paraId="5F575E21" w14:textId="77777777" w:rsidR="00A65AD2" w:rsidRPr="00F27E32" w:rsidRDefault="00A65AD2" w:rsidP="008D10FC">
            <w:pPr>
              <w:tabs>
                <w:tab w:val="left" w:pos="470"/>
              </w:tabs>
              <w:spacing w:line="280" w:lineRule="atLeast"/>
              <w:ind w:right="79"/>
              <w:rPr>
                <w:rFonts w:asciiTheme="minorHAnsi" w:hAnsiTheme="minorHAnsi" w:cstheme="minorHAnsi"/>
                <w:sz w:val="18"/>
                <w:szCs w:val="18"/>
              </w:rPr>
            </w:pPr>
            <w:r w:rsidRPr="00F27E32">
              <w:rPr>
                <w:rFonts w:asciiTheme="minorHAnsi" w:hAnsiTheme="minorHAnsi" w:cstheme="minorHAnsi"/>
                <w:sz w:val="18"/>
                <w:szCs w:val="18"/>
              </w:rPr>
              <w:t>9.</w:t>
            </w:r>
          </w:p>
        </w:tc>
        <w:tc>
          <w:tcPr>
            <w:tcW w:w="1802" w:type="pct"/>
            <w:tcBorders>
              <w:top w:val="single" w:sz="4" w:space="0" w:color="auto"/>
              <w:left w:val="single" w:sz="4" w:space="0" w:color="auto"/>
              <w:bottom w:val="single" w:sz="4" w:space="0" w:color="auto"/>
              <w:right w:val="single" w:sz="4" w:space="0" w:color="auto"/>
            </w:tcBorders>
            <w:shd w:val="clear" w:color="auto" w:fill="FFFFFF" w:themeFill="background1"/>
          </w:tcPr>
          <w:p w14:paraId="35C30469" w14:textId="77777777" w:rsidR="00A65AD2" w:rsidRPr="00F17858" w:rsidRDefault="00A65AD2" w:rsidP="008D10FC">
            <w:pPr>
              <w:tabs>
                <w:tab w:val="left" w:pos="470"/>
              </w:tabs>
              <w:spacing w:line="280" w:lineRule="atLeast"/>
              <w:ind w:right="79"/>
              <w:rPr>
                <w:rFonts w:asciiTheme="minorHAnsi" w:hAnsiTheme="minorHAnsi" w:cstheme="minorHAnsi"/>
                <w:sz w:val="18"/>
                <w:szCs w:val="18"/>
              </w:rPr>
            </w:pPr>
          </w:p>
        </w:tc>
        <w:tc>
          <w:tcPr>
            <w:tcW w:w="1920" w:type="pct"/>
            <w:tcBorders>
              <w:top w:val="single" w:sz="4" w:space="0" w:color="auto"/>
              <w:left w:val="single" w:sz="4" w:space="0" w:color="auto"/>
              <w:bottom w:val="single" w:sz="4" w:space="0" w:color="auto"/>
              <w:right w:val="single" w:sz="4" w:space="0" w:color="auto"/>
            </w:tcBorders>
            <w:shd w:val="clear" w:color="auto" w:fill="FFFFFF" w:themeFill="background1"/>
          </w:tcPr>
          <w:p w14:paraId="158D039E" w14:textId="77777777" w:rsidR="00A65AD2" w:rsidRPr="00F17858" w:rsidRDefault="00A65AD2" w:rsidP="008D10FC">
            <w:pPr>
              <w:tabs>
                <w:tab w:val="left" w:pos="470"/>
              </w:tabs>
              <w:spacing w:line="280" w:lineRule="atLeast"/>
              <w:ind w:right="79"/>
              <w:rPr>
                <w:rFonts w:asciiTheme="minorHAnsi" w:hAnsiTheme="minorHAnsi" w:cstheme="minorHAnsi"/>
                <w:sz w:val="18"/>
                <w:szCs w:val="18"/>
              </w:rPr>
            </w:pPr>
          </w:p>
        </w:tc>
        <w:tc>
          <w:tcPr>
            <w:tcW w:w="911" w:type="pct"/>
            <w:tcBorders>
              <w:top w:val="single" w:sz="4" w:space="0" w:color="auto"/>
              <w:left w:val="single" w:sz="4" w:space="0" w:color="auto"/>
              <w:bottom w:val="single" w:sz="4" w:space="0" w:color="auto"/>
              <w:right w:val="single" w:sz="4" w:space="0" w:color="auto"/>
            </w:tcBorders>
            <w:shd w:val="clear" w:color="auto" w:fill="FFFFFF" w:themeFill="background1"/>
          </w:tcPr>
          <w:p w14:paraId="5DD08536" w14:textId="77777777" w:rsidR="00A65AD2" w:rsidRPr="00F17858" w:rsidRDefault="00A65AD2" w:rsidP="008D10FC">
            <w:pPr>
              <w:tabs>
                <w:tab w:val="left" w:pos="470"/>
              </w:tabs>
              <w:spacing w:line="280" w:lineRule="atLeast"/>
              <w:ind w:right="79"/>
              <w:jc w:val="center"/>
              <w:rPr>
                <w:rFonts w:asciiTheme="minorHAnsi" w:hAnsiTheme="minorHAnsi" w:cstheme="minorHAnsi"/>
                <w:sz w:val="18"/>
                <w:szCs w:val="18"/>
              </w:rPr>
            </w:pPr>
          </w:p>
        </w:tc>
      </w:tr>
    </w:tbl>
    <w:p w14:paraId="6418AC49" w14:textId="77777777" w:rsidR="00A65AD2" w:rsidRPr="00B13BE8" w:rsidRDefault="00A65AD2" w:rsidP="00A65AD2">
      <w:pPr>
        <w:jc w:val="both"/>
        <w:rPr>
          <w:rFonts w:asciiTheme="minorHAnsi" w:hAnsiTheme="minorHAnsi" w:cstheme="minorHAnsi"/>
          <w:sz w:val="22"/>
          <w:szCs w:val="22"/>
        </w:rPr>
      </w:pPr>
    </w:p>
    <w:p w14:paraId="21965712" w14:textId="28D73CE1" w:rsidR="00A65AD2" w:rsidRPr="00B13BE8" w:rsidRDefault="00A65AD2" w:rsidP="00A65AD2">
      <w:pPr>
        <w:jc w:val="both"/>
        <w:rPr>
          <w:rFonts w:asciiTheme="minorHAnsi" w:hAnsiTheme="minorHAnsi" w:cstheme="minorHAnsi"/>
          <w:sz w:val="22"/>
          <w:szCs w:val="22"/>
        </w:rPr>
      </w:pPr>
      <w:r w:rsidRPr="00B13BE8">
        <w:rPr>
          <w:rFonts w:asciiTheme="minorHAnsi" w:hAnsiTheme="minorHAnsi" w:cstheme="minorHAnsi"/>
          <w:sz w:val="22"/>
          <w:szCs w:val="22"/>
        </w:rPr>
        <w:t>Considering the above table as SLA achievement for the first month (M1) of a quarter, liquidated damages percentage shall be obtained from the table provided in Paragraph 1 above, and multiplied with Services Fees paid and payable in the quarter of which M1 forms a part (X), which will be further added up to calculate the liquidated damages amount for M1, i.e., X*</w:t>
      </w:r>
      <w:r w:rsidR="00132D89" w:rsidRPr="00B13BE8">
        <w:rPr>
          <w:rFonts w:asciiTheme="minorHAnsi" w:hAnsiTheme="minorHAnsi" w:cstheme="minorHAnsi"/>
          <w:sz w:val="22"/>
          <w:szCs w:val="22"/>
        </w:rPr>
        <w:t>10</w:t>
      </w:r>
      <w:r w:rsidRPr="00B13BE8">
        <w:rPr>
          <w:rFonts w:asciiTheme="minorHAnsi" w:hAnsiTheme="minorHAnsi" w:cstheme="minorHAnsi"/>
          <w:sz w:val="22"/>
          <w:szCs w:val="22"/>
        </w:rPr>
        <w:t>/100 + X*1/100 + X*</w:t>
      </w:r>
      <w:r w:rsidR="00132D89" w:rsidRPr="00B13BE8">
        <w:rPr>
          <w:rFonts w:asciiTheme="minorHAnsi" w:hAnsiTheme="minorHAnsi" w:cstheme="minorHAnsi"/>
          <w:sz w:val="22"/>
          <w:szCs w:val="22"/>
        </w:rPr>
        <w:t>30</w:t>
      </w:r>
      <w:r w:rsidRPr="00B13BE8">
        <w:rPr>
          <w:rFonts w:asciiTheme="minorHAnsi" w:hAnsiTheme="minorHAnsi" w:cstheme="minorHAnsi"/>
          <w:sz w:val="22"/>
          <w:szCs w:val="22"/>
        </w:rPr>
        <w:t>/100 + X*</w:t>
      </w:r>
      <w:r w:rsidR="00132D89" w:rsidRPr="00B13BE8">
        <w:rPr>
          <w:rFonts w:asciiTheme="minorHAnsi" w:hAnsiTheme="minorHAnsi" w:cstheme="minorHAnsi"/>
          <w:sz w:val="22"/>
          <w:szCs w:val="22"/>
        </w:rPr>
        <w:t>30</w:t>
      </w:r>
      <w:r w:rsidRPr="00B13BE8">
        <w:rPr>
          <w:rFonts w:asciiTheme="minorHAnsi" w:hAnsiTheme="minorHAnsi" w:cstheme="minorHAnsi"/>
          <w:sz w:val="22"/>
          <w:szCs w:val="22"/>
        </w:rPr>
        <w:t>/100.</w:t>
      </w:r>
    </w:p>
    <w:p w14:paraId="1F970C42" w14:textId="77777777" w:rsidR="00A65AD2" w:rsidRPr="00B13BE8" w:rsidRDefault="00A65AD2" w:rsidP="00A65AD2">
      <w:pPr>
        <w:jc w:val="both"/>
        <w:rPr>
          <w:rFonts w:asciiTheme="minorHAnsi" w:hAnsiTheme="minorHAnsi" w:cstheme="minorHAnsi"/>
          <w:sz w:val="22"/>
          <w:szCs w:val="22"/>
        </w:rPr>
      </w:pPr>
    </w:p>
    <w:p w14:paraId="00BDF4BB" w14:textId="77777777" w:rsidR="00A65AD2" w:rsidRPr="00B13BE8" w:rsidRDefault="00A65AD2" w:rsidP="00A65AD2">
      <w:pPr>
        <w:jc w:val="both"/>
        <w:rPr>
          <w:rFonts w:asciiTheme="minorHAnsi" w:hAnsiTheme="minorHAnsi" w:cstheme="minorHAnsi"/>
          <w:sz w:val="22"/>
          <w:szCs w:val="22"/>
        </w:rPr>
      </w:pPr>
      <w:r w:rsidRPr="00B13BE8">
        <w:rPr>
          <w:rFonts w:asciiTheme="minorHAnsi" w:hAnsiTheme="minorHAnsi" w:cstheme="minorHAnsi"/>
          <w:sz w:val="22"/>
          <w:szCs w:val="22"/>
        </w:rPr>
        <w:t>The liquidated damages for the second month (M2) of a quarter and for the third month (M3) shall be calculated similarly, at the end of quarter, in accordance with the table provided in Paragraph 1 above.</w:t>
      </w:r>
    </w:p>
    <w:p w14:paraId="1262589E" w14:textId="77777777" w:rsidR="00A65AD2" w:rsidRPr="00B13BE8" w:rsidRDefault="00A65AD2" w:rsidP="00A65AD2">
      <w:pPr>
        <w:jc w:val="both"/>
        <w:rPr>
          <w:rFonts w:asciiTheme="minorHAnsi" w:hAnsiTheme="minorHAnsi" w:cstheme="minorHAnsi"/>
          <w:sz w:val="22"/>
          <w:szCs w:val="22"/>
        </w:rPr>
      </w:pPr>
      <w:r w:rsidRPr="00B13BE8">
        <w:rPr>
          <w:rFonts w:asciiTheme="minorHAnsi" w:hAnsiTheme="minorHAnsi" w:cstheme="minorHAnsi"/>
          <w:sz w:val="22"/>
          <w:szCs w:val="22"/>
        </w:rPr>
        <w:t>Adjustment to the Service Fees payable for M3, will be equal to:</w:t>
      </w:r>
    </w:p>
    <w:p w14:paraId="61EE5F18" w14:textId="77777777" w:rsidR="00A65AD2" w:rsidRPr="00B13BE8" w:rsidRDefault="00A65AD2" w:rsidP="00A65AD2">
      <w:pPr>
        <w:jc w:val="both"/>
        <w:rPr>
          <w:rFonts w:asciiTheme="minorHAnsi" w:hAnsiTheme="minorHAnsi" w:cstheme="minorHAnsi"/>
          <w:sz w:val="22"/>
          <w:szCs w:val="22"/>
        </w:rPr>
      </w:pPr>
      <w:r w:rsidRPr="00B13BE8">
        <w:rPr>
          <w:rFonts w:asciiTheme="minorHAnsi" w:hAnsiTheme="minorHAnsi" w:cstheme="minorHAnsi"/>
          <w:sz w:val="22"/>
          <w:szCs w:val="22"/>
        </w:rPr>
        <w:t>(Service Fees payable for M3) – (sum of liquidated damages of each of M1, M2 and M3).</w:t>
      </w:r>
    </w:p>
    <w:p w14:paraId="10C2FBD1" w14:textId="77777777" w:rsidR="00A65AD2" w:rsidRPr="00B13BE8" w:rsidRDefault="00A65AD2" w:rsidP="00A65AD2">
      <w:pPr>
        <w:spacing w:line="259" w:lineRule="auto"/>
        <w:jc w:val="both"/>
        <w:rPr>
          <w:rFonts w:asciiTheme="minorHAnsi" w:hAnsiTheme="minorHAnsi" w:cstheme="minorHAnsi"/>
          <w:sz w:val="22"/>
          <w:szCs w:val="22"/>
        </w:rPr>
      </w:pPr>
    </w:p>
    <w:p w14:paraId="234345DD"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b/>
          <w:bCs/>
          <w:sz w:val="22"/>
          <w:szCs w:val="22"/>
        </w:rPr>
        <w:t xml:space="preserve">ACCEPTANCE OF CONTRACT AND EVALUATION CRITERIA </w:t>
      </w:r>
    </w:p>
    <w:p w14:paraId="66DBE6F4" w14:textId="77777777" w:rsidR="00A65AD2" w:rsidRPr="00B13BE8" w:rsidRDefault="00A65AD2" w:rsidP="00A65AD2">
      <w:pPr>
        <w:spacing w:line="259" w:lineRule="auto"/>
        <w:jc w:val="both"/>
        <w:rPr>
          <w:rFonts w:asciiTheme="minorHAnsi" w:hAnsiTheme="minorHAnsi" w:cstheme="minorHAnsi"/>
          <w:sz w:val="22"/>
          <w:szCs w:val="22"/>
        </w:rPr>
      </w:pPr>
    </w:p>
    <w:p w14:paraId="1D381D46"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IndiGo will award the contract, in its sole and ultimate discretion based on the proposal that gives the best value to IndiGo, commercially and operationally. </w:t>
      </w:r>
    </w:p>
    <w:p w14:paraId="0CC7B8DC" w14:textId="77777777" w:rsidR="00A65AD2" w:rsidRPr="00B13BE8" w:rsidRDefault="00A65AD2" w:rsidP="00A65AD2">
      <w:pPr>
        <w:spacing w:line="259" w:lineRule="auto"/>
        <w:jc w:val="both"/>
        <w:rPr>
          <w:rFonts w:asciiTheme="minorHAnsi" w:hAnsiTheme="minorHAnsi" w:cstheme="minorHAnsi"/>
          <w:sz w:val="22"/>
          <w:szCs w:val="22"/>
        </w:rPr>
      </w:pPr>
    </w:p>
    <w:p w14:paraId="650B8CC3" w14:textId="77777777" w:rsidR="00A65AD2" w:rsidRPr="00B13BE8" w:rsidRDefault="00A65AD2" w:rsidP="00A65AD2">
      <w:pPr>
        <w:spacing w:line="259" w:lineRule="auto"/>
        <w:jc w:val="both"/>
        <w:rPr>
          <w:rFonts w:asciiTheme="minorHAnsi" w:hAnsiTheme="minorHAnsi" w:cstheme="minorHAnsi"/>
          <w:sz w:val="22"/>
          <w:szCs w:val="22"/>
        </w:rPr>
      </w:pPr>
      <w:r w:rsidRPr="00B13BE8">
        <w:rPr>
          <w:rFonts w:asciiTheme="minorHAnsi" w:hAnsiTheme="minorHAnsi" w:cstheme="minorHAnsi"/>
          <w:sz w:val="22"/>
          <w:szCs w:val="22"/>
        </w:rPr>
        <w:t xml:space="preserve">The assessment of proposals may include a visit by IndiGo representatives to any relevant facilities/locations currently operated by the Supplier. IndiGo representatives shall observe/audit the working practices used and may also wish to see relevant risk assessments and training records. IndiGo may also request for the Supplier to give a presentation of their business proposals. Adequate references may also be provided at the request of IndiGo. </w:t>
      </w:r>
    </w:p>
    <w:p w14:paraId="07240191" w14:textId="77777777" w:rsidR="00A65AD2" w:rsidRPr="00B13BE8" w:rsidRDefault="00A65AD2" w:rsidP="00A65AD2">
      <w:pPr>
        <w:pStyle w:val="template"/>
        <w:rPr>
          <w:rStyle w:val="BookTitle"/>
          <w:rFonts w:asciiTheme="minorHAnsi" w:hAnsiTheme="minorHAnsi" w:cstheme="minorHAnsi"/>
          <w:b w:val="0"/>
          <w:szCs w:val="22"/>
        </w:rPr>
      </w:pPr>
    </w:p>
    <w:p w14:paraId="0B5CBA4C"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46" w:name="_Toc113541512"/>
      <w:bookmarkStart w:id="47" w:name="_Toc125042131"/>
      <w:bookmarkStart w:id="48" w:name="_Toc176877578"/>
      <w:r w:rsidRPr="00B13BE8">
        <w:rPr>
          <w:rFonts w:asciiTheme="minorHAnsi" w:hAnsiTheme="minorHAnsi" w:cstheme="minorHAnsi"/>
          <w:szCs w:val="22"/>
        </w:rPr>
        <w:t>Commercial</w:t>
      </w:r>
      <w:bookmarkEnd w:id="46"/>
      <w:bookmarkEnd w:id="47"/>
      <w:bookmarkEnd w:id="48"/>
      <w:r w:rsidRPr="00B13BE8">
        <w:rPr>
          <w:rFonts w:asciiTheme="minorHAnsi" w:hAnsiTheme="minorHAnsi" w:cstheme="minorHAnsi"/>
          <w:szCs w:val="22"/>
        </w:rPr>
        <w:t xml:space="preserve"> </w:t>
      </w:r>
    </w:p>
    <w:p w14:paraId="7F63A5EF" w14:textId="77777777" w:rsidR="00A65AD2" w:rsidRPr="00B13BE8" w:rsidRDefault="00A65AD2"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Period of validity of rates to be mentioned in the response.</w:t>
      </w:r>
    </w:p>
    <w:p w14:paraId="2CE1C819" w14:textId="77777777" w:rsidR="00A65AD2" w:rsidRPr="00B13BE8" w:rsidRDefault="00A65AD2"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No subcontracting of any part of the scope to any third party will be allowed.</w:t>
      </w:r>
    </w:p>
    <w:p w14:paraId="6CC62DBD" w14:textId="77777777" w:rsidR="00A65AD2" w:rsidRPr="00B13BE8" w:rsidRDefault="00A65AD2"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Supplier is expected to propose penalties or suitable service credits in case of failure in providing services as per agreed SLA. </w:t>
      </w:r>
    </w:p>
    <w:p w14:paraId="09D59084" w14:textId="77777777" w:rsidR="00A65AD2" w:rsidRPr="00B13BE8" w:rsidRDefault="00A65AD2"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Payment Term will be 60 days after receipt of invoice. No upfront payment.</w:t>
      </w:r>
    </w:p>
    <w:p w14:paraId="66FE52B0" w14:textId="598B5922" w:rsidR="009B32B5" w:rsidRPr="00B13BE8" w:rsidRDefault="009B32B5"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 xml:space="preserve">All civil / implementation contracts will require a Performance Bank Guarantee (PBG) with a value equal to the cost of civil work/implementation which shall be valid for 3 months after work completion/go-live date. </w:t>
      </w:r>
    </w:p>
    <w:p w14:paraId="6115DE4F" w14:textId="77777777" w:rsidR="00A65AD2" w:rsidRPr="00B13BE8" w:rsidRDefault="00A65AD2" w:rsidP="00A65AD2">
      <w:pPr>
        <w:numPr>
          <w:ilvl w:val="0"/>
          <w:numId w:val="12"/>
        </w:numPr>
        <w:tabs>
          <w:tab w:val="left" w:pos="960"/>
        </w:tabs>
        <w:spacing w:line="273" w:lineRule="auto"/>
        <w:ind w:left="960" w:right="420" w:hanging="369"/>
        <w:jc w:val="both"/>
        <w:rPr>
          <w:rFonts w:asciiTheme="minorHAnsi" w:eastAsia="Arial" w:hAnsiTheme="minorHAnsi" w:cstheme="minorHAnsi"/>
          <w:sz w:val="22"/>
          <w:szCs w:val="22"/>
        </w:rPr>
      </w:pPr>
      <w:r w:rsidRPr="00B13BE8">
        <w:rPr>
          <w:rFonts w:asciiTheme="minorHAnsi" w:eastAsia="Arial" w:hAnsiTheme="minorHAnsi" w:cstheme="minorHAnsi"/>
          <w:sz w:val="22"/>
          <w:szCs w:val="22"/>
        </w:rPr>
        <w:t>Commercial Response Format-Table</w:t>
      </w:r>
    </w:p>
    <w:p w14:paraId="1EFE6C0C" w14:textId="77777777" w:rsidR="00A65AD2" w:rsidRPr="00B13BE8" w:rsidRDefault="00A65AD2" w:rsidP="00A65AD2">
      <w:pPr>
        <w:tabs>
          <w:tab w:val="left" w:pos="960"/>
        </w:tabs>
        <w:spacing w:line="273" w:lineRule="auto"/>
        <w:ind w:right="420"/>
        <w:jc w:val="both"/>
        <w:rPr>
          <w:rFonts w:asciiTheme="minorHAnsi" w:eastAsia="Arial" w:hAnsiTheme="minorHAnsi" w:cstheme="minorHAnsi"/>
          <w:sz w:val="22"/>
          <w:szCs w:val="22"/>
        </w:rPr>
      </w:pPr>
    </w:p>
    <w:tbl>
      <w:tblPr>
        <w:tblW w:w="7479" w:type="dxa"/>
        <w:tblInd w:w="1305" w:type="dxa"/>
        <w:tblLook w:val="04A0" w:firstRow="1" w:lastRow="0" w:firstColumn="1" w:lastColumn="0" w:noHBand="0" w:noVBand="1"/>
      </w:tblPr>
      <w:tblGrid>
        <w:gridCol w:w="958"/>
        <w:gridCol w:w="3806"/>
        <w:gridCol w:w="2715"/>
      </w:tblGrid>
      <w:tr w:rsidR="00A65AD2" w:rsidRPr="00B13BE8" w14:paraId="375BEE44" w14:textId="77777777" w:rsidTr="008D10FC">
        <w:trPr>
          <w:trHeight w:val="262"/>
        </w:trPr>
        <w:tc>
          <w:tcPr>
            <w:tcW w:w="95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83B8B1" w14:textId="77777777" w:rsidR="00A65AD2" w:rsidRPr="00B13BE8" w:rsidRDefault="00A65AD2" w:rsidP="008D10FC">
            <w:pPr>
              <w:jc w:val="center"/>
              <w:rPr>
                <w:rFonts w:asciiTheme="minorHAnsi" w:hAnsiTheme="minorHAnsi" w:cstheme="minorHAnsi"/>
                <w:b/>
                <w:bCs/>
                <w:color w:val="000000"/>
                <w:sz w:val="22"/>
                <w:szCs w:val="22"/>
              </w:rPr>
            </w:pPr>
            <w:r w:rsidRPr="00B13BE8">
              <w:rPr>
                <w:rFonts w:asciiTheme="minorHAnsi" w:hAnsiTheme="minorHAnsi" w:cstheme="minorHAnsi"/>
                <w:b/>
                <w:bCs/>
                <w:color w:val="000000"/>
                <w:sz w:val="22"/>
                <w:szCs w:val="22"/>
              </w:rPr>
              <w:t>S. No.</w:t>
            </w:r>
          </w:p>
        </w:tc>
        <w:tc>
          <w:tcPr>
            <w:tcW w:w="3806" w:type="dxa"/>
            <w:tcBorders>
              <w:top w:val="single" w:sz="4" w:space="0" w:color="auto"/>
              <w:left w:val="nil"/>
              <w:bottom w:val="single" w:sz="4" w:space="0" w:color="auto"/>
              <w:right w:val="single" w:sz="4" w:space="0" w:color="auto"/>
            </w:tcBorders>
            <w:shd w:val="clear" w:color="auto" w:fill="auto"/>
            <w:noWrap/>
            <w:vAlign w:val="bottom"/>
            <w:hideMark/>
          </w:tcPr>
          <w:p w14:paraId="555117D8" w14:textId="77777777" w:rsidR="00A65AD2" w:rsidRPr="00B13BE8" w:rsidRDefault="00A65AD2" w:rsidP="008D10FC">
            <w:pPr>
              <w:rPr>
                <w:rFonts w:asciiTheme="minorHAnsi" w:hAnsiTheme="minorHAnsi" w:cstheme="minorHAnsi"/>
                <w:b/>
                <w:bCs/>
                <w:color w:val="000000"/>
                <w:sz w:val="22"/>
                <w:szCs w:val="22"/>
              </w:rPr>
            </w:pPr>
            <w:r w:rsidRPr="00B13BE8">
              <w:rPr>
                <w:rFonts w:asciiTheme="minorHAnsi" w:hAnsiTheme="minorHAnsi" w:cstheme="minorHAnsi"/>
                <w:b/>
                <w:bCs/>
                <w:color w:val="000000"/>
                <w:sz w:val="22"/>
                <w:szCs w:val="22"/>
              </w:rPr>
              <w:t>Header</w:t>
            </w:r>
          </w:p>
        </w:tc>
        <w:tc>
          <w:tcPr>
            <w:tcW w:w="2715" w:type="dxa"/>
            <w:tcBorders>
              <w:top w:val="single" w:sz="4" w:space="0" w:color="auto"/>
              <w:left w:val="nil"/>
              <w:bottom w:val="single" w:sz="4" w:space="0" w:color="auto"/>
              <w:right w:val="single" w:sz="4" w:space="0" w:color="auto"/>
            </w:tcBorders>
            <w:shd w:val="clear" w:color="auto" w:fill="auto"/>
            <w:noWrap/>
            <w:vAlign w:val="center"/>
            <w:hideMark/>
          </w:tcPr>
          <w:p w14:paraId="230CA67E" w14:textId="77777777" w:rsidR="00A65AD2" w:rsidRPr="00B13BE8" w:rsidRDefault="00A65AD2" w:rsidP="008D10FC">
            <w:pPr>
              <w:jc w:val="center"/>
              <w:rPr>
                <w:rFonts w:asciiTheme="minorHAnsi" w:hAnsiTheme="minorHAnsi" w:cstheme="minorHAnsi"/>
                <w:b/>
                <w:bCs/>
                <w:color w:val="000000"/>
                <w:sz w:val="22"/>
                <w:szCs w:val="22"/>
              </w:rPr>
            </w:pPr>
            <w:r w:rsidRPr="00B13BE8">
              <w:rPr>
                <w:rFonts w:asciiTheme="minorHAnsi" w:hAnsiTheme="minorHAnsi" w:cstheme="minorHAnsi"/>
                <w:b/>
                <w:bCs/>
                <w:color w:val="000000"/>
                <w:sz w:val="22"/>
                <w:szCs w:val="22"/>
              </w:rPr>
              <w:t xml:space="preserve">Cost </w:t>
            </w:r>
          </w:p>
        </w:tc>
      </w:tr>
      <w:tr w:rsidR="00A65AD2" w:rsidRPr="00B13BE8" w14:paraId="21234131" w14:textId="77777777" w:rsidTr="008D10FC">
        <w:trPr>
          <w:trHeight w:val="262"/>
        </w:trPr>
        <w:tc>
          <w:tcPr>
            <w:tcW w:w="958" w:type="dxa"/>
            <w:tcBorders>
              <w:top w:val="nil"/>
              <w:left w:val="single" w:sz="4" w:space="0" w:color="auto"/>
              <w:bottom w:val="single" w:sz="4" w:space="0" w:color="auto"/>
              <w:right w:val="single" w:sz="4" w:space="0" w:color="auto"/>
            </w:tcBorders>
            <w:shd w:val="clear" w:color="auto" w:fill="auto"/>
            <w:noWrap/>
            <w:vAlign w:val="center"/>
            <w:hideMark/>
          </w:tcPr>
          <w:p w14:paraId="5CD06CE9" w14:textId="77777777" w:rsidR="00A65AD2" w:rsidRPr="00B13BE8" w:rsidRDefault="00A65AD2" w:rsidP="008D10FC">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1</w:t>
            </w:r>
          </w:p>
        </w:tc>
        <w:tc>
          <w:tcPr>
            <w:tcW w:w="3806" w:type="dxa"/>
            <w:tcBorders>
              <w:top w:val="nil"/>
              <w:left w:val="nil"/>
              <w:bottom w:val="single" w:sz="4" w:space="0" w:color="auto"/>
              <w:right w:val="single" w:sz="4" w:space="0" w:color="auto"/>
            </w:tcBorders>
            <w:shd w:val="clear" w:color="auto" w:fill="FFFF00"/>
            <w:noWrap/>
            <w:vAlign w:val="bottom"/>
          </w:tcPr>
          <w:p w14:paraId="42EF080D" w14:textId="77777777" w:rsidR="00A65AD2" w:rsidRPr="00B13BE8" w:rsidRDefault="00A65AD2" w:rsidP="008D10FC">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shd w:val="clear" w:color="auto" w:fill="auto"/>
            <w:noWrap/>
            <w:vAlign w:val="center"/>
            <w:hideMark/>
          </w:tcPr>
          <w:p w14:paraId="6714B9A8" w14:textId="77777777" w:rsidR="00A65AD2" w:rsidRPr="00B13BE8" w:rsidRDefault="00A65AD2" w:rsidP="008D10FC">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 </w:t>
            </w:r>
          </w:p>
        </w:tc>
      </w:tr>
      <w:tr w:rsidR="00A65AD2" w:rsidRPr="00B13BE8" w14:paraId="052AA409" w14:textId="77777777" w:rsidTr="008D10FC">
        <w:trPr>
          <w:trHeight w:val="262"/>
        </w:trPr>
        <w:tc>
          <w:tcPr>
            <w:tcW w:w="958" w:type="dxa"/>
            <w:tcBorders>
              <w:top w:val="nil"/>
              <w:left w:val="single" w:sz="4" w:space="0" w:color="auto"/>
              <w:bottom w:val="single" w:sz="4" w:space="0" w:color="auto"/>
              <w:right w:val="single" w:sz="4" w:space="0" w:color="auto"/>
            </w:tcBorders>
            <w:shd w:val="clear" w:color="auto" w:fill="auto"/>
            <w:noWrap/>
            <w:vAlign w:val="center"/>
            <w:hideMark/>
          </w:tcPr>
          <w:p w14:paraId="6088C280" w14:textId="77777777" w:rsidR="00A65AD2" w:rsidRPr="00B13BE8" w:rsidRDefault="00A65AD2" w:rsidP="008D10FC">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2</w:t>
            </w:r>
          </w:p>
        </w:tc>
        <w:tc>
          <w:tcPr>
            <w:tcW w:w="3806" w:type="dxa"/>
            <w:tcBorders>
              <w:top w:val="nil"/>
              <w:left w:val="nil"/>
              <w:bottom w:val="single" w:sz="4" w:space="0" w:color="auto"/>
              <w:right w:val="single" w:sz="4" w:space="0" w:color="auto"/>
            </w:tcBorders>
            <w:shd w:val="clear" w:color="auto" w:fill="FFFF00"/>
            <w:noWrap/>
            <w:vAlign w:val="bottom"/>
          </w:tcPr>
          <w:p w14:paraId="799A9033" w14:textId="77777777" w:rsidR="00A65AD2" w:rsidRPr="00B13BE8" w:rsidRDefault="00A65AD2" w:rsidP="008D10FC">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shd w:val="clear" w:color="auto" w:fill="auto"/>
            <w:noWrap/>
            <w:vAlign w:val="center"/>
            <w:hideMark/>
          </w:tcPr>
          <w:p w14:paraId="399ADD5A" w14:textId="77777777" w:rsidR="00A65AD2" w:rsidRPr="00B13BE8" w:rsidRDefault="00A65AD2" w:rsidP="008D10FC">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 </w:t>
            </w:r>
          </w:p>
        </w:tc>
      </w:tr>
      <w:tr w:rsidR="00A65AD2" w:rsidRPr="00B13BE8" w14:paraId="19A326B0" w14:textId="77777777" w:rsidTr="008D10FC">
        <w:trPr>
          <w:trHeight w:val="262"/>
        </w:trPr>
        <w:tc>
          <w:tcPr>
            <w:tcW w:w="958" w:type="dxa"/>
            <w:tcBorders>
              <w:top w:val="nil"/>
              <w:left w:val="single" w:sz="4" w:space="0" w:color="auto"/>
              <w:bottom w:val="single" w:sz="4" w:space="0" w:color="auto"/>
              <w:right w:val="single" w:sz="4" w:space="0" w:color="auto"/>
            </w:tcBorders>
            <w:shd w:val="clear" w:color="auto" w:fill="auto"/>
            <w:noWrap/>
            <w:vAlign w:val="center"/>
            <w:hideMark/>
          </w:tcPr>
          <w:p w14:paraId="4FE394AE" w14:textId="77777777" w:rsidR="00A65AD2" w:rsidRPr="00B13BE8" w:rsidRDefault="00A65AD2" w:rsidP="008D10FC">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3</w:t>
            </w:r>
          </w:p>
        </w:tc>
        <w:tc>
          <w:tcPr>
            <w:tcW w:w="3806" w:type="dxa"/>
            <w:tcBorders>
              <w:top w:val="nil"/>
              <w:left w:val="nil"/>
              <w:bottom w:val="single" w:sz="4" w:space="0" w:color="auto"/>
              <w:right w:val="single" w:sz="4" w:space="0" w:color="auto"/>
            </w:tcBorders>
            <w:shd w:val="clear" w:color="auto" w:fill="FFFF00"/>
            <w:noWrap/>
            <w:vAlign w:val="bottom"/>
          </w:tcPr>
          <w:p w14:paraId="68CBC5E1" w14:textId="77777777" w:rsidR="00A65AD2" w:rsidRPr="00B13BE8" w:rsidRDefault="00A65AD2" w:rsidP="008D10FC">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shd w:val="clear" w:color="auto" w:fill="auto"/>
            <w:noWrap/>
            <w:vAlign w:val="center"/>
            <w:hideMark/>
          </w:tcPr>
          <w:p w14:paraId="6C732D71" w14:textId="77777777" w:rsidR="00A65AD2" w:rsidRPr="00B13BE8" w:rsidRDefault="00A65AD2" w:rsidP="008D10FC">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 </w:t>
            </w:r>
          </w:p>
        </w:tc>
      </w:tr>
      <w:tr w:rsidR="00A65AD2" w:rsidRPr="00B13BE8" w14:paraId="6B27DDA8" w14:textId="77777777" w:rsidTr="008D10FC">
        <w:trPr>
          <w:trHeight w:val="262"/>
        </w:trPr>
        <w:tc>
          <w:tcPr>
            <w:tcW w:w="958" w:type="dxa"/>
            <w:tcBorders>
              <w:top w:val="nil"/>
              <w:left w:val="single" w:sz="4" w:space="0" w:color="auto"/>
              <w:bottom w:val="single" w:sz="4" w:space="0" w:color="auto"/>
              <w:right w:val="single" w:sz="4" w:space="0" w:color="auto"/>
            </w:tcBorders>
            <w:shd w:val="clear" w:color="auto" w:fill="auto"/>
            <w:noWrap/>
            <w:vAlign w:val="center"/>
            <w:hideMark/>
          </w:tcPr>
          <w:p w14:paraId="230FF14D" w14:textId="77777777" w:rsidR="00A65AD2" w:rsidRPr="00B13BE8" w:rsidRDefault="00A65AD2" w:rsidP="008D10FC">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4</w:t>
            </w:r>
          </w:p>
        </w:tc>
        <w:tc>
          <w:tcPr>
            <w:tcW w:w="3806" w:type="dxa"/>
            <w:tcBorders>
              <w:top w:val="nil"/>
              <w:left w:val="nil"/>
              <w:bottom w:val="single" w:sz="4" w:space="0" w:color="auto"/>
              <w:right w:val="single" w:sz="4" w:space="0" w:color="auto"/>
            </w:tcBorders>
            <w:shd w:val="clear" w:color="auto" w:fill="FFFF00"/>
            <w:noWrap/>
            <w:vAlign w:val="bottom"/>
          </w:tcPr>
          <w:p w14:paraId="35A8D5C3" w14:textId="77777777" w:rsidR="00A65AD2" w:rsidRPr="00B13BE8" w:rsidRDefault="00A65AD2" w:rsidP="008D10FC">
            <w:pPr>
              <w:rPr>
                <w:rFonts w:asciiTheme="minorHAnsi" w:hAnsiTheme="minorHAnsi" w:cstheme="minorHAnsi"/>
                <w:color w:val="000000"/>
                <w:sz w:val="22"/>
                <w:szCs w:val="22"/>
              </w:rPr>
            </w:pPr>
          </w:p>
        </w:tc>
        <w:tc>
          <w:tcPr>
            <w:tcW w:w="2715" w:type="dxa"/>
            <w:tcBorders>
              <w:top w:val="nil"/>
              <w:left w:val="nil"/>
              <w:bottom w:val="single" w:sz="4" w:space="0" w:color="auto"/>
              <w:right w:val="single" w:sz="4" w:space="0" w:color="auto"/>
            </w:tcBorders>
            <w:shd w:val="clear" w:color="auto" w:fill="auto"/>
            <w:noWrap/>
            <w:vAlign w:val="center"/>
            <w:hideMark/>
          </w:tcPr>
          <w:p w14:paraId="291D7BEC" w14:textId="77777777" w:rsidR="00A65AD2" w:rsidRPr="00B13BE8" w:rsidRDefault="00A65AD2" w:rsidP="008D10FC">
            <w:pPr>
              <w:jc w:val="center"/>
              <w:rPr>
                <w:rFonts w:asciiTheme="minorHAnsi" w:hAnsiTheme="minorHAnsi" w:cstheme="minorHAnsi"/>
                <w:color w:val="000000"/>
                <w:sz w:val="22"/>
                <w:szCs w:val="22"/>
              </w:rPr>
            </w:pPr>
            <w:r w:rsidRPr="00B13BE8">
              <w:rPr>
                <w:rFonts w:asciiTheme="minorHAnsi" w:hAnsiTheme="minorHAnsi" w:cstheme="minorHAnsi"/>
                <w:color w:val="000000"/>
                <w:sz w:val="22"/>
                <w:szCs w:val="22"/>
              </w:rPr>
              <w:t> </w:t>
            </w:r>
          </w:p>
        </w:tc>
      </w:tr>
    </w:tbl>
    <w:p w14:paraId="736F5676" w14:textId="77777777" w:rsidR="00A65AD2" w:rsidRPr="00B13BE8" w:rsidRDefault="00A65AD2" w:rsidP="00A65AD2">
      <w:pPr>
        <w:jc w:val="both"/>
        <w:rPr>
          <w:rFonts w:asciiTheme="minorHAnsi" w:eastAsia="Arial" w:hAnsiTheme="minorHAnsi" w:cstheme="minorHAnsi"/>
          <w:bCs/>
          <w:iCs/>
          <w:sz w:val="22"/>
          <w:szCs w:val="22"/>
        </w:rPr>
      </w:pPr>
    </w:p>
    <w:p w14:paraId="1154E462" w14:textId="77777777" w:rsidR="00A65AD2" w:rsidRPr="00B13BE8" w:rsidRDefault="00A65AD2" w:rsidP="00A65AD2">
      <w:pPr>
        <w:jc w:val="both"/>
        <w:rPr>
          <w:rFonts w:asciiTheme="minorHAnsi" w:eastAsia="Arial" w:hAnsiTheme="minorHAnsi" w:cstheme="minorHAnsi"/>
          <w:bCs/>
          <w:iCs/>
          <w:sz w:val="22"/>
          <w:szCs w:val="22"/>
        </w:rPr>
      </w:pPr>
    </w:p>
    <w:p w14:paraId="00CA2C4B" w14:textId="77777777" w:rsidR="00A65AD2" w:rsidRPr="00B13BE8" w:rsidRDefault="00A65AD2" w:rsidP="00A65AD2">
      <w:pPr>
        <w:jc w:val="both"/>
        <w:rPr>
          <w:rFonts w:asciiTheme="minorHAnsi" w:eastAsia="Arial" w:hAnsiTheme="minorHAnsi" w:cstheme="minorHAnsi"/>
          <w:bCs/>
          <w:iCs/>
          <w:sz w:val="22"/>
          <w:szCs w:val="22"/>
        </w:rPr>
      </w:pPr>
      <w:r w:rsidRPr="00B13BE8">
        <w:rPr>
          <w:rFonts w:asciiTheme="minorHAnsi" w:eastAsia="Arial" w:hAnsiTheme="minorHAnsi" w:cstheme="minorHAnsi"/>
          <w:bCs/>
          <w:iCs/>
          <w:sz w:val="22"/>
          <w:szCs w:val="22"/>
        </w:rPr>
        <w:t>Please submit your proposal exclusive of Taxes.  The applicable taxes to be defined separately by Supplier.</w:t>
      </w:r>
    </w:p>
    <w:p w14:paraId="6711DE8F" w14:textId="77777777" w:rsidR="00A65AD2" w:rsidRPr="00B13BE8" w:rsidRDefault="00A65AD2" w:rsidP="00A65AD2">
      <w:pPr>
        <w:jc w:val="both"/>
        <w:rPr>
          <w:rFonts w:asciiTheme="minorHAnsi" w:eastAsia="Arial" w:hAnsiTheme="minorHAnsi" w:cstheme="minorHAnsi"/>
          <w:bCs/>
          <w:iCs/>
          <w:sz w:val="22"/>
          <w:szCs w:val="22"/>
        </w:rPr>
      </w:pPr>
    </w:p>
    <w:p w14:paraId="3393FF53"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49" w:name="_Toc125042132"/>
      <w:bookmarkStart w:id="50" w:name="_Toc176877579"/>
      <w:r w:rsidRPr="00B13BE8">
        <w:rPr>
          <w:rFonts w:asciiTheme="minorHAnsi" w:hAnsiTheme="minorHAnsi" w:cstheme="minorHAnsi"/>
          <w:szCs w:val="22"/>
        </w:rPr>
        <w:t>Annexure - Glossary</w:t>
      </w:r>
      <w:bookmarkEnd w:id="49"/>
      <w:bookmarkEnd w:id="50"/>
    </w:p>
    <w:p w14:paraId="4FB6DD41" w14:textId="77777777" w:rsidR="00A65AD2" w:rsidRPr="00B13BE8" w:rsidRDefault="00A65AD2" w:rsidP="00A65AD2">
      <w:pPr>
        <w:pStyle w:val="template"/>
        <w:rPr>
          <w:rStyle w:val="BookTitle"/>
          <w:rFonts w:asciiTheme="minorHAnsi" w:hAnsiTheme="minorHAnsi" w:cstheme="minorHAnsi"/>
          <w:b w:val="0"/>
          <w:szCs w:val="22"/>
        </w:rPr>
      </w:pPr>
      <w:r w:rsidRPr="00B13BE8">
        <w:rPr>
          <w:rStyle w:val="BookTitle"/>
          <w:rFonts w:asciiTheme="minorHAnsi" w:hAnsiTheme="minorHAnsi" w:cstheme="minorHAnsi"/>
          <w:b w:val="0"/>
          <w:szCs w:val="22"/>
        </w:rPr>
        <w:t>Glossary &amp; brief explanation of terms used –</w:t>
      </w:r>
    </w:p>
    <w:p w14:paraId="3552F91B" w14:textId="77777777" w:rsidR="00A65AD2" w:rsidRPr="00B13BE8" w:rsidRDefault="00A65AD2" w:rsidP="00A65AD2">
      <w:pPr>
        <w:pStyle w:val="template"/>
        <w:rPr>
          <w:rStyle w:val="BookTitle"/>
          <w:rFonts w:asciiTheme="minorHAnsi" w:hAnsiTheme="minorHAnsi" w:cstheme="minorHAnsi"/>
          <w:b w:val="0"/>
          <w:szCs w:val="22"/>
        </w:rPr>
      </w:pPr>
    </w:p>
    <w:tbl>
      <w:tblPr>
        <w:tblStyle w:val="TableGrid"/>
        <w:tblW w:w="0" w:type="auto"/>
        <w:tblLook w:val="04A0" w:firstRow="1" w:lastRow="0" w:firstColumn="1" w:lastColumn="0" w:noHBand="0" w:noVBand="1"/>
      </w:tblPr>
      <w:tblGrid>
        <w:gridCol w:w="1975"/>
        <w:gridCol w:w="7764"/>
      </w:tblGrid>
      <w:tr w:rsidR="00A65AD2" w:rsidRPr="00B13BE8" w14:paraId="4CD55093" w14:textId="77777777" w:rsidTr="008D10FC">
        <w:tc>
          <w:tcPr>
            <w:tcW w:w="1975" w:type="dxa"/>
            <w:shd w:val="clear" w:color="auto" w:fill="244061" w:themeFill="accent1" w:themeFillShade="80"/>
          </w:tcPr>
          <w:p w14:paraId="4B2B4944" w14:textId="77777777" w:rsidR="00A65AD2" w:rsidRPr="00B13BE8" w:rsidRDefault="00A65AD2" w:rsidP="008D10FC">
            <w:pPr>
              <w:pStyle w:val="template"/>
              <w:rPr>
                <w:rStyle w:val="BookTitle"/>
                <w:rFonts w:asciiTheme="minorHAnsi" w:hAnsiTheme="minorHAnsi" w:cstheme="minorHAnsi"/>
                <w:b w:val="0"/>
                <w:color w:val="FFFFFF" w:themeColor="background1"/>
                <w:szCs w:val="22"/>
              </w:rPr>
            </w:pPr>
            <w:r w:rsidRPr="00B13BE8">
              <w:rPr>
                <w:rStyle w:val="BookTitle"/>
                <w:rFonts w:asciiTheme="minorHAnsi" w:hAnsiTheme="minorHAnsi" w:cstheme="minorHAnsi"/>
                <w:b w:val="0"/>
                <w:color w:val="FFFFFF" w:themeColor="background1"/>
                <w:szCs w:val="22"/>
              </w:rPr>
              <w:t>G</w:t>
            </w:r>
            <w:r w:rsidRPr="00B13BE8">
              <w:rPr>
                <w:rStyle w:val="BookTitle"/>
                <w:rFonts w:asciiTheme="minorHAnsi" w:hAnsiTheme="minorHAnsi" w:cstheme="minorHAnsi"/>
                <w:color w:val="FFFFFF" w:themeColor="background1"/>
                <w:szCs w:val="22"/>
              </w:rPr>
              <w:t>lossary</w:t>
            </w:r>
          </w:p>
        </w:tc>
        <w:tc>
          <w:tcPr>
            <w:tcW w:w="7764" w:type="dxa"/>
            <w:shd w:val="clear" w:color="auto" w:fill="244061" w:themeFill="accent1" w:themeFillShade="80"/>
          </w:tcPr>
          <w:p w14:paraId="56A681FB" w14:textId="77777777" w:rsidR="00A65AD2" w:rsidRPr="00B13BE8" w:rsidRDefault="00A65AD2" w:rsidP="008D10FC">
            <w:pPr>
              <w:pStyle w:val="template"/>
              <w:rPr>
                <w:rStyle w:val="BookTitle"/>
                <w:rFonts w:asciiTheme="minorHAnsi" w:hAnsiTheme="minorHAnsi" w:cstheme="minorHAnsi"/>
                <w:b w:val="0"/>
                <w:color w:val="FFFFFF" w:themeColor="background1"/>
                <w:szCs w:val="22"/>
              </w:rPr>
            </w:pPr>
            <w:r w:rsidRPr="00B13BE8">
              <w:rPr>
                <w:rStyle w:val="BookTitle"/>
                <w:rFonts w:asciiTheme="minorHAnsi" w:hAnsiTheme="minorHAnsi" w:cstheme="minorHAnsi"/>
                <w:b w:val="0"/>
                <w:color w:val="FFFFFF" w:themeColor="background1"/>
                <w:szCs w:val="22"/>
              </w:rPr>
              <w:t>B</w:t>
            </w:r>
            <w:r w:rsidRPr="00B13BE8">
              <w:rPr>
                <w:rStyle w:val="BookTitle"/>
                <w:rFonts w:asciiTheme="minorHAnsi" w:hAnsiTheme="minorHAnsi" w:cstheme="minorHAnsi"/>
                <w:color w:val="FFFFFF" w:themeColor="background1"/>
                <w:szCs w:val="22"/>
              </w:rPr>
              <w:t>rief Explanation</w:t>
            </w:r>
          </w:p>
        </w:tc>
      </w:tr>
      <w:tr w:rsidR="00A65AD2" w:rsidRPr="00B13BE8" w14:paraId="71382663" w14:textId="77777777" w:rsidTr="008D10FC">
        <w:tc>
          <w:tcPr>
            <w:tcW w:w="1975" w:type="dxa"/>
            <w:shd w:val="clear" w:color="auto" w:fill="FFFF00"/>
          </w:tcPr>
          <w:p w14:paraId="2E8101CD" w14:textId="77777777" w:rsidR="00A65AD2" w:rsidRPr="00B13BE8" w:rsidRDefault="00A65AD2" w:rsidP="008D10FC">
            <w:pPr>
              <w:pStyle w:val="template"/>
              <w:rPr>
                <w:rStyle w:val="BookTitle"/>
                <w:rFonts w:asciiTheme="minorHAnsi" w:hAnsiTheme="minorHAnsi" w:cstheme="minorHAnsi"/>
                <w:b w:val="0"/>
                <w:szCs w:val="22"/>
              </w:rPr>
            </w:pPr>
          </w:p>
        </w:tc>
        <w:tc>
          <w:tcPr>
            <w:tcW w:w="7764" w:type="dxa"/>
            <w:shd w:val="clear" w:color="auto" w:fill="FFFF00"/>
          </w:tcPr>
          <w:p w14:paraId="262EEC9E" w14:textId="77777777" w:rsidR="00A65AD2" w:rsidRPr="00B13BE8" w:rsidRDefault="00A65AD2" w:rsidP="008D10FC">
            <w:pPr>
              <w:pStyle w:val="template"/>
              <w:rPr>
                <w:rStyle w:val="BookTitle"/>
                <w:rFonts w:asciiTheme="minorHAnsi" w:hAnsiTheme="minorHAnsi" w:cstheme="minorHAnsi"/>
                <w:b w:val="0"/>
                <w:szCs w:val="22"/>
              </w:rPr>
            </w:pPr>
          </w:p>
        </w:tc>
      </w:tr>
      <w:tr w:rsidR="00A65AD2" w:rsidRPr="00B13BE8" w14:paraId="52537599" w14:textId="77777777" w:rsidTr="008D10FC">
        <w:tc>
          <w:tcPr>
            <w:tcW w:w="1975" w:type="dxa"/>
            <w:shd w:val="clear" w:color="auto" w:fill="FFFF00"/>
          </w:tcPr>
          <w:p w14:paraId="12259EA0" w14:textId="77777777" w:rsidR="00A65AD2" w:rsidRPr="00B13BE8" w:rsidRDefault="00A65AD2" w:rsidP="008D10FC">
            <w:pPr>
              <w:pStyle w:val="template"/>
              <w:rPr>
                <w:rStyle w:val="BookTitle"/>
                <w:rFonts w:asciiTheme="minorHAnsi" w:hAnsiTheme="minorHAnsi" w:cstheme="minorHAnsi"/>
                <w:b w:val="0"/>
                <w:szCs w:val="22"/>
              </w:rPr>
            </w:pPr>
          </w:p>
        </w:tc>
        <w:tc>
          <w:tcPr>
            <w:tcW w:w="7764" w:type="dxa"/>
            <w:shd w:val="clear" w:color="auto" w:fill="FFFF00"/>
          </w:tcPr>
          <w:p w14:paraId="484320F0" w14:textId="77777777" w:rsidR="00A65AD2" w:rsidRPr="00B13BE8" w:rsidRDefault="00A65AD2" w:rsidP="008D10FC">
            <w:pPr>
              <w:pStyle w:val="template"/>
              <w:rPr>
                <w:rStyle w:val="BookTitle"/>
                <w:rFonts w:asciiTheme="minorHAnsi" w:hAnsiTheme="minorHAnsi" w:cstheme="minorHAnsi"/>
                <w:b w:val="0"/>
                <w:szCs w:val="22"/>
              </w:rPr>
            </w:pPr>
          </w:p>
        </w:tc>
      </w:tr>
      <w:tr w:rsidR="00A65AD2" w:rsidRPr="00B13BE8" w14:paraId="6810051A" w14:textId="77777777" w:rsidTr="008D10FC">
        <w:tc>
          <w:tcPr>
            <w:tcW w:w="1975" w:type="dxa"/>
            <w:shd w:val="clear" w:color="auto" w:fill="FFFF00"/>
          </w:tcPr>
          <w:p w14:paraId="66D34353" w14:textId="77777777" w:rsidR="00A65AD2" w:rsidRPr="00B13BE8" w:rsidRDefault="00A65AD2" w:rsidP="008D10FC">
            <w:pPr>
              <w:pStyle w:val="template"/>
              <w:rPr>
                <w:rStyle w:val="BookTitle"/>
                <w:rFonts w:asciiTheme="minorHAnsi" w:hAnsiTheme="minorHAnsi" w:cstheme="minorHAnsi"/>
                <w:b w:val="0"/>
                <w:szCs w:val="22"/>
              </w:rPr>
            </w:pPr>
          </w:p>
        </w:tc>
        <w:tc>
          <w:tcPr>
            <w:tcW w:w="7764" w:type="dxa"/>
            <w:shd w:val="clear" w:color="auto" w:fill="FFFF00"/>
          </w:tcPr>
          <w:p w14:paraId="51CAB1B3" w14:textId="77777777" w:rsidR="00A65AD2" w:rsidRPr="00B13BE8" w:rsidRDefault="00A65AD2" w:rsidP="008D10FC">
            <w:pPr>
              <w:pStyle w:val="template"/>
              <w:rPr>
                <w:rStyle w:val="BookTitle"/>
                <w:rFonts w:asciiTheme="minorHAnsi" w:hAnsiTheme="minorHAnsi" w:cstheme="minorHAnsi"/>
                <w:b w:val="0"/>
                <w:szCs w:val="22"/>
              </w:rPr>
            </w:pPr>
          </w:p>
        </w:tc>
      </w:tr>
      <w:tr w:rsidR="00A65AD2" w:rsidRPr="00B13BE8" w14:paraId="22638B5A" w14:textId="77777777" w:rsidTr="008D10FC">
        <w:tc>
          <w:tcPr>
            <w:tcW w:w="1975" w:type="dxa"/>
            <w:shd w:val="clear" w:color="auto" w:fill="FFFF00"/>
          </w:tcPr>
          <w:p w14:paraId="49A0B7EC" w14:textId="77777777" w:rsidR="00A65AD2" w:rsidRPr="00B13BE8" w:rsidRDefault="00A65AD2" w:rsidP="008D10FC">
            <w:pPr>
              <w:pStyle w:val="template"/>
              <w:rPr>
                <w:rStyle w:val="BookTitle"/>
                <w:rFonts w:asciiTheme="minorHAnsi" w:hAnsiTheme="minorHAnsi" w:cstheme="minorHAnsi"/>
                <w:b w:val="0"/>
                <w:szCs w:val="22"/>
              </w:rPr>
            </w:pPr>
          </w:p>
        </w:tc>
        <w:tc>
          <w:tcPr>
            <w:tcW w:w="7764" w:type="dxa"/>
            <w:shd w:val="clear" w:color="auto" w:fill="FFFF00"/>
          </w:tcPr>
          <w:p w14:paraId="35BCADC7" w14:textId="77777777" w:rsidR="00A65AD2" w:rsidRPr="00B13BE8" w:rsidRDefault="00A65AD2" w:rsidP="008D10FC">
            <w:pPr>
              <w:pStyle w:val="template"/>
              <w:rPr>
                <w:rStyle w:val="BookTitle"/>
                <w:rFonts w:asciiTheme="minorHAnsi" w:hAnsiTheme="minorHAnsi" w:cstheme="minorHAnsi"/>
                <w:b w:val="0"/>
                <w:szCs w:val="22"/>
              </w:rPr>
            </w:pPr>
          </w:p>
        </w:tc>
      </w:tr>
      <w:tr w:rsidR="00A65AD2" w:rsidRPr="00B13BE8" w14:paraId="26E56618" w14:textId="77777777" w:rsidTr="008D10FC">
        <w:tc>
          <w:tcPr>
            <w:tcW w:w="1975" w:type="dxa"/>
            <w:shd w:val="clear" w:color="auto" w:fill="FFFF00"/>
          </w:tcPr>
          <w:p w14:paraId="5FE5D04A" w14:textId="77777777" w:rsidR="00A65AD2" w:rsidRPr="00B13BE8" w:rsidRDefault="00A65AD2" w:rsidP="008D10FC">
            <w:pPr>
              <w:pStyle w:val="template"/>
              <w:rPr>
                <w:rStyle w:val="BookTitle"/>
                <w:rFonts w:asciiTheme="minorHAnsi" w:hAnsiTheme="minorHAnsi" w:cstheme="minorHAnsi"/>
                <w:b w:val="0"/>
                <w:szCs w:val="22"/>
              </w:rPr>
            </w:pPr>
          </w:p>
        </w:tc>
        <w:tc>
          <w:tcPr>
            <w:tcW w:w="7764" w:type="dxa"/>
            <w:shd w:val="clear" w:color="auto" w:fill="FFFF00"/>
          </w:tcPr>
          <w:p w14:paraId="0E74837F" w14:textId="77777777" w:rsidR="00A65AD2" w:rsidRPr="00B13BE8" w:rsidRDefault="00A65AD2" w:rsidP="008D10FC">
            <w:pPr>
              <w:pStyle w:val="template"/>
              <w:rPr>
                <w:rStyle w:val="BookTitle"/>
                <w:rFonts w:asciiTheme="minorHAnsi" w:hAnsiTheme="minorHAnsi" w:cstheme="minorHAnsi"/>
                <w:b w:val="0"/>
                <w:szCs w:val="22"/>
              </w:rPr>
            </w:pPr>
          </w:p>
        </w:tc>
      </w:tr>
      <w:tr w:rsidR="00A65AD2" w:rsidRPr="00B13BE8" w14:paraId="0E1AF564" w14:textId="77777777" w:rsidTr="008D10FC">
        <w:tc>
          <w:tcPr>
            <w:tcW w:w="1975" w:type="dxa"/>
            <w:shd w:val="clear" w:color="auto" w:fill="FFFF00"/>
          </w:tcPr>
          <w:p w14:paraId="498A8115" w14:textId="77777777" w:rsidR="00A65AD2" w:rsidRPr="00B13BE8" w:rsidRDefault="00A65AD2" w:rsidP="008D10FC">
            <w:pPr>
              <w:pStyle w:val="template"/>
              <w:rPr>
                <w:rStyle w:val="BookTitle"/>
                <w:rFonts w:asciiTheme="minorHAnsi" w:hAnsiTheme="minorHAnsi" w:cstheme="minorHAnsi"/>
                <w:b w:val="0"/>
                <w:szCs w:val="22"/>
              </w:rPr>
            </w:pPr>
          </w:p>
        </w:tc>
        <w:tc>
          <w:tcPr>
            <w:tcW w:w="7764" w:type="dxa"/>
            <w:shd w:val="clear" w:color="auto" w:fill="FFFF00"/>
          </w:tcPr>
          <w:p w14:paraId="6186DEB7" w14:textId="77777777" w:rsidR="00A65AD2" w:rsidRPr="00B13BE8" w:rsidRDefault="00A65AD2" w:rsidP="008D10FC">
            <w:pPr>
              <w:pStyle w:val="template"/>
              <w:rPr>
                <w:rStyle w:val="BookTitle"/>
                <w:rFonts w:asciiTheme="minorHAnsi" w:hAnsiTheme="minorHAnsi" w:cstheme="minorHAnsi"/>
                <w:b w:val="0"/>
                <w:szCs w:val="22"/>
              </w:rPr>
            </w:pPr>
          </w:p>
        </w:tc>
      </w:tr>
    </w:tbl>
    <w:p w14:paraId="3B44A7D0" w14:textId="77777777" w:rsidR="00A65AD2" w:rsidRPr="00B13BE8"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53E6B007" w14:textId="77777777" w:rsidR="00A65AD2" w:rsidRPr="00B13BE8" w:rsidRDefault="00A65AD2" w:rsidP="00A65AD2">
      <w:pPr>
        <w:pStyle w:val="ListParagraph"/>
        <w:autoSpaceDE w:val="0"/>
        <w:autoSpaceDN w:val="0"/>
        <w:adjustRightInd w:val="0"/>
        <w:spacing w:line="276" w:lineRule="auto"/>
        <w:ind w:left="360"/>
        <w:contextualSpacing/>
        <w:jc w:val="both"/>
        <w:rPr>
          <w:rFonts w:asciiTheme="minorHAnsi" w:hAnsiTheme="minorHAnsi" w:cstheme="minorHAnsi"/>
          <w:color w:val="000000" w:themeColor="text1"/>
          <w:sz w:val="22"/>
          <w:szCs w:val="22"/>
        </w:rPr>
      </w:pPr>
    </w:p>
    <w:p w14:paraId="53FBD1BC" w14:textId="77777777" w:rsidR="00A65AD2" w:rsidRPr="00B13BE8" w:rsidRDefault="00A65AD2" w:rsidP="00A65AD2">
      <w:pPr>
        <w:pStyle w:val="Heading2"/>
        <w:numPr>
          <w:ilvl w:val="1"/>
          <w:numId w:val="9"/>
        </w:numPr>
        <w:tabs>
          <w:tab w:val="num" w:pos="1440"/>
        </w:tabs>
        <w:ind w:left="1440" w:hanging="360"/>
        <w:rPr>
          <w:rFonts w:asciiTheme="minorHAnsi" w:hAnsiTheme="minorHAnsi" w:cstheme="minorHAnsi"/>
          <w:szCs w:val="22"/>
        </w:rPr>
      </w:pPr>
      <w:bookmarkStart w:id="51" w:name="_Toc176877580"/>
      <w:r w:rsidRPr="00B13BE8">
        <w:rPr>
          <w:rFonts w:asciiTheme="minorHAnsi" w:hAnsiTheme="minorHAnsi" w:cstheme="minorHAnsi"/>
          <w:szCs w:val="22"/>
        </w:rPr>
        <w:t>Annexure – Info Sec requirement</w:t>
      </w:r>
      <w:bookmarkEnd w:id="51"/>
    </w:p>
    <w:p w14:paraId="7EAA074A" w14:textId="77777777" w:rsidR="00A65AD2" w:rsidRPr="00B13BE8" w:rsidRDefault="00A65AD2" w:rsidP="00A65AD2">
      <w:pPr>
        <w:rPr>
          <w:rFonts w:asciiTheme="minorHAnsi" w:eastAsia="Arial" w:hAnsiTheme="minorHAnsi" w:cstheme="minorHAnsi"/>
          <w:bCs/>
          <w:iCs/>
          <w:sz w:val="22"/>
          <w:szCs w:val="22"/>
        </w:rPr>
      </w:pPr>
      <w:r w:rsidRPr="00B13BE8">
        <w:rPr>
          <w:rFonts w:asciiTheme="minorHAnsi" w:eastAsia="Arial" w:hAnsiTheme="minorHAnsi" w:cstheme="minorHAnsi"/>
          <w:bCs/>
          <w:iCs/>
          <w:sz w:val="22"/>
          <w:szCs w:val="22"/>
        </w:rPr>
        <w:t>Below is the Cloud Evaluation Checklist which must be executed by each vendor.</w:t>
      </w:r>
    </w:p>
    <w:p w14:paraId="5BE69499" w14:textId="77777777" w:rsidR="00A65AD2" w:rsidRPr="00B13BE8" w:rsidRDefault="00A65AD2" w:rsidP="00A65AD2">
      <w:pPr>
        <w:rPr>
          <w:rFonts w:asciiTheme="minorHAnsi" w:eastAsia="Arial" w:hAnsiTheme="minorHAnsi" w:cstheme="minorHAnsi"/>
          <w:bCs/>
          <w:iCs/>
          <w:sz w:val="22"/>
          <w:szCs w:val="22"/>
        </w:rPr>
      </w:pPr>
    </w:p>
    <w:bookmarkStart w:id="52" w:name="_MON_1750680838"/>
    <w:bookmarkEnd w:id="52"/>
    <w:p w14:paraId="37DF8F05" w14:textId="77777777" w:rsidR="00A65AD2" w:rsidRPr="00B13BE8" w:rsidRDefault="00A65AD2" w:rsidP="00A65AD2">
      <w:pPr>
        <w:rPr>
          <w:rFonts w:asciiTheme="minorHAnsi" w:eastAsia="Arial" w:hAnsiTheme="minorHAnsi" w:cstheme="minorHAnsi"/>
          <w:bCs/>
          <w:iCs/>
          <w:sz w:val="22"/>
          <w:szCs w:val="22"/>
        </w:rPr>
      </w:pPr>
      <w:r w:rsidRPr="00B13BE8">
        <w:rPr>
          <w:rFonts w:asciiTheme="minorHAnsi" w:eastAsia="Arial" w:hAnsiTheme="minorHAnsi" w:cstheme="minorHAnsi"/>
          <w:bCs/>
          <w:iCs/>
          <w:sz w:val="22"/>
          <w:szCs w:val="22"/>
        </w:rPr>
        <w:object w:dxaOrig="1376" w:dyaOrig="893" w14:anchorId="772096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0pt;height:45pt" o:ole="">
            <v:imagedata r:id="rId13" o:title=""/>
          </v:shape>
          <o:OLEObject Type="Embed" ProgID="Excel.SheetMacroEnabled.12" ShapeID="_x0000_i1025" DrawAspect="Icon" ObjectID="_1787491464" r:id="rId14"/>
        </w:object>
      </w:r>
    </w:p>
    <w:p w14:paraId="167E79B4" w14:textId="77777777" w:rsidR="00A65AD2" w:rsidRPr="00B13BE8" w:rsidRDefault="00A65AD2" w:rsidP="00A65AD2">
      <w:pPr>
        <w:rPr>
          <w:rFonts w:asciiTheme="minorHAnsi" w:eastAsia="Arial" w:hAnsiTheme="minorHAnsi" w:cstheme="minorHAnsi"/>
          <w:bCs/>
          <w:iCs/>
          <w:sz w:val="22"/>
          <w:szCs w:val="22"/>
        </w:rPr>
      </w:pPr>
    </w:p>
    <w:p w14:paraId="0D0F9B6D" w14:textId="77777777" w:rsidR="00A65AD2" w:rsidRPr="00B13BE8" w:rsidRDefault="00A65AD2" w:rsidP="00A65AD2">
      <w:pPr>
        <w:rPr>
          <w:rFonts w:asciiTheme="minorHAnsi" w:hAnsiTheme="minorHAnsi" w:cstheme="minorHAnsi"/>
          <w:sz w:val="22"/>
          <w:szCs w:val="22"/>
        </w:rPr>
      </w:pPr>
    </w:p>
    <w:p w14:paraId="26E7BDD7" w14:textId="1BADD712" w:rsidR="00AE4B97" w:rsidRPr="00B13BE8" w:rsidRDefault="00AE4B97" w:rsidP="00A65AD2">
      <w:pPr>
        <w:rPr>
          <w:rFonts w:asciiTheme="minorHAnsi" w:eastAsia="Arial" w:hAnsiTheme="minorHAnsi" w:cstheme="minorHAnsi"/>
          <w:sz w:val="22"/>
          <w:szCs w:val="22"/>
        </w:rPr>
      </w:pPr>
    </w:p>
    <w:sectPr w:rsidR="00AE4B97" w:rsidRPr="00B13BE8" w:rsidSect="007A7182">
      <w:footerReference w:type="default" r:id="rId15"/>
      <w:footerReference w:type="first" r:id="rId16"/>
      <w:pgSz w:w="11909" w:h="16834"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497EAC" w14:textId="77777777" w:rsidR="000A1379" w:rsidRDefault="000A1379">
      <w:r>
        <w:separator/>
      </w:r>
    </w:p>
  </w:endnote>
  <w:endnote w:type="continuationSeparator" w:id="0">
    <w:p w14:paraId="048F4DD1" w14:textId="77777777" w:rsidR="000A1379" w:rsidRDefault="000A13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Yu Gothic"/>
    <w:panose1 w:val="020B0604020202020204"/>
    <w:charset w:val="00"/>
    <w:family w:val="roman"/>
    <w:pitch w:val="default"/>
  </w:font>
  <w:font w:name="Microsoft Sans Serif">
    <w:panose1 w:val="020B0604020202020204"/>
    <w:charset w:val="00"/>
    <w:family w:val="swiss"/>
    <w:pitch w:val="variable"/>
    <w:sig w:usb0="E5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A62267" w14:textId="77777777" w:rsidR="009F10F5" w:rsidRDefault="009F10F5"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4</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6A3961" w14:textId="77777777" w:rsidR="009F10F5" w:rsidRDefault="009F10F5" w:rsidP="00774ADC">
    <w:pPr>
      <w:pStyle w:val="Footer"/>
      <w:tabs>
        <w:tab w:val="clear" w:pos="8640"/>
        <w:tab w:val="right" w:pos="8730"/>
      </w:tabs>
      <w:rPr>
        <w:b/>
        <w:bCs/>
        <w:sz w:val="16"/>
      </w:rPr>
    </w:pPr>
    <w:r>
      <w:rPr>
        <w:b/>
        <w:bCs/>
        <w:sz w:val="16"/>
      </w:rPr>
      <w:t>IndiGo Propriety &amp; Confidential</w:t>
    </w:r>
    <w:r>
      <w:rPr>
        <w:b/>
        <w:bCs/>
        <w:sz w:val="16"/>
      </w:rPr>
      <w:tab/>
    </w:r>
    <w:r>
      <w:rPr>
        <w:b/>
        <w:bCs/>
        <w:sz w:val="16"/>
      </w:rPr>
      <w:tab/>
      <w:t xml:space="preserve">Page </w:t>
    </w:r>
    <w:r>
      <w:rPr>
        <w:rStyle w:val="PageNumber"/>
        <w:b/>
        <w:bCs/>
        <w:sz w:val="16"/>
      </w:rPr>
      <w:fldChar w:fldCharType="begin"/>
    </w:r>
    <w:r>
      <w:rPr>
        <w:rStyle w:val="PageNumber"/>
        <w:b/>
        <w:bCs/>
        <w:sz w:val="16"/>
      </w:rPr>
      <w:instrText xml:space="preserve"> PAGE </w:instrText>
    </w:r>
    <w:r>
      <w:rPr>
        <w:rStyle w:val="PageNumber"/>
        <w:b/>
        <w:bCs/>
        <w:sz w:val="16"/>
      </w:rPr>
      <w:fldChar w:fldCharType="separate"/>
    </w:r>
    <w:r>
      <w:rPr>
        <w:rStyle w:val="PageNumber"/>
        <w:b/>
        <w:bCs/>
        <w:noProof/>
        <w:sz w:val="16"/>
      </w:rPr>
      <w:t>1</w:t>
    </w:r>
    <w:r>
      <w:rPr>
        <w:rStyle w:val="PageNumber"/>
        <w:b/>
        <w:bCs/>
        <w:sz w:val="16"/>
      </w:rPr>
      <w:fldChar w:fldCharType="end"/>
    </w:r>
    <w:r>
      <w:rPr>
        <w:b/>
        <w:bCs/>
        <w:sz w:val="16"/>
      </w:rPr>
      <w:t xml:space="preserve"> of </w:t>
    </w:r>
    <w:r>
      <w:rPr>
        <w:rStyle w:val="PageNumber"/>
        <w:b/>
        <w:bCs/>
        <w:sz w:val="16"/>
      </w:rPr>
      <w:fldChar w:fldCharType="begin"/>
    </w:r>
    <w:r>
      <w:rPr>
        <w:rStyle w:val="PageNumber"/>
        <w:b/>
        <w:bCs/>
        <w:sz w:val="16"/>
      </w:rPr>
      <w:instrText xml:space="preserve"> NUMPAGES </w:instrText>
    </w:r>
    <w:r>
      <w:rPr>
        <w:rStyle w:val="PageNumber"/>
        <w:b/>
        <w:bCs/>
        <w:sz w:val="16"/>
      </w:rPr>
      <w:fldChar w:fldCharType="separate"/>
    </w:r>
    <w:r>
      <w:rPr>
        <w:rStyle w:val="PageNumber"/>
        <w:b/>
        <w:bCs/>
        <w:noProof/>
        <w:sz w:val="16"/>
      </w:rPr>
      <w:t>11</w:t>
    </w:r>
    <w:r>
      <w:rPr>
        <w:rStyle w:val="PageNumber"/>
        <w:b/>
        <w:bCs/>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E9DEB4" w14:textId="77777777" w:rsidR="000A1379" w:rsidRDefault="000A1379">
      <w:r>
        <w:separator/>
      </w:r>
    </w:p>
  </w:footnote>
  <w:footnote w:type="continuationSeparator" w:id="0">
    <w:p w14:paraId="2573547B" w14:textId="77777777" w:rsidR="000A1379" w:rsidRDefault="000A137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C1BCFBD6"/>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98E079AA"/>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EFF8A58C"/>
    <w:lvl w:ilvl="0">
      <w:start w:val="1"/>
      <w:numFmt w:val="decimal"/>
      <w:pStyle w:val="ListNumber"/>
      <w:lvlText w:val="%1."/>
      <w:lvlJc w:val="left"/>
      <w:pPr>
        <w:tabs>
          <w:tab w:val="num" w:pos="360"/>
        </w:tabs>
        <w:ind w:left="360" w:hanging="360"/>
      </w:pPr>
    </w:lvl>
  </w:abstractNum>
  <w:abstractNum w:abstractNumId="3" w15:restartNumberingAfterBreak="0">
    <w:nsid w:val="00000017"/>
    <w:multiLevelType w:val="hybridMultilevel"/>
    <w:tmpl w:val="EF6A66FC"/>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19"/>
    <w:multiLevelType w:val="hybridMultilevel"/>
    <w:tmpl w:val="42C296BC"/>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1A"/>
    <w:multiLevelType w:val="hybridMultilevel"/>
    <w:tmpl w:val="168E121E"/>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0">
    <w:nsid w:val="0000001B"/>
    <w:multiLevelType w:val="hybridMultilevel"/>
    <w:tmpl w:val="1EBA5D22"/>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7" w15:restartNumberingAfterBreak="0">
    <w:nsid w:val="0000001C"/>
    <w:multiLevelType w:val="hybridMultilevel"/>
    <w:tmpl w:val="661E3F1E"/>
    <w:lvl w:ilvl="0" w:tplc="FFFFFFFF">
      <w:start w:val="4"/>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8" w15:restartNumberingAfterBreak="0">
    <w:nsid w:val="0000001D"/>
    <w:multiLevelType w:val="hybridMultilevel"/>
    <w:tmpl w:val="5DC79EA8"/>
    <w:lvl w:ilvl="0" w:tplc="FFFFFFFF">
      <w:numFmt w:val="decimal"/>
      <w:lvlText w:val="%1."/>
      <w:lvlJc w:val="left"/>
    </w:lvl>
    <w:lvl w:ilvl="1" w:tplc="FFFFFFFF">
      <w:start w:val="1"/>
      <w:numFmt w:val="lowerLetter"/>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9" w15:restartNumberingAfterBreak="0">
    <w:nsid w:val="0000001E"/>
    <w:multiLevelType w:val="hybridMultilevel"/>
    <w:tmpl w:val="540A471C"/>
    <w:lvl w:ilvl="0" w:tplc="FFFFFFFF">
      <w:start w:val="1"/>
      <w:numFmt w:val="lowerLetter"/>
      <w:lvlText w:val="%1"/>
      <w:lvlJc w:val="left"/>
    </w:lvl>
    <w:lvl w:ilvl="1" w:tplc="FFFFFFFF">
      <w:start w:val="1"/>
      <w:numFmt w:val="bullet"/>
      <w:lvlText w:val="-"/>
      <w:lvlJc w:val="left"/>
    </w:lvl>
    <w:lvl w:ilvl="2" w:tplc="FFFFFFFF">
      <w:start w:val="1"/>
      <w:numFmt w:val="decimal"/>
      <w:lvlText w:val="%3."/>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0" w15:restartNumberingAfterBreak="0">
    <w:nsid w:val="00000022"/>
    <w:multiLevelType w:val="hybridMultilevel"/>
    <w:tmpl w:val="0BF72B14"/>
    <w:lvl w:ilvl="0" w:tplc="FFFFFFFF">
      <w:start w:val="1"/>
      <w:numFmt w:val="decimal"/>
      <w:lvlText w:val="%1."/>
      <w:lvlJc w:val="left"/>
    </w:lvl>
    <w:lvl w:ilvl="1" w:tplc="FFFFFFFF">
      <w:start w:val="1"/>
      <w:numFmt w:val="lowerLetter"/>
      <w:lvlText w:val="%2"/>
      <w:lvlJc w:val="left"/>
    </w:lvl>
    <w:lvl w:ilvl="2" w:tplc="FFFFFFFF">
      <w:start w:val="1"/>
      <w:numFmt w:val="decimal"/>
      <w:lvlText w:val="%3"/>
      <w:lvlJc w:val="left"/>
    </w:lvl>
    <w:lvl w:ilvl="3" w:tplc="FFFFFFFF">
      <w:start w:val="1"/>
      <w:numFmt w:val="lowerLetter"/>
      <w:lvlText w:val="%4"/>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1" w15:restartNumberingAfterBreak="0">
    <w:nsid w:val="00000024"/>
    <w:multiLevelType w:val="hybridMultilevel"/>
    <w:tmpl w:val="42963E5A"/>
    <w:lvl w:ilvl="0" w:tplc="FFFFFFFF">
      <w:start w:val="1"/>
      <w:numFmt w:val="lowerLetter"/>
      <w:lvlText w:val="%1"/>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2" w15:restartNumberingAfterBreak="0">
    <w:nsid w:val="0241156E"/>
    <w:multiLevelType w:val="hybridMultilevel"/>
    <w:tmpl w:val="59E416D6"/>
    <w:lvl w:ilvl="0" w:tplc="496290F4">
      <w:start w:val="1"/>
      <w:numFmt w:val="bullet"/>
      <w:pStyle w:val="Bullet1"/>
      <w:lvlText w:val=""/>
      <w:lvlJc w:val="left"/>
      <w:pPr>
        <w:tabs>
          <w:tab w:val="num" w:pos="360"/>
        </w:tabs>
        <w:ind w:left="360" w:hanging="360"/>
      </w:pPr>
      <w:rPr>
        <w:rFonts w:ascii="Symbol" w:hAnsi="Symbol" w:hint="default"/>
        <w:color w:val="003366"/>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32A0863"/>
    <w:multiLevelType w:val="hybridMultilevel"/>
    <w:tmpl w:val="0B46C830"/>
    <w:lvl w:ilvl="0" w:tplc="FE0232C4">
      <w:start w:val="6"/>
      <w:numFmt w:val="bullet"/>
      <w:lvlText w:val="-"/>
      <w:lvlJc w:val="left"/>
      <w:pPr>
        <w:ind w:left="720" w:hanging="360"/>
      </w:pPr>
      <w:rPr>
        <w:rFonts w:ascii="Calibri Light" w:eastAsia="Calibri" w:hAnsi="Calibri Light"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4877078"/>
    <w:multiLevelType w:val="hybridMultilevel"/>
    <w:tmpl w:val="E4DC55A2"/>
    <w:lvl w:ilvl="0" w:tplc="FFFFFFFF">
      <w:start w:val="1"/>
      <w:numFmt w:val="decimal"/>
      <w:lvlText w:val="%1."/>
      <w:lvlJc w:val="left"/>
    </w:lvl>
    <w:lvl w:ilvl="1" w:tplc="04090019" w:tentative="1">
      <w:start w:val="1"/>
      <w:numFmt w:val="lowerLetter"/>
      <w:lvlText w:val="%2."/>
      <w:lvlJc w:val="left"/>
      <w:pPr>
        <w:ind w:left="1569" w:hanging="360"/>
      </w:pPr>
    </w:lvl>
    <w:lvl w:ilvl="2" w:tplc="0409001B" w:tentative="1">
      <w:start w:val="1"/>
      <w:numFmt w:val="lowerRoman"/>
      <w:lvlText w:val="%3."/>
      <w:lvlJc w:val="right"/>
      <w:pPr>
        <w:ind w:left="2289" w:hanging="180"/>
      </w:pPr>
    </w:lvl>
    <w:lvl w:ilvl="3" w:tplc="0409000F" w:tentative="1">
      <w:start w:val="1"/>
      <w:numFmt w:val="decimal"/>
      <w:lvlText w:val="%4."/>
      <w:lvlJc w:val="left"/>
      <w:pPr>
        <w:ind w:left="3009" w:hanging="360"/>
      </w:pPr>
    </w:lvl>
    <w:lvl w:ilvl="4" w:tplc="04090019" w:tentative="1">
      <w:start w:val="1"/>
      <w:numFmt w:val="lowerLetter"/>
      <w:lvlText w:val="%5."/>
      <w:lvlJc w:val="left"/>
      <w:pPr>
        <w:ind w:left="3729" w:hanging="360"/>
      </w:pPr>
    </w:lvl>
    <w:lvl w:ilvl="5" w:tplc="0409001B" w:tentative="1">
      <w:start w:val="1"/>
      <w:numFmt w:val="lowerRoman"/>
      <w:lvlText w:val="%6."/>
      <w:lvlJc w:val="right"/>
      <w:pPr>
        <w:ind w:left="4449" w:hanging="180"/>
      </w:pPr>
    </w:lvl>
    <w:lvl w:ilvl="6" w:tplc="0409000F" w:tentative="1">
      <w:start w:val="1"/>
      <w:numFmt w:val="decimal"/>
      <w:lvlText w:val="%7."/>
      <w:lvlJc w:val="left"/>
      <w:pPr>
        <w:ind w:left="5169" w:hanging="360"/>
      </w:pPr>
    </w:lvl>
    <w:lvl w:ilvl="7" w:tplc="04090019" w:tentative="1">
      <w:start w:val="1"/>
      <w:numFmt w:val="lowerLetter"/>
      <w:lvlText w:val="%8."/>
      <w:lvlJc w:val="left"/>
      <w:pPr>
        <w:ind w:left="5889" w:hanging="360"/>
      </w:pPr>
    </w:lvl>
    <w:lvl w:ilvl="8" w:tplc="0409001B" w:tentative="1">
      <w:start w:val="1"/>
      <w:numFmt w:val="lowerRoman"/>
      <w:lvlText w:val="%9."/>
      <w:lvlJc w:val="right"/>
      <w:pPr>
        <w:ind w:left="6609" w:hanging="180"/>
      </w:pPr>
    </w:lvl>
  </w:abstractNum>
  <w:abstractNum w:abstractNumId="15" w15:restartNumberingAfterBreak="0">
    <w:nsid w:val="06052261"/>
    <w:multiLevelType w:val="hybridMultilevel"/>
    <w:tmpl w:val="475AA0BA"/>
    <w:lvl w:ilvl="0" w:tplc="91D2AABC">
      <w:start w:val="1"/>
      <w:numFmt w:val="decimal"/>
      <w:lvlText w:val="%1."/>
      <w:lvlJc w:val="left"/>
      <w:pPr>
        <w:ind w:left="0" w:firstLine="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92D2E88"/>
    <w:multiLevelType w:val="hybridMultilevel"/>
    <w:tmpl w:val="F39C40EC"/>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BC4226B"/>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75C5BBF"/>
    <w:multiLevelType w:val="multilevel"/>
    <w:tmpl w:val="FA5A03D6"/>
    <w:lvl w:ilvl="0">
      <w:start w:val="1"/>
      <w:numFmt w:val="decimal"/>
      <w:lvlText w:val="%1"/>
      <w:lvlJc w:val="left"/>
      <w:pPr>
        <w:ind w:left="432" w:hanging="432"/>
      </w:pPr>
      <w:rPr>
        <w:rFonts w:hint="default"/>
      </w:rPr>
    </w:lvl>
    <w:lvl w:ilvl="1">
      <w:start w:val="1"/>
      <w:numFmt w:val="upperRoman"/>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18285D13"/>
    <w:multiLevelType w:val="hybridMultilevel"/>
    <w:tmpl w:val="F7DE97A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C4C35AE"/>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F213B8B"/>
    <w:multiLevelType w:val="multilevel"/>
    <w:tmpl w:val="54CC91D6"/>
    <w:lvl w:ilvl="0">
      <w:start w:val="2"/>
      <w:numFmt w:val="decimal"/>
      <w:lvlText w:val="%1"/>
      <w:lvlJc w:val="left"/>
      <w:pPr>
        <w:ind w:left="360" w:hanging="360"/>
      </w:pPr>
      <w:rPr>
        <w:rFonts w:hint="default"/>
      </w:rPr>
    </w:lvl>
    <w:lvl w:ilvl="1">
      <w:start w:val="1"/>
      <w:numFmt w:val="decimal"/>
      <w:pStyle w:val="Heading3"/>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3246705C"/>
    <w:multiLevelType w:val="multilevel"/>
    <w:tmpl w:val="31CE28CC"/>
    <w:lvl w:ilvl="0">
      <w:start w:val="1"/>
      <w:numFmt w:val="decimal"/>
      <w:lvlText w:val="%1"/>
      <w:lvlJc w:val="left"/>
      <w:pPr>
        <w:ind w:left="432" w:hanging="432"/>
      </w:pPr>
      <w:rPr>
        <w:rFonts w:hint="default"/>
      </w:rPr>
    </w:lvl>
    <w:lvl w:ilvl="1">
      <w:start w:val="1"/>
      <w:numFmt w:val="upperRoman"/>
      <w:pStyle w:val="Heading2"/>
      <w:lvlText w:val="%2."/>
      <w:lvlJc w:val="righ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3" w15:restartNumberingAfterBreak="0">
    <w:nsid w:val="333A6B5D"/>
    <w:multiLevelType w:val="hybridMultilevel"/>
    <w:tmpl w:val="B4B2B1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514E34"/>
    <w:multiLevelType w:val="hybridMultilevel"/>
    <w:tmpl w:val="D6B2FBEE"/>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25" w15:restartNumberingAfterBreak="0">
    <w:nsid w:val="34ED2C23"/>
    <w:multiLevelType w:val="hybridMultilevel"/>
    <w:tmpl w:val="AB78A1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35787BE7"/>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A047A00"/>
    <w:multiLevelType w:val="hybridMultilevel"/>
    <w:tmpl w:val="E5DAA236"/>
    <w:lvl w:ilvl="0" w:tplc="BD96B474">
      <w:start w:val="1"/>
      <w:numFmt w:val="bullet"/>
      <w:pStyle w:val="bullet-lines"/>
      <w:lvlText w:val=""/>
      <w:lvlJc w:val="left"/>
      <w:pPr>
        <w:tabs>
          <w:tab w:val="num" w:pos="720"/>
        </w:tabs>
        <w:ind w:left="720" w:hanging="360"/>
      </w:pPr>
      <w:rPr>
        <w:rFonts w:ascii="Wingdings" w:hAnsi="Wingdings" w:hint="default"/>
      </w:rPr>
    </w:lvl>
    <w:lvl w:ilvl="1" w:tplc="95EC0740">
      <w:start w:val="1"/>
      <w:numFmt w:val="decimal"/>
      <w:lvlText w:val="%2."/>
      <w:lvlJc w:val="left"/>
      <w:pPr>
        <w:tabs>
          <w:tab w:val="num" w:pos="1440"/>
        </w:tabs>
        <w:ind w:left="1440" w:hanging="360"/>
      </w:pPr>
      <w:rPr>
        <w:rFonts w:cs="Times New Roman"/>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25631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5F57F8A"/>
    <w:multiLevelType w:val="multilevel"/>
    <w:tmpl w:val="3ACAC27C"/>
    <w:lvl w:ilvl="0">
      <w:start w:val="1"/>
      <w:numFmt w:val="bullet"/>
      <w:lvlText w:val=""/>
      <w:lvlJc w:val="left"/>
      <w:pPr>
        <w:ind w:left="720" w:hanging="360"/>
      </w:pPr>
      <w:rPr>
        <w:rFonts w:ascii="Symbol" w:hAnsi="Symbol" w:hint="default"/>
      </w:rPr>
    </w:lvl>
    <w:lvl w:ilvl="1">
      <w:start w:val="1"/>
      <w:numFmt w:val="bullet"/>
      <w:lvlText w:val=""/>
      <w:lvlJc w:val="left"/>
      <w:pPr>
        <w:ind w:left="1080" w:hanging="360"/>
      </w:pPr>
      <w:rPr>
        <w:rFonts w:ascii="Wingdings" w:hAnsi="Wingdings"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abstractNum w:abstractNumId="30" w15:restartNumberingAfterBreak="0">
    <w:nsid w:val="46950BCD"/>
    <w:multiLevelType w:val="hybridMultilevel"/>
    <w:tmpl w:val="24BA6DC4"/>
    <w:lvl w:ilvl="0" w:tplc="4009001B">
      <w:start w:val="1"/>
      <w:numFmt w:val="low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54D28CE"/>
    <w:multiLevelType w:val="hybridMultilevel"/>
    <w:tmpl w:val="5252AA1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9461667"/>
    <w:multiLevelType w:val="hybridMultilevel"/>
    <w:tmpl w:val="51F476BC"/>
    <w:lvl w:ilvl="0" w:tplc="04090001">
      <w:start w:val="1"/>
      <w:numFmt w:val="bullet"/>
      <w:lvlText w:val=""/>
      <w:lvlJc w:val="left"/>
      <w:pPr>
        <w:ind w:left="1672" w:hanging="360"/>
      </w:pPr>
      <w:rPr>
        <w:rFonts w:ascii="Symbol" w:hAnsi="Symbol" w:hint="default"/>
      </w:rPr>
    </w:lvl>
    <w:lvl w:ilvl="1" w:tplc="04090003">
      <w:start w:val="1"/>
      <w:numFmt w:val="bullet"/>
      <w:lvlText w:val="o"/>
      <w:lvlJc w:val="left"/>
      <w:pPr>
        <w:ind w:left="2392" w:hanging="360"/>
      </w:pPr>
      <w:rPr>
        <w:rFonts w:ascii="Courier New" w:hAnsi="Courier New" w:cs="Courier New" w:hint="default"/>
      </w:rPr>
    </w:lvl>
    <w:lvl w:ilvl="2" w:tplc="04090005" w:tentative="1">
      <w:start w:val="1"/>
      <w:numFmt w:val="bullet"/>
      <w:lvlText w:val=""/>
      <w:lvlJc w:val="left"/>
      <w:pPr>
        <w:ind w:left="3112" w:hanging="360"/>
      </w:pPr>
      <w:rPr>
        <w:rFonts w:ascii="Wingdings" w:hAnsi="Wingdings" w:hint="default"/>
      </w:rPr>
    </w:lvl>
    <w:lvl w:ilvl="3" w:tplc="04090001" w:tentative="1">
      <w:start w:val="1"/>
      <w:numFmt w:val="bullet"/>
      <w:lvlText w:val=""/>
      <w:lvlJc w:val="left"/>
      <w:pPr>
        <w:ind w:left="3832" w:hanging="360"/>
      </w:pPr>
      <w:rPr>
        <w:rFonts w:ascii="Symbol" w:hAnsi="Symbol" w:hint="default"/>
      </w:rPr>
    </w:lvl>
    <w:lvl w:ilvl="4" w:tplc="04090003" w:tentative="1">
      <w:start w:val="1"/>
      <w:numFmt w:val="bullet"/>
      <w:lvlText w:val="o"/>
      <w:lvlJc w:val="left"/>
      <w:pPr>
        <w:ind w:left="4552" w:hanging="360"/>
      </w:pPr>
      <w:rPr>
        <w:rFonts w:ascii="Courier New" w:hAnsi="Courier New" w:cs="Courier New" w:hint="default"/>
      </w:rPr>
    </w:lvl>
    <w:lvl w:ilvl="5" w:tplc="04090005" w:tentative="1">
      <w:start w:val="1"/>
      <w:numFmt w:val="bullet"/>
      <w:lvlText w:val=""/>
      <w:lvlJc w:val="left"/>
      <w:pPr>
        <w:ind w:left="5272" w:hanging="360"/>
      </w:pPr>
      <w:rPr>
        <w:rFonts w:ascii="Wingdings" w:hAnsi="Wingdings" w:hint="default"/>
      </w:rPr>
    </w:lvl>
    <w:lvl w:ilvl="6" w:tplc="04090001" w:tentative="1">
      <w:start w:val="1"/>
      <w:numFmt w:val="bullet"/>
      <w:lvlText w:val=""/>
      <w:lvlJc w:val="left"/>
      <w:pPr>
        <w:ind w:left="5992" w:hanging="360"/>
      </w:pPr>
      <w:rPr>
        <w:rFonts w:ascii="Symbol" w:hAnsi="Symbol" w:hint="default"/>
      </w:rPr>
    </w:lvl>
    <w:lvl w:ilvl="7" w:tplc="04090003" w:tentative="1">
      <w:start w:val="1"/>
      <w:numFmt w:val="bullet"/>
      <w:lvlText w:val="o"/>
      <w:lvlJc w:val="left"/>
      <w:pPr>
        <w:ind w:left="6712" w:hanging="360"/>
      </w:pPr>
      <w:rPr>
        <w:rFonts w:ascii="Courier New" w:hAnsi="Courier New" w:cs="Courier New" w:hint="default"/>
      </w:rPr>
    </w:lvl>
    <w:lvl w:ilvl="8" w:tplc="04090005" w:tentative="1">
      <w:start w:val="1"/>
      <w:numFmt w:val="bullet"/>
      <w:lvlText w:val=""/>
      <w:lvlJc w:val="left"/>
      <w:pPr>
        <w:ind w:left="7432" w:hanging="360"/>
      </w:pPr>
      <w:rPr>
        <w:rFonts w:ascii="Wingdings" w:hAnsi="Wingdings" w:hint="default"/>
      </w:rPr>
    </w:lvl>
  </w:abstractNum>
  <w:abstractNum w:abstractNumId="33" w15:restartNumberingAfterBreak="0">
    <w:nsid w:val="5CD93D97"/>
    <w:multiLevelType w:val="hybridMultilevel"/>
    <w:tmpl w:val="22DA8D56"/>
    <w:lvl w:ilvl="0" w:tplc="F6141C08">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5D513D47"/>
    <w:multiLevelType w:val="multilevel"/>
    <w:tmpl w:val="1C7C43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5" w15:restartNumberingAfterBreak="0">
    <w:nsid w:val="5D8C072C"/>
    <w:multiLevelType w:val="hybridMultilevel"/>
    <w:tmpl w:val="B2CE3F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F191E0A"/>
    <w:multiLevelType w:val="hybridMultilevel"/>
    <w:tmpl w:val="A6EE8EEE"/>
    <w:lvl w:ilvl="0" w:tplc="40090001">
      <w:start w:val="1"/>
      <w:numFmt w:val="bullet"/>
      <w:lvlText w:val=""/>
      <w:lvlJc w:val="left"/>
      <w:pPr>
        <w:ind w:left="767" w:hanging="360"/>
      </w:pPr>
      <w:rPr>
        <w:rFonts w:ascii="Symbol" w:hAnsi="Symbol" w:hint="default"/>
      </w:rPr>
    </w:lvl>
    <w:lvl w:ilvl="1" w:tplc="40090003" w:tentative="1">
      <w:start w:val="1"/>
      <w:numFmt w:val="bullet"/>
      <w:lvlText w:val="o"/>
      <w:lvlJc w:val="left"/>
      <w:pPr>
        <w:ind w:left="1487" w:hanging="360"/>
      </w:pPr>
      <w:rPr>
        <w:rFonts w:ascii="Courier New" w:hAnsi="Courier New" w:cs="Courier New" w:hint="default"/>
      </w:rPr>
    </w:lvl>
    <w:lvl w:ilvl="2" w:tplc="40090005" w:tentative="1">
      <w:start w:val="1"/>
      <w:numFmt w:val="bullet"/>
      <w:lvlText w:val=""/>
      <w:lvlJc w:val="left"/>
      <w:pPr>
        <w:ind w:left="2207" w:hanging="360"/>
      </w:pPr>
      <w:rPr>
        <w:rFonts w:ascii="Wingdings" w:hAnsi="Wingdings" w:hint="default"/>
      </w:rPr>
    </w:lvl>
    <w:lvl w:ilvl="3" w:tplc="40090001" w:tentative="1">
      <w:start w:val="1"/>
      <w:numFmt w:val="bullet"/>
      <w:lvlText w:val=""/>
      <w:lvlJc w:val="left"/>
      <w:pPr>
        <w:ind w:left="2927" w:hanging="360"/>
      </w:pPr>
      <w:rPr>
        <w:rFonts w:ascii="Symbol" w:hAnsi="Symbol" w:hint="default"/>
      </w:rPr>
    </w:lvl>
    <w:lvl w:ilvl="4" w:tplc="40090003" w:tentative="1">
      <w:start w:val="1"/>
      <w:numFmt w:val="bullet"/>
      <w:lvlText w:val="o"/>
      <w:lvlJc w:val="left"/>
      <w:pPr>
        <w:ind w:left="3647" w:hanging="360"/>
      </w:pPr>
      <w:rPr>
        <w:rFonts w:ascii="Courier New" w:hAnsi="Courier New" w:cs="Courier New" w:hint="default"/>
      </w:rPr>
    </w:lvl>
    <w:lvl w:ilvl="5" w:tplc="40090005" w:tentative="1">
      <w:start w:val="1"/>
      <w:numFmt w:val="bullet"/>
      <w:lvlText w:val=""/>
      <w:lvlJc w:val="left"/>
      <w:pPr>
        <w:ind w:left="4367" w:hanging="360"/>
      </w:pPr>
      <w:rPr>
        <w:rFonts w:ascii="Wingdings" w:hAnsi="Wingdings" w:hint="default"/>
      </w:rPr>
    </w:lvl>
    <w:lvl w:ilvl="6" w:tplc="40090001" w:tentative="1">
      <w:start w:val="1"/>
      <w:numFmt w:val="bullet"/>
      <w:lvlText w:val=""/>
      <w:lvlJc w:val="left"/>
      <w:pPr>
        <w:ind w:left="5087" w:hanging="360"/>
      </w:pPr>
      <w:rPr>
        <w:rFonts w:ascii="Symbol" w:hAnsi="Symbol" w:hint="default"/>
      </w:rPr>
    </w:lvl>
    <w:lvl w:ilvl="7" w:tplc="40090003" w:tentative="1">
      <w:start w:val="1"/>
      <w:numFmt w:val="bullet"/>
      <w:lvlText w:val="o"/>
      <w:lvlJc w:val="left"/>
      <w:pPr>
        <w:ind w:left="5807" w:hanging="360"/>
      </w:pPr>
      <w:rPr>
        <w:rFonts w:ascii="Courier New" w:hAnsi="Courier New" w:cs="Courier New" w:hint="default"/>
      </w:rPr>
    </w:lvl>
    <w:lvl w:ilvl="8" w:tplc="40090005" w:tentative="1">
      <w:start w:val="1"/>
      <w:numFmt w:val="bullet"/>
      <w:lvlText w:val=""/>
      <w:lvlJc w:val="left"/>
      <w:pPr>
        <w:ind w:left="6527" w:hanging="360"/>
      </w:pPr>
      <w:rPr>
        <w:rFonts w:ascii="Wingdings" w:hAnsi="Wingdings" w:hint="default"/>
      </w:rPr>
    </w:lvl>
  </w:abstractNum>
  <w:abstractNum w:abstractNumId="37" w15:restartNumberingAfterBreak="0">
    <w:nsid w:val="600D25CF"/>
    <w:multiLevelType w:val="hybridMultilevel"/>
    <w:tmpl w:val="75828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FA6779F"/>
    <w:multiLevelType w:val="hybridMultilevel"/>
    <w:tmpl w:val="DE46E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32F2340"/>
    <w:multiLevelType w:val="hybridMultilevel"/>
    <w:tmpl w:val="1E6A4C9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74AE7BD0"/>
    <w:multiLevelType w:val="hybridMultilevel"/>
    <w:tmpl w:val="AC2A7BA8"/>
    <w:lvl w:ilvl="0" w:tplc="F6141C08">
      <w:start w:val="1"/>
      <w:numFmt w:val="lowerLetter"/>
      <w:lvlText w:val="(%1)"/>
      <w:lvlJc w:val="left"/>
      <w:pPr>
        <w:ind w:left="720" w:hanging="360"/>
      </w:pPr>
      <w:rPr>
        <w:rFonts w:hint="default"/>
      </w:rPr>
    </w:lvl>
    <w:lvl w:ilvl="1" w:tplc="7548DCB4">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7C577991"/>
    <w:multiLevelType w:val="hybridMultilevel"/>
    <w:tmpl w:val="F39C40EC"/>
    <w:lvl w:ilvl="0" w:tplc="AF141B78">
      <w:start w:val="1"/>
      <w:numFmt w:val="decimal"/>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DB85882"/>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3" w15:restartNumberingAfterBreak="0">
    <w:nsid w:val="7FCE577B"/>
    <w:multiLevelType w:val="hybridMultilevel"/>
    <w:tmpl w:val="F39C40EC"/>
    <w:lvl w:ilvl="0" w:tplc="FFFFFFFF">
      <w:start w:val="1"/>
      <w:numFmt w:val="decimal"/>
      <w:lvlText w:val="%1."/>
      <w:lvlJc w:val="left"/>
      <w:pPr>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26386869">
    <w:abstractNumId w:val="27"/>
  </w:num>
  <w:num w:numId="2" w16cid:durableId="1175338094">
    <w:abstractNumId w:val="12"/>
  </w:num>
  <w:num w:numId="3" w16cid:durableId="1199465596">
    <w:abstractNumId w:val="21"/>
  </w:num>
  <w:num w:numId="4" w16cid:durableId="1103653376">
    <w:abstractNumId w:val="29"/>
  </w:num>
  <w:num w:numId="5" w16cid:durableId="1334189743">
    <w:abstractNumId w:val="0"/>
  </w:num>
  <w:num w:numId="6" w16cid:durableId="1582442608">
    <w:abstractNumId w:val="2"/>
  </w:num>
  <w:num w:numId="7" w16cid:durableId="487982468">
    <w:abstractNumId w:val="1"/>
  </w:num>
  <w:num w:numId="8" w16cid:durableId="809174293">
    <w:abstractNumId w:val="22"/>
  </w:num>
  <w:num w:numId="9" w16cid:durableId="195627040">
    <w:abstractNumId w:val="18"/>
  </w:num>
  <w:num w:numId="10" w16cid:durableId="418527131">
    <w:abstractNumId w:val="25"/>
  </w:num>
  <w:num w:numId="11" w16cid:durableId="990519928">
    <w:abstractNumId w:val="13"/>
  </w:num>
  <w:num w:numId="12" w16cid:durableId="11555331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982222445">
    <w:abstractNumId w:val="33"/>
  </w:num>
  <w:num w:numId="14" w16cid:durableId="348721633">
    <w:abstractNumId w:val="40"/>
  </w:num>
  <w:num w:numId="15" w16cid:durableId="738483541">
    <w:abstractNumId w:val="30"/>
  </w:num>
  <w:num w:numId="16" w16cid:durableId="995036629">
    <w:abstractNumId w:val="26"/>
  </w:num>
  <w:num w:numId="17" w16cid:durableId="1119302769">
    <w:abstractNumId w:val="17"/>
  </w:num>
  <w:num w:numId="18" w16cid:durableId="1446385547">
    <w:abstractNumId w:val="39"/>
  </w:num>
  <w:num w:numId="19" w16cid:durableId="17609528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084136986">
    <w:abstractNumId w:val="31"/>
  </w:num>
  <w:num w:numId="21" w16cid:durableId="1062093487">
    <w:abstractNumId w:val="20"/>
  </w:num>
  <w:num w:numId="22" w16cid:durableId="98332958">
    <w:abstractNumId w:val="36"/>
  </w:num>
  <w:num w:numId="23" w16cid:durableId="107048471">
    <w:abstractNumId w:val="28"/>
  </w:num>
  <w:num w:numId="24" w16cid:durableId="958413050">
    <w:abstractNumId w:val="3"/>
  </w:num>
  <w:num w:numId="25" w16cid:durableId="374938709">
    <w:abstractNumId w:val="19"/>
  </w:num>
  <w:num w:numId="26" w16cid:durableId="2116362774">
    <w:abstractNumId w:val="35"/>
  </w:num>
  <w:num w:numId="27" w16cid:durableId="1670936896">
    <w:abstractNumId w:val="37"/>
  </w:num>
  <w:num w:numId="28" w16cid:durableId="1316454330">
    <w:abstractNumId w:val="32"/>
  </w:num>
  <w:num w:numId="29" w16cid:durableId="893394207">
    <w:abstractNumId w:val="4"/>
  </w:num>
  <w:num w:numId="30" w16cid:durableId="872302686">
    <w:abstractNumId w:val="5"/>
  </w:num>
  <w:num w:numId="31" w16cid:durableId="1254631588">
    <w:abstractNumId w:val="6"/>
  </w:num>
  <w:num w:numId="32" w16cid:durableId="470366826">
    <w:abstractNumId w:val="7"/>
  </w:num>
  <w:num w:numId="33" w16cid:durableId="124591512">
    <w:abstractNumId w:val="8"/>
  </w:num>
  <w:num w:numId="34" w16cid:durableId="1364939699">
    <w:abstractNumId w:val="24"/>
  </w:num>
  <w:num w:numId="35" w16cid:durableId="790325899">
    <w:abstractNumId w:val="9"/>
  </w:num>
  <w:num w:numId="36" w16cid:durableId="2046326633">
    <w:abstractNumId w:val="10"/>
  </w:num>
  <w:num w:numId="37" w16cid:durableId="1331176748">
    <w:abstractNumId w:val="11"/>
  </w:num>
  <w:num w:numId="38" w16cid:durableId="1096946716">
    <w:abstractNumId w:val="23"/>
  </w:num>
  <w:num w:numId="39" w16cid:durableId="1106654153">
    <w:abstractNumId w:val="38"/>
  </w:num>
  <w:num w:numId="40" w16cid:durableId="2021815000">
    <w:abstractNumId w:val="15"/>
  </w:num>
  <w:num w:numId="41" w16cid:durableId="1090347904">
    <w:abstractNumId w:val="42"/>
  </w:num>
  <w:num w:numId="42" w16cid:durableId="821854132">
    <w:abstractNumId w:val="41"/>
  </w:num>
  <w:num w:numId="43" w16cid:durableId="1294675446">
    <w:abstractNumId w:val="16"/>
  </w:num>
  <w:num w:numId="44" w16cid:durableId="1574847747">
    <w:abstractNumId w:val="43"/>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D83"/>
    <w:rsid w:val="00000061"/>
    <w:rsid w:val="0000046F"/>
    <w:rsid w:val="00000713"/>
    <w:rsid w:val="00000ABD"/>
    <w:rsid w:val="00001636"/>
    <w:rsid w:val="00001929"/>
    <w:rsid w:val="00001FC6"/>
    <w:rsid w:val="00002D12"/>
    <w:rsid w:val="000033D7"/>
    <w:rsid w:val="0000438A"/>
    <w:rsid w:val="00005B11"/>
    <w:rsid w:val="00005B26"/>
    <w:rsid w:val="00005BCC"/>
    <w:rsid w:val="0000636A"/>
    <w:rsid w:val="00006AB8"/>
    <w:rsid w:val="00006CFD"/>
    <w:rsid w:val="00010493"/>
    <w:rsid w:val="00010705"/>
    <w:rsid w:val="0001088D"/>
    <w:rsid w:val="0001159F"/>
    <w:rsid w:val="00011B72"/>
    <w:rsid w:val="00011F2E"/>
    <w:rsid w:val="00012ABB"/>
    <w:rsid w:val="0001317C"/>
    <w:rsid w:val="000134C6"/>
    <w:rsid w:val="00013982"/>
    <w:rsid w:val="00013CA9"/>
    <w:rsid w:val="000145EA"/>
    <w:rsid w:val="000146D3"/>
    <w:rsid w:val="000146FF"/>
    <w:rsid w:val="00015CDD"/>
    <w:rsid w:val="00015EF4"/>
    <w:rsid w:val="000160E8"/>
    <w:rsid w:val="0001696C"/>
    <w:rsid w:val="000179F0"/>
    <w:rsid w:val="00017FA8"/>
    <w:rsid w:val="00020ECF"/>
    <w:rsid w:val="00021149"/>
    <w:rsid w:val="000214B6"/>
    <w:rsid w:val="00021939"/>
    <w:rsid w:val="0002218B"/>
    <w:rsid w:val="000223E4"/>
    <w:rsid w:val="000227D2"/>
    <w:rsid w:val="00022DE3"/>
    <w:rsid w:val="00023097"/>
    <w:rsid w:val="000241C8"/>
    <w:rsid w:val="00024668"/>
    <w:rsid w:val="00025FBE"/>
    <w:rsid w:val="000268E7"/>
    <w:rsid w:val="000272BE"/>
    <w:rsid w:val="000279CA"/>
    <w:rsid w:val="00027AAE"/>
    <w:rsid w:val="00027BB7"/>
    <w:rsid w:val="00027CD7"/>
    <w:rsid w:val="00030206"/>
    <w:rsid w:val="000318D5"/>
    <w:rsid w:val="0003236E"/>
    <w:rsid w:val="00032656"/>
    <w:rsid w:val="00032A8C"/>
    <w:rsid w:val="00032C28"/>
    <w:rsid w:val="000338FC"/>
    <w:rsid w:val="0003406E"/>
    <w:rsid w:val="000341EC"/>
    <w:rsid w:val="00034658"/>
    <w:rsid w:val="000349AC"/>
    <w:rsid w:val="00034EA9"/>
    <w:rsid w:val="00034FD9"/>
    <w:rsid w:val="00035783"/>
    <w:rsid w:val="000360E1"/>
    <w:rsid w:val="000361BA"/>
    <w:rsid w:val="00036299"/>
    <w:rsid w:val="0003659F"/>
    <w:rsid w:val="0003668B"/>
    <w:rsid w:val="0003685E"/>
    <w:rsid w:val="0003691C"/>
    <w:rsid w:val="00036A58"/>
    <w:rsid w:val="00037B07"/>
    <w:rsid w:val="00037B92"/>
    <w:rsid w:val="0004003E"/>
    <w:rsid w:val="000402C3"/>
    <w:rsid w:val="00040314"/>
    <w:rsid w:val="00040468"/>
    <w:rsid w:val="000405EA"/>
    <w:rsid w:val="0004062E"/>
    <w:rsid w:val="00040A27"/>
    <w:rsid w:val="00041001"/>
    <w:rsid w:val="000419CD"/>
    <w:rsid w:val="00041B67"/>
    <w:rsid w:val="00041D5B"/>
    <w:rsid w:val="00041ECE"/>
    <w:rsid w:val="000424B3"/>
    <w:rsid w:val="00042798"/>
    <w:rsid w:val="000427A6"/>
    <w:rsid w:val="000427F9"/>
    <w:rsid w:val="000428CC"/>
    <w:rsid w:val="00042A69"/>
    <w:rsid w:val="00042BD4"/>
    <w:rsid w:val="00043064"/>
    <w:rsid w:val="00043229"/>
    <w:rsid w:val="000438FE"/>
    <w:rsid w:val="00043A71"/>
    <w:rsid w:val="00043E85"/>
    <w:rsid w:val="00043FE4"/>
    <w:rsid w:val="000440BD"/>
    <w:rsid w:val="000440E0"/>
    <w:rsid w:val="000446DA"/>
    <w:rsid w:val="0004489A"/>
    <w:rsid w:val="00045632"/>
    <w:rsid w:val="00045740"/>
    <w:rsid w:val="0004580E"/>
    <w:rsid w:val="00045AB4"/>
    <w:rsid w:val="00046BDE"/>
    <w:rsid w:val="000471B8"/>
    <w:rsid w:val="000472F8"/>
    <w:rsid w:val="00047448"/>
    <w:rsid w:val="0004769C"/>
    <w:rsid w:val="0005051B"/>
    <w:rsid w:val="000506A1"/>
    <w:rsid w:val="000508EB"/>
    <w:rsid w:val="00051377"/>
    <w:rsid w:val="00051D05"/>
    <w:rsid w:val="000525BD"/>
    <w:rsid w:val="00053478"/>
    <w:rsid w:val="0005368A"/>
    <w:rsid w:val="000538C3"/>
    <w:rsid w:val="00053B34"/>
    <w:rsid w:val="0005448D"/>
    <w:rsid w:val="000544FE"/>
    <w:rsid w:val="00054799"/>
    <w:rsid w:val="000547FD"/>
    <w:rsid w:val="00055441"/>
    <w:rsid w:val="00055653"/>
    <w:rsid w:val="000556AF"/>
    <w:rsid w:val="0005570F"/>
    <w:rsid w:val="00055B4E"/>
    <w:rsid w:val="00055C10"/>
    <w:rsid w:val="0005672E"/>
    <w:rsid w:val="000568CD"/>
    <w:rsid w:val="00056A3A"/>
    <w:rsid w:val="00057589"/>
    <w:rsid w:val="000577B4"/>
    <w:rsid w:val="00057867"/>
    <w:rsid w:val="00060334"/>
    <w:rsid w:val="00060393"/>
    <w:rsid w:val="000605F6"/>
    <w:rsid w:val="00061B50"/>
    <w:rsid w:val="00062462"/>
    <w:rsid w:val="000629C6"/>
    <w:rsid w:val="00062FA7"/>
    <w:rsid w:val="00063AA0"/>
    <w:rsid w:val="00063E58"/>
    <w:rsid w:val="000640C9"/>
    <w:rsid w:val="000643B8"/>
    <w:rsid w:val="00064C3F"/>
    <w:rsid w:val="00064DFE"/>
    <w:rsid w:val="00064F20"/>
    <w:rsid w:val="000654E5"/>
    <w:rsid w:val="0006645C"/>
    <w:rsid w:val="00066887"/>
    <w:rsid w:val="00066DD2"/>
    <w:rsid w:val="00067796"/>
    <w:rsid w:val="00067F3B"/>
    <w:rsid w:val="0007058C"/>
    <w:rsid w:val="00070776"/>
    <w:rsid w:val="00071187"/>
    <w:rsid w:val="00071427"/>
    <w:rsid w:val="00071744"/>
    <w:rsid w:val="000717DA"/>
    <w:rsid w:val="0007218F"/>
    <w:rsid w:val="00072207"/>
    <w:rsid w:val="00072296"/>
    <w:rsid w:val="00072558"/>
    <w:rsid w:val="000727A4"/>
    <w:rsid w:val="00072EA1"/>
    <w:rsid w:val="00073810"/>
    <w:rsid w:val="00073B0E"/>
    <w:rsid w:val="00073DA4"/>
    <w:rsid w:val="00073E70"/>
    <w:rsid w:val="0007517D"/>
    <w:rsid w:val="00075CEB"/>
    <w:rsid w:val="0007601D"/>
    <w:rsid w:val="00076A19"/>
    <w:rsid w:val="00076A3F"/>
    <w:rsid w:val="00076DCE"/>
    <w:rsid w:val="00077677"/>
    <w:rsid w:val="00080E82"/>
    <w:rsid w:val="0008170F"/>
    <w:rsid w:val="00081994"/>
    <w:rsid w:val="00082D61"/>
    <w:rsid w:val="00082EA7"/>
    <w:rsid w:val="000839D3"/>
    <w:rsid w:val="00083DEA"/>
    <w:rsid w:val="0008450D"/>
    <w:rsid w:val="00084923"/>
    <w:rsid w:val="00084F64"/>
    <w:rsid w:val="00085F1F"/>
    <w:rsid w:val="00086628"/>
    <w:rsid w:val="00086A2E"/>
    <w:rsid w:val="000878ED"/>
    <w:rsid w:val="00087F00"/>
    <w:rsid w:val="00090269"/>
    <w:rsid w:val="000906D1"/>
    <w:rsid w:val="00090E77"/>
    <w:rsid w:val="000911D6"/>
    <w:rsid w:val="00091361"/>
    <w:rsid w:val="00091515"/>
    <w:rsid w:val="00091C4D"/>
    <w:rsid w:val="00091E7B"/>
    <w:rsid w:val="00092062"/>
    <w:rsid w:val="00092B47"/>
    <w:rsid w:val="00092B4A"/>
    <w:rsid w:val="00092BA1"/>
    <w:rsid w:val="00093351"/>
    <w:rsid w:val="000937AB"/>
    <w:rsid w:val="00093FAC"/>
    <w:rsid w:val="00094282"/>
    <w:rsid w:val="00094882"/>
    <w:rsid w:val="000948C4"/>
    <w:rsid w:val="00095161"/>
    <w:rsid w:val="000954D6"/>
    <w:rsid w:val="00095882"/>
    <w:rsid w:val="00095DC0"/>
    <w:rsid w:val="00095ED4"/>
    <w:rsid w:val="00096052"/>
    <w:rsid w:val="00096093"/>
    <w:rsid w:val="000969EE"/>
    <w:rsid w:val="00097615"/>
    <w:rsid w:val="00097E16"/>
    <w:rsid w:val="000A0072"/>
    <w:rsid w:val="000A0239"/>
    <w:rsid w:val="000A09EC"/>
    <w:rsid w:val="000A0F18"/>
    <w:rsid w:val="000A1379"/>
    <w:rsid w:val="000A137A"/>
    <w:rsid w:val="000A1B3A"/>
    <w:rsid w:val="000A1B79"/>
    <w:rsid w:val="000A3F56"/>
    <w:rsid w:val="000A421E"/>
    <w:rsid w:val="000A4695"/>
    <w:rsid w:val="000A480A"/>
    <w:rsid w:val="000A587F"/>
    <w:rsid w:val="000A593D"/>
    <w:rsid w:val="000A5DF7"/>
    <w:rsid w:val="000A76D3"/>
    <w:rsid w:val="000A7C70"/>
    <w:rsid w:val="000A7CE2"/>
    <w:rsid w:val="000A7DE0"/>
    <w:rsid w:val="000B027A"/>
    <w:rsid w:val="000B0370"/>
    <w:rsid w:val="000B0B2F"/>
    <w:rsid w:val="000B0D6F"/>
    <w:rsid w:val="000B0F8B"/>
    <w:rsid w:val="000B0F92"/>
    <w:rsid w:val="000B134A"/>
    <w:rsid w:val="000B1779"/>
    <w:rsid w:val="000B1DBC"/>
    <w:rsid w:val="000B2393"/>
    <w:rsid w:val="000B23DF"/>
    <w:rsid w:val="000B3222"/>
    <w:rsid w:val="000B32A4"/>
    <w:rsid w:val="000B4625"/>
    <w:rsid w:val="000B46A7"/>
    <w:rsid w:val="000B49F6"/>
    <w:rsid w:val="000B4A6A"/>
    <w:rsid w:val="000B4E61"/>
    <w:rsid w:val="000B562B"/>
    <w:rsid w:val="000B58F6"/>
    <w:rsid w:val="000B5C32"/>
    <w:rsid w:val="000B5E2B"/>
    <w:rsid w:val="000B79B1"/>
    <w:rsid w:val="000C026F"/>
    <w:rsid w:val="000C0C18"/>
    <w:rsid w:val="000C1EFF"/>
    <w:rsid w:val="000C26FE"/>
    <w:rsid w:val="000C307F"/>
    <w:rsid w:val="000C3A82"/>
    <w:rsid w:val="000C3E0D"/>
    <w:rsid w:val="000C3E33"/>
    <w:rsid w:val="000C47DB"/>
    <w:rsid w:val="000C4B8A"/>
    <w:rsid w:val="000C5E16"/>
    <w:rsid w:val="000C5FEA"/>
    <w:rsid w:val="000C6658"/>
    <w:rsid w:val="000C6846"/>
    <w:rsid w:val="000C685C"/>
    <w:rsid w:val="000C753B"/>
    <w:rsid w:val="000C799E"/>
    <w:rsid w:val="000D0049"/>
    <w:rsid w:val="000D0533"/>
    <w:rsid w:val="000D11FB"/>
    <w:rsid w:val="000D1896"/>
    <w:rsid w:val="000D1E4D"/>
    <w:rsid w:val="000D1F25"/>
    <w:rsid w:val="000D28B1"/>
    <w:rsid w:val="000D2926"/>
    <w:rsid w:val="000D2CCB"/>
    <w:rsid w:val="000D3653"/>
    <w:rsid w:val="000D435E"/>
    <w:rsid w:val="000D4821"/>
    <w:rsid w:val="000D4CD0"/>
    <w:rsid w:val="000D5522"/>
    <w:rsid w:val="000D5DCF"/>
    <w:rsid w:val="000D614E"/>
    <w:rsid w:val="000D6334"/>
    <w:rsid w:val="000D6670"/>
    <w:rsid w:val="000D6BD6"/>
    <w:rsid w:val="000D6F55"/>
    <w:rsid w:val="000D779F"/>
    <w:rsid w:val="000D7D8A"/>
    <w:rsid w:val="000E07F2"/>
    <w:rsid w:val="000E0954"/>
    <w:rsid w:val="000E1471"/>
    <w:rsid w:val="000E1509"/>
    <w:rsid w:val="000E167B"/>
    <w:rsid w:val="000E1A1E"/>
    <w:rsid w:val="000E248B"/>
    <w:rsid w:val="000E2967"/>
    <w:rsid w:val="000E2C06"/>
    <w:rsid w:val="000E2EEE"/>
    <w:rsid w:val="000E31C3"/>
    <w:rsid w:val="000E32DD"/>
    <w:rsid w:val="000E463C"/>
    <w:rsid w:val="000E4FDE"/>
    <w:rsid w:val="000E567A"/>
    <w:rsid w:val="000E598C"/>
    <w:rsid w:val="000E5FED"/>
    <w:rsid w:val="000E6005"/>
    <w:rsid w:val="000E77D2"/>
    <w:rsid w:val="000E7C67"/>
    <w:rsid w:val="000F1C93"/>
    <w:rsid w:val="000F1F4A"/>
    <w:rsid w:val="000F2020"/>
    <w:rsid w:val="000F208F"/>
    <w:rsid w:val="000F2148"/>
    <w:rsid w:val="000F21A9"/>
    <w:rsid w:val="000F248E"/>
    <w:rsid w:val="000F34BD"/>
    <w:rsid w:val="000F3510"/>
    <w:rsid w:val="000F3ADD"/>
    <w:rsid w:val="000F4129"/>
    <w:rsid w:val="000F47BA"/>
    <w:rsid w:val="000F4EC5"/>
    <w:rsid w:val="000F55E9"/>
    <w:rsid w:val="000F58F5"/>
    <w:rsid w:val="000F5DB8"/>
    <w:rsid w:val="000F6379"/>
    <w:rsid w:val="000F661A"/>
    <w:rsid w:val="000F68B9"/>
    <w:rsid w:val="000F7A2C"/>
    <w:rsid w:val="00100629"/>
    <w:rsid w:val="0010065C"/>
    <w:rsid w:val="001007F6"/>
    <w:rsid w:val="00100850"/>
    <w:rsid w:val="00100A67"/>
    <w:rsid w:val="00101103"/>
    <w:rsid w:val="0010197E"/>
    <w:rsid w:val="00101B35"/>
    <w:rsid w:val="00101FF1"/>
    <w:rsid w:val="00102923"/>
    <w:rsid w:val="001029FB"/>
    <w:rsid w:val="00102B08"/>
    <w:rsid w:val="001030AC"/>
    <w:rsid w:val="00103681"/>
    <w:rsid w:val="00103D96"/>
    <w:rsid w:val="00104166"/>
    <w:rsid w:val="00105508"/>
    <w:rsid w:val="00105800"/>
    <w:rsid w:val="00105EBD"/>
    <w:rsid w:val="001067A0"/>
    <w:rsid w:val="00106EB0"/>
    <w:rsid w:val="00107C03"/>
    <w:rsid w:val="00107C9F"/>
    <w:rsid w:val="00107F31"/>
    <w:rsid w:val="00110203"/>
    <w:rsid w:val="001104B5"/>
    <w:rsid w:val="0011124C"/>
    <w:rsid w:val="0011197B"/>
    <w:rsid w:val="00112543"/>
    <w:rsid w:val="001128FE"/>
    <w:rsid w:val="00112D3B"/>
    <w:rsid w:val="00113124"/>
    <w:rsid w:val="00113C6F"/>
    <w:rsid w:val="00113DB1"/>
    <w:rsid w:val="00114BBD"/>
    <w:rsid w:val="00114CFA"/>
    <w:rsid w:val="001154F2"/>
    <w:rsid w:val="00115595"/>
    <w:rsid w:val="001155E3"/>
    <w:rsid w:val="00115732"/>
    <w:rsid w:val="00115E1D"/>
    <w:rsid w:val="001171FB"/>
    <w:rsid w:val="001177B0"/>
    <w:rsid w:val="001177F6"/>
    <w:rsid w:val="00117AF9"/>
    <w:rsid w:val="00117BDD"/>
    <w:rsid w:val="00120A2E"/>
    <w:rsid w:val="00120D70"/>
    <w:rsid w:val="00120DF2"/>
    <w:rsid w:val="001212AB"/>
    <w:rsid w:val="001212C1"/>
    <w:rsid w:val="0012139C"/>
    <w:rsid w:val="00121512"/>
    <w:rsid w:val="00122300"/>
    <w:rsid w:val="0012283F"/>
    <w:rsid w:val="001243DA"/>
    <w:rsid w:val="00124673"/>
    <w:rsid w:val="00124E59"/>
    <w:rsid w:val="001253C9"/>
    <w:rsid w:val="00126964"/>
    <w:rsid w:val="00126BA9"/>
    <w:rsid w:val="00126CBE"/>
    <w:rsid w:val="00126D87"/>
    <w:rsid w:val="00126DC6"/>
    <w:rsid w:val="00127DFB"/>
    <w:rsid w:val="001302B7"/>
    <w:rsid w:val="001305DB"/>
    <w:rsid w:val="001306B7"/>
    <w:rsid w:val="001310E4"/>
    <w:rsid w:val="001317DE"/>
    <w:rsid w:val="00131811"/>
    <w:rsid w:val="00131947"/>
    <w:rsid w:val="0013198B"/>
    <w:rsid w:val="00131B81"/>
    <w:rsid w:val="00131F29"/>
    <w:rsid w:val="0013253E"/>
    <w:rsid w:val="00132D89"/>
    <w:rsid w:val="00132F29"/>
    <w:rsid w:val="00132FE6"/>
    <w:rsid w:val="00133A30"/>
    <w:rsid w:val="00133F38"/>
    <w:rsid w:val="0013441B"/>
    <w:rsid w:val="00134B78"/>
    <w:rsid w:val="00134EDD"/>
    <w:rsid w:val="00136194"/>
    <w:rsid w:val="001363BA"/>
    <w:rsid w:val="0013656B"/>
    <w:rsid w:val="001365FA"/>
    <w:rsid w:val="00136740"/>
    <w:rsid w:val="001369DF"/>
    <w:rsid w:val="00137245"/>
    <w:rsid w:val="00137681"/>
    <w:rsid w:val="001379C0"/>
    <w:rsid w:val="00137F0F"/>
    <w:rsid w:val="00137FC8"/>
    <w:rsid w:val="001404C6"/>
    <w:rsid w:val="001405AD"/>
    <w:rsid w:val="00140725"/>
    <w:rsid w:val="00140F2D"/>
    <w:rsid w:val="00141A0D"/>
    <w:rsid w:val="00141A26"/>
    <w:rsid w:val="00142026"/>
    <w:rsid w:val="00143089"/>
    <w:rsid w:val="00143881"/>
    <w:rsid w:val="001439FD"/>
    <w:rsid w:val="00143A5B"/>
    <w:rsid w:val="0014408C"/>
    <w:rsid w:val="00144102"/>
    <w:rsid w:val="00144F81"/>
    <w:rsid w:val="00145500"/>
    <w:rsid w:val="00145813"/>
    <w:rsid w:val="00146175"/>
    <w:rsid w:val="0014676B"/>
    <w:rsid w:val="00146887"/>
    <w:rsid w:val="00146D6C"/>
    <w:rsid w:val="00146DD2"/>
    <w:rsid w:val="00146FA7"/>
    <w:rsid w:val="001477F0"/>
    <w:rsid w:val="00150247"/>
    <w:rsid w:val="00150620"/>
    <w:rsid w:val="00150782"/>
    <w:rsid w:val="00151093"/>
    <w:rsid w:val="0015130F"/>
    <w:rsid w:val="001517DC"/>
    <w:rsid w:val="00151DE3"/>
    <w:rsid w:val="00151F99"/>
    <w:rsid w:val="001522CD"/>
    <w:rsid w:val="00152A48"/>
    <w:rsid w:val="00152D2D"/>
    <w:rsid w:val="00153207"/>
    <w:rsid w:val="001539A2"/>
    <w:rsid w:val="00153C7B"/>
    <w:rsid w:val="00153FD0"/>
    <w:rsid w:val="0015473F"/>
    <w:rsid w:val="001548B7"/>
    <w:rsid w:val="00154E4A"/>
    <w:rsid w:val="00155114"/>
    <w:rsid w:val="001561C4"/>
    <w:rsid w:val="00156C1B"/>
    <w:rsid w:val="00156E76"/>
    <w:rsid w:val="00156EA5"/>
    <w:rsid w:val="00156F39"/>
    <w:rsid w:val="001574EA"/>
    <w:rsid w:val="00157500"/>
    <w:rsid w:val="001579D5"/>
    <w:rsid w:val="00157B43"/>
    <w:rsid w:val="00157BB6"/>
    <w:rsid w:val="00157F09"/>
    <w:rsid w:val="001601BF"/>
    <w:rsid w:val="001616BF"/>
    <w:rsid w:val="001617D5"/>
    <w:rsid w:val="00161F64"/>
    <w:rsid w:val="001627C6"/>
    <w:rsid w:val="00162EEB"/>
    <w:rsid w:val="00163059"/>
    <w:rsid w:val="00163979"/>
    <w:rsid w:val="0016435B"/>
    <w:rsid w:val="0016480F"/>
    <w:rsid w:val="00164DD7"/>
    <w:rsid w:val="00164FA8"/>
    <w:rsid w:val="0016548B"/>
    <w:rsid w:val="00165F87"/>
    <w:rsid w:val="0016647B"/>
    <w:rsid w:val="001664D3"/>
    <w:rsid w:val="00166A6F"/>
    <w:rsid w:val="0016756B"/>
    <w:rsid w:val="001679E8"/>
    <w:rsid w:val="00170FD5"/>
    <w:rsid w:val="00171A4C"/>
    <w:rsid w:val="001720A7"/>
    <w:rsid w:val="001725AE"/>
    <w:rsid w:val="00172832"/>
    <w:rsid w:val="001735D4"/>
    <w:rsid w:val="001739DA"/>
    <w:rsid w:val="00173AC4"/>
    <w:rsid w:val="00174632"/>
    <w:rsid w:val="00174DF7"/>
    <w:rsid w:val="00175D10"/>
    <w:rsid w:val="00175EF5"/>
    <w:rsid w:val="00176DD1"/>
    <w:rsid w:val="00176F11"/>
    <w:rsid w:val="001803CF"/>
    <w:rsid w:val="001809A8"/>
    <w:rsid w:val="001809DF"/>
    <w:rsid w:val="00181B3C"/>
    <w:rsid w:val="00182A91"/>
    <w:rsid w:val="001832B1"/>
    <w:rsid w:val="00183C8F"/>
    <w:rsid w:val="00184316"/>
    <w:rsid w:val="00184484"/>
    <w:rsid w:val="00184904"/>
    <w:rsid w:val="00184905"/>
    <w:rsid w:val="00184A6F"/>
    <w:rsid w:val="001852CB"/>
    <w:rsid w:val="001853D2"/>
    <w:rsid w:val="001856A0"/>
    <w:rsid w:val="00186533"/>
    <w:rsid w:val="0018665F"/>
    <w:rsid w:val="00186A93"/>
    <w:rsid w:val="00186DEB"/>
    <w:rsid w:val="00187CEA"/>
    <w:rsid w:val="00187F70"/>
    <w:rsid w:val="00190533"/>
    <w:rsid w:val="0019070E"/>
    <w:rsid w:val="001907D5"/>
    <w:rsid w:val="00190A90"/>
    <w:rsid w:val="00190BE9"/>
    <w:rsid w:val="00190D8E"/>
    <w:rsid w:val="0019132A"/>
    <w:rsid w:val="001913A7"/>
    <w:rsid w:val="00192131"/>
    <w:rsid w:val="00192346"/>
    <w:rsid w:val="0019278A"/>
    <w:rsid w:val="00192BAB"/>
    <w:rsid w:val="00192FAB"/>
    <w:rsid w:val="0019337D"/>
    <w:rsid w:val="001948C0"/>
    <w:rsid w:val="00194F51"/>
    <w:rsid w:val="00195058"/>
    <w:rsid w:val="00195770"/>
    <w:rsid w:val="001957CC"/>
    <w:rsid w:val="001968F1"/>
    <w:rsid w:val="00197396"/>
    <w:rsid w:val="001A00FC"/>
    <w:rsid w:val="001A0637"/>
    <w:rsid w:val="001A064E"/>
    <w:rsid w:val="001A0844"/>
    <w:rsid w:val="001A0FBE"/>
    <w:rsid w:val="001A115A"/>
    <w:rsid w:val="001A14FB"/>
    <w:rsid w:val="001A1D85"/>
    <w:rsid w:val="001A2D3A"/>
    <w:rsid w:val="001A3325"/>
    <w:rsid w:val="001A39C3"/>
    <w:rsid w:val="001A3C84"/>
    <w:rsid w:val="001A3DBF"/>
    <w:rsid w:val="001A4929"/>
    <w:rsid w:val="001A5326"/>
    <w:rsid w:val="001A5A90"/>
    <w:rsid w:val="001A61DC"/>
    <w:rsid w:val="001A633D"/>
    <w:rsid w:val="001A6EE7"/>
    <w:rsid w:val="001A7163"/>
    <w:rsid w:val="001A722A"/>
    <w:rsid w:val="001A7A76"/>
    <w:rsid w:val="001A7F0E"/>
    <w:rsid w:val="001B065F"/>
    <w:rsid w:val="001B0929"/>
    <w:rsid w:val="001B0A6A"/>
    <w:rsid w:val="001B0AC1"/>
    <w:rsid w:val="001B0C9F"/>
    <w:rsid w:val="001B0E9E"/>
    <w:rsid w:val="001B0F89"/>
    <w:rsid w:val="001B10FF"/>
    <w:rsid w:val="001B18ED"/>
    <w:rsid w:val="001B1962"/>
    <w:rsid w:val="001B1F0F"/>
    <w:rsid w:val="001B255C"/>
    <w:rsid w:val="001B278E"/>
    <w:rsid w:val="001B2D82"/>
    <w:rsid w:val="001B2FC1"/>
    <w:rsid w:val="001B3163"/>
    <w:rsid w:val="001B33FF"/>
    <w:rsid w:val="001B3B25"/>
    <w:rsid w:val="001B697D"/>
    <w:rsid w:val="001B6DEE"/>
    <w:rsid w:val="001B6EF8"/>
    <w:rsid w:val="001B734C"/>
    <w:rsid w:val="001B73F7"/>
    <w:rsid w:val="001B757E"/>
    <w:rsid w:val="001B7DCC"/>
    <w:rsid w:val="001B7DF6"/>
    <w:rsid w:val="001C02D6"/>
    <w:rsid w:val="001C0840"/>
    <w:rsid w:val="001C1895"/>
    <w:rsid w:val="001C2294"/>
    <w:rsid w:val="001C2336"/>
    <w:rsid w:val="001C245E"/>
    <w:rsid w:val="001C2477"/>
    <w:rsid w:val="001C2B5D"/>
    <w:rsid w:val="001C2CF5"/>
    <w:rsid w:val="001C2EAD"/>
    <w:rsid w:val="001C317E"/>
    <w:rsid w:val="001C33BF"/>
    <w:rsid w:val="001C3CD2"/>
    <w:rsid w:val="001C4364"/>
    <w:rsid w:val="001C4A53"/>
    <w:rsid w:val="001C4F2C"/>
    <w:rsid w:val="001C579D"/>
    <w:rsid w:val="001C57D3"/>
    <w:rsid w:val="001C59C9"/>
    <w:rsid w:val="001C59D7"/>
    <w:rsid w:val="001C5CC5"/>
    <w:rsid w:val="001C618A"/>
    <w:rsid w:val="001C61FA"/>
    <w:rsid w:val="001C68FC"/>
    <w:rsid w:val="001C6F7D"/>
    <w:rsid w:val="001C76AE"/>
    <w:rsid w:val="001D004B"/>
    <w:rsid w:val="001D0849"/>
    <w:rsid w:val="001D0A20"/>
    <w:rsid w:val="001D0BFF"/>
    <w:rsid w:val="001D1212"/>
    <w:rsid w:val="001D13C6"/>
    <w:rsid w:val="001D18F5"/>
    <w:rsid w:val="001D1A2B"/>
    <w:rsid w:val="001D20A3"/>
    <w:rsid w:val="001D2441"/>
    <w:rsid w:val="001D2CDE"/>
    <w:rsid w:val="001D4FA0"/>
    <w:rsid w:val="001D52D6"/>
    <w:rsid w:val="001D53D4"/>
    <w:rsid w:val="001D60F9"/>
    <w:rsid w:val="001D610D"/>
    <w:rsid w:val="001D7037"/>
    <w:rsid w:val="001D722C"/>
    <w:rsid w:val="001D7F15"/>
    <w:rsid w:val="001E0D0E"/>
    <w:rsid w:val="001E0DFB"/>
    <w:rsid w:val="001E1786"/>
    <w:rsid w:val="001E1C83"/>
    <w:rsid w:val="001E1C85"/>
    <w:rsid w:val="001E1DB7"/>
    <w:rsid w:val="001E2888"/>
    <w:rsid w:val="001E2E85"/>
    <w:rsid w:val="001E32E4"/>
    <w:rsid w:val="001E3AFC"/>
    <w:rsid w:val="001E3EE3"/>
    <w:rsid w:val="001E44A2"/>
    <w:rsid w:val="001E4B8F"/>
    <w:rsid w:val="001E4D19"/>
    <w:rsid w:val="001E564F"/>
    <w:rsid w:val="001E65BB"/>
    <w:rsid w:val="001E6662"/>
    <w:rsid w:val="001E67A2"/>
    <w:rsid w:val="001E789F"/>
    <w:rsid w:val="001E78B0"/>
    <w:rsid w:val="001E78B1"/>
    <w:rsid w:val="001E7AC2"/>
    <w:rsid w:val="001F04FA"/>
    <w:rsid w:val="001F0757"/>
    <w:rsid w:val="001F10D4"/>
    <w:rsid w:val="001F16B9"/>
    <w:rsid w:val="001F1C74"/>
    <w:rsid w:val="001F2ABD"/>
    <w:rsid w:val="001F317E"/>
    <w:rsid w:val="001F33B6"/>
    <w:rsid w:val="001F47A4"/>
    <w:rsid w:val="001F47D4"/>
    <w:rsid w:val="001F4B51"/>
    <w:rsid w:val="001F4E60"/>
    <w:rsid w:val="001F6F0A"/>
    <w:rsid w:val="001F7011"/>
    <w:rsid w:val="001F73A4"/>
    <w:rsid w:val="001F76A8"/>
    <w:rsid w:val="001F7735"/>
    <w:rsid w:val="001F784E"/>
    <w:rsid w:val="00200B28"/>
    <w:rsid w:val="00200D13"/>
    <w:rsid w:val="00200E30"/>
    <w:rsid w:val="0020107F"/>
    <w:rsid w:val="00201234"/>
    <w:rsid w:val="00201312"/>
    <w:rsid w:val="00201630"/>
    <w:rsid w:val="00202523"/>
    <w:rsid w:val="00202D01"/>
    <w:rsid w:val="00203710"/>
    <w:rsid w:val="00203F49"/>
    <w:rsid w:val="00204AA8"/>
    <w:rsid w:val="00204D92"/>
    <w:rsid w:val="0020596C"/>
    <w:rsid w:val="00205E9F"/>
    <w:rsid w:val="00206F59"/>
    <w:rsid w:val="00207523"/>
    <w:rsid w:val="00207560"/>
    <w:rsid w:val="00210444"/>
    <w:rsid w:val="00210733"/>
    <w:rsid w:val="00210E19"/>
    <w:rsid w:val="00211562"/>
    <w:rsid w:val="00211879"/>
    <w:rsid w:val="00211B9B"/>
    <w:rsid w:val="00212201"/>
    <w:rsid w:val="0021297B"/>
    <w:rsid w:val="00212AFF"/>
    <w:rsid w:val="00214E5A"/>
    <w:rsid w:val="002153AE"/>
    <w:rsid w:val="0021601D"/>
    <w:rsid w:val="00216237"/>
    <w:rsid w:val="0021637D"/>
    <w:rsid w:val="00216FB0"/>
    <w:rsid w:val="00216FB1"/>
    <w:rsid w:val="00217697"/>
    <w:rsid w:val="00217DB5"/>
    <w:rsid w:val="002204A6"/>
    <w:rsid w:val="00220AF6"/>
    <w:rsid w:val="00220CEA"/>
    <w:rsid w:val="00220E67"/>
    <w:rsid w:val="002210B7"/>
    <w:rsid w:val="002212D7"/>
    <w:rsid w:val="002215EB"/>
    <w:rsid w:val="00222202"/>
    <w:rsid w:val="002223AD"/>
    <w:rsid w:val="00222C59"/>
    <w:rsid w:val="00224306"/>
    <w:rsid w:val="00224981"/>
    <w:rsid w:val="00224A52"/>
    <w:rsid w:val="00225A9B"/>
    <w:rsid w:val="00226247"/>
    <w:rsid w:val="002263FC"/>
    <w:rsid w:val="002275AF"/>
    <w:rsid w:val="00227760"/>
    <w:rsid w:val="00227CFF"/>
    <w:rsid w:val="00227D4D"/>
    <w:rsid w:val="00230CCF"/>
    <w:rsid w:val="00231093"/>
    <w:rsid w:val="00231807"/>
    <w:rsid w:val="00231D18"/>
    <w:rsid w:val="00231E44"/>
    <w:rsid w:val="00231E78"/>
    <w:rsid w:val="0023257E"/>
    <w:rsid w:val="00232598"/>
    <w:rsid w:val="00232B53"/>
    <w:rsid w:val="00233332"/>
    <w:rsid w:val="00233526"/>
    <w:rsid w:val="00233E50"/>
    <w:rsid w:val="00234062"/>
    <w:rsid w:val="00234465"/>
    <w:rsid w:val="00234848"/>
    <w:rsid w:val="00234B7E"/>
    <w:rsid w:val="00235729"/>
    <w:rsid w:val="00235B80"/>
    <w:rsid w:val="00235BDE"/>
    <w:rsid w:val="00236644"/>
    <w:rsid w:val="002372AF"/>
    <w:rsid w:val="00237759"/>
    <w:rsid w:val="00237AC4"/>
    <w:rsid w:val="00237CAD"/>
    <w:rsid w:val="00240434"/>
    <w:rsid w:val="0024065D"/>
    <w:rsid w:val="00240DBD"/>
    <w:rsid w:val="00241142"/>
    <w:rsid w:val="00241A7E"/>
    <w:rsid w:val="00241CCD"/>
    <w:rsid w:val="002421A6"/>
    <w:rsid w:val="00242348"/>
    <w:rsid w:val="00242FAD"/>
    <w:rsid w:val="00243CBB"/>
    <w:rsid w:val="002443F2"/>
    <w:rsid w:val="0024444A"/>
    <w:rsid w:val="002448A7"/>
    <w:rsid w:val="00244D82"/>
    <w:rsid w:val="00244E87"/>
    <w:rsid w:val="00244FED"/>
    <w:rsid w:val="00245DA0"/>
    <w:rsid w:val="00246176"/>
    <w:rsid w:val="002464AA"/>
    <w:rsid w:val="0024680F"/>
    <w:rsid w:val="00246965"/>
    <w:rsid w:val="00247109"/>
    <w:rsid w:val="00247664"/>
    <w:rsid w:val="00250218"/>
    <w:rsid w:val="00250395"/>
    <w:rsid w:val="00250622"/>
    <w:rsid w:val="002508DF"/>
    <w:rsid w:val="002508F0"/>
    <w:rsid w:val="002509B8"/>
    <w:rsid w:val="00250AFE"/>
    <w:rsid w:val="00252B38"/>
    <w:rsid w:val="00252FDC"/>
    <w:rsid w:val="00253124"/>
    <w:rsid w:val="00253D87"/>
    <w:rsid w:val="002542B3"/>
    <w:rsid w:val="0025442A"/>
    <w:rsid w:val="00254509"/>
    <w:rsid w:val="00254517"/>
    <w:rsid w:val="00255C00"/>
    <w:rsid w:val="00256482"/>
    <w:rsid w:val="002564E5"/>
    <w:rsid w:val="0025745D"/>
    <w:rsid w:val="0025753C"/>
    <w:rsid w:val="00257775"/>
    <w:rsid w:val="00260E2B"/>
    <w:rsid w:val="00261242"/>
    <w:rsid w:val="00261987"/>
    <w:rsid w:val="00263494"/>
    <w:rsid w:val="002634EA"/>
    <w:rsid w:val="00263685"/>
    <w:rsid w:val="00264098"/>
    <w:rsid w:val="00264A59"/>
    <w:rsid w:val="00264E8B"/>
    <w:rsid w:val="002651D6"/>
    <w:rsid w:val="00265452"/>
    <w:rsid w:val="00265D57"/>
    <w:rsid w:val="00266980"/>
    <w:rsid w:val="00266A90"/>
    <w:rsid w:val="0026727B"/>
    <w:rsid w:val="00270533"/>
    <w:rsid w:val="00270D00"/>
    <w:rsid w:val="00271989"/>
    <w:rsid w:val="00271BAE"/>
    <w:rsid w:val="00271E7D"/>
    <w:rsid w:val="00272017"/>
    <w:rsid w:val="002721D1"/>
    <w:rsid w:val="00272D0A"/>
    <w:rsid w:val="0027308D"/>
    <w:rsid w:val="00273448"/>
    <w:rsid w:val="00273E75"/>
    <w:rsid w:val="00274A57"/>
    <w:rsid w:val="00274F39"/>
    <w:rsid w:val="0027526E"/>
    <w:rsid w:val="0027539A"/>
    <w:rsid w:val="00275573"/>
    <w:rsid w:val="00275D52"/>
    <w:rsid w:val="00275D91"/>
    <w:rsid w:val="00276216"/>
    <w:rsid w:val="00276391"/>
    <w:rsid w:val="00276478"/>
    <w:rsid w:val="00277384"/>
    <w:rsid w:val="0028011F"/>
    <w:rsid w:val="00280B84"/>
    <w:rsid w:val="002814BF"/>
    <w:rsid w:val="0028234E"/>
    <w:rsid w:val="002823BA"/>
    <w:rsid w:val="002824E6"/>
    <w:rsid w:val="00282F52"/>
    <w:rsid w:val="002836F7"/>
    <w:rsid w:val="0028375B"/>
    <w:rsid w:val="00283CB1"/>
    <w:rsid w:val="00283E76"/>
    <w:rsid w:val="00283F50"/>
    <w:rsid w:val="002844F2"/>
    <w:rsid w:val="00284E3F"/>
    <w:rsid w:val="00284FE8"/>
    <w:rsid w:val="002850EA"/>
    <w:rsid w:val="00285352"/>
    <w:rsid w:val="002854D3"/>
    <w:rsid w:val="00285999"/>
    <w:rsid w:val="00285A92"/>
    <w:rsid w:val="00285C14"/>
    <w:rsid w:val="00285DFF"/>
    <w:rsid w:val="0028663A"/>
    <w:rsid w:val="00286AF9"/>
    <w:rsid w:val="00286CEA"/>
    <w:rsid w:val="002870C2"/>
    <w:rsid w:val="00287424"/>
    <w:rsid w:val="0028795B"/>
    <w:rsid w:val="00287AD7"/>
    <w:rsid w:val="002900FB"/>
    <w:rsid w:val="00290964"/>
    <w:rsid w:val="00290BD0"/>
    <w:rsid w:val="00290C5A"/>
    <w:rsid w:val="00290E76"/>
    <w:rsid w:val="00291015"/>
    <w:rsid w:val="002910D7"/>
    <w:rsid w:val="0029184D"/>
    <w:rsid w:val="00291DED"/>
    <w:rsid w:val="00292358"/>
    <w:rsid w:val="002925F1"/>
    <w:rsid w:val="0029272D"/>
    <w:rsid w:val="00292E88"/>
    <w:rsid w:val="00293727"/>
    <w:rsid w:val="00293D54"/>
    <w:rsid w:val="00293E12"/>
    <w:rsid w:val="00293E17"/>
    <w:rsid w:val="00293F31"/>
    <w:rsid w:val="002941AB"/>
    <w:rsid w:val="00294A77"/>
    <w:rsid w:val="00294F04"/>
    <w:rsid w:val="0029509B"/>
    <w:rsid w:val="002952AE"/>
    <w:rsid w:val="00295F56"/>
    <w:rsid w:val="002965E7"/>
    <w:rsid w:val="00296697"/>
    <w:rsid w:val="00296C68"/>
    <w:rsid w:val="00296E29"/>
    <w:rsid w:val="00297020"/>
    <w:rsid w:val="00297373"/>
    <w:rsid w:val="0029739C"/>
    <w:rsid w:val="002976CF"/>
    <w:rsid w:val="00297709"/>
    <w:rsid w:val="002979EC"/>
    <w:rsid w:val="00297A09"/>
    <w:rsid w:val="002A014D"/>
    <w:rsid w:val="002A13B6"/>
    <w:rsid w:val="002A14CC"/>
    <w:rsid w:val="002A3A5F"/>
    <w:rsid w:val="002A3F5D"/>
    <w:rsid w:val="002A4103"/>
    <w:rsid w:val="002A439E"/>
    <w:rsid w:val="002A490B"/>
    <w:rsid w:val="002A5095"/>
    <w:rsid w:val="002A543F"/>
    <w:rsid w:val="002A54D9"/>
    <w:rsid w:val="002A5CB0"/>
    <w:rsid w:val="002A5E45"/>
    <w:rsid w:val="002A613F"/>
    <w:rsid w:val="002A6251"/>
    <w:rsid w:val="002A651D"/>
    <w:rsid w:val="002A6563"/>
    <w:rsid w:val="002A6AA2"/>
    <w:rsid w:val="002A6D90"/>
    <w:rsid w:val="002A6F6F"/>
    <w:rsid w:val="002A7D3B"/>
    <w:rsid w:val="002B06A0"/>
    <w:rsid w:val="002B08AF"/>
    <w:rsid w:val="002B0EDE"/>
    <w:rsid w:val="002B1384"/>
    <w:rsid w:val="002B1595"/>
    <w:rsid w:val="002B15FC"/>
    <w:rsid w:val="002B196D"/>
    <w:rsid w:val="002B1B10"/>
    <w:rsid w:val="002B22F3"/>
    <w:rsid w:val="002B2661"/>
    <w:rsid w:val="002B2B52"/>
    <w:rsid w:val="002B2D8C"/>
    <w:rsid w:val="002B2F87"/>
    <w:rsid w:val="002B33B2"/>
    <w:rsid w:val="002B3479"/>
    <w:rsid w:val="002B3677"/>
    <w:rsid w:val="002B43AD"/>
    <w:rsid w:val="002B45BF"/>
    <w:rsid w:val="002B4BB0"/>
    <w:rsid w:val="002B4E98"/>
    <w:rsid w:val="002B5B23"/>
    <w:rsid w:val="002B5BAE"/>
    <w:rsid w:val="002B6131"/>
    <w:rsid w:val="002B66DC"/>
    <w:rsid w:val="002B67CE"/>
    <w:rsid w:val="002B70CD"/>
    <w:rsid w:val="002B7F7D"/>
    <w:rsid w:val="002C10A5"/>
    <w:rsid w:val="002C1109"/>
    <w:rsid w:val="002C1F4B"/>
    <w:rsid w:val="002C24A8"/>
    <w:rsid w:val="002C2B64"/>
    <w:rsid w:val="002C2FD9"/>
    <w:rsid w:val="002C308D"/>
    <w:rsid w:val="002C3617"/>
    <w:rsid w:val="002C37F9"/>
    <w:rsid w:val="002C3B1B"/>
    <w:rsid w:val="002C44F0"/>
    <w:rsid w:val="002C4576"/>
    <w:rsid w:val="002C49DD"/>
    <w:rsid w:val="002C4AA7"/>
    <w:rsid w:val="002C4BB7"/>
    <w:rsid w:val="002C4D33"/>
    <w:rsid w:val="002C4FB9"/>
    <w:rsid w:val="002C5058"/>
    <w:rsid w:val="002C5098"/>
    <w:rsid w:val="002C548A"/>
    <w:rsid w:val="002C55F8"/>
    <w:rsid w:val="002C5749"/>
    <w:rsid w:val="002C67FA"/>
    <w:rsid w:val="002C6886"/>
    <w:rsid w:val="002C69E3"/>
    <w:rsid w:val="002C7B69"/>
    <w:rsid w:val="002D0146"/>
    <w:rsid w:val="002D02EB"/>
    <w:rsid w:val="002D0305"/>
    <w:rsid w:val="002D0BF7"/>
    <w:rsid w:val="002D1237"/>
    <w:rsid w:val="002D1D01"/>
    <w:rsid w:val="002D1E47"/>
    <w:rsid w:val="002D2E7D"/>
    <w:rsid w:val="002D2FE4"/>
    <w:rsid w:val="002D30DF"/>
    <w:rsid w:val="002D320D"/>
    <w:rsid w:val="002D429F"/>
    <w:rsid w:val="002D42CD"/>
    <w:rsid w:val="002D4C12"/>
    <w:rsid w:val="002D520D"/>
    <w:rsid w:val="002D520E"/>
    <w:rsid w:val="002D5630"/>
    <w:rsid w:val="002D5A20"/>
    <w:rsid w:val="002D62B3"/>
    <w:rsid w:val="002D7F62"/>
    <w:rsid w:val="002E0984"/>
    <w:rsid w:val="002E0C97"/>
    <w:rsid w:val="002E0E66"/>
    <w:rsid w:val="002E0F3D"/>
    <w:rsid w:val="002E0FDB"/>
    <w:rsid w:val="002E1409"/>
    <w:rsid w:val="002E1B18"/>
    <w:rsid w:val="002E1BA6"/>
    <w:rsid w:val="002E2554"/>
    <w:rsid w:val="002E2883"/>
    <w:rsid w:val="002E2981"/>
    <w:rsid w:val="002E2EE4"/>
    <w:rsid w:val="002E49C8"/>
    <w:rsid w:val="002E5896"/>
    <w:rsid w:val="002E60B7"/>
    <w:rsid w:val="002E7919"/>
    <w:rsid w:val="002E7BB3"/>
    <w:rsid w:val="002F08B6"/>
    <w:rsid w:val="002F0A03"/>
    <w:rsid w:val="002F12E4"/>
    <w:rsid w:val="002F1DAC"/>
    <w:rsid w:val="002F2B65"/>
    <w:rsid w:val="002F42D7"/>
    <w:rsid w:val="002F4A94"/>
    <w:rsid w:val="002F4ADA"/>
    <w:rsid w:val="002F51E7"/>
    <w:rsid w:val="002F56AC"/>
    <w:rsid w:val="002F58D2"/>
    <w:rsid w:val="002F5F84"/>
    <w:rsid w:val="002F63E2"/>
    <w:rsid w:val="002F6667"/>
    <w:rsid w:val="002F6A5B"/>
    <w:rsid w:val="002F6B21"/>
    <w:rsid w:val="002F6D7B"/>
    <w:rsid w:val="002F7339"/>
    <w:rsid w:val="002F73CB"/>
    <w:rsid w:val="002F7554"/>
    <w:rsid w:val="002F78C1"/>
    <w:rsid w:val="002F7E8B"/>
    <w:rsid w:val="0030058E"/>
    <w:rsid w:val="00300A53"/>
    <w:rsid w:val="0030155A"/>
    <w:rsid w:val="00301842"/>
    <w:rsid w:val="00301861"/>
    <w:rsid w:val="003021C3"/>
    <w:rsid w:val="00302DB3"/>
    <w:rsid w:val="00302F4D"/>
    <w:rsid w:val="0030302D"/>
    <w:rsid w:val="003037EA"/>
    <w:rsid w:val="003039FB"/>
    <w:rsid w:val="00303D62"/>
    <w:rsid w:val="0030431B"/>
    <w:rsid w:val="0030446B"/>
    <w:rsid w:val="00304781"/>
    <w:rsid w:val="00304A02"/>
    <w:rsid w:val="00304A11"/>
    <w:rsid w:val="00304EE9"/>
    <w:rsid w:val="00305309"/>
    <w:rsid w:val="00305B57"/>
    <w:rsid w:val="00305B65"/>
    <w:rsid w:val="00305BE7"/>
    <w:rsid w:val="0030650B"/>
    <w:rsid w:val="0030667C"/>
    <w:rsid w:val="00306824"/>
    <w:rsid w:val="00306B08"/>
    <w:rsid w:val="00306E20"/>
    <w:rsid w:val="00307029"/>
    <w:rsid w:val="003070F9"/>
    <w:rsid w:val="00307B5A"/>
    <w:rsid w:val="003108EF"/>
    <w:rsid w:val="00310B2B"/>
    <w:rsid w:val="00310BAC"/>
    <w:rsid w:val="003115D0"/>
    <w:rsid w:val="003118B7"/>
    <w:rsid w:val="003123BC"/>
    <w:rsid w:val="00312423"/>
    <w:rsid w:val="0031298F"/>
    <w:rsid w:val="00313136"/>
    <w:rsid w:val="00313665"/>
    <w:rsid w:val="00313BFE"/>
    <w:rsid w:val="00313DA9"/>
    <w:rsid w:val="003144DB"/>
    <w:rsid w:val="00314E33"/>
    <w:rsid w:val="003159A2"/>
    <w:rsid w:val="00315A7C"/>
    <w:rsid w:val="00316AE4"/>
    <w:rsid w:val="00317EAF"/>
    <w:rsid w:val="00320382"/>
    <w:rsid w:val="0032045A"/>
    <w:rsid w:val="0032052E"/>
    <w:rsid w:val="00320913"/>
    <w:rsid w:val="00320E3B"/>
    <w:rsid w:val="003212E2"/>
    <w:rsid w:val="00321D73"/>
    <w:rsid w:val="00321F8B"/>
    <w:rsid w:val="003225DC"/>
    <w:rsid w:val="00322C27"/>
    <w:rsid w:val="0032342C"/>
    <w:rsid w:val="00323D07"/>
    <w:rsid w:val="00323D5F"/>
    <w:rsid w:val="00323E62"/>
    <w:rsid w:val="00324523"/>
    <w:rsid w:val="00324C64"/>
    <w:rsid w:val="00325AD4"/>
    <w:rsid w:val="0032601B"/>
    <w:rsid w:val="0032655C"/>
    <w:rsid w:val="003268AC"/>
    <w:rsid w:val="00326C21"/>
    <w:rsid w:val="00326D5D"/>
    <w:rsid w:val="00327143"/>
    <w:rsid w:val="00330B78"/>
    <w:rsid w:val="00330E9B"/>
    <w:rsid w:val="0033107C"/>
    <w:rsid w:val="00331581"/>
    <w:rsid w:val="00331A2D"/>
    <w:rsid w:val="003323B7"/>
    <w:rsid w:val="003336E3"/>
    <w:rsid w:val="003338AA"/>
    <w:rsid w:val="003345ED"/>
    <w:rsid w:val="003347BB"/>
    <w:rsid w:val="00334867"/>
    <w:rsid w:val="0033495C"/>
    <w:rsid w:val="00334DCC"/>
    <w:rsid w:val="0033539B"/>
    <w:rsid w:val="00335706"/>
    <w:rsid w:val="00335D02"/>
    <w:rsid w:val="003365C1"/>
    <w:rsid w:val="00336D26"/>
    <w:rsid w:val="00336D7A"/>
    <w:rsid w:val="0033719A"/>
    <w:rsid w:val="0033720A"/>
    <w:rsid w:val="00337D16"/>
    <w:rsid w:val="00337D2E"/>
    <w:rsid w:val="00337E07"/>
    <w:rsid w:val="003405B6"/>
    <w:rsid w:val="00340E67"/>
    <w:rsid w:val="00340FE5"/>
    <w:rsid w:val="003411D9"/>
    <w:rsid w:val="00341873"/>
    <w:rsid w:val="0034194A"/>
    <w:rsid w:val="00341A24"/>
    <w:rsid w:val="00342DA0"/>
    <w:rsid w:val="003438DA"/>
    <w:rsid w:val="0034393A"/>
    <w:rsid w:val="00344601"/>
    <w:rsid w:val="0034471B"/>
    <w:rsid w:val="00344CEB"/>
    <w:rsid w:val="00344FE9"/>
    <w:rsid w:val="0034521D"/>
    <w:rsid w:val="0034589E"/>
    <w:rsid w:val="00345D53"/>
    <w:rsid w:val="00346692"/>
    <w:rsid w:val="00346B17"/>
    <w:rsid w:val="00346E38"/>
    <w:rsid w:val="003476A9"/>
    <w:rsid w:val="003476B2"/>
    <w:rsid w:val="00347743"/>
    <w:rsid w:val="00347914"/>
    <w:rsid w:val="00347C03"/>
    <w:rsid w:val="0035017B"/>
    <w:rsid w:val="00350A75"/>
    <w:rsid w:val="00350B48"/>
    <w:rsid w:val="003512D4"/>
    <w:rsid w:val="0035215A"/>
    <w:rsid w:val="003522F1"/>
    <w:rsid w:val="00352B84"/>
    <w:rsid w:val="00352E04"/>
    <w:rsid w:val="00352F94"/>
    <w:rsid w:val="00353DE5"/>
    <w:rsid w:val="00353ED8"/>
    <w:rsid w:val="003540B3"/>
    <w:rsid w:val="0035438A"/>
    <w:rsid w:val="0035484E"/>
    <w:rsid w:val="00354C42"/>
    <w:rsid w:val="0035539C"/>
    <w:rsid w:val="00355428"/>
    <w:rsid w:val="00355686"/>
    <w:rsid w:val="003558BB"/>
    <w:rsid w:val="00355990"/>
    <w:rsid w:val="00356301"/>
    <w:rsid w:val="00356C6F"/>
    <w:rsid w:val="00356DDA"/>
    <w:rsid w:val="003578E4"/>
    <w:rsid w:val="00360170"/>
    <w:rsid w:val="003608FA"/>
    <w:rsid w:val="00360BF2"/>
    <w:rsid w:val="00361535"/>
    <w:rsid w:val="003619D9"/>
    <w:rsid w:val="0036290A"/>
    <w:rsid w:val="003629D3"/>
    <w:rsid w:val="003632D9"/>
    <w:rsid w:val="0036391D"/>
    <w:rsid w:val="00363B63"/>
    <w:rsid w:val="00364331"/>
    <w:rsid w:val="0036445C"/>
    <w:rsid w:val="003649BE"/>
    <w:rsid w:val="00365859"/>
    <w:rsid w:val="00365F00"/>
    <w:rsid w:val="00366106"/>
    <w:rsid w:val="003662F7"/>
    <w:rsid w:val="003665C1"/>
    <w:rsid w:val="00366D1F"/>
    <w:rsid w:val="00366E1D"/>
    <w:rsid w:val="003670C1"/>
    <w:rsid w:val="00367279"/>
    <w:rsid w:val="0037007D"/>
    <w:rsid w:val="0037042E"/>
    <w:rsid w:val="00370D24"/>
    <w:rsid w:val="003710AF"/>
    <w:rsid w:val="0037140C"/>
    <w:rsid w:val="00371D2E"/>
    <w:rsid w:val="00372C18"/>
    <w:rsid w:val="0037350B"/>
    <w:rsid w:val="00373D6B"/>
    <w:rsid w:val="00373F5A"/>
    <w:rsid w:val="003743F0"/>
    <w:rsid w:val="0037480E"/>
    <w:rsid w:val="00375987"/>
    <w:rsid w:val="003761F3"/>
    <w:rsid w:val="003764B1"/>
    <w:rsid w:val="003769D2"/>
    <w:rsid w:val="00377666"/>
    <w:rsid w:val="003779A3"/>
    <w:rsid w:val="00377CDF"/>
    <w:rsid w:val="00380362"/>
    <w:rsid w:val="00380602"/>
    <w:rsid w:val="00380785"/>
    <w:rsid w:val="00380E98"/>
    <w:rsid w:val="00380F3A"/>
    <w:rsid w:val="003812F1"/>
    <w:rsid w:val="00381976"/>
    <w:rsid w:val="00381CE0"/>
    <w:rsid w:val="00382544"/>
    <w:rsid w:val="00382B5A"/>
    <w:rsid w:val="00382E68"/>
    <w:rsid w:val="003835D3"/>
    <w:rsid w:val="00385774"/>
    <w:rsid w:val="00385B2E"/>
    <w:rsid w:val="003864F9"/>
    <w:rsid w:val="00386640"/>
    <w:rsid w:val="00386988"/>
    <w:rsid w:val="00387123"/>
    <w:rsid w:val="003871FA"/>
    <w:rsid w:val="0038752D"/>
    <w:rsid w:val="00390B4D"/>
    <w:rsid w:val="00391461"/>
    <w:rsid w:val="00391A99"/>
    <w:rsid w:val="00391E4B"/>
    <w:rsid w:val="0039356D"/>
    <w:rsid w:val="003939DE"/>
    <w:rsid w:val="00393C8D"/>
    <w:rsid w:val="003945F3"/>
    <w:rsid w:val="003948E0"/>
    <w:rsid w:val="00394ABA"/>
    <w:rsid w:val="00395909"/>
    <w:rsid w:val="00395F20"/>
    <w:rsid w:val="003962DB"/>
    <w:rsid w:val="0039645C"/>
    <w:rsid w:val="00396BC6"/>
    <w:rsid w:val="00397450"/>
    <w:rsid w:val="00397C20"/>
    <w:rsid w:val="003A07C3"/>
    <w:rsid w:val="003A0931"/>
    <w:rsid w:val="003A0A52"/>
    <w:rsid w:val="003A11DA"/>
    <w:rsid w:val="003A1CB7"/>
    <w:rsid w:val="003A2085"/>
    <w:rsid w:val="003A31E4"/>
    <w:rsid w:val="003A37CC"/>
    <w:rsid w:val="003A4B11"/>
    <w:rsid w:val="003A4F13"/>
    <w:rsid w:val="003A5620"/>
    <w:rsid w:val="003A6848"/>
    <w:rsid w:val="003A772B"/>
    <w:rsid w:val="003B0E65"/>
    <w:rsid w:val="003B101A"/>
    <w:rsid w:val="003B1210"/>
    <w:rsid w:val="003B146D"/>
    <w:rsid w:val="003B1D37"/>
    <w:rsid w:val="003B29F5"/>
    <w:rsid w:val="003B3273"/>
    <w:rsid w:val="003B33A5"/>
    <w:rsid w:val="003B3C52"/>
    <w:rsid w:val="003B3DD6"/>
    <w:rsid w:val="003B46D6"/>
    <w:rsid w:val="003B4932"/>
    <w:rsid w:val="003B49C0"/>
    <w:rsid w:val="003B4BF3"/>
    <w:rsid w:val="003B4F44"/>
    <w:rsid w:val="003B5017"/>
    <w:rsid w:val="003B533C"/>
    <w:rsid w:val="003B571D"/>
    <w:rsid w:val="003B5AFC"/>
    <w:rsid w:val="003B5C66"/>
    <w:rsid w:val="003B5D63"/>
    <w:rsid w:val="003B5D94"/>
    <w:rsid w:val="003B7147"/>
    <w:rsid w:val="003B7AB1"/>
    <w:rsid w:val="003C063B"/>
    <w:rsid w:val="003C0D8E"/>
    <w:rsid w:val="003C12E7"/>
    <w:rsid w:val="003C130E"/>
    <w:rsid w:val="003C1595"/>
    <w:rsid w:val="003C1A38"/>
    <w:rsid w:val="003C20D9"/>
    <w:rsid w:val="003C2762"/>
    <w:rsid w:val="003C2C78"/>
    <w:rsid w:val="003C2CB6"/>
    <w:rsid w:val="003C2EFC"/>
    <w:rsid w:val="003C34AF"/>
    <w:rsid w:val="003C38E6"/>
    <w:rsid w:val="003C3E78"/>
    <w:rsid w:val="003C4DFF"/>
    <w:rsid w:val="003C5007"/>
    <w:rsid w:val="003C5379"/>
    <w:rsid w:val="003C5718"/>
    <w:rsid w:val="003C5D71"/>
    <w:rsid w:val="003C6951"/>
    <w:rsid w:val="003C6ADC"/>
    <w:rsid w:val="003C71BF"/>
    <w:rsid w:val="003C72D1"/>
    <w:rsid w:val="003C7BC6"/>
    <w:rsid w:val="003D0173"/>
    <w:rsid w:val="003D0A1D"/>
    <w:rsid w:val="003D1009"/>
    <w:rsid w:val="003D18FE"/>
    <w:rsid w:val="003D1C5B"/>
    <w:rsid w:val="003D1DB1"/>
    <w:rsid w:val="003D216C"/>
    <w:rsid w:val="003D237D"/>
    <w:rsid w:val="003D239F"/>
    <w:rsid w:val="003D27C9"/>
    <w:rsid w:val="003D2FC9"/>
    <w:rsid w:val="003D3060"/>
    <w:rsid w:val="003D3407"/>
    <w:rsid w:val="003D35FB"/>
    <w:rsid w:val="003D3CF0"/>
    <w:rsid w:val="003D3E36"/>
    <w:rsid w:val="003D4C8D"/>
    <w:rsid w:val="003D50DD"/>
    <w:rsid w:val="003D5695"/>
    <w:rsid w:val="003D5868"/>
    <w:rsid w:val="003D625D"/>
    <w:rsid w:val="003D662C"/>
    <w:rsid w:val="003D6E8E"/>
    <w:rsid w:val="003D71D2"/>
    <w:rsid w:val="003D7932"/>
    <w:rsid w:val="003D7A12"/>
    <w:rsid w:val="003E02D1"/>
    <w:rsid w:val="003E0961"/>
    <w:rsid w:val="003E0CD4"/>
    <w:rsid w:val="003E0EF7"/>
    <w:rsid w:val="003E110F"/>
    <w:rsid w:val="003E140B"/>
    <w:rsid w:val="003E14EE"/>
    <w:rsid w:val="003E1637"/>
    <w:rsid w:val="003E1BC3"/>
    <w:rsid w:val="003E26F9"/>
    <w:rsid w:val="003E2D54"/>
    <w:rsid w:val="003E33D0"/>
    <w:rsid w:val="003E36E3"/>
    <w:rsid w:val="003E418F"/>
    <w:rsid w:val="003E4213"/>
    <w:rsid w:val="003E43CF"/>
    <w:rsid w:val="003E43F2"/>
    <w:rsid w:val="003E46DB"/>
    <w:rsid w:val="003E4849"/>
    <w:rsid w:val="003E4E67"/>
    <w:rsid w:val="003E4FAE"/>
    <w:rsid w:val="003E5520"/>
    <w:rsid w:val="003E5D9D"/>
    <w:rsid w:val="003E6822"/>
    <w:rsid w:val="003E7577"/>
    <w:rsid w:val="003E757C"/>
    <w:rsid w:val="003E7B79"/>
    <w:rsid w:val="003F0194"/>
    <w:rsid w:val="003F06CD"/>
    <w:rsid w:val="003F0874"/>
    <w:rsid w:val="003F0CD2"/>
    <w:rsid w:val="003F13A9"/>
    <w:rsid w:val="003F22A1"/>
    <w:rsid w:val="003F23A7"/>
    <w:rsid w:val="003F23D4"/>
    <w:rsid w:val="003F277D"/>
    <w:rsid w:val="003F2B2C"/>
    <w:rsid w:val="003F2BB3"/>
    <w:rsid w:val="003F2D0D"/>
    <w:rsid w:val="003F31CC"/>
    <w:rsid w:val="003F3BAD"/>
    <w:rsid w:val="003F3EEA"/>
    <w:rsid w:val="003F4597"/>
    <w:rsid w:val="003F4967"/>
    <w:rsid w:val="003F51B2"/>
    <w:rsid w:val="003F5C36"/>
    <w:rsid w:val="003F60A5"/>
    <w:rsid w:val="003F69A4"/>
    <w:rsid w:val="003F6B97"/>
    <w:rsid w:val="003F7A03"/>
    <w:rsid w:val="003F7B10"/>
    <w:rsid w:val="00400555"/>
    <w:rsid w:val="004009EA"/>
    <w:rsid w:val="00400C69"/>
    <w:rsid w:val="004011CB"/>
    <w:rsid w:val="00401392"/>
    <w:rsid w:val="00401617"/>
    <w:rsid w:val="00401F6A"/>
    <w:rsid w:val="00401FE9"/>
    <w:rsid w:val="0040258E"/>
    <w:rsid w:val="004030A5"/>
    <w:rsid w:val="004032E5"/>
    <w:rsid w:val="00403E69"/>
    <w:rsid w:val="004040DF"/>
    <w:rsid w:val="00404585"/>
    <w:rsid w:val="004048F7"/>
    <w:rsid w:val="004049EA"/>
    <w:rsid w:val="004058A2"/>
    <w:rsid w:val="00405F49"/>
    <w:rsid w:val="004066CA"/>
    <w:rsid w:val="0040703B"/>
    <w:rsid w:val="00407172"/>
    <w:rsid w:val="0040732D"/>
    <w:rsid w:val="00407378"/>
    <w:rsid w:val="00407600"/>
    <w:rsid w:val="00407D03"/>
    <w:rsid w:val="0041021E"/>
    <w:rsid w:val="004103A2"/>
    <w:rsid w:val="0041081A"/>
    <w:rsid w:val="00410E49"/>
    <w:rsid w:val="00410FF5"/>
    <w:rsid w:val="004118F3"/>
    <w:rsid w:val="00412493"/>
    <w:rsid w:val="00412F60"/>
    <w:rsid w:val="004134F8"/>
    <w:rsid w:val="004135ED"/>
    <w:rsid w:val="0041367A"/>
    <w:rsid w:val="00413978"/>
    <w:rsid w:val="00413B87"/>
    <w:rsid w:val="00413E63"/>
    <w:rsid w:val="00413F1E"/>
    <w:rsid w:val="004140D7"/>
    <w:rsid w:val="00414137"/>
    <w:rsid w:val="004143C1"/>
    <w:rsid w:val="00414622"/>
    <w:rsid w:val="004158FD"/>
    <w:rsid w:val="00415978"/>
    <w:rsid w:val="00415D76"/>
    <w:rsid w:val="004169E7"/>
    <w:rsid w:val="00416FC7"/>
    <w:rsid w:val="0041702D"/>
    <w:rsid w:val="00417670"/>
    <w:rsid w:val="00417DF0"/>
    <w:rsid w:val="0042011E"/>
    <w:rsid w:val="00420D83"/>
    <w:rsid w:val="0042102A"/>
    <w:rsid w:val="00421726"/>
    <w:rsid w:val="0042172E"/>
    <w:rsid w:val="00421874"/>
    <w:rsid w:val="0042235D"/>
    <w:rsid w:val="00422744"/>
    <w:rsid w:val="00422774"/>
    <w:rsid w:val="00422D08"/>
    <w:rsid w:val="00423087"/>
    <w:rsid w:val="004231F7"/>
    <w:rsid w:val="00423725"/>
    <w:rsid w:val="00423EFC"/>
    <w:rsid w:val="00424241"/>
    <w:rsid w:val="0042452D"/>
    <w:rsid w:val="00424582"/>
    <w:rsid w:val="00424772"/>
    <w:rsid w:val="00425B8C"/>
    <w:rsid w:val="00425F71"/>
    <w:rsid w:val="00425FD6"/>
    <w:rsid w:val="00426437"/>
    <w:rsid w:val="00426A35"/>
    <w:rsid w:val="004273FD"/>
    <w:rsid w:val="004278A0"/>
    <w:rsid w:val="00430448"/>
    <w:rsid w:val="004304AA"/>
    <w:rsid w:val="00430F7B"/>
    <w:rsid w:val="00431550"/>
    <w:rsid w:val="004315CB"/>
    <w:rsid w:val="004322D5"/>
    <w:rsid w:val="00432608"/>
    <w:rsid w:val="004326B9"/>
    <w:rsid w:val="00432AA4"/>
    <w:rsid w:val="00432BCE"/>
    <w:rsid w:val="00433273"/>
    <w:rsid w:val="004336C5"/>
    <w:rsid w:val="00433B1F"/>
    <w:rsid w:val="00433BB4"/>
    <w:rsid w:val="00434475"/>
    <w:rsid w:val="00434585"/>
    <w:rsid w:val="0043464E"/>
    <w:rsid w:val="004350E3"/>
    <w:rsid w:val="00435957"/>
    <w:rsid w:val="00436509"/>
    <w:rsid w:val="00436639"/>
    <w:rsid w:val="00436F31"/>
    <w:rsid w:val="004371BF"/>
    <w:rsid w:val="0043741F"/>
    <w:rsid w:val="004400BB"/>
    <w:rsid w:val="00440197"/>
    <w:rsid w:val="0044053D"/>
    <w:rsid w:val="0044133D"/>
    <w:rsid w:val="00441B28"/>
    <w:rsid w:val="00441D00"/>
    <w:rsid w:val="00443095"/>
    <w:rsid w:val="004430E8"/>
    <w:rsid w:val="004437EE"/>
    <w:rsid w:val="00443E2E"/>
    <w:rsid w:val="00445179"/>
    <w:rsid w:val="004456A5"/>
    <w:rsid w:val="00445E5D"/>
    <w:rsid w:val="00446481"/>
    <w:rsid w:val="004468F4"/>
    <w:rsid w:val="00446A8C"/>
    <w:rsid w:val="00446B3E"/>
    <w:rsid w:val="00446DEF"/>
    <w:rsid w:val="00451370"/>
    <w:rsid w:val="004513A0"/>
    <w:rsid w:val="0045182C"/>
    <w:rsid w:val="0045291F"/>
    <w:rsid w:val="00452F44"/>
    <w:rsid w:val="0045353B"/>
    <w:rsid w:val="004539E1"/>
    <w:rsid w:val="00453A77"/>
    <w:rsid w:val="00454013"/>
    <w:rsid w:val="00454C8A"/>
    <w:rsid w:val="00455518"/>
    <w:rsid w:val="00455797"/>
    <w:rsid w:val="00455AD7"/>
    <w:rsid w:val="00455EED"/>
    <w:rsid w:val="004566F5"/>
    <w:rsid w:val="00457B71"/>
    <w:rsid w:val="00457C76"/>
    <w:rsid w:val="004600CD"/>
    <w:rsid w:val="00460575"/>
    <w:rsid w:val="00462048"/>
    <w:rsid w:val="00462176"/>
    <w:rsid w:val="004623CC"/>
    <w:rsid w:val="00462C4F"/>
    <w:rsid w:val="00462C64"/>
    <w:rsid w:val="00463B0F"/>
    <w:rsid w:val="00463C96"/>
    <w:rsid w:val="00463D60"/>
    <w:rsid w:val="00465703"/>
    <w:rsid w:val="00466879"/>
    <w:rsid w:val="00466BFC"/>
    <w:rsid w:val="00467E41"/>
    <w:rsid w:val="00471EDE"/>
    <w:rsid w:val="00472874"/>
    <w:rsid w:val="00472FE2"/>
    <w:rsid w:val="0047360A"/>
    <w:rsid w:val="00474E20"/>
    <w:rsid w:val="004754AE"/>
    <w:rsid w:val="00475539"/>
    <w:rsid w:val="00475D09"/>
    <w:rsid w:val="00475DAC"/>
    <w:rsid w:val="00475E59"/>
    <w:rsid w:val="00475F82"/>
    <w:rsid w:val="00476465"/>
    <w:rsid w:val="00477083"/>
    <w:rsid w:val="00477860"/>
    <w:rsid w:val="004779C5"/>
    <w:rsid w:val="00477BFF"/>
    <w:rsid w:val="00480CCD"/>
    <w:rsid w:val="00480E66"/>
    <w:rsid w:val="00481DDA"/>
    <w:rsid w:val="00481EB7"/>
    <w:rsid w:val="00482574"/>
    <w:rsid w:val="004832A5"/>
    <w:rsid w:val="004832BF"/>
    <w:rsid w:val="00483440"/>
    <w:rsid w:val="004837D9"/>
    <w:rsid w:val="004837F1"/>
    <w:rsid w:val="004845C7"/>
    <w:rsid w:val="004845D5"/>
    <w:rsid w:val="00484AE4"/>
    <w:rsid w:val="00484ECF"/>
    <w:rsid w:val="00485983"/>
    <w:rsid w:val="00485DF3"/>
    <w:rsid w:val="00485F3A"/>
    <w:rsid w:val="0048611F"/>
    <w:rsid w:val="00486200"/>
    <w:rsid w:val="004868F7"/>
    <w:rsid w:val="00487690"/>
    <w:rsid w:val="004907A7"/>
    <w:rsid w:val="004907F6"/>
    <w:rsid w:val="00490916"/>
    <w:rsid w:val="004910D7"/>
    <w:rsid w:val="004914C7"/>
    <w:rsid w:val="00491BBC"/>
    <w:rsid w:val="00491FB8"/>
    <w:rsid w:val="00492068"/>
    <w:rsid w:val="0049300C"/>
    <w:rsid w:val="0049326C"/>
    <w:rsid w:val="004933F9"/>
    <w:rsid w:val="00494883"/>
    <w:rsid w:val="00494C5E"/>
    <w:rsid w:val="0049517B"/>
    <w:rsid w:val="00495306"/>
    <w:rsid w:val="00495780"/>
    <w:rsid w:val="00495D39"/>
    <w:rsid w:val="00496186"/>
    <w:rsid w:val="00496B11"/>
    <w:rsid w:val="00496C06"/>
    <w:rsid w:val="004971A6"/>
    <w:rsid w:val="00497BAE"/>
    <w:rsid w:val="00497C1F"/>
    <w:rsid w:val="00497C95"/>
    <w:rsid w:val="00497F5E"/>
    <w:rsid w:val="004A0160"/>
    <w:rsid w:val="004A0C07"/>
    <w:rsid w:val="004A1B6E"/>
    <w:rsid w:val="004A238A"/>
    <w:rsid w:val="004A344D"/>
    <w:rsid w:val="004A36AF"/>
    <w:rsid w:val="004A38A5"/>
    <w:rsid w:val="004A3918"/>
    <w:rsid w:val="004A3CC0"/>
    <w:rsid w:val="004A3F3B"/>
    <w:rsid w:val="004A51F0"/>
    <w:rsid w:val="004A52A6"/>
    <w:rsid w:val="004A54FD"/>
    <w:rsid w:val="004A5AD8"/>
    <w:rsid w:val="004A6347"/>
    <w:rsid w:val="004A6E4F"/>
    <w:rsid w:val="004A7044"/>
    <w:rsid w:val="004A7F4F"/>
    <w:rsid w:val="004B0072"/>
    <w:rsid w:val="004B0BB1"/>
    <w:rsid w:val="004B0BB3"/>
    <w:rsid w:val="004B0CBD"/>
    <w:rsid w:val="004B0DE7"/>
    <w:rsid w:val="004B1270"/>
    <w:rsid w:val="004B1374"/>
    <w:rsid w:val="004B1951"/>
    <w:rsid w:val="004B1977"/>
    <w:rsid w:val="004B1C9F"/>
    <w:rsid w:val="004B1E4C"/>
    <w:rsid w:val="004B2286"/>
    <w:rsid w:val="004B2A58"/>
    <w:rsid w:val="004B2C40"/>
    <w:rsid w:val="004B3D59"/>
    <w:rsid w:val="004B4574"/>
    <w:rsid w:val="004B4A41"/>
    <w:rsid w:val="004B4D17"/>
    <w:rsid w:val="004B4F25"/>
    <w:rsid w:val="004B4FD8"/>
    <w:rsid w:val="004B5A67"/>
    <w:rsid w:val="004B606F"/>
    <w:rsid w:val="004B626A"/>
    <w:rsid w:val="004B6996"/>
    <w:rsid w:val="004B7418"/>
    <w:rsid w:val="004B7C57"/>
    <w:rsid w:val="004B7ECB"/>
    <w:rsid w:val="004C054B"/>
    <w:rsid w:val="004C07A6"/>
    <w:rsid w:val="004C0E09"/>
    <w:rsid w:val="004C0FE8"/>
    <w:rsid w:val="004C1174"/>
    <w:rsid w:val="004C1207"/>
    <w:rsid w:val="004C13FB"/>
    <w:rsid w:val="004C1636"/>
    <w:rsid w:val="004C1705"/>
    <w:rsid w:val="004C1C72"/>
    <w:rsid w:val="004C235B"/>
    <w:rsid w:val="004C2848"/>
    <w:rsid w:val="004C29BC"/>
    <w:rsid w:val="004C2E8D"/>
    <w:rsid w:val="004C2EC5"/>
    <w:rsid w:val="004C30C4"/>
    <w:rsid w:val="004C40DD"/>
    <w:rsid w:val="004C4164"/>
    <w:rsid w:val="004C4226"/>
    <w:rsid w:val="004C434F"/>
    <w:rsid w:val="004C46CF"/>
    <w:rsid w:val="004C497C"/>
    <w:rsid w:val="004C4BCD"/>
    <w:rsid w:val="004C4DD9"/>
    <w:rsid w:val="004C5885"/>
    <w:rsid w:val="004C5A5A"/>
    <w:rsid w:val="004C6013"/>
    <w:rsid w:val="004C643A"/>
    <w:rsid w:val="004C67BE"/>
    <w:rsid w:val="004C6B07"/>
    <w:rsid w:val="004C6B32"/>
    <w:rsid w:val="004C73A8"/>
    <w:rsid w:val="004C7F59"/>
    <w:rsid w:val="004D0AC6"/>
    <w:rsid w:val="004D0DE0"/>
    <w:rsid w:val="004D0F6E"/>
    <w:rsid w:val="004D2060"/>
    <w:rsid w:val="004D217F"/>
    <w:rsid w:val="004D27A5"/>
    <w:rsid w:val="004D2A7C"/>
    <w:rsid w:val="004D2BCF"/>
    <w:rsid w:val="004D2C84"/>
    <w:rsid w:val="004D2D41"/>
    <w:rsid w:val="004D3205"/>
    <w:rsid w:val="004D33CF"/>
    <w:rsid w:val="004D5D95"/>
    <w:rsid w:val="004D6E35"/>
    <w:rsid w:val="004D7296"/>
    <w:rsid w:val="004D7CF7"/>
    <w:rsid w:val="004D7FEB"/>
    <w:rsid w:val="004E0190"/>
    <w:rsid w:val="004E022D"/>
    <w:rsid w:val="004E0CC9"/>
    <w:rsid w:val="004E15F0"/>
    <w:rsid w:val="004E220C"/>
    <w:rsid w:val="004E2ADE"/>
    <w:rsid w:val="004E2C20"/>
    <w:rsid w:val="004E3070"/>
    <w:rsid w:val="004E31A7"/>
    <w:rsid w:val="004E31AF"/>
    <w:rsid w:val="004E45E9"/>
    <w:rsid w:val="004E49FB"/>
    <w:rsid w:val="004E520A"/>
    <w:rsid w:val="004E59A2"/>
    <w:rsid w:val="004E5C22"/>
    <w:rsid w:val="004E5D21"/>
    <w:rsid w:val="004E65DD"/>
    <w:rsid w:val="004E6BD6"/>
    <w:rsid w:val="004E6FD3"/>
    <w:rsid w:val="004E7512"/>
    <w:rsid w:val="004E762C"/>
    <w:rsid w:val="004E7EE8"/>
    <w:rsid w:val="004F0606"/>
    <w:rsid w:val="004F09C0"/>
    <w:rsid w:val="004F0B84"/>
    <w:rsid w:val="004F0DF0"/>
    <w:rsid w:val="004F0E5F"/>
    <w:rsid w:val="004F0ECA"/>
    <w:rsid w:val="004F1116"/>
    <w:rsid w:val="004F13DE"/>
    <w:rsid w:val="004F1527"/>
    <w:rsid w:val="004F15F8"/>
    <w:rsid w:val="004F1E62"/>
    <w:rsid w:val="004F234D"/>
    <w:rsid w:val="004F26E6"/>
    <w:rsid w:val="004F3137"/>
    <w:rsid w:val="004F3335"/>
    <w:rsid w:val="004F3BC4"/>
    <w:rsid w:val="004F4C58"/>
    <w:rsid w:val="004F4D09"/>
    <w:rsid w:val="004F4EA1"/>
    <w:rsid w:val="004F4F12"/>
    <w:rsid w:val="004F6308"/>
    <w:rsid w:val="004F6AF4"/>
    <w:rsid w:val="004F6D57"/>
    <w:rsid w:val="004F6EB7"/>
    <w:rsid w:val="00500056"/>
    <w:rsid w:val="00500288"/>
    <w:rsid w:val="005004EB"/>
    <w:rsid w:val="00500AAD"/>
    <w:rsid w:val="00500B41"/>
    <w:rsid w:val="00500B50"/>
    <w:rsid w:val="00501E47"/>
    <w:rsid w:val="005026CF"/>
    <w:rsid w:val="00502893"/>
    <w:rsid w:val="00502F67"/>
    <w:rsid w:val="005038C6"/>
    <w:rsid w:val="00504211"/>
    <w:rsid w:val="00504262"/>
    <w:rsid w:val="0050428E"/>
    <w:rsid w:val="0050474E"/>
    <w:rsid w:val="005049A2"/>
    <w:rsid w:val="00504B71"/>
    <w:rsid w:val="005053ED"/>
    <w:rsid w:val="00505BB6"/>
    <w:rsid w:val="00505CBF"/>
    <w:rsid w:val="00506C00"/>
    <w:rsid w:val="00506F5B"/>
    <w:rsid w:val="0050778B"/>
    <w:rsid w:val="0050784F"/>
    <w:rsid w:val="00507859"/>
    <w:rsid w:val="00507E7A"/>
    <w:rsid w:val="005100BA"/>
    <w:rsid w:val="005105BA"/>
    <w:rsid w:val="00510A2F"/>
    <w:rsid w:val="00510BE2"/>
    <w:rsid w:val="00510C4F"/>
    <w:rsid w:val="00511056"/>
    <w:rsid w:val="005110BD"/>
    <w:rsid w:val="005110F8"/>
    <w:rsid w:val="005118E8"/>
    <w:rsid w:val="0051199E"/>
    <w:rsid w:val="00512DE5"/>
    <w:rsid w:val="00512EC4"/>
    <w:rsid w:val="005139AF"/>
    <w:rsid w:val="00513F59"/>
    <w:rsid w:val="00514B52"/>
    <w:rsid w:val="00514BF2"/>
    <w:rsid w:val="00514C6A"/>
    <w:rsid w:val="00515253"/>
    <w:rsid w:val="0051539E"/>
    <w:rsid w:val="00515AFA"/>
    <w:rsid w:val="00515EC3"/>
    <w:rsid w:val="005165B6"/>
    <w:rsid w:val="005168B4"/>
    <w:rsid w:val="00516C50"/>
    <w:rsid w:val="005171B5"/>
    <w:rsid w:val="005173B4"/>
    <w:rsid w:val="005176F2"/>
    <w:rsid w:val="00517991"/>
    <w:rsid w:val="00517D19"/>
    <w:rsid w:val="0052006B"/>
    <w:rsid w:val="00520182"/>
    <w:rsid w:val="00520BA9"/>
    <w:rsid w:val="00521039"/>
    <w:rsid w:val="00521463"/>
    <w:rsid w:val="00521610"/>
    <w:rsid w:val="005217C8"/>
    <w:rsid w:val="00521E0A"/>
    <w:rsid w:val="0052206B"/>
    <w:rsid w:val="005222E1"/>
    <w:rsid w:val="00522C81"/>
    <w:rsid w:val="005233CA"/>
    <w:rsid w:val="00523711"/>
    <w:rsid w:val="00523AFB"/>
    <w:rsid w:val="005249C8"/>
    <w:rsid w:val="00524F8A"/>
    <w:rsid w:val="00525181"/>
    <w:rsid w:val="0052638B"/>
    <w:rsid w:val="00526A92"/>
    <w:rsid w:val="00527A11"/>
    <w:rsid w:val="00527A6C"/>
    <w:rsid w:val="00530025"/>
    <w:rsid w:val="005307D3"/>
    <w:rsid w:val="00530C25"/>
    <w:rsid w:val="00530EBA"/>
    <w:rsid w:val="00531657"/>
    <w:rsid w:val="00531FEF"/>
    <w:rsid w:val="00532082"/>
    <w:rsid w:val="0053234E"/>
    <w:rsid w:val="005324F1"/>
    <w:rsid w:val="0053252F"/>
    <w:rsid w:val="005325BD"/>
    <w:rsid w:val="00532AA6"/>
    <w:rsid w:val="00532E45"/>
    <w:rsid w:val="00533143"/>
    <w:rsid w:val="005339C4"/>
    <w:rsid w:val="00534295"/>
    <w:rsid w:val="00535213"/>
    <w:rsid w:val="00535CDD"/>
    <w:rsid w:val="00536263"/>
    <w:rsid w:val="005369A5"/>
    <w:rsid w:val="0053719C"/>
    <w:rsid w:val="005375A1"/>
    <w:rsid w:val="00537612"/>
    <w:rsid w:val="00537EEB"/>
    <w:rsid w:val="00537F2C"/>
    <w:rsid w:val="005400B9"/>
    <w:rsid w:val="00540810"/>
    <w:rsid w:val="00541302"/>
    <w:rsid w:val="00541557"/>
    <w:rsid w:val="00541599"/>
    <w:rsid w:val="0054159C"/>
    <w:rsid w:val="005415C4"/>
    <w:rsid w:val="00542190"/>
    <w:rsid w:val="005422A5"/>
    <w:rsid w:val="0054240A"/>
    <w:rsid w:val="005427BC"/>
    <w:rsid w:val="00542EA8"/>
    <w:rsid w:val="00542F7D"/>
    <w:rsid w:val="00543147"/>
    <w:rsid w:val="00543617"/>
    <w:rsid w:val="00543C9E"/>
    <w:rsid w:val="00543D67"/>
    <w:rsid w:val="00543F89"/>
    <w:rsid w:val="0054419F"/>
    <w:rsid w:val="0054436F"/>
    <w:rsid w:val="005448EC"/>
    <w:rsid w:val="00544F2D"/>
    <w:rsid w:val="005456B6"/>
    <w:rsid w:val="00545B7F"/>
    <w:rsid w:val="00545EA2"/>
    <w:rsid w:val="005463CA"/>
    <w:rsid w:val="00546602"/>
    <w:rsid w:val="00546754"/>
    <w:rsid w:val="00547456"/>
    <w:rsid w:val="00547E9A"/>
    <w:rsid w:val="00547F62"/>
    <w:rsid w:val="0055082E"/>
    <w:rsid w:val="00550CCB"/>
    <w:rsid w:val="00550CD6"/>
    <w:rsid w:val="0055279B"/>
    <w:rsid w:val="00553A93"/>
    <w:rsid w:val="00553EB9"/>
    <w:rsid w:val="00554242"/>
    <w:rsid w:val="00554BA3"/>
    <w:rsid w:val="00554E2A"/>
    <w:rsid w:val="00556BA6"/>
    <w:rsid w:val="00556E7E"/>
    <w:rsid w:val="00557000"/>
    <w:rsid w:val="00557207"/>
    <w:rsid w:val="00557527"/>
    <w:rsid w:val="0055765C"/>
    <w:rsid w:val="00557AA5"/>
    <w:rsid w:val="0056096B"/>
    <w:rsid w:val="005609CF"/>
    <w:rsid w:val="00560C2D"/>
    <w:rsid w:val="00560F09"/>
    <w:rsid w:val="00560FAB"/>
    <w:rsid w:val="00561282"/>
    <w:rsid w:val="00561405"/>
    <w:rsid w:val="00562346"/>
    <w:rsid w:val="00562718"/>
    <w:rsid w:val="00562CCE"/>
    <w:rsid w:val="005635AD"/>
    <w:rsid w:val="00563F57"/>
    <w:rsid w:val="00563FD5"/>
    <w:rsid w:val="005642ED"/>
    <w:rsid w:val="00564657"/>
    <w:rsid w:val="00564957"/>
    <w:rsid w:val="00564E0B"/>
    <w:rsid w:val="0056585A"/>
    <w:rsid w:val="00565B4A"/>
    <w:rsid w:val="00565DF8"/>
    <w:rsid w:val="00565EBC"/>
    <w:rsid w:val="00565F3C"/>
    <w:rsid w:val="005662B5"/>
    <w:rsid w:val="005664A4"/>
    <w:rsid w:val="00566A4D"/>
    <w:rsid w:val="00566B5C"/>
    <w:rsid w:val="005670A0"/>
    <w:rsid w:val="00567E28"/>
    <w:rsid w:val="00570235"/>
    <w:rsid w:val="0057189D"/>
    <w:rsid w:val="00571B03"/>
    <w:rsid w:val="00571FC7"/>
    <w:rsid w:val="00572066"/>
    <w:rsid w:val="00572698"/>
    <w:rsid w:val="0057273D"/>
    <w:rsid w:val="00573C4A"/>
    <w:rsid w:val="005740C2"/>
    <w:rsid w:val="00574435"/>
    <w:rsid w:val="00574970"/>
    <w:rsid w:val="00575132"/>
    <w:rsid w:val="005752D5"/>
    <w:rsid w:val="005754B6"/>
    <w:rsid w:val="00575FC1"/>
    <w:rsid w:val="0057608A"/>
    <w:rsid w:val="0057613E"/>
    <w:rsid w:val="00576F2B"/>
    <w:rsid w:val="00577278"/>
    <w:rsid w:val="00577BDB"/>
    <w:rsid w:val="005804F1"/>
    <w:rsid w:val="00580E66"/>
    <w:rsid w:val="0058100E"/>
    <w:rsid w:val="005816F0"/>
    <w:rsid w:val="00582006"/>
    <w:rsid w:val="00582054"/>
    <w:rsid w:val="00582DB6"/>
    <w:rsid w:val="00583014"/>
    <w:rsid w:val="005831D7"/>
    <w:rsid w:val="0058370E"/>
    <w:rsid w:val="005838A1"/>
    <w:rsid w:val="00584CE9"/>
    <w:rsid w:val="00584D6D"/>
    <w:rsid w:val="005859B3"/>
    <w:rsid w:val="00585D8E"/>
    <w:rsid w:val="00586CE7"/>
    <w:rsid w:val="0058712C"/>
    <w:rsid w:val="005877E8"/>
    <w:rsid w:val="00590004"/>
    <w:rsid w:val="0059037E"/>
    <w:rsid w:val="005903E3"/>
    <w:rsid w:val="00590828"/>
    <w:rsid w:val="005910E5"/>
    <w:rsid w:val="005911B6"/>
    <w:rsid w:val="005916E6"/>
    <w:rsid w:val="005917C4"/>
    <w:rsid w:val="0059257F"/>
    <w:rsid w:val="0059294E"/>
    <w:rsid w:val="00592DD6"/>
    <w:rsid w:val="005931E8"/>
    <w:rsid w:val="0059348F"/>
    <w:rsid w:val="00593BA3"/>
    <w:rsid w:val="00593C31"/>
    <w:rsid w:val="005942C0"/>
    <w:rsid w:val="00594955"/>
    <w:rsid w:val="0059654C"/>
    <w:rsid w:val="00596751"/>
    <w:rsid w:val="00596A41"/>
    <w:rsid w:val="0059711D"/>
    <w:rsid w:val="00597E6F"/>
    <w:rsid w:val="005A1521"/>
    <w:rsid w:val="005A1698"/>
    <w:rsid w:val="005A1E8E"/>
    <w:rsid w:val="005A1EDB"/>
    <w:rsid w:val="005A2034"/>
    <w:rsid w:val="005A2315"/>
    <w:rsid w:val="005A239F"/>
    <w:rsid w:val="005A2B80"/>
    <w:rsid w:val="005A3494"/>
    <w:rsid w:val="005A387B"/>
    <w:rsid w:val="005A3880"/>
    <w:rsid w:val="005A3A36"/>
    <w:rsid w:val="005A3A64"/>
    <w:rsid w:val="005A4053"/>
    <w:rsid w:val="005A452D"/>
    <w:rsid w:val="005A45BF"/>
    <w:rsid w:val="005A60FD"/>
    <w:rsid w:val="005A64BB"/>
    <w:rsid w:val="005A6B8D"/>
    <w:rsid w:val="005A6BAF"/>
    <w:rsid w:val="005A7436"/>
    <w:rsid w:val="005A79B8"/>
    <w:rsid w:val="005B0646"/>
    <w:rsid w:val="005B064B"/>
    <w:rsid w:val="005B0F05"/>
    <w:rsid w:val="005B143D"/>
    <w:rsid w:val="005B18D1"/>
    <w:rsid w:val="005B306D"/>
    <w:rsid w:val="005B3333"/>
    <w:rsid w:val="005B35AD"/>
    <w:rsid w:val="005B3BC6"/>
    <w:rsid w:val="005B3FC7"/>
    <w:rsid w:val="005B4490"/>
    <w:rsid w:val="005B453A"/>
    <w:rsid w:val="005B4FDB"/>
    <w:rsid w:val="005B59E6"/>
    <w:rsid w:val="005B5A54"/>
    <w:rsid w:val="005B5B44"/>
    <w:rsid w:val="005B5EBA"/>
    <w:rsid w:val="005B5EFB"/>
    <w:rsid w:val="005B6821"/>
    <w:rsid w:val="005B6B2C"/>
    <w:rsid w:val="005B7EEB"/>
    <w:rsid w:val="005B7FA1"/>
    <w:rsid w:val="005C019A"/>
    <w:rsid w:val="005C0252"/>
    <w:rsid w:val="005C0372"/>
    <w:rsid w:val="005C08B8"/>
    <w:rsid w:val="005C096F"/>
    <w:rsid w:val="005C0F32"/>
    <w:rsid w:val="005C1617"/>
    <w:rsid w:val="005C164C"/>
    <w:rsid w:val="005C1901"/>
    <w:rsid w:val="005C2685"/>
    <w:rsid w:val="005C2A66"/>
    <w:rsid w:val="005C2C79"/>
    <w:rsid w:val="005C2DDD"/>
    <w:rsid w:val="005C2DEF"/>
    <w:rsid w:val="005C3B92"/>
    <w:rsid w:val="005C3B98"/>
    <w:rsid w:val="005C53BA"/>
    <w:rsid w:val="005C5B5C"/>
    <w:rsid w:val="005C72F0"/>
    <w:rsid w:val="005C7DCF"/>
    <w:rsid w:val="005D0C6F"/>
    <w:rsid w:val="005D1530"/>
    <w:rsid w:val="005D178C"/>
    <w:rsid w:val="005D1FE5"/>
    <w:rsid w:val="005D24F6"/>
    <w:rsid w:val="005D297E"/>
    <w:rsid w:val="005D435B"/>
    <w:rsid w:val="005D456D"/>
    <w:rsid w:val="005D46FF"/>
    <w:rsid w:val="005D47C9"/>
    <w:rsid w:val="005D4800"/>
    <w:rsid w:val="005D5183"/>
    <w:rsid w:val="005D59FF"/>
    <w:rsid w:val="005D5A2F"/>
    <w:rsid w:val="005D5A38"/>
    <w:rsid w:val="005D6295"/>
    <w:rsid w:val="005D71F2"/>
    <w:rsid w:val="005D72A4"/>
    <w:rsid w:val="005D75C1"/>
    <w:rsid w:val="005D768C"/>
    <w:rsid w:val="005D7739"/>
    <w:rsid w:val="005E0F35"/>
    <w:rsid w:val="005E1090"/>
    <w:rsid w:val="005E1CBE"/>
    <w:rsid w:val="005E29AB"/>
    <w:rsid w:val="005E29FF"/>
    <w:rsid w:val="005E3100"/>
    <w:rsid w:val="005E3395"/>
    <w:rsid w:val="005E44CC"/>
    <w:rsid w:val="005E4C27"/>
    <w:rsid w:val="005E4DF6"/>
    <w:rsid w:val="005E59E0"/>
    <w:rsid w:val="005E5B6B"/>
    <w:rsid w:val="005E5BE0"/>
    <w:rsid w:val="005E5C22"/>
    <w:rsid w:val="005E5DE3"/>
    <w:rsid w:val="005E6BDE"/>
    <w:rsid w:val="005E7670"/>
    <w:rsid w:val="005F03EB"/>
    <w:rsid w:val="005F05FE"/>
    <w:rsid w:val="005F07CA"/>
    <w:rsid w:val="005F09DA"/>
    <w:rsid w:val="005F0B08"/>
    <w:rsid w:val="005F1280"/>
    <w:rsid w:val="005F15FE"/>
    <w:rsid w:val="005F1B48"/>
    <w:rsid w:val="005F1E1F"/>
    <w:rsid w:val="005F2587"/>
    <w:rsid w:val="005F2804"/>
    <w:rsid w:val="005F2BBE"/>
    <w:rsid w:val="005F30A0"/>
    <w:rsid w:val="005F363A"/>
    <w:rsid w:val="005F3875"/>
    <w:rsid w:val="005F3B6C"/>
    <w:rsid w:val="005F3F2A"/>
    <w:rsid w:val="005F45EC"/>
    <w:rsid w:val="005F50C5"/>
    <w:rsid w:val="005F5109"/>
    <w:rsid w:val="005F54A0"/>
    <w:rsid w:val="005F5603"/>
    <w:rsid w:val="005F567F"/>
    <w:rsid w:val="005F575A"/>
    <w:rsid w:val="005F5CC5"/>
    <w:rsid w:val="005F6C7B"/>
    <w:rsid w:val="005F7034"/>
    <w:rsid w:val="005F7211"/>
    <w:rsid w:val="005F74B2"/>
    <w:rsid w:val="005F7533"/>
    <w:rsid w:val="005F7C9D"/>
    <w:rsid w:val="005F7CBA"/>
    <w:rsid w:val="006005CC"/>
    <w:rsid w:val="00600C49"/>
    <w:rsid w:val="006022A3"/>
    <w:rsid w:val="006022CE"/>
    <w:rsid w:val="006026E6"/>
    <w:rsid w:val="0060284D"/>
    <w:rsid w:val="006028EC"/>
    <w:rsid w:val="00602EA5"/>
    <w:rsid w:val="006031D7"/>
    <w:rsid w:val="00603334"/>
    <w:rsid w:val="006045C7"/>
    <w:rsid w:val="00604798"/>
    <w:rsid w:val="00604AF2"/>
    <w:rsid w:val="00604C4D"/>
    <w:rsid w:val="00604CB0"/>
    <w:rsid w:val="00605185"/>
    <w:rsid w:val="0060556B"/>
    <w:rsid w:val="006055E3"/>
    <w:rsid w:val="00605C63"/>
    <w:rsid w:val="0060679E"/>
    <w:rsid w:val="00606841"/>
    <w:rsid w:val="006068C3"/>
    <w:rsid w:val="00606F72"/>
    <w:rsid w:val="0060743C"/>
    <w:rsid w:val="006075C3"/>
    <w:rsid w:val="00607614"/>
    <w:rsid w:val="00607AFE"/>
    <w:rsid w:val="006108B0"/>
    <w:rsid w:val="00610E42"/>
    <w:rsid w:val="00611A7A"/>
    <w:rsid w:val="00611BA0"/>
    <w:rsid w:val="006123F7"/>
    <w:rsid w:val="00612FC9"/>
    <w:rsid w:val="00613340"/>
    <w:rsid w:val="0061387F"/>
    <w:rsid w:val="0061433B"/>
    <w:rsid w:val="006147BC"/>
    <w:rsid w:val="00614A18"/>
    <w:rsid w:val="00614A99"/>
    <w:rsid w:val="00614ED6"/>
    <w:rsid w:val="006150E8"/>
    <w:rsid w:val="006152C3"/>
    <w:rsid w:val="0061558C"/>
    <w:rsid w:val="006155A6"/>
    <w:rsid w:val="00615C13"/>
    <w:rsid w:val="00615CBB"/>
    <w:rsid w:val="00615F4A"/>
    <w:rsid w:val="00616253"/>
    <w:rsid w:val="0061704F"/>
    <w:rsid w:val="0061797B"/>
    <w:rsid w:val="006179FF"/>
    <w:rsid w:val="0062016B"/>
    <w:rsid w:val="0062037E"/>
    <w:rsid w:val="00620447"/>
    <w:rsid w:val="006205F4"/>
    <w:rsid w:val="00620F6D"/>
    <w:rsid w:val="00621AD6"/>
    <w:rsid w:val="00621B01"/>
    <w:rsid w:val="0062209B"/>
    <w:rsid w:val="006228BA"/>
    <w:rsid w:val="00622E0B"/>
    <w:rsid w:val="00623042"/>
    <w:rsid w:val="00623309"/>
    <w:rsid w:val="00624004"/>
    <w:rsid w:val="00624973"/>
    <w:rsid w:val="00624D23"/>
    <w:rsid w:val="00625628"/>
    <w:rsid w:val="0062562A"/>
    <w:rsid w:val="00625ACA"/>
    <w:rsid w:val="00625CB6"/>
    <w:rsid w:val="00626A1B"/>
    <w:rsid w:val="00627829"/>
    <w:rsid w:val="00627D16"/>
    <w:rsid w:val="00627F39"/>
    <w:rsid w:val="006300B7"/>
    <w:rsid w:val="0063066E"/>
    <w:rsid w:val="0063073E"/>
    <w:rsid w:val="0063109A"/>
    <w:rsid w:val="006310E0"/>
    <w:rsid w:val="006328CB"/>
    <w:rsid w:val="0063453D"/>
    <w:rsid w:val="006347E6"/>
    <w:rsid w:val="0063492A"/>
    <w:rsid w:val="006355C4"/>
    <w:rsid w:val="00636065"/>
    <w:rsid w:val="00636C5F"/>
    <w:rsid w:val="00636CA6"/>
    <w:rsid w:val="00636DF7"/>
    <w:rsid w:val="00637555"/>
    <w:rsid w:val="00637B3C"/>
    <w:rsid w:val="00637C22"/>
    <w:rsid w:val="00637FB5"/>
    <w:rsid w:val="0064038A"/>
    <w:rsid w:val="0064055E"/>
    <w:rsid w:val="00640625"/>
    <w:rsid w:val="00640C57"/>
    <w:rsid w:val="0064171C"/>
    <w:rsid w:val="00641879"/>
    <w:rsid w:val="006418DF"/>
    <w:rsid w:val="00641B0A"/>
    <w:rsid w:val="0064263D"/>
    <w:rsid w:val="00642C3F"/>
    <w:rsid w:val="00642DA8"/>
    <w:rsid w:val="00643DBB"/>
    <w:rsid w:val="0064420C"/>
    <w:rsid w:val="00644B64"/>
    <w:rsid w:val="00644B7B"/>
    <w:rsid w:val="00644CD9"/>
    <w:rsid w:val="00645C94"/>
    <w:rsid w:val="006460C9"/>
    <w:rsid w:val="00647429"/>
    <w:rsid w:val="00647EFF"/>
    <w:rsid w:val="006502DF"/>
    <w:rsid w:val="00650C48"/>
    <w:rsid w:val="00650FFD"/>
    <w:rsid w:val="00651077"/>
    <w:rsid w:val="00651527"/>
    <w:rsid w:val="00651806"/>
    <w:rsid w:val="00652F54"/>
    <w:rsid w:val="00653089"/>
    <w:rsid w:val="00653834"/>
    <w:rsid w:val="00654064"/>
    <w:rsid w:val="0065441B"/>
    <w:rsid w:val="006544C2"/>
    <w:rsid w:val="006547DF"/>
    <w:rsid w:val="00654880"/>
    <w:rsid w:val="00654DD6"/>
    <w:rsid w:val="00654E1B"/>
    <w:rsid w:val="0065533C"/>
    <w:rsid w:val="0065536B"/>
    <w:rsid w:val="0065536F"/>
    <w:rsid w:val="006553FC"/>
    <w:rsid w:val="0065561D"/>
    <w:rsid w:val="00655E9E"/>
    <w:rsid w:val="00656014"/>
    <w:rsid w:val="0065634C"/>
    <w:rsid w:val="006567E8"/>
    <w:rsid w:val="00656BCA"/>
    <w:rsid w:val="00657A00"/>
    <w:rsid w:val="00660627"/>
    <w:rsid w:val="0066074D"/>
    <w:rsid w:val="00660B03"/>
    <w:rsid w:val="00660F0C"/>
    <w:rsid w:val="0066177B"/>
    <w:rsid w:val="00662169"/>
    <w:rsid w:val="006648F7"/>
    <w:rsid w:val="006649B4"/>
    <w:rsid w:val="00664D49"/>
    <w:rsid w:val="0066620B"/>
    <w:rsid w:val="00666383"/>
    <w:rsid w:val="006664D0"/>
    <w:rsid w:val="006664E8"/>
    <w:rsid w:val="006666E5"/>
    <w:rsid w:val="006668A9"/>
    <w:rsid w:val="006669AB"/>
    <w:rsid w:val="006675DC"/>
    <w:rsid w:val="00667DE0"/>
    <w:rsid w:val="00667F98"/>
    <w:rsid w:val="006700F6"/>
    <w:rsid w:val="006703F2"/>
    <w:rsid w:val="00670982"/>
    <w:rsid w:val="00670BAD"/>
    <w:rsid w:val="006712DC"/>
    <w:rsid w:val="00671CFE"/>
    <w:rsid w:val="00671E22"/>
    <w:rsid w:val="00671FDC"/>
    <w:rsid w:val="006723F1"/>
    <w:rsid w:val="00675212"/>
    <w:rsid w:val="00675230"/>
    <w:rsid w:val="0067548F"/>
    <w:rsid w:val="00675F58"/>
    <w:rsid w:val="006766CB"/>
    <w:rsid w:val="00676B75"/>
    <w:rsid w:val="00676DBA"/>
    <w:rsid w:val="00677292"/>
    <w:rsid w:val="00677AAE"/>
    <w:rsid w:val="006805D1"/>
    <w:rsid w:val="0068157F"/>
    <w:rsid w:val="00681AFE"/>
    <w:rsid w:val="006824F8"/>
    <w:rsid w:val="00682628"/>
    <w:rsid w:val="00683E78"/>
    <w:rsid w:val="00685073"/>
    <w:rsid w:val="00685185"/>
    <w:rsid w:val="00685253"/>
    <w:rsid w:val="00685875"/>
    <w:rsid w:val="00685B0A"/>
    <w:rsid w:val="00685B60"/>
    <w:rsid w:val="0068609E"/>
    <w:rsid w:val="006863AF"/>
    <w:rsid w:val="006867B8"/>
    <w:rsid w:val="006876F2"/>
    <w:rsid w:val="00687BFB"/>
    <w:rsid w:val="00687EAF"/>
    <w:rsid w:val="006906C7"/>
    <w:rsid w:val="00690879"/>
    <w:rsid w:val="006912FE"/>
    <w:rsid w:val="006921EC"/>
    <w:rsid w:val="006921FB"/>
    <w:rsid w:val="006922A1"/>
    <w:rsid w:val="0069249F"/>
    <w:rsid w:val="00692C27"/>
    <w:rsid w:val="00692FAD"/>
    <w:rsid w:val="00693405"/>
    <w:rsid w:val="0069356C"/>
    <w:rsid w:val="006937DA"/>
    <w:rsid w:val="00693C02"/>
    <w:rsid w:val="00694224"/>
    <w:rsid w:val="00694650"/>
    <w:rsid w:val="006947E6"/>
    <w:rsid w:val="00694C95"/>
    <w:rsid w:val="00694EFA"/>
    <w:rsid w:val="00695063"/>
    <w:rsid w:val="006951EB"/>
    <w:rsid w:val="006953F8"/>
    <w:rsid w:val="006953FC"/>
    <w:rsid w:val="00695C12"/>
    <w:rsid w:val="00695E60"/>
    <w:rsid w:val="00695F2A"/>
    <w:rsid w:val="0069608C"/>
    <w:rsid w:val="00696842"/>
    <w:rsid w:val="006974B7"/>
    <w:rsid w:val="006976A8"/>
    <w:rsid w:val="00697BE4"/>
    <w:rsid w:val="00697F52"/>
    <w:rsid w:val="006A0167"/>
    <w:rsid w:val="006A01F5"/>
    <w:rsid w:val="006A029E"/>
    <w:rsid w:val="006A0EB1"/>
    <w:rsid w:val="006A10EE"/>
    <w:rsid w:val="006A1120"/>
    <w:rsid w:val="006A11A9"/>
    <w:rsid w:val="006A1BD9"/>
    <w:rsid w:val="006A1D7B"/>
    <w:rsid w:val="006A1D7D"/>
    <w:rsid w:val="006A1F62"/>
    <w:rsid w:val="006A24D8"/>
    <w:rsid w:val="006A273D"/>
    <w:rsid w:val="006A2951"/>
    <w:rsid w:val="006A29A1"/>
    <w:rsid w:val="006A32CD"/>
    <w:rsid w:val="006A38F5"/>
    <w:rsid w:val="006A3C00"/>
    <w:rsid w:val="006A3D76"/>
    <w:rsid w:val="006A4126"/>
    <w:rsid w:val="006A455E"/>
    <w:rsid w:val="006A45C3"/>
    <w:rsid w:val="006A46F8"/>
    <w:rsid w:val="006A49BB"/>
    <w:rsid w:val="006A4A4D"/>
    <w:rsid w:val="006A4C4D"/>
    <w:rsid w:val="006A4F6E"/>
    <w:rsid w:val="006A571B"/>
    <w:rsid w:val="006A5DA0"/>
    <w:rsid w:val="006A6CA9"/>
    <w:rsid w:val="006A6D66"/>
    <w:rsid w:val="006A715F"/>
    <w:rsid w:val="006A726F"/>
    <w:rsid w:val="006A7BB0"/>
    <w:rsid w:val="006B00D0"/>
    <w:rsid w:val="006B0238"/>
    <w:rsid w:val="006B0274"/>
    <w:rsid w:val="006B030E"/>
    <w:rsid w:val="006B05A9"/>
    <w:rsid w:val="006B062F"/>
    <w:rsid w:val="006B06C9"/>
    <w:rsid w:val="006B0968"/>
    <w:rsid w:val="006B0B16"/>
    <w:rsid w:val="006B0E8E"/>
    <w:rsid w:val="006B1198"/>
    <w:rsid w:val="006B160F"/>
    <w:rsid w:val="006B1697"/>
    <w:rsid w:val="006B1800"/>
    <w:rsid w:val="006B196F"/>
    <w:rsid w:val="006B1B80"/>
    <w:rsid w:val="006B2129"/>
    <w:rsid w:val="006B274E"/>
    <w:rsid w:val="006B3E74"/>
    <w:rsid w:val="006B434A"/>
    <w:rsid w:val="006B4714"/>
    <w:rsid w:val="006B481F"/>
    <w:rsid w:val="006B4A87"/>
    <w:rsid w:val="006B51B6"/>
    <w:rsid w:val="006B5341"/>
    <w:rsid w:val="006B590E"/>
    <w:rsid w:val="006B593B"/>
    <w:rsid w:val="006B5970"/>
    <w:rsid w:val="006B5E59"/>
    <w:rsid w:val="006B6468"/>
    <w:rsid w:val="006B767E"/>
    <w:rsid w:val="006B7DDC"/>
    <w:rsid w:val="006B7E4C"/>
    <w:rsid w:val="006C0046"/>
    <w:rsid w:val="006C04B4"/>
    <w:rsid w:val="006C04F8"/>
    <w:rsid w:val="006C0A10"/>
    <w:rsid w:val="006C0CF9"/>
    <w:rsid w:val="006C1189"/>
    <w:rsid w:val="006C18F8"/>
    <w:rsid w:val="006C1AA4"/>
    <w:rsid w:val="006C1B47"/>
    <w:rsid w:val="006C230F"/>
    <w:rsid w:val="006C3251"/>
    <w:rsid w:val="006C3A83"/>
    <w:rsid w:val="006C49E5"/>
    <w:rsid w:val="006C4E7B"/>
    <w:rsid w:val="006C5A3F"/>
    <w:rsid w:val="006C706D"/>
    <w:rsid w:val="006C716D"/>
    <w:rsid w:val="006D05D1"/>
    <w:rsid w:val="006D0729"/>
    <w:rsid w:val="006D0F72"/>
    <w:rsid w:val="006D13E1"/>
    <w:rsid w:val="006D14D9"/>
    <w:rsid w:val="006D1F19"/>
    <w:rsid w:val="006D2496"/>
    <w:rsid w:val="006D279E"/>
    <w:rsid w:val="006D298E"/>
    <w:rsid w:val="006D2CC6"/>
    <w:rsid w:val="006D31B0"/>
    <w:rsid w:val="006D42AB"/>
    <w:rsid w:val="006D4809"/>
    <w:rsid w:val="006D4AFD"/>
    <w:rsid w:val="006D4D9B"/>
    <w:rsid w:val="006D50A8"/>
    <w:rsid w:val="006D5D7D"/>
    <w:rsid w:val="006D7368"/>
    <w:rsid w:val="006D766D"/>
    <w:rsid w:val="006E0395"/>
    <w:rsid w:val="006E0610"/>
    <w:rsid w:val="006E09D6"/>
    <w:rsid w:val="006E0F51"/>
    <w:rsid w:val="006E1116"/>
    <w:rsid w:val="006E11AC"/>
    <w:rsid w:val="006E1292"/>
    <w:rsid w:val="006E170C"/>
    <w:rsid w:val="006E17A2"/>
    <w:rsid w:val="006E1938"/>
    <w:rsid w:val="006E1C28"/>
    <w:rsid w:val="006E1DDC"/>
    <w:rsid w:val="006E2DEE"/>
    <w:rsid w:val="006E2E91"/>
    <w:rsid w:val="006E3B73"/>
    <w:rsid w:val="006E4AD7"/>
    <w:rsid w:val="006E5F4E"/>
    <w:rsid w:val="006E628B"/>
    <w:rsid w:val="006E6474"/>
    <w:rsid w:val="006E66EA"/>
    <w:rsid w:val="006E6E6B"/>
    <w:rsid w:val="006E707D"/>
    <w:rsid w:val="006E7546"/>
    <w:rsid w:val="006F00D3"/>
    <w:rsid w:val="006F08C1"/>
    <w:rsid w:val="006F145C"/>
    <w:rsid w:val="006F23A4"/>
    <w:rsid w:val="006F278F"/>
    <w:rsid w:val="006F2FD1"/>
    <w:rsid w:val="006F3296"/>
    <w:rsid w:val="006F3439"/>
    <w:rsid w:val="006F3F74"/>
    <w:rsid w:val="006F4128"/>
    <w:rsid w:val="006F492A"/>
    <w:rsid w:val="006F5D20"/>
    <w:rsid w:val="006F6575"/>
    <w:rsid w:val="006F6A9D"/>
    <w:rsid w:val="006F6FE8"/>
    <w:rsid w:val="006F70E8"/>
    <w:rsid w:val="006F7195"/>
    <w:rsid w:val="007002BA"/>
    <w:rsid w:val="0070070C"/>
    <w:rsid w:val="0070079A"/>
    <w:rsid w:val="00700E49"/>
    <w:rsid w:val="00701960"/>
    <w:rsid w:val="00702C84"/>
    <w:rsid w:val="00702DA3"/>
    <w:rsid w:val="007032D7"/>
    <w:rsid w:val="0070369D"/>
    <w:rsid w:val="00703862"/>
    <w:rsid w:val="00703B9C"/>
    <w:rsid w:val="007042CA"/>
    <w:rsid w:val="007046F4"/>
    <w:rsid w:val="007046FD"/>
    <w:rsid w:val="00704B00"/>
    <w:rsid w:val="00704CD1"/>
    <w:rsid w:val="007051E4"/>
    <w:rsid w:val="00705C8F"/>
    <w:rsid w:val="00706061"/>
    <w:rsid w:val="00706532"/>
    <w:rsid w:val="00706C8E"/>
    <w:rsid w:val="007073CC"/>
    <w:rsid w:val="00707984"/>
    <w:rsid w:val="00711371"/>
    <w:rsid w:val="00711D63"/>
    <w:rsid w:val="007121FA"/>
    <w:rsid w:val="0071226E"/>
    <w:rsid w:val="007131B9"/>
    <w:rsid w:val="00713505"/>
    <w:rsid w:val="007136DD"/>
    <w:rsid w:val="0071394B"/>
    <w:rsid w:val="007139FB"/>
    <w:rsid w:val="00713BC4"/>
    <w:rsid w:val="00713D82"/>
    <w:rsid w:val="00714391"/>
    <w:rsid w:val="00714AA3"/>
    <w:rsid w:val="00714ADB"/>
    <w:rsid w:val="00714C73"/>
    <w:rsid w:val="007159E8"/>
    <w:rsid w:val="00716100"/>
    <w:rsid w:val="00716C63"/>
    <w:rsid w:val="00716E0B"/>
    <w:rsid w:val="00717322"/>
    <w:rsid w:val="007202C7"/>
    <w:rsid w:val="0072062F"/>
    <w:rsid w:val="007206C6"/>
    <w:rsid w:val="007209E3"/>
    <w:rsid w:val="00720AB2"/>
    <w:rsid w:val="0072135E"/>
    <w:rsid w:val="007219B7"/>
    <w:rsid w:val="007226AE"/>
    <w:rsid w:val="00722D9D"/>
    <w:rsid w:val="00723971"/>
    <w:rsid w:val="00723EB9"/>
    <w:rsid w:val="00724825"/>
    <w:rsid w:val="00724CA4"/>
    <w:rsid w:val="00724CBA"/>
    <w:rsid w:val="00724D6B"/>
    <w:rsid w:val="007254ED"/>
    <w:rsid w:val="0072596D"/>
    <w:rsid w:val="00725E45"/>
    <w:rsid w:val="00725E4A"/>
    <w:rsid w:val="00727AAF"/>
    <w:rsid w:val="00727EFD"/>
    <w:rsid w:val="0073086B"/>
    <w:rsid w:val="00730EEE"/>
    <w:rsid w:val="00731034"/>
    <w:rsid w:val="0073107C"/>
    <w:rsid w:val="00731215"/>
    <w:rsid w:val="00731862"/>
    <w:rsid w:val="0073209D"/>
    <w:rsid w:val="00732CC1"/>
    <w:rsid w:val="00733039"/>
    <w:rsid w:val="007333DB"/>
    <w:rsid w:val="00733B3A"/>
    <w:rsid w:val="00733CE7"/>
    <w:rsid w:val="007341EC"/>
    <w:rsid w:val="00734E4A"/>
    <w:rsid w:val="00735395"/>
    <w:rsid w:val="007358A7"/>
    <w:rsid w:val="00736048"/>
    <w:rsid w:val="007361C1"/>
    <w:rsid w:val="00736262"/>
    <w:rsid w:val="0073675D"/>
    <w:rsid w:val="00737981"/>
    <w:rsid w:val="00737C88"/>
    <w:rsid w:val="00737EB6"/>
    <w:rsid w:val="0074011E"/>
    <w:rsid w:val="007404B6"/>
    <w:rsid w:val="0074050D"/>
    <w:rsid w:val="00740B4C"/>
    <w:rsid w:val="007411C3"/>
    <w:rsid w:val="0074122C"/>
    <w:rsid w:val="007416FC"/>
    <w:rsid w:val="00741A96"/>
    <w:rsid w:val="007421D0"/>
    <w:rsid w:val="00742781"/>
    <w:rsid w:val="00742A55"/>
    <w:rsid w:val="00742B26"/>
    <w:rsid w:val="007439BD"/>
    <w:rsid w:val="00743E0F"/>
    <w:rsid w:val="0074409D"/>
    <w:rsid w:val="007443A0"/>
    <w:rsid w:val="0074480F"/>
    <w:rsid w:val="0074484E"/>
    <w:rsid w:val="00744A37"/>
    <w:rsid w:val="00744C29"/>
    <w:rsid w:val="0074569E"/>
    <w:rsid w:val="00745B9B"/>
    <w:rsid w:val="00745F5D"/>
    <w:rsid w:val="007460C6"/>
    <w:rsid w:val="007469B2"/>
    <w:rsid w:val="00746ADC"/>
    <w:rsid w:val="00746AF1"/>
    <w:rsid w:val="00746B68"/>
    <w:rsid w:val="00746C93"/>
    <w:rsid w:val="00746EAD"/>
    <w:rsid w:val="0074705D"/>
    <w:rsid w:val="007472A6"/>
    <w:rsid w:val="007473D5"/>
    <w:rsid w:val="00747771"/>
    <w:rsid w:val="007479AE"/>
    <w:rsid w:val="00747C47"/>
    <w:rsid w:val="00750539"/>
    <w:rsid w:val="00750864"/>
    <w:rsid w:val="007509B1"/>
    <w:rsid w:val="00750E41"/>
    <w:rsid w:val="00750F18"/>
    <w:rsid w:val="007512AC"/>
    <w:rsid w:val="007517B4"/>
    <w:rsid w:val="007520E2"/>
    <w:rsid w:val="00753041"/>
    <w:rsid w:val="00753249"/>
    <w:rsid w:val="00753825"/>
    <w:rsid w:val="007544B7"/>
    <w:rsid w:val="007546D4"/>
    <w:rsid w:val="00754DB8"/>
    <w:rsid w:val="0075512E"/>
    <w:rsid w:val="007564CE"/>
    <w:rsid w:val="00756845"/>
    <w:rsid w:val="00756984"/>
    <w:rsid w:val="007571A8"/>
    <w:rsid w:val="00757E3C"/>
    <w:rsid w:val="0076062A"/>
    <w:rsid w:val="00760C44"/>
    <w:rsid w:val="007612A6"/>
    <w:rsid w:val="00761AD5"/>
    <w:rsid w:val="00761DE6"/>
    <w:rsid w:val="00762AA6"/>
    <w:rsid w:val="00762C65"/>
    <w:rsid w:val="007630EF"/>
    <w:rsid w:val="0076366F"/>
    <w:rsid w:val="00763728"/>
    <w:rsid w:val="00763B9B"/>
    <w:rsid w:val="00763D90"/>
    <w:rsid w:val="00763DAD"/>
    <w:rsid w:val="00763E51"/>
    <w:rsid w:val="00764103"/>
    <w:rsid w:val="0076428C"/>
    <w:rsid w:val="00764325"/>
    <w:rsid w:val="00765531"/>
    <w:rsid w:val="00765805"/>
    <w:rsid w:val="00766098"/>
    <w:rsid w:val="007660CA"/>
    <w:rsid w:val="007667B0"/>
    <w:rsid w:val="00766D86"/>
    <w:rsid w:val="00767816"/>
    <w:rsid w:val="00767B47"/>
    <w:rsid w:val="007701C9"/>
    <w:rsid w:val="00771B5D"/>
    <w:rsid w:val="00772308"/>
    <w:rsid w:val="00772506"/>
    <w:rsid w:val="00773530"/>
    <w:rsid w:val="007735C0"/>
    <w:rsid w:val="007736DB"/>
    <w:rsid w:val="00773DB3"/>
    <w:rsid w:val="0077452B"/>
    <w:rsid w:val="007747E8"/>
    <w:rsid w:val="00774ADC"/>
    <w:rsid w:val="00775340"/>
    <w:rsid w:val="00775CC8"/>
    <w:rsid w:val="00775D4E"/>
    <w:rsid w:val="007762CB"/>
    <w:rsid w:val="00777383"/>
    <w:rsid w:val="00777A43"/>
    <w:rsid w:val="00777ADC"/>
    <w:rsid w:val="0078025E"/>
    <w:rsid w:val="007814F9"/>
    <w:rsid w:val="00781E1E"/>
    <w:rsid w:val="00781EB8"/>
    <w:rsid w:val="00782A23"/>
    <w:rsid w:val="00782AC2"/>
    <w:rsid w:val="00783B76"/>
    <w:rsid w:val="00783D27"/>
    <w:rsid w:val="007840CF"/>
    <w:rsid w:val="0078411D"/>
    <w:rsid w:val="007841F7"/>
    <w:rsid w:val="00784CBA"/>
    <w:rsid w:val="00784EB6"/>
    <w:rsid w:val="007853F3"/>
    <w:rsid w:val="00785D12"/>
    <w:rsid w:val="00786CDA"/>
    <w:rsid w:val="00790B18"/>
    <w:rsid w:val="0079166B"/>
    <w:rsid w:val="0079179D"/>
    <w:rsid w:val="00791DDE"/>
    <w:rsid w:val="007935D9"/>
    <w:rsid w:val="00793CC3"/>
    <w:rsid w:val="00793E48"/>
    <w:rsid w:val="00794339"/>
    <w:rsid w:val="00794A34"/>
    <w:rsid w:val="007955E1"/>
    <w:rsid w:val="007959A5"/>
    <w:rsid w:val="007963DA"/>
    <w:rsid w:val="00797220"/>
    <w:rsid w:val="007973B2"/>
    <w:rsid w:val="0079753A"/>
    <w:rsid w:val="0079766B"/>
    <w:rsid w:val="007978D4"/>
    <w:rsid w:val="00797F16"/>
    <w:rsid w:val="007A0166"/>
    <w:rsid w:val="007A0441"/>
    <w:rsid w:val="007A0D7E"/>
    <w:rsid w:val="007A1160"/>
    <w:rsid w:val="007A1369"/>
    <w:rsid w:val="007A1668"/>
    <w:rsid w:val="007A17C0"/>
    <w:rsid w:val="007A1CC7"/>
    <w:rsid w:val="007A1FB8"/>
    <w:rsid w:val="007A1FF1"/>
    <w:rsid w:val="007A213C"/>
    <w:rsid w:val="007A2592"/>
    <w:rsid w:val="007A2EAA"/>
    <w:rsid w:val="007A313C"/>
    <w:rsid w:val="007A3625"/>
    <w:rsid w:val="007A371C"/>
    <w:rsid w:val="007A3A36"/>
    <w:rsid w:val="007A50A0"/>
    <w:rsid w:val="007A57F8"/>
    <w:rsid w:val="007A5A07"/>
    <w:rsid w:val="007A6443"/>
    <w:rsid w:val="007A65A4"/>
    <w:rsid w:val="007A65DF"/>
    <w:rsid w:val="007A6811"/>
    <w:rsid w:val="007A6AA3"/>
    <w:rsid w:val="007A6D1A"/>
    <w:rsid w:val="007A7139"/>
    <w:rsid w:val="007A7182"/>
    <w:rsid w:val="007B0288"/>
    <w:rsid w:val="007B0407"/>
    <w:rsid w:val="007B0756"/>
    <w:rsid w:val="007B08AB"/>
    <w:rsid w:val="007B0B0E"/>
    <w:rsid w:val="007B1252"/>
    <w:rsid w:val="007B135C"/>
    <w:rsid w:val="007B2429"/>
    <w:rsid w:val="007B2869"/>
    <w:rsid w:val="007B29EF"/>
    <w:rsid w:val="007B31E0"/>
    <w:rsid w:val="007B346E"/>
    <w:rsid w:val="007B3639"/>
    <w:rsid w:val="007B396C"/>
    <w:rsid w:val="007B3BE1"/>
    <w:rsid w:val="007B4211"/>
    <w:rsid w:val="007B44C8"/>
    <w:rsid w:val="007B476C"/>
    <w:rsid w:val="007B4CE5"/>
    <w:rsid w:val="007B568B"/>
    <w:rsid w:val="007B57D0"/>
    <w:rsid w:val="007B59F6"/>
    <w:rsid w:val="007B6583"/>
    <w:rsid w:val="007B6909"/>
    <w:rsid w:val="007B74B6"/>
    <w:rsid w:val="007B75A8"/>
    <w:rsid w:val="007B7A93"/>
    <w:rsid w:val="007C09E5"/>
    <w:rsid w:val="007C1280"/>
    <w:rsid w:val="007C12A6"/>
    <w:rsid w:val="007C12AF"/>
    <w:rsid w:val="007C1B65"/>
    <w:rsid w:val="007C1E4F"/>
    <w:rsid w:val="007C2181"/>
    <w:rsid w:val="007C2559"/>
    <w:rsid w:val="007C2A9C"/>
    <w:rsid w:val="007C2DC1"/>
    <w:rsid w:val="007C2EAD"/>
    <w:rsid w:val="007C3567"/>
    <w:rsid w:val="007C3C1F"/>
    <w:rsid w:val="007C4DDA"/>
    <w:rsid w:val="007C53E0"/>
    <w:rsid w:val="007C55C8"/>
    <w:rsid w:val="007C57CB"/>
    <w:rsid w:val="007C64D8"/>
    <w:rsid w:val="007C67EC"/>
    <w:rsid w:val="007C78A2"/>
    <w:rsid w:val="007C7946"/>
    <w:rsid w:val="007C7DFF"/>
    <w:rsid w:val="007D03AC"/>
    <w:rsid w:val="007D0BC8"/>
    <w:rsid w:val="007D0BC9"/>
    <w:rsid w:val="007D157A"/>
    <w:rsid w:val="007D198D"/>
    <w:rsid w:val="007D1A56"/>
    <w:rsid w:val="007D1CA5"/>
    <w:rsid w:val="007D30FA"/>
    <w:rsid w:val="007D36E1"/>
    <w:rsid w:val="007D3799"/>
    <w:rsid w:val="007D3DCE"/>
    <w:rsid w:val="007D4018"/>
    <w:rsid w:val="007D40CD"/>
    <w:rsid w:val="007D4484"/>
    <w:rsid w:val="007D44FC"/>
    <w:rsid w:val="007D5232"/>
    <w:rsid w:val="007D5841"/>
    <w:rsid w:val="007D648E"/>
    <w:rsid w:val="007D6B12"/>
    <w:rsid w:val="007D74B9"/>
    <w:rsid w:val="007D7516"/>
    <w:rsid w:val="007D75A8"/>
    <w:rsid w:val="007E01DB"/>
    <w:rsid w:val="007E0293"/>
    <w:rsid w:val="007E0D77"/>
    <w:rsid w:val="007E0E73"/>
    <w:rsid w:val="007E10E7"/>
    <w:rsid w:val="007E19A9"/>
    <w:rsid w:val="007E1ACD"/>
    <w:rsid w:val="007E24A5"/>
    <w:rsid w:val="007E30BB"/>
    <w:rsid w:val="007E32E8"/>
    <w:rsid w:val="007E3389"/>
    <w:rsid w:val="007E38A6"/>
    <w:rsid w:val="007E3EA8"/>
    <w:rsid w:val="007E4766"/>
    <w:rsid w:val="007E491D"/>
    <w:rsid w:val="007E5808"/>
    <w:rsid w:val="007E5B07"/>
    <w:rsid w:val="007E5F3C"/>
    <w:rsid w:val="007E6785"/>
    <w:rsid w:val="007E69EF"/>
    <w:rsid w:val="007E795B"/>
    <w:rsid w:val="007E7A1C"/>
    <w:rsid w:val="007E7D41"/>
    <w:rsid w:val="007E7E50"/>
    <w:rsid w:val="007F06A8"/>
    <w:rsid w:val="007F135F"/>
    <w:rsid w:val="007F19B7"/>
    <w:rsid w:val="007F231E"/>
    <w:rsid w:val="007F299E"/>
    <w:rsid w:val="007F3937"/>
    <w:rsid w:val="007F3B75"/>
    <w:rsid w:val="007F4124"/>
    <w:rsid w:val="007F42CA"/>
    <w:rsid w:val="007F48F8"/>
    <w:rsid w:val="007F51A9"/>
    <w:rsid w:val="007F54A6"/>
    <w:rsid w:val="007F5E9F"/>
    <w:rsid w:val="007F695F"/>
    <w:rsid w:val="007F6B6F"/>
    <w:rsid w:val="007F6EEF"/>
    <w:rsid w:val="007F72E7"/>
    <w:rsid w:val="007F7995"/>
    <w:rsid w:val="00800542"/>
    <w:rsid w:val="00800848"/>
    <w:rsid w:val="00801E4B"/>
    <w:rsid w:val="008021BB"/>
    <w:rsid w:val="00802280"/>
    <w:rsid w:val="008022D6"/>
    <w:rsid w:val="00803474"/>
    <w:rsid w:val="00803793"/>
    <w:rsid w:val="008043F7"/>
    <w:rsid w:val="00804888"/>
    <w:rsid w:val="00804ACC"/>
    <w:rsid w:val="00804BF5"/>
    <w:rsid w:val="00804CEC"/>
    <w:rsid w:val="00805DD6"/>
    <w:rsid w:val="00805ED7"/>
    <w:rsid w:val="00806B69"/>
    <w:rsid w:val="00807463"/>
    <w:rsid w:val="0080769D"/>
    <w:rsid w:val="00810060"/>
    <w:rsid w:val="008101E3"/>
    <w:rsid w:val="00810EE7"/>
    <w:rsid w:val="0081169D"/>
    <w:rsid w:val="00811A2A"/>
    <w:rsid w:val="008123DD"/>
    <w:rsid w:val="0081270D"/>
    <w:rsid w:val="00812B3E"/>
    <w:rsid w:val="008131A9"/>
    <w:rsid w:val="00813B7F"/>
    <w:rsid w:val="00813FDF"/>
    <w:rsid w:val="00814909"/>
    <w:rsid w:val="0081497A"/>
    <w:rsid w:val="00814BFD"/>
    <w:rsid w:val="00814F9D"/>
    <w:rsid w:val="00815192"/>
    <w:rsid w:val="008153AA"/>
    <w:rsid w:val="00815A57"/>
    <w:rsid w:val="00815CD4"/>
    <w:rsid w:val="00815EBC"/>
    <w:rsid w:val="008163FD"/>
    <w:rsid w:val="0081654B"/>
    <w:rsid w:val="00816745"/>
    <w:rsid w:val="00816783"/>
    <w:rsid w:val="008167CA"/>
    <w:rsid w:val="00816B99"/>
    <w:rsid w:val="00816DD1"/>
    <w:rsid w:val="00816F39"/>
    <w:rsid w:val="008174F4"/>
    <w:rsid w:val="008176DF"/>
    <w:rsid w:val="00817812"/>
    <w:rsid w:val="00822587"/>
    <w:rsid w:val="00822841"/>
    <w:rsid w:val="008228CB"/>
    <w:rsid w:val="00823311"/>
    <w:rsid w:val="0082342A"/>
    <w:rsid w:val="00823521"/>
    <w:rsid w:val="008235BA"/>
    <w:rsid w:val="0082427A"/>
    <w:rsid w:val="0082430C"/>
    <w:rsid w:val="008244E1"/>
    <w:rsid w:val="00825076"/>
    <w:rsid w:val="00825F2A"/>
    <w:rsid w:val="0082685C"/>
    <w:rsid w:val="00827150"/>
    <w:rsid w:val="008275A7"/>
    <w:rsid w:val="008306EA"/>
    <w:rsid w:val="00830731"/>
    <w:rsid w:val="008313D8"/>
    <w:rsid w:val="008320A6"/>
    <w:rsid w:val="008322FE"/>
    <w:rsid w:val="00835DAA"/>
    <w:rsid w:val="00836196"/>
    <w:rsid w:val="0083655C"/>
    <w:rsid w:val="00836648"/>
    <w:rsid w:val="008367E6"/>
    <w:rsid w:val="008375A7"/>
    <w:rsid w:val="00837652"/>
    <w:rsid w:val="008376C5"/>
    <w:rsid w:val="008376DC"/>
    <w:rsid w:val="008379FA"/>
    <w:rsid w:val="008403C4"/>
    <w:rsid w:val="00840426"/>
    <w:rsid w:val="00840D58"/>
    <w:rsid w:val="00841376"/>
    <w:rsid w:val="00841662"/>
    <w:rsid w:val="00841E99"/>
    <w:rsid w:val="00842245"/>
    <w:rsid w:val="008432BD"/>
    <w:rsid w:val="00843668"/>
    <w:rsid w:val="008449D0"/>
    <w:rsid w:val="00844AD6"/>
    <w:rsid w:val="008456A8"/>
    <w:rsid w:val="00845888"/>
    <w:rsid w:val="00845B63"/>
    <w:rsid w:val="00846365"/>
    <w:rsid w:val="0084643A"/>
    <w:rsid w:val="0084648A"/>
    <w:rsid w:val="00846660"/>
    <w:rsid w:val="00846A68"/>
    <w:rsid w:val="00846F74"/>
    <w:rsid w:val="0084772E"/>
    <w:rsid w:val="00847771"/>
    <w:rsid w:val="00847D8F"/>
    <w:rsid w:val="00847EE4"/>
    <w:rsid w:val="00850E87"/>
    <w:rsid w:val="0085153C"/>
    <w:rsid w:val="00851C63"/>
    <w:rsid w:val="00852BCA"/>
    <w:rsid w:val="00852E84"/>
    <w:rsid w:val="00853093"/>
    <w:rsid w:val="008546D9"/>
    <w:rsid w:val="008548C1"/>
    <w:rsid w:val="00854AA3"/>
    <w:rsid w:val="0085580C"/>
    <w:rsid w:val="00855CE0"/>
    <w:rsid w:val="00855F9D"/>
    <w:rsid w:val="008566E3"/>
    <w:rsid w:val="008567E3"/>
    <w:rsid w:val="00856974"/>
    <w:rsid w:val="008570B8"/>
    <w:rsid w:val="00857D12"/>
    <w:rsid w:val="00861F01"/>
    <w:rsid w:val="00861F7D"/>
    <w:rsid w:val="00862E4A"/>
    <w:rsid w:val="008632CC"/>
    <w:rsid w:val="00863654"/>
    <w:rsid w:val="00864144"/>
    <w:rsid w:val="0086461F"/>
    <w:rsid w:val="00864713"/>
    <w:rsid w:val="00865E95"/>
    <w:rsid w:val="00866FEB"/>
    <w:rsid w:val="00867174"/>
    <w:rsid w:val="008673AE"/>
    <w:rsid w:val="0086794C"/>
    <w:rsid w:val="008703FE"/>
    <w:rsid w:val="00871197"/>
    <w:rsid w:val="00871210"/>
    <w:rsid w:val="00871358"/>
    <w:rsid w:val="00871613"/>
    <w:rsid w:val="00871EAC"/>
    <w:rsid w:val="00871ED5"/>
    <w:rsid w:val="008726BD"/>
    <w:rsid w:val="008728F6"/>
    <w:rsid w:val="00872E7C"/>
    <w:rsid w:val="00872F74"/>
    <w:rsid w:val="00873080"/>
    <w:rsid w:val="0087314A"/>
    <w:rsid w:val="00873667"/>
    <w:rsid w:val="00873859"/>
    <w:rsid w:val="008739D5"/>
    <w:rsid w:val="00873FD6"/>
    <w:rsid w:val="0087413B"/>
    <w:rsid w:val="008746AF"/>
    <w:rsid w:val="0087484E"/>
    <w:rsid w:val="00874A59"/>
    <w:rsid w:val="00874E5A"/>
    <w:rsid w:val="00874E64"/>
    <w:rsid w:val="008755C7"/>
    <w:rsid w:val="0087579D"/>
    <w:rsid w:val="0087590E"/>
    <w:rsid w:val="0087664E"/>
    <w:rsid w:val="00877278"/>
    <w:rsid w:val="00877A87"/>
    <w:rsid w:val="00877C59"/>
    <w:rsid w:val="00877CEA"/>
    <w:rsid w:val="00877E45"/>
    <w:rsid w:val="008803A6"/>
    <w:rsid w:val="00880C20"/>
    <w:rsid w:val="00881C0E"/>
    <w:rsid w:val="008821DD"/>
    <w:rsid w:val="008828AD"/>
    <w:rsid w:val="0088297E"/>
    <w:rsid w:val="00882AB8"/>
    <w:rsid w:val="00882B1B"/>
    <w:rsid w:val="00882C40"/>
    <w:rsid w:val="00882C4B"/>
    <w:rsid w:val="0088411D"/>
    <w:rsid w:val="008841A3"/>
    <w:rsid w:val="0088455D"/>
    <w:rsid w:val="00884857"/>
    <w:rsid w:val="0088494C"/>
    <w:rsid w:val="00884EA5"/>
    <w:rsid w:val="00885BAE"/>
    <w:rsid w:val="00885EB8"/>
    <w:rsid w:val="00886245"/>
    <w:rsid w:val="008864DD"/>
    <w:rsid w:val="00886684"/>
    <w:rsid w:val="0088685D"/>
    <w:rsid w:val="00886901"/>
    <w:rsid w:val="008869A5"/>
    <w:rsid w:val="00887314"/>
    <w:rsid w:val="00887EC9"/>
    <w:rsid w:val="00890270"/>
    <w:rsid w:val="0089091B"/>
    <w:rsid w:val="00890A98"/>
    <w:rsid w:val="00890B21"/>
    <w:rsid w:val="0089191F"/>
    <w:rsid w:val="008924F0"/>
    <w:rsid w:val="008925B6"/>
    <w:rsid w:val="00892984"/>
    <w:rsid w:val="008929E1"/>
    <w:rsid w:val="008933B0"/>
    <w:rsid w:val="0089340E"/>
    <w:rsid w:val="008939D2"/>
    <w:rsid w:val="00893BBE"/>
    <w:rsid w:val="00893D2B"/>
    <w:rsid w:val="008946CE"/>
    <w:rsid w:val="00894A79"/>
    <w:rsid w:val="00894A83"/>
    <w:rsid w:val="00894C12"/>
    <w:rsid w:val="008953FD"/>
    <w:rsid w:val="00895932"/>
    <w:rsid w:val="00895CF0"/>
    <w:rsid w:val="00895E29"/>
    <w:rsid w:val="008961EF"/>
    <w:rsid w:val="00896313"/>
    <w:rsid w:val="00897202"/>
    <w:rsid w:val="00897DAF"/>
    <w:rsid w:val="008A0443"/>
    <w:rsid w:val="008A15AC"/>
    <w:rsid w:val="008A1796"/>
    <w:rsid w:val="008A19E1"/>
    <w:rsid w:val="008A2118"/>
    <w:rsid w:val="008A2328"/>
    <w:rsid w:val="008A2451"/>
    <w:rsid w:val="008A2F9A"/>
    <w:rsid w:val="008A3292"/>
    <w:rsid w:val="008A32FC"/>
    <w:rsid w:val="008A3A88"/>
    <w:rsid w:val="008A405F"/>
    <w:rsid w:val="008A50E6"/>
    <w:rsid w:val="008A5560"/>
    <w:rsid w:val="008A5A69"/>
    <w:rsid w:val="008A628E"/>
    <w:rsid w:val="008A66E8"/>
    <w:rsid w:val="008A70D6"/>
    <w:rsid w:val="008A70E3"/>
    <w:rsid w:val="008A7850"/>
    <w:rsid w:val="008A7853"/>
    <w:rsid w:val="008A7891"/>
    <w:rsid w:val="008A7DEB"/>
    <w:rsid w:val="008A7E7A"/>
    <w:rsid w:val="008B0B0B"/>
    <w:rsid w:val="008B0EFE"/>
    <w:rsid w:val="008B1058"/>
    <w:rsid w:val="008B12A6"/>
    <w:rsid w:val="008B171C"/>
    <w:rsid w:val="008B2550"/>
    <w:rsid w:val="008B2751"/>
    <w:rsid w:val="008B2C8D"/>
    <w:rsid w:val="008B41D5"/>
    <w:rsid w:val="008B49E8"/>
    <w:rsid w:val="008B4FA5"/>
    <w:rsid w:val="008B51DD"/>
    <w:rsid w:val="008B56B4"/>
    <w:rsid w:val="008B5831"/>
    <w:rsid w:val="008B584B"/>
    <w:rsid w:val="008B5BE1"/>
    <w:rsid w:val="008B5E70"/>
    <w:rsid w:val="008B5F4E"/>
    <w:rsid w:val="008B65BE"/>
    <w:rsid w:val="008B765B"/>
    <w:rsid w:val="008C00B3"/>
    <w:rsid w:val="008C0EA0"/>
    <w:rsid w:val="008C165D"/>
    <w:rsid w:val="008C18C7"/>
    <w:rsid w:val="008C238F"/>
    <w:rsid w:val="008C2477"/>
    <w:rsid w:val="008C2DA9"/>
    <w:rsid w:val="008C31CF"/>
    <w:rsid w:val="008C3487"/>
    <w:rsid w:val="008C381C"/>
    <w:rsid w:val="008C385A"/>
    <w:rsid w:val="008C39FC"/>
    <w:rsid w:val="008C4105"/>
    <w:rsid w:val="008C4173"/>
    <w:rsid w:val="008C45F3"/>
    <w:rsid w:val="008C53B0"/>
    <w:rsid w:val="008C54A9"/>
    <w:rsid w:val="008C59B9"/>
    <w:rsid w:val="008C6A19"/>
    <w:rsid w:val="008C77C5"/>
    <w:rsid w:val="008C7B07"/>
    <w:rsid w:val="008C7F36"/>
    <w:rsid w:val="008D08E7"/>
    <w:rsid w:val="008D0D89"/>
    <w:rsid w:val="008D142E"/>
    <w:rsid w:val="008D1784"/>
    <w:rsid w:val="008D2124"/>
    <w:rsid w:val="008D32E0"/>
    <w:rsid w:val="008D3431"/>
    <w:rsid w:val="008D356E"/>
    <w:rsid w:val="008D42B7"/>
    <w:rsid w:val="008D4B36"/>
    <w:rsid w:val="008D4C87"/>
    <w:rsid w:val="008D53A7"/>
    <w:rsid w:val="008D548D"/>
    <w:rsid w:val="008D5A20"/>
    <w:rsid w:val="008D5A77"/>
    <w:rsid w:val="008D5D9D"/>
    <w:rsid w:val="008D680F"/>
    <w:rsid w:val="008D689D"/>
    <w:rsid w:val="008D7A33"/>
    <w:rsid w:val="008E087E"/>
    <w:rsid w:val="008E0A4F"/>
    <w:rsid w:val="008E1092"/>
    <w:rsid w:val="008E19B3"/>
    <w:rsid w:val="008E1EFF"/>
    <w:rsid w:val="008E2475"/>
    <w:rsid w:val="008E2670"/>
    <w:rsid w:val="008E2790"/>
    <w:rsid w:val="008E27C0"/>
    <w:rsid w:val="008E2E88"/>
    <w:rsid w:val="008E2F29"/>
    <w:rsid w:val="008E36F3"/>
    <w:rsid w:val="008E3B75"/>
    <w:rsid w:val="008E402E"/>
    <w:rsid w:val="008E40B4"/>
    <w:rsid w:val="008E4CB4"/>
    <w:rsid w:val="008E565B"/>
    <w:rsid w:val="008E57EB"/>
    <w:rsid w:val="008E59AF"/>
    <w:rsid w:val="008E5B7E"/>
    <w:rsid w:val="008E7482"/>
    <w:rsid w:val="008E74D8"/>
    <w:rsid w:val="008F0A9C"/>
    <w:rsid w:val="008F1A7E"/>
    <w:rsid w:val="008F1F48"/>
    <w:rsid w:val="008F236E"/>
    <w:rsid w:val="008F255C"/>
    <w:rsid w:val="008F2F06"/>
    <w:rsid w:val="008F2F61"/>
    <w:rsid w:val="008F327E"/>
    <w:rsid w:val="008F3AD7"/>
    <w:rsid w:val="008F489E"/>
    <w:rsid w:val="008F49FD"/>
    <w:rsid w:val="008F4B75"/>
    <w:rsid w:val="008F4D33"/>
    <w:rsid w:val="008F5044"/>
    <w:rsid w:val="008F5768"/>
    <w:rsid w:val="008F5B4C"/>
    <w:rsid w:val="008F5ECE"/>
    <w:rsid w:val="008F6284"/>
    <w:rsid w:val="008F671D"/>
    <w:rsid w:val="008F684E"/>
    <w:rsid w:val="008F6FD5"/>
    <w:rsid w:val="008F776A"/>
    <w:rsid w:val="008F7A01"/>
    <w:rsid w:val="008F7BF1"/>
    <w:rsid w:val="008F7CED"/>
    <w:rsid w:val="008F7EED"/>
    <w:rsid w:val="00900824"/>
    <w:rsid w:val="009014A7"/>
    <w:rsid w:val="00901651"/>
    <w:rsid w:val="009018CE"/>
    <w:rsid w:val="0090192C"/>
    <w:rsid w:val="00901D84"/>
    <w:rsid w:val="009020E2"/>
    <w:rsid w:val="00902BA2"/>
    <w:rsid w:val="00902C5C"/>
    <w:rsid w:val="00903A62"/>
    <w:rsid w:val="00903B0D"/>
    <w:rsid w:val="009041C7"/>
    <w:rsid w:val="0090449F"/>
    <w:rsid w:val="00904A92"/>
    <w:rsid w:val="00904AC8"/>
    <w:rsid w:val="00904C41"/>
    <w:rsid w:val="009059E8"/>
    <w:rsid w:val="00905DAB"/>
    <w:rsid w:val="00905DEC"/>
    <w:rsid w:val="00905EFC"/>
    <w:rsid w:val="00905FDA"/>
    <w:rsid w:val="00906411"/>
    <w:rsid w:val="009065E8"/>
    <w:rsid w:val="00906D19"/>
    <w:rsid w:val="0090705B"/>
    <w:rsid w:val="00907525"/>
    <w:rsid w:val="00907724"/>
    <w:rsid w:val="00907B0B"/>
    <w:rsid w:val="00907D95"/>
    <w:rsid w:val="00910C69"/>
    <w:rsid w:val="00911C82"/>
    <w:rsid w:val="00911CA5"/>
    <w:rsid w:val="00911D9B"/>
    <w:rsid w:val="00912136"/>
    <w:rsid w:val="0091224B"/>
    <w:rsid w:val="009129D5"/>
    <w:rsid w:val="00912E28"/>
    <w:rsid w:val="00912F62"/>
    <w:rsid w:val="00913337"/>
    <w:rsid w:val="00913DEC"/>
    <w:rsid w:val="00914194"/>
    <w:rsid w:val="00914BFB"/>
    <w:rsid w:val="00915097"/>
    <w:rsid w:val="00915786"/>
    <w:rsid w:val="00915B50"/>
    <w:rsid w:val="009165F0"/>
    <w:rsid w:val="0091754A"/>
    <w:rsid w:val="00917641"/>
    <w:rsid w:val="009176EF"/>
    <w:rsid w:val="0091778A"/>
    <w:rsid w:val="0091780E"/>
    <w:rsid w:val="00917FD4"/>
    <w:rsid w:val="0092009F"/>
    <w:rsid w:val="009206B3"/>
    <w:rsid w:val="00920888"/>
    <w:rsid w:val="009218AE"/>
    <w:rsid w:val="00921B2C"/>
    <w:rsid w:val="00921E4E"/>
    <w:rsid w:val="00922B95"/>
    <w:rsid w:val="00923976"/>
    <w:rsid w:val="00923CF5"/>
    <w:rsid w:val="0092464F"/>
    <w:rsid w:val="0092581B"/>
    <w:rsid w:val="00925B67"/>
    <w:rsid w:val="00926082"/>
    <w:rsid w:val="0092623A"/>
    <w:rsid w:val="00926483"/>
    <w:rsid w:val="00926638"/>
    <w:rsid w:val="0092670A"/>
    <w:rsid w:val="009269F3"/>
    <w:rsid w:val="00926A21"/>
    <w:rsid w:val="0092707B"/>
    <w:rsid w:val="00927C0C"/>
    <w:rsid w:val="00927CAD"/>
    <w:rsid w:val="00927EA2"/>
    <w:rsid w:val="0093022E"/>
    <w:rsid w:val="00930E4A"/>
    <w:rsid w:val="00931103"/>
    <w:rsid w:val="00931370"/>
    <w:rsid w:val="0093151C"/>
    <w:rsid w:val="00931D4C"/>
    <w:rsid w:val="0093249B"/>
    <w:rsid w:val="00932A36"/>
    <w:rsid w:val="00934389"/>
    <w:rsid w:val="0093489F"/>
    <w:rsid w:val="00935422"/>
    <w:rsid w:val="00935876"/>
    <w:rsid w:val="00935D52"/>
    <w:rsid w:val="0093608D"/>
    <w:rsid w:val="00937991"/>
    <w:rsid w:val="00937AD0"/>
    <w:rsid w:val="009404EF"/>
    <w:rsid w:val="00940E84"/>
    <w:rsid w:val="00941A60"/>
    <w:rsid w:val="009423BA"/>
    <w:rsid w:val="009424E2"/>
    <w:rsid w:val="00942CA2"/>
    <w:rsid w:val="00942D16"/>
    <w:rsid w:val="00943260"/>
    <w:rsid w:val="00944C24"/>
    <w:rsid w:val="00944D87"/>
    <w:rsid w:val="009450F0"/>
    <w:rsid w:val="00945E36"/>
    <w:rsid w:val="00946468"/>
    <w:rsid w:val="009464DE"/>
    <w:rsid w:val="0094668F"/>
    <w:rsid w:val="00946C59"/>
    <w:rsid w:val="00946EB3"/>
    <w:rsid w:val="009472B4"/>
    <w:rsid w:val="0094779B"/>
    <w:rsid w:val="009505EF"/>
    <w:rsid w:val="0095069D"/>
    <w:rsid w:val="00950942"/>
    <w:rsid w:val="00950EFE"/>
    <w:rsid w:val="00950F9D"/>
    <w:rsid w:val="0095154D"/>
    <w:rsid w:val="009517F1"/>
    <w:rsid w:val="00951F24"/>
    <w:rsid w:val="00951F45"/>
    <w:rsid w:val="009522A1"/>
    <w:rsid w:val="009524C9"/>
    <w:rsid w:val="00952701"/>
    <w:rsid w:val="00952C77"/>
    <w:rsid w:val="00953471"/>
    <w:rsid w:val="00953E43"/>
    <w:rsid w:val="009542A1"/>
    <w:rsid w:val="00955172"/>
    <w:rsid w:val="009563FB"/>
    <w:rsid w:val="00956748"/>
    <w:rsid w:val="00956CD2"/>
    <w:rsid w:val="0095739F"/>
    <w:rsid w:val="00957738"/>
    <w:rsid w:val="00957CC9"/>
    <w:rsid w:val="00957CFC"/>
    <w:rsid w:val="00957E66"/>
    <w:rsid w:val="00960004"/>
    <w:rsid w:val="009601BF"/>
    <w:rsid w:val="009604B2"/>
    <w:rsid w:val="00960918"/>
    <w:rsid w:val="00960EF7"/>
    <w:rsid w:val="00962011"/>
    <w:rsid w:val="00962CD2"/>
    <w:rsid w:val="009636BA"/>
    <w:rsid w:val="009648A9"/>
    <w:rsid w:val="009650C4"/>
    <w:rsid w:val="00965319"/>
    <w:rsid w:val="0096562F"/>
    <w:rsid w:val="00965928"/>
    <w:rsid w:val="00965943"/>
    <w:rsid w:val="0096598D"/>
    <w:rsid w:val="00965DB8"/>
    <w:rsid w:val="00966315"/>
    <w:rsid w:val="00966962"/>
    <w:rsid w:val="00967182"/>
    <w:rsid w:val="0096777B"/>
    <w:rsid w:val="00967FB0"/>
    <w:rsid w:val="009702E5"/>
    <w:rsid w:val="00970A5E"/>
    <w:rsid w:val="00970AC8"/>
    <w:rsid w:val="0097192B"/>
    <w:rsid w:val="00972C53"/>
    <w:rsid w:val="00972EAC"/>
    <w:rsid w:val="009731F2"/>
    <w:rsid w:val="00973C01"/>
    <w:rsid w:val="00973D54"/>
    <w:rsid w:val="009740E8"/>
    <w:rsid w:val="00974EE3"/>
    <w:rsid w:val="00975454"/>
    <w:rsid w:val="009762A4"/>
    <w:rsid w:val="00976C2B"/>
    <w:rsid w:val="00977015"/>
    <w:rsid w:val="00977613"/>
    <w:rsid w:val="00977A4B"/>
    <w:rsid w:val="00977F81"/>
    <w:rsid w:val="00980DA4"/>
    <w:rsid w:val="009815E0"/>
    <w:rsid w:val="009817AA"/>
    <w:rsid w:val="00981C23"/>
    <w:rsid w:val="00981DC3"/>
    <w:rsid w:val="0098211F"/>
    <w:rsid w:val="00982896"/>
    <w:rsid w:val="00982D18"/>
    <w:rsid w:val="00982F8B"/>
    <w:rsid w:val="009831B3"/>
    <w:rsid w:val="009836DA"/>
    <w:rsid w:val="00983C24"/>
    <w:rsid w:val="009840E5"/>
    <w:rsid w:val="009843B0"/>
    <w:rsid w:val="00984956"/>
    <w:rsid w:val="00984D1A"/>
    <w:rsid w:val="00985369"/>
    <w:rsid w:val="00985740"/>
    <w:rsid w:val="00985EB0"/>
    <w:rsid w:val="00986051"/>
    <w:rsid w:val="00986086"/>
    <w:rsid w:val="0098634F"/>
    <w:rsid w:val="00986A79"/>
    <w:rsid w:val="00986E83"/>
    <w:rsid w:val="00986F3F"/>
    <w:rsid w:val="009873CE"/>
    <w:rsid w:val="00987949"/>
    <w:rsid w:val="00987B63"/>
    <w:rsid w:val="00987C75"/>
    <w:rsid w:val="009907E0"/>
    <w:rsid w:val="009908E4"/>
    <w:rsid w:val="00990F30"/>
    <w:rsid w:val="009910B5"/>
    <w:rsid w:val="0099185E"/>
    <w:rsid w:val="00991BDB"/>
    <w:rsid w:val="009925AE"/>
    <w:rsid w:val="00992655"/>
    <w:rsid w:val="00992679"/>
    <w:rsid w:val="0099300C"/>
    <w:rsid w:val="00994003"/>
    <w:rsid w:val="009940F3"/>
    <w:rsid w:val="009942EA"/>
    <w:rsid w:val="00994539"/>
    <w:rsid w:val="00994EDB"/>
    <w:rsid w:val="00995B14"/>
    <w:rsid w:val="0099609D"/>
    <w:rsid w:val="009964A1"/>
    <w:rsid w:val="009964EE"/>
    <w:rsid w:val="00996866"/>
    <w:rsid w:val="0099701C"/>
    <w:rsid w:val="009A0252"/>
    <w:rsid w:val="009A02AC"/>
    <w:rsid w:val="009A108A"/>
    <w:rsid w:val="009A14CD"/>
    <w:rsid w:val="009A16EF"/>
    <w:rsid w:val="009A276A"/>
    <w:rsid w:val="009A2D49"/>
    <w:rsid w:val="009A2F20"/>
    <w:rsid w:val="009A30FE"/>
    <w:rsid w:val="009A3417"/>
    <w:rsid w:val="009A3B69"/>
    <w:rsid w:val="009A3C07"/>
    <w:rsid w:val="009A3DF3"/>
    <w:rsid w:val="009A3F71"/>
    <w:rsid w:val="009A4334"/>
    <w:rsid w:val="009A4E02"/>
    <w:rsid w:val="009A4E4B"/>
    <w:rsid w:val="009A53B1"/>
    <w:rsid w:val="009A53E3"/>
    <w:rsid w:val="009A592F"/>
    <w:rsid w:val="009A61BE"/>
    <w:rsid w:val="009A64EE"/>
    <w:rsid w:val="009A68D8"/>
    <w:rsid w:val="009A748A"/>
    <w:rsid w:val="009A7C8F"/>
    <w:rsid w:val="009B0471"/>
    <w:rsid w:val="009B1187"/>
    <w:rsid w:val="009B1504"/>
    <w:rsid w:val="009B1770"/>
    <w:rsid w:val="009B196D"/>
    <w:rsid w:val="009B1BBB"/>
    <w:rsid w:val="009B1C8B"/>
    <w:rsid w:val="009B2621"/>
    <w:rsid w:val="009B32B5"/>
    <w:rsid w:val="009B3995"/>
    <w:rsid w:val="009B3A5D"/>
    <w:rsid w:val="009B3AF8"/>
    <w:rsid w:val="009B444A"/>
    <w:rsid w:val="009B4A36"/>
    <w:rsid w:val="009B4B2A"/>
    <w:rsid w:val="009B4FA8"/>
    <w:rsid w:val="009B5093"/>
    <w:rsid w:val="009B5946"/>
    <w:rsid w:val="009B5B8F"/>
    <w:rsid w:val="009B5CA9"/>
    <w:rsid w:val="009B5F95"/>
    <w:rsid w:val="009B62E1"/>
    <w:rsid w:val="009B6E83"/>
    <w:rsid w:val="009B71D1"/>
    <w:rsid w:val="009B7232"/>
    <w:rsid w:val="009B7A0A"/>
    <w:rsid w:val="009C1937"/>
    <w:rsid w:val="009C1CEB"/>
    <w:rsid w:val="009C1F9A"/>
    <w:rsid w:val="009C20B5"/>
    <w:rsid w:val="009C21E6"/>
    <w:rsid w:val="009C2252"/>
    <w:rsid w:val="009C2A27"/>
    <w:rsid w:val="009C2B38"/>
    <w:rsid w:val="009C2D55"/>
    <w:rsid w:val="009C2E77"/>
    <w:rsid w:val="009C3058"/>
    <w:rsid w:val="009C3275"/>
    <w:rsid w:val="009C34A4"/>
    <w:rsid w:val="009C3EF7"/>
    <w:rsid w:val="009C458D"/>
    <w:rsid w:val="009C46BD"/>
    <w:rsid w:val="009C48CD"/>
    <w:rsid w:val="009C4D36"/>
    <w:rsid w:val="009C52EC"/>
    <w:rsid w:val="009C532B"/>
    <w:rsid w:val="009C6A25"/>
    <w:rsid w:val="009C72CB"/>
    <w:rsid w:val="009C7302"/>
    <w:rsid w:val="009C7499"/>
    <w:rsid w:val="009C74D7"/>
    <w:rsid w:val="009C7675"/>
    <w:rsid w:val="009C794F"/>
    <w:rsid w:val="009C79BF"/>
    <w:rsid w:val="009C7C6A"/>
    <w:rsid w:val="009D0105"/>
    <w:rsid w:val="009D0263"/>
    <w:rsid w:val="009D0593"/>
    <w:rsid w:val="009D07FB"/>
    <w:rsid w:val="009D1CAC"/>
    <w:rsid w:val="009D2687"/>
    <w:rsid w:val="009D2733"/>
    <w:rsid w:val="009D2C30"/>
    <w:rsid w:val="009D302A"/>
    <w:rsid w:val="009D3787"/>
    <w:rsid w:val="009D3E9F"/>
    <w:rsid w:val="009D405B"/>
    <w:rsid w:val="009D483A"/>
    <w:rsid w:val="009D49DE"/>
    <w:rsid w:val="009D55D0"/>
    <w:rsid w:val="009D5942"/>
    <w:rsid w:val="009D596D"/>
    <w:rsid w:val="009D59AA"/>
    <w:rsid w:val="009D651E"/>
    <w:rsid w:val="009D66C6"/>
    <w:rsid w:val="009D67F4"/>
    <w:rsid w:val="009D6821"/>
    <w:rsid w:val="009D6EB1"/>
    <w:rsid w:val="009E0008"/>
    <w:rsid w:val="009E00AB"/>
    <w:rsid w:val="009E042E"/>
    <w:rsid w:val="009E05D1"/>
    <w:rsid w:val="009E06FB"/>
    <w:rsid w:val="009E0A0F"/>
    <w:rsid w:val="009E0EDF"/>
    <w:rsid w:val="009E16EC"/>
    <w:rsid w:val="009E1B1A"/>
    <w:rsid w:val="009E2786"/>
    <w:rsid w:val="009E2AD5"/>
    <w:rsid w:val="009E2D4F"/>
    <w:rsid w:val="009E2F8C"/>
    <w:rsid w:val="009E36C5"/>
    <w:rsid w:val="009E390D"/>
    <w:rsid w:val="009E3E30"/>
    <w:rsid w:val="009E4529"/>
    <w:rsid w:val="009E4A44"/>
    <w:rsid w:val="009E528F"/>
    <w:rsid w:val="009E59F5"/>
    <w:rsid w:val="009E5AFC"/>
    <w:rsid w:val="009E5BA5"/>
    <w:rsid w:val="009E60A2"/>
    <w:rsid w:val="009E7BA3"/>
    <w:rsid w:val="009F0266"/>
    <w:rsid w:val="009F027F"/>
    <w:rsid w:val="009F034E"/>
    <w:rsid w:val="009F0575"/>
    <w:rsid w:val="009F0704"/>
    <w:rsid w:val="009F0D59"/>
    <w:rsid w:val="009F10F5"/>
    <w:rsid w:val="009F24B2"/>
    <w:rsid w:val="009F24E7"/>
    <w:rsid w:val="009F2CA4"/>
    <w:rsid w:val="009F2FF6"/>
    <w:rsid w:val="009F3089"/>
    <w:rsid w:val="009F3C77"/>
    <w:rsid w:val="009F3FBE"/>
    <w:rsid w:val="009F4211"/>
    <w:rsid w:val="009F4213"/>
    <w:rsid w:val="009F4472"/>
    <w:rsid w:val="009F44A9"/>
    <w:rsid w:val="009F4622"/>
    <w:rsid w:val="009F46A0"/>
    <w:rsid w:val="009F472F"/>
    <w:rsid w:val="009F509D"/>
    <w:rsid w:val="009F554E"/>
    <w:rsid w:val="009F5700"/>
    <w:rsid w:val="009F575A"/>
    <w:rsid w:val="009F5E65"/>
    <w:rsid w:val="009F6A79"/>
    <w:rsid w:val="009F6DD6"/>
    <w:rsid w:val="009F7202"/>
    <w:rsid w:val="009F7497"/>
    <w:rsid w:val="009F7979"/>
    <w:rsid w:val="009F7EE0"/>
    <w:rsid w:val="00A0089B"/>
    <w:rsid w:val="00A00A09"/>
    <w:rsid w:val="00A0120D"/>
    <w:rsid w:val="00A01242"/>
    <w:rsid w:val="00A012A2"/>
    <w:rsid w:val="00A0133F"/>
    <w:rsid w:val="00A01372"/>
    <w:rsid w:val="00A0168A"/>
    <w:rsid w:val="00A016AB"/>
    <w:rsid w:val="00A01F77"/>
    <w:rsid w:val="00A0232D"/>
    <w:rsid w:val="00A023D4"/>
    <w:rsid w:val="00A026CE"/>
    <w:rsid w:val="00A029AC"/>
    <w:rsid w:val="00A03142"/>
    <w:rsid w:val="00A041AB"/>
    <w:rsid w:val="00A05C9C"/>
    <w:rsid w:val="00A06AE2"/>
    <w:rsid w:val="00A06CE1"/>
    <w:rsid w:val="00A077E4"/>
    <w:rsid w:val="00A07D59"/>
    <w:rsid w:val="00A07DF7"/>
    <w:rsid w:val="00A102E1"/>
    <w:rsid w:val="00A1094A"/>
    <w:rsid w:val="00A11EE5"/>
    <w:rsid w:val="00A120A6"/>
    <w:rsid w:val="00A12183"/>
    <w:rsid w:val="00A12ECA"/>
    <w:rsid w:val="00A13012"/>
    <w:rsid w:val="00A13350"/>
    <w:rsid w:val="00A13535"/>
    <w:rsid w:val="00A1397E"/>
    <w:rsid w:val="00A14C37"/>
    <w:rsid w:val="00A14CFE"/>
    <w:rsid w:val="00A155A0"/>
    <w:rsid w:val="00A1605A"/>
    <w:rsid w:val="00A166CB"/>
    <w:rsid w:val="00A16FEC"/>
    <w:rsid w:val="00A17458"/>
    <w:rsid w:val="00A1747A"/>
    <w:rsid w:val="00A17968"/>
    <w:rsid w:val="00A17B05"/>
    <w:rsid w:val="00A17C05"/>
    <w:rsid w:val="00A203EF"/>
    <w:rsid w:val="00A20D1F"/>
    <w:rsid w:val="00A213A7"/>
    <w:rsid w:val="00A22192"/>
    <w:rsid w:val="00A22A30"/>
    <w:rsid w:val="00A22C6E"/>
    <w:rsid w:val="00A22FD3"/>
    <w:rsid w:val="00A231AE"/>
    <w:rsid w:val="00A234B6"/>
    <w:rsid w:val="00A235E8"/>
    <w:rsid w:val="00A2372D"/>
    <w:rsid w:val="00A23F5D"/>
    <w:rsid w:val="00A247C8"/>
    <w:rsid w:val="00A24E13"/>
    <w:rsid w:val="00A25879"/>
    <w:rsid w:val="00A25B19"/>
    <w:rsid w:val="00A25E5F"/>
    <w:rsid w:val="00A26070"/>
    <w:rsid w:val="00A26524"/>
    <w:rsid w:val="00A2764A"/>
    <w:rsid w:val="00A27956"/>
    <w:rsid w:val="00A27E77"/>
    <w:rsid w:val="00A3086D"/>
    <w:rsid w:val="00A311D9"/>
    <w:rsid w:val="00A311FD"/>
    <w:rsid w:val="00A32A78"/>
    <w:rsid w:val="00A3360A"/>
    <w:rsid w:val="00A336DF"/>
    <w:rsid w:val="00A33705"/>
    <w:rsid w:val="00A33BE7"/>
    <w:rsid w:val="00A35BA3"/>
    <w:rsid w:val="00A36037"/>
    <w:rsid w:val="00A36064"/>
    <w:rsid w:val="00A361EE"/>
    <w:rsid w:val="00A36306"/>
    <w:rsid w:val="00A36EB8"/>
    <w:rsid w:val="00A3719B"/>
    <w:rsid w:val="00A37B3F"/>
    <w:rsid w:val="00A37BEB"/>
    <w:rsid w:val="00A40465"/>
    <w:rsid w:val="00A409F4"/>
    <w:rsid w:val="00A40F21"/>
    <w:rsid w:val="00A412E6"/>
    <w:rsid w:val="00A419AB"/>
    <w:rsid w:val="00A41C99"/>
    <w:rsid w:val="00A4249F"/>
    <w:rsid w:val="00A426ED"/>
    <w:rsid w:val="00A43274"/>
    <w:rsid w:val="00A43DD0"/>
    <w:rsid w:val="00A44126"/>
    <w:rsid w:val="00A4417C"/>
    <w:rsid w:val="00A445C9"/>
    <w:rsid w:val="00A448C4"/>
    <w:rsid w:val="00A44BBE"/>
    <w:rsid w:val="00A45505"/>
    <w:rsid w:val="00A46246"/>
    <w:rsid w:val="00A464DD"/>
    <w:rsid w:val="00A46A57"/>
    <w:rsid w:val="00A46C32"/>
    <w:rsid w:val="00A473F4"/>
    <w:rsid w:val="00A47D77"/>
    <w:rsid w:val="00A501A7"/>
    <w:rsid w:val="00A50749"/>
    <w:rsid w:val="00A5147A"/>
    <w:rsid w:val="00A51E1D"/>
    <w:rsid w:val="00A52BA4"/>
    <w:rsid w:val="00A5348B"/>
    <w:rsid w:val="00A535FC"/>
    <w:rsid w:val="00A537F7"/>
    <w:rsid w:val="00A53872"/>
    <w:rsid w:val="00A539CB"/>
    <w:rsid w:val="00A539E6"/>
    <w:rsid w:val="00A53CD5"/>
    <w:rsid w:val="00A5411E"/>
    <w:rsid w:val="00A5414F"/>
    <w:rsid w:val="00A54279"/>
    <w:rsid w:val="00A54706"/>
    <w:rsid w:val="00A555C4"/>
    <w:rsid w:val="00A55D51"/>
    <w:rsid w:val="00A56425"/>
    <w:rsid w:val="00A564D9"/>
    <w:rsid w:val="00A5663F"/>
    <w:rsid w:val="00A57A4A"/>
    <w:rsid w:val="00A60074"/>
    <w:rsid w:val="00A60696"/>
    <w:rsid w:val="00A60A5A"/>
    <w:rsid w:val="00A60B0A"/>
    <w:rsid w:val="00A60FB6"/>
    <w:rsid w:val="00A614E4"/>
    <w:rsid w:val="00A61C37"/>
    <w:rsid w:val="00A61E3E"/>
    <w:rsid w:val="00A61E88"/>
    <w:rsid w:val="00A623A8"/>
    <w:rsid w:val="00A6262F"/>
    <w:rsid w:val="00A62887"/>
    <w:rsid w:val="00A62AFA"/>
    <w:rsid w:val="00A62D91"/>
    <w:rsid w:val="00A634A4"/>
    <w:rsid w:val="00A63673"/>
    <w:rsid w:val="00A63E94"/>
    <w:rsid w:val="00A63FC8"/>
    <w:rsid w:val="00A64957"/>
    <w:rsid w:val="00A64D68"/>
    <w:rsid w:val="00A6588C"/>
    <w:rsid w:val="00A65AD2"/>
    <w:rsid w:val="00A66676"/>
    <w:rsid w:val="00A679F3"/>
    <w:rsid w:val="00A67A2D"/>
    <w:rsid w:val="00A70243"/>
    <w:rsid w:val="00A71102"/>
    <w:rsid w:val="00A719DD"/>
    <w:rsid w:val="00A725B0"/>
    <w:rsid w:val="00A72682"/>
    <w:rsid w:val="00A72806"/>
    <w:rsid w:val="00A72B8C"/>
    <w:rsid w:val="00A72CB3"/>
    <w:rsid w:val="00A73292"/>
    <w:rsid w:val="00A7333D"/>
    <w:rsid w:val="00A7362A"/>
    <w:rsid w:val="00A7364B"/>
    <w:rsid w:val="00A73788"/>
    <w:rsid w:val="00A73855"/>
    <w:rsid w:val="00A738FC"/>
    <w:rsid w:val="00A73975"/>
    <w:rsid w:val="00A7439E"/>
    <w:rsid w:val="00A74677"/>
    <w:rsid w:val="00A74843"/>
    <w:rsid w:val="00A748C0"/>
    <w:rsid w:val="00A749E7"/>
    <w:rsid w:val="00A74B9E"/>
    <w:rsid w:val="00A74C4C"/>
    <w:rsid w:val="00A75001"/>
    <w:rsid w:val="00A75914"/>
    <w:rsid w:val="00A76A0B"/>
    <w:rsid w:val="00A76B46"/>
    <w:rsid w:val="00A76D66"/>
    <w:rsid w:val="00A7720E"/>
    <w:rsid w:val="00A773F5"/>
    <w:rsid w:val="00A80974"/>
    <w:rsid w:val="00A81808"/>
    <w:rsid w:val="00A8181B"/>
    <w:rsid w:val="00A81CE9"/>
    <w:rsid w:val="00A81FD9"/>
    <w:rsid w:val="00A82225"/>
    <w:rsid w:val="00A82446"/>
    <w:rsid w:val="00A83C38"/>
    <w:rsid w:val="00A841D9"/>
    <w:rsid w:val="00A84B00"/>
    <w:rsid w:val="00A84B05"/>
    <w:rsid w:val="00A84D24"/>
    <w:rsid w:val="00A853F9"/>
    <w:rsid w:val="00A8542F"/>
    <w:rsid w:val="00A862DD"/>
    <w:rsid w:val="00A8633A"/>
    <w:rsid w:val="00A866CB"/>
    <w:rsid w:val="00A87050"/>
    <w:rsid w:val="00A87534"/>
    <w:rsid w:val="00A875B6"/>
    <w:rsid w:val="00A87D05"/>
    <w:rsid w:val="00A90985"/>
    <w:rsid w:val="00A909DB"/>
    <w:rsid w:val="00A90A12"/>
    <w:rsid w:val="00A910CD"/>
    <w:rsid w:val="00A913AB"/>
    <w:rsid w:val="00A91AB7"/>
    <w:rsid w:val="00A92038"/>
    <w:rsid w:val="00A926BE"/>
    <w:rsid w:val="00A92A04"/>
    <w:rsid w:val="00A932B9"/>
    <w:rsid w:val="00A9378D"/>
    <w:rsid w:val="00A93FED"/>
    <w:rsid w:val="00A943D6"/>
    <w:rsid w:val="00A94CC8"/>
    <w:rsid w:val="00A9595D"/>
    <w:rsid w:val="00A95EB8"/>
    <w:rsid w:val="00A96A68"/>
    <w:rsid w:val="00A9722A"/>
    <w:rsid w:val="00A972EF"/>
    <w:rsid w:val="00A9795C"/>
    <w:rsid w:val="00A97A19"/>
    <w:rsid w:val="00A97E2F"/>
    <w:rsid w:val="00AA05E5"/>
    <w:rsid w:val="00AA06DA"/>
    <w:rsid w:val="00AA0A3B"/>
    <w:rsid w:val="00AA0E72"/>
    <w:rsid w:val="00AA1313"/>
    <w:rsid w:val="00AA13B4"/>
    <w:rsid w:val="00AA16E0"/>
    <w:rsid w:val="00AA1F30"/>
    <w:rsid w:val="00AA286D"/>
    <w:rsid w:val="00AA304D"/>
    <w:rsid w:val="00AA30D3"/>
    <w:rsid w:val="00AA3731"/>
    <w:rsid w:val="00AA3C7C"/>
    <w:rsid w:val="00AA3C96"/>
    <w:rsid w:val="00AA4061"/>
    <w:rsid w:val="00AA4B1E"/>
    <w:rsid w:val="00AA5174"/>
    <w:rsid w:val="00AA5DD5"/>
    <w:rsid w:val="00AA5E25"/>
    <w:rsid w:val="00AA617A"/>
    <w:rsid w:val="00AA64D3"/>
    <w:rsid w:val="00AA673E"/>
    <w:rsid w:val="00AA6F98"/>
    <w:rsid w:val="00AA6FD6"/>
    <w:rsid w:val="00AA73B7"/>
    <w:rsid w:val="00AA7423"/>
    <w:rsid w:val="00AA7F78"/>
    <w:rsid w:val="00AB051A"/>
    <w:rsid w:val="00AB0D70"/>
    <w:rsid w:val="00AB0EBA"/>
    <w:rsid w:val="00AB103D"/>
    <w:rsid w:val="00AB12A8"/>
    <w:rsid w:val="00AB1928"/>
    <w:rsid w:val="00AB216B"/>
    <w:rsid w:val="00AB2528"/>
    <w:rsid w:val="00AB28E6"/>
    <w:rsid w:val="00AB2B26"/>
    <w:rsid w:val="00AB3238"/>
    <w:rsid w:val="00AB38B2"/>
    <w:rsid w:val="00AB3C20"/>
    <w:rsid w:val="00AB4645"/>
    <w:rsid w:val="00AB4B61"/>
    <w:rsid w:val="00AB4B8C"/>
    <w:rsid w:val="00AB4EBC"/>
    <w:rsid w:val="00AB5854"/>
    <w:rsid w:val="00AB61A1"/>
    <w:rsid w:val="00AB65D4"/>
    <w:rsid w:val="00AB6803"/>
    <w:rsid w:val="00AB6DED"/>
    <w:rsid w:val="00AB6E98"/>
    <w:rsid w:val="00AC041B"/>
    <w:rsid w:val="00AC0CDC"/>
    <w:rsid w:val="00AC14C0"/>
    <w:rsid w:val="00AC1861"/>
    <w:rsid w:val="00AC230E"/>
    <w:rsid w:val="00AC233E"/>
    <w:rsid w:val="00AC2A99"/>
    <w:rsid w:val="00AC319C"/>
    <w:rsid w:val="00AC3275"/>
    <w:rsid w:val="00AC44A9"/>
    <w:rsid w:val="00AC44B8"/>
    <w:rsid w:val="00AC458C"/>
    <w:rsid w:val="00AC4AA8"/>
    <w:rsid w:val="00AC5042"/>
    <w:rsid w:val="00AC530C"/>
    <w:rsid w:val="00AC5365"/>
    <w:rsid w:val="00AC5724"/>
    <w:rsid w:val="00AC5889"/>
    <w:rsid w:val="00AC6231"/>
    <w:rsid w:val="00AC65A6"/>
    <w:rsid w:val="00AC6C93"/>
    <w:rsid w:val="00AC70D5"/>
    <w:rsid w:val="00AC7653"/>
    <w:rsid w:val="00AC771D"/>
    <w:rsid w:val="00AC7A30"/>
    <w:rsid w:val="00AD0491"/>
    <w:rsid w:val="00AD125B"/>
    <w:rsid w:val="00AD1630"/>
    <w:rsid w:val="00AD1658"/>
    <w:rsid w:val="00AD1762"/>
    <w:rsid w:val="00AD1CFE"/>
    <w:rsid w:val="00AD2094"/>
    <w:rsid w:val="00AD2251"/>
    <w:rsid w:val="00AD24E4"/>
    <w:rsid w:val="00AD38A0"/>
    <w:rsid w:val="00AD3993"/>
    <w:rsid w:val="00AD3CDD"/>
    <w:rsid w:val="00AD4BAA"/>
    <w:rsid w:val="00AD4CB6"/>
    <w:rsid w:val="00AD5D82"/>
    <w:rsid w:val="00AD5F5E"/>
    <w:rsid w:val="00AD670D"/>
    <w:rsid w:val="00AD6800"/>
    <w:rsid w:val="00AD6A07"/>
    <w:rsid w:val="00AD6BD0"/>
    <w:rsid w:val="00AD6BD9"/>
    <w:rsid w:val="00AD7948"/>
    <w:rsid w:val="00AD7B1C"/>
    <w:rsid w:val="00AE0570"/>
    <w:rsid w:val="00AE0971"/>
    <w:rsid w:val="00AE0ABC"/>
    <w:rsid w:val="00AE1ADB"/>
    <w:rsid w:val="00AE25AA"/>
    <w:rsid w:val="00AE2F90"/>
    <w:rsid w:val="00AE2FE8"/>
    <w:rsid w:val="00AE3C11"/>
    <w:rsid w:val="00AE3D36"/>
    <w:rsid w:val="00AE3DF9"/>
    <w:rsid w:val="00AE3F6C"/>
    <w:rsid w:val="00AE4017"/>
    <w:rsid w:val="00AE4385"/>
    <w:rsid w:val="00AE4420"/>
    <w:rsid w:val="00AE47D5"/>
    <w:rsid w:val="00AE4B04"/>
    <w:rsid w:val="00AE4B97"/>
    <w:rsid w:val="00AE528D"/>
    <w:rsid w:val="00AE5401"/>
    <w:rsid w:val="00AE597B"/>
    <w:rsid w:val="00AE5D97"/>
    <w:rsid w:val="00AE6001"/>
    <w:rsid w:val="00AE6020"/>
    <w:rsid w:val="00AE6317"/>
    <w:rsid w:val="00AF0111"/>
    <w:rsid w:val="00AF14F1"/>
    <w:rsid w:val="00AF1A24"/>
    <w:rsid w:val="00AF1B18"/>
    <w:rsid w:val="00AF1F1E"/>
    <w:rsid w:val="00AF20A4"/>
    <w:rsid w:val="00AF27D8"/>
    <w:rsid w:val="00AF2B4D"/>
    <w:rsid w:val="00AF2EA5"/>
    <w:rsid w:val="00AF37F3"/>
    <w:rsid w:val="00AF4006"/>
    <w:rsid w:val="00AF4875"/>
    <w:rsid w:val="00AF4E01"/>
    <w:rsid w:val="00AF5504"/>
    <w:rsid w:val="00AF59E2"/>
    <w:rsid w:val="00AF5AD2"/>
    <w:rsid w:val="00AF5DDC"/>
    <w:rsid w:val="00AF5EBB"/>
    <w:rsid w:val="00AF5F24"/>
    <w:rsid w:val="00AF6117"/>
    <w:rsid w:val="00AF6194"/>
    <w:rsid w:val="00AF623A"/>
    <w:rsid w:val="00AF699A"/>
    <w:rsid w:val="00AF6C2F"/>
    <w:rsid w:val="00AF7754"/>
    <w:rsid w:val="00B00A98"/>
    <w:rsid w:val="00B00DF0"/>
    <w:rsid w:val="00B014E9"/>
    <w:rsid w:val="00B0184F"/>
    <w:rsid w:val="00B01EE8"/>
    <w:rsid w:val="00B0235D"/>
    <w:rsid w:val="00B03124"/>
    <w:rsid w:val="00B03366"/>
    <w:rsid w:val="00B03EBA"/>
    <w:rsid w:val="00B0405F"/>
    <w:rsid w:val="00B042F2"/>
    <w:rsid w:val="00B0455C"/>
    <w:rsid w:val="00B04CB2"/>
    <w:rsid w:val="00B04D1B"/>
    <w:rsid w:val="00B0546E"/>
    <w:rsid w:val="00B056CD"/>
    <w:rsid w:val="00B05E5B"/>
    <w:rsid w:val="00B05EE9"/>
    <w:rsid w:val="00B05F89"/>
    <w:rsid w:val="00B06305"/>
    <w:rsid w:val="00B0631F"/>
    <w:rsid w:val="00B063A9"/>
    <w:rsid w:val="00B0656C"/>
    <w:rsid w:val="00B06902"/>
    <w:rsid w:val="00B076A7"/>
    <w:rsid w:val="00B07DE0"/>
    <w:rsid w:val="00B10667"/>
    <w:rsid w:val="00B10C97"/>
    <w:rsid w:val="00B10CFA"/>
    <w:rsid w:val="00B10DCE"/>
    <w:rsid w:val="00B11C93"/>
    <w:rsid w:val="00B125C5"/>
    <w:rsid w:val="00B12711"/>
    <w:rsid w:val="00B1293B"/>
    <w:rsid w:val="00B12F73"/>
    <w:rsid w:val="00B13A57"/>
    <w:rsid w:val="00B13BE8"/>
    <w:rsid w:val="00B13E17"/>
    <w:rsid w:val="00B14752"/>
    <w:rsid w:val="00B1543E"/>
    <w:rsid w:val="00B16165"/>
    <w:rsid w:val="00B1625E"/>
    <w:rsid w:val="00B17689"/>
    <w:rsid w:val="00B176EA"/>
    <w:rsid w:val="00B20C07"/>
    <w:rsid w:val="00B20F0A"/>
    <w:rsid w:val="00B210FE"/>
    <w:rsid w:val="00B2114C"/>
    <w:rsid w:val="00B2145B"/>
    <w:rsid w:val="00B21945"/>
    <w:rsid w:val="00B21976"/>
    <w:rsid w:val="00B21C4F"/>
    <w:rsid w:val="00B21E8E"/>
    <w:rsid w:val="00B220BF"/>
    <w:rsid w:val="00B22950"/>
    <w:rsid w:val="00B22E34"/>
    <w:rsid w:val="00B23022"/>
    <w:rsid w:val="00B23807"/>
    <w:rsid w:val="00B249AE"/>
    <w:rsid w:val="00B250FB"/>
    <w:rsid w:val="00B252CC"/>
    <w:rsid w:val="00B25AED"/>
    <w:rsid w:val="00B25E60"/>
    <w:rsid w:val="00B25F55"/>
    <w:rsid w:val="00B267EA"/>
    <w:rsid w:val="00B26883"/>
    <w:rsid w:val="00B26F05"/>
    <w:rsid w:val="00B2722E"/>
    <w:rsid w:val="00B27431"/>
    <w:rsid w:val="00B27FE6"/>
    <w:rsid w:val="00B303EB"/>
    <w:rsid w:val="00B309BF"/>
    <w:rsid w:val="00B30C9A"/>
    <w:rsid w:val="00B30E51"/>
    <w:rsid w:val="00B315FF"/>
    <w:rsid w:val="00B31DD7"/>
    <w:rsid w:val="00B31F3B"/>
    <w:rsid w:val="00B323CF"/>
    <w:rsid w:val="00B32DCE"/>
    <w:rsid w:val="00B3311C"/>
    <w:rsid w:val="00B3325E"/>
    <w:rsid w:val="00B33F99"/>
    <w:rsid w:val="00B35980"/>
    <w:rsid w:val="00B35AF4"/>
    <w:rsid w:val="00B35C13"/>
    <w:rsid w:val="00B36985"/>
    <w:rsid w:val="00B36EC5"/>
    <w:rsid w:val="00B370A0"/>
    <w:rsid w:val="00B37730"/>
    <w:rsid w:val="00B37973"/>
    <w:rsid w:val="00B37A50"/>
    <w:rsid w:val="00B406F4"/>
    <w:rsid w:val="00B40D27"/>
    <w:rsid w:val="00B41199"/>
    <w:rsid w:val="00B41662"/>
    <w:rsid w:val="00B41EB5"/>
    <w:rsid w:val="00B42BDD"/>
    <w:rsid w:val="00B42E4D"/>
    <w:rsid w:val="00B43897"/>
    <w:rsid w:val="00B43E46"/>
    <w:rsid w:val="00B43EFE"/>
    <w:rsid w:val="00B44517"/>
    <w:rsid w:val="00B445C5"/>
    <w:rsid w:val="00B45257"/>
    <w:rsid w:val="00B4560C"/>
    <w:rsid w:val="00B4575B"/>
    <w:rsid w:val="00B46538"/>
    <w:rsid w:val="00B4674B"/>
    <w:rsid w:val="00B47176"/>
    <w:rsid w:val="00B475A5"/>
    <w:rsid w:val="00B47932"/>
    <w:rsid w:val="00B47B86"/>
    <w:rsid w:val="00B47C62"/>
    <w:rsid w:val="00B47DC0"/>
    <w:rsid w:val="00B503F0"/>
    <w:rsid w:val="00B50943"/>
    <w:rsid w:val="00B50B2F"/>
    <w:rsid w:val="00B50F64"/>
    <w:rsid w:val="00B51026"/>
    <w:rsid w:val="00B514D4"/>
    <w:rsid w:val="00B516EB"/>
    <w:rsid w:val="00B51940"/>
    <w:rsid w:val="00B51F69"/>
    <w:rsid w:val="00B525B5"/>
    <w:rsid w:val="00B5306F"/>
    <w:rsid w:val="00B53332"/>
    <w:rsid w:val="00B53BBE"/>
    <w:rsid w:val="00B5430F"/>
    <w:rsid w:val="00B54ECC"/>
    <w:rsid w:val="00B551DC"/>
    <w:rsid w:val="00B554FD"/>
    <w:rsid w:val="00B556BF"/>
    <w:rsid w:val="00B5578C"/>
    <w:rsid w:val="00B559D6"/>
    <w:rsid w:val="00B55BBA"/>
    <w:rsid w:val="00B56A96"/>
    <w:rsid w:val="00B578BA"/>
    <w:rsid w:val="00B57939"/>
    <w:rsid w:val="00B57FB2"/>
    <w:rsid w:val="00B608DB"/>
    <w:rsid w:val="00B609F8"/>
    <w:rsid w:val="00B60D29"/>
    <w:rsid w:val="00B60DC0"/>
    <w:rsid w:val="00B6126E"/>
    <w:rsid w:val="00B61E24"/>
    <w:rsid w:val="00B625A5"/>
    <w:rsid w:val="00B62B26"/>
    <w:rsid w:val="00B62C21"/>
    <w:rsid w:val="00B62DAC"/>
    <w:rsid w:val="00B63C44"/>
    <w:rsid w:val="00B63FEA"/>
    <w:rsid w:val="00B642C2"/>
    <w:rsid w:val="00B64792"/>
    <w:rsid w:val="00B649FC"/>
    <w:rsid w:val="00B65207"/>
    <w:rsid w:val="00B65378"/>
    <w:rsid w:val="00B653FA"/>
    <w:rsid w:val="00B65726"/>
    <w:rsid w:val="00B65804"/>
    <w:rsid w:val="00B66012"/>
    <w:rsid w:val="00B669C4"/>
    <w:rsid w:val="00B66C1C"/>
    <w:rsid w:val="00B66CFC"/>
    <w:rsid w:val="00B66F1B"/>
    <w:rsid w:val="00B677B2"/>
    <w:rsid w:val="00B70147"/>
    <w:rsid w:val="00B701CD"/>
    <w:rsid w:val="00B7045C"/>
    <w:rsid w:val="00B7065E"/>
    <w:rsid w:val="00B70F87"/>
    <w:rsid w:val="00B71FC9"/>
    <w:rsid w:val="00B722F6"/>
    <w:rsid w:val="00B7319C"/>
    <w:rsid w:val="00B732BE"/>
    <w:rsid w:val="00B74306"/>
    <w:rsid w:val="00B74BD4"/>
    <w:rsid w:val="00B750CD"/>
    <w:rsid w:val="00B758E9"/>
    <w:rsid w:val="00B75AE8"/>
    <w:rsid w:val="00B75CA1"/>
    <w:rsid w:val="00B75DAB"/>
    <w:rsid w:val="00B75F26"/>
    <w:rsid w:val="00B75F3E"/>
    <w:rsid w:val="00B76187"/>
    <w:rsid w:val="00B76400"/>
    <w:rsid w:val="00B768CF"/>
    <w:rsid w:val="00B76CED"/>
    <w:rsid w:val="00B7704F"/>
    <w:rsid w:val="00B777E5"/>
    <w:rsid w:val="00B778F8"/>
    <w:rsid w:val="00B77C45"/>
    <w:rsid w:val="00B77F57"/>
    <w:rsid w:val="00B8044A"/>
    <w:rsid w:val="00B80600"/>
    <w:rsid w:val="00B808F6"/>
    <w:rsid w:val="00B80919"/>
    <w:rsid w:val="00B80A90"/>
    <w:rsid w:val="00B80C54"/>
    <w:rsid w:val="00B80EB2"/>
    <w:rsid w:val="00B81175"/>
    <w:rsid w:val="00B81A91"/>
    <w:rsid w:val="00B82BBF"/>
    <w:rsid w:val="00B83A26"/>
    <w:rsid w:val="00B84624"/>
    <w:rsid w:val="00B8494A"/>
    <w:rsid w:val="00B8599F"/>
    <w:rsid w:val="00B859F7"/>
    <w:rsid w:val="00B85C38"/>
    <w:rsid w:val="00B86B39"/>
    <w:rsid w:val="00B86D0E"/>
    <w:rsid w:val="00B86DEE"/>
    <w:rsid w:val="00B87540"/>
    <w:rsid w:val="00B87876"/>
    <w:rsid w:val="00B907FC"/>
    <w:rsid w:val="00B90975"/>
    <w:rsid w:val="00B91ACB"/>
    <w:rsid w:val="00B93379"/>
    <w:rsid w:val="00B942FF"/>
    <w:rsid w:val="00B9447F"/>
    <w:rsid w:val="00B94579"/>
    <w:rsid w:val="00B95824"/>
    <w:rsid w:val="00B95943"/>
    <w:rsid w:val="00B95E8D"/>
    <w:rsid w:val="00B96019"/>
    <w:rsid w:val="00B961C2"/>
    <w:rsid w:val="00B96FE3"/>
    <w:rsid w:val="00B9771F"/>
    <w:rsid w:val="00B9779E"/>
    <w:rsid w:val="00B97FAA"/>
    <w:rsid w:val="00BA00C5"/>
    <w:rsid w:val="00BA0340"/>
    <w:rsid w:val="00BA047A"/>
    <w:rsid w:val="00BA1A52"/>
    <w:rsid w:val="00BA2657"/>
    <w:rsid w:val="00BA269F"/>
    <w:rsid w:val="00BA32B9"/>
    <w:rsid w:val="00BA3563"/>
    <w:rsid w:val="00BA3B66"/>
    <w:rsid w:val="00BA414A"/>
    <w:rsid w:val="00BA51FF"/>
    <w:rsid w:val="00BA5348"/>
    <w:rsid w:val="00BA5385"/>
    <w:rsid w:val="00BA5536"/>
    <w:rsid w:val="00BA5C88"/>
    <w:rsid w:val="00BA5FDB"/>
    <w:rsid w:val="00BA5FE8"/>
    <w:rsid w:val="00BA60BE"/>
    <w:rsid w:val="00BA6421"/>
    <w:rsid w:val="00BA675B"/>
    <w:rsid w:val="00BA6A47"/>
    <w:rsid w:val="00BA7795"/>
    <w:rsid w:val="00BB0353"/>
    <w:rsid w:val="00BB06A8"/>
    <w:rsid w:val="00BB06B3"/>
    <w:rsid w:val="00BB06CA"/>
    <w:rsid w:val="00BB0998"/>
    <w:rsid w:val="00BB127F"/>
    <w:rsid w:val="00BB13E4"/>
    <w:rsid w:val="00BB1E2C"/>
    <w:rsid w:val="00BB2346"/>
    <w:rsid w:val="00BB26EA"/>
    <w:rsid w:val="00BB2713"/>
    <w:rsid w:val="00BB2BFE"/>
    <w:rsid w:val="00BB3188"/>
    <w:rsid w:val="00BB3300"/>
    <w:rsid w:val="00BB3500"/>
    <w:rsid w:val="00BB5424"/>
    <w:rsid w:val="00BB5635"/>
    <w:rsid w:val="00BB5996"/>
    <w:rsid w:val="00BB5C28"/>
    <w:rsid w:val="00BB5C91"/>
    <w:rsid w:val="00BB621E"/>
    <w:rsid w:val="00BB62F4"/>
    <w:rsid w:val="00BB6611"/>
    <w:rsid w:val="00BB6E3E"/>
    <w:rsid w:val="00BB71A8"/>
    <w:rsid w:val="00BB764D"/>
    <w:rsid w:val="00BB7CB3"/>
    <w:rsid w:val="00BC0134"/>
    <w:rsid w:val="00BC0391"/>
    <w:rsid w:val="00BC04F7"/>
    <w:rsid w:val="00BC0539"/>
    <w:rsid w:val="00BC09C8"/>
    <w:rsid w:val="00BC0F3A"/>
    <w:rsid w:val="00BC1539"/>
    <w:rsid w:val="00BC1EAE"/>
    <w:rsid w:val="00BC30E6"/>
    <w:rsid w:val="00BC390A"/>
    <w:rsid w:val="00BC3D94"/>
    <w:rsid w:val="00BC4178"/>
    <w:rsid w:val="00BC4587"/>
    <w:rsid w:val="00BC4D30"/>
    <w:rsid w:val="00BC507D"/>
    <w:rsid w:val="00BC5457"/>
    <w:rsid w:val="00BC57B7"/>
    <w:rsid w:val="00BC5D8B"/>
    <w:rsid w:val="00BC612F"/>
    <w:rsid w:val="00BC61F8"/>
    <w:rsid w:val="00BC6729"/>
    <w:rsid w:val="00BC6928"/>
    <w:rsid w:val="00BC6A86"/>
    <w:rsid w:val="00BC737E"/>
    <w:rsid w:val="00BC784F"/>
    <w:rsid w:val="00BC7A32"/>
    <w:rsid w:val="00BC7CBD"/>
    <w:rsid w:val="00BC7D53"/>
    <w:rsid w:val="00BD0591"/>
    <w:rsid w:val="00BD1184"/>
    <w:rsid w:val="00BD1300"/>
    <w:rsid w:val="00BD1449"/>
    <w:rsid w:val="00BD15F9"/>
    <w:rsid w:val="00BD1695"/>
    <w:rsid w:val="00BD1906"/>
    <w:rsid w:val="00BD190E"/>
    <w:rsid w:val="00BD1B1E"/>
    <w:rsid w:val="00BD1F84"/>
    <w:rsid w:val="00BD2A6F"/>
    <w:rsid w:val="00BD3212"/>
    <w:rsid w:val="00BD3620"/>
    <w:rsid w:val="00BD3707"/>
    <w:rsid w:val="00BD3869"/>
    <w:rsid w:val="00BD3A11"/>
    <w:rsid w:val="00BD3A79"/>
    <w:rsid w:val="00BD4020"/>
    <w:rsid w:val="00BD412A"/>
    <w:rsid w:val="00BD41A7"/>
    <w:rsid w:val="00BD466D"/>
    <w:rsid w:val="00BD47E3"/>
    <w:rsid w:val="00BD4D60"/>
    <w:rsid w:val="00BD4D76"/>
    <w:rsid w:val="00BD53A4"/>
    <w:rsid w:val="00BD5A1F"/>
    <w:rsid w:val="00BD5EDA"/>
    <w:rsid w:val="00BD7158"/>
    <w:rsid w:val="00BD74BC"/>
    <w:rsid w:val="00BD7B2F"/>
    <w:rsid w:val="00BE02A7"/>
    <w:rsid w:val="00BE035F"/>
    <w:rsid w:val="00BE0C60"/>
    <w:rsid w:val="00BE1102"/>
    <w:rsid w:val="00BE1401"/>
    <w:rsid w:val="00BE1DE5"/>
    <w:rsid w:val="00BE1DF5"/>
    <w:rsid w:val="00BE220E"/>
    <w:rsid w:val="00BE32D0"/>
    <w:rsid w:val="00BE3665"/>
    <w:rsid w:val="00BE4827"/>
    <w:rsid w:val="00BE4C04"/>
    <w:rsid w:val="00BE4FEA"/>
    <w:rsid w:val="00BE54D7"/>
    <w:rsid w:val="00BE5965"/>
    <w:rsid w:val="00BE5C4C"/>
    <w:rsid w:val="00BE6FCA"/>
    <w:rsid w:val="00BE7285"/>
    <w:rsid w:val="00BE732C"/>
    <w:rsid w:val="00BE7377"/>
    <w:rsid w:val="00BF0C6C"/>
    <w:rsid w:val="00BF1666"/>
    <w:rsid w:val="00BF1A7A"/>
    <w:rsid w:val="00BF1B93"/>
    <w:rsid w:val="00BF1B95"/>
    <w:rsid w:val="00BF1C9E"/>
    <w:rsid w:val="00BF3260"/>
    <w:rsid w:val="00BF3C6C"/>
    <w:rsid w:val="00BF45B2"/>
    <w:rsid w:val="00BF468F"/>
    <w:rsid w:val="00BF4E5D"/>
    <w:rsid w:val="00BF4F31"/>
    <w:rsid w:val="00BF50A0"/>
    <w:rsid w:val="00BF5577"/>
    <w:rsid w:val="00BF5AB7"/>
    <w:rsid w:val="00BF5F7C"/>
    <w:rsid w:val="00BF627F"/>
    <w:rsid w:val="00BF64EF"/>
    <w:rsid w:val="00BF6A78"/>
    <w:rsid w:val="00BF7002"/>
    <w:rsid w:val="00BF7316"/>
    <w:rsid w:val="00BF7A2C"/>
    <w:rsid w:val="00BF7A2D"/>
    <w:rsid w:val="00C002CC"/>
    <w:rsid w:val="00C00AD3"/>
    <w:rsid w:val="00C01200"/>
    <w:rsid w:val="00C01CE1"/>
    <w:rsid w:val="00C01E5F"/>
    <w:rsid w:val="00C02839"/>
    <w:rsid w:val="00C032BB"/>
    <w:rsid w:val="00C037E2"/>
    <w:rsid w:val="00C03E13"/>
    <w:rsid w:val="00C0483C"/>
    <w:rsid w:val="00C0491F"/>
    <w:rsid w:val="00C04BC5"/>
    <w:rsid w:val="00C04EC2"/>
    <w:rsid w:val="00C054E8"/>
    <w:rsid w:val="00C057C7"/>
    <w:rsid w:val="00C06DE1"/>
    <w:rsid w:val="00C06ECB"/>
    <w:rsid w:val="00C071E1"/>
    <w:rsid w:val="00C078C8"/>
    <w:rsid w:val="00C07941"/>
    <w:rsid w:val="00C07A91"/>
    <w:rsid w:val="00C10663"/>
    <w:rsid w:val="00C11301"/>
    <w:rsid w:val="00C1142B"/>
    <w:rsid w:val="00C11C6C"/>
    <w:rsid w:val="00C1234F"/>
    <w:rsid w:val="00C12DB8"/>
    <w:rsid w:val="00C1381C"/>
    <w:rsid w:val="00C139BF"/>
    <w:rsid w:val="00C14206"/>
    <w:rsid w:val="00C1446A"/>
    <w:rsid w:val="00C14BD2"/>
    <w:rsid w:val="00C15351"/>
    <w:rsid w:val="00C15E0F"/>
    <w:rsid w:val="00C16A2E"/>
    <w:rsid w:val="00C16AEE"/>
    <w:rsid w:val="00C16F11"/>
    <w:rsid w:val="00C170A9"/>
    <w:rsid w:val="00C17492"/>
    <w:rsid w:val="00C17D43"/>
    <w:rsid w:val="00C2027F"/>
    <w:rsid w:val="00C208CF"/>
    <w:rsid w:val="00C20C47"/>
    <w:rsid w:val="00C212EA"/>
    <w:rsid w:val="00C225F2"/>
    <w:rsid w:val="00C250DD"/>
    <w:rsid w:val="00C25A4F"/>
    <w:rsid w:val="00C25EA5"/>
    <w:rsid w:val="00C26307"/>
    <w:rsid w:val="00C27B32"/>
    <w:rsid w:val="00C27DA4"/>
    <w:rsid w:val="00C300F1"/>
    <w:rsid w:val="00C316E8"/>
    <w:rsid w:val="00C324E7"/>
    <w:rsid w:val="00C325D9"/>
    <w:rsid w:val="00C3305B"/>
    <w:rsid w:val="00C33D92"/>
    <w:rsid w:val="00C345C8"/>
    <w:rsid w:val="00C34617"/>
    <w:rsid w:val="00C35995"/>
    <w:rsid w:val="00C35B85"/>
    <w:rsid w:val="00C35C85"/>
    <w:rsid w:val="00C36774"/>
    <w:rsid w:val="00C369F9"/>
    <w:rsid w:val="00C36AB7"/>
    <w:rsid w:val="00C36DCD"/>
    <w:rsid w:val="00C371E3"/>
    <w:rsid w:val="00C3799B"/>
    <w:rsid w:val="00C37E81"/>
    <w:rsid w:val="00C37FD7"/>
    <w:rsid w:val="00C40210"/>
    <w:rsid w:val="00C403B0"/>
    <w:rsid w:val="00C41148"/>
    <w:rsid w:val="00C41206"/>
    <w:rsid w:val="00C41AC6"/>
    <w:rsid w:val="00C41E94"/>
    <w:rsid w:val="00C4225F"/>
    <w:rsid w:val="00C4265D"/>
    <w:rsid w:val="00C42891"/>
    <w:rsid w:val="00C42EC1"/>
    <w:rsid w:val="00C4355C"/>
    <w:rsid w:val="00C43B81"/>
    <w:rsid w:val="00C44846"/>
    <w:rsid w:val="00C44AB2"/>
    <w:rsid w:val="00C44ACB"/>
    <w:rsid w:val="00C45A54"/>
    <w:rsid w:val="00C45B0A"/>
    <w:rsid w:val="00C45B2F"/>
    <w:rsid w:val="00C45B53"/>
    <w:rsid w:val="00C46124"/>
    <w:rsid w:val="00C465E4"/>
    <w:rsid w:val="00C46D00"/>
    <w:rsid w:val="00C472E0"/>
    <w:rsid w:val="00C47401"/>
    <w:rsid w:val="00C477B1"/>
    <w:rsid w:val="00C47AAC"/>
    <w:rsid w:val="00C47C2F"/>
    <w:rsid w:val="00C50AFC"/>
    <w:rsid w:val="00C51AF7"/>
    <w:rsid w:val="00C51C08"/>
    <w:rsid w:val="00C52081"/>
    <w:rsid w:val="00C52483"/>
    <w:rsid w:val="00C52551"/>
    <w:rsid w:val="00C52705"/>
    <w:rsid w:val="00C529A2"/>
    <w:rsid w:val="00C52D7C"/>
    <w:rsid w:val="00C53621"/>
    <w:rsid w:val="00C53717"/>
    <w:rsid w:val="00C53A88"/>
    <w:rsid w:val="00C548F8"/>
    <w:rsid w:val="00C54A67"/>
    <w:rsid w:val="00C54D84"/>
    <w:rsid w:val="00C54E02"/>
    <w:rsid w:val="00C55658"/>
    <w:rsid w:val="00C556BA"/>
    <w:rsid w:val="00C557D3"/>
    <w:rsid w:val="00C55ADB"/>
    <w:rsid w:val="00C55C50"/>
    <w:rsid w:val="00C561F9"/>
    <w:rsid w:val="00C56379"/>
    <w:rsid w:val="00C573E9"/>
    <w:rsid w:val="00C5765A"/>
    <w:rsid w:val="00C576B0"/>
    <w:rsid w:val="00C57B82"/>
    <w:rsid w:val="00C57CC5"/>
    <w:rsid w:val="00C60AD6"/>
    <w:rsid w:val="00C6111D"/>
    <w:rsid w:val="00C623CC"/>
    <w:rsid w:val="00C624EF"/>
    <w:rsid w:val="00C627D8"/>
    <w:rsid w:val="00C62E2A"/>
    <w:rsid w:val="00C62F6D"/>
    <w:rsid w:val="00C6394C"/>
    <w:rsid w:val="00C63B23"/>
    <w:rsid w:val="00C63D6E"/>
    <w:rsid w:val="00C64283"/>
    <w:rsid w:val="00C642AE"/>
    <w:rsid w:val="00C64516"/>
    <w:rsid w:val="00C64D4F"/>
    <w:rsid w:val="00C65022"/>
    <w:rsid w:val="00C6541E"/>
    <w:rsid w:val="00C65996"/>
    <w:rsid w:val="00C65A7C"/>
    <w:rsid w:val="00C65DE5"/>
    <w:rsid w:val="00C66117"/>
    <w:rsid w:val="00C66160"/>
    <w:rsid w:val="00C662DF"/>
    <w:rsid w:val="00C6652A"/>
    <w:rsid w:val="00C667B6"/>
    <w:rsid w:val="00C66B56"/>
    <w:rsid w:val="00C66E56"/>
    <w:rsid w:val="00C66E7F"/>
    <w:rsid w:val="00C676A6"/>
    <w:rsid w:val="00C679E1"/>
    <w:rsid w:val="00C67C91"/>
    <w:rsid w:val="00C7020D"/>
    <w:rsid w:val="00C70CC5"/>
    <w:rsid w:val="00C71555"/>
    <w:rsid w:val="00C71D53"/>
    <w:rsid w:val="00C71E03"/>
    <w:rsid w:val="00C71F61"/>
    <w:rsid w:val="00C7287D"/>
    <w:rsid w:val="00C72EE7"/>
    <w:rsid w:val="00C7327E"/>
    <w:rsid w:val="00C73E64"/>
    <w:rsid w:val="00C73FAD"/>
    <w:rsid w:val="00C745A5"/>
    <w:rsid w:val="00C74FEC"/>
    <w:rsid w:val="00C757EE"/>
    <w:rsid w:val="00C7626D"/>
    <w:rsid w:val="00C765DB"/>
    <w:rsid w:val="00C77C50"/>
    <w:rsid w:val="00C77D1C"/>
    <w:rsid w:val="00C802CE"/>
    <w:rsid w:val="00C80303"/>
    <w:rsid w:val="00C80487"/>
    <w:rsid w:val="00C804E7"/>
    <w:rsid w:val="00C80A3A"/>
    <w:rsid w:val="00C80AF1"/>
    <w:rsid w:val="00C80D6C"/>
    <w:rsid w:val="00C80DF1"/>
    <w:rsid w:val="00C80E9C"/>
    <w:rsid w:val="00C81322"/>
    <w:rsid w:val="00C81764"/>
    <w:rsid w:val="00C817AC"/>
    <w:rsid w:val="00C827CB"/>
    <w:rsid w:val="00C83322"/>
    <w:rsid w:val="00C835DD"/>
    <w:rsid w:val="00C83D57"/>
    <w:rsid w:val="00C849A3"/>
    <w:rsid w:val="00C84BA2"/>
    <w:rsid w:val="00C85163"/>
    <w:rsid w:val="00C851C7"/>
    <w:rsid w:val="00C855A0"/>
    <w:rsid w:val="00C85B67"/>
    <w:rsid w:val="00C86693"/>
    <w:rsid w:val="00C86767"/>
    <w:rsid w:val="00C8682F"/>
    <w:rsid w:val="00C86DD0"/>
    <w:rsid w:val="00C87520"/>
    <w:rsid w:val="00C905D0"/>
    <w:rsid w:val="00C90870"/>
    <w:rsid w:val="00C90FD2"/>
    <w:rsid w:val="00C9139C"/>
    <w:rsid w:val="00C914C7"/>
    <w:rsid w:val="00C925D2"/>
    <w:rsid w:val="00C92A4E"/>
    <w:rsid w:val="00C92FFD"/>
    <w:rsid w:val="00C9372E"/>
    <w:rsid w:val="00C937A3"/>
    <w:rsid w:val="00C9413B"/>
    <w:rsid w:val="00C9466C"/>
    <w:rsid w:val="00C94CC8"/>
    <w:rsid w:val="00C94CCF"/>
    <w:rsid w:val="00C9521A"/>
    <w:rsid w:val="00C9559A"/>
    <w:rsid w:val="00C957E4"/>
    <w:rsid w:val="00C958AF"/>
    <w:rsid w:val="00C96018"/>
    <w:rsid w:val="00C96B1B"/>
    <w:rsid w:val="00C96BA6"/>
    <w:rsid w:val="00C96C0C"/>
    <w:rsid w:val="00C972B6"/>
    <w:rsid w:val="00C973FD"/>
    <w:rsid w:val="00C97578"/>
    <w:rsid w:val="00C97F52"/>
    <w:rsid w:val="00C97FC2"/>
    <w:rsid w:val="00CA03C3"/>
    <w:rsid w:val="00CA1225"/>
    <w:rsid w:val="00CA2D16"/>
    <w:rsid w:val="00CA3436"/>
    <w:rsid w:val="00CA3AB7"/>
    <w:rsid w:val="00CA4318"/>
    <w:rsid w:val="00CA45BD"/>
    <w:rsid w:val="00CA4799"/>
    <w:rsid w:val="00CA4B78"/>
    <w:rsid w:val="00CA57E2"/>
    <w:rsid w:val="00CA61AC"/>
    <w:rsid w:val="00CA7D11"/>
    <w:rsid w:val="00CA7F0F"/>
    <w:rsid w:val="00CB0037"/>
    <w:rsid w:val="00CB02D5"/>
    <w:rsid w:val="00CB04A9"/>
    <w:rsid w:val="00CB0782"/>
    <w:rsid w:val="00CB1E36"/>
    <w:rsid w:val="00CB25D9"/>
    <w:rsid w:val="00CB2A64"/>
    <w:rsid w:val="00CB335D"/>
    <w:rsid w:val="00CB3B8E"/>
    <w:rsid w:val="00CB3FA6"/>
    <w:rsid w:val="00CB4218"/>
    <w:rsid w:val="00CB421D"/>
    <w:rsid w:val="00CB43C2"/>
    <w:rsid w:val="00CB52B0"/>
    <w:rsid w:val="00CB5CAA"/>
    <w:rsid w:val="00CB5E42"/>
    <w:rsid w:val="00CB5E4A"/>
    <w:rsid w:val="00CB6525"/>
    <w:rsid w:val="00CB6E05"/>
    <w:rsid w:val="00CB79EA"/>
    <w:rsid w:val="00CB7B12"/>
    <w:rsid w:val="00CB7FD8"/>
    <w:rsid w:val="00CC014A"/>
    <w:rsid w:val="00CC01F7"/>
    <w:rsid w:val="00CC0412"/>
    <w:rsid w:val="00CC157B"/>
    <w:rsid w:val="00CC15AC"/>
    <w:rsid w:val="00CC199E"/>
    <w:rsid w:val="00CC1EA8"/>
    <w:rsid w:val="00CC2465"/>
    <w:rsid w:val="00CC25BE"/>
    <w:rsid w:val="00CC32FB"/>
    <w:rsid w:val="00CC3C2D"/>
    <w:rsid w:val="00CC4E96"/>
    <w:rsid w:val="00CC4F7B"/>
    <w:rsid w:val="00CC58B1"/>
    <w:rsid w:val="00CC6481"/>
    <w:rsid w:val="00CC6BC1"/>
    <w:rsid w:val="00CD00B5"/>
    <w:rsid w:val="00CD0318"/>
    <w:rsid w:val="00CD037A"/>
    <w:rsid w:val="00CD0A1F"/>
    <w:rsid w:val="00CD0DFD"/>
    <w:rsid w:val="00CD1010"/>
    <w:rsid w:val="00CD1EBE"/>
    <w:rsid w:val="00CD2081"/>
    <w:rsid w:val="00CD21BE"/>
    <w:rsid w:val="00CD3462"/>
    <w:rsid w:val="00CD3507"/>
    <w:rsid w:val="00CD3E4A"/>
    <w:rsid w:val="00CD440D"/>
    <w:rsid w:val="00CD4450"/>
    <w:rsid w:val="00CD4B69"/>
    <w:rsid w:val="00CD4D94"/>
    <w:rsid w:val="00CD5364"/>
    <w:rsid w:val="00CD5AC3"/>
    <w:rsid w:val="00CD5C3A"/>
    <w:rsid w:val="00CD5FBD"/>
    <w:rsid w:val="00CD60A1"/>
    <w:rsid w:val="00CD6F24"/>
    <w:rsid w:val="00CD7B4D"/>
    <w:rsid w:val="00CE10DC"/>
    <w:rsid w:val="00CE11F5"/>
    <w:rsid w:val="00CE1212"/>
    <w:rsid w:val="00CE1294"/>
    <w:rsid w:val="00CE15CF"/>
    <w:rsid w:val="00CE16B4"/>
    <w:rsid w:val="00CE2659"/>
    <w:rsid w:val="00CE26F3"/>
    <w:rsid w:val="00CE32E8"/>
    <w:rsid w:val="00CE361F"/>
    <w:rsid w:val="00CE3E13"/>
    <w:rsid w:val="00CE69E5"/>
    <w:rsid w:val="00CE738C"/>
    <w:rsid w:val="00CE7398"/>
    <w:rsid w:val="00CE7607"/>
    <w:rsid w:val="00CE770D"/>
    <w:rsid w:val="00CE7874"/>
    <w:rsid w:val="00CE7B2D"/>
    <w:rsid w:val="00CE7BA3"/>
    <w:rsid w:val="00CE7C5D"/>
    <w:rsid w:val="00CF00D7"/>
    <w:rsid w:val="00CF0CE7"/>
    <w:rsid w:val="00CF127B"/>
    <w:rsid w:val="00CF184F"/>
    <w:rsid w:val="00CF1DFB"/>
    <w:rsid w:val="00CF2188"/>
    <w:rsid w:val="00CF28D2"/>
    <w:rsid w:val="00CF2E1A"/>
    <w:rsid w:val="00CF3814"/>
    <w:rsid w:val="00CF3B4F"/>
    <w:rsid w:val="00CF3F87"/>
    <w:rsid w:val="00CF42D8"/>
    <w:rsid w:val="00CF4D5E"/>
    <w:rsid w:val="00CF4EB9"/>
    <w:rsid w:val="00CF500A"/>
    <w:rsid w:val="00CF5EC4"/>
    <w:rsid w:val="00CF5FC0"/>
    <w:rsid w:val="00CF6A0F"/>
    <w:rsid w:val="00CF70B1"/>
    <w:rsid w:val="00CF74A6"/>
    <w:rsid w:val="00CF7624"/>
    <w:rsid w:val="00CF7A90"/>
    <w:rsid w:val="00D0031A"/>
    <w:rsid w:val="00D006C3"/>
    <w:rsid w:val="00D00EA6"/>
    <w:rsid w:val="00D00F10"/>
    <w:rsid w:val="00D00F39"/>
    <w:rsid w:val="00D01B4F"/>
    <w:rsid w:val="00D01F65"/>
    <w:rsid w:val="00D0237D"/>
    <w:rsid w:val="00D032F5"/>
    <w:rsid w:val="00D035E3"/>
    <w:rsid w:val="00D04BE6"/>
    <w:rsid w:val="00D055D8"/>
    <w:rsid w:val="00D05885"/>
    <w:rsid w:val="00D05AC3"/>
    <w:rsid w:val="00D05B78"/>
    <w:rsid w:val="00D05C22"/>
    <w:rsid w:val="00D0685D"/>
    <w:rsid w:val="00D06E16"/>
    <w:rsid w:val="00D0753F"/>
    <w:rsid w:val="00D10102"/>
    <w:rsid w:val="00D10818"/>
    <w:rsid w:val="00D10BC8"/>
    <w:rsid w:val="00D11609"/>
    <w:rsid w:val="00D12150"/>
    <w:rsid w:val="00D1271B"/>
    <w:rsid w:val="00D1322E"/>
    <w:rsid w:val="00D13392"/>
    <w:rsid w:val="00D133BA"/>
    <w:rsid w:val="00D13530"/>
    <w:rsid w:val="00D13546"/>
    <w:rsid w:val="00D13C63"/>
    <w:rsid w:val="00D13D1A"/>
    <w:rsid w:val="00D14A54"/>
    <w:rsid w:val="00D14B00"/>
    <w:rsid w:val="00D15163"/>
    <w:rsid w:val="00D15355"/>
    <w:rsid w:val="00D15E3A"/>
    <w:rsid w:val="00D16452"/>
    <w:rsid w:val="00D1671B"/>
    <w:rsid w:val="00D1697B"/>
    <w:rsid w:val="00D16ABD"/>
    <w:rsid w:val="00D16C3C"/>
    <w:rsid w:val="00D17966"/>
    <w:rsid w:val="00D17980"/>
    <w:rsid w:val="00D20A2C"/>
    <w:rsid w:val="00D20B68"/>
    <w:rsid w:val="00D20EB7"/>
    <w:rsid w:val="00D2168C"/>
    <w:rsid w:val="00D218EF"/>
    <w:rsid w:val="00D223C0"/>
    <w:rsid w:val="00D22476"/>
    <w:rsid w:val="00D225DD"/>
    <w:rsid w:val="00D2279E"/>
    <w:rsid w:val="00D229B5"/>
    <w:rsid w:val="00D232F8"/>
    <w:rsid w:val="00D233FC"/>
    <w:rsid w:val="00D2389B"/>
    <w:rsid w:val="00D2389E"/>
    <w:rsid w:val="00D241FE"/>
    <w:rsid w:val="00D24ADB"/>
    <w:rsid w:val="00D24E64"/>
    <w:rsid w:val="00D25137"/>
    <w:rsid w:val="00D25945"/>
    <w:rsid w:val="00D25EA6"/>
    <w:rsid w:val="00D26068"/>
    <w:rsid w:val="00D267C7"/>
    <w:rsid w:val="00D26B55"/>
    <w:rsid w:val="00D27785"/>
    <w:rsid w:val="00D27AFF"/>
    <w:rsid w:val="00D27CE4"/>
    <w:rsid w:val="00D307EE"/>
    <w:rsid w:val="00D3192B"/>
    <w:rsid w:val="00D31ACD"/>
    <w:rsid w:val="00D326E5"/>
    <w:rsid w:val="00D33567"/>
    <w:rsid w:val="00D33577"/>
    <w:rsid w:val="00D339C4"/>
    <w:rsid w:val="00D33C5B"/>
    <w:rsid w:val="00D34358"/>
    <w:rsid w:val="00D34AD9"/>
    <w:rsid w:val="00D350B3"/>
    <w:rsid w:val="00D35466"/>
    <w:rsid w:val="00D360B3"/>
    <w:rsid w:val="00D360F8"/>
    <w:rsid w:val="00D36794"/>
    <w:rsid w:val="00D368D1"/>
    <w:rsid w:val="00D36F4D"/>
    <w:rsid w:val="00D37295"/>
    <w:rsid w:val="00D3773F"/>
    <w:rsid w:val="00D4034A"/>
    <w:rsid w:val="00D40F2F"/>
    <w:rsid w:val="00D40F66"/>
    <w:rsid w:val="00D41B5A"/>
    <w:rsid w:val="00D4245E"/>
    <w:rsid w:val="00D42840"/>
    <w:rsid w:val="00D42E85"/>
    <w:rsid w:val="00D430B8"/>
    <w:rsid w:val="00D43539"/>
    <w:rsid w:val="00D449A0"/>
    <w:rsid w:val="00D44AC2"/>
    <w:rsid w:val="00D44BE5"/>
    <w:rsid w:val="00D457EE"/>
    <w:rsid w:val="00D46116"/>
    <w:rsid w:val="00D463C7"/>
    <w:rsid w:val="00D46601"/>
    <w:rsid w:val="00D47653"/>
    <w:rsid w:val="00D47C3A"/>
    <w:rsid w:val="00D47E3C"/>
    <w:rsid w:val="00D506D9"/>
    <w:rsid w:val="00D509AA"/>
    <w:rsid w:val="00D5141F"/>
    <w:rsid w:val="00D515FF"/>
    <w:rsid w:val="00D5193E"/>
    <w:rsid w:val="00D520A4"/>
    <w:rsid w:val="00D524A3"/>
    <w:rsid w:val="00D529EA"/>
    <w:rsid w:val="00D52BC6"/>
    <w:rsid w:val="00D53271"/>
    <w:rsid w:val="00D541B1"/>
    <w:rsid w:val="00D546FB"/>
    <w:rsid w:val="00D54A1B"/>
    <w:rsid w:val="00D55088"/>
    <w:rsid w:val="00D554BD"/>
    <w:rsid w:val="00D55921"/>
    <w:rsid w:val="00D55AF8"/>
    <w:rsid w:val="00D565DF"/>
    <w:rsid w:val="00D578E0"/>
    <w:rsid w:val="00D57F90"/>
    <w:rsid w:val="00D60332"/>
    <w:rsid w:val="00D61424"/>
    <w:rsid w:val="00D61A37"/>
    <w:rsid w:val="00D6202C"/>
    <w:rsid w:val="00D63C2D"/>
    <w:rsid w:val="00D64B57"/>
    <w:rsid w:val="00D6556C"/>
    <w:rsid w:val="00D6565A"/>
    <w:rsid w:val="00D65A0C"/>
    <w:rsid w:val="00D65E53"/>
    <w:rsid w:val="00D65F78"/>
    <w:rsid w:val="00D6602A"/>
    <w:rsid w:val="00D660DB"/>
    <w:rsid w:val="00D6766F"/>
    <w:rsid w:val="00D67891"/>
    <w:rsid w:val="00D6796E"/>
    <w:rsid w:val="00D7046E"/>
    <w:rsid w:val="00D704A8"/>
    <w:rsid w:val="00D70CB4"/>
    <w:rsid w:val="00D71018"/>
    <w:rsid w:val="00D71FF1"/>
    <w:rsid w:val="00D72B76"/>
    <w:rsid w:val="00D733CD"/>
    <w:rsid w:val="00D73D92"/>
    <w:rsid w:val="00D74189"/>
    <w:rsid w:val="00D7575C"/>
    <w:rsid w:val="00D759C1"/>
    <w:rsid w:val="00D76454"/>
    <w:rsid w:val="00D7663F"/>
    <w:rsid w:val="00D76B7C"/>
    <w:rsid w:val="00D77172"/>
    <w:rsid w:val="00D77A73"/>
    <w:rsid w:val="00D77C85"/>
    <w:rsid w:val="00D77FC3"/>
    <w:rsid w:val="00D80C26"/>
    <w:rsid w:val="00D80E5B"/>
    <w:rsid w:val="00D81B20"/>
    <w:rsid w:val="00D82A9E"/>
    <w:rsid w:val="00D82ACC"/>
    <w:rsid w:val="00D836A1"/>
    <w:rsid w:val="00D8394E"/>
    <w:rsid w:val="00D83AC0"/>
    <w:rsid w:val="00D84AA2"/>
    <w:rsid w:val="00D84C79"/>
    <w:rsid w:val="00D85033"/>
    <w:rsid w:val="00D865F5"/>
    <w:rsid w:val="00D866F7"/>
    <w:rsid w:val="00D867C4"/>
    <w:rsid w:val="00D86857"/>
    <w:rsid w:val="00D8692B"/>
    <w:rsid w:val="00D86B14"/>
    <w:rsid w:val="00D86BBE"/>
    <w:rsid w:val="00D86C0D"/>
    <w:rsid w:val="00D86FF1"/>
    <w:rsid w:val="00D87456"/>
    <w:rsid w:val="00D874BE"/>
    <w:rsid w:val="00D875B8"/>
    <w:rsid w:val="00D876BE"/>
    <w:rsid w:val="00D877E4"/>
    <w:rsid w:val="00D902D6"/>
    <w:rsid w:val="00D904CC"/>
    <w:rsid w:val="00D90566"/>
    <w:rsid w:val="00D90572"/>
    <w:rsid w:val="00D90A46"/>
    <w:rsid w:val="00D91109"/>
    <w:rsid w:val="00D915F2"/>
    <w:rsid w:val="00D92141"/>
    <w:rsid w:val="00D9247D"/>
    <w:rsid w:val="00D928D5"/>
    <w:rsid w:val="00D9298C"/>
    <w:rsid w:val="00D93087"/>
    <w:rsid w:val="00D9350A"/>
    <w:rsid w:val="00D94339"/>
    <w:rsid w:val="00D9459A"/>
    <w:rsid w:val="00D94ECB"/>
    <w:rsid w:val="00D95FD2"/>
    <w:rsid w:val="00D97573"/>
    <w:rsid w:val="00DA0039"/>
    <w:rsid w:val="00DA0464"/>
    <w:rsid w:val="00DA08E2"/>
    <w:rsid w:val="00DA0FE6"/>
    <w:rsid w:val="00DA1046"/>
    <w:rsid w:val="00DA25A7"/>
    <w:rsid w:val="00DA27C5"/>
    <w:rsid w:val="00DA297F"/>
    <w:rsid w:val="00DA29F5"/>
    <w:rsid w:val="00DA2A57"/>
    <w:rsid w:val="00DA2D2D"/>
    <w:rsid w:val="00DA3365"/>
    <w:rsid w:val="00DA38BA"/>
    <w:rsid w:val="00DA4077"/>
    <w:rsid w:val="00DA45B4"/>
    <w:rsid w:val="00DA477D"/>
    <w:rsid w:val="00DA48F2"/>
    <w:rsid w:val="00DA4D27"/>
    <w:rsid w:val="00DA51A4"/>
    <w:rsid w:val="00DA6152"/>
    <w:rsid w:val="00DA6470"/>
    <w:rsid w:val="00DA7171"/>
    <w:rsid w:val="00DA7248"/>
    <w:rsid w:val="00DA757F"/>
    <w:rsid w:val="00DA774D"/>
    <w:rsid w:val="00DA7952"/>
    <w:rsid w:val="00DA7D1F"/>
    <w:rsid w:val="00DB1AF8"/>
    <w:rsid w:val="00DB3271"/>
    <w:rsid w:val="00DB39BC"/>
    <w:rsid w:val="00DB42AA"/>
    <w:rsid w:val="00DB566F"/>
    <w:rsid w:val="00DB5762"/>
    <w:rsid w:val="00DB6DEF"/>
    <w:rsid w:val="00DB793A"/>
    <w:rsid w:val="00DB7CB9"/>
    <w:rsid w:val="00DB7E1E"/>
    <w:rsid w:val="00DC0BEE"/>
    <w:rsid w:val="00DC0EF9"/>
    <w:rsid w:val="00DC1049"/>
    <w:rsid w:val="00DC16D9"/>
    <w:rsid w:val="00DC2F8A"/>
    <w:rsid w:val="00DC3499"/>
    <w:rsid w:val="00DC37DF"/>
    <w:rsid w:val="00DC406E"/>
    <w:rsid w:val="00DC421C"/>
    <w:rsid w:val="00DC4EEA"/>
    <w:rsid w:val="00DC54FB"/>
    <w:rsid w:val="00DC55CD"/>
    <w:rsid w:val="00DC576F"/>
    <w:rsid w:val="00DC5873"/>
    <w:rsid w:val="00DC5B2F"/>
    <w:rsid w:val="00DC644D"/>
    <w:rsid w:val="00DC6B67"/>
    <w:rsid w:val="00DC6CE9"/>
    <w:rsid w:val="00DC717D"/>
    <w:rsid w:val="00DC7753"/>
    <w:rsid w:val="00DD0467"/>
    <w:rsid w:val="00DD0733"/>
    <w:rsid w:val="00DD0831"/>
    <w:rsid w:val="00DD0AB7"/>
    <w:rsid w:val="00DD0B75"/>
    <w:rsid w:val="00DD0F0E"/>
    <w:rsid w:val="00DD17AE"/>
    <w:rsid w:val="00DD1AC7"/>
    <w:rsid w:val="00DD26CA"/>
    <w:rsid w:val="00DD2A4A"/>
    <w:rsid w:val="00DD3132"/>
    <w:rsid w:val="00DD313E"/>
    <w:rsid w:val="00DD3C1F"/>
    <w:rsid w:val="00DD4409"/>
    <w:rsid w:val="00DD476F"/>
    <w:rsid w:val="00DD4A62"/>
    <w:rsid w:val="00DD4AF9"/>
    <w:rsid w:val="00DD4FE1"/>
    <w:rsid w:val="00DD55F5"/>
    <w:rsid w:val="00DD5738"/>
    <w:rsid w:val="00DD58AB"/>
    <w:rsid w:val="00DD6158"/>
    <w:rsid w:val="00DD6201"/>
    <w:rsid w:val="00DD666D"/>
    <w:rsid w:val="00DD6784"/>
    <w:rsid w:val="00DD6D1F"/>
    <w:rsid w:val="00DD7021"/>
    <w:rsid w:val="00DE118F"/>
    <w:rsid w:val="00DE1243"/>
    <w:rsid w:val="00DE20F5"/>
    <w:rsid w:val="00DE2155"/>
    <w:rsid w:val="00DE26F8"/>
    <w:rsid w:val="00DE2C4B"/>
    <w:rsid w:val="00DE2D96"/>
    <w:rsid w:val="00DE49D9"/>
    <w:rsid w:val="00DE49EE"/>
    <w:rsid w:val="00DE4E99"/>
    <w:rsid w:val="00DE60B3"/>
    <w:rsid w:val="00DE6A9B"/>
    <w:rsid w:val="00DE709C"/>
    <w:rsid w:val="00DE7302"/>
    <w:rsid w:val="00DE7578"/>
    <w:rsid w:val="00DF0241"/>
    <w:rsid w:val="00DF1DA0"/>
    <w:rsid w:val="00DF2EAC"/>
    <w:rsid w:val="00DF4813"/>
    <w:rsid w:val="00DF48AA"/>
    <w:rsid w:val="00DF495D"/>
    <w:rsid w:val="00DF4B7F"/>
    <w:rsid w:val="00DF4DA6"/>
    <w:rsid w:val="00DF53C1"/>
    <w:rsid w:val="00DF69A5"/>
    <w:rsid w:val="00DF7AA4"/>
    <w:rsid w:val="00DF7ECE"/>
    <w:rsid w:val="00DF7F7D"/>
    <w:rsid w:val="00E001A0"/>
    <w:rsid w:val="00E00D3C"/>
    <w:rsid w:val="00E01CA6"/>
    <w:rsid w:val="00E028AE"/>
    <w:rsid w:val="00E029D5"/>
    <w:rsid w:val="00E02AAF"/>
    <w:rsid w:val="00E02BC2"/>
    <w:rsid w:val="00E036D9"/>
    <w:rsid w:val="00E0440C"/>
    <w:rsid w:val="00E04A6F"/>
    <w:rsid w:val="00E0511D"/>
    <w:rsid w:val="00E054EB"/>
    <w:rsid w:val="00E0551F"/>
    <w:rsid w:val="00E05781"/>
    <w:rsid w:val="00E05E1F"/>
    <w:rsid w:val="00E06488"/>
    <w:rsid w:val="00E0725D"/>
    <w:rsid w:val="00E101B4"/>
    <w:rsid w:val="00E103BD"/>
    <w:rsid w:val="00E10413"/>
    <w:rsid w:val="00E10668"/>
    <w:rsid w:val="00E10E09"/>
    <w:rsid w:val="00E10FF6"/>
    <w:rsid w:val="00E11022"/>
    <w:rsid w:val="00E116D4"/>
    <w:rsid w:val="00E1181A"/>
    <w:rsid w:val="00E118EE"/>
    <w:rsid w:val="00E1193D"/>
    <w:rsid w:val="00E11A5C"/>
    <w:rsid w:val="00E11EB6"/>
    <w:rsid w:val="00E11EC9"/>
    <w:rsid w:val="00E12344"/>
    <w:rsid w:val="00E12B5B"/>
    <w:rsid w:val="00E12BF6"/>
    <w:rsid w:val="00E12E45"/>
    <w:rsid w:val="00E12F66"/>
    <w:rsid w:val="00E1329A"/>
    <w:rsid w:val="00E132C4"/>
    <w:rsid w:val="00E135F4"/>
    <w:rsid w:val="00E143DE"/>
    <w:rsid w:val="00E14EA9"/>
    <w:rsid w:val="00E14EAF"/>
    <w:rsid w:val="00E15B53"/>
    <w:rsid w:val="00E1600A"/>
    <w:rsid w:val="00E1677D"/>
    <w:rsid w:val="00E17868"/>
    <w:rsid w:val="00E17A05"/>
    <w:rsid w:val="00E17C5B"/>
    <w:rsid w:val="00E209D7"/>
    <w:rsid w:val="00E212F1"/>
    <w:rsid w:val="00E21A90"/>
    <w:rsid w:val="00E227D9"/>
    <w:rsid w:val="00E22B15"/>
    <w:rsid w:val="00E22CA1"/>
    <w:rsid w:val="00E232A9"/>
    <w:rsid w:val="00E235D2"/>
    <w:rsid w:val="00E23850"/>
    <w:rsid w:val="00E242FC"/>
    <w:rsid w:val="00E248FD"/>
    <w:rsid w:val="00E24B17"/>
    <w:rsid w:val="00E24C40"/>
    <w:rsid w:val="00E25717"/>
    <w:rsid w:val="00E264FE"/>
    <w:rsid w:val="00E26845"/>
    <w:rsid w:val="00E26CFC"/>
    <w:rsid w:val="00E27164"/>
    <w:rsid w:val="00E275A7"/>
    <w:rsid w:val="00E30832"/>
    <w:rsid w:val="00E313D4"/>
    <w:rsid w:val="00E316DA"/>
    <w:rsid w:val="00E318DB"/>
    <w:rsid w:val="00E31B2C"/>
    <w:rsid w:val="00E322D7"/>
    <w:rsid w:val="00E32545"/>
    <w:rsid w:val="00E32650"/>
    <w:rsid w:val="00E32C08"/>
    <w:rsid w:val="00E33735"/>
    <w:rsid w:val="00E33A2E"/>
    <w:rsid w:val="00E33F68"/>
    <w:rsid w:val="00E3477D"/>
    <w:rsid w:val="00E347C0"/>
    <w:rsid w:val="00E34912"/>
    <w:rsid w:val="00E349AB"/>
    <w:rsid w:val="00E35490"/>
    <w:rsid w:val="00E35A2F"/>
    <w:rsid w:val="00E3631B"/>
    <w:rsid w:val="00E367A9"/>
    <w:rsid w:val="00E375FF"/>
    <w:rsid w:val="00E37AEC"/>
    <w:rsid w:val="00E4068B"/>
    <w:rsid w:val="00E4109B"/>
    <w:rsid w:val="00E41725"/>
    <w:rsid w:val="00E41ABB"/>
    <w:rsid w:val="00E41B14"/>
    <w:rsid w:val="00E420DA"/>
    <w:rsid w:val="00E42411"/>
    <w:rsid w:val="00E43A06"/>
    <w:rsid w:val="00E43AE2"/>
    <w:rsid w:val="00E4431D"/>
    <w:rsid w:val="00E4462A"/>
    <w:rsid w:val="00E44EFF"/>
    <w:rsid w:val="00E457E2"/>
    <w:rsid w:val="00E45A02"/>
    <w:rsid w:val="00E45F42"/>
    <w:rsid w:val="00E460FF"/>
    <w:rsid w:val="00E4658C"/>
    <w:rsid w:val="00E467BB"/>
    <w:rsid w:val="00E4694B"/>
    <w:rsid w:val="00E4760A"/>
    <w:rsid w:val="00E476A9"/>
    <w:rsid w:val="00E47D59"/>
    <w:rsid w:val="00E47E1D"/>
    <w:rsid w:val="00E502E9"/>
    <w:rsid w:val="00E50A6F"/>
    <w:rsid w:val="00E51DCB"/>
    <w:rsid w:val="00E52F41"/>
    <w:rsid w:val="00E531EA"/>
    <w:rsid w:val="00E53332"/>
    <w:rsid w:val="00E5394E"/>
    <w:rsid w:val="00E54832"/>
    <w:rsid w:val="00E54C9D"/>
    <w:rsid w:val="00E54D15"/>
    <w:rsid w:val="00E54D33"/>
    <w:rsid w:val="00E5585E"/>
    <w:rsid w:val="00E55B34"/>
    <w:rsid w:val="00E56501"/>
    <w:rsid w:val="00E56621"/>
    <w:rsid w:val="00E56A2D"/>
    <w:rsid w:val="00E57645"/>
    <w:rsid w:val="00E57FDC"/>
    <w:rsid w:val="00E603D2"/>
    <w:rsid w:val="00E606C8"/>
    <w:rsid w:val="00E60745"/>
    <w:rsid w:val="00E60FA7"/>
    <w:rsid w:val="00E60FD3"/>
    <w:rsid w:val="00E61345"/>
    <w:rsid w:val="00E6143C"/>
    <w:rsid w:val="00E61649"/>
    <w:rsid w:val="00E61747"/>
    <w:rsid w:val="00E621B7"/>
    <w:rsid w:val="00E62619"/>
    <w:rsid w:val="00E62866"/>
    <w:rsid w:val="00E62BDD"/>
    <w:rsid w:val="00E62C9C"/>
    <w:rsid w:val="00E62EFA"/>
    <w:rsid w:val="00E62F0C"/>
    <w:rsid w:val="00E63287"/>
    <w:rsid w:val="00E6410B"/>
    <w:rsid w:val="00E64269"/>
    <w:rsid w:val="00E64C2F"/>
    <w:rsid w:val="00E6555E"/>
    <w:rsid w:val="00E66C35"/>
    <w:rsid w:val="00E66D50"/>
    <w:rsid w:val="00E67CB2"/>
    <w:rsid w:val="00E7002C"/>
    <w:rsid w:val="00E70D7E"/>
    <w:rsid w:val="00E71538"/>
    <w:rsid w:val="00E7225A"/>
    <w:rsid w:val="00E72408"/>
    <w:rsid w:val="00E72550"/>
    <w:rsid w:val="00E72609"/>
    <w:rsid w:val="00E73033"/>
    <w:rsid w:val="00E73CCF"/>
    <w:rsid w:val="00E7453F"/>
    <w:rsid w:val="00E7491C"/>
    <w:rsid w:val="00E749F5"/>
    <w:rsid w:val="00E75525"/>
    <w:rsid w:val="00E755B9"/>
    <w:rsid w:val="00E75A82"/>
    <w:rsid w:val="00E75B5B"/>
    <w:rsid w:val="00E760EB"/>
    <w:rsid w:val="00E76247"/>
    <w:rsid w:val="00E76ACF"/>
    <w:rsid w:val="00E76FD5"/>
    <w:rsid w:val="00E771F5"/>
    <w:rsid w:val="00E773B7"/>
    <w:rsid w:val="00E77779"/>
    <w:rsid w:val="00E77803"/>
    <w:rsid w:val="00E80492"/>
    <w:rsid w:val="00E81380"/>
    <w:rsid w:val="00E81A45"/>
    <w:rsid w:val="00E81B90"/>
    <w:rsid w:val="00E81F98"/>
    <w:rsid w:val="00E81FAD"/>
    <w:rsid w:val="00E82DC0"/>
    <w:rsid w:val="00E831D0"/>
    <w:rsid w:val="00E83FBB"/>
    <w:rsid w:val="00E846A7"/>
    <w:rsid w:val="00E847BF"/>
    <w:rsid w:val="00E84872"/>
    <w:rsid w:val="00E84AFD"/>
    <w:rsid w:val="00E86E45"/>
    <w:rsid w:val="00E904C3"/>
    <w:rsid w:val="00E908C6"/>
    <w:rsid w:val="00E90BD3"/>
    <w:rsid w:val="00E91031"/>
    <w:rsid w:val="00E91189"/>
    <w:rsid w:val="00E91DDD"/>
    <w:rsid w:val="00E92CFC"/>
    <w:rsid w:val="00E92E7E"/>
    <w:rsid w:val="00E93F22"/>
    <w:rsid w:val="00E9457B"/>
    <w:rsid w:val="00E94DD3"/>
    <w:rsid w:val="00E9510A"/>
    <w:rsid w:val="00E951A1"/>
    <w:rsid w:val="00E9599A"/>
    <w:rsid w:val="00E961B4"/>
    <w:rsid w:val="00E97B47"/>
    <w:rsid w:val="00E97BF7"/>
    <w:rsid w:val="00E97C8C"/>
    <w:rsid w:val="00EA12D0"/>
    <w:rsid w:val="00EA16E0"/>
    <w:rsid w:val="00EA2346"/>
    <w:rsid w:val="00EA2A8E"/>
    <w:rsid w:val="00EA316A"/>
    <w:rsid w:val="00EA31A5"/>
    <w:rsid w:val="00EA322E"/>
    <w:rsid w:val="00EA3252"/>
    <w:rsid w:val="00EA431B"/>
    <w:rsid w:val="00EA4C7C"/>
    <w:rsid w:val="00EA4D93"/>
    <w:rsid w:val="00EA55ED"/>
    <w:rsid w:val="00EA5944"/>
    <w:rsid w:val="00EA594E"/>
    <w:rsid w:val="00EA59D0"/>
    <w:rsid w:val="00EA5F19"/>
    <w:rsid w:val="00EA6047"/>
    <w:rsid w:val="00EA613B"/>
    <w:rsid w:val="00EA68B8"/>
    <w:rsid w:val="00EA6F84"/>
    <w:rsid w:val="00EA7640"/>
    <w:rsid w:val="00EA7868"/>
    <w:rsid w:val="00EA7C60"/>
    <w:rsid w:val="00EB029A"/>
    <w:rsid w:val="00EB1748"/>
    <w:rsid w:val="00EB18EC"/>
    <w:rsid w:val="00EB197F"/>
    <w:rsid w:val="00EB2247"/>
    <w:rsid w:val="00EB2B97"/>
    <w:rsid w:val="00EB2F6C"/>
    <w:rsid w:val="00EB360A"/>
    <w:rsid w:val="00EB368C"/>
    <w:rsid w:val="00EB3A03"/>
    <w:rsid w:val="00EB3CB2"/>
    <w:rsid w:val="00EB3CE8"/>
    <w:rsid w:val="00EB5C38"/>
    <w:rsid w:val="00EB604D"/>
    <w:rsid w:val="00EB6191"/>
    <w:rsid w:val="00EB6BB6"/>
    <w:rsid w:val="00EB6DDB"/>
    <w:rsid w:val="00EB71B4"/>
    <w:rsid w:val="00EB73E4"/>
    <w:rsid w:val="00EB7846"/>
    <w:rsid w:val="00EB7C47"/>
    <w:rsid w:val="00EC0893"/>
    <w:rsid w:val="00EC0D29"/>
    <w:rsid w:val="00EC152C"/>
    <w:rsid w:val="00EC269A"/>
    <w:rsid w:val="00EC2AEC"/>
    <w:rsid w:val="00EC2DF2"/>
    <w:rsid w:val="00EC3351"/>
    <w:rsid w:val="00EC3963"/>
    <w:rsid w:val="00EC400E"/>
    <w:rsid w:val="00EC4952"/>
    <w:rsid w:val="00EC4E4D"/>
    <w:rsid w:val="00EC50C7"/>
    <w:rsid w:val="00EC5679"/>
    <w:rsid w:val="00EC5947"/>
    <w:rsid w:val="00EC5CFF"/>
    <w:rsid w:val="00EC614D"/>
    <w:rsid w:val="00EC6689"/>
    <w:rsid w:val="00ED0252"/>
    <w:rsid w:val="00ED0D68"/>
    <w:rsid w:val="00ED13D6"/>
    <w:rsid w:val="00ED1481"/>
    <w:rsid w:val="00ED18C9"/>
    <w:rsid w:val="00ED191A"/>
    <w:rsid w:val="00ED1B9D"/>
    <w:rsid w:val="00ED2BBA"/>
    <w:rsid w:val="00ED37F6"/>
    <w:rsid w:val="00ED396C"/>
    <w:rsid w:val="00ED3C89"/>
    <w:rsid w:val="00ED4474"/>
    <w:rsid w:val="00ED4744"/>
    <w:rsid w:val="00ED4D68"/>
    <w:rsid w:val="00ED6028"/>
    <w:rsid w:val="00ED6219"/>
    <w:rsid w:val="00ED66C1"/>
    <w:rsid w:val="00ED7417"/>
    <w:rsid w:val="00ED77B5"/>
    <w:rsid w:val="00ED7926"/>
    <w:rsid w:val="00EE01E3"/>
    <w:rsid w:val="00EE0C81"/>
    <w:rsid w:val="00EE12EF"/>
    <w:rsid w:val="00EE1CD9"/>
    <w:rsid w:val="00EE238F"/>
    <w:rsid w:val="00EE3822"/>
    <w:rsid w:val="00EE3854"/>
    <w:rsid w:val="00EE389B"/>
    <w:rsid w:val="00EE38C0"/>
    <w:rsid w:val="00EE3EA3"/>
    <w:rsid w:val="00EE3FC5"/>
    <w:rsid w:val="00EE500F"/>
    <w:rsid w:val="00EF049F"/>
    <w:rsid w:val="00EF0823"/>
    <w:rsid w:val="00EF0E94"/>
    <w:rsid w:val="00EF0FEB"/>
    <w:rsid w:val="00EF1F36"/>
    <w:rsid w:val="00EF24A4"/>
    <w:rsid w:val="00EF266A"/>
    <w:rsid w:val="00EF284C"/>
    <w:rsid w:val="00EF29CF"/>
    <w:rsid w:val="00EF3136"/>
    <w:rsid w:val="00EF340E"/>
    <w:rsid w:val="00EF351F"/>
    <w:rsid w:val="00EF50DC"/>
    <w:rsid w:val="00EF52E5"/>
    <w:rsid w:val="00EF5770"/>
    <w:rsid w:val="00EF5990"/>
    <w:rsid w:val="00EF5E91"/>
    <w:rsid w:val="00EF6625"/>
    <w:rsid w:val="00EF6A9C"/>
    <w:rsid w:val="00EF7864"/>
    <w:rsid w:val="00EF7EC4"/>
    <w:rsid w:val="00F00115"/>
    <w:rsid w:val="00F00A6A"/>
    <w:rsid w:val="00F00E52"/>
    <w:rsid w:val="00F012E4"/>
    <w:rsid w:val="00F0169A"/>
    <w:rsid w:val="00F01896"/>
    <w:rsid w:val="00F01BF9"/>
    <w:rsid w:val="00F02669"/>
    <w:rsid w:val="00F02A02"/>
    <w:rsid w:val="00F02B8D"/>
    <w:rsid w:val="00F02D81"/>
    <w:rsid w:val="00F03124"/>
    <w:rsid w:val="00F032FB"/>
    <w:rsid w:val="00F040E7"/>
    <w:rsid w:val="00F0460E"/>
    <w:rsid w:val="00F046AF"/>
    <w:rsid w:val="00F05422"/>
    <w:rsid w:val="00F06282"/>
    <w:rsid w:val="00F065D6"/>
    <w:rsid w:val="00F06733"/>
    <w:rsid w:val="00F07848"/>
    <w:rsid w:val="00F07B95"/>
    <w:rsid w:val="00F10573"/>
    <w:rsid w:val="00F10E2B"/>
    <w:rsid w:val="00F110E4"/>
    <w:rsid w:val="00F11978"/>
    <w:rsid w:val="00F119E3"/>
    <w:rsid w:val="00F12487"/>
    <w:rsid w:val="00F12AA3"/>
    <w:rsid w:val="00F12F7C"/>
    <w:rsid w:val="00F13480"/>
    <w:rsid w:val="00F13E99"/>
    <w:rsid w:val="00F140FF"/>
    <w:rsid w:val="00F15080"/>
    <w:rsid w:val="00F15BD6"/>
    <w:rsid w:val="00F15CF1"/>
    <w:rsid w:val="00F16720"/>
    <w:rsid w:val="00F16F81"/>
    <w:rsid w:val="00F17129"/>
    <w:rsid w:val="00F173CD"/>
    <w:rsid w:val="00F17858"/>
    <w:rsid w:val="00F2023F"/>
    <w:rsid w:val="00F20346"/>
    <w:rsid w:val="00F203F0"/>
    <w:rsid w:val="00F2070F"/>
    <w:rsid w:val="00F2072A"/>
    <w:rsid w:val="00F2103B"/>
    <w:rsid w:val="00F214DF"/>
    <w:rsid w:val="00F21D6D"/>
    <w:rsid w:val="00F22D06"/>
    <w:rsid w:val="00F2364D"/>
    <w:rsid w:val="00F24063"/>
    <w:rsid w:val="00F2565B"/>
    <w:rsid w:val="00F258A7"/>
    <w:rsid w:val="00F258D7"/>
    <w:rsid w:val="00F26F8A"/>
    <w:rsid w:val="00F27B36"/>
    <w:rsid w:val="00F27CF7"/>
    <w:rsid w:val="00F27E32"/>
    <w:rsid w:val="00F30071"/>
    <w:rsid w:val="00F30B38"/>
    <w:rsid w:val="00F31F98"/>
    <w:rsid w:val="00F32016"/>
    <w:rsid w:val="00F32107"/>
    <w:rsid w:val="00F32AFB"/>
    <w:rsid w:val="00F32B2C"/>
    <w:rsid w:val="00F32C99"/>
    <w:rsid w:val="00F33659"/>
    <w:rsid w:val="00F33A94"/>
    <w:rsid w:val="00F34424"/>
    <w:rsid w:val="00F345C8"/>
    <w:rsid w:val="00F35137"/>
    <w:rsid w:val="00F35212"/>
    <w:rsid w:val="00F352F4"/>
    <w:rsid w:val="00F360E4"/>
    <w:rsid w:val="00F36171"/>
    <w:rsid w:val="00F36933"/>
    <w:rsid w:val="00F37002"/>
    <w:rsid w:val="00F372E3"/>
    <w:rsid w:val="00F3793B"/>
    <w:rsid w:val="00F401CD"/>
    <w:rsid w:val="00F409A1"/>
    <w:rsid w:val="00F40BA0"/>
    <w:rsid w:val="00F40C16"/>
    <w:rsid w:val="00F41849"/>
    <w:rsid w:val="00F41DFD"/>
    <w:rsid w:val="00F42201"/>
    <w:rsid w:val="00F42661"/>
    <w:rsid w:val="00F437FD"/>
    <w:rsid w:val="00F438EE"/>
    <w:rsid w:val="00F43989"/>
    <w:rsid w:val="00F43D48"/>
    <w:rsid w:val="00F443A1"/>
    <w:rsid w:val="00F44F38"/>
    <w:rsid w:val="00F45CDB"/>
    <w:rsid w:val="00F45CDD"/>
    <w:rsid w:val="00F45D9F"/>
    <w:rsid w:val="00F45FCA"/>
    <w:rsid w:val="00F469B5"/>
    <w:rsid w:val="00F46AB9"/>
    <w:rsid w:val="00F47226"/>
    <w:rsid w:val="00F47FC9"/>
    <w:rsid w:val="00F5086F"/>
    <w:rsid w:val="00F50A10"/>
    <w:rsid w:val="00F5121D"/>
    <w:rsid w:val="00F51423"/>
    <w:rsid w:val="00F51CBE"/>
    <w:rsid w:val="00F5236C"/>
    <w:rsid w:val="00F52E61"/>
    <w:rsid w:val="00F52FEF"/>
    <w:rsid w:val="00F531BE"/>
    <w:rsid w:val="00F531C8"/>
    <w:rsid w:val="00F532EA"/>
    <w:rsid w:val="00F534B0"/>
    <w:rsid w:val="00F53E79"/>
    <w:rsid w:val="00F54430"/>
    <w:rsid w:val="00F547F0"/>
    <w:rsid w:val="00F54BBA"/>
    <w:rsid w:val="00F54E4D"/>
    <w:rsid w:val="00F54FF8"/>
    <w:rsid w:val="00F5520F"/>
    <w:rsid w:val="00F555EE"/>
    <w:rsid w:val="00F55664"/>
    <w:rsid w:val="00F56F00"/>
    <w:rsid w:val="00F5727F"/>
    <w:rsid w:val="00F574D6"/>
    <w:rsid w:val="00F57584"/>
    <w:rsid w:val="00F57BEB"/>
    <w:rsid w:val="00F6012E"/>
    <w:rsid w:val="00F6265B"/>
    <w:rsid w:val="00F628AA"/>
    <w:rsid w:val="00F62DE6"/>
    <w:rsid w:val="00F645C0"/>
    <w:rsid w:val="00F6541A"/>
    <w:rsid w:val="00F65475"/>
    <w:rsid w:val="00F66088"/>
    <w:rsid w:val="00F6642C"/>
    <w:rsid w:val="00F6676C"/>
    <w:rsid w:val="00F670A0"/>
    <w:rsid w:val="00F67197"/>
    <w:rsid w:val="00F6785F"/>
    <w:rsid w:val="00F67D47"/>
    <w:rsid w:val="00F706CF"/>
    <w:rsid w:val="00F70942"/>
    <w:rsid w:val="00F7130A"/>
    <w:rsid w:val="00F71633"/>
    <w:rsid w:val="00F71F0E"/>
    <w:rsid w:val="00F71FFA"/>
    <w:rsid w:val="00F72919"/>
    <w:rsid w:val="00F729BA"/>
    <w:rsid w:val="00F73218"/>
    <w:rsid w:val="00F738F7"/>
    <w:rsid w:val="00F73A7E"/>
    <w:rsid w:val="00F73C62"/>
    <w:rsid w:val="00F73F17"/>
    <w:rsid w:val="00F74435"/>
    <w:rsid w:val="00F74592"/>
    <w:rsid w:val="00F74F5F"/>
    <w:rsid w:val="00F755A8"/>
    <w:rsid w:val="00F7602A"/>
    <w:rsid w:val="00F762DB"/>
    <w:rsid w:val="00F7681B"/>
    <w:rsid w:val="00F76BBA"/>
    <w:rsid w:val="00F772DE"/>
    <w:rsid w:val="00F772DF"/>
    <w:rsid w:val="00F777AF"/>
    <w:rsid w:val="00F80200"/>
    <w:rsid w:val="00F80E98"/>
    <w:rsid w:val="00F81223"/>
    <w:rsid w:val="00F816A6"/>
    <w:rsid w:val="00F81863"/>
    <w:rsid w:val="00F81BD7"/>
    <w:rsid w:val="00F81E5F"/>
    <w:rsid w:val="00F82D20"/>
    <w:rsid w:val="00F8303A"/>
    <w:rsid w:val="00F83CA7"/>
    <w:rsid w:val="00F83DFC"/>
    <w:rsid w:val="00F84BB6"/>
    <w:rsid w:val="00F85B26"/>
    <w:rsid w:val="00F85C46"/>
    <w:rsid w:val="00F86609"/>
    <w:rsid w:val="00F86C4F"/>
    <w:rsid w:val="00F86F0D"/>
    <w:rsid w:val="00F870E3"/>
    <w:rsid w:val="00F87366"/>
    <w:rsid w:val="00F87706"/>
    <w:rsid w:val="00F90235"/>
    <w:rsid w:val="00F906A5"/>
    <w:rsid w:val="00F9081C"/>
    <w:rsid w:val="00F91CE0"/>
    <w:rsid w:val="00F92273"/>
    <w:rsid w:val="00F92578"/>
    <w:rsid w:val="00F92656"/>
    <w:rsid w:val="00F92A54"/>
    <w:rsid w:val="00F92C2F"/>
    <w:rsid w:val="00F92C8E"/>
    <w:rsid w:val="00F930DD"/>
    <w:rsid w:val="00F93882"/>
    <w:rsid w:val="00F93A67"/>
    <w:rsid w:val="00F94256"/>
    <w:rsid w:val="00F94789"/>
    <w:rsid w:val="00F949F0"/>
    <w:rsid w:val="00F94A1A"/>
    <w:rsid w:val="00F94D77"/>
    <w:rsid w:val="00F951CD"/>
    <w:rsid w:val="00F952CB"/>
    <w:rsid w:val="00F9545C"/>
    <w:rsid w:val="00F95728"/>
    <w:rsid w:val="00F9596B"/>
    <w:rsid w:val="00F959E7"/>
    <w:rsid w:val="00F95A2F"/>
    <w:rsid w:val="00F95CE5"/>
    <w:rsid w:val="00F95DBC"/>
    <w:rsid w:val="00F96635"/>
    <w:rsid w:val="00F96CC4"/>
    <w:rsid w:val="00F97894"/>
    <w:rsid w:val="00F97A82"/>
    <w:rsid w:val="00F97E86"/>
    <w:rsid w:val="00FA007D"/>
    <w:rsid w:val="00FA0526"/>
    <w:rsid w:val="00FA071B"/>
    <w:rsid w:val="00FA0A59"/>
    <w:rsid w:val="00FA12B2"/>
    <w:rsid w:val="00FA13F6"/>
    <w:rsid w:val="00FA1461"/>
    <w:rsid w:val="00FA199A"/>
    <w:rsid w:val="00FA1AFE"/>
    <w:rsid w:val="00FA2AFF"/>
    <w:rsid w:val="00FA2CF7"/>
    <w:rsid w:val="00FA36CF"/>
    <w:rsid w:val="00FA4113"/>
    <w:rsid w:val="00FA49DB"/>
    <w:rsid w:val="00FA4DDD"/>
    <w:rsid w:val="00FA51E5"/>
    <w:rsid w:val="00FA56B4"/>
    <w:rsid w:val="00FA5B5D"/>
    <w:rsid w:val="00FA6025"/>
    <w:rsid w:val="00FA6894"/>
    <w:rsid w:val="00FA6EE7"/>
    <w:rsid w:val="00FA7118"/>
    <w:rsid w:val="00FA7137"/>
    <w:rsid w:val="00FA743B"/>
    <w:rsid w:val="00FA7B47"/>
    <w:rsid w:val="00FB0079"/>
    <w:rsid w:val="00FB00CC"/>
    <w:rsid w:val="00FB030E"/>
    <w:rsid w:val="00FB057E"/>
    <w:rsid w:val="00FB05A6"/>
    <w:rsid w:val="00FB05EE"/>
    <w:rsid w:val="00FB07E0"/>
    <w:rsid w:val="00FB109C"/>
    <w:rsid w:val="00FB11DB"/>
    <w:rsid w:val="00FB12D2"/>
    <w:rsid w:val="00FB16E5"/>
    <w:rsid w:val="00FB19F3"/>
    <w:rsid w:val="00FB1EEB"/>
    <w:rsid w:val="00FB1F38"/>
    <w:rsid w:val="00FB29F0"/>
    <w:rsid w:val="00FB2D05"/>
    <w:rsid w:val="00FB3333"/>
    <w:rsid w:val="00FB33D2"/>
    <w:rsid w:val="00FB3482"/>
    <w:rsid w:val="00FB4745"/>
    <w:rsid w:val="00FB52D7"/>
    <w:rsid w:val="00FB5927"/>
    <w:rsid w:val="00FB5B2C"/>
    <w:rsid w:val="00FB6251"/>
    <w:rsid w:val="00FB69E5"/>
    <w:rsid w:val="00FB7889"/>
    <w:rsid w:val="00FB7A3E"/>
    <w:rsid w:val="00FB7D6D"/>
    <w:rsid w:val="00FB7DEF"/>
    <w:rsid w:val="00FC128A"/>
    <w:rsid w:val="00FC15B5"/>
    <w:rsid w:val="00FC1A2A"/>
    <w:rsid w:val="00FC1A6E"/>
    <w:rsid w:val="00FC24F7"/>
    <w:rsid w:val="00FC2DBF"/>
    <w:rsid w:val="00FC373B"/>
    <w:rsid w:val="00FC4084"/>
    <w:rsid w:val="00FC4118"/>
    <w:rsid w:val="00FC4282"/>
    <w:rsid w:val="00FC445A"/>
    <w:rsid w:val="00FC4831"/>
    <w:rsid w:val="00FC4DBC"/>
    <w:rsid w:val="00FC4E5F"/>
    <w:rsid w:val="00FC539D"/>
    <w:rsid w:val="00FC53B6"/>
    <w:rsid w:val="00FC59FB"/>
    <w:rsid w:val="00FC5E59"/>
    <w:rsid w:val="00FC5E99"/>
    <w:rsid w:val="00FC6003"/>
    <w:rsid w:val="00FC6299"/>
    <w:rsid w:val="00FC6813"/>
    <w:rsid w:val="00FC6903"/>
    <w:rsid w:val="00FC6AA5"/>
    <w:rsid w:val="00FC6AED"/>
    <w:rsid w:val="00FC6EA9"/>
    <w:rsid w:val="00FC7202"/>
    <w:rsid w:val="00FC724B"/>
    <w:rsid w:val="00FC727C"/>
    <w:rsid w:val="00FC7356"/>
    <w:rsid w:val="00FC74CA"/>
    <w:rsid w:val="00FC7591"/>
    <w:rsid w:val="00FC7AAC"/>
    <w:rsid w:val="00FC7C6A"/>
    <w:rsid w:val="00FC7DF4"/>
    <w:rsid w:val="00FD00F8"/>
    <w:rsid w:val="00FD044B"/>
    <w:rsid w:val="00FD0709"/>
    <w:rsid w:val="00FD1317"/>
    <w:rsid w:val="00FD1E7C"/>
    <w:rsid w:val="00FD1FF9"/>
    <w:rsid w:val="00FD3113"/>
    <w:rsid w:val="00FD33E9"/>
    <w:rsid w:val="00FD41EA"/>
    <w:rsid w:val="00FD53F0"/>
    <w:rsid w:val="00FD5411"/>
    <w:rsid w:val="00FD5DC2"/>
    <w:rsid w:val="00FD676F"/>
    <w:rsid w:val="00FD7671"/>
    <w:rsid w:val="00FD7757"/>
    <w:rsid w:val="00FD7899"/>
    <w:rsid w:val="00FE07D7"/>
    <w:rsid w:val="00FE09E6"/>
    <w:rsid w:val="00FE0C6F"/>
    <w:rsid w:val="00FE17CB"/>
    <w:rsid w:val="00FE1F4C"/>
    <w:rsid w:val="00FE1FBD"/>
    <w:rsid w:val="00FE2547"/>
    <w:rsid w:val="00FE270A"/>
    <w:rsid w:val="00FE2C45"/>
    <w:rsid w:val="00FE3E9F"/>
    <w:rsid w:val="00FE3F13"/>
    <w:rsid w:val="00FE3F73"/>
    <w:rsid w:val="00FE4FF0"/>
    <w:rsid w:val="00FE51AE"/>
    <w:rsid w:val="00FE5201"/>
    <w:rsid w:val="00FE52EA"/>
    <w:rsid w:val="00FE5538"/>
    <w:rsid w:val="00FE678A"/>
    <w:rsid w:val="00FE68E6"/>
    <w:rsid w:val="00FE6BD0"/>
    <w:rsid w:val="00FE73A3"/>
    <w:rsid w:val="00FE7992"/>
    <w:rsid w:val="00FE7B85"/>
    <w:rsid w:val="00FF177E"/>
    <w:rsid w:val="00FF22D7"/>
    <w:rsid w:val="00FF2F94"/>
    <w:rsid w:val="00FF374C"/>
    <w:rsid w:val="00FF3860"/>
    <w:rsid w:val="00FF3DE0"/>
    <w:rsid w:val="00FF44A5"/>
    <w:rsid w:val="00FF47F7"/>
    <w:rsid w:val="00FF50AD"/>
    <w:rsid w:val="00FF531C"/>
    <w:rsid w:val="00FF535F"/>
    <w:rsid w:val="00FF5394"/>
    <w:rsid w:val="00FF543D"/>
    <w:rsid w:val="00FF6135"/>
    <w:rsid w:val="00FF6284"/>
    <w:rsid w:val="00FF72C1"/>
    <w:rsid w:val="00FF7321"/>
    <w:rsid w:val="00FF74F1"/>
    <w:rsid w:val="00FF7886"/>
    <w:rsid w:val="00FF78C8"/>
    <w:rsid w:val="00FF7A4D"/>
    <w:rsid w:val="00FF7D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5315A8"/>
  <w15:docId w15:val="{8D8E2229-68C2-4A5B-8079-AC48B5BE3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unhideWhenUsed="1" w:qFormat="1"/>
    <w:lsdException w:name="heading 8" w:uiPriority="0" w:unhideWhenUsed="1" w:qFormat="1"/>
    <w:lsdException w:name="heading 9"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unhideWhenUsed="1"/>
    <w:lsdException w:name="toc 2" w:uiPriority="39" w:unhideWhenUsed="1"/>
    <w:lsdException w:name="toc 3" w:uiPriority="39" w:unhideWhenUsed="1"/>
    <w:lsdException w:name="toc 4" w:uiPriority="39" w:unhideWhenUsed="1"/>
    <w:lsdException w:name="toc 5" w:uiPriority="39" w:unhideWhenUsed="1"/>
    <w:lsdException w:name="toc 6" w:uiPriority="39" w:unhideWhenUsed="1"/>
    <w:lsdException w:name="toc 7" w:uiPriority="39" w:unhideWhenUsed="1"/>
    <w:lsdException w:name="toc 8" w:uiPriority="39" w:unhideWhenUsed="1"/>
    <w:lsdException w:name="toc 9" w:uiPriority="39" w:unhideWhenUsed="1"/>
    <w:lsdException w:name="Normal Indent" w:locked="1" w:semiHidden="1" w:unhideWhenUsed="1"/>
    <w:lsdException w:name="footnote text" w:locked="1" w:semiHidden="1" w:uiPriority="0"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0"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iPriority="0"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22"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929"/>
    <w:rPr>
      <w:sz w:val="24"/>
      <w:szCs w:val="24"/>
    </w:rPr>
  </w:style>
  <w:style w:type="paragraph" w:styleId="Heading1">
    <w:name w:val="heading 1"/>
    <w:basedOn w:val="Normal"/>
    <w:next w:val="Normal"/>
    <w:link w:val="Heading1Char"/>
    <w:autoRedefine/>
    <w:qFormat/>
    <w:rsid w:val="00B12711"/>
    <w:pPr>
      <w:keepNext/>
      <w:pageBreakBefore/>
      <w:shd w:val="clear" w:color="auto" w:fill="28648C"/>
      <w:tabs>
        <w:tab w:val="left" w:pos="0"/>
        <w:tab w:val="left" w:pos="9720"/>
      </w:tabs>
      <w:spacing w:after="240"/>
      <w:outlineLvl w:val="0"/>
    </w:pPr>
    <w:rPr>
      <w:rFonts w:asciiTheme="minorHAnsi" w:hAnsiTheme="minorHAnsi" w:cstheme="minorHAnsi"/>
      <w:b/>
      <w:bCs/>
      <w:i/>
      <w:smallCaps/>
      <w:color w:val="FFFFFF"/>
      <w:kern w:val="32"/>
      <w:sz w:val="22"/>
      <w:szCs w:val="22"/>
    </w:rPr>
  </w:style>
  <w:style w:type="paragraph" w:styleId="Heading2">
    <w:name w:val="heading 2"/>
    <w:aliases w:val="h2,Heading 2- no#,H2,2,l2,list 2,list 2,heading 2TOC,List level 2,Header 2,Attribute Heading 2,test,(Alt+2),(Alt+2)1,(Alt+2)2,Subhead A,H21,H22,H23,H211,H221,Body Text (Reset numbering),A."/>
    <w:basedOn w:val="Normal"/>
    <w:next w:val="Normal"/>
    <w:link w:val="Heading2Char"/>
    <w:qFormat/>
    <w:rsid w:val="001B0929"/>
    <w:pPr>
      <w:keepNext/>
      <w:numPr>
        <w:ilvl w:val="1"/>
        <w:numId w:val="8"/>
      </w:numPr>
      <w:spacing w:after="240"/>
      <w:outlineLvl w:val="1"/>
    </w:pPr>
    <w:rPr>
      <w:rFonts w:ascii="Arial" w:hAnsi="Arial" w:cs="Arial"/>
      <w:b/>
      <w:bCs/>
      <w:iCs/>
      <w:color w:val="28648C"/>
      <w:sz w:val="22"/>
      <w:szCs w:val="28"/>
    </w:rPr>
  </w:style>
  <w:style w:type="paragraph" w:styleId="Heading3">
    <w:name w:val="heading 3"/>
    <w:aliases w:val="Style Heading 3"/>
    <w:basedOn w:val="Normal"/>
    <w:next w:val="Normal"/>
    <w:link w:val="Heading3Char"/>
    <w:autoRedefine/>
    <w:qFormat/>
    <w:rsid w:val="00C855A0"/>
    <w:pPr>
      <w:keepNext/>
      <w:numPr>
        <w:ilvl w:val="1"/>
        <w:numId w:val="3"/>
      </w:numPr>
      <w:spacing w:after="240"/>
      <w:outlineLvl w:val="2"/>
    </w:pPr>
    <w:rPr>
      <w:rFonts w:asciiTheme="minorHAnsi" w:hAnsiTheme="minorHAnsi" w:cstheme="minorHAnsi"/>
      <w:b/>
      <w:bCs/>
      <w:color w:val="28648C"/>
      <w:sz w:val="22"/>
      <w:szCs w:val="22"/>
    </w:rPr>
  </w:style>
  <w:style w:type="paragraph" w:styleId="Heading4">
    <w:name w:val="heading 4"/>
    <w:aliases w:val="Subhead C,h4,4,H4,h4 sub sub heading,(Alt+4),H41,(Alt+4)1,H42,(Alt+4)2,H43,(Alt+4)3,H44,(Alt+4)4,H45,(Alt+4)5,H411,(Alt+4)11,H421,(Alt+4)21,H431,(Alt+4)31,H46,(Alt+4)6,H412,(Alt+4)12,H422,(Alt+4)22,H432,(Alt+4)32,H47,(Alt+4)7,H48,(Alt+4)8,H49"/>
    <w:basedOn w:val="Normal"/>
    <w:next w:val="Normal"/>
    <w:link w:val="Heading4Char"/>
    <w:qFormat/>
    <w:rsid w:val="001B0929"/>
    <w:pPr>
      <w:keepNext/>
      <w:numPr>
        <w:ilvl w:val="3"/>
        <w:numId w:val="8"/>
      </w:numPr>
      <w:spacing w:after="240"/>
      <w:outlineLvl w:val="3"/>
    </w:pPr>
    <w:rPr>
      <w:rFonts w:ascii="Arial Unicode MS" w:hAnsi="Arial Unicode MS"/>
      <w:b/>
      <w:bCs/>
      <w:color w:val="28648C"/>
      <w:sz w:val="22"/>
      <w:szCs w:val="28"/>
    </w:rPr>
  </w:style>
  <w:style w:type="paragraph" w:styleId="Heading5">
    <w:name w:val="heading 5"/>
    <w:aliases w:val="h5,H5"/>
    <w:basedOn w:val="Normal"/>
    <w:next w:val="Normal"/>
    <w:link w:val="Heading5Char"/>
    <w:qFormat/>
    <w:rsid w:val="001B0929"/>
    <w:pPr>
      <w:numPr>
        <w:ilvl w:val="4"/>
        <w:numId w:val="8"/>
      </w:numPr>
      <w:spacing w:after="240"/>
      <w:outlineLvl w:val="4"/>
    </w:pPr>
    <w:rPr>
      <w:rFonts w:ascii="Arial" w:hAnsi="Arial"/>
      <w:b/>
      <w:bCs/>
      <w:iCs/>
      <w:sz w:val="22"/>
      <w:szCs w:val="26"/>
    </w:rPr>
  </w:style>
  <w:style w:type="paragraph" w:styleId="Heading6">
    <w:name w:val="heading 6"/>
    <w:aliases w:val="H6"/>
    <w:basedOn w:val="Normal"/>
    <w:next w:val="Normal"/>
    <w:link w:val="Heading6Char"/>
    <w:qFormat/>
    <w:rsid w:val="001B0929"/>
    <w:pPr>
      <w:numPr>
        <w:ilvl w:val="5"/>
        <w:numId w:val="8"/>
      </w:numPr>
      <w:spacing w:before="240" w:after="60"/>
      <w:jc w:val="both"/>
      <w:outlineLvl w:val="5"/>
    </w:pPr>
    <w:rPr>
      <w:b/>
      <w:bCs/>
      <w:sz w:val="22"/>
      <w:szCs w:val="22"/>
    </w:rPr>
  </w:style>
  <w:style w:type="paragraph" w:styleId="Heading7">
    <w:name w:val="heading 7"/>
    <w:basedOn w:val="Normal"/>
    <w:next w:val="Normal"/>
    <w:link w:val="Heading7Char"/>
    <w:qFormat/>
    <w:rsid w:val="001B0929"/>
    <w:pPr>
      <w:numPr>
        <w:ilvl w:val="6"/>
        <w:numId w:val="8"/>
      </w:numPr>
      <w:spacing w:before="240" w:after="60"/>
      <w:jc w:val="both"/>
      <w:outlineLvl w:val="6"/>
    </w:pPr>
  </w:style>
  <w:style w:type="paragraph" w:styleId="Heading8">
    <w:name w:val="heading 8"/>
    <w:basedOn w:val="Normal"/>
    <w:next w:val="Normal"/>
    <w:link w:val="Heading8Char"/>
    <w:qFormat/>
    <w:rsid w:val="001B0929"/>
    <w:pPr>
      <w:numPr>
        <w:ilvl w:val="7"/>
        <w:numId w:val="8"/>
      </w:numPr>
      <w:spacing w:before="240" w:after="60"/>
      <w:jc w:val="both"/>
      <w:outlineLvl w:val="7"/>
    </w:pPr>
    <w:rPr>
      <w:i/>
      <w:iCs/>
    </w:rPr>
  </w:style>
  <w:style w:type="paragraph" w:styleId="Heading9">
    <w:name w:val="heading 9"/>
    <w:basedOn w:val="Normal"/>
    <w:next w:val="Normal"/>
    <w:link w:val="Heading9Char"/>
    <w:qFormat/>
    <w:rsid w:val="001B0929"/>
    <w:pPr>
      <w:numPr>
        <w:ilvl w:val="8"/>
        <w:numId w:val="8"/>
      </w:num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locked/>
    <w:rsid w:val="00B12711"/>
    <w:rPr>
      <w:rFonts w:asciiTheme="minorHAnsi" w:hAnsiTheme="minorHAnsi" w:cstheme="minorHAnsi"/>
      <w:b/>
      <w:bCs/>
      <w:i/>
      <w:smallCaps/>
      <w:color w:val="FFFFFF"/>
      <w:kern w:val="32"/>
      <w:shd w:val="clear" w:color="auto" w:fill="28648C"/>
    </w:rPr>
  </w:style>
  <w:style w:type="character" w:customStyle="1" w:styleId="Heading2Char">
    <w:name w:val="Heading 2 Char"/>
    <w:aliases w:val="h2 Char,Heading 2- no# Char,H2 Char,2 Char,l2 Char,list 2 Char,list 2 Char,heading 2TOC Char,List level 2 Char,Header 2 Char,Attribute Heading 2 Char,test Char,(Alt+2) Char,(Alt+2)1 Char,(Alt+2)2 Char,Subhead A Char,H21 Char,H22 Char"/>
    <w:basedOn w:val="DefaultParagraphFont"/>
    <w:link w:val="Heading2"/>
    <w:locked/>
    <w:rsid w:val="00D733CD"/>
    <w:rPr>
      <w:rFonts w:ascii="Arial" w:hAnsi="Arial" w:cs="Arial"/>
      <w:b/>
      <w:bCs/>
      <w:iCs/>
      <w:color w:val="28648C"/>
      <w:szCs w:val="28"/>
    </w:rPr>
  </w:style>
  <w:style w:type="character" w:customStyle="1" w:styleId="Heading3Char">
    <w:name w:val="Heading 3 Char"/>
    <w:aliases w:val="Style Heading 3 Char"/>
    <w:basedOn w:val="DefaultParagraphFont"/>
    <w:link w:val="Heading3"/>
    <w:locked/>
    <w:rsid w:val="00C855A0"/>
    <w:rPr>
      <w:rFonts w:asciiTheme="minorHAnsi" w:hAnsiTheme="minorHAnsi" w:cstheme="minorHAnsi"/>
      <w:b/>
      <w:bCs/>
      <w:color w:val="28648C"/>
    </w:rPr>
  </w:style>
  <w:style w:type="character" w:customStyle="1" w:styleId="Heading4Char">
    <w:name w:val="Heading 4 Char"/>
    <w:aliases w:val="Subhead C Char,h4 Char,4 Char,H4 Char,h4 sub sub heading Char,(Alt+4) Char,H41 Char,(Alt+4)1 Char,H42 Char,(Alt+4)2 Char,H43 Char,(Alt+4)3 Char,H44 Char,(Alt+4)4 Char,H45 Char,(Alt+4)5 Char,H411 Char,(Alt+4)11 Char,H421 Char,H431 Char"/>
    <w:basedOn w:val="DefaultParagraphFont"/>
    <w:link w:val="Heading4"/>
    <w:locked/>
    <w:rsid w:val="00D733CD"/>
    <w:rPr>
      <w:rFonts w:ascii="Arial Unicode MS" w:hAnsi="Arial Unicode MS"/>
      <w:b/>
      <w:bCs/>
      <w:color w:val="28648C"/>
      <w:szCs w:val="28"/>
    </w:rPr>
  </w:style>
  <w:style w:type="character" w:customStyle="1" w:styleId="Heading5Char">
    <w:name w:val="Heading 5 Char"/>
    <w:aliases w:val="h5 Char,H5 Char"/>
    <w:basedOn w:val="DefaultParagraphFont"/>
    <w:link w:val="Heading5"/>
    <w:locked/>
    <w:rsid w:val="00D733CD"/>
    <w:rPr>
      <w:rFonts w:ascii="Arial" w:hAnsi="Arial"/>
      <w:b/>
      <w:bCs/>
      <w:iCs/>
      <w:szCs w:val="26"/>
    </w:rPr>
  </w:style>
  <w:style w:type="character" w:customStyle="1" w:styleId="Heading6Char">
    <w:name w:val="Heading 6 Char"/>
    <w:aliases w:val="H6 Char"/>
    <w:basedOn w:val="DefaultParagraphFont"/>
    <w:link w:val="Heading6"/>
    <w:locked/>
    <w:rsid w:val="00D733CD"/>
    <w:rPr>
      <w:b/>
      <w:bCs/>
    </w:rPr>
  </w:style>
  <w:style w:type="character" w:customStyle="1" w:styleId="Heading7Char">
    <w:name w:val="Heading 7 Char"/>
    <w:basedOn w:val="DefaultParagraphFont"/>
    <w:link w:val="Heading7"/>
    <w:locked/>
    <w:rsid w:val="00D733CD"/>
    <w:rPr>
      <w:sz w:val="24"/>
      <w:szCs w:val="24"/>
    </w:rPr>
  </w:style>
  <w:style w:type="character" w:customStyle="1" w:styleId="Heading8Char">
    <w:name w:val="Heading 8 Char"/>
    <w:basedOn w:val="DefaultParagraphFont"/>
    <w:link w:val="Heading8"/>
    <w:locked/>
    <w:rsid w:val="00D733CD"/>
    <w:rPr>
      <w:i/>
      <w:iCs/>
      <w:sz w:val="24"/>
      <w:szCs w:val="24"/>
    </w:rPr>
  </w:style>
  <w:style w:type="character" w:customStyle="1" w:styleId="Heading9Char">
    <w:name w:val="Heading 9 Char"/>
    <w:basedOn w:val="DefaultParagraphFont"/>
    <w:link w:val="Heading9"/>
    <w:locked/>
    <w:rsid w:val="00D733CD"/>
    <w:rPr>
      <w:rFonts w:ascii="Arial" w:hAnsi="Arial" w:cs="Arial"/>
    </w:rPr>
  </w:style>
  <w:style w:type="paragraph" w:customStyle="1" w:styleId="heading-bar">
    <w:name w:val="heading-bar"/>
    <w:basedOn w:val="Heading1"/>
    <w:uiPriority w:val="99"/>
    <w:rsid w:val="001B0929"/>
    <w:pPr>
      <w:pageBreakBefore w:val="0"/>
    </w:pPr>
  </w:style>
  <w:style w:type="paragraph" w:customStyle="1" w:styleId="Title-line">
    <w:name w:val="Title-line"/>
    <w:basedOn w:val="heading-bar"/>
    <w:uiPriority w:val="99"/>
    <w:rsid w:val="001B0929"/>
    <w:pPr>
      <w:shd w:val="clear" w:color="auto" w:fill="auto"/>
      <w:jc w:val="center"/>
    </w:pPr>
    <w:rPr>
      <w:rFonts w:ascii="Microsoft Sans Serif" w:hAnsi="Microsoft Sans Serif"/>
      <w:color w:val="auto"/>
      <w:sz w:val="40"/>
    </w:rPr>
  </w:style>
  <w:style w:type="paragraph" w:customStyle="1" w:styleId="disclaimer">
    <w:name w:val="disclaimer"/>
    <w:basedOn w:val="heading-bar"/>
    <w:uiPriority w:val="99"/>
    <w:rsid w:val="001B0929"/>
    <w:pPr>
      <w:shd w:val="clear" w:color="auto" w:fill="auto"/>
      <w:jc w:val="both"/>
    </w:pPr>
    <w:rPr>
      <w:b w:val="0"/>
      <w:smallCaps w:val="0"/>
      <w:color w:val="auto"/>
      <w:sz w:val="18"/>
      <w:szCs w:val="16"/>
    </w:rPr>
  </w:style>
  <w:style w:type="paragraph" w:customStyle="1" w:styleId="bullet-lines">
    <w:name w:val="bullet-lines"/>
    <w:basedOn w:val="Normal"/>
    <w:uiPriority w:val="99"/>
    <w:rsid w:val="001B0929"/>
    <w:pPr>
      <w:numPr>
        <w:numId w:val="1"/>
      </w:numPr>
      <w:spacing w:after="120"/>
    </w:pPr>
    <w:rPr>
      <w:rFonts w:ascii="Arial" w:hAnsi="Arial"/>
      <w:sz w:val="22"/>
    </w:rPr>
  </w:style>
  <w:style w:type="paragraph" w:customStyle="1" w:styleId="bullet-points">
    <w:name w:val="bullet-points"/>
    <w:basedOn w:val="Normal"/>
    <w:uiPriority w:val="99"/>
    <w:rsid w:val="001B0929"/>
    <w:pPr>
      <w:tabs>
        <w:tab w:val="num" w:pos="720"/>
      </w:tabs>
      <w:ind w:left="720" w:hanging="360"/>
      <w:jc w:val="both"/>
    </w:pPr>
    <w:rPr>
      <w:rFonts w:ascii="Arial" w:hAnsi="Arial"/>
      <w:sz w:val="22"/>
    </w:rPr>
  </w:style>
  <w:style w:type="paragraph" w:customStyle="1" w:styleId="bullet-numbered">
    <w:name w:val="bullet-numbered"/>
    <w:basedOn w:val="Normal"/>
    <w:uiPriority w:val="99"/>
    <w:rsid w:val="001B0929"/>
    <w:pPr>
      <w:tabs>
        <w:tab w:val="num" w:pos="360"/>
      </w:tabs>
      <w:spacing w:after="120"/>
      <w:ind w:left="360" w:hanging="360"/>
    </w:pPr>
    <w:rPr>
      <w:rFonts w:ascii="Arial" w:hAnsi="Arial"/>
      <w:sz w:val="22"/>
    </w:rPr>
  </w:style>
  <w:style w:type="paragraph" w:styleId="Footer">
    <w:name w:val="footer"/>
    <w:basedOn w:val="Normal"/>
    <w:link w:val="FooterChar"/>
    <w:uiPriority w:val="99"/>
    <w:semiHidden/>
    <w:rsid w:val="001B0929"/>
    <w:pPr>
      <w:tabs>
        <w:tab w:val="center" w:pos="4320"/>
        <w:tab w:val="right" w:pos="8640"/>
      </w:tabs>
      <w:jc w:val="both"/>
    </w:pPr>
    <w:rPr>
      <w:rFonts w:ascii="Arial" w:hAnsi="Arial"/>
      <w:sz w:val="22"/>
    </w:rPr>
  </w:style>
  <w:style w:type="character" w:customStyle="1" w:styleId="FooterChar">
    <w:name w:val="Footer Char"/>
    <w:basedOn w:val="DefaultParagraphFont"/>
    <w:link w:val="Footer"/>
    <w:uiPriority w:val="99"/>
    <w:semiHidden/>
    <w:locked/>
    <w:rsid w:val="00D733CD"/>
    <w:rPr>
      <w:rFonts w:cs="Times New Roman"/>
      <w:sz w:val="24"/>
      <w:szCs w:val="24"/>
    </w:rPr>
  </w:style>
  <w:style w:type="paragraph" w:customStyle="1" w:styleId="FirstPageTitle">
    <w:name w:val="First Page Title"/>
    <w:autoRedefine/>
    <w:uiPriority w:val="99"/>
    <w:rsid w:val="00EC50C7"/>
    <w:pPr>
      <w:tabs>
        <w:tab w:val="left" w:pos="90"/>
      </w:tabs>
      <w:jc w:val="center"/>
    </w:pPr>
    <w:rPr>
      <w:rFonts w:ascii="Arial" w:hAnsi="Arial" w:cs="Arial"/>
      <w:color w:val="FF0000"/>
      <w:sz w:val="24"/>
      <w:szCs w:val="24"/>
      <w:lang w:val="en-GB"/>
      <w14:shadow w14:blurRad="50800" w14:dist="38100" w14:dir="2700000" w14:sx="100000" w14:sy="100000" w14:kx="0" w14:ky="0" w14:algn="tl">
        <w14:srgbClr w14:val="000000">
          <w14:alpha w14:val="60000"/>
        </w14:srgbClr>
      </w14:shadow>
    </w:rPr>
  </w:style>
  <w:style w:type="paragraph" w:customStyle="1" w:styleId="copynotice">
    <w:name w:val="copynotice"/>
    <w:autoRedefine/>
    <w:uiPriority w:val="99"/>
    <w:rsid w:val="001B0929"/>
    <w:pPr>
      <w:spacing w:after="240"/>
      <w:jc w:val="center"/>
    </w:pPr>
    <w:rPr>
      <w:rFonts w:ascii="Arial" w:hAnsi="Arial" w:cs="Arial"/>
      <w:caps/>
      <w:color w:val="FFFFFF"/>
      <w:sz w:val="18"/>
      <w:szCs w:val="20"/>
      <w:lang w:val="en-AU"/>
    </w:rPr>
  </w:style>
  <w:style w:type="paragraph" w:styleId="BodyText2">
    <w:name w:val="Body Text 2"/>
    <w:basedOn w:val="Normal"/>
    <w:link w:val="BodyText2Char"/>
    <w:uiPriority w:val="99"/>
    <w:semiHidden/>
    <w:rsid w:val="001B0929"/>
    <w:pPr>
      <w:spacing w:after="240"/>
      <w:jc w:val="both"/>
    </w:pPr>
    <w:rPr>
      <w:rFonts w:ascii="Arial" w:hAnsi="Arial"/>
      <w:sz w:val="16"/>
    </w:rPr>
  </w:style>
  <w:style w:type="character" w:customStyle="1" w:styleId="BodyText2Char">
    <w:name w:val="Body Text 2 Char"/>
    <w:basedOn w:val="DefaultParagraphFont"/>
    <w:link w:val="BodyText2"/>
    <w:uiPriority w:val="99"/>
    <w:semiHidden/>
    <w:locked/>
    <w:rsid w:val="00D733CD"/>
    <w:rPr>
      <w:rFonts w:cs="Times New Roman"/>
      <w:sz w:val="24"/>
      <w:szCs w:val="24"/>
    </w:rPr>
  </w:style>
  <w:style w:type="paragraph" w:customStyle="1" w:styleId="copyright">
    <w:name w:val="copyright"/>
    <w:autoRedefine/>
    <w:uiPriority w:val="99"/>
    <w:rsid w:val="001B0929"/>
    <w:pPr>
      <w:spacing w:after="240"/>
      <w:jc w:val="center"/>
    </w:pPr>
    <w:rPr>
      <w:rFonts w:ascii="Arial" w:hAnsi="Arial" w:cs="Arial"/>
      <w:color w:val="FFFFFF"/>
      <w:sz w:val="16"/>
      <w:szCs w:val="20"/>
      <w:lang w:val="en-AU"/>
    </w:rPr>
  </w:style>
  <w:style w:type="character" w:styleId="Hyperlink">
    <w:name w:val="Hyperlink"/>
    <w:basedOn w:val="DefaultParagraphFont"/>
    <w:uiPriority w:val="99"/>
    <w:rsid w:val="001B0929"/>
    <w:rPr>
      <w:rFonts w:cs="Times New Roman"/>
      <w:color w:val="0000FF"/>
      <w:u w:val="single"/>
    </w:rPr>
  </w:style>
  <w:style w:type="paragraph" w:customStyle="1" w:styleId="Table-text">
    <w:name w:val="Table-text"/>
    <w:basedOn w:val="Normal"/>
    <w:uiPriority w:val="99"/>
    <w:rsid w:val="001B0929"/>
    <w:pPr>
      <w:spacing w:after="60"/>
    </w:pPr>
    <w:rPr>
      <w:rFonts w:ascii="Arial" w:hAnsi="Arial"/>
      <w:sz w:val="22"/>
    </w:rPr>
  </w:style>
  <w:style w:type="paragraph" w:customStyle="1" w:styleId="TableHeading">
    <w:name w:val="Table Heading"/>
    <w:basedOn w:val="Table-text"/>
    <w:autoRedefine/>
    <w:uiPriority w:val="99"/>
    <w:rsid w:val="001B0929"/>
    <w:rPr>
      <w:b/>
      <w:color w:val="FFFFFF"/>
    </w:rPr>
  </w:style>
  <w:style w:type="paragraph" w:customStyle="1" w:styleId="TOCEntry">
    <w:name w:val="TOCEntry"/>
    <w:basedOn w:val="Normal"/>
    <w:uiPriority w:val="99"/>
    <w:rsid w:val="001B0929"/>
    <w:pPr>
      <w:keepNext/>
      <w:keepLines/>
      <w:spacing w:before="120" w:after="240" w:line="240" w:lineRule="atLeast"/>
    </w:pPr>
    <w:rPr>
      <w:rFonts w:ascii="Times" w:hAnsi="Times"/>
      <w:b/>
      <w:color w:val="28648C"/>
      <w:sz w:val="36"/>
      <w:szCs w:val="20"/>
    </w:rPr>
  </w:style>
  <w:style w:type="paragraph" w:styleId="TOC1">
    <w:name w:val="toc 1"/>
    <w:basedOn w:val="Normal"/>
    <w:next w:val="Normal"/>
    <w:autoRedefine/>
    <w:uiPriority w:val="39"/>
    <w:rsid w:val="003779A3"/>
    <w:pPr>
      <w:spacing w:before="120" w:after="120"/>
    </w:pPr>
    <w:rPr>
      <w:b/>
      <w:bCs/>
      <w:caps/>
      <w:sz w:val="22"/>
    </w:rPr>
  </w:style>
  <w:style w:type="paragraph" w:styleId="TOC2">
    <w:name w:val="toc 2"/>
    <w:basedOn w:val="Normal"/>
    <w:next w:val="Normal"/>
    <w:uiPriority w:val="39"/>
    <w:rsid w:val="001B0929"/>
    <w:pPr>
      <w:ind w:left="220"/>
    </w:pPr>
    <w:rPr>
      <w:smallCaps/>
      <w:sz w:val="22"/>
    </w:rPr>
  </w:style>
  <w:style w:type="paragraph" w:styleId="TOC3">
    <w:name w:val="toc 3"/>
    <w:basedOn w:val="Normal"/>
    <w:next w:val="Normal"/>
    <w:autoRedefine/>
    <w:uiPriority w:val="39"/>
    <w:rsid w:val="001B0929"/>
    <w:pPr>
      <w:ind w:left="440"/>
    </w:pPr>
    <w:rPr>
      <w:i/>
      <w:iCs/>
      <w:sz w:val="22"/>
    </w:rPr>
  </w:style>
  <w:style w:type="paragraph" w:customStyle="1" w:styleId="template">
    <w:name w:val="template"/>
    <w:basedOn w:val="Normal"/>
    <w:uiPriority w:val="99"/>
    <w:rsid w:val="001B0929"/>
    <w:pPr>
      <w:spacing w:line="240" w:lineRule="exact"/>
    </w:pPr>
    <w:rPr>
      <w:rFonts w:ascii="Arial" w:hAnsi="Arial"/>
      <w:i/>
      <w:sz w:val="22"/>
      <w:szCs w:val="20"/>
    </w:rPr>
  </w:style>
  <w:style w:type="paragraph" w:customStyle="1" w:styleId="level3text">
    <w:name w:val="level 3 text"/>
    <w:basedOn w:val="Normal"/>
    <w:uiPriority w:val="99"/>
    <w:rsid w:val="001B0929"/>
    <w:pPr>
      <w:spacing w:line="220" w:lineRule="exact"/>
      <w:ind w:left="1350" w:hanging="716"/>
    </w:pPr>
    <w:rPr>
      <w:rFonts w:ascii="Arial" w:hAnsi="Arial"/>
      <w:i/>
      <w:sz w:val="22"/>
      <w:szCs w:val="20"/>
    </w:rPr>
  </w:style>
  <w:style w:type="paragraph" w:customStyle="1" w:styleId="requirement">
    <w:name w:val="requirement"/>
    <w:basedOn w:val="level4"/>
    <w:uiPriority w:val="99"/>
    <w:rsid w:val="001B0929"/>
    <w:pPr>
      <w:spacing w:before="0" w:after="0"/>
      <w:ind w:left="2348" w:hanging="994"/>
    </w:pPr>
    <w:rPr>
      <w:rFonts w:ascii="Times New Roman" w:hAnsi="Times New Roman"/>
    </w:rPr>
  </w:style>
  <w:style w:type="paragraph" w:customStyle="1" w:styleId="level4">
    <w:name w:val="level 4"/>
    <w:basedOn w:val="Normal"/>
    <w:uiPriority w:val="99"/>
    <w:rsid w:val="001B0929"/>
    <w:pPr>
      <w:spacing w:before="120" w:after="120" w:line="240" w:lineRule="exact"/>
      <w:ind w:left="634"/>
    </w:pPr>
    <w:rPr>
      <w:rFonts w:ascii="Times" w:hAnsi="Times"/>
      <w:szCs w:val="20"/>
    </w:rPr>
  </w:style>
  <w:style w:type="paragraph" w:styleId="BodyText">
    <w:name w:val="Body Text"/>
    <w:basedOn w:val="Normal"/>
    <w:link w:val="BodyTextChar"/>
    <w:uiPriority w:val="99"/>
    <w:semiHidden/>
    <w:rsid w:val="001B0929"/>
    <w:pPr>
      <w:jc w:val="both"/>
    </w:pPr>
    <w:rPr>
      <w:rFonts w:ascii="Arial" w:hAnsi="Arial"/>
      <w:sz w:val="22"/>
      <w:szCs w:val="20"/>
    </w:rPr>
  </w:style>
  <w:style w:type="character" w:customStyle="1" w:styleId="BodyTextChar">
    <w:name w:val="Body Text Char"/>
    <w:basedOn w:val="DefaultParagraphFont"/>
    <w:link w:val="BodyText"/>
    <w:uiPriority w:val="99"/>
    <w:semiHidden/>
    <w:locked/>
    <w:rsid w:val="00D733CD"/>
    <w:rPr>
      <w:rFonts w:cs="Times New Roman"/>
      <w:sz w:val="24"/>
      <w:szCs w:val="24"/>
    </w:rPr>
  </w:style>
  <w:style w:type="paragraph" w:styleId="Header">
    <w:name w:val="header"/>
    <w:basedOn w:val="Normal"/>
    <w:link w:val="HeaderChar"/>
    <w:uiPriority w:val="99"/>
    <w:rsid w:val="001B0929"/>
    <w:pPr>
      <w:tabs>
        <w:tab w:val="center" w:pos="4320"/>
        <w:tab w:val="right" w:pos="8640"/>
      </w:tabs>
      <w:spacing w:after="240"/>
      <w:jc w:val="both"/>
    </w:pPr>
    <w:rPr>
      <w:rFonts w:ascii="Arial" w:hAnsi="Arial"/>
      <w:sz w:val="22"/>
    </w:rPr>
  </w:style>
  <w:style w:type="character" w:customStyle="1" w:styleId="HeaderChar">
    <w:name w:val="Header Char"/>
    <w:basedOn w:val="DefaultParagraphFont"/>
    <w:link w:val="Header"/>
    <w:uiPriority w:val="99"/>
    <w:locked/>
    <w:rsid w:val="00D733CD"/>
    <w:rPr>
      <w:rFonts w:cs="Times New Roman"/>
      <w:sz w:val="24"/>
      <w:szCs w:val="24"/>
    </w:rPr>
  </w:style>
  <w:style w:type="character" w:styleId="PageNumber">
    <w:name w:val="page number"/>
    <w:basedOn w:val="DefaultParagraphFont"/>
    <w:uiPriority w:val="99"/>
    <w:semiHidden/>
    <w:rsid w:val="001B0929"/>
    <w:rPr>
      <w:rFonts w:cs="Times New Roman"/>
    </w:rPr>
  </w:style>
  <w:style w:type="paragraph" w:customStyle="1" w:styleId="xl24">
    <w:name w:val="xl24"/>
    <w:basedOn w:val="Normal"/>
    <w:uiPriority w:val="99"/>
    <w:rsid w:val="001B0929"/>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s="Arial Unicode MS"/>
    </w:rPr>
  </w:style>
  <w:style w:type="paragraph" w:customStyle="1" w:styleId="xl25">
    <w:name w:val="xl25"/>
    <w:basedOn w:val="Normal"/>
    <w:uiPriority w:val="99"/>
    <w:rsid w:val="001B0929"/>
    <w:pPr>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pPr>
    <w:rPr>
      <w:rFonts w:ascii="Arial Unicode MS" w:hAnsi="Arial Unicode MS" w:cs="Arial Unicode MS"/>
    </w:rPr>
  </w:style>
  <w:style w:type="paragraph" w:styleId="BodyText3">
    <w:name w:val="Body Text 3"/>
    <w:basedOn w:val="Normal"/>
    <w:link w:val="BodyText3Char"/>
    <w:uiPriority w:val="99"/>
    <w:semiHidden/>
    <w:rsid w:val="001B0929"/>
    <w:pPr>
      <w:jc w:val="both"/>
    </w:pPr>
    <w:rPr>
      <w:rFonts w:ascii="Arial" w:hAnsi="Arial" w:cs="Arial"/>
      <w:b/>
      <w:bCs/>
      <w:sz w:val="22"/>
    </w:rPr>
  </w:style>
  <w:style w:type="character" w:customStyle="1" w:styleId="BodyText3Char">
    <w:name w:val="Body Text 3 Char"/>
    <w:basedOn w:val="DefaultParagraphFont"/>
    <w:link w:val="BodyText3"/>
    <w:uiPriority w:val="99"/>
    <w:semiHidden/>
    <w:locked/>
    <w:rsid w:val="00D733CD"/>
    <w:rPr>
      <w:rFonts w:cs="Times New Roman"/>
      <w:sz w:val="16"/>
      <w:szCs w:val="16"/>
    </w:rPr>
  </w:style>
  <w:style w:type="character" w:styleId="FollowedHyperlink">
    <w:name w:val="FollowedHyperlink"/>
    <w:basedOn w:val="DefaultParagraphFont"/>
    <w:uiPriority w:val="99"/>
    <w:semiHidden/>
    <w:rsid w:val="001B0929"/>
    <w:rPr>
      <w:rFonts w:cs="Times New Roman"/>
      <w:color w:val="800080"/>
      <w:u w:val="single"/>
    </w:rPr>
  </w:style>
  <w:style w:type="paragraph" w:styleId="BodyTextIndent">
    <w:name w:val="Body Text Indent"/>
    <w:basedOn w:val="Normal"/>
    <w:link w:val="BodyTextIndentChar"/>
    <w:uiPriority w:val="99"/>
    <w:semiHidden/>
    <w:rsid w:val="001B0929"/>
    <w:pPr>
      <w:ind w:left="360"/>
      <w:jc w:val="both"/>
    </w:pPr>
    <w:rPr>
      <w:rFonts w:ascii="Arial" w:hAnsi="Arial" w:cs="Arial"/>
      <w:sz w:val="22"/>
    </w:rPr>
  </w:style>
  <w:style w:type="character" w:customStyle="1" w:styleId="BodyTextIndentChar">
    <w:name w:val="Body Text Indent Char"/>
    <w:basedOn w:val="DefaultParagraphFont"/>
    <w:link w:val="BodyTextIndent"/>
    <w:uiPriority w:val="99"/>
    <w:semiHidden/>
    <w:locked/>
    <w:rsid w:val="00D733CD"/>
    <w:rPr>
      <w:rFonts w:cs="Times New Roman"/>
      <w:sz w:val="24"/>
      <w:szCs w:val="24"/>
    </w:rPr>
  </w:style>
  <w:style w:type="paragraph" w:styleId="NormalWeb">
    <w:name w:val="Normal (Web)"/>
    <w:basedOn w:val="Normal"/>
    <w:uiPriority w:val="99"/>
    <w:semiHidden/>
    <w:rsid w:val="0071226E"/>
    <w:pPr>
      <w:spacing w:before="96" w:after="120" w:line="360" w:lineRule="atLeast"/>
    </w:pPr>
  </w:style>
  <w:style w:type="paragraph" w:styleId="ListParagraph">
    <w:name w:val="List Paragraph"/>
    <w:aliases w:val="lp1,List Paragraph1,List Paragraph11,List Paragraph1 Char Char,Figure_name,List Paragraph Char Char,b1,Bullet 1,Colorful List - Accent 11,Number_1,new,SGLText List Paragraph,Normal Sentence,List Paragraph2,ListPar1,List Paragraph21,list1"/>
    <w:basedOn w:val="Normal"/>
    <w:link w:val="ListParagraphChar"/>
    <w:uiPriority w:val="34"/>
    <w:qFormat/>
    <w:rsid w:val="008B171C"/>
    <w:pPr>
      <w:ind w:left="720"/>
    </w:pPr>
  </w:style>
  <w:style w:type="table" w:styleId="TableGrid">
    <w:name w:val="Table Grid"/>
    <w:basedOn w:val="TableNormal"/>
    <w:uiPriority w:val="59"/>
    <w:rsid w:val="00227D4D"/>
    <w:rPr>
      <w:rFonts w:ascii="Calibri" w:hAnsi="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rsid w:val="00D76B7C"/>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D76B7C"/>
    <w:rPr>
      <w:rFonts w:ascii="Tahoma" w:hAnsi="Tahoma" w:cs="Tahoma"/>
      <w:sz w:val="16"/>
      <w:szCs w:val="16"/>
    </w:rPr>
  </w:style>
  <w:style w:type="character" w:customStyle="1" w:styleId="p">
    <w:name w:val="p_"/>
    <w:basedOn w:val="DefaultParagraphFont"/>
    <w:uiPriority w:val="99"/>
    <w:rsid w:val="00815EBC"/>
    <w:rPr>
      <w:rFonts w:cs="Times New Roman"/>
    </w:rPr>
  </w:style>
  <w:style w:type="character" w:customStyle="1" w:styleId="av">
    <w:name w:val="av_"/>
    <w:basedOn w:val="DefaultParagraphFont"/>
    <w:uiPriority w:val="99"/>
    <w:rsid w:val="0070369D"/>
    <w:rPr>
      <w:rFonts w:cs="Times New Roman"/>
    </w:rPr>
  </w:style>
  <w:style w:type="character" w:customStyle="1" w:styleId="r">
    <w:name w:val="r_"/>
    <w:basedOn w:val="DefaultParagraphFont"/>
    <w:uiPriority w:val="99"/>
    <w:rsid w:val="0070369D"/>
    <w:rPr>
      <w:rFonts w:cs="Times New Roman"/>
    </w:rPr>
  </w:style>
  <w:style w:type="character" w:customStyle="1" w:styleId="as">
    <w:name w:val="as_"/>
    <w:basedOn w:val="DefaultParagraphFont"/>
    <w:uiPriority w:val="99"/>
    <w:rsid w:val="0070369D"/>
    <w:rPr>
      <w:rFonts w:cs="Times New Roman"/>
    </w:rPr>
  </w:style>
  <w:style w:type="character" w:styleId="CommentReference">
    <w:name w:val="annotation reference"/>
    <w:basedOn w:val="DefaultParagraphFont"/>
    <w:uiPriority w:val="99"/>
    <w:semiHidden/>
    <w:unhideWhenUsed/>
    <w:locked/>
    <w:rsid w:val="00B176EA"/>
    <w:rPr>
      <w:sz w:val="16"/>
      <w:szCs w:val="16"/>
    </w:rPr>
  </w:style>
  <w:style w:type="paragraph" w:styleId="CommentText">
    <w:name w:val="annotation text"/>
    <w:basedOn w:val="Normal"/>
    <w:link w:val="CommentTextChar"/>
    <w:uiPriority w:val="99"/>
    <w:unhideWhenUsed/>
    <w:locked/>
    <w:rsid w:val="00B176EA"/>
    <w:pPr>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rsid w:val="00B176EA"/>
    <w:rPr>
      <w:rFonts w:asciiTheme="minorHAnsi" w:eastAsiaTheme="minorHAnsi" w:hAnsiTheme="minorHAnsi" w:cstheme="minorBidi"/>
      <w:sz w:val="20"/>
      <w:szCs w:val="20"/>
      <w:lang w:val="en-IN"/>
    </w:rPr>
  </w:style>
  <w:style w:type="paragraph" w:styleId="IntenseQuote">
    <w:name w:val="Intense Quote"/>
    <w:basedOn w:val="Normal"/>
    <w:next w:val="Normal"/>
    <w:link w:val="IntenseQuoteChar"/>
    <w:uiPriority w:val="30"/>
    <w:qFormat/>
    <w:rsid w:val="0029372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293727"/>
    <w:rPr>
      <w:b/>
      <w:bCs/>
      <w:i/>
      <w:iCs/>
      <w:color w:val="4F81BD" w:themeColor="accent1"/>
      <w:sz w:val="24"/>
      <w:szCs w:val="24"/>
    </w:rPr>
  </w:style>
  <w:style w:type="paragraph" w:styleId="NoSpacing">
    <w:name w:val="No Spacing"/>
    <w:uiPriority w:val="1"/>
    <w:qFormat/>
    <w:rsid w:val="0055082E"/>
    <w:rPr>
      <w:sz w:val="24"/>
      <w:szCs w:val="24"/>
    </w:rPr>
  </w:style>
  <w:style w:type="paragraph" w:customStyle="1" w:styleId="Default">
    <w:name w:val="Default"/>
    <w:rsid w:val="001363BA"/>
    <w:pPr>
      <w:autoSpaceDE w:val="0"/>
      <w:autoSpaceDN w:val="0"/>
      <w:adjustRightInd w:val="0"/>
    </w:pPr>
    <w:rPr>
      <w:rFonts w:ascii="Calibri" w:hAnsi="Calibri" w:cs="Calibri"/>
      <w:color w:val="000000"/>
      <w:sz w:val="24"/>
      <w:szCs w:val="24"/>
    </w:rPr>
  </w:style>
  <w:style w:type="paragraph" w:styleId="CommentSubject">
    <w:name w:val="annotation subject"/>
    <w:basedOn w:val="CommentText"/>
    <w:next w:val="CommentText"/>
    <w:link w:val="CommentSubjectChar"/>
    <w:uiPriority w:val="99"/>
    <w:semiHidden/>
    <w:unhideWhenUsed/>
    <w:locked/>
    <w:rsid w:val="00BA51FF"/>
    <w:pPr>
      <w:spacing w:after="0"/>
    </w:pPr>
    <w:rPr>
      <w:rFonts w:ascii="Times New Roman" w:eastAsia="Times New Roman" w:hAnsi="Times New Roman" w:cs="Times New Roman"/>
      <w:b/>
      <w:bCs/>
      <w:lang w:val="en-US"/>
    </w:rPr>
  </w:style>
  <w:style w:type="character" w:customStyle="1" w:styleId="CommentSubjectChar">
    <w:name w:val="Comment Subject Char"/>
    <w:basedOn w:val="CommentTextChar"/>
    <w:link w:val="CommentSubject"/>
    <w:uiPriority w:val="99"/>
    <w:semiHidden/>
    <w:rsid w:val="00BA51FF"/>
    <w:rPr>
      <w:rFonts w:asciiTheme="minorHAnsi" w:eastAsiaTheme="minorHAnsi" w:hAnsiTheme="minorHAnsi" w:cstheme="minorBidi"/>
      <w:b/>
      <w:bCs/>
      <w:sz w:val="20"/>
      <w:szCs w:val="20"/>
      <w:lang w:val="en-IN"/>
    </w:rPr>
  </w:style>
  <w:style w:type="character" w:styleId="Strong">
    <w:name w:val="Strong"/>
    <w:basedOn w:val="DefaultParagraphFont"/>
    <w:uiPriority w:val="22"/>
    <w:qFormat/>
    <w:rsid w:val="00992679"/>
    <w:rPr>
      <w:b/>
      <w:bCs/>
    </w:rPr>
  </w:style>
  <w:style w:type="character" w:customStyle="1" w:styleId="ms-rtethemeforecolor-2-01">
    <w:name w:val="ms-rtethemeforecolor-2-01"/>
    <w:basedOn w:val="DefaultParagraphFont"/>
    <w:rsid w:val="002F42D7"/>
    <w:rPr>
      <w:color w:val="000000"/>
    </w:rPr>
  </w:style>
  <w:style w:type="paragraph" w:styleId="Caption">
    <w:name w:val="caption"/>
    <w:basedOn w:val="Normal"/>
    <w:next w:val="Normal"/>
    <w:unhideWhenUsed/>
    <w:qFormat/>
    <w:rsid w:val="00B10667"/>
    <w:pPr>
      <w:spacing w:after="200"/>
    </w:pPr>
    <w:rPr>
      <w:b/>
      <w:bCs/>
      <w:color w:val="4F81BD" w:themeColor="accent1"/>
      <w:sz w:val="18"/>
      <w:szCs w:val="18"/>
    </w:rPr>
  </w:style>
  <w:style w:type="paragraph" w:customStyle="1" w:styleId="Bullet1">
    <w:name w:val="Bullet1"/>
    <w:basedOn w:val="Normal"/>
    <w:rsid w:val="0045182C"/>
    <w:pPr>
      <w:numPr>
        <w:numId w:val="2"/>
      </w:numPr>
    </w:pPr>
    <w:rPr>
      <w:rFonts w:ascii="Arial" w:hAnsi="Arial"/>
      <w:sz w:val="22"/>
      <w:szCs w:val="20"/>
    </w:rPr>
  </w:style>
  <w:style w:type="paragraph" w:styleId="FootnoteText">
    <w:name w:val="footnote text"/>
    <w:basedOn w:val="Normal"/>
    <w:link w:val="FootnoteTextChar"/>
    <w:locked/>
    <w:rsid w:val="00BA675B"/>
    <w:pPr>
      <w:jc w:val="both"/>
    </w:pPr>
    <w:rPr>
      <w:rFonts w:ascii="Arial" w:hAnsi="Arial"/>
      <w:sz w:val="16"/>
      <w:szCs w:val="20"/>
    </w:rPr>
  </w:style>
  <w:style w:type="character" w:customStyle="1" w:styleId="FootnoteTextChar">
    <w:name w:val="Footnote Text Char"/>
    <w:basedOn w:val="DefaultParagraphFont"/>
    <w:link w:val="FootnoteText"/>
    <w:rsid w:val="00BA675B"/>
    <w:rPr>
      <w:rFonts w:ascii="Arial" w:hAnsi="Arial"/>
      <w:sz w:val="16"/>
      <w:szCs w:val="20"/>
    </w:rPr>
  </w:style>
  <w:style w:type="character" w:styleId="FootnoteReference">
    <w:name w:val="footnote reference"/>
    <w:basedOn w:val="DefaultParagraphFont"/>
    <w:locked/>
    <w:rsid w:val="00BA675B"/>
    <w:rPr>
      <w:vertAlign w:val="superscript"/>
    </w:rPr>
  </w:style>
  <w:style w:type="paragraph" w:styleId="EndnoteText">
    <w:name w:val="endnote text"/>
    <w:basedOn w:val="Normal"/>
    <w:link w:val="EndnoteTextChar"/>
    <w:uiPriority w:val="99"/>
    <w:semiHidden/>
    <w:unhideWhenUsed/>
    <w:locked/>
    <w:rsid w:val="00BA675B"/>
    <w:rPr>
      <w:sz w:val="20"/>
      <w:szCs w:val="20"/>
    </w:rPr>
  </w:style>
  <w:style w:type="character" w:customStyle="1" w:styleId="EndnoteTextChar">
    <w:name w:val="Endnote Text Char"/>
    <w:basedOn w:val="DefaultParagraphFont"/>
    <w:link w:val="EndnoteText"/>
    <w:uiPriority w:val="99"/>
    <w:semiHidden/>
    <w:rsid w:val="00BA675B"/>
    <w:rPr>
      <w:sz w:val="20"/>
      <w:szCs w:val="20"/>
    </w:rPr>
  </w:style>
  <w:style w:type="character" w:styleId="EndnoteReference">
    <w:name w:val="endnote reference"/>
    <w:basedOn w:val="DefaultParagraphFont"/>
    <w:uiPriority w:val="99"/>
    <w:semiHidden/>
    <w:unhideWhenUsed/>
    <w:locked/>
    <w:rsid w:val="00BA675B"/>
    <w:rPr>
      <w:vertAlign w:val="superscript"/>
    </w:rPr>
  </w:style>
  <w:style w:type="paragraph" w:customStyle="1" w:styleId="StyleHeading1">
    <w:name w:val="Style Heading 1"/>
    <w:basedOn w:val="Heading1"/>
    <w:rsid w:val="005910E5"/>
    <w:pPr>
      <w:shd w:val="clear" w:color="auto" w:fill="auto"/>
      <w:tabs>
        <w:tab w:val="clear" w:pos="0"/>
        <w:tab w:val="clear" w:pos="9720"/>
        <w:tab w:val="left" w:pos="-720"/>
        <w:tab w:val="num" w:pos="432"/>
      </w:tabs>
      <w:spacing w:after="0"/>
      <w:ind w:left="431" w:right="-335" w:hanging="431"/>
      <w:jc w:val="both"/>
    </w:pPr>
    <w:rPr>
      <w:rFonts w:ascii="Arial" w:hAnsi="Arial" w:cs="Times New Roman"/>
      <w:smallCaps w:val="0"/>
      <w:color w:val="auto"/>
      <w:kern w:val="0"/>
      <w:sz w:val="24"/>
      <w:szCs w:val="24"/>
    </w:rPr>
  </w:style>
  <w:style w:type="paragraph" w:customStyle="1" w:styleId="StyleHeading2">
    <w:name w:val="Style Heading 2"/>
    <w:basedOn w:val="Normal"/>
    <w:rsid w:val="005910E5"/>
    <w:pPr>
      <w:keepNext/>
      <w:tabs>
        <w:tab w:val="left" w:pos="-720"/>
      </w:tabs>
      <w:spacing w:before="240" w:after="240"/>
      <w:ind w:left="576" w:hanging="576"/>
      <w:jc w:val="both"/>
      <w:outlineLvl w:val="1"/>
    </w:pPr>
    <w:rPr>
      <w:rFonts w:ascii="Arial" w:hAnsi="Arial"/>
      <w:b/>
      <w:bCs/>
      <w:sz w:val="20"/>
      <w:szCs w:val="20"/>
    </w:rPr>
  </w:style>
  <w:style w:type="table" w:customStyle="1" w:styleId="ColorfulList1">
    <w:name w:val="Colorful List1"/>
    <w:uiPriority w:val="99"/>
    <w:rsid w:val="00746AF1"/>
    <w:rPr>
      <w:rFonts w:ascii="Calibri" w:eastAsia="Calibri" w:hAnsi="Calibri"/>
      <w:color w:val="000000"/>
      <w:sz w:val="20"/>
      <w:szCs w:val="20"/>
      <w:lang w:val="en-AU" w:eastAsia="en-AU" w:bidi="hi-IN"/>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paragraph" w:customStyle="1" w:styleId="BodyText1">
    <w:name w:val="Body Text1"/>
    <w:basedOn w:val="Normal"/>
    <w:rsid w:val="004B4F25"/>
    <w:pPr>
      <w:spacing w:before="120" w:after="120"/>
    </w:pPr>
    <w:rPr>
      <w:rFonts w:ascii="Arial" w:hAnsi="Arial"/>
      <w:color w:val="000000"/>
      <w:sz w:val="20"/>
    </w:rPr>
  </w:style>
  <w:style w:type="paragraph" w:styleId="ListNumber3">
    <w:name w:val="List Number 3"/>
    <w:basedOn w:val="Normal"/>
    <w:locked/>
    <w:rsid w:val="004B4F25"/>
    <w:pPr>
      <w:numPr>
        <w:numId w:val="5"/>
      </w:numPr>
      <w:spacing w:before="120" w:after="120"/>
    </w:pPr>
    <w:rPr>
      <w:rFonts w:ascii="Arial" w:hAnsi="Arial"/>
      <w:color w:val="000000"/>
      <w:sz w:val="20"/>
    </w:rPr>
  </w:style>
  <w:style w:type="paragraph" w:styleId="ListNumber">
    <w:name w:val="List Number"/>
    <w:basedOn w:val="Normal"/>
    <w:uiPriority w:val="99"/>
    <w:semiHidden/>
    <w:unhideWhenUsed/>
    <w:locked/>
    <w:rsid w:val="00695C12"/>
    <w:pPr>
      <w:numPr>
        <w:numId w:val="6"/>
      </w:numPr>
      <w:contextualSpacing/>
    </w:pPr>
  </w:style>
  <w:style w:type="paragraph" w:styleId="ListNumber2">
    <w:name w:val="List Number 2"/>
    <w:basedOn w:val="Normal"/>
    <w:uiPriority w:val="99"/>
    <w:semiHidden/>
    <w:unhideWhenUsed/>
    <w:locked/>
    <w:rsid w:val="00695C12"/>
    <w:pPr>
      <w:numPr>
        <w:numId w:val="7"/>
      </w:numPr>
      <w:contextualSpacing/>
    </w:pPr>
  </w:style>
  <w:style w:type="paragraph" w:styleId="TOC4">
    <w:name w:val="toc 4"/>
    <w:basedOn w:val="Normal"/>
    <w:next w:val="Normal"/>
    <w:autoRedefine/>
    <w:uiPriority w:val="39"/>
    <w:unhideWhenUsed/>
    <w:rsid w:val="00D16C3C"/>
    <w:pPr>
      <w:spacing w:after="100" w:line="259"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D16C3C"/>
    <w:pPr>
      <w:spacing w:after="100" w:line="259"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D16C3C"/>
    <w:pPr>
      <w:spacing w:after="100" w:line="259"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D16C3C"/>
    <w:pPr>
      <w:spacing w:after="100" w:line="259"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D16C3C"/>
    <w:pPr>
      <w:spacing w:after="100" w:line="259"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D16C3C"/>
    <w:pPr>
      <w:spacing w:after="100" w:line="259" w:lineRule="auto"/>
      <w:ind w:left="1760"/>
    </w:pPr>
    <w:rPr>
      <w:rFonts w:asciiTheme="minorHAnsi" w:eastAsiaTheme="minorEastAsia" w:hAnsiTheme="minorHAnsi" w:cstheme="minorBidi"/>
      <w:sz w:val="22"/>
      <w:szCs w:val="22"/>
    </w:rPr>
  </w:style>
  <w:style w:type="character" w:customStyle="1" w:styleId="ListParagraphChar">
    <w:name w:val="List Paragraph Char"/>
    <w:aliases w:val="lp1 Char,List Paragraph1 Char,List Paragraph11 Char,List Paragraph1 Char Char Char,Figure_name Char,List Paragraph Char Char Char,b1 Char,Bullet 1 Char,Colorful List - Accent 11 Char,Number_1 Char,new Char,SGLText List Paragraph Char"/>
    <w:link w:val="ListParagraph"/>
    <w:uiPriority w:val="34"/>
    <w:qFormat/>
    <w:locked/>
    <w:rsid w:val="00481DDA"/>
    <w:rPr>
      <w:sz w:val="24"/>
      <w:szCs w:val="24"/>
    </w:rPr>
  </w:style>
  <w:style w:type="table" w:styleId="GridTable4-Accent1">
    <w:name w:val="Grid Table 4 Accent 1"/>
    <w:basedOn w:val="TableNormal"/>
    <w:uiPriority w:val="49"/>
    <w:rsid w:val="000405EA"/>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Subtitle">
    <w:name w:val="Subtitle"/>
    <w:basedOn w:val="Normal"/>
    <w:next w:val="Normal"/>
    <w:link w:val="SubtitleChar"/>
    <w:qFormat/>
    <w:rsid w:val="00774ADC"/>
    <w:pPr>
      <w:numPr>
        <w:ilvl w:val="1"/>
      </w:numPr>
      <w:spacing w:after="160"/>
    </w:pPr>
    <w:rPr>
      <w:rFonts w:asciiTheme="minorHAnsi" w:eastAsiaTheme="minorEastAsia" w:hAnsiTheme="minorHAnsi" w:cstheme="minorBidi"/>
      <w:b/>
      <w:color w:val="5A5A5A" w:themeColor="text1" w:themeTint="A5"/>
      <w:spacing w:val="15"/>
      <w:sz w:val="22"/>
      <w:szCs w:val="22"/>
    </w:rPr>
  </w:style>
  <w:style w:type="character" w:customStyle="1" w:styleId="SubtitleChar">
    <w:name w:val="Subtitle Char"/>
    <w:basedOn w:val="DefaultParagraphFont"/>
    <w:link w:val="Subtitle"/>
    <w:rsid w:val="00774ADC"/>
    <w:rPr>
      <w:rFonts w:asciiTheme="minorHAnsi" w:eastAsiaTheme="minorEastAsia" w:hAnsiTheme="minorHAnsi" w:cstheme="minorBidi"/>
      <w:b/>
      <w:color w:val="5A5A5A" w:themeColor="text1" w:themeTint="A5"/>
      <w:spacing w:val="15"/>
    </w:rPr>
  </w:style>
  <w:style w:type="paragraph" w:customStyle="1" w:styleId="SOWBulletListFormatting">
    <w:name w:val="SOW Bullet List Formatting"/>
    <w:link w:val="SOWBulletListFormattingChar"/>
    <w:qFormat/>
    <w:rsid w:val="00E61345"/>
    <w:pPr>
      <w:spacing w:line="240" w:lineRule="atLeast"/>
      <w:contextualSpacing/>
    </w:pPr>
    <w:rPr>
      <w:rFonts w:ascii="Arial" w:hAnsi="Arial"/>
      <w:color w:val="000000"/>
      <w:sz w:val="16"/>
      <w:szCs w:val="20"/>
    </w:rPr>
  </w:style>
  <w:style w:type="character" w:customStyle="1" w:styleId="SOWBulletListFormattingChar">
    <w:name w:val="SOW Bullet List Formatting Char"/>
    <w:link w:val="SOWBulletListFormatting"/>
    <w:rsid w:val="00E61345"/>
    <w:rPr>
      <w:rFonts w:ascii="Arial" w:hAnsi="Arial"/>
      <w:color w:val="000000"/>
      <w:sz w:val="16"/>
      <w:szCs w:val="20"/>
    </w:rPr>
  </w:style>
  <w:style w:type="paragraph" w:customStyle="1" w:styleId="ShortReturnAddress">
    <w:name w:val="Short Return Address"/>
    <w:basedOn w:val="Normal"/>
    <w:rsid w:val="00E61345"/>
    <w:rPr>
      <w:sz w:val="20"/>
      <w:szCs w:val="20"/>
    </w:rPr>
  </w:style>
  <w:style w:type="table" w:styleId="TableGridLight">
    <w:name w:val="Grid Table Light"/>
    <w:basedOn w:val="TableNormal"/>
    <w:uiPriority w:val="40"/>
    <w:rsid w:val="00610E4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BookTitle">
    <w:name w:val="Book Title"/>
    <w:basedOn w:val="DefaultParagraphFont"/>
    <w:uiPriority w:val="33"/>
    <w:qFormat/>
    <w:rsid w:val="00516C50"/>
    <w:rPr>
      <w:b/>
      <w:bCs/>
      <w:i/>
      <w:iCs/>
      <w:spacing w:val="5"/>
    </w:rPr>
  </w:style>
  <w:style w:type="character" w:styleId="SubtleEmphasis">
    <w:name w:val="Subtle Emphasis"/>
    <w:basedOn w:val="DefaultParagraphFont"/>
    <w:uiPriority w:val="19"/>
    <w:qFormat/>
    <w:rsid w:val="009B1C8B"/>
    <w:rPr>
      <w:i/>
      <w:iCs/>
      <w:color w:val="404040" w:themeColor="text1" w:themeTint="BF"/>
    </w:rPr>
  </w:style>
  <w:style w:type="paragraph" w:styleId="Revision">
    <w:name w:val="Revision"/>
    <w:hidden/>
    <w:uiPriority w:val="99"/>
    <w:semiHidden/>
    <w:rsid w:val="004C07A6"/>
    <w:rPr>
      <w:sz w:val="24"/>
      <w:szCs w:val="24"/>
    </w:rPr>
  </w:style>
  <w:style w:type="character" w:styleId="UnresolvedMention">
    <w:name w:val="Unresolved Mention"/>
    <w:basedOn w:val="DefaultParagraphFont"/>
    <w:uiPriority w:val="99"/>
    <w:semiHidden/>
    <w:unhideWhenUsed/>
    <w:rsid w:val="005E5C22"/>
    <w:rPr>
      <w:color w:val="605E5C"/>
      <w:shd w:val="clear" w:color="auto" w:fill="E1DFDD"/>
    </w:rPr>
  </w:style>
  <w:style w:type="character" w:customStyle="1" w:styleId="cf01">
    <w:name w:val="cf01"/>
    <w:basedOn w:val="DefaultParagraphFont"/>
    <w:rsid w:val="00A74C4C"/>
    <w:rPr>
      <w:rFonts w:ascii="Segoe UI" w:hAnsi="Segoe UI" w:cs="Segoe UI" w:hint="default"/>
      <w:sz w:val="18"/>
      <w:szCs w:val="18"/>
    </w:rPr>
  </w:style>
  <w:style w:type="paragraph" w:customStyle="1" w:styleId="p1">
    <w:name w:val="p1"/>
    <w:basedOn w:val="Normal"/>
    <w:rsid w:val="00D8692B"/>
    <w:rPr>
      <w:rFonts w:ascii="Arial" w:eastAsiaTheme="minorHAnsi" w:hAnsi="Arial" w:cs="Arial"/>
      <w:color w:val="232323"/>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18479">
      <w:bodyDiv w:val="1"/>
      <w:marLeft w:val="0"/>
      <w:marRight w:val="0"/>
      <w:marTop w:val="0"/>
      <w:marBottom w:val="0"/>
      <w:divBdr>
        <w:top w:val="none" w:sz="0" w:space="0" w:color="auto"/>
        <w:left w:val="none" w:sz="0" w:space="0" w:color="auto"/>
        <w:bottom w:val="none" w:sz="0" w:space="0" w:color="auto"/>
        <w:right w:val="none" w:sz="0" w:space="0" w:color="auto"/>
      </w:divBdr>
    </w:div>
    <w:div w:id="25299426">
      <w:bodyDiv w:val="1"/>
      <w:marLeft w:val="0"/>
      <w:marRight w:val="0"/>
      <w:marTop w:val="0"/>
      <w:marBottom w:val="0"/>
      <w:divBdr>
        <w:top w:val="none" w:sz="0" w:space="0" w:color="auto"/>
        <w:left w:val="none" w:sz="0" w:space="0" w:color="auto"/>
        <w:bottom w:val="none" w:sz="0" w:space="0" w:color="auto"/>
        <w:right w:val="none" w:sz="0" w:space="0" w:color="auto"/>
      </w:divBdr>
    </w:div>
    <w:div w:id="62334518">
      <w:bodyDiv w:val="1"/>
      <w:marLeft w:val="0"/>
      <w:marRight w:val="0"/>
      <w:marTop w:val="0"/>
      <w:marBottom w:val="0"/>
      <w:divBdr>
        <w:top w:val="none" w:sz="0" w:space="0" w:color="auto"/>
        <w:left w:val="none" w:sz="0" w:space="0" w:color="auto"/>
        <w:bottom w:val="none" w:sz="0" w:space="0" w:color="auto"/>
        <w:right w:val="none" w:sz="0" w:space="0" w:color="auto"/>
      </w:divBdr>
    </w:div>
    <w:div w:id="82722861">
      <w:bodyDiv w:val="1"/>
      <w:marLeft w:val="0"/>
      <w:marRight w:val="0"/>
      <w:marTop w:val="0"/>
      <w:marBottom w:val="0"/>
      <w:divBdr>
        <w:top w:val="none" w:sz="0" w:space="0" w:color="auto"/>
        <w:left w:val="none" w:sz="0" w:space="0" w:color="auto"/>
        <w:bottom w:val="none" w:sz="0" w:space="0" w:color="auto"/>
        <w:right w:val="none" w:sz="0" w:space="0" w:color="auto"/>
      </w:divBdr>
    </w:div>
    <w:div w:id="124781207">
      <w:marLeft w:val="0"/>
      <w:marRight w:val="0"/>
      <w:marTop w:val="0"/>
      <w:marBottom w:val="0"/>
      <w:divBdr>
        <w:top w:val="none" w:sz="0" w:space="0" w:color="auto"/>
        <w:left w:val="none" w:sz="0" w:space="0" w:color="auto"/>
        <w:bottom w:val="none" w:sz="0" w:space="0" w:color="auto"/>
        <w:right w:val="none" w:sz="0" w:space="0" w:color="auto"/>
      </w:divBdr>
    </w:div>
    <w:div w:id="124781208">
      <w:marLeft w:val="0"/>
      <w:marRight w:val="0"/>
      <w:marTop w:val="0"/>
      <w:marBottom w:val="0"/>
      <w:divBdr>
        <w:top w:val="none" w:sz="0" w:space="0" w:color="auto"/>
        <w:left w:val="none" w:sz="0" w:space="0" w:color="auto"/>
        <w:bottom w:val="none" w:sz="0" w:space="0" w:color="auto"/>
        <w:right w:val="none" w:sz="0" w:space="0" w:color="auto"/>
      </w:divBdr>
      <w:divsChild>
        <w:div w:id="124781211">
          <w:marLeft w:val="0"/>
          <w:marRight w:val="0"/>
          <w:marTop w:val="0"/>
          <w:marBottom w:val="0"/>
          <w:divBdr>
            <w:top w:val="none" w:sz="0" w:space="0" w:color="auto"/>
            <w:left w:val="none" w:sz="0" w:space="0" w:color="auto"/>
            <w:bottom w:val="none" w:sz="0" w:space="0" w:color="auto"/>
            <w:right w:val="none" w:sz="0" w:space="0" w:color="auto"/>
          </w:divBdr>
          <w:divsChild>
            <w:div w:id="124781212">
              <w:marLeft w:val="0"/>
              <w:marRight w:val="0"/>
              <w:marTop w:val="0"/>
              <w:marBottom w:val="144"/>
              <w:divBdr>
                <w:top w:val="none" w:sz="0" w:space="0" w:color="auto"/>
                <w:left w:val="none" w:sz="0" w:space="0" w:color="auto"/>
                <w:bottom w:val="none" w:sz="0" w:space="0" w:color="auto"/>
                <w:right w:val="none" w:sz="0" w:space="0" w:color="auto"/>
              </w:divBdr>
              <w:divsChild>
                <w:div w:id="124781209">
                  <w:marLeft w:val="2928"/>
                  <w:marRight w:val="0"/>
                  <w:marTop w:val="720"/>
                  <w:marBottom w:val="0"/>
                  <w:divBdr>
                    <w:top w:val="single" w:sz="6" w:space="0" w:color="AAAAAA"/>
                    <w:left w:val="single" w:sz="6" w:space="0" w:color="AAAAAA"/>
                    <w:bottom w:val="single" w:sz="6" w:space="0" w:color="AAAAAA"/>
                    <w:right w:val="none" w:sz="0" w:space="0" w:color="auto"/>
                  </w:divBdr>
                  <w:divsChild>
                    <w:div w:id="12478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38911">
      <w:bodyDiv w:val="1"/>
      <w:marLeft w:val="0"/>
      <w:marRight w:val="0"/>
      <w:marTop w:val="0"/>
      <w:marBottom w:val="0"/>
      <w:divBdr>
        <w:top w:val="none" w:sz="0" w:space="0" w:color="auto"/>
        <w:left w:val="none" w:sz="0" w:space="0" w:color="auto"/>
        <w:bottom w:val="none" w:sz="0" w:space="0" w:color="auto"/>
        <w:right w:val="none" w:sz="0" w:space="0" w:color="auto"/>
      </w:divBdr>
    </w:div>
    <w:div w:id="148522069">
      <w:bodyDiv w:val="1"/>
      <w:marLeft w:val="0"/>
      <w:marRight w:val="0"/>
      <w:marTop w:val="0"/>
      <w:marBottom w:val="0"/>
      <w:divBdr>
        <w:top w:val="none" w:sz="0" w:space="0" w:color="auto"/>
        <w:left w:val="none" w:sz="0" w:space="0" w:color="auto"/>
        <w:bottom w:val="none" w:sz="0" w:space="0" w:color="auto"/>
        <w:right w:val="none" w:sz="0" w:space="0" w:color="auto"/>
      </w:divBdr>
    </w:div>
    <w:div w:id="222722996">
      <w:bodyDiv w:val="1"/>
      <w:marLeft w:val="0"/>
      <w:marRight w:val="0"/>
      <w:marTop w:val="0"/>
      <w:marBottom w:val="0"/>
      <w:divBdr>
        <w:top w:val="none" w:sz="0" w:space="0" w:color="auto"/>
        <w:left w:val="none" w:sz="0" w:space="0" w:color="auto"/>
        <w:bottom w:val="none" w:sz="0" w:space="0" w:color="auto"/>
        <w:right w:val="none" w:sz="0" w:space="0" w:color="auto"/>
      </w:divBdr>
    </w:div>
    <w:div w:id="243881984">
      <w:bodyDiv w:val="1"/>
      <w:marLeft w:val="0"/>
      <w:marRight w:val="0"/>
      <w:marTop w:val="0"/>
      <w:marBottom w:val="0"/>
      <w:divBdr>
        <w:top w:val="none" w:sz="0" w:space="0" w:color="auto"/>
        <w:left w:val="none" w:sz="0" w:space="0" w:color="auto"/>
        <w:bottom w:val="none" w:sz="0" w:space="0" w:color="auto"/>
        <w:right w:val="none" w:sz="0" w:space="0" w:color="auto"/>
      </w:divBdr>
    </w:div>
    <w:div w:id="264777045">
      <w:bodyDiv w:val="1"/>
      <w:marLeft w:val="0"/>
      <w:marRight w:val="0"/>
      <w:marTop w:val="0"/>
      <w:marBottom w:val="0"/>
      <w:divBdr>
        <w:top w:val="none" w:sz="0" w:space="0" w:color="auto"/>
        <w:left w:val="none" w:sz="0" w:space="0" w:color="auto"/>
        <w:bottom w:val="none" w:sz="0" w:space="0" w:color="auto"/>
        <w:right w:val="none" w:sz="0" w:space="0" w:color="auto"/>
      </w:divBdr>
    </w:div>
    <w:div w:id="271785178">
      <w:bodyDiv w:val="1"/>
      <w:marLeft w:val="0"/>
      <w:marRight w:val="0"/>
      <w:marTop w:val="0"/>
      <w:marBottom w:val="0"/>
      <w:divBdr>
        <w:top w:val="none" w:sz="0" w:space="0" w:color="auto"/>
        <w:left w:val="none" w:sz="0" w:space="0" w:color="auto"/>
        <w:bottom w:val="none" w:sz="0" w:space="0" w:color="auto"/>
        <w:right w:val="none" w:sz="0" w:space="0" w:color="auto"/>
      </w:divBdr>
    </w:div>
    <w:div w:id="290483062">
      <w:bodyDiv w:val="1"/>
      <w:marLeft w:val="0"/>
      <w:marRight w:val="0"/>
      <w:marTop w:val="0"/>
      <w:marBottom w:val="0"/>
      <w:divBdr>
        <w:top w:val="none" w:sz="0" w:space="0" w:color="auto"/>
        <w:left w:val="none" w:sz="0" w:space="0" w:color="auto"/>
        <w:bottom w:val="none" w:sz="0" w:space="0" w:color="auto"/>
        <w:right w:val="none" w:sz="0" w:space="0" w:color="auto"/>
      </w:divBdr>
    </w:div>
    <w:div w:id="308751694">
      <w:bodyDiv w:val="1"/>
      <w:marLeft w:val="0"/>
      <w:marRight w:val="0"/>
      <w:marTop w:val="0"/>
      <w:marBottom w:val="0"/>
      <w:divBdr>
        <w:top w:val="none" w:sz="0" w:space="0" w:color="auto"/>
        <w:left w:val="none" w:sz="0" w:space="0" w:color="auto"/>
        <w:bottom w:val="none" w:sz="0" w:space="0" w:color="auto"/>
        <w:right w:val="none" w:sz="0" w:space="0" w:color="auto"/>
      </w:divBdr>
    </w:div>
    <w:div w:id="348289554">
      <w:bodyDiv w:val="1"/>
      <w:marLeft w:val="0"/>
      <w:marRight w:val="0"/>
      <w:marTop w:val="0"/>
      <w:marBottom w:val="0"/>
      <w:divBdr>
        <w:top w:val="none" w:sz="0" w:space="0" w:color="auto"/>
        <w:left w:val="none" w:sz="0" w:space="0" w:color="auto"/>
        <w:bottom w:val="none" w:sz="0" w:space="0" w:color="auto"/>
        <w:right w:val="none" w:sz="0" w:space="0" w:color="auto"/>
      </w:divBdr>
    </w:div>
    <w:div w:id="421874843">
      <w:bodyDiv w:val="1"/>
      <w:marLeft w:val="0"/>
      <w:marRight w:val="0"/>
      <w:marTop w:val="0"/>
      <w:marBottom w:val="0"/>
      <w:divBdr>
        <w:top w:val="none" w:sz="0" w:space="0" w:color="auto"/>
        <w:left w:val="none" w:sz="0" w:space="0" w:color="auto"/>
        <w:bottom w:val="none" w:sz="0" w:space="0" w:color="auto"/>
        <w:right w:val="none" w:sz="0" w:space="0" w:color="auto"/>
      </w:divBdr>
    </w:div>
    <w:div w:id="430856139">
      <w:bodyDiv w:val="1"/>
      <w:marLeft w:val="0"/>
      <w:marRight w:val="0"/>
      <w:marTop w:val="0"/>
      <w:marBottom w:val="0"/>
      <w:divBdr>
        <w:top w:val="none" w:sz="0" w:space="0" w:color="auto"/>
        <w:left w:val="none" w:sz="0" w:space="0" w:color="auto"/>
        <w:bottom w:val="none" w:sz="0" w:space="0" w:color="auto"/>
        <w:right w:val="none" w:sz="0" w:space="0" w:color="auto"/>
      </w:divBdr>
    </w:div>
    <w:div w:id="434711987">
      <w:bodyDiv w:val="1"/>
      <w:marLeft w:val="0"/>
      <w:marRight w:val="0"/>
      <w:marTop w:val="0"/>
      <w:marBottom w:val="0"/>
      <w:divBdr>
        <w:top w:val="none" w:sz="0" w:space="0" w:color="auto"/>
        <w:left w:val="none" w:sz="0" w:space="0" w:color="auto"/>
        <w:bottom w:val="none" w:sz="0" w:space="0" w:color="auto"/>
        <w:right w:val="none" w:sz="0" w:space="0" w:color="auto"/>
      </w:divBdr>
    </w:div>
    <w:div w:id="442188176">
      <w:bodyDiv w:val="1"/>
      <w:marLeft w:val="0"/>
      <w:marRight w:val="0"/>
      <w:marTop w:val="0"/>
      <w:marBottom w:val="0"/>
      <w:divBdr>
        <w:top w:val="none" w:sz="0" w:space="0" w:color="auto"/>
        <w:left w:val="none" w:sz="0" w:space="0" w:color="auto"/>
        <w:bottom w:val="none" w:sz="0" w:space="0" w:color="auto"/>
        <w:right w:val="none" w:sz="0" w:space="0" w:color="auto"/>
      </w:divBdr>
    </w:div>
    <w:div w:id="443768314">
      <w:bodyDiv w:val="1"/>
      <w:marLeft w:val="0"/>
      <w:marRight w:val="0"/>
      <w:marTop w:val="0"/>
      <w:marBottom w:val="0"/>
      <w:divBdr>
        <w:top w:val="none" w:sz="0" w:space="0" w:color="auto"/>
        <w:left w:val="none" w:sz="0" w:space="0" w:color="auto"/>
        <w:bottom w:val="none" w:sz="0" w:space="0" w:color="auto"/>
        <w:right w:val="none" w:sz="0" w:space="0" w:color="auto"/>
      </w:divBdr>
    </w:div>
    <w:div w:id="452287841">
      <w:bodyDiv w:val="1"/>
      <w:marLeft w:val="0"/>
      <w:marRight w:val="0"/>
      <w:marTop w:val="0"/>
      <w:marBottom w:val="0"/>
      <w:divBdr>
        <w:top w:val="none" w:sz="0" w:space="0" w:color="auto"/>
        <w:left w:val="none" w:sz="0" w:space="0" w:color="auto"/>
        <w:bottom w:val="none" w:sz="0" w:space="0" w:color="auto"/>
        <w:right w:val="none" w:sz="0" w:space="0" w:color="auto"/>
      </w:divBdr>
    </w:div>
    <w:div w:id="453333139">
      <w:bodyDiv w:val="1"/>
      <w:marLeft w:val="0"/>
      <w:marRight w:val="0"/>
      <w:marTop w:val="0"/>
      <w:marBottom w:val="0"/>
      <w:divBdr>
        <w:top w:val="none" w:sz="0" w:space="0" w:color="auto"/>
        <w:left w:val="none" w:sz="0" w:space="0" w:color="auto"/>
        <w:bottom w:val="none" w:sz="0" w:space="0" w:color="auto"/>
        <w:right w:val="none" w:sz="0" w:space="0" w:color="auto"/>
      </w:divBdr>
    </w:div>
    <w:div w:id="469782690">
      <w:bodyDiv w:val="1"/>
      <w:marLeft w:val="0"/>
      <w:marRight w:val="0"/>
      <w:marTop w:val="0"/>
      <w:marBottom w:val="0"/>
      <w:divBdr>
        <w:top w:val="none" w:sz="0" w:space="0" w:color="auto"/>
        <w:left w:val="none" w:sz="0" w:space="0" w:color="auto"/>
        <w:bottom w:val="none" w:sz="0" w:space="0" w:color="auto"/>
        <w:right w:val="none" w:sz="0" w:space="0" w:color="auto"/>
      </w:divBdr>
    </w:div>
    <w:div w:id="578058885">
      <w:bodyDiv w:val="1"/>
      <w:marLeft w:val="0"/>
      <w:marRight w:val="0"/>
      <w:marTop w:val="0"/>
      <w:marBottom w:val="0"/>
      <w:divBdr>
        <w:top w:val="none" w:sz="0" w:space="0" w:color="auto"/>
        <w:left w:val="none" w:sz="0" w:space="0" w:color="auto"/>
        <w:bottom w:val="none" w:sz="0" w:space="0" w:color="auto"/>
        <w:right w:val="none" w:sz="0" w:space="0" w:color="auto"/>
      </w:divBdr>
    </w:div>
    <w:div w:id="589512003">
      <w:bodyDiv w:val="1"/>
      <w:marLeft w:val="0"/>
      <w:marRight w:val="0"/>
      <w:marTop w:val="0"/>
      <w:marBottom w:val="0"/>
      <w:divBdr>
        <w:top w:val="none" w:sz="0" w:space="0" w:color="auto"/>
        <w:left w:val="none" w:sz="0" w:space="0" w:color="auto"/>
        <w:bottom w:val="none" w:sz="0" w:space="0" w:color="auto"/>
        <w:right w:val="none" w:sz="0" w:space="0" w:color="auto"/>
      </w:divBdr>
    </w:div>
    <w:div w:id="627975309">
      <w:bodyDiv w:val="1"/>
      <w:marLeft w:val="0"/>
      <w:marRight w:val="0"/>
      <w:marTop w:val="0"/>
      <w:marBottom w:val="0"/>
      <w:divBdr>
        <w:top w:val="none" w:sz="0" w:space="0" w:color="auto"/>
        <w:left w:val="none" w:sz="0" w:space="0" w:color="auto"/>
        <w:bottom w:val="none" w:sz="0" w:space="0" w:color="auto"/>
        <w:right w:val="none" w:sz="0" w:space="0" w:color="auto"/>
      </w:divBdr>
    </w:div>
    <w:div w:id="641157859">
      <w:bodyDiv w:val="1"/>
      <w:marLeft w:val="0"/>
      <w:marRight w:val="0"/>
      <w:marTop w:val="0"/>
      <w:marBottom w:val="0"/>
      <w:divBdr>
        <w:top w:val="none" w:sz="0" w:space="0" w:color="auto"/>
        <w:left w:val="none" w:sz="0" w:space="0" w:color="auto"/>
        <w:bottom w:val="none" w:sz="0" w:space="0" w:color="auto"/>
        <w:right w:val="none" w:sz="0" w:space="0" w:color="auto"/>
      </w:divBdr>
    </w:div>
    <w:div w:id="656803247">
      <w:bodyDiv w:val="1"/>
      <w:marLeft w:val="0"/>
      <w:marRight w:val="0"/>
      <w:marTop w:val="0"/>
      <w:marBottom w:val="0"/>
      <w:divBdr>
        <w:top w:val="none" w:sz="0" w:space="0" w:color="auto"/>
        <w:left w:val="none" w:sz="0" w:space="0" w:color="auto"/>
        <w:bottom w:val="none" w:sz="0" w:space="0" w:color="auto"/>
        <w:right w:val="none" w:sz="0" w:space="0" w:color="auto"/>
      </w:divBdr>
    </w:div>
    <w:div w:id="695546297">
      <w:bodyDiv w:val="1"/>
      <w:marLeft w:val="0"/>
      <w:marRight w:val="0"/>
      <w:marTop w:val="0"/>
      <w:marBottom w:val="0"/>
      <w:divBdr>
        <w:top w:val="none" w:sz="0" w:space="0" w:color="auto"/>
        <w:left w:val="none" w:sz="0" w:space="0" w:color="auto"/>
        <w:bottom w:val="none" w:sz="0" w:space="0" w:color="auto"/>
        <w:right w:val="none" w:sz="0" w:space="0" w:color="auto"/>
      </w:divBdr>
    </w:div>
    <w:div w:id="730730922">
      <w:bodyDiv w:val="1"/>
      <w:marLeft w:val="0"/>
      <w:marRight w:val="0"/>
      <w:marTop w:val="0"/>
      <w:marBottom w:val="0"/>
      <w:divBdr>
        <w:top w:val="none" w:sz="0" w:space="0" w:color="auto"/>
        <w:left w:val="none" w:sz="0" w:space="0" w:color="auto"/>
        <w:bottom w:val="none" w:sz="0" w:space="0" w:color="auto"/>
        <w:right w:val="none" w:sz="0" w:space="0" w:color="auto"/>
      </w:divBdr>
    </w:div>
    <w:div w:id="755056683">
      <w:bodyDiv w:val="1"/>
      <w:marLeft w:val="0"/>
      <w:marRight w:val="0"/>
      <w:marTop w:val="0"/>
      <w:marBottom w:val="0"/>
      <w:divBdr>
        <w:top w:val="none" w:sz="0" w:space="0" w:color="auto"/>
        <w:left w:val="none" w:sz="0" w:space="0" w:color="auto"/>
        <w:bottom w:val="none" w:sz="0" w:space="0" w:color="auto"/>
        <w:right w:val="none" w:sz="0" w:space="0" w:color="auto"/>
      </w:divBdr>
    </w:div>
    <w:div w:id="829177164">
      <w:bodyDiv w:val="1"/>
      <w:marLeft w:val="0"/>
      <w:marRight w:val="0"/>
      <w:marTop w:val="0"/>
      <w:marBottom w:val="0"/>
      <w:divBdr>
        <w:top w:val="none" w:sz="0" w:space="0" w:color="auto"/>
        <w:left w:val="none" w:sz="0" w:space="0" w:color="auto"/>
        <w:bottom w:val="none" w:sz="0" w:space="0" w:color="auto"/>
        <w:right w:val="none" w:sz="0" w:space="0" w:color="auto"/>
      </w:divBdr>
    </w:div>
    <w:div w:id="831290922">
      <w:bodyDiv w:val="1"/>
      <w:marLeft w:val="0"/>
      <w:marRight w:val="0"/>
      <w:marTop w:val="0"/>
      <w:marBottom w:val="0"/>
      <w:divBdr>
        <w:top w:val="none" w:sz="0" w:space="0" w:color="auto"/>
        <w:left w:val="none" w:sz="0" w:space="0" w:color="auto"/>
        <w:bottom w:val="none" w:sz="0" w:space="0" w:color="auto"/>
        <w:right w:val="none" w:sz="0" w:space="0" w:color="auto"/>
      </w:divBdr>
    </w:div>
    <w:div w:id="844785487">
      <w:bodyDiv w:val="1"/>
      <w:marLeft w:val="0"/>
      <w:marRight w:val="0"/>
      <w:marTop w:val="0"/>
      <w:marBottom w:val="0"/>
      <w:divBdr>
        <w:top w:val="none" w:sz="0" w:space="0" w:color="auto"/>
        <w:left w:val="none" w:sz="0" w:space="0" w:color="auto"/>
        <w:bottom w:val="none" w:sz="0" w:space="0" w:color="auto"/>
        <w:right w:val="none" w:sz="0" w:space="0" w:color="auto"/>
      </w:divBdr>
    </w:div>
    <w:div w:id="896277912">
      <w:bodyDiv w:val="1"/>
      <w:marLeft w:val="0"/>
      <w:marRight w:val="0"/>
      <w:marTop w:val="0"/>
      <w:marBottom w:val="0"/>
      <w:divBdr>
        <w:top w:val="none" w:sz="0" w:space="0" w:color="auto"/>
        <w:left w:val="none" w:sz="0" w:space="0" w:color="auto"/>
        <w:bottom w:val="none" w:sz="0" w:space="0" w:color="auto"/>
        <w:right w:val="none" w:sz="0" w:space="0" w:color="auto"/>
      </w:divBdr>
    </w:div>
    <w:div w:id="962882274">
      <w:bodyDiv w:val="1"/>
      <w:marLeft w:val="0"/>
      <w:marRight w:val="0"/>
      <w:marTop w:val="0"/>
      <w:marBottom w:val="0"/>
      <w:divBdr>
        <w:top w:val="none" w:sz="0" w:space="0" w:color="auto"/>
        <w:left w:val="none" w:sz="0" w:space="0" w:color="auto"/>
        <w:bottom w:val="none" w:sz="0" w:space="0" w:color="auto"/>
        <w:right w:val="none" w:sz="0" w:space="0" w:color="auto"/>
      </w:divBdr>
    </w:div>
    <w:div w:id="973486104">
      <w:bodyDiv w:val="1"/>
      <w:marLeft w:val="0"/>
      <w:marRight w:val="0"/>
      <w:marTop w:val="0"/>
      <w:marBottom w:val="0"/>
      <w:divBdr>
        <w:top w:val="none" w:sz="0" w:space="0" w:color="auto"/>
        <w:left w:val="none" w:sz="0" w:space="0" w:color="auto"/>
        <w:bottom w:val="none" w:sz="0" w:space="0" w:color="auto"/>
        <w:right w:val="none" w:sz="0" w:space="0" w:color="auto"/>
      </w:divBdr>
    </w:div>
    <w:div w:id="993727779">
      <w:bodyDiv w:val="1"/>
      <w:marLeft w:val="0"/>
      <w:marRight w:val="0"/>
      <w:marTop w:val="0"/>
      <w:marBottom w:val="0"/>
      <w:divBdr>
        <w:top w:val="none" w:sz="0" w:space="0" w:color="auto"/>
        <w:left w:val="none" w:sz="0" w:space="0" w:color="auto"/>
        <w:bottom w:val="none" w:sz="0" w:space="0" w:color="auto"/>
        <w:right w:val="none" w:sz="0" w:space="0" w:color="auto"/>
      </w:divBdr>
    </w:div>
    <w:div w:id="1026902186">
      <w:bodyDiv w:val="1"/>
      <w:marLeft w:val="0"/>
      <w:marRight w:val="0"/>
      <w:marTop w:val="0"/>
      <w:marBottom w:val="0"/>
      <w:divBdr>
        <w:top w:val="none" w:sz="0" w:space="0" w:color="auto"/>
        <w:left w:val="none" w:sz="0" w:space="0" w:color="auto"/>
        <w:bottom w:val="none" w:sz="0" w:space="0" w:color="auto"/>
        <w:right w:val="none" w:sz="0" w:space="0" w:color="auto"/>
      </w:divBdr>
    </w:div>
    <w:div w:id="1084644586">
      <w:bodyDiv w:val="1"/>
      <w:marLeft w:val="0"/>
      <w:marRight w:val="0"/>
      <w:marTop w:val="0"/>
      <w:marBottom w:val="0"/>
      <w:divBdr>
        <w:top w:val="none" w:sz="0" w:space="0" w:color="auto"/>
        <w:left w:val="none" w:sz="0" w:space="0" w:color="auto"/>
        <w:bottom w:val="none" w:sz="0" w:space="0" w:color="auto"/>
        <w:right w:val="none" w:sz="0" w:space="0" w:color="auto"/>
      </w:divBdr>
    </w:div>
    <w:div w:id="1087338580">
      <w:bodyDiv w:val="1"/>
      <w:marLeft w:val="0"/>
      <w:marRight w:val="0"/>
      <w:marTop w:val="0"/>
      <w:marBottom w:val="0"/>
      <w:divBdr>
        <w:top w:val="none" w:sz="0" w:space="0" w:color="auto"/>
        <w:left w:val="none" w:sz="0" w:space="0" w:color="auto"/>
        <w:bottom w:val="none" w:sz="0" w:space="0" w:color="auto"/>
        <w:right w:val="none" w:sz="0" w:space="0" w:color="auto"/>
      </w:divBdr>
    </w:div>
    <w:div w:id="1104423620">
      <w:bodyDiv w:val="1"/>
      <w:marLeft w:val="0"/>
      <w:marRight w:val="0"/>
      <w:marTop w:val="0"/>
      <w:marBottom w:val="0"/>
      <w:divBdr>
        <w:top w:val="none" w:sz="0" w:space="0" w:color="auto"/>
        <w:left w:val="none" w:sz="0" w:space="0" w:color="auto"/>
        <w:bottom w:val="none" w:sz="0" w:space="0" w:color="auto"/>
        <w:right w:val="none" w:sz="0" w:space="0" w:color="auto"/>
      </w:divBdr>
    </w:div>
    <w:div w:id="1117066851">
      <w:bodyDiv w:val="1"/>
      <w:marLeft w:val="0"/>
      <w:marRight w:val="0"/>
      <w:marTop w:val="0"/>
      <w:marBottom w:val="0"/>
      <w:divBdr>
        <w:top w:val="none" w:sz="0" w:space="0" w:color="auto"/>
        <w:left w:val="none" w:sz="0" w:space="0" w:color="auto"/>
        <w:bottom w:val="none" w:sz="0" w:space="0" w:color="auto"/>
        <w:right w:val="none" w:sz="0" w:space="0" w:color="auto"/>
      </w:divBdr>
    </w:div>
    <w:div w:id="1120030597">
      <w:bodyDiv w:val="1"/>
      <w:marLeft w:val="0"/>
      <w:marRight w:val="0"/>
      <w:marTop w:val="0"/>
      <w:marBottom w:val="0"/>
      <w:divBdr>
        <w:top w:val="none" w:sz="0" w:space="0" w:color="auto"/>
        <w:left w:val="none" w:sz="0" w:space="0" w:color="auto"/>
        <w:bottom w:val="none" w:sz="0" w:space="0" w:color="auto"/>
        <w:right w:val="none" w:sz="0" w:space="0" w:color="auto"/>
      </w:divBdr>
    </w:div>
    <w:div w:id="1128086709">
      <w:bodyDiv w:val="1"/>
      <w:marLeft w:val="0"/>
      <w:marRight w:val="0"/>
      <w:marTop w:val="0"/>
      <w:marBottom w:val="0"/>
      <w:divBdr>
        <w:top w:val="none" w:sz="0" w:space="0" w:color="auto"/>
        <w:left w:val="none" w:sz="0" w:space="0" w:color="auto"/>
        <w:bottom w:val="none" w:sz="0" w:space="0" w:color="auto"/>
        <w:right w:val="none" w:sz="0" w:space="0" w:color="auto"/>
      </w:divBdr>
    </w:div>
    <w:div w:id="1158303382">
      <w:bodyDiv w:val="1"/>
      <w:marLeft w:val="0"/>
      <w:marRight w:val="0"/>
      <w:marTop w:val="0"/>
      <w:marBottom w:val="0"/>
      <w:divBdr>
        <w:top w:val="none" w:sz="0" w:space="0" w:color="auto"/>
        <w:left w:val="none" w:sz="0" w:space="0" w:color="auto"/>
        <w:bottom w:val="none" w:sz="0" w:space="0" w:color="auto"/>
        <w:right w:val="none" w:sz="0" w:space="0" w:color="auto"/>
      </w:divBdr>
    </w:div>
    <w:div w:id="1161896633">
      <w:bodyDiv w:val="1"/>
      <w:marLeft w:val="0"/>
      <w:marRight w:val="0"/>
      <w:marTop w:val="0"/>
      <w:marBottom w:val="0"/>
      <w:divBdr>
        <w:top w:val="none" w:sz="0" w:space="0" w:color="auto"/>
        <w:left w:val="none" w:sz="0" w:space="0" w:color="auto"/>
        <w:bottom w:val="none" w:sz="0" w:space="0" w:color="auto"/>
        <w:right w:val="none" w:sz="0" w:space="0" w:color="auto"/>
      </w:divBdr>
      <w:divsChild>
        <w:div w:id="2109226660">
          <w:marLeft w:val="0"/>
          <w:marRight w:val="0"/>
          <w:marTop w:val="0"/>
          <w:marBottom w:val="0"/>
          <w:divBdr>
            <w:top w:val="none" w:sz="0" w:space="0" w:color="auto"/>
            <w:left w:val="none" w:sz="0" w:space="0" w:color="auto"/>
            <w:bottom w:val="none" w:sz="0" w:space="0" w:color="auto"/>
            <w:right w:val="none" w:sz="0" w:space="0" w:color="auto"/>
          </w:divBdr>
          <w:divsChild>
            <w:div w:id="2004314209">
              <w:marLeft w:val="0"/>
              <w:marRight w:val="0"/>
              <w:marTop w:val="0"/>
              <w:marBottom w:val="0"/>
              <w:divBdr>
                <w:top w:val="none" w:sz="0" w:space="0" w:color="auto"/>
                <w:left w:val="single" w:sz="6" w:space="0" w:color="DCDCDC"/>
                <w:bottom w:val="single" w:sz="6" w:space="8" w:color="DCDCDC"/>
                <w:right w:val="single" w:sz="6" w:space="0" w:color="DCDCDC"/>
              </w:divBdr>
              <w:divsChild>
                <w:div w:id="371228447">
                  <w:marLeft w:val="0"/>
                  <w:marRight w:val="0"/>
                  <w:marTop w:val="0"/>
                  <w:marBottom w:val="0"/>
                  <w:divBdr>
                    <w:top w:val="single" w:sz="2" w:space="0" w:color="FF00FF"/>
                    <w:left w:val="single" w:sz="2" w:space="8" w:color="FF00FF"/>
                    <w:bottom w:val="single" w:sz="2" w:space="0" w:color="FF00FF"/>
                    <w:right w:val="single" w:sz="2" w:space="0" w:color="FF00FF"/>
                  </w:divBdr>
                  <w:divsChild>
                    <w:div w:id="2105225940">
                      <w:marLeft w:val="0"/>
                      <w:marRight w:val="0"/>
                      <w:marTop w:val="0"/>
                      <w:marBottom w:val="0"/>
                      <w:divBdr>
                        <w:top w:val="none" w:sz="0" w:space="0" w:color="auto"/>
                        <w:left w:val="none" w:sz="0" w:space="0" w:color="auto"/>
                        <w:bottom w:val="none" w:sz="0" w:space="0" w:color="auto"/>
                        <w:right w:val="none" w:sz="0" w:space="0" w:color="auto"/>
                      </w:divBdr>
                      <w:divsChild>
                        <w:div w:id="1172642914">
                          <w:marLeft w:val="0"/>
                          <w:marRight w:val="0"/>
                          <w:marTop w:val="0"/>
                          <w:marBottom w:val="0"/>
                          <w:divBdr>
                            <w:top w:val="none" w:sz="0" w:space="0" w:color="auto"/>
                            <w:left w:val="none" w:sz="0" w:space="0" w:color="auto"/>
                            <w:bottom w:val="none" w:sz="0" w:space="0" w:color="auto"/>
                            <w:right w:val="none" w:sz="0" w:space="0" w:color="auto"/>
                          </w:divBdr>
                          <w:divsChild>
                            <w:div w:id="1250191896">
                              <w:marLeft w:val="2325"/>
                              <w:marRight w:val="0"/>
                              <w:marTop w:val="0"/>
                              <w:marBottom w:val="0"/>
                              <w:divBdr>
                                <w:top w:val="none" w:sz="0" w:space="0" w:color="auto"/>
                                <w:left w:val="none" w:sz="0" w:space="0" w:color="auto"/>
                                <w:bottom w:val="none" w:sz="0" w:space="0" w:color="auto"/>
                                <w:right w:val="none" w:sz="0" w:space="0" w:color="auto"/>
                              </w:divBdr>
                              <w:divsChild>
                                <w:div w:id="1000306411">
                                  <w:marLeft w:val="0"/>
                                  <w:marRight w:val="0"/>
                                  <w:marTop w:val="0"/>
                                  <w:marBottom w:val="0"/>
                                  <w:divBdr>
                                    <w:top w:val="none" w:sz="0" w:space="0" w:color="auto"/>
                                    <w:left w:val="none" w:sz="0" w:space="0" w:color="auto"/>
                                    <w:bottom w:val="none" w:sz="0" w:space="0" w:color="auto"/>
                                    <w:right w:val="none" w:sz="0" w:space="0" w:color="auto"/>
                                  </w:divBdr>
                                  <w:divsChild>
                                    <w:div w:id="63683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2641196">
      <w:bodyDiv w:val="1"/>
      <w:marLeft w:val="0"/>
      <w:marRight w:val="0"/>
      <w:marTop w:val="0"/>
      <w:marBottom w:val="0"/>
      <w:divBdr>
        <w:top w:val="none" w:sz="0" w:space="0" w:color="auto"/>
        <w:left w:val="none" w:sz="0" w:space="0" w:color="auto"/>
        <w:bottom w:val="none" w:sz="0" w:space="0" w:color="auto"/>
        <w:right w:val="none" w:sz="0" w:space="0" w:color="auto"/>
      </w:divBdr>
    </w:div>
    <w:div w:id="1241866190">
      <w:bodyDiv w:val="1"/>
      <w:marLeft w:val="0"/>
      <w:marRight w:val="0"/>
      <w:marTop w:val="0"/>
      <w:marBottom w:val="0"/>
      <w:divBdr>
        <w:top w:val="none" w:sz="0" w:space="0" w:color="auto"/>
        <w:left w:val="none" w:sz="0" w:space="0" w:color="auto"/>
        <w:bottom w:val="none" w:sz="0" w:space="0" w:color="auto"/>
        <w:right w:val="none" w:sz="0" w:space="0" w:color="auto"/>
      </w:divBdr>
    </w:div>
    <w:div w:id="1314140752">
      <w:bodyDiv w:val="1"/>
      <w:marLeft w:val="0"/>
      <w:marRight w:val="0"/>
      <w:marTop w:val="0"/>
      <w:marBottom w:val="0"/>
      <w:divBdr>
        <w:top w:val="none" w:sz="0" w:space="0" w:color="auto"/>
        <w:left w:val="none" w:sz="0" w:space="0" w:color="auto"/>
        <w:bottom w:val="none" w:sz="0" w:space="0" w:color="auto"/>
        <w:right w:val="none" w:sz="0" w:space="0" w:color="auto"/>
      </w:divBdr>
    </w:div>
    <w:div w:id="1317297888">
      <w:bodyDiv w:val="1"/>
      <w:marLeft w:val="0"/>
      <w:marRight w:val="0"/>
      <w:marTop w:val="0"/>
      <w:marBottom w:val="0"/>
      <w:divBdr>
        <w:top w:val="none" w:sz="0" w:space="0" w:color="auto"/>
        <w:left w:val="none" w:sz="0" w:space="0" w:color="auto"/>
        <w:bottom w:val="none" w:sz="0" w:space="0" w:color="auto"/>
        <w:right w:val="none" w:sz="0" w:space="0" w:color="auto"/>
      </w:divBdr>
    </w:div>
    <w:div w:id="1324622423">
      <w:bodyDiv w:val="1"/>
      <w:marLeft w:val="0"/>
      <w:marRight w:val="0"/>
      <w:marTop w:val="0"/>
      <w:marBottom w:val="0"/>
      <w:divBdr>
        <w:top w:val="none" w:sz="0" w:space="0" w:color="auto"/>
        <w:left w:val="none" w:sz="0" w:space="0" w:color="auto"/>
        <w:bottom w:val="none" w:sz="0" w:space="0" w:color="auto"/>
        <w:right w:val="none" w:sz="0" w:space="0" w:color="auto"/>
      </w:divBdr>
      <w:divsChild>
        <w:div w:id="975839196">
          <w:marLeft w:val="0"/>
          <w:marRight w:val="0"/>
          <w:marTop w:val="0"/>
          <w:marBottom w:val="0"/>
          <w:divBdr>
            <w:top w:val="none" w:sz="0" w:space="0" w:color="auto"/>
            <w:left w:val="none" w:sz="0" w:space="0" w:color="auto"/>
            <w:bottom w:val="none" w:sz="0" w:space="0" w:color="auto"/>
            <w:right w:val="none" w:sz="0" w:space="0" w:color="auto"/>
          </w:divBdr>
          <w:divsChild>
            <w:div w:id="1369532141">
              <w:marLeft w:val="0"/>
              <w:marRight w:val="0"/>
              <w:marTop w:val="0"/>
              <w:marBottom w:val="0"/>
              <w:divBdr>
                <w:top w:val="none" w:sz="0" w:space="0" w:color="auto"/>
                <w:left w:val="none" w:sz="0" w:space="0" w:color="auto"/>
                <w:bottom w:val="none" w:sz="0" w:space="0" w:color="auto"/>
                <w:right w:val="none" w:sz="0" w:space="0" w:color="auto"/>
              </w:divBdr>
              <w:divsChild>
                <w:div w:id="1444881089">
                  <w:marLeft w:val="0"/>
                  <w:marRight w:val="0"/>
                  <w:marTop w:val="0"/>
                  <w:marBottom w:val="0"/>
                  <w:divBdr>
                    <w:top w:val="none" w:sz="0" w:space="0" w:color="auto"/>
                    <w:left w:val="none" w:sz="0" w:space="0" w:color="auto"/>
                    <w:bottom w:val="none" w:sz="0" w:space="0" w:color="auto"/>
                    <w:right w:val="none" w:sz="0" w:space="0" w:color="auto"/>
                  </w:divBdr>
                  <w:divsChild>
                    <w:div w:id="562911174">
                      <w:marLeft w:val="0"/>
                      <w:marRight w:val="0"/>
                      <w:marTop w:val="0"/>
                      <w:marBottom w:val="0"/>
                      <w:divBdr>
                        <w:top w:val="none" w:sz="0" w:space="0" w:color="auto"/>
                        <w:left w:val="none" w:sz="0" w:space="0" w:color="auto"/>
                        <w:bottom w:val="none" w:sz="0" w:space="0" w:color="auto"/>
                        <w:right w:val="none" w:sz="0" w:space="0" w:color="auto"/>
                      </w:divBdr>
                      <w:divsChild>
                        <w:div w:id="82991381">
                          <w:marLeft w:val="0"/>
                          <w:marRight w:val="0"/>
                          <w:marTop w:val="0"/>
                          <w:marBottom w:val="0"/>
                          <w:divBdr>
                            <w:top w:val="none" w:sz="0" w:space="0" w:color="auto"/>
                            <w:left w:val="none" w:sz="0" w:space="0" w:color="auto"/>
                            <w:bottom w:val="none" w:sz="0" w:space="0" w:color="auto"/>
                            <w:right w:val="none" w:sz="0" w:space="0" w:color="auto"/>
                          </w:divBdr>
                          <w:divsChild>
                            <w:div w:id="1796752172">
                              <w:marLeft w:val="0"/>
                              <w:marRight w:val="0"/>
                              <w:marTop w:val="0"/>
                              <w:marBottom w:val="0"/>
                              <w:divBdr>
                                <w:top w:val="none" w:sz="0" w:space="0" w:color="auto"/>
                                <w:left w:val="none" w:sz="0" w:space="0" w:color="auto"/>
                                <w:bottom w:val="none" w:sz="0" w:space="0" w:color="auto"/>
                                <w:right w:val="none" w:sz="0" w:space="0" w:color="auto"/>
                              </w:divBdr>
                              <w:divsChild>
                                <w:div w:id="1127234437">
                                  <w:marLeft w:val="0"/>
                                  <w:marRight w:val="0"/>
                                  <w:marTop w:val="0"/>
                                  <w:marBottom w:val="0"/>
                                  <w:divBdr>
                                    <w:top w:val="none" w:sz="0" w:space="0" w:color="auto"/>
                                    <w:left w:val="none" w:sz="0" w:space="0" w:color="auto"/>
                                    <w:bottom w:val="none" w:sz="0" w:space="0" w:color="auto"/>
                                    <w:right w:val="none" w:sz="0" w:space="0" w:color="auto"/>
                                  </w:divBdr>
                                  <w:divsChild>
                                    <w:div w:id="37932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7318426">
      <w:bodyDiv w:val="1"/>
      <w:marLeft w:val="0"/>
      <w:marRight w:val="0"/>
      <w:marTop w:val="0"/>
      <w:marBottom w:val="0"/>
      <w:divBdr>
        <w:top w:val="none" w:sz="0" w:space="0" w:color="auto"/>
        <w:left w:val="none" w:sz="0" w:space="0" w:color="auto"/>
        <w:bottom w:val="none" w:sz="0" w:space="0" w:color="auto"/>
        <w:right w:val="none" w:sz="0" w:space="0" w:color="auto"/>
      </w:divBdr>
    </w:div>
    <w:div w:id="1423910693">
      <w:bodyDiv w:val="1"/>
      <w:marLeft w:val="0"/>
      <w:marRight w:val="0"/>
      <w:marTop w:val="0"/>
      <w:marBottom w:val="0"/>
      <w:divBdr>
        <w:top w:val="none" w:sz="0" w:space="0" w:color="auto"/>
        <w:left w:val="none" w:sz="0" w:space="0" w:color="auto"/>
        <w:bottom w:val="none" w:sz="0" w:space="0" w:color="auto"/>
        <w:right w:val="none" w:sz="0" w:space="0" w:color="auto"/>
      </w:divBdr>
    </w:div>
    <w:div w:id="1447653950">
      <w:bodyDiv w:val="1"/>
      <w:marLeft w:val="0"/>
      <w:marRight w:val="0"/>
      <w:marTop w:val="0"/>
      <w:marBottom w:val="0"/>
      <w:divBdr>
        <w:top w:val="none" w:sz="0" w:space="0" w:color="auto"/>
        <w:left w:val="none" w:sz="0" w:space="0" w:color="auto"/>
        <w:bottom w:val="none" w:sz="0" w:space="0" w:color="auto"/>
        <w:right w:val="none" w:sz="0" w:space="0" w:color="auto"/>
      </w:divBdr>
    </w:div>
    <w:div w:id="1507474535">
      <w:bodyDiv w:val="1"/>
      <w:marLeft w:val="0"/>
      <w:marRight w:val="0"/>
      <w:marTop w:val="0"/>
      <w:marBottom w:val="0"/>
      <w:divBdr>
        <w:top w:val="none" w:sz="0" w:space="0" w:color="auto"/>
        <w:left w:val="none" w:sz="0" w:space="0" w:color="auto"/>
        <w:bottom w:val="none" w:sz="0" w:space="0" w:color="auto"/>
        <w:right w:val="none" w:sz="0" w:space="0" w:color="auto"/>
      </w:divBdr>
    </w:div>
    <w:div w:id="1606112215">
      <w:bodyDiv w:val="1"/>
      <w:marLeft w:val="0"/>
      <w:marRight w:val="0"/>
      <w:marTop w:val="0"/>
      <w:marBottom w:val="0"/>
      <w:divBdr>
        <w:top w:val="none" w:sz="0" w:space="0" w:color="auto"/>
        <w:left w:val="none" w:sz="0" w:space="0" w:color="auto"/>
        <w:bottom w:val="none" w:sz="0" w:space="0" w:color="auto"/>
        <w:right w:val="none" w:sz="0" w:space="0" w:color="auto"/>
      </w:divBdr>
    </w:div>
    <w:div w:id="1642727170">
      <w:bodyDiv w:val="1"/>
      <w:marLeft w:val="0"/>
      <w:marRight w:val="0"/>
      <w:marTop w:val="0"/>
      <w:marBottom w:val="0"/>
      <w:divBdr>
        <w:top w:val="none" w:sz="0" w:space="0" w:color="auto"/>
        <w:left w:val="none" w:sz="0" w:space="0" w:color="auto"/>
        <w:bottom w:val="none" w:sz="0" w:space="0" w:color="auto"/>
        <w:right w:val="none" w:sz="0" w:space="0" w:color="auto"/>
      </w:divBdr>
    </w:div>
    <w:div w:id="1668439278">
      <w:bodyDiv w:val="1"/>
      <w:marLeft w:val="0"/>
      <w:marRight w:val="0"/>
      <w:marTop w:val="0"/>
      <w:marBottom w:val="0"/>
      <w:divBdr>
        <w:top w:val="none" w:sz="0" w:space="0" w:color="auto"/>
        <w:left w:val="none" w:sz="0" w:space="0" w:color="auto"/>
        <w:bottom w:val="none" w:sz="0" w:space="0" w:color="auto"/>
        <w:right w:val="none" w:sz="0" w:space="0" w:color="auto"/>
      </w:divBdr>
    </w:div>
    <w:div w:id="1685747610">
      <w:bodyDiv w:val="1"/>
      <w:marLeft w:val="0"/>
      <w:marRight w:val="0"/>
      <w:marTop w:val="0"/>
      <w:marBottom w:val="0"/>
      <w:divBdr>
        <w:top w:val="none" w:sz="0" w:space="0" w:color="auto"/>
        <w:left w:val="none" w:sz="0" w:space="0" w:color="auto"/>
        <w:bottom w:val="none" w:sz="0" w:space="0" w:color="auto"/>
        <w:right w:val="none" w:sz="0" w:space="0" w:color="auto"/>
      </w:divBdr>
    </w:div>
    <w:div w:id="1693337515">
      <w:bodyDiv w:val="1"/>
      <w:marLeft w:val="0"/>
      <w:marRight w:val="0"/>
      <w:marTop w:val="0"/>
      <w:marBottom w:val="0"/>
      <w:divBdr>
        <w:top w:val="none" w:sz="0" w:space="0" w:color="auto"/>
        <w:left w:val="none" w:sz="0" w:space="0" w:color="auto"/>
        <w:bottom w:val="none" w:sz="0" w:space="0" w:color="auto"/>
        <w:right w:val="none" w:sz="0" w:space="0" w:color="auto"/>
      </w:divBdr>
    </w:div>
    <w:div w:id="1695110329">
      <w:bodyDiv w:val="1"/>
      <w:marLeft w:val="0"/>
      <w:marRight w:val="0"/>
      <w:marTop w:val="0"/>
      <w:marBottom w:val="0"/>
      <w:divBdr>
        <w:top w:val="none" w:sz="0" w:space="0" w:color="auto"/>
        <w:left w:val="none" w:sz="0" w:space="0" w:color="auto"/>
        <w:bottom w:val="none" w:sz="0" w:space="0" w:color="auto"/>
        <w:right w:val="none" w:sz="0" w:space="0" w:color="auto"/>
      </w:divBdr>
    </w:div>
    <w:div w:id="1709644131">
      <w:bodyDiv w:val="1"/>
      <w:marLeft w:val="0"/>
      <w:marRight w:val="0"/>
      <w:marTop w:val="0"/>
      <w:marBottom w:val="0"/>
      <w:divBdr>
        <w:top w:val="none" w:sz="0" w:space="0" w:color="auto"/>
        <w:left w:val="none" w:sz="0" w:space="0" w:color="auto"/>
        <w:bottom w:val="none" w:sz="0" w:space="0" w:color="auto"/>
        <w:right w:val="none" w:sz="0" w:space="0" w:color="auto"/>
      </w:divBdr>
    </w:div>
    <w:div w:id="1763797346">
      <w:bodyDiv w:val="1"/>
      <w:marLeft w:val="0"/>
      <w:marRight w:val="0"/>
      <w:marTop w:val="0"/>
      <w:marBottom w:val="0"/>
      <w:divBdr>
        <w:top w:val="none" w:sz="0" w:space="0" w:color="auto"/>
        <w:left w:val="none" w:sz="0" w:space="0" w:color="auto"/>
        <w:bottom w:val="none" w:sz="0" w:space="0" w:color="auto"/>
        <w:right w:val="none" w:sz="0" w:space="0" w:color="auto"/>
      </w:divBdr>
    </w:div>
    <w:div w:id="1767380983">
      <w:bodyDiv w:val="1"/>
      <w:marLeft w:val="0"/>
      <w:marRight w:val="0"/>
      <w:marTop w:val="0"/>
      <w:marBottom w:val="0"/>
      <w:divBdr>
        <w:top w:val="none" w:sz="0" w:space="0" w:color="auto"/>
        <w:left w:val="none" w:sz="0" w:space="0" w:color="auto"/>
        <w:bottom w:val="none" w:sz="0" w:space="0" w:color="auto"/>
        <w:right w:val="none" w:sz="0" w:space="0" w:color="auto"/>
      </w:divBdr>
    </w:div>
    <w:div w:id="1776057837">
      <w:bodyDiv w:val="1"/>
      <w:marLeft w:val="0"/>
      <w:marRight w:val="0"/>
      <w:marTop w:val="0"/>
      <w:marBottom w:val="0"/>
      <w:divBdr>
        <w:top w:val="none" w:sz="0" w:space="0" w:color="auto"/>
        <w:left w:val="none" w:sz="0" w:space="0" w:color="auto"/>
        <w:bottom w:val="none" w:sz="0" w:space="0" w:color="auto"/>
        <w:right w:val="none" w:sz="0" w:space="0" w:color="auto"/>
      </w:divBdr>
    </w:div>
    <w:div w:id="1815637538">
      <w:bodyDiv w:val="1"/>
      <w:marLeft w:val="0"/>
      <w:marRight w:val="0"/>
      <w:marTop w:val="0"/>
      <w:marBottom w:val="0"/>
      <w:divBdr>
        <w:top w:val="none" w:sz="0" w:space="0" w:color="auto"/>
        <w:left w:val="none" w:sz="0" w:space="0" w:color="auto"/>
        <w:bottom w:val="none" w:sz="0" w:space="0" w:color="auto"/>
        <w:right w:val="none" w:sz="0" w:space="0" w:color="auto"/>
      </w:divBdr>
    </w:div>
    <w:div w:id="1917276702">
      <w:bodyDiv w:val="1"/>
      <w:marLeft w:val="0"/>
      <w:marRight w:val="0"/>
      <w:marTop w:val="0"/>
      <w:marBottom w:val="0"/>
      <w:divBdr>
        <w:top w:val="none" w:sz="0" w:space="0" w:color="auto"/>
        <w:left w:val="none" w:sz="0" w:space="0" w:color="auto"/>
        <w:bottom w:val="none" w:sz="0" w:space="0" w:color="auto"/>
        <w:right w:val="none" w:sz="0" w:space="0" w:color="auto"/>
      </w:divBdr>
    </w:div>
    <w:div w:id="1923100039">
      <w:bodyDiv w:val="1"/>
      <w:marLeft w:val="0"/>
      <w:marRight w:val="0"/>
      <w:marTop w:val="0"/>
      <w:marBottom w:val="0"/>
      <w:divBdr>
        <w:top w:val="none" w:sz="0" w:space="0" w:color="auto"/>
        <w:left w:val="none" w:sz="0" w:space="0" w:color="auto"/>
        <w:bottom w:val="none" w:sz="0" w:space="0" w:color="auto"/>
        <w:right w:val="none" w:sz="0" w:space="0" w:color="auto"/>
      </w:divBdr>
    </w:div>
    <w:div w:id="1975790238">
      <w:bodyDiv w:val="1"/>
      <w:marLeft w:val="0"/>
      <w:marRight w:val="0"/>
      <w:marTop w:val="0"/>
      <w:marBottom w:val="0"/>
      <w:divBdr>
        <w:top w:val="none" w:sz="0" w:space="0" w:color="auto"/>
        <w:left w:val="none" w:sz="0" w:space="0" w:color="auto"/>
        <w:bottom w:val="none" w:sz="0" w:space="0" w:color="auto"/>
        <w:right w:val="none" w:sz="0" w:space="0" w:color="auto"/>
      </w:divBdr>
    </w:div>
    <w:div w:id="2027249950">
      <w:bodyDiv w:val="1"/>
      <w:marLeft w:val="0"/>
      <w:marRight w:val="0"/>
      <w:marTop w:val="0"/>
      <w:marBottom w:val="0"/>
      <w:divBdr>
        <w:top w:val="none" w:sz="0" w:space="0" w:color="auto"/>
        <w:left w:val="none" w:sz="0" w:space="0" w:color="auto"/>
        <w:bottom w:val="none" w:sz="0" w:space="0" w:color="auto"/>
        <w:right w:val="none" w:sz="0" w:space="0" w:color="auto"/>
      </w:divBdr>
    </w:div>
    <w:div w:id="2038770236">
      <w:bodyDiv w:val="1"/>
      <w:marLeft w:val="0"/>
      <w:marRight w:val="0"/>
      <w:marTop w:val="0"/>
      <w:marBottom w:val="0"/>
      <w:divBdr>
        <w:top w:val="none" w:sz="0" w:space="0" w:color="auto"/>
        <w:left w:val="none" w:sz="0" w:space="0" w:color="auto"/>
        <w:bottom w:val="none" w:sz="0" w:space="0" w:color="auto"/>
        <w:right w:val="none" w:sz="0" w:space="0" w:color="auto"/>
      </w:divBdr>
    </w:div>
    <w:div w:id="2048067035">
      <w:bodyDiv w:val="1"/>
      <w:marLeft w:val="0"/>
      <w:marRight w:val="0"/>
      <w:marTop w:val="0"/>
      <w:marBottom w:val="0"/>
      <w:divBdr>
        <w:top w:val="none" w:sz="0" w:space="0" w:color="auto"/>
        <w:left w:val="none" w:sz="0" w:space="0" w:color="auto"/>
        <w:bottom w:val="none" w:sz="0" w:space="0" w:color="auto"/>
        <w:right w:val="none" w:sz="0" w:space="0" w:color="auto"/>
      </w:divBdr>
    </w:div>
    <w:div w:id="2048525403">
      <w:bodyDiv w:val="1"/>
      <w:marLeft w:val="0"/>
      <w:marRight w:val="0"/>
      <w:marTop w:val="0"/>
      <w:marBottom w:val="0"/>
      <w:divBdr>
        <w:top w:val="none" w:sz="0" w:space="0" w:color="auto"/>
        <w:left w:val="none" w:sz="0" w:space="0" w:color="auto"/>
        <w:bottom w:val="none" w:sz="0" w:space="0" w:color="auto"/>
        <w:right w:val="none" w:sz="0" w:space="0" w:color="auto"/>
      </w:divBdr>
    </w:div>
    <w:div w:id="2136485505">
      <w:bodyDiv w:val="1"/>
      <w:marLeft w:val="0"/>
      <w:marRight w:val="0"/>
      <w:marTop w:val="0"/>
      <w:marBottom w:val="0"/>
      <w:divBdr>
        <w:top w:val="none" w:sz="0" w:space="0" w:color="auto"/>
        <w:left w:val="none" w:sz="0" w:space="0" w:color="auto"/>
        <w:bottom w:val="none" w:sz="0" w:space="0" w:color="auto"/>
        <w:right w:val="none" w:sz="0" w:space="0" w:color="auto"/>
      </w:divBdr>
      <w:divsChild>
        <w:div w:id="2077044392">
          <w:marLeft w:val="0"/>
          <w:marRight w:val="0"/>
          <w:marTop w:val="0"/>
          <w:marBottom w:val="0"/>
          <w:divBdr>
            <w:top w:val="none" w:sz="0" w:space="0" w:color="auto"/>
            <w:left w:val="none" w:sz="0" w:space="0" w:color="auto"/>
            <w:bottom w:val="none" w:sz="0" w:space="0" w:color="auto"/>
            <w:right w:val="none" w:sz="0" w:space="0" w:color="auto"/>
          </w:divBdr>
          <w:divsChild>
            <w:div w:id="122159404">
              <w:marLeft w:val="0"/>
              <w:marRight w:val="0"/>
              <w:marTop w:val="0"/>
              <w:marBottom w:val="0"/>
              <w:divBdr>
                <w:top w:val="none" w:sz="0" w:space="0" w:color="auto"/>
                <w:left w:val="single" w:sz="6" w:space="0" w:color="DCDCDC"/>
                <w:bottom w:val="single" w:sz="6" w:space="8" w:color="DCDCDC"/>
                <w:right w:val="single" w:sz="6" w:space="0" w:color="DCDCDC"/>
              </w:divBdr>
              <w:divsChild>
                <w:div w:id="1488008262">
                  <w:marLeft w:val="0"/>
                  <w:marRight w:val="0"/>
                  <w:marTop w:val="0"/>
                  <w:marBottom w:val="0"/>
                  <w:divBdr>
                    <w:top w:val="none" w:sz="0" w:space="0" w:color="auto"/>
                    <w:left w:val="none" w:sz="0" w:space="0" w:color="auto"/>
                    <w:bottom w:val="none" w:sz="0" w:space="0" w:color="auto"/>
                    <w:right w:val="none" w:sz="0" w:space="0" w:color="auto"/>
                  </w:divBdr>
                  <w:divsChild>
                    <w:div w:id="1829057959">
                      <w:marLeft w:val="0"/>
                      <w:marRight w:val="0"/>
                      <w:marTop w:val="0"/>
                      <w:marBottom w:val="0"/>
                      <w:divBdr>
                        <w:top w:val="none" w:sz="0" w:space="0" w:color="auto"/>
                        <w:left w:val="none" w:sz="0" w:space="0" w:color="auto"/>
                        <w:bottom w:val="none" w:sz="0" w:space="0" w:color="auto"/>
                        <w:right w:val="none" w:sz="0" w:space="0" w:color="auto"/>
                      </w:divBdr>
                      <w:divsChild>
                        <w:div w:id="899098159">
                          <w:marLeft w:val="0"/>
                          <w:marRight w:val="0"/>
                          <w:marTop w:val="0"/>
                          <w:marBottom w:val="0"/>
                          <w:divBdr>
                            <w:top w:val="single" w:sz="48" w:space="0" w:color="E1E1E1"/>
                            <w:left w:val="single" w:sz="48" w:space="0" w:color="E1E1E1"/>
                            <w:bottom w:val="single" w:sz="48" w:space="15" w:color="E1E1E1"/>
                            <w:right w:val="single" w:sz="48" w:space="0" w:color="E1E1E1"/>
                          </w:divBdr>
                          <w:divsChild>
                            <w:div w:id="2023237062">
                              <w:marLeft w:val="0"/>
                              <w:marRight w:val="0"/>
                              <w:marTop w:val="0"/>
                              <w:marBottom w:val="0"/>
                              <w:divBdr>
                                <w:top w:val="none" w:sz="0" w:space="0" w:color="auto"/>
                                <w:left w:val="none" w:sz="0" w:space="0" w:color="auto"/>
                                <w:bottom w:val="none" w:sz="0" w:space="0" w:color="auto"/>
                                <w:right w:val="none" w:sz="0" w:space="0" w:color="auto"/>
                              </w:divBdr>
                              <w:divsChild>
                                <w:div w:id="42994692">
                                  <w:marLeft w:val="0"/>
                                  <w:marRight w:val="0"/>
                                  <w:marTop w:val="0"/>
                                  <w:marBottom w:val="0"/>
                                  <w:divBdr>
                                    <w:top w:val="none" w:sz="0" w:space="0" w:color="auto"/>
                                    <w:left w:val="none" w:sz="0" w:space="0" w:color="auto"/>
                                    <w:bottom w:val="none" w:sz="0" w:space="0" w:color="auto"/>
                                    <w:right w:val="none" w:sz="0" w:space="0" w:color="auto"/>
                                  </w:divBdr>
                                  <w:divsChild>
                                    <w:div w:id="147852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package" Target="embeddings/Microsoft_Excel_Macro-Enabled_Worksheet.xlsm"/></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ab57f6a-5653-4aee-997e-e97c84684d5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F50370E3191A143AF53179FFA08CE84" ma:contentTypeVersion="12" ma:contentTypeDescription="Create a new document." ma:contentTypeScope="" ma:versionID="31fae57832b7d9186275acf1b2f523d7">
  <xsd:schema xmlns:xsd="http://www.w3.org/2001/XMLSchema" xmlns:xs="http://www.w3.org/2001/XMLSchema" xmlns:p="http://schemas.microsoft.com/office/2006/metadata/properties" xmlns:ns3="9ab57f6a-5653-4aee-997e-e97c84684d5b" xmlns:ns4="c35b104e-beb6-407c-bdd1-06277a97e315" targetNamespace="http://schemas.microsoft.com/office/2006/metadata/properties" ma:root="true" ma:fieldsID="1fd1cb4d1b2c8172c89d17cb1daadc33" ns3:_="" ns4:_="">
    <xsd:import namespace="9ab57f6a-5653-4aee-997e-e97c84684d5b"/>
    <xsd:import namespace="c35b104e-beb6-407c-bdd1-06277a97e31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_activity" minOccurs="0"/>
                <xsd:element ref="ns4:SharedWithUsers" minOccurs="0"/>
                <xsd:element ref="ns4:SharedWithDetails" minOccurs="0"/>
                <xsd:element ref="ns4:SharingHintHash"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b57f6a-5653-4aee-997e-e97c84684d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_activity" ma:index="15"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35b104e-beb6-407c-bdd1-06277a97e31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8D2BC0-5539-47EC-94D8-2088554916A7}">
  <ds:schemaRefs>
    <ds:schemaRef ds:uri="http://schemas.microsoft.com/office/2006/metadata/properties"/>
    <ds:schemaRef ds:uri="http://schemas.microsoft.com/office/infopath/2007/PartnerControls"/>
    <ds:schemaRef ds:uri="9ab57f6a-5653-4aee-997e-e97c84684d5b"/>
  </ds:schemaRefs>
</ds:datastoreItem>
</file>

<file path=customXml/itemProps2.xml><?xml version="1.0" encoding="utf-8"?>
<ds:datastoreItem xmlns:ds="http://schemas.openxmlformats.org/officeDocument/2006/customXml" ds:itemID="{7EDDEEAA-A74F-476E-BD55-4320CA9A47C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b57f6a-5653-4aee-997e-e97c84684d5b"/>
    <ds:schemaRef ds:uri="c35b104e-beb6-407c-bdd1-06277a97e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9E080F0-FFCA-40AB-8BEE-E8ED860E3EB6}">
  <ds:schemaRefs>
    <ds:schemaRef ds:uri="http://schemas.openxmlformats.org/officeDocument/2006/bibliography"/>
  </ds:schemaRefs>
</ds:datastoreItem>
</file>

<file path=customXml/itemProps4.xml><?xml version="1.0" encoding="utf-8"?>
<ds:datastoreItem xmlns:ds="http://schemas.openxmlformats.org/officeDocument/2006/customXml" ds:itemID="{E54C21AD-A277-4366-889E-4C7CDBBFAB8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27</Pages>
  <Words>6938</Words>
  <Characters>39550</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IndiGo Crew Pairing and Roster Optimization RFI</vt:lpstr>
    </vt:vector>
  </TitlesOfParts>
  <Manager/>
  <Company>InterGlobe Aviation</Company>
  <LinksUpToDate>false</LinksUpToDate>
  <CharactersWithSpaces>46396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IndiGo Crew Pairing and Roster Optimization RFI</dc:title>
  <dc:subject/>
  <dc:creator>IndiGo</dc:creator>
  <cp:keywords/>
  <dc:description/>
  <cp:lastModifiedBy>Abhishek Mahajan (Digital,ISC)</cp:lastModifiedBy>
  <cp:revision>2</cp:revision>
  <cp:lastPrinted>2015-09-02T04:05:00Z</cp:lastPrinted>
  <dcterms:created xsi:type="dcterms:W3CDTF">2024-09-10T11:08:00Z</dcterms:created>
  <dcterms:modified xsi:type="dcterms:W3CDTF">2024-09-10T11:08:00Z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0x010100BF50370E3191A143AF53179FFA08CE84</vt:lpwstr>
  </property>
  <property fmtid="{D5CDD505-2E9C-101B-9397-08002B2CF9AE}" pid="3" name="MSIP_Label_c5616f8d-06f9-41da-a1a3-92ca0c5ba98a_Enabled">
    <vt:lpwstr>true</vt:lpwstr>
  </property>
  <property fmtid="{D5CDD505-2E9C-101B-9397-08002B2CF9AE}" pid="4" name="MSIP_Label_c5616f8d-06f9-41da-a1a3-92ca0c5ba98a_SetDate">
    <vt:lpwstr>2024-09-10T11:08:25Z</vt:lpwstr>
  </property>
  <property fmtid="{D5CDD505-2E9C-101B-9397-08002B2CF9AE}" pid="5" name="MSIP_Label_c5616f8d-06f9-41da-a1a3-92ca0c5ba98a_Method">
    <vt:lpwstr>Standard</vt:lpwstr>
  </property>
  <property fmtid="{D5CDD505-2E9C-101B-9397-08002B2CF9AE}" pid="6" name="MSIP_Label_c5616f8d-06f9-41da-a1a3-92ca0c5ba98a_Name">
    <vt:lpwstr>Internal</vt:lpwstr>
  </property>
  <property fmtid="{D5CDD505-2E9C-101B-9397-08002B2CF9AE}" pid="7" name="MSIP_Label_c5616f8d-06f9-41da-a1a3-92ca0c5ba98a_SiteId">
    <vt:lpwstr>73f2e714-a32e-4697-9449-dffe1df8a5d5</vt:lpwstr>
  </property>
  <property fmtid="{D5CDD505-2E9C-101B-9397-08002B2CF9AE}" pid="8" name="MSIP_Label_c5616f8d-06f9-41da-a1a3-92ca0c5ba98a_ActionId">
    <vt:lpwstr>aabff60d-7f02-44f3-96cc-f7bd8f06158a</vt:lpwstr>
  </property>
  <property fmtid="{D5CDD505-2E9C-101B-9397-08002B2CF9AE}" pid="9" name="MSIP_Label_c5616f8d-06f9-41da-a1a3-92ca0c5ba98a_ContentBits">
    <vt:lpwstr>0</vt:lpwstr>
  </property>
</Properties>
</file>