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FAE18" w14:textId="12072B11" w:rsidR="00AB5B82" w:rsidRDefault="00AB5B82" w:rsidP="00AB5B82">
      <w:pPr>
        <w:pStyle w:val="a3"/>
        <w:rPr>
          <w:lang w:val="en-US"/>
        </w:rPr>
      </w:pPr>
    </w:p>
    <w:p w14:paraId="5D7F6A78" w14:textId="77777777" w:rsidR="00AB5B82" w:rsidRDefault="00AB5B82" w:rsidP="00AB5B82">
      <w:pPr>
        <w:rPr>
          <w:rFonts w:ascii="Times New Roman" w:hAnsi="Times New Roman" w:cs="Times New Roman"/>
          <w:lang w:val="en-US"/>
        </w:rPr>
      </w:pPr>
    </w:p>
    <w:p w14:paraId="3E70901C" w14:textId="77777777" w:rsidR="00AB5B82" w:rsidRDefault="00AB5B82" w:rsidP="00AB5B82">
      <w:pPr>
        <w:rPr>
          <w:rFonts w:ascii="Times New Roman" w:hAnsi="Times New Roman" w:cs="Times New Roman"/>
          <w:lang w:val="en-US"/>
        </w:rPr>
      </w:pPr>
    </w:p>
    <w:p w14:paraId="07F7196E" w14:textId="77777777" w:rsidR="00AB5B82" w:rsidRDefault="00AB5B82" w:rsidP="00AB5B82">
      <w:pPr>
        <w:rPr>
          <w:rFonts w:ascii="Times New Roman" w:hAnsi="Times New Roman" w:cs="Times New Roman"/>
          <w:lang w:val="en-US"/>
        </w:rPr>
      </w:pPr>
    </w:p>
    <w:p w14:paraId="203D41F2" w14:textId="77777777" w:rsidR="00AB5B82" w:rsidRDefault="00AB5B82" w:rsidP="00AB5B82">
      <w:pPr>
        <w:rPr>
          <w:rFonts w:ascii="Times New Roman" w:hAnsi="Times New Roman" w:cs="Times New Roman"/>
          <w:lang w:val="en-US"/>
        </w:rPr>
      </w:pPr>
    </w:p>
    <w:p w14:paraId="4C872541" w14:textId="77777777" w:rsidR="00AB5B82" w:rsidRDefault="00AB5B82" w:rsidP="00AB5B82">
      <w:pPr>
        <w:rPr>
          <w:rFonts w:ascii="Times New Roman" w:hAnsi="Times New Roman" w:cs="Times New Roman"/>
          <w:lang w:val="en-US"/>
        </w:rPr>
      </w:pPr>
    </w:p>
    <w:p w14:paraId="4321A7B6" w14:textId="77777777" w:rsidR="00AB5B82" w:rsidRDefault="00AB5B82" w:rsidP="00AB5B82">
      <w:pPr>
        <w:rPr>
          <w:rFonts w:ascii="Times New Roman" w:hAnsi="Times New Roman" w:cs="Times New Roman"/>
          <w:lang w:val="en-US"/>
        </w:rPr>
      </w:pPr>
    </w:p>
    <w:p w14:paraId="135DF2F5" w14:textId="77777777" w:rsidR="00AB5B82" w:rsidRDefault="00AB5B82" w:rsidP="00AB5B82">
      <w:pPr>
        <w:rPr>
          <w:rFonts w:ascii="Times New Roman" w:hAnsi="Times New Roman" w:cs="Times New Roman"/>
          <w:lang w:val="en-US"/>
        </w:rPr>
      </w:pPr>
    </w:p>
    <w:p w14:paraId="6F784D26" w14:textId="77777777" w:rsidR="00AB5B82" w:rsidRDefault="00AB5B82" w:rsidP="00AB5B82">
      <w:pPr>
        <w:rPr>
          <w:rFonts w:ascii="Times New Roman" w:hAnsi="Times New Roman" w:cs="Times New Roman"/>
          <w:lang w:val="en-US"/>
        </w:rPr>
      </w:pPr>
    </w:p>
    <w:p w14:paraId="7C80AC49" w14:textId="77777777" w:rsidR="00AB5B82" w:rsidRDefault="00AB5B82" w:rsidP="00AB5B82">
      <w:pPr>
        <w:rPr>
          <w:rFonts w:ascii="Times New Roman" w:hAnsi="Times New Roman" w:cs="Times New Roman"/>
          <w:lang w:val="en-US"/>
        </w:rPr>
      </w:pPr>
    </w:p>
    <w:p w14:paraId="3CD4F114" w14:textId="77777777" w:rsidR="00AB5B82" w:rsidRDefault="00AB5B82" w:rsidP="00AB5B82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6889551D" w14:textId="77932EFB" w:rsidR="00AB5B82" w:rsidRPr="00AB5B82" w:rsidRDefault="00AB5B82" w:rsidP="00AB5B82">
      <w:pPr>
        <w:jc w:val="center"/>
        <w:rPr>
          <w:rFonts w:ascii="Times New Roman" w:hAnsi="Times New Roman" w:cs="Times New Roman"/>
          <w:sz w:val="40"/>
          <w:szCs w:val="40"/>
        </w:rPr>
      </w:pPr>
      <w:r w:rsidRPr="00AB5B82">
        <w:rPr>
          <w:rFonts w:ascii="Times New Roman" w:hAnsi="Times New Roman" w:cs="Times New Roman"/>
          <w:sz w:val="40"/>
          <w:szCs w:val="40"/>
        </w:rPr>
        <w:t xml:space="preserve">Руководство пользователя: Программное средство «Голосовой калькулятор» (Voice </w:t>
      </w:r>
      <w:proofErr w:type="spellStart"/>
      <w:r w:rsidRPr="00AB5B82">
        <w:rPr>
          <w:rFonts w:ascii="Times New Roman" w:hAnsi="Times New Roman" w:cs="Times New Roman"/>
          <w:sz w:val="40"/>
          <w:szCs w:val="40"/>
        </w:rPr>
        <w:t>Calculator</w:t>
      </w:r>
      <w:proofErr w:type="spellEnd"/>
      <w:r w:rsidRPr="00AB5B82">
        <w:rPr>
          <w:rFonts w:ascii="Times New Roman" w:hAnsi="Times New Roman" w:cs="Times New Roman"/>
          <w:sz w:val="40"/>
          <w:szCs w:val="40"/>
        </w:rPr>
        <w:t>)</w:t>
      </w:r>
    </w:p>
    <w:p w14:paraId="127767DD" w14:textId="09D83C04" w:rsidR="00AB5B82" w:rsidRPr="000E4AC8" w:rsidRDefault="00AB5B82">
      <w:pPr>
        <w:rPr>
          <w:rFonts w:ascii="Times New Roman" w:hAnsi="Times New Roman" w:cs="Times New Roman"/>
          <w:sz w:val="40"/>
          <w:szCs w:val="40"/>
        </w:rPr>
      </w:pPr>
      <w:r w:rsidRPr="000E4AC8">
        <w:rPr>
          <w:rFonts w:ascii="Times New Roman" w:hAnsi="Times New Roman" w:cs="Times New Roman"/>
          <w:sz w:val="40"/>
          <w:szCs w:val="40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9044185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08A35A" w14:textId="3F9E93FA" w:rsidR="00AB5B82" w:rsidRDefault="00AB5B82">
          <w:pPr>
            <w:pStyle w:val="ae"/>
            <w:rPr>
              <w:sz w:val="40"/>
              <w:szCs w:val="40"/>
            </w:rPr>
          </w:pPr>
          <w:r w:rsidRPr="00AB5B82">
            <w:rPr>
              <w:sz w:val="40"/>
              <w:szCs w:val="40"/>
            </w:rPr>
            <w:t>Содержание</w:t>
          </w:r>
        </w:p>
        <w:p w14:paraId="011F55B9" w14:textId="77777777" w:rsidR="00AB5B82" w:rsidRPr="00AB5B82" w:rsidRDefault="00AB5B82" w:rsidP="00AB5B82">
          <w:pPr>
            <w:rPr>
              <w:lang w:eastAsia="ru-RU"/>
            </w:rPr>
          </w:pPr>
        </w:p>
        <w:p w14:paraId="53820E7A" w14:textId="692B9E5C" w:rsidR="00AB5B82" w:rsidRPr="00AB5B82" w:rsidRDefault="00AB5B82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4087162" w:history="1">
            <w:r w:rsidRPr="00AB5B82">
              <w:rPr>
                <w:rStyle w:val="ac"/>
                <w:noProof/>
                <w:sz w:val="28"/>
                <w:szCs w:val="28"/>
              </w:rPr>
              <w:t>1.1. Область применения</w:t>
            </w:r>
            <w:r w:rsidRPr="00AB5B82">
              <w:rPr>
                <w:noProof/>
                <w:webHidden/>
                <w:sz w:val="28"/>
                <w:szCs w:val="28"/>
              </w:rPr>
              <w:tab/>
            </w:r>
            <w:r w:rsidRPr="00AB5B82">
              <w:rPr>
                <w:noProof/>
                <w:webHidden/>
                <w:sz w:val="28"/>
                <w:szCs w:val="28"/>
              </w:rPr>
              <w:fldChar w:fldCharType="begin"/>
            </w:r>
            <w:r w:rsidRPr="00AB5B82">
              <w:rPr>
                <w:noProof/>
                <w:webHidden/>
                <w:sz w:val="28"/>
                <w:szCs w:val="28"/>
              </w:rPr>
              <w:instrText xml:space="preserve"> PAGEREF _Toc244087162 \h </w:instrText>
            </w:r>
            <w:r w:rsidRPr="00AB5B82">
              <w:rPr>
                <w:noProof/>
                <w:webHidden/>
                <w:sz w:val="28"/>
                <w:szCs w:val="28"/>
              </w:rPr>
            </w:r>
            <w:r w:rsidRPr="00AB5B8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B5B82">
              <w:rPr>
                <w:noProof/>
                <w:webHidden/>
                <w:sz w:val="28"/>
                <w:szCs w:val="28"/>
              </w:rPr>
              <w:t>3</w:t>
            </w:r>
            <w:r w:rsidRPr="00AB5B8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723A8F" w14:textId="124DF055" w:rsidR="00AB5B82" w:rsidRPr="00AB5B82" w:rsidRDefault="00AB5B82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44087163" w:history="1">
            <w:r w:rsidRPr="00AB5B82">
              <w:rPr>
                <w:rStyle w:val="ac"/>
                <w:noProof/>
                <w:sz w:val="28"/>
                <w:szCs w:val="28"/>
              </w:rPr>
              <w:t>1.2. Краткое описание возможностей</w:t>
            </w:r>
            <w:r w:rsidRPr="00AB5B82">
              <w:rPr>
                <w:noProof/>
                <w:webHidden/>
                <w:sz w:val="28"/>
                <w:szCs w:val="28"/>
              </w:rPr>
              <w:tab/>
            </w:r>
            <w:r w:rsidRPr="00AB5B82">
              <w:rPr>
                <w:noProof/>
                <w:webHidden/>
                <w:sz w:val="28"/>
                <w:szCs w:val="28"/>
              </w:rPr>
              <w:fldChar w:fldCharType="begin"/>
            </w:r>
            <w:r w:rsidRPr="00AB5B82">
              <w:rPr>
                <w:noProof/>
                <w:webHidden/>
                <w:sz w:val="28"/>
                <w:szCs w:val="28"/>
              </w:rPr>
              <w:instrText xml:space="preserve"> PAGEREF _Toc244087163 \h </w:instrText>
            </w:r>
            <w:r w:rsidRPr="00AB5B82">
              <w:rPr>
                <w:noProof/>
                <w:webHidden/>
                <w:sz w:val="28"/>
                <w:szCs w:val="28"/>
              </w:rPr>
            </w:r>
            <w:r w:rsidRPr="00AB5B8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B5B82">
              <w:rPr>
                <w:noProof/>
                <w:webHidden/>
                <w:sz w:val="28"/>
                <w:szCs w:val="28"/>
              </w:rPr>
              <w:t>3</w:t>
            </w:r>
            <w:r w:rsidRPr="00AB5B8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3D4A6E" w14:textId="341A2C11" w:rsidR="00AB5B82" w:rsidRPr="00AB5B82" w:rsidRDefault="00AB5B82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44087164" w:history="1">
            <w:r w:rsidRPr="00AB5B82">
              <w:rPr>
                <w:rStyle w:val="ac"/>
                <w:noProof/>
                <w:sz w:val="28"/>
                <w:szCs w:val="28"/>
              </w:rPr>
              <w:t>1.3. Уровень подготовки пользователя</w:t>
            </w:r>
            <w:r w:rsidRPr="00AB5B82">
              <w:rPr>
                <w:noProof/>
                <w:webHidden/>
                <w:sz w:val="28"/>
                <w:szCs w:val="28"/>
              </w:rPr>
              <w:tab/>
            </w:r>
            <w:r w:rsidRPr="00AB5B82">
              <w:rPr>
                <w:noProof/>
                <w:webHidden/>
                <w:sz w:val="28"/>
                <w:szCs w:val="28"/>
              </w:rPr>
              <w:fldChar w:fldCharType="begin"/>
            </w:r>
            <w:r w:rsidRPr="00AB5B82">
              <w:rPr>
                <w:noProof/>
                <w:webHidden/>
                <w:sz w:val="28"/>
                <w:szCs w:val="28"/>
              </w:rPr>
              <w:instrText xml:space="preserve"> PAGEREF _Toc244087164 \h </w:instrText>
            </w:r>
            <w:r w:rsidRPr="00AB5B82">
              <w:rPr>
                <w:noProof/>
                <w:webHidden/>
                <w:sz w:val="28"/>
                <w:szCs w:val="28"/>
              </w:rPr>
            </w:r>
            <w:r w:rsidRPr="00AB5B8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B5B82">
              <w:rPr>
                <w:noProof/>
                <w:webHidden/>
                <w:sz w:val="28"/>
                <w:szCs w:val="28"/>
              </w:rPr>
              <w:t>4</w:t>
            </w:r>
            <w:r w:rsidRPr="00AB5B8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5D2690" w14:textId="469E72F6" w:rsidR="00AB5B82" w:rsidRPr="00AB5B82" w:rsidRDefault="00AB5B82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44087165" w:history="1">
            <w:r w:rsidRPr="00AB5B82">
              <w:rPr>
                <w:rStyle w:val="ac"/>
                <w:noProof/>
                <w:sz w:val="28"/>
                <w:szCs w:val="28"/>
              </w:rPr>
              <w:t>1.4. Перечень эксплуатационной документации, с которыми необходимо ознакомиться пользователю</w:t>
            </w:r>
            <w:r w:rsidRPr="00AB5B82">
              <w:rPr>
                <w:noProof/>
                <w:webHidden/>
                <w:sz w:val="28"/>
                <w:szCs w:val="28"/>
              </w:rPr>
              <w:tab/>
            </w:r>
            <w:r w:rsidRPr="00AB5B82">
              <w:rPr>
                <w:noProof/>
                <w:webHidden/>
                <w:sz w:val="28"/>
                <w:szCs w:val="28"/>
              </w:rPr>
              <w:fldChar w:fldCharType="begin"/>
            </w:r>
            <w:r w:rsidRPr="00AB5B82">
              <w:rPr>
                <w:noProof/>
                <w:webHidden/>
                <w:sz w:val="28"/>
                <w:szCs w:val="28"/>
              </w:rPr>
              <w:instrText xml:space="preserve"> PAGEREF _Toc244087165 \h </w:instrText>
            </w:r>
            <w:r w:rsidRPr="00AB5B82">
              <w:rPr>
                <w:noProof/>
                <w:webHidden/>
                <w:sz w:val="28"/>
                <w:szCs w:val="28"/>
              </w:rPr>
            </w:r>
            <w:r w:rsidRPr="00AB5B8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B5B82">
              <w:rPr>
                <w:noProof/>
                <w:webHidden/>
                <w:sz w:val="28"/>
                <w:szCs w:val="28"/>
              </w:rPr>
              <w:t>4</w:t>
            </w:r>
            <w:r w:rsidRPr="00AB5B8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9D62E3" w14:textId="5AA89FDA" w:rsidR="00AB5B82" w:rsidRPr="00AB5B82" w:rsidRDefault="00AB5B82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44087166" w:history="1">
            <w:r w:rsidRPr="00AB5B82">
              <w:rPr>
                <w:rStyle w:val="ac"/>
                <w:noProof/>
                <w:sz w:val="28"/>
                <w:szCs w:val="28"/>
              </w:rPr>
              <w:t>2.1. Виды деятельности, функции, для автоматизации которых предназначено данное средство автоматизации</w:t>
            </w:r>
            <w:r w:rsidRPr="00AB5B82">
              <w:rPr>
                <w:noProof/>
                <w:webHidden/>
                <w:sz w:val="28"/>
                <w:szCs w:val="28"/>
              </w:rPr>
              <w:tab/>
            </w:r>
            <w:r w:rsidRPr="00AB5B82">
              <w:rPr>
                <w:noProof/>
                <w:webHidden/>
                <w:sz w:val="28"/>
                <w:szCs w:val="28"/>
              </w:rPr>
              <w:fldChar w:fldCharType="begin"/>
            </w:r>
            <w:r w:rsidRPr="00AB5B82">
              <w:rPr>
                <w:noProof/>
                <w:webHidden/>
                <w:sz w:val="28"/>
                <w:szCs w:val="28"/>
              </w:rPr>
              <w:instrText xml:space="preserve"> PAGEREF _Toc244087166 \h </w:instrText>
            </w:r>
            <w:r w:rsidRPr="00AB5B82">
              <w:rPr>
                <w:noProof/>
                <w:webHidden/>
                <w:sz w:val="28"/>
                <w:szCs w:val="28"/>
              </w:rPr>
            </w:r>
            <w:r w:rsidRPr="00AB5B8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B5B82">
              <w:rPr>
                <w:noProof/>
                <w:webHidden/>
                <w:sz w:val="28"/>
                <w:szCs w:val="28"/>
              </w:rPr>
              <w:t>4</w:t>
            </w:r>
            <w:r w:rsidRPr="00AB5B8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E792FB" w14:textId="0B1CFBED" w:rsidR="00AB5B82" w:rsidRPr="00AB5B82" w:rsidRDefault="00AB5B82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44087167" w:history="1">
            <w:r w:rsidRPr="00AB5B82">
              <w:rPr>
                <w:rStyle w:val="ac"/>
                <w:noProof/>
                <w:sz w:val="28"/>
                <w:szCs w:val="28"/>
              </w:rPr>
              <w:t>2.2. Условия, при соблюдении которых обеспечивается применение средства автоматизации в соответствии с назначением</w:t>
            </w:r>
            <w:r w:rsidRPr="00AB5B82">
              <w:rPr>
                <w:noProof/>
                <w:webHidden/>
                <w:sz w:val="28"/>
                <w:szCs w:val="28"/>
              </w:rPr>
              <w:tab/>
            </w:r>
            <w:r w:rsidRPr="00AB5B82">
              <w:rPr>
                <w:noProof/>
                <w:webHidden/>
                <w:sz w:val="28"/>
                <w:szCs w:val="28"/>
              </w:rPr>
              <w:fldChar w:fldCharType="begin"/>
            </w:r>
            <w:r w:rsidRPr="00AB5B82">
              <w:rPr>
                <w:noProof/>
                <w:webHidden/>
                <w:sz w:val="28"/>
                <w:szCs w:val="28"/>
              </w:rPr>
              <w:instrText xml:space="preserve"> PAGEREF _Toc244087167 \h </w:instrText>
            </w:r>
            <w:r w:rsidRPr="00AB5B82">
              <w:rPr>
                <w:noProof/>
                <w:webHidden/>
                <w:sz w:val="28"/>
                <w:szCs w:val="28"/>
              </w:rPr>
            </w:r>
            <w:r w:rsidRPr="00AB5B8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B5B82">
              <w:rPr>
                <w:noProof/>
                <w:webHidden/>
                <w:sz w:val="28"/>
                <w:szCs w:val="28"/>
              </w:rPr>
              <w:t>5</w:t>
            </w:r>
            <w:r w:rsidRPr="00AB5B8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FE6C0C" w14:textId="071D6FDF" w:rsidR="00AB5B82" w:rsidRPr="00AB5B82" w:rsidRDefault="00AB5B82">
          <w:pPr>
            <w:pStyle w:val="23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44087168" w:history="1">
            <w:r w:rsidRPr="00AB5B82">
              <w:rPr>
                <w:rStyle w:val="ac"/>
                <w:noProof/>
                <w:sz w:val="28"/>
                <w:szCs w:val="28"/>
              </w:rPr>
              <w:t>2.2.1. Требования к техническим средствам</w:t>
            </w:r>
            <w:r w:rsidRPr="00AB5B82">
              <w:rPr>
                <w:noProof/>
                <w:webHidden/>
                <w:sz w:val="28"/>
                <w:szCs w:val="28"/>
              </w:rPr>
              <w:tab/>
            </w:r>
            <w:r w:rsidRPr="00AB5B82">
              <w:rPr>
                <w:noProof/>
                <w:webHidden/>
                <w:sz w:val="28"/>
                <w:szCs w:val="28"/>
              </w:rPr>
              <w:fldChar w:fldCharType="begin"/>
            </w:r>
            <w:r w:rsidRPr="00AB5B82">
              <w:rPr>
                <w:noProof/>
                <w:webHidden/>
                <w:sz w:val="28"/>
                <w:szCs w:val="28"/>
              </w:rPr>
              <w:instrText xml:space="preserve"> PAGEREF _Toc244087168 \h </w:instrText>
            </w:r>
            <w:r w:rsidRPr="00AB5B82">
              <w:rPr>
                <w:noProof/>
                <w:webHidden/>
                <w:sz w:val="28"/>
                <w:szCs w:val="28"/>
              </w:rPr>
            </w:r>
            <w:r w:rsidRPr="00AB5B8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B5B82">
              <w:rPr>
                <w:noProof/>
                <w:webHidden/>
                <w:sz w:val="28"/>
                <w:szCs w:val="28"/>
              </w:rPr>
              <w:t>5</w:t>
            </w:r>
            <w:r w:rsidRPr="00AB5B8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83B910" w14:textId="7718866C" w:rsidR="00AB5B82" w:rsidRPr="00AB5B82" w:rsidRDefault="00AB5B82">
          <w:pPr>
            <w:pStyle w:val="23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44087169" w:history="1">
            <w:r w:rsidRPr="00AB5B82">
              <w:rPr>
                <w:rStyle w:val="ac"/>
                <w:noProof/>
                <w:sz w:val="28"/>
                <w:szCs w:val="28"/>
              </w:rPr>
              <w:t>2.2.2. Требования к операционной среде и общесистемным программным средствам</w:t>
            </w:r>
            <w:r w:rsidRPr="00AB5B82">
              <w:rPr>
                <w:noProof/>
                <w:webHidden/>
                <w:sz w:val="28"/>
                <w:szCs w:val="28"/>
              </w:rPr>
              <w:tab/>
            </w:r>
            <w:r w:rsidRPr="00AB5B82">
              <w:rPr>
                <w:noProof/>
                <w:webHidden/>
                <w:sz w:val="28"/>
                <w:szCs w:val="28"/>
              </w:rPr>
              <w:fldChar w:fldCharType="begin"/>
            </w:r>
            <w:r w:rsidRPr="00AB5B82">
              <w:rPr>
                <w:noProof/>
                <w:webHidden/>
                <w:sz w:val="28"/>
                <w:szCs w:val="28"/>
              </w:rPr>
              <w:instrText xml:space="preserve"> PAGEREF _Toc244087169 \h </w:instrText>
            </w:r>
            <w:r w:rsidRPr="00AB5B82">
              <w:rPr>
                <w:noProof/>
                <w:webHidden/>
                <w:sz w:val="28"/>
                <w:szCs w:val="28"/>
              </w:rPr>
            </w:r>
            <w:r w:rsidRPr="00AB5B8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B5B82">
              <w:rPr>
                <w:noProof/>
                <w:webHidden/>
                <w:sz w:val="28"/>
                <w:szCs w:val="28"/>
              </w:rPr>
              <w:t>5</w:t>
            </w:r>
            <w:r w:rsidRPr="00AB5B8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5F7733" w14:textId="5EECB9EF" w:rsidR="00AB5B82" w:rsidRPr="00AB5B82" w:rsidRDefault="00AB5B82">
          <w:pPr>
            <w:pStyle w:val="23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44087170" w:history="1">
            <w:r w:rsidRPr="00AB5B82">
              <w:rPr>
                <w:rStyle w:val="ac"/>
                <w:noProof/>
                <w:sz w:val="28"/>
                <w:szCs w:val="28"/>
              </w:rPr>
              <w:t>2.2.3. Требования к входной информации</w:t>
            </w:r>
            <w:r w:rsidRPr="00AB5B82">
              <w:rPr>
                <w:noProof/>
                <w:webHidden/>
                <w:sz w:val="28"/>
                <w:szCs w:val="28"/>
              </w:rPr>
              <w:tab/>
            </w:r>
            <w:r w:rsidRPr="00AB5B82">
              <w:rPr>
                <w:noProof/>
                <w:webHidden/>
                <w:sz w:val="28"/>
                <w:szCs w:val="28"/>
              </w:rPr>
              <w:fldChar w:fldCharType="begin"/>
            </w:r>
            <w:r w:rsidRPr="00AB5B82">
              <w:rPr>
                <w:noProof/>
                <w:webHidden/>
                <w:sz w:val="28"/>
                <w:szCs w:val="28"/>
              </w:rPr>
              <w:instrText xml:space="preserve"> PAGEREF _Toc244087170 \h </w:instrText>
            </w:r>
            <w:r w:rsidRPr="00AB5B82">
              <w:rPr>
                <w:noProof/>
                <w:webHidden/>
                <w:sz w:val="28"/>
                <w:szCs w:val="28"/>
              </w:rPr>
            </w:r>
            <w:r w:rsidRPr="00AB5B8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B5B82">
              <w:rPr>
                <w:noProof/>
                <w:webHidden/>
                <w:sz w:val="28"/>
                <w:szCs w:val="28"/>
              </w:rPr>
              <w:t>5</w:t>
            </w:r>
            <w:r w:rsidRPr="00AB5B8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6CB7F1" w14:textId="0D760C67" w:rsidR="00AB5B82" w:rsidRPr="00AB5B82" w:rsidRDefault="00AB5B82">
          <w:pPr>
            <w:pStyle w:val="23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44087171" w:history="1">
            <w:r w:rsidRPr="00AB5B82">
              <w:rPr>
                <w:rStyle w:val="ac"/>
                <w:noProof/>
                <w:sz w:val="28"/>
                <w:szCs w:val="28"/>
              </w:rPr>
              <w:t>2.2.4. Требования к носителям данных</w:t>
            </w:r>
            <w:r w:rsidRPr="00AB5B82">
              <w:rPr>
                <w:noProof/>
                <w:webHidden/>
                <w:sz w:val="28"/>
                <w:szCs w:val="28"/>
              </w:rPr>
              <w:tab/>
            </w:r>
            <w:r w:rsidRPr="00AB5B82">
              <w:rPr>
                <w:noProof/>
                <w:webHidden/>
                <w:sz w:val="28"/>
                <w:szCs w:val="28"/>
              </w:rPr>
              <w:fldChar w:fldCharType="begin"/>
            </w:r>
            <w:r w:rsidRPr="00AB5B82">
              <w:rPr>
                <w:noProof/>
                <w:webHidden/>
                <w:sz w:val="28"/>
                <w:szCs w:val="28"/>
              </w:rPr>
              <w:instrText xml:space="preserve"> PAGEREF _Toc244087171 \h </w:instrText>
            </w:r>
            <w:r w:rsidRPr="00AB5B82">
              <w:rPr>
                <w:noProof/>
                <w:webHidden/>
                <w:sz w:val="28"/>
                <w:szCs w:val="28"/>
              </w:rPr>
            </w:r>
            <w:r w:rsidRPr="00AB5B8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B5B82">
              <w:rPr>
                <w:noProof/>
                <w:webHidden/>
                <w:sz w:val="28"/>
                <w:szCs w:val="28"/>
              </w:rPr>
              <w:t>5</w:t>
            </w:r>
            <w:r w:rsidRPr="00AB5B8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D97F48" w14:textId="502C8FC6" w:rsidR="00AB5B82" w:rsidRPr="00AB5B82" w:rsidRDefault="00AB5B82">
          <w:pPr>
            <w:pStyle w:val="23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44087172" w:history="1">
            <w:r w:rsidRPr="00AB5B82">
              <w:rPr>
                <w:rStyle w:val="ac"/>
                <w:noProof/>
                <w:sz w:val="28"/>
                <w:szCs w:val="28"/>
              </w:rPr>
              <w:t>2.2.5. Требования к базе данных</w:t>
            </w:r>
            <w:r w:rsidRPr="00AB5B82">
              <w:rPr>
                <w:noProof/>
                <w:webHidden/>
                <w:sz w:val="28"/>
                <w:szCs w:val="28"/>
              </w:rPr>
              <w:tab/>
            </w:r>
            <w:r w:rsidRPr="00AB5B82">
              <w:rPr>
                <w:noProof/>
                <w:webHidden/>
                <w:sz w:val="28"/>
                <w:szCs w:val="28"/>
              </w:rPr>
              <w:fldChar w:fldCharType="begin"/>
            </w:r>
            <w:r w:rsidRPr="00AB5B82">
              <w:rPr>
                <w:noProof/>
                <w:webHidden/>
                <w:sz w:val="28"/>
                <w:szCs w:val="28"/>
              </w:rPr>
              <w:instrText xml:space="preserve"> PAGEREF _Toc244087172 \h </w:instrText>
            </w:r>
            <w:r w:rsidRPr="00AB5B82">
              <w:rPr>
                <w:noProof/>
                <w:webHidden/>
                <w:sz w:val="28"/>
                <w:szCs w:val="28"/>
              </w:rPr>
            </w:r>
            <w:r w:rsidRPr="00AB5B8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B5B82">
              <w:rPr>
                <w:noProof/>
                <w:webHidden/>
                <w:sz w:val="28"/>
                <w:szCs w:val="28"/>
              </w:rPr>
              <w:t>5</w:t>
            </w:r>
            <w:r w:rsidRPr="00AB5B8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F4A1C2" w14:textId="53C46569" w:rsidR="00AB5B82" w:rsidRPr="00AB5B82" w:rsidRDefault="00AB5B82">
          <w:pPr>
            <w:pStyle w:val="23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44087173" w:history="1">
            <w:r w:rsidRPr="00AB5B82">
              <w:rPr>
                <w:rStyle w:val="ac"/>
                <w:noProof/>
                <w:sz w:val="28"/>
                <w:szCs w:val="28"/>
              </w:rPr>
              <w:t>2.2.6. Требования к подготовке специалистов</w:t>
            </w:r>
            <w:r w:rsidRPr="00AB5B82">
              <w:rPr>
                <w:noProof/>
                <w:webHidden/>
                <w:sz w:val="28"/>
                <w:szCs w:val="28"/>
              </w:rPr>
              <w:tab/>
            </w:r>
            <w:r w:rsidRPr="00AB5B82">
              <w:rPr>
                <w:noProof/>
                <w:webHidden/>
                <w:sz w:val="28"/>
                <w:szCs w:val="28"/>
              </w:rPr>
              <w:fldChar w:fldCharType="begin"/>
            </w:r>
            <w:r w:rsidRPr="00AB5B82">
              <w:rPr>
                <w:noProof/>
                <w:webHidden/>
                <w:sz w:val="28"/>
                <w:szCs w:val="28"/>
              </w:rPr>
              <w:instrText xml:space="preserve"> PAGEREF _Toc244087173 \h </w:instrText>
            </w:r>
            <w:r w:rsidRPr="00AB5B82">
              <w:rPr>
                <w:noProof/>
                <w:webHidden/>
                <w:sz w:val="28"/>
                <w:szCs w:val="28"/>
              </w:rPr>
            </w:r>
            <w:r w:rsidRPr="00AB5B8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B5B82">
              <w:rPr>
                <w:noProof/>
                <w:webHidden/>
                <w:sz w:val="28"/>
                <w:szCs w:val="28"/>
              </w:rPr>
              <w:t>5</w:t>
            </w:r>
            <w:r w:rsidRPr="00AB5B8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EE5695" w14:textId="50744EDB" w:rsidR="00AB5B82" w:rsidRPr="00AB5B82" w:rsidRDefault="00AB5B82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44087174" w:history="1">
            <w:r w:rsidRPr="00AB5B82">
              <w:rPr>
                <w:rStyle w:val="ac"/>
                <w:noProof/>
                <w:sz w:val="28"/>
                <w:szCs w:val="28"/>
              </w:rPr>
              <w:t>3.1. Состав и содержание дистрибутивного носителя данных</w:t>
            </w:r>
            <w:r w:rsidRPr="00AB5B82">
              <w:rPr>
                <w:noProof/>
                <w:webHidden/>
                <w:sz w:val="28"/>
                <w:szCs w:val="28"/>
              </w:rPr>
              <w:tab/>
            </w:r>
            <w:r w:rsidRPr="00AB5B82">
              <w:rPr>
                <w:noProof/>
                <w:webHidden/>
                <w:sz w:val="28"/>
                <w:szCs w:val="28"/>
              </w:rPr>
              <w:fldChar w:fldCharType="begin"/>
            </w:r>
            <w:r w:rsidRPr="00AB5B82">
              <w:rPr>
                <w:noProof/>
                <w:webHidden/>
                <w:sz w:val="28"/>
                <w:szCs w:val="28"/>
              </w:rPr>
              <w:instrText xml:space="preserve"> PAGEREF _Toc244087174 \h </w:instrText>
            </w:r>
            <w:r w:rsidRPr="00AB5B82">
              <w:rPr>
                <w:noProof/>
                <w:webHidden/>
                <w:sz w:val="28"/>
                <w:szCs w:val="28"/>
              </w:rPr>
            </w:r>
            <w:r w:rsidRPr="00AB5B8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B5B82">
              <w:rPr>
                <w:noProof/>
                <w:webHidden/>
                <w:sz w:val="28"/>
                <w:szCs w:val="28"/>
              </w:rPr>
              <w:t>6</w:t>
            </w:r>
            <w:r w:rsidRPr="00AB5B8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7C7A6E" w14:textId="00C24C47" w:rsidR="00AB5B82" w:rsidRPr="00AB5B82" w:rsidRDefault="00AB5B82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44087175" w:history="1">
            <w:r w:rsidRPr="00AB5B82">
              <w:rPr>
                <w:rStyle w:val="ac"/>
                <w:noProof/>
                <w:sz w:val="28"/>
                <w:szCs w:val="28"/>
              </w:rPr>
              <w:t>3.2. Порядок загрузки данных и программ</w:t>
            </w:r>
            <w:r w:rsidRPr="00AB5B82">
              <w:rPr>
                <w:noProof/>
                <w:webHidden/>
                <w:sz w:val="28"/>
                <w:szCs w:val="28"/>
              </w:rPr>
              <w:tab/>
            </w:r>
            <w:r w:rsidRPr="00AB5B82">
              <w:rPr>
                <w:noProof/>
                <w:webHidden/>
                <w:sz w:val="28"/>
                <w:szCs w:val="28"/>
              </w:rPr>
              <w:fldChar w:fldCharType="begin"/>
            </w:r>
            <w:r w:rsidRPr="00AB5B82">
              <w:rPr>
                <w:noProof/>
                <w:webHidden/>
                <w:sz w:val="28"/>
                <w:szCs w:val="28"/>
              </w:rPr>
              <w:instrText xml:space="preserve"> PAGEREF _Toc244087175 \h </w:instrText>
            </w:r>
            <w:r w:rsidRPr="00AB5B82">
              <w:rPr>
                <w:noProof/>
                <w:webHidden/>
                <w:sz w:val="28"/>
                <w:szCs w:val="28"/>
              </w:rPr>
            </w:r>
            <w:r w:rsidRPr="00AB5B8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B5B82">
              <w:rPr>
                <w:noProof/>
                <w:webHidden/>
                <w:sz w:val="28"/>
                <w:szCs w:val="28"/>
              </w:rPr>
              <w:t>6</w:t>
            </w:r>
            <w:r w:rsidRPr="00AB5B8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71A1CE" w14:textId="278A36BA" w:rsidR="00AB5B82" w:rsidRPr="00AB5B82" w:rsidRDefault="00AB5B82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44087176" w:history="1">
            <w:r w:rsidRPr="00AB5B82">
              <w:rPr>
                <w:rStyle w:val="ac"/>
                <w:noProof/>
                <w:sz w:val="28"/>
                <w:szCs w:val="28"/>
              </w:rPr>
              <w:t>3.3. Порядок проверки работоспособности</w:t>
            </w:r>
            <w:r w:rsidRPr="00AB5B82">
              <w:rPr>
                <w:noProof/>
                <w:webHidden/>
                <w:sz w:val="28"/>
                <w:szCs w:val="28"/>
              </w:rPr>
              <w:tab/>
            </w:r>
            <w:r w:rsidRPr="00AB5B82">
              <w:rPr>
                <w:noProof/>
                <w:webHidden/>
                <w:sz w:val="28"/>
                <w:szCs w:val="28"/>
              </w:rPr>
              <w:fldChar w:fldCharType="begin"/>
            </w:r>
            <w:r w:rsidRPr="00AB5B82">
              <w:rPr>
                <w:noProof/>
                <w:webHidden/>
                <w:sz w:val="28"/>
                <w:szCs w:val="28"/>
              </w:rPr>
              <w:instrText xml:space="preserve"> PAGEREF _Toc244087176 \h </w:instrText>
            </w:r>
            <w:r w:rsidRPr="00AB5B82">
              <w:rPr>
                <w:noProof/>
                <w:webHidden/>
                <w:sz w:val="28"/>
                <w:szCs w:val="28"/>
              </w:rPr>
            </w:r>
            <w:r w:rsidRPr="00AB5B8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B5B82">
              <w:rPr>
                <w:noProof/>
                <w:webHidden/>
                <w:sz w:val="28"/>
                <w:szCs w:val="28"/>
              </w:rPr>
              <w:t>6</w:t>
            </w:r>
            <w:r w:rsidRPr="00AB5B8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593F7D" w14:textId="5E81C536" w:rsidR="00AB5B82" w:rsidRPr="00AB5B82" w:rsidRDefault="00AB5B82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44087177" w:history="1">
            <w:r w:rsidRPr="00AB5B82">
              <w:rPr>
                <w:rStyle w:val="ac"/>
                <w:noProof/>
                <w:sz w:val="28"/>
                <w:szCs w:val="28"/>
              </w:rPr>
              <w:t>4.1. Описание всех выполняемых функций, задач, комплексов задач, процедур</w:t>
            </w:r>
            <w:r w:rsidRPr="00AB5B82">
              <w:rPr>
                <w:noProof/>
                <w:webHidden/>
                <w:sz w:val="28"/>
                <w:szCs w:val="28"/>
              </w:rPr>
              <w:tab/>
            </w:r>
            <w:r w:rsidRPr="00AB5B82">
              <w:rPr>
                <w:noProof/>
                <w:webHidden/>
                <w:sz w:val="28"/>
                <w:szCs w:val="28"/>
              </w:rPr>
              <w:fldChar w:fldCharType="begin"/>
            </w:r>
            <w:r w:rsidRPr="00AB5B82">
              <w:rPr>
                <w:noProof/>
                <w:webHidden/>
                <w:sz w:val="28"/>
                <w:szCs w:val="28"/>
              </w:rPr>
              <w:instrText xml:space="preserve"> PAGEREF _Toc244087177 \h </w:instrText>
            </w:r>
            <w:r w:rsidRPr="00AB5B82">
              <w:rPr>
                <w:noProof/>
                <w:webHidden/>
                <w:sz w:val="28"/>
                <w:szCs w:val="28"/>
              </w:rPr>
            </w:r>
            <w:r w:rsidRPr="00AB5B8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B5B82">
              <w:rPr>
                <w:noProof/>
                <w:webHidden/>
                <w:sz w:val="28"/>
                <w:szCs w:val="28"/>
              </w:rPr>
              <w:t>6</w:t>
            </w:r>
            <w:r w:rsidRPr="00AB5B8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E58E94" w14:textId="0BBA89D5" w:rsidR="00AB5B82" w:rsidRPr="00AB5B82" w:rsidRDefault="00AB5B82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44087178" w:history="1">
            <w:r w:rsidRPr="00AB5B82">
              <w:rPr>
                <w:rStyle w:val="ac"/>
                <w:noProof/>
                <w:sz w:val="28"/>
                <w:szCs w:val="28"/>
              </w:rPr>
              <w:t>4.2. Описание операций, необходимых для выполнения функций, комплексов задач, процедур</w:t>
            </w:r>
            <w:r w:rsidRPr="00AB5B82">
              <w:rPr>
                <w:noProof/>
                <w:webHidden/>
                <w:sz w:val="28"/>
                <w:szCs w:val="28"/>
              </w:rPr>
              <w:tab/>
            </w:r>
            <w:r w:rsidRPr="00AB5B82">
              <w:rPr>
                <w:noProof/>
                <w:webHidden/>
                <w:sz w:val="28"/>
                <w:szCs w:val="28"/>
              </w:rPr>
              <w:fldChar w:fldCharType="begin"/>
            </w:r>
            <w:r w:rsidRPr="00AB5B82">
              <w:rPr>
                <w:noProof/>
                <w:webHidden/>
                <w:sz w:val="28"/>
                <w:szCs w:val="28"/>
              </w:rPr>
              <w:instrText xml:space="preserve"> PAGEREF _Toc244087178 \h </w:instrText>
            </w:r>
            <w:r w:rsidRPr="00AB5B82">
              <w:rPr>
                <w:noProof/>
                <w:webHidden/>
                <w:sz w:val="28"/>
                <w:szCs w:val="28"/>
              </w:rPr>
            </w:r>
            <w:r w:rsidRPr="00AB5B8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B5B82">
              <w:rPr>
                <w:noProof/>
                <w:webHidden/>
                <w:sz w:val="28"/>
                <w:szCs w:val="28"/>
              </w:rPr>
              <w:t>7</w:t>
            </w:r>
            <w:r w:rsidRPr="00AB5B8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9B9A62" w14:textId="3FB6401B" w:rsidR="00AB5B82" w:rsidRPr="00AB5B82" w:rsidRDefault="00AB5B82">
          <w:pPr>
            <w:pStyle w:val="23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44087179" w:history="1">
            <w:r w:rsidRPr="00AB5B82">
              <w:rPr>
                <w:rStyle w:val="ac"/>
                <w:noProof/>
                <w:sz w:val="28"/>
                <w:szCs w:val="28"/>
              </w:rPr>
              <w:t>4.2.1. Операция «Выполнение голосового расчета»</w:t>
            </w:r>
            <w:r w:rsidRPr="00AB5B82">
              <w:rPr>
                <w:noProof/>
                <w:webHidden/>
                <w:sz w:val="28"/>
                <w:szCs w:val="28"/>
              </w:rPr>
              <w:tab/>
            </w:r>
            <w:r w:rsidRPr="00AB5B82">
              <w:rPr>
                <w:noProof/>
                <w:webHidden/>
                <w:sz w:val="28"/>
                <w:szCs w:val="28"/>
              </w:rPr>
              <w:fldChar w:fldCharType="begin"/>
            </w:r>
            <w:r w:rsidRPr="00AB5B82">
              <w:rPr>
                <w:noProof/>
                <w:webHidden/>
                <w:sz w:val="28"/>
                <w:szCs w:val="28"/>
              </w:rPr>
              <w:instrText xml:space="preserve"> PAGEREF _Toc244087179 \h </w:instrText>
            </w:r>
            <w:r w:rsidRPr="00AB5B82">
              <w:rPr>
                <w:noProof/>
                <w:webHidden/>
                <w:sz w:val="28"/>
                <w:szCs w:val="28"/>
              </w:rPr>
            </w:r>
            <w:r w:rsidRPr="00AB5B8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B5B82">
              <w:rPr>
                <w:noProof/>
                <w:webHidden/>
                <w:sz w:val="28"/>
                <w:szCs w:val="28"/>
              </w:rPr>
              <w:t>7</w:t>
            </w:r>
            <w:r w:rsidRPr="00AB5B8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7E7A8A" w14:textId="47488FD6" w:rsidR="00AB5B82" w:rsidRPr="00AB5B82" w:rsidRDefault="00AB5B82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44087180" w:history="1">
            <w:r w:rsidRPr="00AB5B82">
              <w:rPr>
                <w:rStyle w:val="ac"/>
                <w:noProof/>
                <w:sz w:val="28"/>
                <w:szCs w:val="28"/>
              </w:rPr>
              <w:t>5.1. Действия в случае несоблюдения условий выполнения технологического процесса</w:t>
            </w:r>
            <w:r w:rsidRPr="00AB5B82">
              <w:rPr>
                <w:noProof/>
                <w:webHidden/>
                <w:sz w:val="28"/>
                <w:szCs w:val="28"/>
              </w:rPr>
              <w:tab/>
            </w:r>
            <w:r w:rsidRPr="00AB5B82">
              <w:rPr>
                <w:noProof/>
                <w:webHidden/>
                <w:sz w:val="28"/>
                <w:szCs w:val="28"/>
              </w:rPr>
              <w:fldChar w:fldCharType="begin"/>
            </w:r>
            <w:r w:rsidRPr="00AB5B82">
              <w:rPr>
                <w:noProof/>
                <w:webHidden/>
                <w:sz w:val="28"/>
                <w:szCs w:val="28"/>
              </w:rPr>
              <w:instrText xml:space="preserve"> PAGEREF _Toc244087180 \h </w:instrText>
            </w:r>
            <w:r w:rsidRPr="00AB5B82">
              <w:rPr>
                <w:noProof/>
                <w:webHidden/>
                <w:sz w:val="28"/>
                <w:szCs w:val="28"/>
              </w:rPr>
            </w:r>
            <w:r w:rsidRPr="00AB5B8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B5B82">
              <w:rPr>
                <w:noProof/>
                <w:webHidden/>
                <w:sz w:val="28"/>
                <w:szCs w:val="28"/>
              </w:rPr>
              <w:t>8</w:t>
            </w:r>
            <w:r w:rsidRPr="00AB5B8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2FF146" w14:textId="606605DA" w:rsidR="00AB5B82" w:rsidRPr="00AB5B82" w:rsidRDefault="00AB5B82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44087181" w:history="1">
            <w:r w:rsidRPr="00AB5B82">
              <w:rPr>
                <w:rStyle w:val="ac"/>
                <w:noProof/>
                <w:sz w:val="28"/>
                <w:szCs w:val="28"/>
              </w:rPr>
              <w:t>6.1. Общие рекомендации</w:t>
            </w:r>
            <w:r w:rsidRPr="00AB5B82">
              <w:rPr>
                <w:noProof/>
                <w:webHidden/>
                <w:sz w:val="28"/>
                <w:szCs w:val="28"/>
              </w:rPr>
              <w:tab/>
            </w:r>
            <w:r w:rsidRPr="00AB5B82">
              <w:rPr>
                <w:noProof/>
                <w:webHidden/>
                <w:sz w:val="28"/>
                <w:szCs w:val="28"/>
              </w:rPr>
              <w:fldChar w:fldCharType="begin"/>
            </w:r>
            <w:r w:rsidRPr="00AB5B82">
              <w:rPr>
                <w:noProof/>
                <w:webHidden/>
                <w:sz w:val="28"/>
                <w:szCs w:val="28"/>
              </w:rPr>
              <w:instrText xml:space="preserve"> PAGEREF _Toc244087181 \h </w:instrText>
            </w:r>
            <w:r w:rsidRPr="00AB5B82">
              <w:rPr>
                <w:noProof/>
                <w:webHidden/>
                <w:sz w:val="28"/>
                <w:szCs w:val="28"/>
              </w:rPr>
            </w:r>
            <w:r w:rsidRPr="00AB5B8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B5B82">
              <w:rPr>
                <w:noProof/>
                <w:webHidden/>
                <w:sz w:val="28"/>
                <w:szCs w:val="28"/>
              </w:rPr>
              <w:t>8</w:t>
            </w:r>
            <w:r w:rsidRPr="00AB5B8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6F9FD2" w14:textId="0847EF10" w:rsidR="00AB5B82" w:rsidRDefault="00AB5B82">
          <w:r>
            <w:rPr>
              <w:b/>
              <w:bCs/>
            </w:rPr>
            <w:fldChar w:fldCharType="end"/>
          </w:r>
        </w:p>
      </w:sdtContent>
    </w:sdt>
    <w:p w14:paraId="478317CE" w14:textId="419FA933" w:rsidR="00AB5B82" w:rsidRDefault="00AB5B8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09BFEEB1" w14:textId="77777777" w:rsidR="00AB5B82" w:rsidRPr="00AB5B82" w:rsidRDefault="00AB5B82" w:rsidP="00AB5B82">
      <w:pPr>
        <w:pStyle w:val="a3"/>
      </w:pPr>
      <w:r w:rsidRPr="00AB5B82">
        <w:lastRenderedPageBreak/>
        <w:t xml:space="preserve">1. </w:t>
      </w:r>
      <w:r w:rsidRPr="00AB5B82">
        <w:rPr>
          <w:rStyle w:val="a4"/>
        </w:rPr>
        <w:t>Введение</w:t>
      </w:r>
    </w:p>
    <w:p w14:paraId="2334AA3C" w14:textId="77777777" w:rsidR="00AB5B82" w:rsidRPr="00AB5B82" w:rsidRDefault="00AB5B82" w:rsidP="00AB5B82">
      <w:pPr>
        <w:pStyle w:val="1"/>
      </w:pPr>
      <w:bookmarkStart w:id="0" w:name="_Toc244087162"/>
      <w:r w:rsidRPr="00AB5B82">
        <w:t>1.1. Область применения</w:t>
      </w:r>
      <w:bookmarkEnd w:id="0"/>
    </w:p>
    <w:p w14:paraId="36738089" w14:textId="3820930A" w:rsidR="00AB5B82" w:rsidRPr="00AB5B82" w:rsidRDefault="00AB5B82" w:rsidP="00AB5B82">
      <w:pPr>
        <w:rPr>
          <w:rFonts w:ascii="Times New Roman" w:hAnsi="Times New Roman" w:cs="Times New Roman"/>
          <w:sz w:val="28"/>
          <w:szCs w:val="28"/>
        </w:rPr>
      </w:pPr>
      <w:r w:rsidRPr="00AB5B82">
        <w:rPr>
          <w:rFonts w:ascii="Times New Roman" w:hAnsi="Times New Roman" w:cs="Times New Roman"/>
          <w:sz w:val="28"/>
          <w:szCs w:val="28"/>
        </w:rPr>
        <w:t>Настоящее руководство</w:t>
      </w:r>
      <w:r w:rsidRPr="00AB5B82">
        <w:rPr>
          <w:rFonts w:ascii="Times New Roman" w:hAnsi="Times New Roman" w:cs="Times New Roman"/>
          <w:sz w:val="32"/>
          <w:szCs w:val="32"/>
        </w:rPr>
        <w:t xml:space="preserve"> </w:t>
      </w:r>
      <w:r w:rsidRPr="00AB5B82">
        <w:rPr>
          <w:rFonts w:ascii="Times New Roman" w:hAnsi="Times New Roman" w:cs="Times New Roman"/>
          <w:sz w:val="28"/>
          <w:szCs w:val="28"/>
        </w:rPr>
        <w:t xml:space="preserve">пользователя предназначено для работы с программным средством «Голосовой калькулятор» (далее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B5B82">
        <w:rPr>
          <w:rFonts w:ascii="Times New Roman" w:hAnsi="Times New Roman" w:cs="Times New Roman"/>
          <w:sz w:val="28"/>
          <w:szCs w:val="28"/>
        </w:rPr>
        <w:t xml:space="preserve"> Программа, Приложение, Voice </w:t>
      </w:r>
      <w:proofErr w:type="spellStart"/>
      <w:r w:rsidRPr="00AB5B82">
        <w:rPr>
          <w:rFonts w:ascii="Times New Roman" w:hAnsi="Times New Roman" w:cs="Times New Roman"/>
          <w:sz w:val="28"/>
          <w:szCs w:val="28"/>
        </w:rPr>
        <w:t>Calculator</w:t>
      </w:r>
      <w:proofErr w:type="spellEnd"/>
      <w:r w:rsidRPr="00AB5B82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0816DF37" w14:textId="77777777" w:rsidR="00AB5B82" w:rsidRPr="00AB5B82" w:rsidRDefault="00AB5B82" w:rsidP="00AB5B82">
      <w:pPr>
        <w:rPr>
          <w:rFonts w:ascii="Times New Roman" w:hAnsi="Times New Roman" w:cs="Times New Roman"/>
          <w:sz w:val="28"/>
          <w:szCs w:val="28"/>
        </w:rPr>
      </w:pPr>
      <w:r w:rsidRPr="00AB5B82">
        <w:rPr>
          <w:rFonts w:ascii="Times New Roman" w:hAnsi="Times New Roman" w:cs="Times New Roman"/>
          <w:sz w:val="28"/>
          <w:szCs w:val="28"/>
        </w:rPr>
        <w:t xml:space="preserve">Программа предназначена для выполнения математических расчетов с помощью голосового ввода на русском языке. В приложении отсутствует стандартная кнопочная клавиатура: все команды подаются голосом. </w:t>
      </w:r>
    </w:p>
    <w:p w14:paraId="707DF37B" w14:textId="77777777" w:rsidR="00AB5B82" w:rsidRPr="00AB5B82" w:rsidRDefault="00AB5B82" w:rsidP="00AB5B82">
      <w:pPr>
        <w:rPr>
          <w:rFonts w:ascii="Times New Roman" w:hAnsi="Times New Roman" w:cs="Times New Roman"/>
          <w:sz w:val="28"/>
          <w:szCs w:val="28"/>
        </w:rPr>
      </w:pPr>
      <w:r w:rsidRPr="00AB5B82">
        <w:rPr>
          <w:rFonts w:ascii="Times New Roman" w:hAnsi="Times New Roman" w:cs="Times New Roman"/>
          <w:sz w:val="28"/>
          <w:szCs w:val="28"/>
        </w:rPr>
        <w:t>Область применения Приложения включает:</w:t>
      </w:r>
    </w:p>
    <w:p w14:paraId="2AF29FDC" w14:textId="77777777" w:rsidR="00AB5B82" w:rsidRPr="00AB5B82" w:rsidRDefault="00AB5B82" w:rsidP="00AB5B8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B5B82">
        <w:rPr>
          <w:rFonts w:ascii="Times New Roman" w:hAnsi="Times New Roman" w:cs="Times New Roman"/>
          <w:sz w:val="28"/>
          <w:szCs w:val="28"/>
        </w:rPr>
        <w:t>автономное распознавание речи непосредственно на устройстве пользователя (</w:t>
      </w:r>
      <w:proofErr w:type="spellStart"/>
      <w:r w:rsidRPr="00AB5B82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AB5B82">
        <w:rPr>
          <w:rFonts w:ascii="Times New Roman" w:hAnsi="Times New Roman" w:cs="Times New Roman"/>
          <w:sz w:val="28"/>
          <w:szCs w:val="28"/>
        </w:rPr>
        <w:t xml:space="preserve"> или ПК); </w:t>
      </w:r>
    </w:p>
    <w:p w14:paraId="38EB7D3C" w14:textId="77777777" w:rsidR="00AB5B82" w:rsidRPr="00AB5B82" w:rsidRDefault="00AB5B82" w:rsidP="00AB5B8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B5B82">
        <w:rPr>
          <w:rFonts w:ascii="Times New Roman" w:hAnsi="Times New Roman" w:cs="Times New Roman"/>
          <w:sz w:val="28"/>
          <w:szCs w:val="28"/>
        </w:rPr>
        <w:t xml:space="preserve">распознавание естественной речи для ввода чисел и арифметических операций; </w:t>
      </w:r>
    </w:p>
    <w:p w14:paraId="3D30371F" w14:textId="77777777" w:rsidR="00AB5B82" w:rsidRPr="00AB5B82" w:rsidRDefault="00AB5B82" w:rsidP="00AB5B8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B5B82">
        <w:rPr>
          <w:rFonts w:ascii="Times New Roman" w:hAnsi="Times New Roman" w:cs="Times New Roman"/>
          <w:sz w:val="28"/>
          <w:szCs w:val="28"/>
        </w:rPr>
        <w:t xml:space="preserve">сохранение всех посчитанных выражений в списке истории для удобного просмотра прошлых результатов. </w:t>
      </w:r>
    </w:p>
    <w:p w14:paraId="17AED62D" w14:textId="295B481A" w:rsidR="00AB5B82" w:rsidRDefault="00AB5B82" w:rsidP="00AB5B82">
      <w:pPr>
        <w:rPr>
          <w:rFonts w:ascii="Times New Roman" w:hAnsi="Times New Roman" w:cs="Times New Roman"/>
          <w:sz w:val="28"/>
          <w:szCs w:val="28"/>
        </w:rPr>
      </w:pPr>
      <w:r w:rsidRPr="00AB5B82">
        <w:rPr>
          <w:rFonts w:ascii="Times New Roman" w:hAnsi="Times New Roman" w:cs="Times New Roman"/>
          <w:sz w:val="28"/>
          <w:szCs w:val="28"/>
        </w:rPr>
        <w:t xml:space="preserve">Программа функционирует на платформах </w:t>
      </w:r>
      <w:proofErr w:type="spellStart"/>
      <w:r w:rsidRPr="00AB5B82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AB5B82">
        <w:rPr>
          <w:rFonts w:ascii="Times New Roman" w:hAnsi="Times New Roman" w:cs="Times New Roman"/>
          <w:sz w:val="28"/>
          <w:szCs w:val="28"/>
        </w:rPr>
        <w:t xml:space="preserve"> и Windows. </w:t>
      </w:r>
    </w:p>
    <w:p w14:paraId="7F46E51D" w14:textId="77777777" w:rsidR="00AB5B82" w:rsidRPr="00AB5B82" w:rsidRDefault="00AB5B82" w:rsidP="00AB5B82">
      <w:pPr>
        <w:rPr>
          <w:rFonts w:ascii="Times New Roman" w:hAnsi="Times New Roman" w:cs="Times New Roman"/>
          <w:sz w:val="28"/>
          <w:szCs w:val="28"/>
        </w:rPr>
      </w:pPr>
    </w:p>
    <w:p w14:paraId="341E1BBE" w14:textId="77777777" w:rsidR="00AB5B82" w:rsidRPr="00AB5B82" w:rsidRDefault="00AB5B82" w:rsidP="00AB5B82">
      <w:pPr>
        <w:pStyle w:val="1"/>
      </w:pPr>
      <w:bookmarkStart w:id="1" w:name="_Toc244087163"/>
      <w:r w:rsidRPr="00AB5B82">
        <w:t>1.2. Краткое описание возможностей</w:t>
      </w:r>
      <w:bookmarkEnd w:id="1"/>
    </w:p>
    <w:p w14:paraId="021B0D30" w14:textId="77777777" w:rsidR="00AB5B82" w:rsidRPr="00AB5B82" w:rsidRDefault="00AB5B82" w:rsidP="00AB5B82">
      <w:pPr>
        <w:rPr>
          <w:rFonts w:ascii="Times New Roman" w:hAnsi="Times New Roman" w:cs="Times New Roman"/>
          <w:sz w:val="28"/>
          <w:szCs w:val="28"/>
        </w:rPr>
      </w:pPr>
      <w:r w:rsidRPr="00AB5B82">
        <w:rPr>
          <w:rFonts w:ascii="Times New Roman" w:hAnsi="Times New Roman" w:cs="Times New Roman"/>
          <w:sz w:val="28"/>
          <w:szCs w:val="28"/>
        </w:rPr>
        <w:t>Программа представляет пользователю следующие возможности:</w:t>
      </w:r>
    </w:p>
    <w:p w14:paraId="62D590A6" w14:textId="77777777" w:rsidR="00AB5B82" w:rsidRPr="00AB5B82" w:rsidRDefault="00AB5B82" w:rsidP="00AB5B8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B5B82">
        <w:rPr>
          <w:rFonts w:ascii="Times New Roman" w:hAnsi="Times New Roman" w:cs="Times New Roman"/>
          <w:b/>
          <w:bCs/>
          <w:sz w:val="28"/>
          <w:szCs w:val="28"/>
        </w:rPr>
        <w:t>Автономность:</w:t>
      </w:r>
      <w:r w:rsidRPr="00AB5B82">
        <w:rPr>
          <w:rFonts w:ascii="Times New Roman" w:hAnsi="Times New Roman" w:cs="Times New Roman"/>
          <w:sz w:val="28"/>
          <w:szCs w:val="28"/>
        </w:rPr>
        <w:t xml:space="preserve"> распознавание речи происходит непосредственно на устройстве (</w:t>
      </w:r>
      <w:proofErr w:type="spellStart"/>
      <w:r w:rsidRPr="00AB5B82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AB5B82">
        <w:rPr>
          <w:rFonts w:ascii="Times New Roman" w:hAnsi="Times New Roman" w:cs="Times New Roman"/>
          <w:sz w:val="28"/>
          <w:szCs w:val="28"/>
        </w:rPr>
        <w:t xml:space="preserve"> или ПК). Голосовые данные пользователя не передаются на сторонние серверы и не требуют обязательного подключения к интернету. </w:t>
      </w:r>
    </w:p>
    <w:p w14:paraId="361B2293" w14:textId="77777777" w:rsidR="00AB5B82" w:rsidRPr="00AB5B82" w:rsidRDefault="00AB5B82" w:rsidP="00AB5B8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B5B82">
        <w:rPr>
          <w:rFonts w:ascii="Times New Roman" w:hAnsi="Times New Roman" w:cs="Times New Roman"/>
          <w:b/>
          <w:bCs/>
          <w:sz w:val="28"/>
          <w:szCs w:val="28"/>
        </w:rPr>
        <w:t>Распознавание естественной речи:</w:t>
      </w:r>
      <w:r w:rsidRPr="00AB5B82">
        <w:rPr>
          <w:rFonts w:ascii="Times New Roman" w:hAnsi="Times New Roman" w:cs="Times New Roman"/>
          <w:sz w:val="28"/>
          <w:szCs w:val="28"/>
        </w:rPr>
        <w:t xml:space="preserve"> возможность произносить числа и математические операции так, как удобно пользователю (например, «двадцать пять плюс сорок», «к трём прибавить семь», «восемь увеличить в шесть раз»). </w:t>
      </w:r>
    </w:p>
    <w:p w14:paraId="4A0A2BF5" w14:textId="77777777" w:rsidR="00AB5B82" w:rsidRPr="00AB5B82" w:rsidRDefault="00AB5B82" w:rsidP="00AB5B8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B5B82">
        <w:rPr>
          <w:rFonts w:ascii="Times New Roman" w:hAnsi="Times New Roman" w:cs="Times New Roman"/>
          <w:b/>
          <w:bCs/>
          <w:sz w:val="28"/>
          <w:szCs w:val="28"/>
        </w:rPr>
        <w:t>Сохранение истории:</w:t>
      </w:r>
      <w:r w:rsidRPr="00AB5B82">
        <w:rPr>
          <w:rFonts w:ascii="Times New Roman" w:hAnsi="Times New Roman" w:cs="Times New Roman"/>
          <w:sz w:val="28"/>
          <w:szCs w:val="28"/>
        </w:rPr>
        <w:t xml:space="preserve"> автоматическое сохранение всех выполненных вычислений в списке истории. </w:t>
      </w:r>
    </w:p>
    <w:p w14:paraId="03452595" w14:textId="77777777" w:rsidR="00AB5B82" w:rsidRPr="00AB5B82" w:rsidRDefault="00AB5B82" w:rsidP="00AB5B82">
      <w:pPr>
        <w:pStyle w:val="1"/>
      </w:pPr>
      <w:bookmarkStart w:id="2" w:name="_Toc244087164"/>
      <w:r w:rsidRPr="00AB5B82">
        <w:lastRenderedPageBreak/>
        <w:t>1.3. Уровень подготовки пользователя</w:t>
      </w:r>
      <w:bookmarkEnd w:id="2"/>
    </w:p>
    <w:p w14:paraId="0EBF74DD" w14:textId="77777777" w:rsidR="00AB5B82" w:rsidRPr="00AB5B82" w:rsidRDefault="00AB5B82" w:rsidP="00AB5B82">
      <w:pPr>
        <w:rPr>
          <w:rFonts w:ascii="Times New Roman" w:hAnsi="Times New Roman" w:cs="Times New Roman"/>
          <w:sz w:val="32"/>
          <w:szCs w:val="32"/>
        </w:rPr>
      </w:pPr>
      <w:r w:rsidRPr="00AB5B82">
        <w:rPr>
          <w:rFonts w:ascii="Times New Roman" w:hAnsi="Times New Roman" w:cs="Times New Roman"/>
          <w:sz w:val="32"/>
          <w:szCs w:val="32"/>
        </w:rPr>
        <w:t xml:space="preserve">Для работы с Программой пользователю достаточно обладать базовыми навыками работы с мобильным устройством или персональным компьютером. Специальная подготовка не требуется. </w:t>
      </w:r>
    </w:p>
    <w:p w14:paraId="61F2EA73" w14:textId="77777777" w:rsidR="00AB5B82" w:rsidRPr="00AB5B82" w:rsidRDefault="00AB5B82" w:rsidP="00AB5B82">
      <w:pPr>
        <w:rPr>
          <w:rFonts w:ascii="Times New Roman" w:hAnsi="Times New Roman" w:cs="Times New Roman"/>
          <w:sz w:val="32"/>
          <w:szCs w:val="32"/>
        </w:rPr>
      </w:pPr>
      <w:r w:rsidRPr="00AB5B82">
        <w:rPr>
          <w:rFonts w:ascii="Times New Roman" w:hAnsi="Times New Roman" w:cs="Times New Roman"/>
          <w:sz w:val="32"/>
          <w:szCs w:val="32"/>
        </w:rPr>
        <w:t>Категории пользователей:</w:t>
      </w:r>
    </w:p>
    <w:p w14:paraId="3F19160B" w14:textId="77777777" w:rsidR="00AB5B82" w:rsidRDefault="00AB5B82" w:rsidP="00AB5B82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AB5B82">
        <w:rPr>
          <w:rFonts w:ascii="Times New Roman" w:hAnsi="Times New Roman" w:cs="Times New Roman"/>
          <w:b/>
          <w:bCs/>
          <w:sz w:val="32"/>
          <w:szCs w:val="32"/>
        </w:rPr>
        <w:t>Конечный пользователь:</w:t>
      </w:r>
      <w:r w:rsidRPr="00AB5B82">
        <w:rPr>
          <w:rFonts w:ascii="Times New Roman" w:hAnsi="Times New Roman" w:cs="Times New Roman"/>
          <w:sz w:val="32"/>
          <w:szCs w:val="32"/>
        </w:rPr>
        <w:t xml:space="preserve"> запуск приложения, голосовой ввод выражений, просмотр истории вычислений. </w:t>
      </w:r>
    </w:p>
    <w:p w14:paraId="58707690" w14:textId="77777777" w:rsidR="00AB5B82" w:rsidRPr="00AB5B82" w:rsidRDefault="00AB5B82" w:rsidP="00AB5B82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406F7CC9" w14:textId="77777777" w:rsidR="00AB5B82" w:rsidRPr="00AB5B82" w:rsidRDefault="00AB5B82" w:rsidP="00AB5B82">
      <w:pPr>
        <w:pStyle w:val="1"/>
      </w:pPr>
      <w:bookmarkStart w:id="3" w:name="_Toc244087165"/>
      <w:r w:rsidRPr="00AB5B82">
        <w:t>1.4. Перечень эксплуатационной документации, с которыми необходимо ознакомиться пользователю</w:t>
      </w:r>
      <w:bookmarkEnd w:id="3"/>
    </w:p>
    <w:p w14:paraId="10130E3A" w14:textId="77777777" w:rsidR="00AB5B82" w:rsidRPr="00AB5B82" w:rsidRDefault="00AB5B82" w:rsidP="00AB5B82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B5B82">
        <w:rPr>
          <w:rFonts w:ascii="Times New Roman" w:hAnsi="Times New Roman" w:cs="Times New Roman"/>
          <w:sz w:val="28"/>
          <w:szCs w:val="28"/>
        </w:rPr>
        <w:t xml:space="preserve">Настоящее руководство пользователя — описание функций, порядок работы, устранение неполадок. </w:t>
      </w:r>
    </w:p>
    <w:p w14:paraId="23D9AA38" w14:textId="77777777" w:rsidR="00AB5B82" w:rsidRDefault="00AB5B82" w:rsidP="00AB5B82">
      <w:pPr>
        <w:rPr>
          <w:rFonts w:ascii="Times New Roman" w:hAnsi="Times New Roman" w:cs="Times New Roman"/>
          <w:sz w:val="32"/>
          <w:szCs w:val="32"/>
        </w:rPr>
      </w:pPr>
    </w:p>
    <w:p w14:paraId="422C5903" w14:textId="77777777" w:rsidR="00AB5B82" w:rsidRDefault="00AB5B82" w:rsidP="00AB5B82">
      <w:pPr>
        <w:rPr>
          <w:rFonts w:ascii="Times New Roman" w:hAnsi="Times New Roman" w:cs="Times New Roman"/>
          <w:sz w:val="32"/>
          <w:szCs w:val="32"/>
        </w:rPr>
      </w:pPr>
    </w:p>
    <w:p w14:paraId="72B66EDB" w14:textId="7063DD43" w:rsidR="00AB5B82" w:rsidRPr="00AB5B82" w:rsidRDefault="00AB5B82" w:rsidP="00AB5B82">
      <w:pPr>
        <w:pStyle w:val="a3"/>
        <w:rPr>
          <w:rFonts w:cs="Times New Roman"/>
          <w:sz w:val="32"/>
          <w:szCs w:val="32"/>
        </w:rPr>
      </w:pPr>
      <w:r w:rsidRPr="00AB5B82">
        <w:t>2. Назначение и условия применения</w:t>
      </w:r>
    </w:p>
    <w:p w14:paraId="5BC7CB35" w14:textId="77777777" w:rsidR="00AB5B82" w:rsidRPr="00AB5B82" w:rsidRDefault="00AB5B82" w:rsidP="00AB5B82">
      <w:pPr>
        <w:pStyle w:val="1"/>
      </w:pPr>
      <w:bookmarkStart w:id="4" w:name="_Toc244087166"/>
      <w:r w:rsidRPr="00AB5B82">
        <w:t>2.1. Виды деятельности, функции, для автоматизации которых предназначено данное средство автоматизации</w:t>
      </w:r>
      <w:bookmarkEnd w:id="4"/>
    </w:p>
    <w:p w14:paraId="1ACB8FA4" w14:textId="77777777" w:rsidR="00AB5B82" w:rsidRPr="00AB5B82" w:rsidRDefault="00AB5B82" w:rsidP="00AB5B82">
      <w:pPr>
        <w:rPr>
          <w:rFonts w:ascii="Times New Roman" w:hAnsi="Times New Roman" w:cs="Times New Roman"/>
          <w:sz w:val="28"/>
          <w:szCs w:val="28"/>
        </w:rPr>
      </w:pPr>
      <w:r w:rsidRPr="00AB5B82">
        <w:rPr>
          <w:rFonts w:ascii="Times New Roman" w:hAnsi="Times New Roman" w:cs="Times New Roman"/>
          <w:sz w:val="28"/>
          <w:szCs w:val="28"/>
        </w:rPr>
        <w:t xml:space="preserve">Данная Программа предназначена для автоматизации выполнения арифметических расчетов на основе голосовых команд на русском языке. </w:t>
      </w:r>
    </w:p>
    <w:p w14:paraId="0E5242D3" w14:textId="77777777" w:rsidR="00AB5B82" w:rsidRPr="00AB5B82" w:rsidRDefault="00AB5B82" w:rsidP="00AB5B82">
      <w:pPr>
        <w:rPr>
          <w:rFonts w:ascii="Times New Roman" w:hAnsi="Times New Roman" w:cs="Times New Roman"/>
          <w:sz w:val="28"/>
          <w:szCs w:val="28"/>
        </w:rPr>
      </w:pPr>
      <w:r w:rsidRPr="00AB5B82">
        <w:rPr>
          <w:rFonts w:ascii="Times New Roman" w:hAnsi="Times New Roman" w:cs="Times New Roman"/>
          <w:sz w:val="28"/>
          <w:szCs w:val="28"/>
        </w:rPr>
        <w:t>Программа автоматизирует следующие процессы:</w:t>
      </w:r>
    </w:p>
    <w:p w14:paraId="04DA4DA1" w14:textId="77777777" w:rsidR="00AB5B82" w:rsidRPr="00AB5B82" w:rsidRDefault="00AB5B82" w:rsidP="00AB5B82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B5B82">
        <w:rPr>
          <w:rFonts w:ascii="Times New Roman" w:hAnsi="Times New Roman" w:cs="Times New Roman"/>
          <w:sz w:val="28"/>
          <w:szCs w:val="28"/>
        </w:rPr>
        <w:t xml:space="preserve">распознавание числительных и математических операций из голосового потока; </w:t>
      </w:r>
    </w:p>
    <w:p w14:paraId="45E0DD13" w14:textId="77777777" w:rsidR="00AB5B82" w:rsidRPr="00AB5B82" w:rsidRDefault="00AB5B82" w:rsidP="00AB5B82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B5B82">
        <w:rPr>
          <w:rFonts w:ascii="Times New Roman" w:hAnsi="Times New Roman" w:cs="Times New Roman"/>
          <w:sz w:val="28"/>
          <w:szCs w:val="28"/>
        </w:rPr>
        <w:t xml:space="preserve">вычисление арифметических выражений (сложение, вычитание, умножение, деление); </w:t>
      </w:r>
    </w:p>
    <w:p w14:paraId="5E8DF599" w14:textId="77777777" w:rsidR="00AB5B82" w:rsidRDefault="00AB5B82" w:rsidP="00AB5B82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B5B82">
        <w:rPr>
          <w:rFonts w:ascii="Times New Roman" w:hAnsi="Times New Roman" w:cs="Times New Roman"/>
          <w:sz w:val="28"/>
          <w:szCs w:val="28"/>
        </w:rPr>
        <w:t xml:space="preserve">ведение списка истории выполненных операций. </w:t>
      </w:r>
    </w:p>
    <w:p w14:paraId="7D38B200" w14:textId="77777777" w:rsidR="00AB5B82" w:rsidRPr="00AB5B82" w:rsidRDefault="00AB5B82" w:rsidP="00AB5B8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713C44E" w14:textId="77777777" w:rsidR="00AB5B82" w:rsidRPr="00AB5B82" w:rsidRDefault="00AB5B82" w:rsidP="00AB5B82">
      <w:pPr>
        <w:pStyle w:val="1"/>
      </w:pPr>
      <w:bookmarkStart w:id="5" w:name="_Toc244087167"/>
      <w:r w:rsidRPr="00AB5B82">
        <w:lastRenderedPageBreak/>
        <w:t>2.2. Условия, при соблюдении которых обеспечивается применение средства автоматизации в соответствии с назначением</w:t>
      </w:r>
      <w:bookmarkEnd w:id="5"/>
      <w:r w:rsidRPr="00AB5B82">
        <w:t xml:space="preserve"> </w:t>
      </w:r>
    </w:p>
    <w:p w14:paraId="1C5E9006" w14:textId="77777777" w:rsidR="00AB5B82" w:rsidRPr="00AB5B82" w:rsidRDefault="00AB5B82" w:rsidP="00AB5B82">
      <w:pPr>
        <w:pStyle w:val="2"/>
      </w:pPr>
      <w:bookmarkStart w:id="6" w:name="_Toc244087168"/>
      <w:r w:rsidRPr="00AB5B82">
        <w:t xml:space="preserve">2.2.1. </w:t>
      </w:r>
      <w:r w:rsidRPr="00AB5B82">
        <w:rPr>
          <w:szCs w:val="36"/>
        </w:rPr>
        <w:t>Требования</w:t>
      </w:r>
      <w:r w:rsidRPr="00AB5B82">
        <w:t xml:space="preserve"> к техническим средствам</w:t>
      </w:r>
      <w:bookmarkEnd w:id="6"/>
      <w:r w:rsidRPr="00AB5B82">
        <w:t xml:space="preserve"> </w:t>
      </w:r>
    </w:p>
    <w:p w14:paraId="72C7E5AE" w14:textId="77777777" w:rsidR="00AB5B82" w:rsidRDefault="00AB5B82" w:rsidP="00AB5B82">
      <w:pPr>
        <w:rPr>
          <w:rFonts w:ascii="Times New Roman" w:hAnsi="Times New Roman" w:cs="Times New Roman"/>
          <w:sz w:val="28"/>
          <w:szCs w:val="28"/>
        </w:rPr>
      </w:pPr>
      <w:r w:rsidRPr="00AB5B82">
        <w:rPr>
          <w:rFonts w:ascii="Times New Roman" w:hAnsi="Times New Roman" w:cs="Times New Roman"/>
          <w:sz w:val="28"/>
          <w:szCs w:val="28"/>
        </w:rPr>
        <w:t xml:space="preserve">Для функционирования Программы необходимо наличие мобильного устройства (смартфон, планшет) на базе </w:t>
      </w:r>
      <w:proofErr w:type="spellStart"/>
      <w:r w:rsidRPr="00AB5B82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AB5B82">
        <w:rPr>
          <w:rFonts w:ascii="Times New Roman" w:hAnsi="Times New Roman" w:cs="Times New Roman"/>
          <w:sz w:val="28"/>
          <w:szCs w:val="28"/>
        </w:rPr>
        <w:t xml:space="preserve"> или персонального компьютера под управлением Windows, а также подключенного и исправно работающего микрофона. </w:t>
      </w:r>
    </w:p>
    <w:p w14:paraId="76C717F0" w14:textId="77777777" w:rsidR="00AB5B82" w:rsidRPr="00AB5B82" w:rsidRDefault="00AB5B82" w:rsidP="00AB5B82">
      <w:pPr>
        <w:rPr>
          <w:rFonts w:ascii="Times New Roman" w:hAnsi="Times New Roman" w:cs="Times New Roman"/>
          <w:sz w:val="28"/>
          <w:szCs w:val="28"/>
        </w:rPr>
      </w:pPr>
    </w:p>
    <w:p w14:paraId="79C34A8E" w14:textId="77777777" w:rsidR="00AB5B82" w:rsidRPr="00AB5B82" w:rsidRDefault="00AB5B82" w:rsidP="00AB5B82">
      <w:pPr>
        <w:pStyle w:val="2"/>
      </w:pPr>
      <w:bookmarkStart w:id="7" w:name="_Toc244087169"/>
      <w:r w:rsidRPr="00AB5B82">
        <w:t>2.2.2. Требования к операционной среде и общесистемным программным средствам</w:t>
      </w:r>
      <w:bookmarkEnd w:id="7"/>
    </w:p>
    <w:p w14:paraId="2568F445" w14:textId="219C2A60" w:rsidR="00AB5B82" w:rsidRDefault="00AB5B82" w:rsidP="00AB5B82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AB5B82">
        <w:rPr>
          <w:rFonts w:ascii="Times New Roman" w:hAnsi="Times New Roman" w:cs="Times New Roman"/>
          <w:sz w:val="28"/>
          <w:szCs w:val="28"/>
        </w:rPr>
        <w:t xml:space="preserve">Поддерживаемые </w:t>
      </w:r>
      <w:r w:rsidRPr="00AB5B82">
        <w:rPr>
          <w:rFonts w:ascii="Times New Roman" w:hAnsi="Times New Roman" w:cs="Times New Roman"/>
          <w:sz w:val="32"/>
          <w:szCs w:val="32"/>
        </w:rPr>
        <w:t xml:space="preserve">целевые платформы: </w:t>
      </w:r>
      <w:proofErr w:type="spellStart"/>
      <w:r w:rsidRPr="00AB5B82">
        <w:rPr>
          <w:rFonts w:ascii="Times New Roman" w:hAnsi="Times New Roman" w:cs="Times New Roman"/>
          <w:sz w:val="32"/>
          <w:szCs w:val="32"/>
        </w:rPr>
        <w:t>Android</w:t>
      </w:r>
      <w:proofErr w:type="spellEnd"/>
      <w:r w:rsidRPr="00AB5B82">
        <w:rPr>
          <w:rFonts w:ascii="Times New Roman" w:hAnsi="Times New Roman" w:cs="Times New Roman"/>
          <w:sz w:val="32"/>
          <w:szCs w:val="32"/>
        </w:rPr>
        <w:t xml:space="preserve">, Windows. </w:t>
      </w:r>
    </w:p>
    <w:p w14:paraId="7E867E58" w14:textId="77777777" w:rsidR="00AB5B82" w:rsidRPr="00AB5B82" w:rsidRDefault="00AB5B82" w:rsidP="00AB5B82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094E5116" w14:textId="77777777" w:rsidR="00AB5B82" w:rsidRPr="00AB5B82" w:rsidRDefault="00AB5B82" w:rsidP="00AB5B82">
      <w:pPr>
        <w:pStyle w:val="2"/>
      </w:pPr>
      <w:bookmarkStart w:id="8" w:name="_Toc244087170"/>
      <w:r w:rsidRPr="00AB5B82">
        <w:t>2.2.3. Требования к входной информации</w:t>
      </w:r>
      <w:bookmarkEnd w:id="8"/>
      <w:r w:rsidRPr="00AB5B82">
        <w:t xml:space="preserve"> </w:t>
      </w:r>
    </w:p>
    <w:p w14:paraId="1C895C10" w14:textId="77777777" w:rsidR="00AB5B82" w:rsidRDefault="00AB5B82" w:rsidP="00AB5B82">
      <w:pPr>
        <w:rPr>
          <w:rFonts w:ascii="Times New Roman" w:hAnsi="Times New Roman" w:cs="Times New Roman"/>
          <w:sz w:val="28"/>
          <w:szCs w:val="28"/>
        </w:rPr>
      </w:pPr>
      <w:r w:rsidRPr="00AB5B82">
        <w:rPr>
          <w:rFonts w:ascii="Times New Roman" w:hAnsi="Times New Roman" w:cs="Times New Roman"/>
          <w:sz w:val="28"/>
          <w:szCs w:val="28"/>
        </w:rPr>
        <w:t xml:space="preserve">Входной информацией для Программы являются голосовые команды на русском языке, содержащие числительные и поддерживаемые математические термины/операции. </w:t>
      </w:r>
    </w:p>
    <w:p w14:paraId="2374D284" w14:textId="77777777" w:rsidR="00AB5B82" w:rsidRPr="00AB5B82" w:rsidRDefault="00AB5B82" w:rsidP="00AB5B82">
      <w:pPr>
        <w:rPr>
          <w:rFonts w:ascii="Times New Roman" w:hAnsi="Times New Roman" w:cs="Times New Roman"/>
          <w:sz w:val="28"/>
          <w:szCs w:val="28"/>
        </w:rPr>
      </w:pPr>
    </w:p>
    <w:p w14:paraId="5C9D8596" w14:textId="77777777" w:rsidR="00AB5B82" w:rsidRPr="00AB5B82" w:rsidRDefault="00AB5B82" w:rsidP="00AB5B82">
      <w:pPr>
        <w:pStyle w:val="2"/>
      </w:pPr>
      <w:bookmarkStart w:id="9" w:name="_Toc244087171"/>
      <w:r w:rsidRPr="00AB5B82">
        <w:t>2.2.4. Требования к носителям данных</w:t>
      </w:r>
      <w:bookmarkEnd w:id="9"/>
      <w:r w:rsidRPr="00AB5B82">
        <w:t xml:space="preserve"> </w:t>
      </w:r>
    </w:p>
    <w:p w14:paraId="221AB90A" w14:textId="77777777" w:rsidR="00AB5B82" w:rsidRDefault="00AB5B82" w:rsidP="00AB5B82">
      <w:pPr>
        <w:rPr>
          <w:rFonts w:ascii="Times New Roman" w:hAnsi="Times New Roman" w:cs="Times New Roman"/>
          <w:sz w:val="28"/>
          <w:szCs w:val="28"/>
        </w:rPr>
      </w:pPr>
      <w:r w:rsidRPr="00AB5B82">
        <w:rPr>
          <w:rFonts w:ascii="Times New Roman" w:hAnsi="Times New Roman" w:cs="Times New Roman"/>
          <w:sz w:val="28"/>
          <w:szCs w:val="28"/>
        </w:rPr>
        <w:t xml:space="preserve">Для установки или запуска Программы требуется наличие свободного дискового пространства на устройстве под дистрибутив или распакованный архив. </w:t>
      </w:r>
    </w:p>
    <w:p w14:paraId="0F7855E6" w14:textId="77777777" w:rsidR="00AB5B82" w:rsidRPr="00AB5B82" w:rsidRDefault="00AB5B82" w:rsidP="00AB5B82">
      <w:pPr>
        <w:rPr>
          <w:rFonts w:ascii="Times New Roman" w:hAnsi="Times New Roman" w:cs="Times New Roman"/>
          <w:sz w:val="28"/>
          <w:szCs w:val="28"/>
        </w:rPr>
      </w:pPr>
    </w:p>
    <w:p w14:paraId="76397D89" w14:textId="77777777" w:rsidR="00AB5B82" w:rsidRPr="00AB5B82" w:rsidRDefault="00AB5B82" w:rsidP="00AB5B82">
      <w:pPr>
        <w:pStyle w:val="2"/>
      </w:pPr>
      <w:bookmarkStart w:id="10" w:name="_Toc244087172"/>
      <w:r w:rsidRPr="00AB5B82">
        <w:t>2.2.5. Требования к базе данных</w:t>
      </w:r>
      <w:bookmarkEnd w:id="10"/>
    </w:p>
    <w:p w14:paraId="1691E6DC" w14:textId="77777777" w:rsidR="00AB5B82" w:rsidRDefault="00AB5B82" w:rsidP="00AB5B82">
      <w:pPr>
        <w:rPr>
          <w:rFonts w:ascii="Times New Roman" w:hAnsi="Times New Roman" w:cs="Times New Roman"/>
          <w:sz w:val="28"/>
          <w:szCs w:val="28"/>
        </w:rPr>
      </w:pPr>
      <w:r w:rsidRPr="00AB5B82">
        <w:rPr>
          <w:rFonts w:ascii="Times New Roman" w:hAnsi="Times New Roman" w:cs="Times New Roman"/>
          <w:sz w:val="28"/>
          <w:szCs w:val="28"/>
        </w:rPr>
        <w:t xml:space="preserve">Программа не использует внешнюю базу данных. Все данные сеанса и история обрабатываются в оперативной памяти приложения. </w:t>
      </w:r>
    </w:p>
    <w:p w14:paraId="63ABB69E" w14:textId="77777777" w:rsidR="00AB5B82" w:rsidRPr="00AB5B82" w:rsidRDefault="00AB5B82" w:rsidP="00AB5B82">
      <w:pPr>
        <w:rPr>
          <w:rFonts w:ascii="Times New Roman" w:hAnsi="Times New Roman" w:cs="Times New Roman"/>
          <w:sz w:val="28"/>
          <w:szCs w:val="28"/>
        </w:rPr>
      </w:pPr>
    </w:p>
    <w:p w14:paraId="76524396" w14:textId="77777777" w:rsidR="00AB5B82" w:rsidRPr="00AB5B82" w:rsidRDefault="00AB5B82" w:rsidP="00AB5B82">
      <w:pPr>
        <w:pStyle w:val="2"/>
      </w:pPr>
      <w:bookmarkStart w:id="11" w:name="_Toc244087173"/>
      <w:r w:rsidRPr="00AB5B82">
        <w:t>2.2.6. Требования к подготовке специалистов</w:t>
      </w:r>
      <w:bookmarkEnd w:id="11"/>
    </w:p>
    <w:p w14:paraId="4CF7BE23" w14:textId="77777777" w:rsidR="00AB5B82" w:rsidRPr="00AB5B82" w:rsidRDefault="00AB5B82" w:rsidP="00AB5B82">
      <w:pPr>
        <w:rPr>
          <w:rFonts w:ascii="Times New Roman" w:hAnsi="Times New Roman" w:cs="Times New Roman"/>
          <w:sz w:val="28"/>
          <w:szCs w:val="28"/>
        </w:rPr>
      </w:pPr>
      <w:r w:rsidRPr="00AB5B82">
        <w:rPr>
          <w:rFonts w:ascii="Times New Roman" w:hAnsi="Times New Roman" w:cs="Times New Roman"/>
          <w:sz w:val="28"/>
          <w:szCs w:val="28"/>
        </w:rPr>
        <w:t xml:space="preserve">Специальная подготовка пользователей не требуется. </w:t>
      </w:r>
    </w:p>
    <w:p w14:paraId="5E416DBA" w14:textId="77777777" w:rsidR="00AB5B82" w:rsidRDefault="00AB5B82" w:rsidP="00AB5B82">
      <w:pPr>
        <w:rPr>
          <w:rFonts w:ascii="Times New Roman" w:hAnsi="Times New Roman" w:cs="Times New Roman"/>
          <w:sz w:val="32"/>
          <w:szCs w:val="32"/>
        </w:rPr>
      </w:pPr>
    </w:p>
    <w:p w14:paraId="2A06ABD9" w14:textId="77777777" w:rsidR="00AB5B82" w:rsidRDefault="00AB5B82" w:rsidP="00AB5B82">
      <w:pPr>
        <w:rPr>
          <w:rFonts w:ascii="Times New Roman" w:hAnsi="Times New Roman" w:cs="Times New Roman"/>
          <w:sz w:val="32"/>
          <w:szCs w:val="32"/>
        </w:rPr>
      </w:pPr>
    </w:p>
    <w:p w14:paraId="0C69B0F7" w14:textId="0F1B6BE3" w:rsidR="00AB5B82" w:rsidRPr="00AB5B82" w:rsidRDefault="00AB5B82" w:rsidP="00AB5B82">
      <w:pPr>
        <w:pStyle w:val="a3"/>
        <w:rPr>
          <w:rFonts w:cs="Times New Roman"/>
          <w:sz w:val="32"/>
          <w:szCs w:val="32"/>
        </w:rPr>
      </w:pPr>
      <w:r w:rsidRPr="00AB5B82">
        <w:t>3. Подготовка к работе</w:t>
      </w:r>
    </w:p>
    <w:p w14:paraId="4DB69DEA" w14:textId="77777777" w:rsidR="00AB5B82" w:rsidRPr="00AB5B82" w:rsidRDefault="00AB5B82" w:rsidP="00AB5B82">
      <w:pPr>
        <w:pStyle w:val="1"/>
      </w:pPr>
      <w:bookmarkStart w:id="12" w:name="_Toc244087174"/>
      <w:r w:rsidRPr="00AB5B82">
        <w:t>3.1. Состав и содержание дистрибутивного носителя данных</w:t>
      </w:r>
      <w:bookmarkEnd w:id="12"/>
    </w:p>
    <w:p w14:paraId="71D4FDF6" w14:textId="77777777" w:rsidR="00AB5B82" w:rsidRPr="00AB5B82" w:rsidRDefault="00AB5B82" w:rsidP="00AB5B82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AB5B82">
        <w:rPr>
          <w:rFonts w:ascii="Times New Roman" w:hAnsi="Times New Roman" w:cs="Times New Roman"/>
          <w:b/>
          <w:bCs/>
          <w:sz w:val="28"/>
          <w:szCs w:val="28"/>
        </w:rPr>
        <w:t>Для мобильных платформ:</w:t>
      </w:r>
      <w:r w:rsidRPr="00AB5B82">
        <w:rPr>
          <w:rFonts w:ascii="Times New Roman" w:hAnsi="Times New Roman" w:cs="Times New Roman"/>
          <w:sz w:val="28"/>
          <w:szCs w:val="28"/>
        </w:rPr>
        <w:t xml:space="preserve"> установочный пакет приложения в формате .</w:t>
      </w:r>
      <w:proofErr w:type="spellStart"/>
      <w:r w:rsidRPr="00AB5B82">
        <w:rPr>
          <w:rFonts w:ascii="Times New Roman" w:hAnsi="Times New Roman" w:cs="Times New Roman"/>
          <w:sz w:val="28"/>
          <w:szCs w:val="28"/>
        </w:rPr>
        <w:t>apk</w:t>
      </w:r>
      <w:proofErr w:type="spellEnd"/>
      <w:r w:rsidRPr="00AB5B82">
        <w:rPr>
          <w:rFonts w:ascii="Times New Roman" w:hAnsi="Times New Roman" w:cs="Times New Roman"/>
          <w:sz w:val="28"/>
          <w:szCs w:val="28"/>
        </w:rPr>
        <w:t xml:space="preserve"> (для </w:t>
      </w:r>
      <w:proofErr w:type="spellStart"/>
      <w:r w:rsidRPr="00AB5B82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AB5B82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131FAC0C" w14:textId="77777777" w:rsidR="00AB5B82" w:rsidRPr="00AB5B82" w:rsidRDefault="00AB5B82" w:rsidP="00AB5B82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AB5B82">
        <w:rPr>
          <w:rFonts w:ascii="Times New Roman" w:hAnsi="Times New Roman" w:cs="Times New Roman"/>
          <w:b/>
          <w:bCs/>
          <w:sz w:val="28"/>
          <w:szCs w:val="28"/>
        </w:rPr>
        <w:t>Для десктопных платформ:</w:t>
      </w:r>
      <w:r w:rsidRPr="00AB5B82">
        <w:rPr>
          <w:rFonts w:ascii="Times New Roman" w:hAnsi="Times New Roman" w:cs="Times New Roman"/>
          <w:sz w:val="28"/>
          <w:szCs w:val="28"/>
        </w:rPr>
        <w:t xml:space="preserve"> архив с исполняемым файлом приложения (voice_calculator.exe для Windows). </w:t>
      </w:r>
    </w:p>
    <w:p w14:paraId="41180E91" w14:textId="77777777" w:rsidR="00AB5B82" w:rsidRPr="00AB5B82" w:rsidRDefault="00AB5B82" w:rsidP="00AB5B82">
      <w:pPr>
        <w:pStyle w:val="1"/>
      </w:pPr>
      <w:bookmarkStart w:id="13" w:name="_Toc244087175"/>
      <w:r w:rsidRPr="00AB5B82">
        <w:t>3.2. Порядок загрузки данных и программ</w:t>
      </w:r>
      <w:bookmarkEnd w:id="13"/>
    </w:p>
    <w:p w14:paraId="52F3B215" w14:textId="77777777" w:rsidR="00AB5B82" w:rsidRPr="00AB5B82" w:rsidRDefault="00AB5B82" w:rsidP="00AB5B82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B5B82">
        <w:rPr>
          <w:rFonts w:ascii="Times New Roman" w:hAnsi="Times New Roman" w:cs="Times New Roman"/>
          <w:b/>
          <w:bCs/>
          <w:sz w:val="28"/>
          <w:szCs w:val="28"/>
        </w:rPr>
        <w:t xml:space="preserve">Установка на </w:t>
      </w:r>
      <w:proofErr w:type="spellStart"/>
      <w:r w:rsidRPr="00AB5B82">
        <w:rPr>
          <w:rFonts w:ascii="Times New Roman" w:hAnsi="Times New Roman" w:cs="Times New Roman"/>
          <w:b/>
          <w:bCs/>
          <w:sz w:val="28"/>
          <w:szCs w:val="28"/>
        </w:rPr>
        <w:t>Android</w:t>
      </w:r>
      <w:proofErr w:type="spellEnd"/>
      <w:r w:rsidRPr="00AB5B8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B5B82">
        <w:rPr>
          <w:rFonts w:ascii="Times New Roman" w:hAnsi="Times New Roman" w:cs="Times New Roman"/>
          <w:sz w:val="28"/>
          <w:szCs w:val="28"/>
        </w:rPr>
        <w:t xml:space="preserve"> скопировать и установить приложение из .</w:t>
      </w:r>
      <w:proofErr w:type="spellStart"/>
      <w:r w:rsidRPr="00AB5B82">
        <w:rPr>
          <w:rFonts w:ascii="Times New Roman" w:hAnsi="Times New Roman" w:cs="Times New Roman"/>
          <w:sz w:val="28"/>
          <w:szCs w:val="28"/>
        </w:rPr>
        <w:t>apk</w:t>
      </w:r>
      <w:proofErr w:type="spellEnd"/>
      <w:r w:rsidRPr="00AB5B82">
        <w:rPr>
          <w:rFonts w:ascii="Times New Roman" w:hAnsi="Times New Roman" w:cs="Times New Roman"/>
          <w:sz w:val="28"/>
          <w:szCs w:val="28"/>
        </w:rPr>
        <w:t xml:space="preserve"> файла, открыть его и при первом запросе разрешить использование микрофона. </w:t>
      </w:r>
    </w:p>
    <w:p w14:paraId="6A03AE90" w14:textId="77777777" w:rsidR="00AB5B82" w:rsidRPr="00AB5B82" w:rsidRDefault="00AB5B82" w:rsidP="00AB5B82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B5B82">
        <w:rPr>
          <w:rFonts w:ascii="Times New Roman" w:hAnsi="Times New Roman" w:cs="Times New Roman"/>
          <w:b/>
          <w:bCs/>
          <w:sz w:val="28"/>
          <w:szCs w:val="28"/>
        </w:rPr>
        <w:t>Запуск на Windows:</w:t>
      </w:r>
      <w:r w:rsidRPr="00AB5B82">
        <w:rPr>
          <w:rFonts w:ascii="Times New Roman" w:hAnsi="Times New Roman" w:cs="Times New Roman"/>
          <w:sz w:val="28"/>
          <w:szCs w:val="28"/>
        </w:rPr>
        <w:t xml:space="preserve"> распаковать архив с приложением в удобную папку, запустить файл voice_calculator.exe, при системном запросе разрешить приложению доступ к устройствам записи звука. </w:t>
      </w:r>
    </w:p>
    <w:p w14:paraId="2A4CA979" w14:textId="77777777" w:rsidR="00AB5B82" w:rsidRPr="00AB5B82" w:rsidRDefault="00AB5B82" w:rsidP="00AB5B82">
      <w:pPr>
        <w:pStyle w:val="1"/>
      </w:pPr>
      <w:bookmarkStart w:id="14" w:name="_Toc244087176"/>
      <w:r w:rsidRPr="00AB5B82">
        <w:t>3.3. Порядок проверки работоспособности</w:t>
      </w:r>
      <w:bookmarkEnd w:id="14"/>
    </w:p>
    <w:p w14:paraId="50750556" w14:textId="77777777" w:rsidR="000E4AC8" w:rsidRPr="000E4AC8" w:rsidRDefault="000E4AC8" w:rsidP="000E4AC8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0E4AC8">
        <w:rPr>
          <w:rFonts w:ascii="Times New Roman" w:hAnsi="Times New Roman" w:cs="Times New Roman"/>
          <w:sz w:val="28"/>
          <w:szCs w:val="28"/>
        </w:rPr>
        <w:t>Убедиться, что в настройках устройства предоставлены права доступа к микрофону.</w:t>
      </w:r>
    </w:p>
    <w:p w14:paraId="345AA11D" w14:textId="77777777" w:rsidR="000E4AC8" w:rsidRPr="000E4AC8" w:rsidRDefault="000E4AC8" w:rsidP="000E4AC8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0E4AC8">
        <w:rPr>
          <w:rFonts w:ascii="Times New Roman" w:hAnsi="Times New Roman" w:cs="Times New Roman"/>
          <w:sz w:val="28"/>
          <w:szCs w:val="28"/>
        </w:rPr>
        <w:t xml:space="preserve">Нажать на центральную экранную кнопку с иконкой </w:t>
      </w:r>
      <w:r w:rsidRPr="000E4AC8">
        <w:rPr>
          <w:rFonts w:ascii="Times New Roman" w:hAnsi="Times New Roman" w:cs="Times New Roman"/>
          <w:b/>
          <w:bCs/>
          <w:sz w:val="28"/>
          <w:szCs w:val="28"/>
        </w:rPr>
        <w:t>Микрофона</w:t>
      </w:r>
      <w:r w:rsidRPr="000E4AC8">
        <w:rPr>
          <w:rFonts w:ascii="Times New Roman" w:hAnsi="Times New Roman" w:cs="Times New Roman"/>
          <w:sz w:val="28"/>
          <w:szCs w:val="28"/>
        </w:rPr>
        <w:t>.</w:t>
      </w:r>
    </w:p>
    <w:p w14:paraId="13E3AC74" w14:textId="77777777" w:rsidR="000E4AC8" w:rsidRPr="000E4AC8" w:rsidRDefault="000E4AC8" w:rsidP="000E4AC8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0E4AC8">
        <w:rPr>
          <w:rFonts w:ascii="Times New Roman" w:hAnsi="Times New Roman" w:cs="Times New Roman"/>
          <w:sz w:val="28"/>
          <w:szCs w:val="28"/>
        </w:rPr>
        <w:t xml:space="preserve">Отчетливо произнести тестовую команду: </w:t>
      </w:r>
      <w:r w:rsidRPr="000E4AC8">
        <w:rPr>
          <w:rFonts w:ascii="Times New Roman" w:hAnsi="Times New Roman" w:cs="Times New Roman"/>
          <w:i/>
          <w:iCs/>
          <w:sz w:val="28"/>
          <w:szCs w:val="28"/>
        </w:rPr>
        <w:t>«два плюс два»</w:t>
      </w:r>
      <w:r w:rsidRPr="000E4AC8">
        <w:rPr>
          <w:rFonts w:ascii="Times New Roman" w:hAnsi="Times New Roman" w:cs="Times New Roman"/>
          <w:sz w:val="28"/>
          <w:szCs w:val="28"/>
        </w:rPr>
        <w:t>.</w:t>
      </w:r>
    </w:p>
    <w:p w14:paraId="48D30E17" w14:textId="5D50F8CD" w:rsidR="00AB5B82" w:rsidRPr="000E4AC8" w:rsidRDefault="000E4AC8" w:rsidP="00AB5B82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0E4AC8">
        <w:rPr>
          <w:rFonts w:ascii="Times New Roman" w:hAnsi="Times New Roman" w:cs="Times New Roman"/>
          <w:sz w:val="28"/>
          <w:szCs w:val="28"/>
        </w:rPr>
        <w:t>Убедиться, что на экране отобразился распознанный текст 2 + 2 и правильный результат 4.</w:t>
      </w:r>
    </w:p>
    <w:p w14:paraId="09AA750C" w14:textId="77777777" w:rsidR="000E4AC8" w:rsidRDefault="000E4AC8" w:rsidP="000E4AC8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4E73DB15" w14:textId="77777777" w:rsidR="000E4AC8" w:rsidRDefault="000E4AC8" w:rsidP="000E4AC8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5468FA8B" w14:textId="77777777" w:rsidR="000E4AC8" w:rsidRDefault="000E4AC8" w:rsidP="000E4AC8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45055F72" w14:textId="77777777" w:rsidR="000E4AC8" w:rsidRDefault="000E4AC8" w:rsidP="000E4AC8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70B0EEF0" w14:textId="77777777" w:rsidR="000E4AC8" w:rsidRPr="000E4AC8" w:rsidRDefault="000E4AC8" w:rsidP="000E4AC8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A7EF874" w14:textId="54423456" w:rsidR="00AB5B82" w:rsidRPr="00AB5B82" w:rsidRDefault="00AB5B82" w:rsidP="00AB5B82">
      <w:pPr>
        <w:pStyle w:val="a3"/>
        <w:rPr>
          <w:rFonts w:cs="Times New Roman"/>
          <w:sz w:val="28"/>
          <w:szCs w:val="28"/>
        </w:rPr>
      </w:pPr>
      <w:r w:rsidRPr="00AB5B82">
        <w:lastRenderedPageBreak/>
        <w:t>4. Описание операций</w:t>
      </w:r>
    </w:p>
    <w:p w14:paraId="540E654A" w14:textId="77777777" w:rsidR="00AB5B82" w:rsidRPr="00AB5B82" w:rsidRDefault="00AB5B82" w:rsidP="00AB5B82">
      <w:pPr>
        <w:pStyle w:val="1"/>
      </w:pPr>
      <w:bookmarkStart w:id="15" w:name="_Toc244087177"/>
      <w:r w:rsidRPr="00AB5B82">
        <w:t>4.1. Описание всех выполняемых функций, задач, комплексов задач, процедур</w:t>
      </w:r>
      <w:bookmarkEnd w:id="15"/>
    </w:p>
    <w:p w14:paraId="475097FB" w14:textId="77777777" w:rsidR="00AB5B82" w:rsidRPr="00AB5B82" w:rsidRDefault="00AB5B82" w:rsidP="00AB5B82">
      <w:pPr>
        <w:rPr>
          <w:rFonts w:ascii="Times New Roman" w:hAnsi="Times New Roman" w:cs="Times New Roman"/>
          <w:sz w:val="28"/>
          <w:szCs w:val="28"/>
        </w:rPr>
      </w:pPr>
      <w:r w:rsidRPr="00AB5B82">
        <w:rPr>
          <w:rFonts w:ascii="Times New Roman" w:hAnsi="Times New Roman" w:cs="Times New Roman"/>
          <w:sz w:val="28"/>
          <w:szCs w:val="28"/>
        </w:rPr>
        <w:t>Программа выполняет следующие функции:</w:t>
      </w:r>
    </w:p>
    <w:p w14:paraId="79E358B0" w14:textId="77777777" w:rsidR="00AB5B82" w:rsidRPr="00AB5B82" w:rsidRDefault="00AB5B82" w:rsidP="00AB5B82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AB5B82">
        <w:rPr>
          <w:rFonts w:ascii="Times New Roman" w:hAnsi="Times New Roman" w:cs="Times New Roman"/>
          <w:b/>
          <w:bCs/>
          <w:sz w:val="28"/>
          <w:szCs w:val="28"/>
        </w:rPr>
        <w:t>Активация голосового ввода:</w:t>
      </w:r>
      <w:r w:rsidRPr="00AB5B82">
        <w:rPr>
          <w:rFonts w:ascii="Times New Roman" w:hAnsi="Times New Roman" w:cs="Times New Roman"/>
          <w:sz w:val="28"/>
          <w:szCs w:val="28"/>
        </w:rPr>
        <w:t xml:space="preserve"> запуск прослушивания по нажатию на кнопку микрофона. </w:t>
      </w:r>
    </w:p>
    <w:p w14:paraId="21CE5658" w14:textId="77777777" w:rsidR="00AB5B82" w:rsidRPr="00AB5B82" w:rsidRDefault="00AB5B82" w:rsidP="00AB5B82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AB5B82">
        <w:rPr>
          <w:rFonts w:ascii="Times New Roman" w:hAnsi="Times New Roman" w:cs="Times New Roman"/>
          <w:b/>
          <w:bCs/>
          <w:sz w:val="28"/>
          <w:szCs w:val="28"/>
        </w:rPr>
        <w:t>Распознавание ключевых слов и операций:</w:t>
      </w:r>
    </w:p>
    <w:p w14:paraId="03D331EF" w14:textId="77777777" w:rsidR="00AB5B82" w:rsidRPr="00AB5B82" w:rsidRDefault="00AB5B82" w:rsidP="00AB5B82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AB5B82">
        <w:rPr>
          <w:rFonts w:ascii="Times New Roman" w:hAnsi="Times New Roman" w:cs="Times New Roman"/>
          <w:i/>
          <w:iCs/>
          <w:sz w:val="28"/>
          <w:szCs w:val="28"/>
        </w:rPr>
        <w:t>Сложение (+):</w:t>
      </w:r>
      <w:r w:rsidRPr="00AB5B82">
        <w:rPr>
          <w:rFonts w:ascii="Times New Roman" w:hAnsi="Times New Roman" w:cs="Times New Roman"/>
          <w:sz w:val="28"/>
          <w:szCs w:val="28"/>
        </w:rPr>
        <w:t xml:space="preserve"> «плюс, прибавить, сложить, и, добавить, сумма, увеличить». </w:t>
      </w:r>
    </w:p>
    <w:p w14:paraId="582F47A2" w14:textId="77777777" w:rsidR="00AB5B82" w:rsidRPr="00AB5B82" w:rsidRDefault="00AB5B82" w:rsidP="00AB5B82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AB5B82">
        <w:rPr>
          <w:rFonts w:ascii="Times New Roman" w:hAnsi="Times New Roman" w:cs="Times New Roman"/>
          <w:i/>
          <w:iCs/>
          <w:sz w:val="28"/>
          <w:szCs w:val="28"/>
        </w:rPr>
        <w:t>Вычитание (-):</w:t>
      </w:r>
      <w:r w:rsidRPr="00AB5B82">
        <w:rPr>
          <w:rFonts w:ascii="Times New Roman" w:hAnsi="Times New Roman" w:cs="Times New Roman"/>
          <w:sz w:val="28"/>
          <w:szCs w:val="28"/>
        </w:rPr>
        <w:t xml:space="preserve"> «минус, вычесть, отнять, без, разность, уменьшить». </w:t>
      </w:r>
    </w:p>
    <w:p w14:paraId="28DBF954" w14:textId="77777777" w:rsidR="00AB5B82" w:rsidRPr="00AB5B82" w:rsidRDefault="00AB5B82" w:rsidP="00AB5B82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AB5B82">
        <w:rPr>
          <w:rFonts w:ascii="Times New Roman" w:hAnsi="Times New Roman" w:cs="Times New Roman"/>
          <w:i/>
          <w:iCs/>
          <w:sz w:val="28"/>
          <w:szCs w:val="28"/>
        </w:rPr>
        <w:t>Умножение (*):</w:t>
      </w:r>
      <w:r w:rsidRPr="00AB5B82">
        <w:rPr>
          <w:rFonts w:ascii="Times New Roman" w:hAnsi="Times New Roman" w:cs="Times New Roman"/>
          <w:sz w:val="28"/>
          <w:szCs w:val="28"/>
        </w:rPr>
        <w:t xml:space="preserve"> «увеличь в, умножить на, умножить, на, помножить, произведение». </w:t>
      </w:r>
    </w:p>
    <w:p w14:paraId="19F8DF70" w14:textId="77777777" w:rsidR="00AB5B82" w:rsidRPr="00AB5B82" w:rsidRDefault="00AB5B82" w:rsidP="00AB5B82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AB5B82">
        <w:rPr>
          <w:rFonts w:ascii="Times New Roman" w:hAnsi="Times New Roman" w:cs="Times New Roman"/>
          <w:i/>
          <w:iCs/>
          <w:sz w:val="28"/>
          <w:szCs w:val="28"/>
        </w:rPr>
        <w:t>Деление (/):</w:t>
      </w:r>
      <w:r w:rsidRPr="00AB5B82">
        <w:rPr>
          <w:rFonts w:ascii="Times New Roman" w:hAnsi="Times New Roman" w:cs="Times New Roman"/>
          <w:sz w:val="28"/>
          <w:szCs w:val="28"/>
        </w:rPr>
        <w:t xml:space="preserve"> «разделить на, разделить, делить, поделить, частное». </w:t>
      </w:r>
    </w:p>
    <w:p w14:paraId="7BA08FF2" w14:textId="77777777" w:rsidR="00AB5B82" w:rsidRPr="000E4AC8" w:rsidRDefault="00AB5B82" w:rsidP="00AB5B82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AB5B82">
        <w:rPr>
          <w:rFonts w:ascii="Times New Roman" w:hAnsi="Times New Roman" w:cs="Times New Roman"/>
          <w:b/>
          <w:bCs/>
          <w:sz w:val="28"/>
          <w:szCs w:val="28"/>
        </w:rPr>
        <w:t>Отображение истории:</w:t>
      </w:r>
      <w:r w:rsidRPr="00AB5B82">
        <w:rPr>
          <w:rFonts w:ascii="Times New Roman" w:hAnsi="Times New Roman" w:cs="Times New Roman"/>
          <w:sz w:val="28"/>
          <w:szCs w:val="28"/>
        </w:rPr>
        <w:t xml:space="preserve"> сохранение и демонстрация прошлых вычислений. </w:t>
      </w:r>
    </w:p>
    <w:p w14:paraId="5805C0DB" w14:textId="0EA7A5F0" w:rsidR="000E4AC8" w:rsidRPr="000E4AC8" w:rsidRDefault="000E4AC8" w:rsidP="000E4AC8">
      <w:pPr>
        <w:pStyle w:val="1"/>
        <w:rPr>
          <w:lang w:val="en-US"/>
        </w:rPr>
      </w:pPr>
      <w:r>
        <w:t>4.2. Описание операций, необходимых для выполнения функций, комплексов задач, процедур</w:t>
      </w:r>
    </w:p>
    <w:p w14:paraId="35F11E8A" w14:textId="77777777" w:rsidR="000E4AC8" w:rsidRPr="000E4AC8" w:rsidRDefault="000E4AC8" w:rsidP="000E4AC8">
      <w:pPr>
        <w:pStyle w:val="2"/>
      </w:pPr>
      <w:r w:rsidRPr="000E4AC8">
        <w:t>4.2.1. Операция «Выполнение голосового расчета»</w:t>
      </w:r>
    </w:p>
    <w:p w14:paraId="79E9B2DD" w14:textId="0CA4AC84" w:rsidR="000E4AC8" w:rsidRPr="000E4AC8" w:rsidRDefault="000E4AC8" w:rsidP="000E4AC8">
      <w:r w:rsidRPr="000E4AC8">
        <w:rPr>
          <w:rFonts w:ascii="Times New Roman" w:hAnsi="Times New Roman" w:cs="Times New Roman"/>
          <w:b/>
          <w:bCs/>
          <w:sz w:val="28"/>
          <w:szCs w:val="28"/>
        </w:rPr>
        <w:t>Наименование</w:t>
      </w:r>
      <w:r w:rsidRPr="000E4AC8">
        <w:t xml:space="preserve"> </w:t>
      </w:r>
      <w:r w:rsidRPr="000E4AC8">
        <w:rPr>
          <w:rFonts w:ascii="Times New Roman" w:hAnsi="Times New Roman" w:cs="Times New Roman"/>
          <w:b/>
          <w:bCs/>
          <w:sz w:val="28"/>
          <w:szCs w:val="28"/>
        </w:rPr>
        <w:t>операции</w:t>
      </w:r>
      <w:r w:rsidRPr="000E4AC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E4AC8">
        <w:t xml:space="preserve"> </w:t>
      </w:r>
      <w:r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  <w:t>г</w:t>
      </w:r>
      <w:r w:rsidRPr="000E4AC8"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  <w:t>олосовой ввод и автоматический расчет математического выражения.</w:t>
      </w:r>
    </w:p>
    <w:p w14:paraId="157FB3F6" w14:textId="52379C80" w:rsidR="000E4AC8" w:rsidRPr="000E4AC8" w:rsidRDefault="000E4AC8" w:rsidP="000E4AC8">
      <w:pPr>
        <w:pStyle w:val="2"/>
      </w:pPr>
      <w:r w:rsidRPr="000E4AC8">
        <w:t>4.2.2. Условия выполнения</w:t>
      </w:r>
    </w:p>
    <w:p w14:paraId="5F279897" w14:textId="77777777" w:rsidR="000E4AC8" w:rsidRPr="000E4AC8" w:rsidRDefault="000E4AC8" w:rsidP="000E4AC8">
      <w:pPr>
        <w:numPr>
          <w:ilvl w:val="0"/>
          <w:numId w:val="25"/>
        </w:numPr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</w:pPr>
      <w:r w:rsidRPr="000E4AC8"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  <w:t>Приложение запущено и отображает главный экран.</w:t>
      </w:r>
    </w:p>
    <w:p w14:paraId="0D15C9DA" w14:textId="77777777" w:rsidR="000E4AC8" w:rsidRPr="000E4AC8" w:rsidRDefault="000E4AC8" w:rsidP="000E4AC8">
      <w:pPr>
        <w:numPr>
          <w:ilvl w:val="0"/>
          <w:numId w:val="25"/>
        </w:numPr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</w:pPr>
      <w:r w:rsidRPr="000E4AC8"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  <w:t>Предоставлено системное разрешение на доступ к микрофону.</w:t>
      </w:r>
    </w:p>
    <w:p w14:paraId="17ED6061" w14:textId="77777777" w:rsidR="000E4AC8" w:rsidRPr="000E4AC8" w:rsidRDefault="000E4AC8" w:rsidP="000E4AC8">
      <w:pPr>
        <w:numPr>
          <w:ilvl w:val="0"/>
          <w:numId w:val="25"/>
        </w:numPr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</w:pPr>
      <w:r w:rsidRPr="000E4AC8"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  <w:t>Устройство находится в условиях умеренного уровня фонового шума.</w:t>
      </w:r>
    </w:p>
    <w:p w14:paraId="089714DA" w14:textId="214B44C4" w:rsidR="000E4AC8" w:rsidRPr="000E4AC8" w:rsidRDefault="000E4AC8" w:rsidP="000E4AC8">
      <w:pPr>
        <w:pStyle w:val="2"/>
      </w:pPr>
      <w:r w:rsidRPr="000E4AC8">
        <w:t>4.2.3. Подготовительные действия</w:t>
      </w:r>
    </w:p>
    <w:p w14:paraId="270797BC" w14:textId="77777777" w:rsidR="000E4AC8" w:rsidRPr="000E4AC8" w:rsidRDefault="000E4AC8" w:rsidP="000E4AC8">
      <w:pPr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</w:pPr>
      <w:r w:rsidRPr="000E4AC8"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  <w:t>Убедиться, что микрофон мобильного устройства не перекрыт чехлом, пальцами или сторонними предметами.</w:t>
      </w:r>
    </w:p>
    <w:p w14:paraId="6954C509" w14:textId="6220196A" w:rsidR="000E4AC8" w:rsidRPr="000E4AC8" w:rsidRDefault="000E4AC8" w:rsidP="000E4AC8">
      <w:pPr>
        <w:pStyle w:val="2"/>
      </w:pPr>
      <w:r w:rsidRPr="000E4AC8">
        <w:lastRenderedPageBreak/>
        <w:t>4.2.4. Основные действия в требуемой последовательности</w:t>
      </w:r>
    </w:p>
    <w:p w14:paraId="7417DDE2" w14:textId="77777777" w:rsidR="000E4AC8" w:rsidRPr="000E4AC8" w:rsidRDefault="000E4AC8" w:rsidP="000E4AC8">
      <w:pPr>
        <w:numPr>
          <w:ilvl w:val="0"/>
          <w:numId w:val="26"/>
        </w:numPr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</w:pPr>
      <w:r w:rsidRPr="000E4AC8"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  <w:t xml:space="preserve">Нажать на большую кнопку с иконкой </w:t>
      </w:r>
      <w:r w:rsidRPr="000E4AC8">
        <w:rPr>
          <w:rFonts w:ascii="Times New Roman" w:eastAsiaTheme="majorEastAsia" w:hAnsi="Times New Roman" w:cstheme="majorBidi"/>
          <w:b/>
          <w:bCs/>
          <w:color w:val="000000" w:themeColor="text1"/>
          <w:sz w:val="28"/>
          <w:szCs w:val="28"/>
        </w:rPr>
        <w:t>Микрофона</w:t>
      </w:r>
      <w:r w:rsidRPr="000E4AC8"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  <w:t xml:space="preserve"> на экране.</w:t>
      </w:r>
    </w:p>
    <w:p w14:paraId="52A80B5B" w14:textId="77777777" w:rsidR="000E4AC8" w:rsidRPr="000E4AC8" w:rsidRDefault="000E4AC8" w:rsidP="000E4AC8">
      <w:pPr>
        <w:numPr>
          <w:ilvl w:val="0"/>
          <w:numId w:val="26"/>
        </w:numPr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</w:pPr>
      <w:r w:rsidRPr="000E4AC8"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  <w:t xml:space="preserve">Четко произнести математическую фразу на русском языке (например, </w:t>
      </w:r>
      <w:r w:rsidRPr="000E4AC8">
        <w:rPr>
          <w:rFonts w:ascii="Times New Roman" w:eastAsiaTheme="majorEastAsia" w:hAnsi="Times New Roman" w:cstheme="majorBidi"/>
          <w:i/>
          <w:iCs/>
          <w:color w:val="000000" w:themeColor="text1"/>
          <w:sz w:val="28"/>
          <w:szCs w:val="28"/>
        </w:rPr>
        <w:t>«сорок пять минус пятнадцать»</w:t>
      </w:r>
      <w:r w:rsidRPr="000E4AC8"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  <w:t>).</w:t>
      </w:r>
    </w:p>
    <w:p w14:paraId="13C87D66" w14:textId="77777777" w:rsidR="000E4AC8" w:rsidRPr="000E4AC8" w:rsidRDefault="000E4AC8" w:rsidP="000E4AC8">
      <w:pPr>
        <w:numPr>
          <w:ilvl w:val="0"/>
          <w:numId w:val="26"/>
        </w:numPr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</w:pPr>
      <w:r w:rsidRPr="000E4AC8"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  <w:t>По завершении фразы дождаться остановки записи и вывода результатов на экран.</w:t>
      </w:r>
    </w:p>
    <w:p w14:paraId="0D7F75A5" w14:textId="4E9C6916" w:rsidR="000E4AC8" w:rsidRPr="000E4AC8" w:rsidRDefault="000E4AC8" w:rsidP="000E4AC8">
      <w:pPr>
        <w:pStyle w:val="2"/>
      </w:pPr>
      <w:r w:rsidRPr="000E4AC8">
        <w:t>4.2.5. Заключительные действия</w:t>
      </w:r>
    </w:p>
    <w:p w14:paraId="6DD0E845" w14:textId="77777777" w:rsidR="000E4AC8" w:rsidRPr="000E4AC8" w:rsidRDefault="000E4AC8" w:rsidP="000E4AC8">
      <w:pPr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</w:pPr>
      <w:r w:rsidRPr="000E4AC8"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  <w:t>Проверить отображаемое выражение и итоговый результат в поле вывода и в списке истории.</w:t>
      </w:r>
    </w:p>
    <w:p w14:paraId="026B9B27" w14:textId="2EB1B5F9" w:rsidR="000E4AC8" w:rsidRPr="000E4AC8" w:rsidRDefault="000E4AC8" w:rsidP="000E4AC8">
      <w:pPr>
        <w:pStyle w:val="2"/>
      </w:pPr>
      <w:r w:rsidRPr="000E4AC8">
        <w:t>4.2.6. Ресурсы, расходуемые на операцию</w:t>
      </w:r>
    </w:p>
    <w:p w14:paraId="752BD2D9" w14:textId="3E9452A1" w:rsidR="000E4AC8" w:rsidRPr="000E4AC8" w:rsidRDefault="000E4AC8" w:rsidP="000E4AC8">
      <w:pPr>
        <w:numPr>
          <w:ilvl w:val="0"/>
          <w:numId w:val="27"/>
        </w:numPr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</w:pPr>
      <w:r w:rsidRPr="000E4AC8">
        <w:rPr>
          <w:rFonts w:ascii="Times New Roman" w:eastAsiaTheme="majorEastAsia" w:hAnsi="Times New Roman" w:cstheme="majorBidi"/>
          <w:b/>
          <w:bCs/>
          <w:color w:val="000000" w:themeColor="text1"/>
          <w:sz w:val="28"/>
          <w:szCs w:val="28"/>
        </w:rPr>
        <w:t>Время выполнения:</w:t>
      </w:r>
      <w:r w:rsidRPr="000E4AC8"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  <w:t xml:space="preserve"> от 0.5 до </w:t>
      </w:r>
      <w:r w:rsidRPr="000E4AC8"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  <w:t>2</w:t>
      </w:r>
      <w:r w:rsidRPr="000E4AC8"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  <w:t>.0 секунд</w:t>
      </w:r>
    </w:p>
    <w:p w14:paraId="2D44CB11" w14:textId="77777777" w:rsidR="000E4AC8" w:rsidRPr="000E4AC8" w:rsidRDefault="000E4AC8" w:rsidP="000E4AC8">
      <w:pPr>
        <w:numPr>
          <w:ilvl w:val="0"/>
          <w:numId w:val="27"/>
        </w:numPr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</w:pPr>
      <w:r w:rsidRPr="000E4AC8">
        <w:rPr>
          <w:rFonts w:ascii="Times New Roman" w:eastAsiaTheme="majorEastAsia" w:hAnsi="Times New Roman" w:cstheme="majorBidi"/>
          <w:b/>
          <w:bCs/>
          <w:color w:val="000000" w:themeColor="text1"/>
          <w:sz w:val="28"/>
          <w:szCs w:val="28"/>
        </w:rPr>
        <w:t>Использование ОЗУ:</w:t>
      </w:r>
      <w:r w:rsidRPr="000E4AC8"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  <w:t xml:space="preserve"> до 80–120 Мб во время работы языковой модели </w:t>
      </w:r>
      <w:proofErr w:type="spellStart"/>
      <w:r w:rsidRPr="000E4AC8"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  <w:t>Vosk</w:t>
      </w:r>
      <w:proofErr w:type="spellEnd"/>
      <w:r w:rsidRPr="000E4AC8"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  <w:t>.</w:t>
      </w:r>
    </w:p>
    <w:p w14:paraId="432F1BE0" w14:textId="77777777" w:rsidR="000E4AC8" w:rsidRPr="000E4AC8" w:rsidRDefault="000E4AC8" w:rsidP="000E4AC8">
      <w:pPr>
        <w:numPr>
          <w:ilvl w:val="0"/>
          <w:numId w:val="27"/>
        </w:numPr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</w:pPr>
      <w:r w:rsidRPr="000E4AC8">
        <w:rPr>
          <w:rFonts w:ascii="Times New Roman" w:eastAsiaTheme="majorEastAsia" w:hAnsi="Times New Roman" w:cstheme="majorBidi"/>
          <w:b/>
          <w:bCs/>
          <w:color w:val="000000" w:themeColor="text1"/>
          <w:sz w:val="28"/>
          <w:szCs w:val="28"/>
        </w:rPr>
        <w:t>Нагрузка на ЦПУ:</w:t>
      </w:r>
      <w:r w:rsidRPr="000E4AC8"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  <w:t xml:space="preserve"> краткосрочный пик нагрузки (до 20–30%) во время декодирования речи.</w:t>
      </w:r>
    </w:p>
    <w:p w14:paraId="014D2BE8" w14:textId="77777777" w:rsidR="000E4AC8" w:rsidRPr="000E4AC8" w:rsidRDefault="000E4AC8" w:rsidP="000E4AC8">
      <w:pPr>
        <w:numPr>
          <w:ilvl w:val="0"/>
          <w:numId w:val="27"/>
        </w:numPr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</w:pPr>
      <w:r w:rsidRPr="000E4AC8">
        <w:rPr>
          <w:rFonts w:ascii="Times New Roman" w:eastAsiaTheme="majorEastAsia" w:hAnsi="Times New Roman" w:cstheme="majorBidi"/>
          <w:b/>
          <w:bCs/>
          <w:color w:val="000000" w:themeColor="text1"/>
          <w:sz w:val="28"/>
          <w:szCs w:val="28"/>
        </w:rPr>
        <w:t>Расход заряда аккумулятора:</w:t>
      </w:r>
      <w:r w:rsidRPr="000E4AC8"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  <w:t xml:space="preserve"> незначительный (менее 0.1% на одну операцию).</w:t>
      </w:r>
    </w:p>
    <w:p w14:paraId="7724414F" w14:textId="77777777" w:rsidR="00AB5B82" w:rsidRDefault="00AB5B82" w:rsidP="00AB5B82">
      <w:pPr>
        <w:rPr>
          <w:rFonts w:ascii="Times New Roman" w:hAnsi="Times New Roman" w:cs="Times New Roman"/>
          <w:sz w:val="28"/>
          <w:szCs w:val="28"/>
        </w:rPr>
      </w:pPr>
    </w:p>
    <w:p w14:paraId="6E56D2B1" w14:textId="77777777" w:rsidR="00AB5B82" w:rsidRDefault="00AB5B82" w:rsidP="00AB5B82">
      <w:pPr>
        <w:pStyle w:val="a3"/>
      </w:pPr>
    </w:p>
    <w:p w14:paraId="71D08D25" w14:textId="5AA7B1A4" w:rsidR="00AB5B82" w:rsidRPr="00AB5B82" w:rsidRDefault="00AB5B82" w:rsidP="00AB5B82">
      <w:pPr>
        <w:pStyle w:val="a3"/>
      </w:pPr>
      <w:r w:rsidRPr="00AB5B82">
        <w:t>5. Аварийные ситуации</w:t>
      </w:r>
    </w:p>
    <w:p w14:paraId="68C3B6DB" w14:textId="77777777" w:rsidR="00AB5B82" w:rsidRPr="00AB5B82" w:rsidRDefault="00AB5B82" w:rsidP="00AB5B82">
      <w:pPr>
        <w:pStyle w:val="1"/>
      </w:pPr>
      <w:bookmarkStart w:id="16" w:name="_Toc244087180"/>
      <w:r w:rsidRPr="00AB5B82">
        <w:t>5.1. Действия в случае несоблюдения условий выполнения технологического процесса</w:t>
      </w:r>
      <w:bookmarkEnd w:id="16"/>
    </w:p>
    <w:p w14:paraId="374AD77C" w14:textId="77777777" w:rsidR="00AB5B82" w:rsidRPr="00AB5B82" w:rsidRDefault="00AB5B82" w:rsidP="00AB5B82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AB5B82">
        <w:rPr>
          <w:rFonts w:ascii="Times New Roman" w:hAnsi="Times New Roman" w:cs="Times New Roman"/>
          <w:b/>
          <w:bCs/>
          <w:sz w:val="28"/>
          <w:szCs w:val="28"/>
        </w:rPr>
        <w:t>Приложение не реагирует на кнопку микрофона:</w:t>
      </w:r>
    </w:p>
    <w:p w14:paraId="4D39876A" w14:textId="77777777" w:rsidR="00AB5B82" w:rsidRPr="00AB5B82" w:rsidRDefault="00AB5B82" w:rsidP="00AB5B82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AB5B82">
        <w:rPr>
          <w:rFonts w:ascii="Times New Roman" w:hAnsi="Times New Roman" w:cs="Times New Roman"/>
          <w:i/>
          <w:iCs/>
          <w:sz w:val="28"/>
          <w:szCs w:val="28"/>
        </w:rPr>
        <w:t>Причина</w:t>
      </w:r>
      <w:proofErr w:type="gramStart"/>
      <w:r w:rsidRPr="00AB5B82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AB5B82">
        <w:rPr>
          <w:rFonts w:ascii="Times New Roman" w:hAnsi="Times New Roman" w:cs="Times New Roman"/>
          <w:sz w:val="28"/>
          <w:szCs w:val="28"/>
        </w:rPr>
        <w:t xml:space="preserve"> Не</w:t>
      </w:r>
      <w:proofErr w:type="gramEnd"/>
      <w:r w:rsidRPr="00AB5B82">
        <w:rPr>
          <w:rFonts w:ascii="Times New Roman" w:hAnsi="Times New Roman" w:cs="Times New Roman"/>
          <w:sz w:val="28"/>
          <w:szCs w:val="28"/>
        </w:rPr>
        <w:t xml:space="preserve"> выданы права на доступ к микрофону. </w:t>
      </w:r>
    </w:p>
    <w:p w14:paraId="330CBF68" w14:textId="77777777" w:rsidR="00AB5B82" w:rsidRPr="00AB5B82" w:rsidRDefault="00AB5B82" w:rsidP="00AB5B82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AB5B82">
        <w:rPr>
          <w:rFonts w:ascii="Times New Roman" w:hAnsi="Times New Roman" w:cs="Times New Roman"/>
          <w:i/>
          <w:iCs/>
          <w:sz w:val="28"/>
          <w:szCs w:val="28"/>
        </w:rPr>
        <w:t>Действия пользователя:</w:t>
      </w:r>
      <w:r w:rsidRPr="00AB5B82">
        <w:rPr>
          <w:rFonts w:ascii="Times New Roman" w:hAnsi="Times New Roman" w:cs="Times New Roman"/>
          <w:sz w:val="28"/>
          <w:szCs w:val="28"/>
        </w:rPr>
        <w:t xml:space="preserve"> Перейдите в настройки устройства </w:t>
      </w:r>
      <w:r w:rsidRPr="00AB5B82">
        <w:rPr>
          <w:rFonts w:ascii="Segoe UI Symbol" w:hAnsi="Segoe UI Symbol" w:cs="Segoe UI Symbol"/>
          <w:sz w:val="28"/>
          <w:szCs w:val="28"/>
        </w:rPr>
        <w:t>➔</w:t>
      </w:r>
      <w:r w:rsidRPr="00AB5B82">
        <w:rPr>
          <w:rFonts w:ascii="Times New Roman" w:hAnsi="Times New Roman" w:cs="Times New Roman"/>
          <w:sz w:val="28"/>
          <w:szCs w:val="28"/>
        </w:rPr>
        <w:t xml:space="preserve"> «Приложения» </w:t>
      </w:r>
      <w:r w:rsidRPr="00AB5B82">
        <w:rPr>
          <w:rFonts w:ascii="Segoe UI Symbol" w:hAnsi="Segoe UI Symbol" w:cs="Segoe UI Symbol"/>
          <w:sz w:val="28"/>
          <w:szCs w:val="28"/>
        </w:rPr>
        <w:t>➔</w:t>
      </w:r>
      <w:r w:rsidRPr="00AB5B82">
        <w:rPr>
          <w:rFonts w:ascii="Times New Roman" w:hAnsi="Times New Roman" w:cs="Times New Roman"/>
          <w:sz w:val="28"/>
          <w:szCs w:val="28"/>
        </w:rPr>
        <w:t xml:space="preserve"> «Voice </w:t>
      </w:r>
      <w:proofErr w:type="spellStart"/>
      <w:r w:rsidRPr="00AB5B82">
        <w:rPr>
          <w:rFonts w:ascii="Times New Roman" w:hAnsi="Times New Roman" w:cs="Times New Roman"/>
          <w:sz w:val="28"/>
          <w:szCs w:val="28"/>
        </w:rPr>
        <w:t>Calculator</w:t>
      </w:r>
      <w:proofErr w:type="spellEnd"/>
      <w:r w:rsidRPr="00AB5B82">
        <w:rPr>
          <w:rFonts w:ascii="Times New Roman" w:hAnsi="Times New Roman" w:cs="Times New Roman"/>
          <w:sz w:val="28"/>
          <w:szCs w:val="28"/>
        </w:rPr>
        <w:t xml:space="preserve">» </w:t>
      </w:r>
      <w:r w:rsidRPr="00AB5B82">
        <w:rPr>
          <w:rFonts w:ascii="Segoe UI Symbol" w:hAnsi="Segoe UI Symbol" w:cs="Segoe UI Symbol"/>
          <w:sz w:val="28"/>
          <w:szCs w:val="28"/>
        </w:rPr>
        <w:t>➔</w:t>
      </w:r>
      <w:r w:rsidRPr="00AB5B82">
        <w:rPr>
          <w:rFonts w:ascii="Times New Roman" w:hAnsi="Times New Roman" w:cs="Times New Roman"/>
          <w:sz w:val="28"/>
          <w:szCs w:val="28"/>
        </w:rPr>
        <w:t xml:space="preserve"> «Разрешения» и включите доступ к Микрофону. На Windows проверьте настройки звука и убедитесь, что нужный микрофон выбран как устройство ввода по умолчанию. </w:t>
      </w:r>
    </w:p>
    <w:p w14:paraId="0B17C0B7" w14:textId="77777777" w:rsidR="00AB5B82" w:rsidRPr="00AB5B82" w:rsidRDefault="00AB5B82" w:rsidP="00AB5B82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AB5B82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Неверное распознавание слов:</w:t>
      </w:r>
    </w:p>
    <w:p w14:paraId="2948EE58" w14:textId="77777777" w:rsidR="00AB5B82" w:rsidRPr="00AB5B82" w:rsidRDefault="00AB5B82" w:rsidP="00AB5B82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AB5B82">
        <w:rPr>
          <w:rFonts w:ascii="Times New Roman" w:hAnsi="Times New Roman" w:cs="Times New Roman"/>
          <w:i/>
          <w:iCs/>
          <w:sz w:val="28"/>
          <w:szCs w:val="28"/>
        </w:rPr>
        <w:t>Причина:</w:t>
      </w:r>
      <w:r w:rsidRPr="00AB5B82">
        <w:rPr>
          <w:rFonts w:ascii="Times New Roman" w:hAnsi="Times New Roman" w:cs="Times New Roman"/>
          <w:sz w:val="28"/>
          <w:szCs w:val="28"/>
        </w:rPr>
        <w:t xml:space="preserve"> Фоновый шум или нечеткая речь. </w:t>
      </w:r>
    </w:p>
    <w:p w14:paraId="6DEC72D8" w14:textId="77777777" w:rsidR="00AB5B82" w:rsidRPr="00AB5B82" w:rsidRDefault="00AB5B82" w:rsidP="00AB5B82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AB5B82">
        <w:rPr>
          <w:rFonts w:ascii="Times New Roman" w:hAnsi="Times New Roman" w:cs="Times New Roman"/>
          <w:i/>
          <w:iCs/>
          <w:sz w:val="28"/>
          <w:szCs w:val="28"/>
        </w:rPr>
        <w:t>Действия пользователя</w:t>
      </w:r>
      <w:proofErr w:type="gramStart"/>
      <w:r w:rsidRPr="00AB5B82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AB5B82">
        <w:rPr>
          <w:rFonts w:ascii="Times New Roman" w:hAnsi="Times New Roman" w:cs="Times New Roman"/>
          <w:sz w:val="28"/>
          <w:szCs w:val="28"/>
        </w:rPr>
        <w:t xml:space="preserve"> Говорите</w:t>
      </w:r>
      <w:proofErr w:type="gramEnd"/>
      <w:r w:rsidRPr="00AB5B82">
        <w:rPr>
          <w:rFonts w:ascii="Times New Roman" w:hAnsi="Times New Roman" w:cs="Times New Roman"/>
          <w:sz w:val="28"/>
          <w:szCs w:val="28"/>
        </w:rPr>
        <w:t xml:space="preserve"> с обычной скоростью, избегая громких фоновых шумов, убедитесь, что микрофон не закрыт. </w:t>
      </w:r>
    </w:p>
    <w:p w14:paraId="22FEB03F" w14:textId="77777777" w:rsidR="00AB5B82" w:rsidRPr="00AB5B82" w:rsidRDefault="00AB5B82" w:rsidP="00AB5B82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AB5B82">
        <w:rPr>
          <w:rFonts w:ascii="Times New Roman" w:hAnsi="Times New Roman" w:cs="Times New Roman"/>
          <w:b/>
          <w:bCs/>
          <w:sz w:val="28"/>
          <w:szCs w:val="28"/>
        </w:rPr>
        <w:t>Ошибка вычисления («Не удалось распознать выражение»):</w:t>
      </w:r>
    </w:p>
    <w:p w14:paraId="1FBC2A65" w14:textId="77777777" w:rsidR="00AB5B82" w:rsidRPr="00AB5B82" w:rsidRDefault="00AB5B82" w:rsidP="00AB5B82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AB5B82">
        <w:rPr>
          <w:rFonts w:ascii="Times New Roman" w:hAnsi="Times New Roman" w:cs="Times New Roman"/>
          <w:i/>
          <w:iCs/>
          <w:sz w:val="28"/>
          <w:szCs w:val="28"/>
        </w:rPr>
        <w:t>Причина:</w:t>
      </w:r>
      <w:r w:rsidRPr="00AB5B82">
        <w:rPr>
          <w:rFonts w:ascii="Times New Roman" w:hAnsi="Times New Roman" w:cs="Times New Roman"/>
          <w:sz w:val="28"/>
          <w:szCs w:val="28"/>
        </w:rPr>
        <w:t xml:space="preserve"> Сложная или некорректная формулировка. </w:t>
      </w:r>
    </w:p>
    <w:p w14:paraId="10B31F70" w14:textId="77777777" w:rsidR="00AB5B82" w:rsidRDefault="00AB5B82" w:rsidP="00AB5B82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AB5B82">
        <w:rPr>
          <w:rFonts w:ascii="Times New Roman" w:hAnsi="Times New Roman" w:cs="Times New Roman"/>
          <w:i/>
          <w:iCs/>
          <w:sz w:val="28"/>
          <w:szCs w:val="28"/>
        </w:rPr>
        <w:t>Действия пользователя:</w:t>
      </w:r>
      <w:r w:rsidRPr="00AB5B82">
        <w:rPr>
          <w:rFonts w:ascii="Times New Roman" w:hAnsi="Times New Roman" w:cs="Times New Roman"/>
          <w:sz w:val="28"/>
          <w:szCs w:val="28"/>
        </w:rPr>
        <w:t xml:space="preserve"> Сформулируйте выражение проще (например, сказать «двадцать плюс десять»). </w:t>
      </w:r>
    </w:p>
    <w:p w14:paraId="0A30B081" w14:textId="77777777" w:rsidR="00DD5DFE" w:rsidRPr="00DD5DFE" w:rsidRDefault="00DD5DFE" w:rsidP="00DD5DFE">
      <w:pPr>
        <w:pStyle w:val="1"/>
      </w:pPr>
      <w:r w:rsidRPr="00DD5DFE">
        <w:rPr>
          <w:rStyle w:val="20"/>
          <w:sz w:val="40"/>
          <w:szCs w:val="40"/>
        </w:rPr>
        <w:t>5.2. Действия по восстановлению программ и/или данных при отказе магнитных/</w:t>
      </w:r>
      <w:proofErr w:type="spellStart"/>
      <w:r w:rsidRPr="00DD5DFE">
        <w:rPr>
          <w:rStyle w:val="20"/>
          <w:sz w:val="40"/>
          <w:szCs w:val="40"/>
        </w:rPr>
        <w:t>флеш</w:t>
      </w:r>
      <w:proofErr w:type="spellEnd"/>
      <w:r w:rsidRPr="00DD5DFE">
        <w:rPr>
          <w:rStyle w:val="20"/>
          <w:sz w:val="40"/>
          <w:szCs w:val="40"/>
        </w:rPr>
        <w:t>-носителей или обнаружении ошибок в данных</w:t>
      </w:r>
    </w:p>
    <w:p w14:paraId="08EFF220" w14:textId="77777777" w:rsidR="00DD5DFE" w:rsidRPr="00DD5DFE" w:rsidRDefault="00DD5DFE" w:rsidP="00DD5DFE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DD5DFE">
        <w:rPr>
          <w:rFonts w:ascii="Times New Roman" w:hAnsi="Times New Roman" w:cs="Times New Roman"/>
          <w:b/>
          <w:bCs/>
          <w:sz w:val="28"/>
          <w:szCs w:val="28"/>
        </w:rPr>
        <w:t>Сбой или повреждение файлов приложения:</w:t>
      </w:r>
    </w:p>
    <w:p w14:paraId="78285E02" w14:textId="77777777" w:rsidR="00DD5DFE" w:rsidRPr="00DD5DFE" w:rsidRDefault="00DD5DFE" w:rsidP="00DD5DFE">
      <w:pPr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DD5DFE">
        <w:rPr>
          <w:rFonts w:ascii="Times New Roman" w:hAnsi="Times New Roman" w:cs="Times New Roman"/>
          <w:sz w:val="28"/>
          <w:szCs w:val="28"/>
        </w:rPr>
        <w:t xml:space="preserve">Если приложение </w:t>
      </w:r>
      <w:proofErr w:type="spellStart"/>
      <w:r w:rsidRPr="00DD5DFE">
        <w:rPr>
          <w:rFonts w:ascii="Times New Roman" w:hAnsi="Times New Roman" w:cs="Times New Roman"/>
          <w:sz w:val="28"/>
          <w:szCs w:val="28"/>
        </w:rPr>
        <w:t>аварийно</w:t>
      </w:r>
      <w:proofErr w:type="spellEnd"/>
      <w:r w:rsidRPr="00DD5DFE">
        <w:rPr>
          <w:rFonts w:ascii="Times New Roman" w:hAnsi="Times New Roman" w:cs="Times New Roman"/>
          <w:sz w:val="28"/>
          <w:szCs w:val="28"/>
        </w:rPr>
        <w:t xml:space="preserve"> завершается при запуске, удалите Приложение через стандартное меню </w:t>
      </w:r>
      <w:proofErr w:type="spellStart"/>
      <w:r w:rsidRPr="00DD5DFE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DD5DFE">
        <w:rPr>
          <w:rFonts w:ascii="Times New Roman" w:hAnsi="Times New Roman" w:cs="Times New Roman"/>
          <w:sz w:val="28"/>
          <w:szCs w:val="28"/>
        </w:rPr>
        <w:t>.</w:t>
      </w:r>
    </w:p>
    <w:p w14:paraId="3FAB6F42" w14:textId="3648F77F" w:rsidR="00DD5DFE" w:rsidRPr="00DD5DFE" w:rsidRDefault="00DD5DFE" w:rsidP="00DD5DFE">
      <w:pPr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DD5DFE">
        <w:rPr>
          <w:rFonts w:ascii="Times New Roman" w:hAnsi="Times New Roman" w:cs="Times New Roman"/>
          <w:sz w:val="28"/>
          <w:szCs w:val="28"/>
        </w:rPr>
        <w:t>Повторно установите Приложение из оригинального файла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voice</w:t>
      </w:r>
      <w:r w:rsidRPr="00DD5DFE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calculator</w:t>
      </w:r>
      <w:r w:rsidRPr="00DD5DF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DD5DFE">
        <w:rPr>
          <w:rFonts w:ascii="Times New Roman" w:hAnsi="Times New Roman" w:cs="Times New Roman"/>
          <w:sz w:val="28"/>
          <w:szCs w:val="28"/>
        </w:rPr>
        <w:t>apk</w:t>
      </w:r>
      <w:proofErr w:type="spellEnd"/>
      <w:r w:rsidRPr="00DD5DFE">
        <w:rPr>
          <w:rFonts w:ascii="Times New Roman" w:hAnsi="Times New Roman" w:cs="Times New Roman"/>
          <w:sz w:val="28"/>
          <w:szCs w:val="28"/>
        </w:rPr>
        <w:t>.</w:t>
      </w:r>
    </w:p>
    <w:p w14:paraId="2ED80C9F" w14:textId="77777777" w:rsidR="00DD5DFE" w:rsidRPr="00DD5DFE" w:rsidRDefault="00DD5DFE" w:rsidP="00DD5DFE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DD5DFE">
        <w:rPr>
          <w:rFonts w:ascii="Times New Roman" w:hAnsi="Times New Roman" w:cs="Times New Roman"/>
          <w:b/>
          <w:bCs/>
          <w:sz w:val="28"/>
          <w:szCs w:val="28"/>
        </w:rPr>
        <w:t>Потеря истории вычислений:</w:t>
      </w:r>
    </w:p>
    <w:p w14:paraId="3168FAD7" w14:textId="77777777" w:rsidR="00DD5DFE" w:rsidRPr="00DD5DFE" w:rsidRDefault="00DD5DFE" w:rsidP="00DD5DFE">
      <w:pPr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DD5DFE">
        <w:rPr>
          <w:rFonts w:ascii="Times New Roman" w:hAnsi="Times New Roman" w:cs="Times New Roman"/>
          <w:sz w:val="28"/>
          <w:szCs w:val="28"/>
        </w:rPr>
        <w:t>Так как история хранится в ОЗУ, при закрытии приложения данные сбрасываются автоматически. Восстановление не требуется.</w:t>
      </w:r>
    </w:p>
    <w:p w14:paraId="24040CF2" w14:textId="77777777" w:rsidR="00DD5DFE" w:rsidRPr="00DD5DFE" w:rsidRDefault="00DD5DFE" w:rsidP="00DD5DFE">
      <w:pPr>
        <w:pStyle w:val="1"/>
      </w:pPr>
      <w:r w:rsidRPr="00DD5DFE">
        <w:t>5.3. Действия в случаях обнаружения несанкционированного вмешательства в данные</w:t>
      </w:r>
    </w:p>
    <w:p w14:paraId="4A716BD1" w14:textId="77777777" w:rsidR="00DD5DFE" w:rsidRPr="00DD5DFE" w:rsidRDefault="00DD5DFE" w:rsidP="00DD5DFE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DD5DFE">
        <w:rPr>
          <w:rFonts w:ascii="Times New Roman" w:hAnsi="Times New Roman" w:cs="Times New Roman"/>
          <w:sz w:val="28"/>
          <w:szCs w:val="28"/>
        </w:rPr>
        <w:t>Приложение работает автономно и не осуществляет передачу данных по сети или через внешние сервисы.</w:t>
      </w:r>
    </w:p>
    <w:p w14:paraId="7C420AD6" w14:textId="77777777" w:rsidR="00DD5DFE" w:rsidRPr="00DD5DFE" w:rsidRDefault="00DD5DFE" w:rsidP="00DD5DFE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DD5DFE">
        <w:rPr>
          <w:rFonts w:ascii="Times New Roman" w:hAnsi="Times New Roman" w:cs="Times New Roman"/>
          <w:sz w:val="28"/>
          <w:szCs w:val="28"/>
        </w:rPr>
        <w:t>При подозрении на некорректное поведение приложения из-за вредоносного ПО на устройстве рекомендуется выполнить полную проверку устройства антивирусным средством или переустановить .</w:t>
      </w:r>
      <w:proofErr w:type="spellStart"/>
      <w:r w:rsidRPr="00DD5DFE">
        <w:rPr>
          <w:rFonts w:ascii="Times New Roman" w:hAnsi="Times New Roman" w:cs="Times New Roman"/>
          <w:sz w:val="28"/>
          <w:szCs w:val="28"/>
        </w:rPr>
        <w:t>apk</w:t>
      </w:r>
      <w:proofErr w:type="spellEnd"/>
      <w:r w:rsidRPr="00DD5DFE">
        <w:rPr>
          <w:rFonts w:ascii="Times New Roman" w:hAnsi="Times New Roman" w:cs="Times New Roman"/>
          <w:sz w:val="28"/>
          <w:szCs w:val="28"/>
        </w:rPr>
        <w:t xml:space="preserve"> из доверенного источника (например, официального </w:t>
      </w:r>
      <w:proofErr w:type="spellStart"/>
      <w:r w:rsidRPr="00DD5DFE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DD5DFE">
        <w:rPr>
          <w:rFonts w:ascii="Times New Roman" w:hAnsi="Times New Roman" w:cs="Times New Roman"/>
          <w:sz w:val="28"/>
          <w:szCs w:val="28"/>
        </w:rPr>
        <w:t>-репозитория).</w:t>
      </w:r>
    </w:p>
    <w:p w14:paraId="0CA6B2C0" w14:textId="77777777" w:rsidR="00DD5DFE" w:rsidRPr="00DD5DFE" w:rsidRDefault="00DD5DFE" w:rsidP="00DD5DFE">
      <w:pPr>
        <w:pStyle w:val="1"/>
      </w:pPr>
      <w:r w:rsidRPr="00DD5DFE">
        <w:lastRenderedPageBreak/>
        <w:t>5.4. Действия в других аварийных ситуациях</w:t>
      </w:r>
    </w:p>
    <w:p w14:paraId="72241EBA" w14:textId="77777777" w:rsidR="00DD5DFE" w:rsidRPr="00DD5DFE" w:rsidRDefault="00DD5DFE" w:rsidP="00DD5DFE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D5DFE">
        <w:rPr>
          <w:rFonts w:ascii="Times New Roman" w:hAnsi="Times New Roman" w:cs="Times New Roman"/>
          <w:b/>
          <w:bCs/>
          <w:sz w:val="28"/>
          <w:szCs w:val="28"/>
        </w:rPr>
        <w:t>Зависание</w:t>
      </w:r>
      <w:r w:rsidRPr="00DD5DF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D5DFE">
        <w:rPr>
          <w:rFonts w:ascii="Times New Roman" w:hAnsi="Times New Roman" w:cs="Times New Roman"/>
          <w:b/>
          <w:bCs/>
          <w:sz w:val="28"/>
          <w:szCs w:val="28"/>
        </w:rPr>
        <w:t>приложения</w:t>
      </w:r>
      <w:r w:rsidRPr="00DD5DF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(ANR / Application Not Responding):</w:t>
      </w:r>
    </w:p>
    <w:p w14:paraId="6EBBC180" w14:textId="77777777" w:rsidR="00DD5DFE" w:rsidRPr="00DD5DFE" w:rsidRDefault="00DD5DFE" w:rsidP="00DD5DFE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DD5DFE">
        <w:rPr>
          <w:rFonts w:ascii="Times New Roman" w:hAnsi="Times New Roman" w:cs="Times New Roman"/>
          <w:sz w:val="28"/>
          <w:szCs w:val="28"/>
        </w:rPr>
        <w:t xml:space="preserve">Вызвать меню недавних приложений </w:t>
      </w:r>
      <w:proofErr w:type="spellStart"/>
      <w:r w:rsidRPr="00DD5DFE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DD5DFE">
        <w:rPr>
          <w:rFonts w:ascii="Times New Roman" w:hAnsi="Times New Roman" w:cs="Times New Roman"/>
          <w:sz w:val="28"/>
          <w:szCs w:val="28"/>
        </w:rPr>
        <w:t xml:space="preserve"> и смахнуть карточку Приложения для принудительного завершения.</w:t>
      </w:r>
    </w:p>
    <w:p w14:paraId="33FB3620" w14:textId="77777777" w:rsidR="00DD5DFE" w:rsidRPr="00DD5DFE" w:rsidRDefault="00DD5DFE" w:rsidP="00DD5DFE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DD5DFE">
        <w:rPr>
          <w:rFonts w:ascii="Times New Roman" w:hAnsi="Times New Roman" w:cs="Times New Roman"/>
          <w:sz w:val="28"/>
          <w:szCs w:val="28"/>
        </w:rPr>
        <w:t>Запустить Приложение повторно.</w:t>
      </w:r>
    </w:p>
    <w:p w14:paraId="47582F62" w14:textId="77777777" w:rsidR="00DD5DFE" w:rsidRPr="00DD5DFE" w:rsidRDefault="00DD5DFE" w:rsidP="00DD5DFE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DD5DFE">
        <w:rPr>
          <w:rFonts w:ascii="Times New Roman" w:hAnsi="Times New Roman" w:cs="Times New Roman"/>
          <w:b/>
          <w:bCs/>
          <w:sz w:val="28"/>
          <w:szCs w:val="28"/>
        </w:rPr>
        <w:t xml:space="preserve">Сбой инициализации модели </w:t>
      </w:r>
      <w:proofErr w:type="spellStart"/>
      <w:r w:rsidRPr="00DD5DFE">
        <w:rPr>
          <w:rFonts w:ascii="Times New Roman" w:hAnsi="Times New Roman" w:cs="Times New Roman"/>
          <w:b/>
          <w:bCs/>
          <w:sz w:val="28"/>
          <w:szCs w:val="28"/>
        </w:rPr>
        <w:t>Vosk</w:t>
      </w:r>
      <w:proofErr w:type="spellEnd"/>
      <w:r w:rsidRPr="00DD5DF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D1EA090" w14:textId="77777777" w:rsidR="00DD5DFE" w:rsidRPr="00DD5DFE" w:rsidRDefault="00DD5DFE" w:rsidP="00DD5DFE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DD5DFE">
        <w:rPr>
          <w:rFonts w:ascii="Times New Roman" w:hAnsi="Times New Roman" w:cs="Times New Roman"/>
          <w:sz w:val="28"/>
          <w:szCs w:val="28"/>
        </w:rPr>
        <w:t>Убедитесь, что на устройстве достаточно свободной оперативной памяти (не менее 100 Мб).</w:t>
      </w:r>
    </w:p>
    <w:p w14:paraId="3B02859C" w14:textId="77777777" w:rsidR="00DD5DFE" w:rsidRPr="00DD5DFE" w:rsidRDefault="00DD5DFE" w:rsidP="00DD5DFE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DD5DFE">
        <w:rPr>
          <w:rFonts w:ascii="Times New Roman" w:hAnsi="Times New Roman" w:cs="Times New Roman"/>
          <w:sz w:val="28"/>
          <w:szCs w:val="28"/>
        </w:rPr>
        <w:t>Закройте фоновые приложения и повторите попытку запуска.</w:t>
      </w:r>
    </w:p>
    <w:p w14:paraId="13C4EF75" w14:textId="77777777" w:rsidR="00AB5B82" w:rsidRDefault="00AB5B82" w:rsidP="00AB5B82">
      <w:pPr>
        <w:rPr>
          <w:rFonts w:ascii="Times New Roman" w:hAnsi="Times New Roman" w:cs="Times New Roman"/>
          <w:sz w:val="28"/>
          <w:szCs w:val="28"/>
        </w:rPr>
      </w:pPr>
    </w:p>
    <w:p w14:paraId="2E139892" w14:textId="77777777" w:rsidR="00AB5B82" w:rsidRPr="00AB5B82" w:rsidRDefault="00AB5B82" w:rsidP="00AB5B82">
      <w:pPr>
        <w:rPr>
          <w:rFonts w:ascii="Times New Roman" w:hAnsi="Times New Roman" w:cs="Times New Roman"/>
          <w:sz w:val="28"/>
          <w:szCs w:val="28"/>
        </w:rPr>
      </w:pPr>
    </w:p>
    <w:p w14:paraId="42C9CEC0" w14:textId="77777777" w:rsidR="00AB5B82" w:rsidRPr="00AB5B82" w:rsidRDefault="00AB5B82" w:rsidP="00AB5B82">
      <w:pPr>
        <w:pStyle w:val="a3"/>
      </w:pPr>
      <w:r w:rsidRPr="00AB5B82">
        <w:t>6. Рекомендации к освоению</w:t>
      </w:r>
    </w:p>
    <w:p w14:paraId="530D6507" w14:textId="77777777" w:rsidR="00AB5B82" w:rsidRPr="00AB5B82" w:rsidRDefault="00AB5B82" w:rsidP="00AB5B82">
      <w:pPr>
        <w:pStyle w:val="1"/>
      </w:pPr>
      <w:bookmarkStart w:id="17" w:name="_Toc244087181"/>
      <w:r w:rsidRPr="00AB5B82">
        <w:t>6.1. Общие рекомендации</w:t>
      </w:r>
      <w:bookmarkEnd w:id="17"/>
    </w:p>
    <w:p w14:paraId="2D9A1C66" w14:textId="77777777" w:rsidR="00DD5DFE" w:rsidRPr="00DD5DFE" w:rsidRDefault="00DD5DFE" w:rsidP="00DD5DFE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DD5DFE">
        <w:rPr>
          <w:rFonts w:ascii="Times New Roman" w:hAnsi="Times New Roman" w:cs="Times New Roman"/>
          <w:sz w:val="28"/>
          <w:szCs w:val="28"/>
        </w:rPr>
        <w:t xml:space="preserve">Начните работу с простых выражений, состоящих из двух чисел и одного оператора (например, </w:t>
      </w:r>
      <w:r w:rsidRPr="00DD5DFE">
        <w:rPr>
          <w:rFonts w:ascii="Times New Roman" w:hAnsi="Times New Roman" w:cs="Times New Roman"/>
          <w:i/>
          <w:iCs/>
          <w:sz w:val="28"/>
          <w:szCs w:val="28"/>
        </w:rPr>
        <w:t>«пять умножить на шесть»</w:t>
      </w:r>
      <w:r w:rsidRPr="00DD5DFE">
        <w:rPr>
          <w:rFonts w:ascii="Times New Roman" w:hAnsi="Times New Roman" w:cs="Times New Roman"/>
          <w:sz w:val="28"/>
          <w:szCs w:val="28"/>
        </w:rPr>
        <w:t>).</w:t>
      </w:r>
    </w:p>
    <w:p w14:paraId="0C402F94" w14:textId="77777777" w:rsidR="00DD5DFE" w:rsidRPr="00DD5DFE" w:rsidRDefault="00DD5DFE" w:rsidP="00DD5DFE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DD5DFE">
        <w:rPr>
          <w:rFonts w:ascii="Times New Roman" w:hAnsi="Times New Roman" w:cs="Times New Roman"/>
          <w:sz w:val="28"/>
          <w:szCs w:val="28"/>
        </w:rPr>
        <w:t xml:space="preserve">При произношении больших чисел (например, </w:t>
      </w:r>
      <w:r w:rsidRPr="00DD5DFE">
        <w:rPr>
          <w:rFonts w:ascii="Times New Roman" w:hAnsi="Times New Roman" w:cs="Times New Roman"/>
          <w:i/>
          <w:iCs/>
          <w:sz w:val="28"/>
          <w:szCs w:val="28"/>
        </w:rPr>
        <w:t>«тысяча двести тридцать четыре»</w:t>
      </w:r>
      <w:r w:rsidRPr="00DD5DFE">
        <w:rPr>
          <w:rFonts w:ascii="Times New Roman" w:hAnsi="Times New Roman" w:cs="Times New Roman"/>
          <w:sz w:val="28"/>
          <w:szCs w:val="28"/>
        </w:rPr>
        <w:t>) делайте паузы между отдельными выражениями.</w:t>
      </w:r>
    </w:p>
    <w:p w14:paraId="156DEEED" w14:textId="77777777" w:rsidR="00DD5DFE" w:rsidRPr="00DD5DFE" w:rsidRDefault="00DD5DFE" w:rsidP="00DD5DFE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DD5DFE">
        <w:rPr>
          <w:rFonts w:ascii="Times New Roman" w:hAnsi="Times New Roman" w:cs="Times New Roman"/>
          <w:sz w:val="28"/>
          <w:szCs w:val="28"/>
        </w:rPr>
        <w:t xml:space="preserve">Исходный код проекта и дополнительная информация доступны в репозитории: </w:t>
      </w:r>
      <w:hyperlink r:id="rId5" w:tooltip="null" w:history="1">
        <w:r w:rsidRPr="00DD5DFE">
          <w:rPr>
            <w:rStyle w:val="ac"/>
            <w:rFonts w:ascii="Times New Roman" w:hAnsi="Times New Roman" w:cs="Times New Roman"/>
            <w:sz w:val="28"/>
            <w:szCs w:val="28"/>
          </w:rPr>
          <w:t>https://github.com/firenot/voice_calculator</w:t>
        </w:r>
      </w:hyperlink>
      <w:r w:rsidRPr="00DD5DFE">
        <w:rPr>
          <w:rFonts w:ascii="Times New Roman" w:hAnsi="Times New Roman" w:cs="Times New Roman"/>
          <w:sz w:val="28"/>
          <w:szCs w:val="28"/>
        </w:rPr>
        <w:t>.</w:t>
      </w:r>
    </w:p>
    <w:p w14:paraId="0C7F2AF8" w14:textId="1EB55567" w:rsidR="00AB5B82" w:rsidRPr="00AB5B82" w:rsidRDefault="00AB5B82" w:rsidP="00DD5DFE">
      <w:pPr>
        <w:rPr>
          <w:rFonts w:ascii="Times New Roman" w:hAnsi="Times New Roman" w:cs="Times New Roman"/>
          <w:sz w:val="28"/>
          <w:szCs w:val="28"/>
        </w:rPr>
      </w:pPr>
    </w:p>
    <w:sectPr w:rsidR="00AB5B82" w:rsidRPr="00AB5B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37196"/>
    <w:multiLevelType w:val="multilevel"/>
    <w:tmpl w:val="BBFC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75A21"/>
    <w:multiLevelType w:val="multilevel"/>
    <w:tmpl w:val="FB42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F2AA3"/>
    <w:multiLevelType w:val="multilevel"/>
    <w:tmpl w:val="B13A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D3948"/>
    <w:multiLevelType w:val="multilevel"/>
    <w:tmpl w:val="73D8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D79F4"/>
    <w:multiLevelType w:val="multilevel"/>
    <w:tmpl w:val="D64A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309A6"/>
    <w:multiLevelType w:val="multilevel"/>
    <w:tmpl w:val="930C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7C1789"/>
    <w:multiLevelType w:val="multilevel"/>
    <w:tmpl w:val="4980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4A1615"/>
    <w:multiLevelType w:val="multilevel"/>
    <w:tmpl w:val="8D6C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B1763A"/>
    <w:multiLevelType w:val="multilevel"/>
    <w:tmpl w:val="AE2C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203641"/>
    <w:multiLevelType w:val="multilevel"/>
    <w:tmpl w:val="407C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926AAD"/>
    <w:multiLevelType w:val="multilevel"/>
    <w:tmpl w:val="5DD0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825C8E"/>
    <w:multiLevelType w:val="multilevel"/>
    <w:tmpl w:val="2066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DB0FD6"/>
    <w:multiLevelType w:val="multilevel"/>
    <w:tmpl w:val="6F1E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153BC8"/>
    <w:multiLevelType w:val="multilevel"/>
    <w:tmpl w:val="3B22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801C67"/>
    <w:multiLevelType w:val="multilevel"/>
    <w:tmpl w:val="B8E2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FB23F8"/>
    <w:multiLevelType w:val="multilevel"/>
    <w:tmpl w:val="262A5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BB7247"/>
    <w:multiLevelType w:val="multilevel"/>
    <w:tmpl w:val="CB5C2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A47A0E"/>
    <w:multiLevelType w:val="multilevel"/>
    <w:tmpl w:val="9564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034125"/>
    <w:multiLevelType w:val="multilevel"/>
    <w:tmpl w:val="CB66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8C11FC"/>
    <w:multiLevelType w:val="multilevel"/>
    <w:tmpl w:val="3810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F51D28"/>
    <w:multiLevelType w:val="multilevel"/>
    <w:tmpl w:val="A2EA6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0F0A59"/>
    <w:multiLevelType w:val="multilevel"/>
    <w:tmpl w:val="30F6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9F107C"/>
    <w:multiLevelType w:val="multilevel"/>
    <w:tmpl w:val="4194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E46844"/>
    <w:multiLevelType w:val="multilevel"/>
    <w:tmpl w:val="726A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1F4A65"/>
    <w:multiLevelType w:val="multilevel"/>
    <w:tmpl w:val="8260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5A6477"/>
    <w:multiLevelType w:val="multilevel"/>
    <w:tmpl w:val="EFAE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2B2B32"/>
    <w:multiLevelType w:val="multilevel"/>
    <w:tmpl w:val="CC50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D86FDE"/>
    <w:multiLevelType w:val="multilevel"/>
    <w:tmpl w:val="D758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FA0EEB"/>
    <w:multiLevelType w:val="multilevel"/>
    <w:tmpl w:val="2486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FF09EC"/>
    <w:multiLevelType w:val="multilevel"/>
    <w:tmpl w:val="9B5E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C47A42"/>
    <w:multiLevelType w:val="multilevel"/>
    <w:tmpl w:val="F6D8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6232005">
    <w:abstractNumId w:val="16"/>
  </w:num>
  <w:num w:numId="2" w16cid:durableId="1833836839">
    <w:abstractNumId w:val="18"/>
  </w:num>
  <w:num w:numId="3" w16cid:durableId="624501456">
    <w:abstractNumId w:val="2"/>
  </w:num>
  <w:num w:numId="4" w16cid:durableId="1687124837">
    <w:abstractNumId w:val="12"/>
  </w:num>
  <w:num w:numId="5" w16cid:durableId="1695417813">
    <w:abstractNumId w:val="6"/>
  </w:num>
  <w:num w:numId="6" w16cid:durableId="423771807">
    <w:abstractNumId w:val="30"/>
  </w:num>
  <w:num w:numId="7" w16cid:durableId="2006783981">
    <w:abstractNumId w:val="11"/>
  </w:num>
  <w:num w:numId="8" w16cid:durableId="1965387782">
    <w:abstractNumId w:val="4"/>
  </w:num>
  <w:num w:numId="9" w16cid:durableId="1124930397">
    <w:abstractNumId w:val="24"/>
  </w:num>
  <w:num w:numId="10" w16cid:durableId="1047880121">
    <w:abstractNumId w:val="0"/>
  </w:num>
  <w:num w:numId="11" w16cid:durableId="1067189473">
    <w:abstractNumId w:val="22"/>
  </w:num>
  <w:num w:numId="12" w16cid:durableId="822500783">
    <w:abstractNumId w:val="25"/>
  </w:num>
  <w:num w:numId="13" w16cid:durableId="1887519759">
    <w:abstractNumId w:val="21"/>
  </w:num>
  <w:num w:numId="14" w16cid:durableId="1312783369">
    <w:abstractNumId w:val="19"/>
  </w:num>
  <w:num w:numId="15" w16cid:durableId="1130243090">
    <w:abstractNumId w:val="8"/>
  </w:num>
  <w:num w:numId="16" w16cid:durableId="2068137589">
    <w:abstractNumId w:val="29"/>
  </w:num>
  <w:num w:numId="17" w16cid:durableId="982469263">
    <w:abstractNumId w:val="28"/>
  </w:num>
  <w:num w:numId="18" w16cid:durableId="1128546695">
    <w:abstractNumId w:val="7"/>
  </w:num>
  <w:num w:numId="19" w16cid:durableId="1744837982">
    <w:abstractNumId w:val="17"/>
  </w:num>
  <w:num w:numId="20" w16cid:durableId="927889845">
    <w:abstractNumId w:val="23"/>
  </w:num>
  <w:num w:numId="21" w16cid:durableId="1993216117">
    <w:abstractNumId w:val="14"/>
  </w:num>
  <w:num w:numId="22" w16cid:durableId="1605922131">
    <w:abstractNumId w:val="3"/>
  </w:num>
  <w:num w:numId="23" w16cid:durableId="1123773494">
    <w:abstractNumId w:val="26"/>
  </w:num>
  <w:num w:numId="24" w16cid:durableId="1904484116">
    <w:abstractNumId w:val="20"/>
  </w:num>
  <w:num w:numId="25" w16cid:durableId="554050479">
    <w:abstractNumId w:val="10"/>
  </w:num>
  <w:num w:numId="26" w16cid:durableId="460881538">
    <w:abstractNumId w:val="15"/>
  </w:num>
  <w:num w:numId="27" w16cid:durableId="929118103">
    <w:abstractNumId w:val="5"/>
  </w:num>
  <w:num w:numId="28" w16cid:durableId="611981602">
    <w:abstractNumId w:val="27"/>
  </w:num>
  <w:num w:numId="29" w16cid:durableId="8068872">
    <w:abstractNumId w:val="13"/>
  </w:num>
  <w:num w:numId="30" w16cid:durableId="36899953">
    <w:abstractNumId w:val="9"/>
  </w:num>
  <w:num w:numId="31" w16cid:durableId="10619070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B82"/>
    <w:rsid w:val="000E4AC8"/>
    <w:rsid w:val="001E2776"/>
    <w:rsid w:val="00AB5B82"/>
    <w:rsid w:val="00C54573"/>
    <w:rsid w:val="00DD5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49C10"/>
  <w15:chartTrackingRefBased/>
  <w15:docId w15:val="{D8FE6966-890E-4D84-986C-1A3888F3D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5B82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B5B82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E4AC8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5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5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5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5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5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5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5B82"/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B5B8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E4AC8"/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5B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5B8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5B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5B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5B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5B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5B82"/>
    <w:pPr>
      <w:spacing w:after="80" w:line="240" w:lineRule="auto"/>
      <w:contextualSpacing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5B82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5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5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5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5B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B5B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5B8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5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5B8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B5B8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B5B8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B5B82"/>
    <w:rPr>
      <w:color w:val="605E5C"/>
      <w:shd w:val="clear" w:color="auto" w:fill="E1DFDD"/>
    </w:rPr>
  </w:style>
  <w:style w:type="paragraph" w:styleId="ae">
    <w:name w:val="TOC Heading"/>
    <w:basedOn w:val="1"/>
    <w:next w:val="a"/>
    <w:uiPriority w:val="39"/>
    <w:unhideWhenUsed/>
    <w:qFormat/>
    <w:rsid w:val="00AB5B82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AB5B82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AB5B82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firenot/voice_calculato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1732</Words>
  <Characters>9874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Firenot dmru</dc:creator>
  <cp:keywords/>
  <dc:description/>
  <cp:lastModifiedBy>Firenot dmru</cp:lastModifiedBy>
  <cp:revision>2</cp:revision>
  <dcterms:created xsi:type="dcterms:W3CDTF">2026-10-28T08:31:00Z</dcterms:created>
  <dcterms:modified xsi:type="dcterms:W3CDTF">2026-10-28T12:08:00Z</dcterms:modified>
</cp:coreProperties>
</file>