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CCE" w:rsidRDefault="003D3CCE" w:rsidP="003D3CCE">
      <w:pPr>
        <w:spacing w:after="0" w:line="240" w:lineRule="auto"/>
        <w:jc w:val="center"/>
        <w:outlineLvl w:val="0"/>
        <w:rPr>
          <w:rFonts w:ascii="Times New Roman" w:eastAsia="Times New Roman" w:hAnsi="Times New Roman" w:cs="Times New Roman"/>
          <w:color w:val="202124"/>
          <w:kern w:val="36"/>
          <w:sz w:val="48"/>
          <w:szCs w:val="48"/>
        </w:rPr>
      </w:pPr>
      <w:r w:rsidRPr="003D3CCE">
        <w:rPr>
          <w:rFonts w:ascii="Times New Roman" w:eastAsia="Times New Roman" w:hAnsi="Times New Roman" w:cs="Times New Roman"/>
          <w:color w:val="202124"/>
          <w:kern w:val="36"/>
          <w:sz w:val="48"/>
          <w:szCs w:val="48"/>
        </w:rPr>
        <w:t>Software and H</w:t>
      </w:r>
      <w:r>
        <w:rPr>
          <w:rFonts w:ascii="Times New Roman" w:eastAsia="Times New Roman" w:hAnsi="Times New Roman" w:cs="Times New Roman"/>
          <w:color w:val="202124"/>
          <w:kern w:val="36"/>
          <w:sz w:val="48"/>
          <w:szCs w:val="48"/>
        </w:rPr>
        <w:t>ardware R</w:t>
      </w:r>
      <w:r w:rsidRPr="003D3CCE">
        <w:rPr>
          <w:rFonts w:ascii="Times New Roman" w:eastAsia="Times New Roman" w:hAnsi="Times New Roman" w:cs="Times New Roman"/>
          <w:color w:val="202124"/>
          <w:kern w:val="36"/>
          <w:sz w:val="48"/>
          <w:szCs w:val="48"/>
        </w:rPr>
        <w:t>equirements</w:t>
      </w:r>
    </w:p>
    <w:p w:rsidR="003D3CCE" w:rsidRPr="003D3CCE" w:rsidRDefault="003D3CCE" w:rsidP="003D3CCE">
      <w:pPr>
        <w:spacing w:after="0" w:line="240" w:lineRule="auto"/>
        <w:jc w:val="center"/>
        <w:outlineLvl w:val="0"/>
        <w:rPr>
          <w:rFonts w:ascii="Times New Roman" w:eastAsia="Times New Roman" w:hAnsi="Times New Roman" w:cs="Times New Roman"/>
          <w:color w:val="202124"/>
          <w:kern w:val="36"/>
          <w:sz w:val="48"/>
          <w:szCs w:val="48"/>
        </w:rPr>
      </w:pPr>
    </w:p>
    <w:p w:rsidR="003D3CCE" w:rsidRPr="003D3CCE" w:rsidRDefault="003D3CCE" w:rsidP="003D3CCE">
      <w:pPr>
        <w:pStyle w:val="Default"/>
        <w:rPr>
          <w:b/>
          <w:bCs/>
          <w:sz w:val="23"/>
          <w:szCs w:val="23"/>
        </w:rPr>
      </w:pPr>
    </w:p>
    <w:p w:rsidR="003D3CCE" w:rsidRPr="003D3CCE" w:rsidRDefault="003D3CCE" w:rsidP="003D3CCE">
      <w:pPr>
        <w:pStyle w:val="Default"/>
        <w:rPr>
          <w:b/>
          <w:bCs/>
          <w:sz w:val="23"/>
          <w:szCs w:val="23"/>
        </w:rPr>
      </w:pPr>
    </w:p>
    <w:p w:rsidR="003D3CCE" w:rsidRPr="003D3CCE" w:rsidRDefault="003D3CCE" w:rsidP="003D3CCE">
      <w:pPr>
        <w:pStyle w:val="Default"/>
        <w:rPr>
          <w:b/>
          <w:bCs/>
          <w:sz w:val="28"/>
          <w:szCs w:val="28"/>
        </w:rPr>
      </w:pPr>
      <w:r w:rsidRPr="003D3CCE">
        <w:rPr>
          <w:b/>
          <w:bCs/>
          <w:sz w:val="28"/>
          <w:szCs w:val="28"/>
        </w:rPr>
        <w:t xml:space="preserve">Hardware Requirements: </w:t>
      </w:r>
    </w:p>
    <w:p w:rsidR="003D3CCE" w:rsidRPr="003D3CCE" w:rsidRDefault="003D3CCE" w:rsidP="003D3CCE">
      <w:pPr>
        <w:pStyle w:val="Default"/>
        <w:rPr>
          <w:sz w:val="28"/>
          <w:szCs w:val="28"/>
        </w:rPr>
      </w:pPr>
    </w:p>
    <w:p w:rsidR="003D3CCE" w:rsidRPr="003D3CCE" w:rsidRDefault="003D3CCE" w:rsidP="003D3CCE">
      <w:pPr>
        <w:pStyle w:val="Default"/>
        <w:spacing w:after="20"/>
        <w:rPr>
          <w:sz w:val="28"/>
          <w:szCs w:val="28"/>
        </w:rPr>
      </w:pPr>
      <w:r w:rsidRPr="003D3CCE">
        <w:rPr>
          <w:sz w:val="28"/>
          <w:szCs w:val="28"/>
        </w:rPr>
        <w:t xml:space="preserve">- High-performance servers or clusters with multi-core processors and high-speed storage devices for processing large volumes of data. </w:t>
      </w:r>
    </w:p>
    <w:p w:rsidR="003D3CCE" w:rsidRPr="003D3CCE" w:rsidRDefault="003D3CCE" w:rsidP="003D3CCE">
      <w:pPr>
        <w:pStyle w:val="Default"/>
        <w:spacing w:after="20"/>
        <w:rPr>
          <w:sz w:val="28"/>
          <w:szCs w:val="28"/>
        </w:rPr>
      </w:pPr>
    </w:p>
    <w:p w:rsidR="003D3CCE" w:rsidRPr="003D3CCE" w:rsidRDefault="003D3CCE" w:rsidP="003D3CCE">
      <w:pPr>
        <w:pStyle w:val="Default"/>
        <w:spacing w:after="20"/>
        <w:rPr>
          <w:sz w:val="28"/>
          <w:szCs w:val="28"/>
        </w:rPr>
      </w:pPr>
      <w:r w:rsidRPr="003D3CCE">
        <w:rPr>
          <w:sz w:val="28"/>
          <w:szCs w:val="28"/>
        </w:rPr>
        <w:t>- Sufficient RAM and disk space to store and process the transaction data and related analytics.</w:t>
      </w:r>
    </w:p>
    <w:p w:rsidR="003D3CCE" w:rsidRPr="003D3CCE" w:rsidRDefault="003D3CCE" w:rsidP="003D3CCE">
      <w:pPr>
        <w:pStyle w:val="Default"/>
        <w:spacing w:after="20"/>
        <w:rPr>
          <w:sz w:val="28"/>
          <w:szCs w:val="28"/>
        </w:rPr>
      </w:pPr>
      <w:r w:rsidRPr="003D3CCE">
        <w:rPr>
          <w:sz w:val="28"/>
          <w:szCs w:val="28"/>
        </w:rPr>
        <w:t xml:space="preserve"> </w:t>
      </w:r>
    </w:p>
    <w:p w:rsidR="003D3CCE" w:rsidRPr="003D3CCE" w:rsidRDefault="003D3CCE" w:rsidP="003D3CCE">
      <w:pPr>
        <w:pStyle w:val="Default"/>
        <w:rPr>
          <w:sz w:val="28"/>
          <w:szCs w:val="28"/>
        </w:rPr>
      </w:pPr>
      <w:r w:rsidRPr="003D3CCE">
        <w:rPr>
          <w:sz w:val="28"/>
          <w:szCs w:val="28"/>
        </w:rPr>
        <w:t xml:space="preserve">- High-speed network connections to enable real-time processing and analysis of transactions. </w:t>
      </w:r>
    </w:p>
    <w:p w:rsidR="003D3CCE" w:rsidRPr="003D3CCE" w:rsidRDefault="003D3CCE" w:rsidP="003D3CCE">
      <w:pPr>
        <w:pStyle w:val="Default"/>
        <w:rPr>
          <w:sz w:val="28"/>
          <w:szCs w:val="28"/>
        </w:rPr>
      </w:pPr>
    </w:p>
    <w:p w:rsidR="003D3CCE" w:rsidRPr="003D3CCE" w:rsidRDefault="003D3CCE" w:rsidP="003D3CCE">
      <w:pPr>
        <w:pStyle w:val="Default"/>
        <w:rPr>
          <w:sz w:val="28"/>
          <w:szCs w:val="28"/>
        </w:rPr>
      </w:pPr>
    </w:p>
    <w:p w:rsidR="003D3CCE" w:rsidRPr="003D3CCE" w:rsidRDefault="003D3CCE" w:rsidP="003D3CCE">
      <w:pPr>
        <w:pStyle w:val="Default"/>
        <w:rPr>
          <w:sz w:val="28"/>
          <w:szCs w:val="28"/>
        </w:rPr>
      </w:pPr>
    </w:p>
    <w:p w:rsidR="003D3CCE" w:rsidRPr="003D3CCE" w:rsidRDefault="003D3CCE" w:rsidP="003D3CCE">
      <w:pPr>
        <w:pStyle w:val="Default"/>
        <w:rPr>
          <w:b/>
          <w:bCs/>
          <w:sz w:val="28"/>
          <w:szCs w:val="28"/>
        </w:rPr>
      </w:pPr>
      <w:r w:rsidRPr="003D3CCE">
        <w:rPr>
          <w:b/>
          <w:bCs/>
          <w:sz w:val="28"/>
          <w:szCs w:val="28"/>
        </w:rPr>
        <w:t xml:space="preserve">Software Requirements: </w:t>
      </w:r>
    </w:p>
    <w:p w:rsidR="003D3CCE" w:rsidRPr="003D3CCE" w:rsidRDefault="003D3CCE" w:rsidP="003D3CCE">
      <w:pPr>
        <w:pStyle w:val="Default"/>
        <w:rPr>
          <w:sz w:val="28"/>
          <w:szCs w:val="28"/>
        </w:rPr>
      </w:pPr>
    </w:p>
    <w:p w:rsidR="003D3CCE" w:rsidRPr="003D3CCE" w:rsidRDefault="003D3CCE" w:rsidP="003D3CCE">
      <w:pPr>
        <w:pStyle w:val="Default"/>
        <w:spacing w:after="169"/>
        <w:rPr>
          <w:sz w:val="28"/>
          <w:szCs w:val="28"/>
        </w:rPr>
      </w:pPr>
      <w:r w:rsidRPr="003D3CCE">
        <w:rPr>
          <w:sz w:val="28"/>
          <w:szCs w:val="28"/>
        </w:rPr>
        <w:t xml:space="preserve">- Data management and processing software to manage the transaction data, such as Apache </w:t>
      </w:r>
      <w:proofErr w:type="spellStart"/>
      <w:r w:rsidRPr="003D3CCE">
        <w:rPr>
          <w:sz w:val="28"/>
          <w:szCs w:val="28"/>
        </w:rPr>
        <w:t>Hadoop</w:t>
      </w:r>
      <w:proofErr w:type="spellEnd"/>
      <w:r w:rsidRPr="003D3CCE">
        <w:rPr>
          <w:sz w:val="28"/>
          <w:szCs w:val="28"/>
        </w:rPr>
        <w:t xml:space="preserve"> or Apache Spark. </w:t>
      </w:r>
    </w:p>
    <w:p w:rsidR="003D3CCE" w:rsidRPr="003D3CCE" w:rsidRDefault="003D3CCE" w:rsidP="003D3CCE">
      <w:pPr>
        <w:pStyle w:val="Default"/>
        <w:spacing w:after="169"/>
        <w:rPr>
          <w:sz w:val="28"/>
          <w:szCs w:val="28"/>
        </w:rPr>
      </w:pPr>
      <w:r w:rsidRPr="003D3CCE">
        <w:rPr>
          <w:sz w:val="28"/>
          <w:szCs w:val="28"/>
        </w:rPr>
        <w:t xml:space="preserve">- Analytics software, such as Python or R, for building and training machine learning models and algorithms. </w:t>
      </w:r>
    </w:p>
    <w:p w:rsidR="003D3CCE" w:rsidRPr="003D3CCE" w:rsidRDefault="003D3CCE" w:rsidP="003D3CCE">
      <w:pPr>
        <w:pStyle w:val="Default"/>
        <w:spacing w:after="169"/>
        <w:rPr>
          <w:sz w:val="28"/>
          <w:szCs w:val="28"/>
        </w:rPr>
      </w:pPr>
      <w:r w:rsidRPr="003D3CCE">
        <w:rPr>
          <w:sz w:val="28"/>
          <w:szCs w:val="28"/>
        </w:rPr>
        <w:t xml:space="preserve">- Real-time processing software, such as Apache Kafka or Apache Storm, for processing transaction data in real-time and enabling immediate response to potential fraudulent activity. </w:t>
      </w:r>
    </w:p>
    <w:p w:rsidR="003D3CCE" w:rsidRPr="003D3CCE" w:rsidRDefault="003D3CCE" w:rsidP="003D3CCE">
      <w:pPr>
        <w:pStyle w:val="Default"/>
        <w:rPr>
          <w:sz w:val="28"/>
          <w:szCs w:val="28"/>
        </w:rPr>
      </w:pPr>
      <w:r w:rsidRPr="003D3CCE">
        <w:rPr>
          <w:sz w:val="28"/>
          <w:szCs w:val="28"/>
        </w:rPr>
        <w:t xml:space="preserve">- Database management software, such as </w:t>
      </w:r>
      <w:proofErr w:type="spellStart"/>
      <w:r w:rsidRPr="003D3CCE">
        <w:rPr>
          <w:sz w:val="28"/>
          <w:szCs w:val="28"/>
        </w:rPr>
        <w:t>MySQL</w:t>
      </w:r>
      <w:proofErr w:type="spellEnd"/>
      <w:r w:rsidRPr="003D3CCE">
        <w:rPr>
          <w:sz w:val="28"/>
          <w:szCs w:val="28"/>
        </w:rPr>
        <w:t xml:space="preserve"> or Oracle, for storing and retrieving transaction data and analytics results. </w:t>
      </w:r>
    </w:p>
    <w:p w:rsidR="003D3CCE" w:rsidRPr="003D3CCE" w:rsidRDefault="003D3CCE" w:rsidP="003D3CCE">
      <w:pPr>
        <w:pStyle w:val="Default"/>
        <w:rPr>
          <w:sz w:val="28"/>
          <w:szCs w:val="28"/>
        </w:rPr>
      </w:pPr>
    </w:p>
    <w:p w:rsidR="003D3CCE" w:rsidRPr="003D3CCE" w:rsidRDefault="003D3CCE" w:rsidP="003D3CCE">
      <w:pPr>
        <w:pStyle w:val="Default"/>
        <w:rPr>
          <w:sz w:val="28"/>
          <w:szCs w:val="28"/>
        </w:rPr>
      </w:pPr>
      <w:r w:rsidRPr="003D3CCE">
        <w:rPr>
          <w:sz w:val="28"/>
          <w:szCs w:val="28"/>
        </w:rPr>
        <w:t xml:space="preserve">In addition to the above requirements, the system should also have appropriate security measures in place, such as access control, data encryption, and network security, to ensure that sensitive credit card information is protected from unauthorized access. </w:t>
      </w:r>
    </w:p>
    <w:p w:rsidR="0000633B" w:rsidRPr="003D3CCE" w:rsidRDefault="003D3CCE" w:rsidP="003D3CCE">
      <w:pPr>
        <w:rPr>
          <w:rFonts w:ascii="Times New Roman" w:hAnsi="Times New Roman" w:cs="Times New Roman"/>
          <w:sz w:val="28"/>
          <w:szCs w:val="28"/>
        </w:rPr>
      </w:pPr>
      <w:r w:rsidRPr="003D3CCE">
        <w:rPr>
          <w:rFonts w:ascii="Times New Roman" w:hAnsi="Times New Roman" w:cs="Times New Roman"/>
          <w:sz w:val="28"/>
          <w:szCs w:val="28"/>
        </w:rPr>
        <w:t>Overall, the hardware and software requirements for a credit card fraud detection system can be significant, but they are necessary to ensure that the system is able to process and analyze large volumes of data in real- time and provide accurate and timely fraud detection.</w:t>
      </w:r>
    </w:p>
    <w:sectPr w:rsidR="0000633B" w:rsidRPr="003D3CCE" w:rsidSect="003D3CCE">
      <w:pgSz w:w="12240" w:h="15840"/>
      <w:pgMar w:top="567" w:right="709" w:bottom="567"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3D3CCE"/>
    <w:rsid w:val="0000633B"/>
    <w:rsid w:val="003D3C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33B"/>
  </w:style>
  <w:style w:type="paragraph" w:styleId="Heading1">
    <w:name w:val="heading 1"/>
    <w:basedOn w:val="Normal"/>
    <w:link w:val="Heading1Char"/>
    <w:uiPriority w:val="9"/>
    <w:qFormat/>
    <w:rsid w:val="003D3C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D3CC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3D3CCE"/>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42692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2023-05-23T16:05:00Z</dcterms:created>
  <dcterms:modified xsi:type="dcterms:W3CDTF">2023-05-23T16:08:00Z</dcterms:modified>
</cp:coreProperties>
</file>