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D1064" w14:textId="77777777" w:rsidR="000D37F2" w:rsidRPr="00113089" w:rsidRDefault="000D37F2" w:rsidP="00363E31">
      <w:pPr>
        <w:spacing w:before="78" w:after="78"/>
        <w:ind w:firstLine="883"/>
        <w:jc w:val="center"/>
        <w:rPr>
          <w:rFonts w:eastAsia="楷体_GB2312"/>
          <w:b/>
          <w:spacing w:val="40"/>
          <w:sz w:val="36"/>
        </w:rPr>
      </w:pPr>
    </w:p>
    <w:p w14:paraId="4CAA777D" w14:textId="77777777" w:rsidR="000D37F2" w:rsidRPr="00113089" w:rsidRDefault="000D37F2" w:rsidP="00363E31">
      <w:pPr>
        <w:spacing w:before="78" w:after="78"/>
        <w:ind w:firstLine="883"/>
        <w:jc w:val="center"/>
        <w:rPr>
          <w:rFonts w:eastAsia="楷体_GB2312"/>
          <w:b/>
          <w:spacing w:val="40"/>
          <w:sz w:val="36"/>
        </w:rPr>
      </w:pPr>
    </w:p>
    <w:p w14:paraId="42B6C1DD" w14:textId="77777777" w:rsidR="000D37F2" w:rsidRPr="00113089" w:rsidRDefault="000D37F2" w:rsidP="00363E31">
      <w:pPr>
        <w:spacing w:before="78" w:after="78"/>
        <w:ind w:firstLine="723"/>
        <w:jc w:val="center"/>
        <w:rPr>
          <w:rFonts w:eastAsia="楷体_GB2312"/>
          <w:b/>
          <w:spacing w:val="40"/>
          <w:sz w:val="36"/>
        </w:rPr>
      </w:pPr>
      <w:r w:rsidRPr="00113089">
        <w:rPr>
          <w:rFonts w:eastAsia="楷体_GB2312"/>
          <w:b/>
          <w:noProof/>
          <w:spacing w:val="40"/>
          <w:sz w:val="36"/>
        </w:rPr>
        <w:drawing>
          <wp:inline distT="0" distB="0" distL="0" distR="0" wp14:anchorId="45D98DB1" wp14:editId="461DA9EC">
            <wp:extent cx="2136775" cy="398145"/>
            <wp:effectExtent l="0" t="0" r="0" b="825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6775" cy="398145"/>
                    </a:xfrm>
                    <a:prstGeom prst="rect">
                      <a:avLst/>
                    </a:prstGeom>
                    <a:noFill/>
                    <a:ln>
                      <a:noFill/>
                    </a:ln>
                  </pic:spPr>
                </pic:pic>
              </a:graphicData>
            </a:graphic>
          </wp:inline>
        </w:drawing>
      </w:r>
    </w:p>
    <w:p w14:paraId="783811C0" w14:textId="77777777" w:rsidR="000D37F2" w:rsidRPr="00113089" w:rsidRDefault="000D37F2" w:rsidP="00363E31">
      <w:pPr>
        <w:spacing w:before="78" w:after="78"/>
        <w:ind w:firstLine="883"/>
        <w:jc w:val="center"/>
        <w:rPr>
          <w:rFonts w:eastAsia="楷体_GB2312"/>
          <w:b/>
          <w:spacing w:val="40"/>
          <w:sz w:val="36"/>
        </w:rPr>
      </w:pPr>
    </w:p>
    <w:p w14:paraId="1A0DE41F" w14:textId="77777777" w:rsidR="000D37F2" w:rsidRPr="00113089" w:rsidRDefault="000D37F2" w:rsidP="00363E31">
      <w:pPr>
        <w:spacing w:before="78" w:after="78"/>
        <w:ind w:firstLine="1124"/>
        <w:jc w:val="center"/>
        <w:rPr>
          <w:b/>
          <w:spacing w:val="40"/>
          <w:sz w:val="48"/>
        </w:rPr>
      </w:pPr>
      <w:r w:rsidRPr="00113089">
        <w:rPr>
          <w:b/>
          <w:spacing w:val="40"/>
          <w:sz w:val="48"/>
        </w:rPr>
        <w:t>毕业设计（论文）中期报告</w:t>
      </w:r>
    </w:p>
    <w:p w14:paraId="21F525FF" w14:textId="77777777" w:rsidR="000D37F2" w:rsidRPr="00113089" w:rsidRDefault="000D37F2" w:rsidP="00363E31">
      <w:pPr>
        <w:spacing w:before="78" w:after="78"/>
        <w:ind w:firstLine="643"/>
        <w:rPr>
          <w:b/>
          <w:sz w:val="32"/>
        </w:rPr>
      </w:pPr>
    </w:p>
    <w:p w14:paraId="54BF6BF8" w14:textId="77777777" w:rsidR="000D37F2" w:rsidRPr="00113089" w:rsidRDefault="000D37F2" w:rsidP="00363E31">
      <w:pPr>
        <w:spacing w:before="78" w:after="78"/>
        <w:ind w:firstLine="643"/>
        <w:rPr>
          <w:b/>
          <w:sz w:val="32"/>
        </w:rPr>
      </w:pPr>
    </w:p>
    <w:p w14:paraId="4E9DFC1C" w14:textId="77777777" w:rsidR="000D37F2" w:rsidRPr="00113089" w:rsidRDefault="000D37F2" w:rsidP="00363E31">
      <w:pPr>
        <w:spacing w:before="78" w:after="78"/>
        <w:ind w:firstLine="643"/>
        <w:rPr>
          <w:b/>
          <w:sz w:val="32"/>
        </w:rPr>
      </w:pPr>
    </w:p>
    <w:p w14:paraId="1DDD910C" w14:textId="61B28BF9" w:rsidR="000D37F2" w:rsidRPr="00113089" w:rsidRDefault="000D37F2" w:rsidP="00363E31">
      <w:pPr>
        <w:spacing w:before="78" w:after="78"/>
        <w:ind w:firstLineChars="300" w:firstLine="1084"/>
        <w:rPr>
          <w:b/>
          <w:sz w:val="36"/>
        </w:rPr>
      </w:pPr>
      <w:r w:rsidRPr="00113089">
        <w:rPr>
          <w:b/>
          <w:sz w:val="36"/>
        </w:rPr>
        <w:t>题</w:t>
      </w:r>
      <w:r w:rsidRPr="00113089">
        <w:rPr>
          <w:b/>
          <w:sz w:val="36"/>
        </w:rPr>
        <w:t xml:space="preserve"> </w:t>
      </w:r>
      <w:r w:rsidRPr="00113089">
        <w:rPr>
          <w:b/>
          <w:sz w:val="36"/>
        </w:rPr>
        <w:t>目：</w:t>
      </w:r>
      <w:r w:rsidR="00F46D44" w:rsidRPr="00113089">
        <w:rPr>
          <w:b/>
          <w:sz w:val="36"/>
        </w:rPr>
        <w:t>实验室差旅报销系统的设计与实现</w:t>
      </w:r>
    </w:p>
    <w:p w14:paraId="581228CA" w14:textId="77777777" w:rsidR="000D37F2" w:rsidRPr="00113089" w:rsidRDefault="000D37F2" w:rsidP="00363E31">
      <w:pPr>
        <w:spacing w:before="78" w:after="78"/>
        <w:ind w:firstLine="643"/>
        <w:rPr>
          <w:b/>
          <w:sz w:val="32"/>
        </w:rPr>
      </w:pPr>
    </w:p>
    <w:p w14:paraId="4BB3A666" w14:textId="77777777" w:rsidR="000D37F2" w:rsidRPr="00113089" w:rsidRDefault="000D37F2" w:rsidP="00363E31">
      <w:pPr>
        <w:spacing w:before="78" w:after="78" w:line="360" w:lineRule="auto"/>
        <w:ind w:firstLine="643"/>
        <w:rPr>
          <w:b/>
          <w:sz w:val="32"/>
          <w:u w:val="single"/>
        </w:rPr>
      </w:pPr>
    </w:p>
    <w:p w14:paraId="460368CD" w14:textId="77777777" w:rsidR="000D37F2" w:rsidRPr="00113089" w:rsidRDefault="000D37F2" w:rsidP="00363E31">
      <w:pPr>
        <w:spacing w:before="78" w:after="78" w:line="360" w:lineRule="auto"/>
        <w:ind w:firstLine="643"/>
        <w:rPr>
          <w:b/>
          <w:sz w:val="32"/>
          <w:u w:val="single"/>
        </w:rPr>
      </w:pPr>
    </w:p>
    <w:p w14:paraId="0BD860D5" w14:textId="77777777" w:rsidR="000D37F2" w:rsidRPr="00113089" w:rsidRDefault="000D37F2" w:rsidP="00363E31">
      <w:pPr>
        <w:spacing w:before="78" w:after="78" w:line="360" w:lineRule="auto"/>
        <w:ind w:firstLine="643"/>
        <w:rPr>
          <w:b/>
          <w:sz w:val="32"/>
          <w:u w:val="single"/>
        </w:rPr>
      </w:pPr>
    </w:p>
    <w:p w14:paraId="0707957D" w14:textId="77777777" w:rsidR="000D37F2" w:rsidRPr="00113089" w:rsidRDefault="000D37F2" w:rsidP="00363E31">
      <w:pPr>
        <w:spacing w:beforeLines="80" w:before="192" w:after="60" w:line="360" w:lineRule="auto"/>
        <w:ind w:firstLineChars="686" w:firstLine="2204"/>
        <w:rPr>
          <w:b/>
          <w:sz w:val="32"/>
          <w:u w:val="single"/>
        </w:rPr>
      </w:pPr>
      <w:r w:rsidRPr="00113089">
        <w:rPr>
          <w:b/>
          <w:sz w:val="32"/>
        </w:rPr>
        <w:t>专</w:t>
      </w:r>
      <w:r w:rsidRPr="00113089">
        <w:rPr>
          <w:b/>
          <w:sz w:val="32"/>
        </w:rPr>
        <w:t xml:space="preserve">    </w:t>
      </w:r>
      <w:r w:rsidRPr="00113089">
        <w:rPr>
          <w:b/>
          <w:sz w:val="32"/>
        </w:rPr>
        <w:t>业</w:t>
      </w:r>
      <w:r w:rsidRPr="00113089">
        <w:rPr>
          <w:b/>
          <w:sz w:val="32"/>
        </w:rPr>
        <w:t xml:space="preserve"> </w:t>
      </w:r>
      <w:r w:rsidRPr="00113089">
        <w:rPr>
          <w:b/>
          <w:sz w:val="32"/>
          <w:u w:val="single"/>
        </w:rPr>
        <w:t xml:space="preserve"> </w:t>
      </w:r>
      <w:r w:rsidRPr="00113089">
        <w:rPr>
          <w:b/>
          <w:sz w:val="32"/>
          <w:u w:val="single"/>
        </w:rPr>
        <w:t>计算机科学与技术</w:t>
      </w:r>
      <w:r w:rsidRPr="00113089">
        <w:rPr>
          <w:b/>
          <w:sz w:val="32"/>
          <w:u w:val="single"/>
        </w:rPr>
        <w:t xml:space="preserve">    </w:t>
      </w:r>
    </w:p>
    <w:p w14:paraId="48FE822C" w14:textId="77777777" w:rsidR="000D37F2" w:rsidRPr="00113089" w:rsidRDefault="000D37F2" w:rsidP="00363E31">
      <w:pPr>
        <w:spacing w:beforeLines="80" w:before="192" w:after="60" w:line="360" w:lineRule="auto"/>
        <w:ind w:firstLineChars="686" w:firstLine="2204"/>
        <w:rPr>
          <w:b/>
          <w:sz w:val="32"/>
          <w:u w:val="single"/>
        </w:rPr>
      </w:pPr>
      <w:r w:rsidRPr="00113089">
        <w:rPr>
          <w:b/>
          <w:sz w:val="32"/>
        </w:rPr>
        <w:t>学</w:t>
      </w:r>
      <w:r w:rsidRPr="00113089">
        <w:rPr>
          <w:b/>
          <w:sz w:val="32"/>
        </w:rPr>
        <w:t xml:space="preserve">    </w:t>
      </w:r>
      <w:r w:rsidRPr="00113089">
        <w:rPr>
          <w:b/>
          <w:sz w:val="32"/>
        </w:rPr>
        <w:t>生</w:t>
      </w:r>
      <w:r w:rsidRPr="00113089">
        <w:rPr>
          <w:b/>
          <w:sz w:val="32"/>
        </w:rPr>
        <w:t xml:space="preserve"> </w:t>
      </w:r>
      <w:r w:rsidRPr="00113089">
        <w:rPr>
          <w:b/>
          <w:sz w:val="32"/>
          <w:u w:val="single"/>
        </w:rPr>
        <w:t xml:space="preserve"> </w:t>
      </w:r>
      <w:r w:rsidRPr="00113089">
        <w:rPr>
          <w:b/>
          <w:sz w:val="32"/>
          <w:u w:val="single"/>
        </w:rPr>
        <w:t>刘连兴</w:t>
      </w:r>
      <w:r w:rsidRPr="00113089">
        <w:rPr>
          <w:b/>
          <w:sz w:val="32"/>
          <w:u w:val="single"/>
        </w:rPr>
        <w:t xml:space="preserve">              </w:t>
      </w:r>
    </w:p>
    <w:p w14:paraId="66D4C0CD" w14:textId="77777777" w:rsidR="000D37F2" w:rsidRPr="00113089" w:rsidRDefault="000D37F2" w:rsidP="00363E31">
      <w:pPr>
        <w:spacing w:beforeLines="80" w:before="192" w:after="60" w:line="360" w:lineRule="auto"/>
        <w:ind w:firstLineChars="686" w:firstLine="2204"/>
        <w:rPr>
          <w:b/>
          <w:sz w:val="32"/>
          <w:u w:val="single"/>
        </w:rPr>
      </w:pPr>
      <w:r w:rsidRPr="00113089">
        <w:rPr>
          <w:b/>
          <w:sz w:val="32"/>
        </w:rPr>
        <w:t>学</w:t>
      </w:r>
      <w:r w:rsidRPr="00113089">
        <w:rPr>
          <w:b/>
          <w:sz w:val="32"/>
        </w:rPr>
        <w:t xml:space="preserve">    </w:t>
      </w:r>
      <w:r w:rsidRPr="00113089">
        <w:rPr>
          <w:b/>
          <w:sz w:val="32"/>
        </w:rPr>
        <w:t>号</w:t>
      </w:r>
      <w:r w:rsidRPr="00113089">
        <w:rPr>
          <w:b/>
          <w:sz w:val="32"/>
        </w:rPr>
        <w:t xml:space="preserve"> </w:t>
      </w:r>
      <w:r w:rsidRPr="00113089">
        <w:rPr>
          <w:b/>
          <w:sz w:val="32"/>
          <w:u w:val="single"/>
        </w:rPr>
        <w:t xml:space="preserve"> 140410126           </w:t>
      </w:r>
    </w:p>
    <w:p w14:paraId="0AF56B1E" w14:textId="77777777" w:rsidR="000D37F2" w:rsidRPr="00113089" w:rsidRDefault="000D37F2" w:rsidP="00363E31">
      <w:pPr>
        <w:spacing w:beforeLines="80" w:before="192" w:after="60" w:line="360" w:lineRule="auto"/>
        <w:ind w:firstLineChars="686" w:firstLine="2204"/>
        <w:rPr>
          <w:b/>
          <w:sz w:val="32"/>
          <w:u w:val="single"/>
        </w:rPr>
      </w:pPr>
      <w:r w:rsidRPr="00113089">
        <w:rPr>
          <w:b/>
          <w:sz w:val="32"/>
        </w:rPr>
        <w:t>班</w:t>
      </w:r>
      <w:r w:rsidRPr="00113089">
        <w:rPr>
          <w:b/>
          <w:sz w:val="32"/>
        </w:rPr>
        <w:t xml:space="preserve">    </w:t>
      </w:r>
      <w:r w:rsidRPr="00113089">
        <w:rPr>
          <w:b/>
          <w:sz w:val="32"/>
        </w:rPr>
        <w:t>号</w:t>
      </w:r>
      <w:r w:rsidRPr="00113089">
        <w:rPr>
          <w:b/>
          <w:sz w:val="32"/>
        </w:rPr>
        <w:t xml:space="preserve"> </w:t>
      </w:r>
      <w:r w:rsidRPr="00113089">
        <w:rPr>
          <w:b/>
          <w:sz w:val="32"/>
          <w:u w:val="single"/>
        </w:rPr>
        <w:t xml:space="preserve"> 1404101             </w:t>
      </w:r>
    </w:p>
    <w:p w14:paraId="041B0DEE" w14:textId="77777777" w:rsidR="000D37F2" w:rsidRPr="00113089" w:rsidRDefault="000D37F2" w:rsidP="00363E31">
      <w:pPr>
        <w:spacing w:beforeLines="80" w:before="192" w:after="60" w:line="360" w:lineRule="auto"/>
        <w:ind w:firstLineChars="686" w:firstLine="2204"/>
        <w:rPr>
          <w:b/>
          <w:sz w:val="32"/>
          <w:u w:val="single"/>
        </w:rPr>
      </w:pPr>
      <w:r w:rsidRPr="00113089">
        <w:rPr>
          <w:b/>
          <w:sz w:val="32"/>
        </w:rPr>
        <w:t>指导教师</w:t>
      </w:r>
      <w:r w:rsidRPr="00113089">
        <w:rPr>
          <w:b/>
          <w:sz w:val="32"/>
        </w:rPr>
        <w:t xml:space="preserve"> </w:t>
      </w:r>
      <w:r w:rsidRPr="00113089">
        <w:rPr>
          <w:b/>
          <w:sz w:val="32"/>
          <w:u w:val="single"/>
        </w:rPr>
        <w:t xml:space="preserve"> </w:t>
      </w:r>
      <w:r w:rsidRPr="00113089">
        <w:rPr>
          <w:b/>
          <w:sz w:val="32"/>
          <w:u w:val="single"/>
        </w:rPr>
        <w:t>闫健恩</w:t>
      </w:r>
      <w:r w:rsidRPr="00113089">
        <w:rPr>
          <w:b/>
          <w:sz w:val="32"/>
          <w:u w:val="single"/>
        </w:rPr>
        <w:t xml:space="preserve">              </w:t>
      </w:r>
    </w:p>
    <w:p w14:paraId="1CF22780" w14:textId="77777777" w:rsidR="000D37F2" w:rsidRPr="00113089" w:rsidRDefault="000D37F2" w:rsidP="00363E31">
      <w:pPr>
        <w:spacing w:beforeLines="80" w:before="192" w:after="60" w:line="360" w:lineRule="auto"/>
        <w:ind w:firstLineChars="686" w:firstLine="2204"/>
        <w:rPr>
          <w:b/>
          <w:sz w:val="32"/>
          <w:u w:val="single"/>
        </w:rPr>
      </w:pPr>
      <w:r w:rsidRPr="00113089">
        <w:rPr>
          <w:b/>
          <w:sz w:val="32"/>
        </w:rPr>
        <w:t>日</w:t>
      </w:r>
      <w:r w:rsidRPr="00113089">
        <w:rPr>
          <w:b/>
          <w:sz w:val="32"/>
        </w:rPr>
        <w:t xml:space="preserve">    </w:t>
      </w:r>
      <w:r w:rsidRPr="00113089">
        <w:rPr>
          <w:b/>
          <w:sz w:val="32"/>
        </w:rPr>
        <w:t>期</w:t>
      </w:r>
      <w:r w:rsidRPr="00113089">
        <w:rPr>
          <w:b/>
          <w:sz w:val="32"/>
        </w:rPr>
        <w:t xml:space="preserve"> </w:t>
      </w:r>
      <w:r w:rsidRPr="00113089">
        <w:rPr>
          <w:b/>
          <w:sz w:val="32"/>
          <w:u w:val="single"/>
        </w:rPr>
        <w:t xml:space="preserve"> 2018</w:t>
      </w:r>
      <w:r w:rsidRPr="00113089">
        <w:rPr>
          <w:b/>
          <w:sz w:val="32"/>
          <w:u w:val="single"/>
        </w:rPr>
        <w:t>年</w:t>
      </w:r>
      <w:r w:rsidRPr="00113089">
        <w:rPr>
          <w:b/>
          <w:sz w:val="32"/>
          <w:u w:val="single"/>
        </w:rPr>
        <w:t>4</w:t>
      </w:r>
      <w:r w:rsidRPr="00113089">
        <w:rPr>
          <w:b/>
          <w:sz w:val="32"/>
          <w:u w:val="single"/>
        </w:rPr>
        <w:t>月</w:t>
      </w:r>
      <w:r w:rsidRPr="00113089">
        <w:rPr>
          <w:b/>
          <w:sz w:val="32"/>
          <w:u w:val="single"/>
        </w:rPr>
        <w:t xml:space="preserve">17       </w:t>
      </w:r>
    </w:p>
    <w:p w14:paraId="34F20BE0" w14:textId="44BE64E5" w:rsidR="000D37F2" w:rsidRPr="00113089" w:rsidRDefault="00F27B31" w:rsidP="00F27B31">
      <w:pPr>
        <w:widowControl/>
        <w:spacing w:line="240" w:lineRule="auto"/>
        <w:ind w:firstLineChars="0" w:firstLine="0"/>
        <w:jc w:val="left"/>
        <w:rPr>
          <w:b/>
          <w:sz w:val="32"/>
        </w:rPr>
      </w:pPr>
      <w:r w:rsidRPr="00113089">
        <w:rPr>
          <w:b/>
          <w:sz w:val="32"/>
        </w:rPr>
        <w:br w:type="page"/>
      </w:r>
    </w:p>
    <w:p w14:paraId="380D852F" w14:textId="77777777" w:rsidR="000D37F2" w:rsidRPr="00113089" w:rsidRDefault="000D37F2" w:rsidP="00F27B31">
      <w:pPr>
        <w:pStyle w:val="074150505"/>
        <w:spacing w:before="120" w:after="120"/>
        <w:ind w:firstLineChars="0" w:firstLine="0"/>
        <w:rPr>
          <w:rFonts w:cs="Times New Roman"/>
          <w:sz w:val="30"/>
          <w:szCs w:val="30"/>
        </w:rPr>
      </w:pPr>
      <w:r w:rsidRPr="00113089">
        <w:rPr>
          <w:rFonts w:cs="Times New Roman"/>
          <w:sz w:val="30"/>
          <w:szCs w:val="30"/>
        </w:rPr>
        <w:lastRenderedPageBreak/>
        <w:t>1</w:t>
      </w:r>
      <w:r w:rsidRPr="00113089">
        <w:rPr>
          <w:rFonts w:cs="Times New Roman"/>
          <w:sz w:val="30"/>
          <w:szCs w:val="30"/>
        </w:rPr>
        <w:t>．论文工作是否按预期进行、目前已完成的研究工作及结果</w:t>
      </w:r>
    </w:p>
    <w:p w14:paraId="79BB3383" w14:textId="77777777" w:rsidR="000D37F2" w:rsidRPr="00113089" w:rsidRDefault="000D37F2" w:rsidP="00106602">
      <w:pPr>
        <w:pStyle w:val="074150505"/>
        <w:spacing w:before="120" w:after="120"/>
        <w:ind w:firstLineChars="0" w:firstLine="0"/>
        <w:rPr>
          <w:rFonts w:cs="Times New Roman"/>
          <w:szCs w:val="28"/>
        </w:rPr>
      </w:pPr>
      <w:r w:rsidRPr="00113089">
        <w:rPr>
          <w:rFonts w:cs="Times New Roman"/>
          <w:szCs w:val="28"/>
        </w:rPr>
        <w:t xml:space="preserve">1.1 </w:t>
      </w:r>
      <w:r w:rsidRPr="00113089">
        <w:rPr>
          <w:rFonts w:cs="Times New Roman"/>
          <w:szCs w:val="28"/>
        </w:rPr>
        <w:t>论文工作是否按预期进行</w:t>
      </w:r>
    </w:p>
    <w:p w14:paraId="1DB427D2" w14:textId="77777777" w:rsidR="000D37F2" w:rsidRPr="00113089" w:rsidRDefault="000D37F2" w:rsidP="00813FE1">
      <w:pPr>
        <w:ind w:firstLine="480"/>
      </w:pPr>
      <w:r w:rsidRPr="00113089">
        <w:t>目前论文按期完成，已完成系统的核心功能模块差旅报销模块功能以及部分数据统计功能。</w:t>
      </w:r>
    </w:p>
    <w:p w14:paraId="23686740" w14:textId="77777777" w:rsidR="000D37F2" w:rsidRPr="00113089" w:rsidRDefault="000D37F2" w:rsidP="00106602">
      <w:pPr>
        <w:pStyle w:val="074150505"/>
        <w:spacing w:before="120" w:after="120"/>
        <w:ind w:firstLineChars="0" w:firstLine="0"/>
        <w:rPr>
          <w:rFonts w:cs="Times New Roman"/>
          <w:szCs w:val="28"/>
        </w:rPr>
      </w:pPr>
      <w:r w:rsidRPr="00113089">
        <w:rPr>
          <w:rFonts w:cs="Times New Roman"/>
          <w:szCs w:val="28"/>
        </w:rPr>
        <w:t>1.2</w:t>
      </w:r>
      <w:r w:rsidRPr="00113089">
        <w:rPr>
          <w:rFonts w:cs="Times New Roman"/>
          <w:szCs w:val="28"/>
        </w:rPr>
        <w:t>目前已完成的研究工作及结果</w:t>
      </w:r>
    </w:p>
    <w:p w14:paraId="774DD26C" w14:textId="77777777" w:rsidR="000D37F2" w:rsidRPr="00113089" w:rsidRDefault="000D37F2" w:rsidP="00813FE1">
      <w:pPr>
        <w:ind w:firstLine="480"/>
      </w:pPr>
      <w:r w:rsidRPr="00113089">
        <w:t>（</w:t>
      </w:r>
      <w:r w:rsidRPr="00113089">
        <w:t>1</w:t>
      </w:r>
      <w:r w:rsidRPr="00113089">
        <w:t>）用户信息自动保存登入：</w:t>
      </w:r>
    </w:p>
    <w:p w14:paraId="7F8E60B5" w14:textId="77777777" w:rsidR="000D37F2" w:rsidRPr="00113089" w:rsidRDefault="000D37F2" w:rsidP="00813FE1">
      <w:pPr>
        <w:ind w:firstLine="480"/>
      </w:pPr>
      <w:r w:rsidRPr="00113089">
        <w:t>系统会自动记录当前用户的登入信息，当用户已经登入并且不曾退出的时候，系统会实现自动登入功能。当用户已经退出，系统会自动跳转到登入页面。</w:t>
      </w:r>
    </w:p>
    <w:p w14:paraId="1420FA1D" w14:textId="77777777" w:rsidR="000D37F2" w:rsidRPr="00113089" w:rsidRDefault="000D37F2" w:rsidP="00813FE1">
      <w:pPr>
        <w:ind w:firstLine="480"/>
      </w:pPr>
      <w:r w:rsidRPr="00113089">
        <w:t>（</w:t>
      </w:r>
      <w:r w:rsidRPr="00113089">
        <w:t>2</w:t>
      </w:r>
      <w:r w:rsidRPr="00113089">
        <w:t>）差旅报销核心模块的实现：</w:t>
      </w:r>
    </w:p>
    <w:p w14:paraId="5027F5D6" w14:textId="77777777" w:rsidR="000D37F2" w:rsidRPr="00113089" w:rsidRDefault="000D37F2" w:rsidP="00813FE1">
      <w:pPr>
        <w:ind w:firstLine="480"/>
      </w:pPr>
      <w:r w:rsidRPr="00113089">
        <w:t>差旅报销模块是该系统的主要功能模块，系统的目的为实现流程化的差旅报销功能，这也是该模块的主要功能。</w:t>
      </w:r>
    </w:p>
    <w:p w14:paraId="280F01A3" w14:textId="77777777" w:rsidR="000D37F2" w:rsidRPr="00113089" w:rsidRDefault="000D37F2" w:rsidP="00813FE1">
      <w:pPr>
        <w:ind w:firstLine="480"/>
      </w:pPr>
      <w:r w:rsidRPr="00113089">
        <w:t>在该功能模块中，我们根据申请单的状态转换以及用户权限分级对模块功能进行了划分：创建、待办和查询。其中每个功能又根据申请单的两个部分即出差任务申请以及报销申请分为两部分。主要功能结构如下：</w:t>
      </w:r>
    </w:p>
    <w:p w14:paraId="7E30DAF8" w14:textId="77777777" w:rsidR="00635ACA" w:rsidRPr="00113089" w:rsidRDefault="00363E31" w:rsidP="00363E31">
      <w:pPr>
        <w:pStyle w:val="074150505"/>
        <w:spacing w:beforeLines="0" w:afterLines="0"/>
        <w:ind w:firstLine="480"/>
        <w:jc w:val="center"/>
        <w:rPr>
          <w:rFonts w:eastAsia="宋体" w:cs="Times New Roman"/>
          <w:sz w:val="24"/>
          <w:szCs w:val="24"/>
        </w:rPr>
      </w:pPr>
      <w:r w:rsidRPr="00113089">
        <w:rPr>
          <w:rFonts w:eastAsia="宋体" w:cs="Times New Roman"/>
          <w:sz w:val="24"/>
          <w:szCs w:val="24"/>
        </w:rPr>
        <w:object w:dxaOrig="4245" w:dyaOrig="6255" w14:anchorId="67254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312.7pt" o:ole="">
            <v:imagedata r:id="rId9" o:title=""/>
          </v:shape>
          <o:OLEObject Type="Embed" ProgID="Visio.Drawing.15" ShapeID="_x0000_i1025" DrawAspect="Content" ObjectID="_1590826350" r:id="rId10"/>
        </w:object>
      </w:r>
    </w:p>
    <w:p w14:paraId="522F6121" w14:textId="1C396B7E" w:rsidR="0096366E" w:rsidRPr="00113089" w:rsidRDefault="0017315D" w:rsidP="00363E31">
      <w:pPr>
        <w:pStyle w:val="074150505"/>
        <w:spacing w:beforeLines="0" w:afterLines="0"/>
        <w:ind w:firstLine="480"/>
        <w:rPr>
          <w:rFonts w:eastAsia="宋体" w:cs="Times New Roman"/>
          <w:sz w:val="21"/>
          <w:szCs w:val="21"/>
        </w:rPr>
      </w:pPr>
      <w:r w:rsidRPr="00113089">
        <w:rPr>
          <w:rFonts w:eastAsia="宋体" w:cs="Times New Roman"/>
          <w:sz w:val="24"/>
          <w:szCs w:val="24"/>
        </w:rPr>
        <w:tab/>
      </w:r>
      <w:r w:rsidRPr="00113089">
        <w:rPr>
          <w:rFonts w:eastAsia="宋体" w:cs="Times New Roman"/>
          <w:sz w:val="24"/>
          <w:szCs w:val="24"/>
        </w:rPr>
        <w:tab/>
      </w:r>
      <w:r w:rsidRPr="00113089">
        <w:rPr>
          <w:rFonts w:eastAsia="宋体" w:cs="Times New Roman"/>
          <w:sz w:val="24"/>
          <w:szCs w:val="24"/>
        </w:rPr>
        <w:tab/>
      </w:r>
      <w:r w:rsidRPr="00113089">
        <w:rPr>
          <w:rFonts w:eastAsia="宋体" w:cs="Times New Roman"/>
          <w:sz w:val="24"/>
          <w:szCs w:val="24"/>
        </w:rPr>
        <w:tab/>
      </w:r>
      <w:r w:rsidRPr="00113089">
        <w:rPr>
          <w:rFonts w:eastAsia="宋体" w:cs="Times New Roman"/>
          <w:sz w:val="24"/>
          <w:szCs w:val="24"/>
        </w:rPr>
        <w:tab/>
        <w:t xml:space="preserve">    </w:t>
      </w:r>
      <w:r w:rsidRPr="00113089">
        <w:rPr>
          <w:rFonts w:eastAsia="宋体" w:cs="Times New Roman"/>
          <w:sz w:val="21"/>
          <w:szCs w:val="21"/>
        </w:rPr>
        <w:t>图</w:t>
      </w:r>
      <w:r w:rsidRPr="00113089">
        <w:rPr>
          <w:rFonts w:eastAsia="宋体" w:cs="Times New Roman"/>
          <w:sz w:val="21"/>
          <w:szCs w:val="21"/>
        </w:rPr>
        <w:t xml:space="preserve">1-1 </w:t>
      </w:r>
      <w:r w:rsidRPr="00113089">
        <w:rPr>
          <w:rFonts w:eastAsia="宋体" w:cs="Times New Roman"/>
          <w:sz w:val="21"/>
          <w:szCs w:val="21"/>
        </w:rPr>
        <w:t>差旅报销模块功能图</w:t>
      </w:r>
    </w:p>
    <w:p w14:paraId="5B5620D3" w14:textId="77777777" w:rsidR="000D37F2" w:rsidRPr="00113089" w:rsidRDefault="000D37F2" w:rsidP="000D37F2">
      <w:pPr>
        <w:pStyle w:val="074150505"/>
        <w:spacing w:beforeLines="0" w:afterLines="0"/>
        <w:ind w:firstLine="480"/>
        <w:rPr>
          <w:rFonts w:eastAsia="宋体" w:cs="Times New Roman"/>
          <w:sz w:val="24"/>
          <w:szCs w:val="24"/>
        </w:rPr>
      </w:pPr>
      <w:r w:rsidRPr="00113089">
        <w:rPr>
          <w:rFonts w:eastAsia="宋体" w:cs="Times New Roman"/>
          <w:sz w:val="24"/>
          <w:szCs w:val="24"/>
        </w:rPr>
        <w:t>系统的设计契合业务流程，所以在首页部分对业务流程进行了展示，而后续系统的开发也根据业务流程进行：</w:t>
      </w:r>
    </w:p>
    <w:p w14:paraId="07C18CED" w14:textId="77777777" w:rsidR="00363E31" w:rsidRPr="00113089" w:rsidRDefault="00363E31" w:rsidP="000D37F2">
      <w:pPr>
        <w:pStyle w:val="074150505"/>
        <w:spacing w:beforeLines="0" w:afterLines="0"/>
        <w:ind w:firstLine="480"/>
        <w:rPr>
          <w:rFonts w:eastAsia="宋体" w:cs="Times New Roman"/>
          <w:sz w:val="24"/>
          <w:szCs w:val="24"/>
        </w:rPr>
      </w:pPr>
      <w:r w:rsidRPr="00113089">
        <w:rPr>
          <w:rFonts w:eastAsia="宋体" w:cs="Times New Roman"/>
          <w:sz w:val="24"/>
          <w:szCs w:val="24"/>
        </w:rPr>
        <w:object w:dxaOrig="7185" w:dyaOrig="8790" w14:anchorId="27481320">
          <v:shape id="_x0000_i1026" type="#_x0000_t75" style="width:359.45pt;height:439.5pt" o:ole="">
            <v:imagedata r:id="rId11" o:title=""/>
          </v:shape>
          <o:OLEObject Type="Embed" ProgID="Visio.Drawing.15" ShapeID="_x0000_i1026" DrawAspect="Content" ObjectID="_1590826351" r:id="rId12"/>
        </w:object>
      </w:r>
    </w:p>
    <w:p w14:paraId="362E742E" w14:textId="0E276280" w:rsidR="000D37F2" w:rsidRPr="00113089" w:rsidRDefault="00C21567" w:rsidP="00363E31">
      <w:pPr>
        <w:pStyle w:val="074150505"/>
        <w:spacing w:beforeLines="0" w:afterLines="0"/>
        <w:ind w:firstLine="420"/>
        <w:jc w:val="center"/>
        <w:rPr>
          <w:rFonts w:eastAsia="宋体" w:cs="Times New Roman"/>
          <w:sz w:val="21"/>
          <w:szCs w:val="21"/>
        </w:rPr>
      </w:pPr>
      <w:r w:rsidRPr="00113089">
        <w:rPr>
          <w:rFonts w:eastAsia="宋体" w:cs="Times New Roman"/>
          <w:sz w:val="21"/>
          <w:szCs w:val="21"/>
        </w:rPr>
        <w:t>图</w:t>
      </w:r>
      <w:r w:rsidRPr="00113089">
        <w:rPr>
          <w:rFonts w:eastAsia="宋体" w:cs="Times New Roman"/>
          <w:sz w:val="21"/>
          <w:szCs w:val="21"/>
        </w:rPr>
        <w:t xml:space="preserve">1-2 </w:t>
      </w:r>
      <w:r w:rsidRPr="00113089">
        <w:rPr>
          <w:rFonts w:eastAsia="宋体" w:cs="Times New Roman"/>
          <w:sz w:val="21"/>
          <w:szCs w:val="21"/>
        </w:rPr>
        <w:t>申请报销流程泳道图</w:t>
      </w:r>
    </w:p>
    <w:p w14:paraId="2F2BD12B" w14:textId="77777777" w:rsidR="000D37F2" w:rsidRPr="00113089" w:rsidRDefault="000D37F2" w:rsidP="00F27B31">
      <w:pPr>
        <w:ind w:firstLine="480"/>
      </w:pPr>
      <w:r w:rsidRPr="00113089">
        <w:t>首先用户创建申请单以及出差任务申请。在该部分中，系统需要首先对用户身份进行判定，系统自动获取该用户的个人信息并写入相关的申请单内容，同时系统需要获取用户可以选择的项目供用户选择。用户一旦提交信息，然后系统根据用户填写的申请信息与后端通讯，后端对用户信息进行验证，成功后将信息添加到数据库，即生成一天对应的申请。</w:t>
      </w:r>
    </w:p>
    <w:p w14:paraId="7EA6E0AC" w14:textId="77777777" w:rsidR="00363E31" w:rsidRPr="00113089" w:rsidRDefault="00363E31" w:rsidP="00363E31">
      <w:pPr>
        <w:ind w:firstLine="480"/>
        <w:jc w:val="center"/>
      </w:pPr>
      <w:r w:rsidRPr="00113089">
        <w:object w:dxaOrig="6105" w:dyaOrig="8565" w14:anchorId="630617ED">
          <v:shape id="_x0000_i1027" type="#_x0000_t75" style="width:305.2pt;height:428.25pt" o:ole="">
            <v:imagedata r:id="rId13" o:title=""/>
          </v:shape>
          <o:OLEObject Type="Embed" ProgID="Visio.Drawing.15" ShapeID="_x0000_i1027" DrawAspect="Content" ObjectID="_1590826352" r:id="rId14"/>
        </w:object>
      </w:r>
    </w:p>
    <w:p w14:paraId="5C6B28E9" w14:textId="17FA76A9" w:rsidR="00F130C5" w:rsidRPr="00113089" w:rsidRDefault="00EC56FF" w:rsidP="00363E31">
      <w:pPr>
        <w:pStyle w:val="074150505"/>
        <w:spacing w:beforeLines="0" w:afterLines="0"/>
        <w:ind w:firstLine="480"/>
        <w:jc w:val="left"/>
        <w:rPr>
          <w:rFonts w:eastAsia="宋体" w:cs="Times New Roman"/>
          <w:sz w:val="21"/>
          <w:szCs w:val="21"/>
        </w:rPr>
      </w:pPr>
      <w:r w:rsidRPr="00113089">
        <w:rPr>
          <w:rFonts w:eastAsia="宋体" w:cs="Times New Roman"/>
          <w:sz w:val="24"/>
          <w:szCs w:val="24"/>
        </w:rPr>
        <w:t xml:space="preserve">                   </w:t>
      </w:r>
      <w:r w:rsidR="00DA0213" w:rsidRPr="00113089">
        <w:rPr>
          <w:rFonts w:eastAsia="宋体" w:cs="Times New Roman"/>
          <w:sz w:val="24"/>
          <w:szCs w:val="24"/>
        </w:rPr>
        <w:t xml:space="preserve"> </w:t>
      </w:r>
      <w:r w:rsidRPr="00113089">
        <w:rPr>
          <w:rFonts w:eastAsia="宋体" w:cs="Times New Roman"/>
          <w:sz w:val="21"/>
          <w:szCs w:val="21"/>
        </w:rPr>
        <w:t>图</w:t>
      </w:r>
      <w:r w:rsidRPr="00113089">
        <w:rPr>
          <w:rFonts w:eastAsia="宋体" w:cs="Times New Roman"/>
          <w:sz w:val="21"/>
          <w:szCs w:val="21"/>
        </w:rPr>
        <w:t xml:space="preserve">1-3 </w:t>
      </w:r>
      <w:r w:rsidRPr="00113089">
        <w:rPr>
          <w:rFonts w:eastAsia="宋体" w:cs="Times New Roman"/>
          <w:sz w:val="21"/>
          <w:szCs w:val="21"/>
        </w:rPr>
        <w:t>创建申请流程图</w:t>
      </w:r>
    </w:p>
    <w:p w14:paraId="17711E57" w14:textId="7BD0B915" w:rsidR="000D37F2" w:rsidRPr="00113089" w:rsidRDefault="000D37F2" w:rsidP="00F27B31">
      <w:pPr>
        <w:ind w:firstLine="480"/>
      </w:pPr>
      <w:r w:rsidRPr="00113089">
        <w:t>创建完成后，用户可以通过待办信息查看未完成的申请。同时系统根据用户的权限等级，开放对应的审批入口。用户进入未完成申请或审批，系统返回相应状态的申请单列表。对于未完成的申请单，系统提供撤销功能。同时提供查看详情的路口。详情页中，系统展示当前申请状态以及总状态，申请单信息，以及对应的出差申请信息。如果用户拥有对申请的审批权限，在待办中可以看到待审批的入口。系统检验用户权限后，展示用户可以审批的申请。</w:t>
      </w:r>
    </w:p>
    <w:p w14:paraId="30DA9D4C" w14:textId="4DD13690" w:rsidR="00C8180C" w:rsidRPr="00113089" w:rsidRDefault="00C8180C" w:rsidP="00F27B31">
      <w:pPr>
        <w:ind w:firstLine="480"/>
      </w:pPr>
      <w:r w:rsidRPr="00113089">
        <w:t>审批完成后，申请单状态修改，申请进入第二阶段，即审批报销阶段。首先用户查询自己可报销的申请，后端经过校验后返回信息。用户给选择报销的申请，动态添加报销项目，同时可以上传发票图片。后端接受到添加的项目信息进行检验，成功后加入数据库。其中对于上传的图片的存储实现有一定的难度，这里应用了</w:t>
      </w:r>
      <w:r w:rsidRPr="00113089">
        <w:t>node</w:t>
      </w:r>
      <w:r w:rsidRPr="00113089">
        <w:t>的</w:t>
      </w:r>
      <w:proofErr w:type="gramStart"/>
      <w:r w:rsidRPr="00113089">
        <w:t>流处理</w:t>
      </w:r>
      <w:proofErr w:type="gramEnd"/>
      <w:r w:rsidRPr="00113089">
        <w:t>信息，将文件保存下来，同时还要生成相应的</w:t>
      </w:r>
      <w:r w:rsidRPr="00113089">
        <w:t>url</w:t>
      </w:r>
      <w:r w:rsidRPr="00113089">
        <w:t>存入数据库，在这个过程中一旦出错，需要及时删除生成的文件。</w:t>
      </w:r>
    </w:p>
    <w:p w14:paraId="69A5AEB1" w14:textId="77777777" w:rsidR="000D37F2" w:rsidRPr="00113089" w:rsidRDefault="00363E31" w:rsidP="00363E31">
      <w:pPr>
        <w:pStyle w:val="074150505"/>
        <w:spacing w:beforeLines="0" w:afterLines="0"/>
        <w:ind w:firstLine="480"/>
        <w:jc w:val="center"/>
        <w:rPr>
          <w:rFonts w:eastAsia="宋体" w:cs="Times New Roman"/>
          <w:sz w:val="24"/>
          <w:szCs w:val="24"/>
        </w:rPr>
      </w:pPr>
      <w:r w:rsidRPr="00113089">
        <w:rPr>
          <w:rFonts w:eastAsia="宋体" w:cs="Times New Roman"/>
          <w:sz w:val="24"/>
          <w:szCs w:val="24"/>
        </w:rPr>
        <w:object w:dxaOrig="6390" w:dyaOrig="9015" w14:anchorId="5365895F">
          <v:shape id="_x0000_i1028" type="#_x0000_t75" style="width:319.7pt;height:450.8pt" o:ole="">
            <v:imagedata r:id="rId15" o:title=""/>
          </v:shape>
          <o:OLEObject Type="Embed" ProgID="Visio.Drawing.15" ShapeID="_x0000_i1028" DrawAspect="Content" ObjectID="_1590826353" r:id="rId16"/>
        </w:object>
      </w:r>
    </w:p>
    <w:p w14:paraId="7B40C746" w14:textId="2E379D4E" w:rsidR="000D37F2" w:rsidRPr="00113089" w:rsidRDefault="00C71163" w:rsidP="00363E31">
      <w:pPr>
        <w:pStyle w:val="074150505"/>
        <w:spacing w:beforeLines="0" w:afterLines="0"/>
        <w:ind w:firstLine="420"/>
        <w:jc w:val="center"/>
        <w:rPr>
          <w:rFonts w:eastAsia="宋体" w:cs="Times New Roman"/>
          <w:sz w:val="21"/>
          <w:szCs w:val="21"/>
        </w:rPr>
      </w:pPr>
      <w:r w:rsidRPr="00113089">
        <w:rPr>
          <w:rFonts w:eastAsia="宋体" w:cs="Times New Roman"/>
          <w:sz w:val="21"/>
          <w:szCs w:val="21"/>
        </w:rPr>
        <w:t>图</w:t>
      </w:r>
      <w:r w:rsidRPr="00113089">
        <w:rPr>
          <w:rFonts w:eastAsia="宋体" w:cs="Times New Roman"/>
          <w:sz w:val="21"/>
          <w:szCs w:val="21"/>
        </w:rPr>
        <w:t xml:space="preserve">1-4 </w:t>
      </w:r>
      <w:r w:rsidR="00C8180C" w:rsidRPr="00113089">
        <w:rPr>
          <w:rFonts w:eastAsia="宋体" w:cs="Times New Roman"/>
          <w:sz w:val="21"/>
          <w:szCs w:val="21"/>
        </w:rPr>
        <w:t>报销</w:t>
      </w:r>
      <w:r w:rsidR="00363E31" w:rsidRPr="00113089">
        <w:rPr>
          <w:rFonts w:eastAsia="宋体" w:cs="Times New Roman"/>
          <w:sz w:val="21"/>
          <w:szCs w:val="21"/>
        </w:rPr>
        <w:t>审批</w:t>
      </w:r>
      <w:r w:rsidRPr="00113089">
        <w:rPr>
          <w:rFonts w:eastAsia="宋体" w:cs="Times New Roman"/>
          <w:sz w:val="21"/>
          <w:szCs w:val="21"/>
        </w:rPr>
        <w:t>流程图</w:t>
      </w:r>
    </w:p>
    <w:p w14:paraId="681D865E" w14:textId="77777777" w:rsidR="000D37F2" w:rsidRPr="00113089" w:rsidRDefault="000D37F2" w:rsidP="00F27B31">
      <w:pPr>
        <w:ind w:firstLine="480"/>
      </w:pPr>
      <w:r w:rsidRPr="00113089">
        <w:t>在前端部分，主要解决对于上传的图片和已经上</w:t>
      </w:r>
      <w:proofErr w:type="gramStart"/>
      <w:r w:rsidRPr="00113089">
        <w:t>传图片</w:t>
      </w:r>
      <w:proofErr w:type="gramEnd"/>
      <w:r w:rsidRPr="00113089">
        <w:t>的展示问题。设计了图片放大显示的功能。原理是应用一个出事隐藏的</w:t>
      </w:r>
      <w:r w:rsidRPr="00113089">
        <w:t>div</w:t>
      </w:r>
      <w:r w:rsidRPr="00113089">
        <w:t>，当需要放大时，显示</w:t>
      </w:r>
      <w:r w:rsidRPr="00113089">
        <w:t>div</w:t>
      </w:r>
      <w:r w:rsidRPr="00113089">
        <w:t>，同时在里面填入图片信息。系统对于未审批的报销单的报销条目和上传图片提供及时删除功能。一旦提交申请，拥有报销审批权限的用户会在待办中的未报销的审批中获取到申请，用户可以对申请进行审批。后端接收到审批数据后首先进行权限校验，成功后将审批结果写入数据库，同时申请单状态进行相应修改。审批结束后，等申请人提交实体单据，审批人点击完成，则该申请单的生命周期结束。</w:t>
      </w:r>
    </w:p>
    <w:p w14:paraId="4FB8B058" w14:textId="77777777" w:rsidR="000D37F2" w:rsidRPr="00113089" w:rsidRDefault="000D37F2" w:rsidP="00F27B31">
      <w:pPr>
        <w:ind w:firstLine="480"/>
      </w:pPr>
      <w:r w:rsidRPr="00113089">
        <w:t>系统提供了查询功能，可以根据条件（申请人，申请时间，所属项目等）查询申请并查看申请详情。该详情中系统展示了申请单相关的全部信息，包括申请单信息，出差任务申请信息和报销申请信息。为了加快信息获取速度，使用非阻塞的异步</w:t>
      </w:r>
      <w:r w:rsidRPr="00113089">
        <w:t>ajax</w:t>
      </w:r>
      <w:r w:rsidRPr="00113089">
        <w:t>请求同时获取出差任务申请和报销申请的信息。</w:t>
      </w:r>
    </w:p>
    <w:p w14:paraId="7B5204E5" w14:textId="77777777" w:rsidR="000D37F2" w:rsidRPr="00113089" w:rsidRDefault="000D37F2" w:rsidP="00F27B31">
      <w:pPr>
        <w:ind w:firstLine="480"/>
      </w:pPr>
      <w:r w:rsidRPr="00113089">
        <w:lastRenderedPageBreak/>
        <w:t>系统完成了对于出差任务申请的线上打印功能，不需要再在本地生成</w:t>
      </w:r>
      <w:r w:rsidRPr="00113089">
        <w:t>word</w:t>
      </w:r>
      <w:r w:rsidRPr="00113089">
        <w:t>文件，可以在线上直接打印格式已经调好的信息。同时也完成了对于报销申请的导出</w:t>
      </w:r>
      <w:r w:rsidRPr="00113089">
        <w:t>excel</w:t>
      </w:r>
      <w:r w:rsidRPr="00113089">
        <w:t>表格的功能。同时在</w:t>
      </w:r>
      <w:r w:rsidRPr="00113089">
        <w:t>excel</w:t>
      </w:r>
      <w:r w:rsidRPr="00113089">
        <w:t>中对相应的单元格进行了合并，以及对文字样式进行了调整。生成的过程中，使用异步的文件读写操作，防止服务器阻塞，有效提高效率。后端生成文件后将</w:t>
      </w:r>
      <w:r w:rsidRPr="00113089">
        <w:t>url</w:t>
      </w:r>
      <w:r w:rsidRPr="00113089">
        <w:t>返回给前端。在前端阅读后端文件的过程中使用了</w:t>
      </w:r>
      <w:r w:rsidRPr="00113089">
        <w:t>koa-static</w:t>
      </w:r>
      <w:r w:rsidRPr="00113089">
        <w:t>模块，对静态文件进行有效控制。</w:t>
      </w:r>
    </w:p>
    <w:p w14:paraId="1492B8BC" w14:textId="77777777" w:rsidR="000D37F2" w:rsidRPr="00113089" w:rsidRDefault="000D37F2" w:rsidP="00F27B31">
      <w:pPr>
        <w:ind w:firstLine="480"/>
      </w:pPr>
      <w:r w:rsidRPr="00113089">
        <w:t>（</w:t>
      </w:r>
      <w:r w:rsidRPr="00113089">
        <w:t>3</w:t>
      </w:r>
      <w:r w:rsidRPr="00113089">
        <w:t>）数据统计模块的实现：</w:t>
      </w:r>
    </w:p>
    <w:p w14:paraId="4BB1F265" w14:textId="3FA9721F" w:rsidR="000D37F2" w:rsidRPr="00113089" w:rsidRDefault="000D37F2" w:rsidP="00F86CDA">
      <w:pPr>
        <w:ind w:firstLine="480"/>
      </w:pPr>
      <w:r w:rsidRPr="00113089">
        <w:t>目前实现了数据统计中的个人数据统计的部分功能。在用户不选择时间的情况下，系统默认返回最近</w:t>
      </w:r>
      <w:r w:rsidRPr="00113089">
        <w:t>10</w:t>
      </w:r>
      <w:r w:rsidRPr="00113089">
        <w:t>个月的报销信息。该功能的实现按照之前设计系统时的设想，为减轻服务器压力，数据的处理工作拿到了前端。在请求的过程中，后端返回未曾处理的全部数据。前端接收到数据后，使用异步处理的方式，对数据进行整合，分析，防止数据的处理过程对页面的加载造成阻塞。具体流程如下：</w:t>
      </w:r>
    </w:p>
    <w:p w14:paraId="04ACE017" w14:textId="77777777" w:rsidR="000D37F2" w:rsidRPr="00113089" w:rsidRDefault="000D37F2" w:rsidP="00390BEA">
      <w:pPr>
        <w:pStyle w:val="074150505"/>
        <w:spacing w:before="120" w:after="120"/>
        <w:ind w:firstLineChars="0" w:firstLine="0"/>
        <w:rPr>
          <w:rFonts w:cs="Times New Roman"/>
          <w:sz w:val="30"/>
          <w:szCs w:val="30"/>
        </w:rPr>
      </w:pPr>
      <w:r w:rsidRPr="00113089">
        <w:rPr>
          <w:rFonts w:cs="Times New Roman"/>
          <w:sz w:val="30"/>
          <w:szCs w:val="30"/>
        </w:rPr>
        <w:t>2</w:t>
      </w:r>
      <w:r w:rsidRPr="00113089">
        <w:rPr>
          <w:rFonts w:cs="Times New Roman"/>
          <w:sz w:val="30"/>
          <w:szCs w:val="30"/>
        </w:rPr>
        <w:t>．后期拟完成的研究工作及进度安排</w:t>
      </w:r>
    </w:p>
    <w:p w14:paraId="0C4010B2" w14:textId="77777777" w:rsidR="00F27B31" w:rsidRPr="00113089" w:rsidRDefault="000D37F2" w:rsidP="00390BEA">
      <w:pPr>
        <w:pStyle w:val="074150505"/>
        <w:spacing w:before="120" w:after="120"/>
        <w:ind w:firstLineChars="0" w:firstLine="0"/>
        <w:rPr>
          <w:rFonts w:cs="Times New Roman"/>
          <w:szCs w:val="28"/>
        </w:rPr>
      </w:pPr>
      <w:r w:rsidRPr="00113089">
        <w:rPr>
          <w:rFonts w:cs="Times New Roman"/>
          <w:szCs w:val="28"/>
        </w:rPr>
        <w:t>2.1</w:t>
      </w:r>
      <w:r w:rsidRPr="00113089">
        <w:rPr>
          <w:rFonts w:cs="Times New Roman"/>
          <w:szCs w:val="28"/>
        </w:rPr>
        <w:t>后期拟完成的研究工作</w:t>
      </w:r>
    </w:p>
    <w:p w14:paraId="4398630F" w14:textId="10CD2FB2" w:rsidR="000D37F2" w:rsidRPr="00113089" w:rsidRDefault="000D37F2" w:rsidP="00470CB9">
      <w:pPr>
        <w:ind w:firstLine="480"/>
        <w:rPr>
          <w:rFonts w:eastAsia="黑体"/>
          <w:sz w:val="28"/>
          <w:szCs w:val="28"/>
        </w:rPr>
      </w:pPr>
      <w:r w:rsidRPr="00113089">
        <w:t>（</w:t>
      </w:r>
      <w:r w:rsidRPr="00113089">
        <w:t>1</w:t>
      </w:r>
      <w:r w:rsidRPr="00113089">
        <w:t>）完善数据统计模块</w:t>
      </w:r>
    </w:p>
    <w:p w14:paraId="481D0AE5" w14:textId="77777777" w:rsidR="000D37F2" w:rsidRPr="00113089" w:rsidRDefault="000D37F2" w:rsidP="00470CB9">
      <w:pPr>
        <w:ind w:firstLine="480"/>
      </w:pPr>
      <w:r w:rsidRPr="00113089">
        <w:t>数据统计模块，前端已经基于个人、项目和年度进行了划分。后续将继续完成该部分的工作，所有数据由核心功能模块产生。</w:t>
      </w:r>
    </w:p>
    <w:p w14:paraId="1D37C1DE" w14:textId="77777777" w:rsidR="000D37F2" w:rsidRPr="00113089" w:rsidRDefault="000D37F2" w:rsidP="00470CB9">
      <w:pPr>
        <w:ind w:firstLine="480"/>
      </w:pPr>
      <w:r w:rsidRPr="00113089">
        <w:t>对于个人数据统计，在用户点击相应的月份时，展示该月份的报销类型占比饼状图。当前用户相应月份内项目报销柱状图；</w:t>
      </w:r>
    </w:p>
    <w:p w14:paraId="7F1530D8" w14:textId="77777777" w:rsidR="000D37F2" w:rsidRPr="00113089" w:rsidRDefault="000D37F2" w:rsidP="00470CB9">
      <w:pPr>
        <w:ind w:firstLine="480"/>
      </w:pPr>
      <w:r w:rsidRPr="00113089">
        <w:t>对于项目数据统计，选择展示数据的实验室，实验室按照项目报销</w:t>
      </w:r>
      <w:proofErr w:type="gramStart"/>
      <w:r w:rsidRPr="00113089">
        <w:t>费分析</w:t>
      </w:r>
      <w:proofErr w:type="gramEnd"/>
      <w:r w:rsidRPr="00113089">
        <w:t>的到柱状图。点击相应的项目时，展示该项目的报销类型占比饼状图；</w:t>
      </w:r>
    </w:p>
    <w:p w14:paraId="6AFFCE72" w14:textId="77777777" w:rsidR="000D37F2" w:rsidRPr="00113089" w:rsidRDefault="000D37F2" w:rsidP="00470CB9">
      <w:pPr>
        <w:ind w:firstLine="480"/>
      </w:pPr>
      <w:r w:rsidRPr="00113089">
        <w:t>对于年度数据统计，选择年份范围，展示范围内每年报销的折线图。点击选择相应的年份，展示相应年份报销类型占比饼状图，项目报销柱状图。</w:t>
      </w:r>
    </w:p>
    <w:p w14:paraId="729FCE8B" w14:textId="77777777" w:rsidR="000D37F2" w:rsidRPr="00113089" w:rsidRDefault="000D37F2" w:rsidP="00F27B31">
      <w:pPr>
        <w:ind w:firstLine="480"/>
      </w:pPr>
      <w:r w:rsidRPr="00113089">
        <w:t>（</w:t>
      </w:r>
      <w:r w:rsidRPr="00113089">
        <w:t>2</w:t>
      </w:r>
      <w:r w:rsidRPr="00113089">
        <w:t>）个人信息，制度，项目模块</w:t>
      </w:r>
    </w:p>
    <w:p w14:paraId="77C39052" w14:textId="77777777" w:rsidR="000D37F2" w:rsidRPr="00113089" w:rsidRDefault="000D37F2" w:rsidP="00F27B31">
      <w:pPr>
        <w:ind w:firstLine="480"/>
      </w:pPr>
      <w:r w:rsidRPr="00113089">
        <w:t>这些模块属于系统核心模块的依赖模块，是差旅报销的过程中的身份信息来源。这些模块只需要简单的操作，并没有核心模块的流程那么复杂，也没有数据模块的运算那么复杂，只需要对单一的数据库表进行增删改查操作，相对简单。</w:t>
      </w:r>
    </w:p>
    <w:p w14:paraId="2484944C" w14:textId="77777777" w:rsidR="000D37F2" w:rsidRPr="00113089" w:rsidRDefault="000D37F2" w:rsidP="00F27B31">
      <w:pPr>
        <w:ind w:firstLine="480"/>
      </w:pPr>
      <w:r w:rsidRPr="00113089">
        <w:t>（</w:t>
      </w:r>
      <w:r w:rsidRPr="00113089">
        <w:t>3</w:t>
      </w:r>
      <w:r w:rsidRPr="00113089">
        <w:t>）消息通知模块</w:t>
      </w:r>
    </w:p>
    <w:p w14:paraId="0D3A00DA" w14:textId="77777777" w:rsidR="000D37F2" w:rsidRPr="00113089" w:rsidRDefault="000D37F2" w:rsidP="00F27B31">
      <w:pPr>
        <w:ind w:firstLine="480"/>
      </w:pPr>
      <w:r w:rsidRPr="00113089">
        <w:t>消息通知机制拟采用两种方式实现：</w:t>
      </w:r>
    </w:p>
    <w:p w14:paraId="053F6B7D" w14:textId="77777777" w:rsidR="000D37F2" w:rsidRPr="00113089" w:rsidRDefault="000D37F2" w:rsidP="00F27B31">
      <w:pPr>
        <w:ind w:firstLine="480"/>
      </w:pPr>
      <w:r w:rsidRPr="00113089">
        <w:t>对于系统公告，系统通知，采用常用的</w:t>
      </w:r>
      <w:r w:rsidRPr="00113089">
        <w:t>ajax</w:t>
      </w:r>
      <w:r w:rsidRPr="00113089">
        <w:t>异步想后端请求数据，该通知由更改规章制度等产生。</w:t>
      </w:r>
    </w:p>
    <w:p w14:paraId="6D0B480A" w14:textId="77777777" w:rsidR="000D37F2" w:rsidRPr="00113089" w:rsidRDefault="000D37F2" w:rsidP="00F27B31">
      <w:pPr>
        <w:ind w:firstLine="480"/>
      </w:pPr>
      <w:r w:rsidRPr="00113089">
        <w:t>对于个人消息，采用</w:t>
      </w:r>
      <w:r w:rsidRPr="00113089">
        <w:t>websocket</w:t>
      </w:r>
      <w:r w:rsidRPr="00113089">
        <w:t>机制进行消息的推送，将消息实时推送到个人。</w:t>
      </w:r>
    </w:p>
    <w:p w14:paraId="64D79939" w14:textId="77777777" w:rsidR="000D37F2" w:rsidRPr="00113089" w:rsidRDefault="000D37F2" w:rsidP="00F27B31">
      <w:pPr>
        <w:ind w:firstLine="480"/>
      </w:pPr>
      <w:r w:rsidRPr="00113089">
        <w:t>（</w:t>
      </w:r>
      <w:r w:rsidRPr="00113089">
        <w:t>4</w:t>
      </w:r>
      <w:r w:rsidRPr="00113089">
        <w:t>）管理子系统</w:t>
      </w:r>
    </w:p>
    <w:p w14:paraId="3E1E07A2" w14:textId="77777777" w:rsidR="000D37F2" w:rsidRPr="00113089" w:rsidRDefault="000D37F2" w:rsidP="00F27B31">
      <w:pPr>
        <w:ind w:firstLine="480"/>
      </w:pPr>
      <w:r w:rsidRPr="00113089">
        <w:t>管理子系统的登入需要管理员权限，用户登入时会进行校验。</w:t>
      </w:r>
    </w:p>
    <w:p w14:paraId="2117A938" w14:textId="77777777" w:rsidR="000D37F2" w:rsidRPr="00113089" w:rsidRDefault="000D37F2" w:rsidP="00F27B31">
      <w:pPr>
        <w:ind w:firstLine="480"/>
      </w:pPr>
      <w:r w:rsidRPr="00113089">
        <w:lastRenderedPageBreak/>
        <w:t>对于用户管理模块，系统提供对用户信息查询的操作，可以看到用户的详细信息，同时可以通过管理模块修改用户的权限等级。</w:t>
      </w:r>
    </w:p>
    <w:p w14:paraId="23C39B3E" w14:textId="77777777" w:rsidR="000D37F2" w:rsidRPr="00113089" w:rsidRDefault="000D37F2" w:rsidP="00F27B31">
      <w:pPr>
        <w:ind w:firstLine="480"/>
      </w:pPr>
      <w:r w:rsidRPr="00113089">
        <w:t>对于词典管理模块，系统提供对所有词典的增删改查操作。</w:t>
      </w:r>
    </w:p>
    <w:p w14:paraId="22276175" w14:textId="77777777" w:rsidR="000D37F2" w:rsidRPr="00113089" w:rsidRDefault="000D37F2" w:rsidP="00F27B31">
      <w:pPr>
        <w:ind w:firstLine="480"/>
      </w:pPr>
      <w:r w:rsidRPr="00113089">
        <w:t>对于项目管理模块，系统提供项目的增删改查操作，可以修改项目的基本信息已经经费总量，超支上限等。</w:t>
      </w:r>
    </w:p>
    <w:p w14:paraId="5BD2875D" w14:textId="77777777" w:rsidR="000D37F2" w:rsidRPr="00113089" w:rsidRDefault="000D37F2" w:rsidP="00F50E63">
      <w:pPr>
        <w:pStyle w:val="074150505"/>
        <w:spacing w:before="120" w:after="120"/>
        <w:ind w:firstLineChars="0" w:firstLine="0"/>
        <w:rPr>
          <w:rFonts w:cs="Times New Roman"/>
          <w:szCs w:val="28"/>
        </w:rPr>
      </w:pPr>
      <w:r w:rsidRPr="00113089">
        <w:rPr>
          <w:rFonts w:cs="Times New Roman"/>
          <w:szCs w:val="28"/>
        </w:rPr>
        <w:t>2.2</w:t>
      </w:r>
      <w:r w:rsidRPr="00113089">
        <w:rPr>
          <w:rFonts w:cs="Times New Roman"/>
          <w:szCs w:val="28"/>
        </w:rPr>
        <w:t>后期进度安排</w:t>
      </w:r>
    </w:p>
    <w:p w14:paraId="369FEE07" w14:textId="1BDF6E8C" w:rsidR="000D37F2" w:rsidRPr="00113089" w:rsidRDefault="000D37F2" w:rsidP="00F50E63">
      <w:pPr>
        <w:pStyle w:val="074150505"/>
        <w:spacing w:beforeLines="0" w:afterLines="0"/>
        <w:ind w:firstLineChars="0" w:firstLine="0"/>
        <w:rPr>
          <w:rFonts w:eastAsia="宋体" w:cs="Times New Roman"/>
          <w:sz w:val="24"/>
          <w:szCs w:val="24"/>
        </w:rPr>
      </w:pPr>
      <w:r w:rsidRPr="00113089">
        <w:rPr>
          <w:rFonts w:eastAsia="宋体" w:cs="Times New Roman"/>
          <w:sz w:val="24"/>
          <w:szCs w:val="24"/>
        </w:rPr>
        <w:t>2018/04/20-2018/04/28</w:t>
      </w:r>
      <w:r w:rsidRPr="00113089">
        <w:rPr>
          <w:rFonts w:eastAsia="宋体" w:cs="Times New Roman"/>
          <w:sz w:val="24"/>
          <w:szCs w:val="24"/>
        </w:rPr>
        <w:t>：</w:t>
      </w:r>
      <w:r w:rsidRPr="00113089">
        <w:rPr>
          <w:rFonts w:eastAsia="宋体" w:cs="Times New Roman"/>
          <w:sz w:val="24"/>
          <w:szCs w:val="24"/>
        </w:rPr>
        <w:t xml:space="preserve"> </w:t>
      </w:r>
      <w:r w:rsidRPr="00113089">
        <w:rPr>
          <w:rFonts w:eastAsia="宋体" w:cs="Times New Roman"/>
          <w:sz w:val="24"/>
          <w:szCs w:val="24"/>
        </w:rPr>
        <w:t>完成数据统计模块</w:t>
      </w:r>
    </w:p>
    <w:p w14:paraId="307B43F5" w14:textId="65A0C214" w:rsidR="000D37F2" w:rsidRPr="00113089" w:rsidRDefault="000D37F2" w:rsidP="00F50E63">
      <w:pPr>
        <w:pStyle w:val="074150505"/>
        <w:spacing w:beforeLines="0" w:afterLines="0"/>
        <w:ind w:firstLineChars="0" w:firstLine="0"/>
        <w:rPr>
          <w:rFonts w:eastAsia="宋体" w:cs="Times New Roman"/>
          <w:sz w:val="24"/>
          <w:szCs w:val="24"/>
        </w:rPr>
      </w:pPr>
      <w:r w:rsidRPr="00113089">
        <w:rPr>
          <w:rFonts w:eastAsia="宋体" w:cs="Times New Roman"/>
          <w:sz w:val="24"/>
          <w:szCs w:val="24"/>
        </w:rPr>
        <w:t>2018/04/29-2018/05/05</w:t>
      </w:r>
      <w:r w:rsidRPr="00113089">
        <w:rPr>
          <w:rFonts w:eastAsia="宋体" w:cs="Times New Roman"/>
          <w:sz w:val="24"/>
          <w:szCs w:val="24"/>
        </w:rPr>
        <w:t>：完成消息通知模块</w:t>
      </w:r>
    </w:p>
    <w:p w14:paraId="03EAD770" w14:textId="63427592" w:rsidR="000D37F2" w:rsidRPr="00113089" w:rsidRDefault="000D37F2" w:rsidP="00F50E63">
      <w:pPr>
        <w:pStyle w:val="074150505"/>
        <w:spacing w:beforeLines="0" w:afterLines="0"/>
        <w:ind w:firstLineChars="0" w:firstLine="0"/>
        <w:rPr>
          <w:rFonts w:eastAsia="宋体" w:cs="Times New Roman"/>
          <w:sz w:val="24"/>
          <w:szCs w:val="24"/>
        </w:rPr>
      </w:pPr>
      <w:r w:rsidRPr="00113089">
        <w:rPr>
          <w:rFonts w:eastAsia="宋体" w:cs="Times New Roman"/>
          <w:sz w:val="24"/>
          <w:szCs w:val="24"/>
        </w:rPr>
        <w:t xml:space="preserve">2018/05/06-2018/05/12: </w:t>
      </w:r>
      <w:r w:rsidRPr="00113089">
        <w:rPr>
          <w:rFonts w:eastAsia="宋体" w:cs="Times New Roman"/>
          <w:sz w:val="24"/>
          <w:szCs w:val="24"/>
        </w:rPr>
        <w:t>完成项目模块、个人信息模块、规章制度模块</w:t>
      </w:r>
      <w:r w:rsidRPr="00113089">
        <w:rPr>
          <w:rFonts w:eastAsia="宋体" w:cs="Times New Roman"/>
          <w:sz w:val="24"/>
          <w:szCs w:val="24"/>
        </w:rPr>
        <w:t>,</w:t>
      </w:r>
      <w:r w:rsidRPr="00113089">
        <w:rPr>
          <w:rFonts w:eastAsia="宋体" w:cs="Times New Roman"/>
          <w:sz w:val="24"/>
          <w:szCs w:val="24"/>
        </w:rPr>
        <w:t>并完成部分部署，开始测试应用</w:t>
      </w:r>
    </w:p>
    <w:p w14:paraId="63579776" w14:textId="0F0D745A" w:rsidR="000D37F2" w:rsidRPr="00113089" w:rsidRDefault="000D37F2" w:rsidP="00F50E63">
      <w:pPr>
        <w:pStyle w:val="074150505"/>
        <w:spacing w:beforeLines="0" w:afterLines="0"/>
        <w:ind w:firstLineChars="0" w:firstLine="0"/>
        <w:rPr>
          <w:rFonts w:eastAsia="宋体" w:cs="Times New Roman"/>
          <w:sz w:val="24"/>
          <w:szCs w:val="24"/>
        </w:rPr>
      </w:pPr>
      <w:r w:rsidRPr="00113089">
        <w:rPr>
          <w:rFonts w:eastAsia="宋体" w:cs="Times New Roman"/>
          <w:sz w:val="24"/>
          <w:szCs w:val="24"/>
        </w:rPr>
        <w:t>2018/05/13-2018/05/23</w:t>
      </w:r>
      <w:r w:rsidRPr="00113089">
        <w:rPr>
          <w:rFonts w:eastAsia="宋体" w:cs="Times New Roman"/>
          <w:sz w:val="24"/>
          <w:szCs w:val="24"/>
        </w:rPr>
        <w:t>：完成管理子系统的功能，并完成相应的部署</w:t>
      </w:r>
    </w:p>
    <w:p w14:paraId="325A776A" w14:textId="123554C6" w:rsidR="000D37F2" w:rsidRPr="00113089" w:rsidRDefault="000D37F2" w:rsidP="00F50E63">
      <w:pPr>
        <w:pStyle w:val="074150505"/>
        <w:spacing w:beforeLines="0" w:afterLines="0"/>
        <w:ind w:firstLineChars="0" w:firstLine="0"/>
        <w:rPr>
          <w:rFonts w:eastAsia="宋体" w:cs="Times New Roman"/>
          <w:sz w:val="24"/>
          <w:szCs w:val="24"/>
        </w:rPr>
      </w:pPr>
      <w:r w:rsidRPr="00113089">
        <w:rPr>
          <w:rFonts w:eastAsia="宋体" w:cs="Times New Roman"/>
          <w:sz w:val="24"/>
          <w:szCs w:val="24"/>
        </w:rPr>
        <w:t>2018/05/24-2018/05/28</w:t>
      </w:r>
      <w:r w:rsidRPr="00113089">
        <w:rPr>
          <w:rFonts w:eastAsia="宋体" w:cs="Times New Roman"/>
          <w:sz w:val="24"/>
          <w:szCs w:val="24"/>
        </w:rPr>
        <w:t>：调试，修改</w:t>
      </w:r>
    </w:p>
    <w:p w14:paraId="53A3E66A" w14:textId="2301ECA0" w:rsidR="000D37F2" w:rsidRPr="00113089" w:rsidRDefault="000D37F2" w:rsidP="00F50E63">
      <w:pPr>
        <w:pStyle w:val="074150505"/>
        <w:spacing w:beforeLines="0" w:afterLines="0"/>
        <w:ind w:firstLineChars="0" w:firstLine="0"/>
        <w:rPr>
          <w:rFonts w:cs="Times New Roman"/>
          <w:szCs w:val="28"/>
        </w:rPr>
      </w:pPr>
      <w:r w:rsidRPr="00113089">
        <w:rPr>
          <w:rFonts w:eastAsia="宋体" w:cs="Times New Roman"/>
          <w:sz w:val="24"/>
          <w:szCs w:val="24"/>
        </w:rPr>
        <w:t>2018/05/29</w:t>
      </w:r>
      <w:r w:rsidRPr="00113089">
        <w:rPr>
          <w:rFonts w:eastAsia="宋体" w:cs="Times New Roman"/>
          <w:sz w:val="24"/>
          <w:szCs w:val="24"/>
        </w:rPr>
        <w:t>以后：修改毕业论文，准备毕业答辩</w:t>
      </w:r>
    </w:p>
    <w:p w14:paraId="51CB403B" w14:textId="77777777" w:rsidR="000D37F2" w:rsidRPr="00113089" w:rsidRDefault="000D37F2" w:rsidP="00FE7F59">
      <w:pPr>
        <w:pStyle w:val="074150505"/>
        <w:spacing w:before="120" w:after="120"/>
        <w:ind w:firstLineChars="0" w:firstLine="0"/>
        <w:rPr>
          <w:rFonts w:cs="Times New Roman"/>
          <w:sz w:val="30"/>
          <w:szCs w:val="30"/>
        </w:rPr>
      </w:pPr>
      <w:r w:rsidRPr="00113089">
        <w:rPr>
          <w:rFonts w:cs="Times New Roman"/>
          <w:sz w:val="30"/>
          <w:szCs w:val="30"/>
        </w:rPr>
        <w:t>3</w:t>
      </w:r>
      <w:r w:rsidRPr="00113089">
        <w:rPr>
          <w:rFonts w:cs="Times New Roman"/>
          <w:sz w:val="30"/>
          <w:szCs w:val="30"/>
        </w:rPr>
        <w:t>．存在的问题与困难</w:t>
      </w:r>
    </w:p>
    <w:p w14:paraId="7D6BFB76" w14:textId="75B4C0D6" w:rsidR="000D37F2" w:rsidRPr="00113089" w:rsidRDefault="000D37F2" w:rsidP="00FE7F59">
      <w:pPr>
        <w:ind w:firstLine="480"/>
      </w:pPr>
      <w:r w:rsidRPr="00113089">
        <w:t>目前对用户信息的校验并不是使用</w:t>
      </w:r>
      <w:r w:rsidRPr="00113089">
        <w:t>session</w:t>
      </w:r>
      <w:r w:rsidRPr="00113089">
        <w:t>和</w:t>
      </w:r>
      <w:r w:rsidRPr="00113089">
        <w:t>cookie</w:t>
      </w:r>
      <w:r w:rsidRPr="00113089">
        <w:t>，存在一定的问题；</w:t>
      </w:r>
    </w:p>
    <w:p w14:paraId="329ACA84" w14:textId="3256D16C" w:rsidR="000D37F2" w:rsidRPr="00113089" w:rsidRDefault="000D37F2" w:rsidP="00FE7F59">
      <w:pPr>
        <w:ind w:firstLine="480"/>
      </w:pPr>
      <w:r w:rsidRPr="00113089">
        <w:t>为了防止阻塞页面的加载，使用的</w:t>
      </w:r>
      <w:r w:rsidRPr="00113089">
        <w:t>vuex</w:t>
      </w:r>
      <w:r w:rsidRPr="00113089">
        <w:t>的数据赋值使用了异步操作，这可能会造成页面刷新的时候无法正确获取信息。</w:t>
      </w:r>
    </w:p>
    <w:p w14:paraId="7757EC1D" w14:textId="77777777" w:rsidR="000D37F2" w:rsidRPr="00113089" w:rsidRDefault="000D37F2" w:rsidP="00FE7F59">
      <w:pPr>
        <w:pStyle w:val="074150505"/>
        <w:spacing w:before="120" w:after="120"/>
        <w:ind w:firstLineChars="0" w:firstLine="0"/>
        <w:rPr>
          <w:rFonts w:cs="Times New Roman"/>
          <w:sz w:val="30"/>
          <w:szCs w:val="30"/>
        </w:rPr>
      </w:pPr>
      <w:r w:rsidRPr="00113089">
        <w:rPr>
          <w:rFonts w:cs="Times New Roman"/>
          <w:sz w:val="30"/>
          <w:szCs w:val="30"/>
        </w:rPr>
        <w:t>4</w:t>
      </w:r>
      <w:r w:rsidRPr="00113089">
        <w:rPr>
          <w:rFonts w:cs="Times New Roman"/>
          <w:sz w:val="30"/>
          <w:szCs w:val="30"/>
        </w:rPr>
        <w:t>．论文按时完成的可能性</w:t>
      </w:r>
    </w:p>
    <w:p w14:paraId="0309FD4A" w14:textId="3ED11238" w:rsidR="000D37F2" w:rsidRPr="00113089" w:rsidRDefault="000D37F2" w:rsidP="00FE7F59">
      <w:pPr>
        <w:ind w:firstLine="480"/>
        <w:rPr>
          <w:sz w:val="30"/>
          <w:szCs w:val="30"/>
        </w:rPr>
      </w:pPr>
      <w:r w:rsidRPr="00113089">
        <w:t>目前已完成系统核心模块，剩余部分虽然种类较多，但是逻辑性与难度都不大，而且单个模块的内容较少。</w:t>
      </w:r>
    </w:p>
    <w:p w14:paraId="3146B0F6" w14:textId="77777777" w:rsidR="000D37F2" w:rsidRPr="00113089" w:rsidRDefault="000D37F2" w:rsidP="00FE7F59">
      <w:pPr>
        <w:pStyle w:val="074150505"/>
        <w:spacing w:before="120" w:after="120"/>
        <w:ind w:firstLineChars="0" w:firstLine="0"/>
        <w:rPr>
          <w:rFonts w:cs="Times New Roman"/>
          <w:sz w:val="30"/>
          <w:szCs w:val="30"/>
        </w:rPr>
      </w:pPr>
      <w:r w:rsidRPr="00113089">
        <w:rPr>
          <w:rFonts w:cs="Times New Roman"/>
          <w:sz w:val="30"/>
          <w:szCs w:val="30"/>
        </w:rPr>
        <w:t>5</w:t>
      </w:r>
      <w:r w:rsidRPr="00113089">
        <w:rPr>
          <w:rFonts w:cs="Times New Roman"/>
          <w:sz w:val="30"/>
          <w:szCs w:val="30"/>
        </w:rPr>
        <w:t>．参考文献</w:t>
      </w:r>
    </w:p>
    <w:p w14:paraId="7FFFA63B" w14:textId="53C6721D" w:rsidR="000D37F2" w:rsidRPr="00113089" w:rsidRDefault="000D37F2" w:rsidP="006D58A7">
      <w:pPr>
        <w:pStyle w:val="a6"/>
        <w:widowControl/>
        <w:numPr>
          <w:ilvl w:val="0"/>
          <w:numId w:val="1"/>
        </w:numPr>
        <w:ind w:firstLineChars="0"/>
        <w:jc w:val="left"/>
        <w:rPr>
          <w:rFonts w:eastAsia="Times New Roman"/>
          <w:kern w:val="0"/>
        </w:rPr>
      </w:pPr>
      <w:r w:rsidRPr="00113089">
        <w:rPr>
          <w:color w:val="000000"/>
          <w:kern w:val="0"/>
          <w:shd w:val="clear" w:color="auto" w:fill="FFFFFF"/>
        </w:rPr>
        <w:t>过怡</w:t>
      </w:r>
      <w:r w:rsidRPr="00113089">
        <w:rPr>
          <w:rFonts w:eastAsia="Times New Roman"/>
          <w:color w:val="000000"/>
          <w:kern w:val="0"/>
          <w:shd w:val="clear" w:color="auto" w:fill="FFFFFF"/>
        </w:rPr>
        <w:t xml:space="preserve">, GUOYi. </w:t>
      </w:r>
      <w:r w:rsidRPr="00113089">
        <w:rPr>
          <w:rFonts w:eastAsia="MS Mincho"/>
          <w:color w:val="000000"/>
          <w:kern w:val="0"/>
          <w:shd w:val="clear" w:color="auto" w:fill="FFFFFF"/>
        </w:rPr>
        <w:t>基于</w:t>
      </w:r>
      <w:r w:rsidRPr="00113089">
        <w:rPr>
          <w:rFonts w:eastAsia="Times New Roman"/>
          <w:color w:val="000000"/>
          <w:kern w:val="0"/>
          <w:shd w:val="clear" w:color="auto" w:fill="FFFFFF"/>
        </w:rPr>
        <w:t>Workflow</w:t>
      </w:r>
      <w:r w:rsidRPr="00113089">
        <w:rPr>
          <w:rFonts w:eastAsia="MS Mincho"/>
          <w:color w:val="000000"/>
          <w:kern w:val="0"/>
          <w:shd w:val="clear" w:color="auto" w:fill="FFFFFF"/>
        </w:rPr>
        <w:t>的出差</w:t>
      </w:r>
      <w:r w:rsidRPr="00113089">
        <w:rPr>
          <w:color w:val="000000"/>
          <w:kern w:val="0"/>
          <w:shd w:val="clear" w:color="auto" w:fill="FFFFFF"/>
        </w:rPr>
        <w:t>审</w:t>
      </w:r>
      <w:r w:rsidRPr="00113089">
        <w:rPr>
          <w:rFonts w:eastAsia="MS Mincho"/>
          <w:color w:val="000000"/>
          <w:kern w:val="0"/>
          <w:shd w:val="clear" w:color="auto" w:fill="FFFFFF"/>
        </w:rPr>
        <w:t>批和</w:t>
      </w:r>
      <w:r w:rsidRPr="00113089">
        <w:rPr>
          <w:color w:val="000000"/>
          <w:kern w:val="0"/>
          <w:shd w:val="clear" w:color="auto" w:fill="FFFFFF"/>
        </w:rPr>
        <w:t>费</w:t>
      </w:r>
      <w:r w:rsidRPr="00113089">
        <w:rPr>
          <w:rFonts w:eastAsia="MS Mincho"/>
          <w:color w:val="000000"/>
          <w:kern w:val="0"/>
          <w:shd w:val="clear" w:color="auto" w:fill="FFFFFF"/>
        </w:rPr>
        <w:t>用</w:t>
      </w:r>
      <w:r w:rsidRPr="00113089">
        <w:rPr>
          <w:color w:val="000000"/>
          <w:kern w:val="0"/>
          <w:shd w:val="clear" w:color="auto" w:fill="FFFFFF"/>
        </w:rPr>
        <w:t>报销</w:t>
      </w:r>
      <w:r w:rsidRPr="00113089">
        <w:rPr>
          <w:rFonts w:eastAsia="MS Mincho"/>
          <w:color w:val="000000"/>
          <w:kern w:val="0"/>
          <w:shd w:val="clear" w:color="auto" w:fill="FFFFFF"/>
        </w:rPr>
        <w:t>系</w:t>
      </w:r>
      <w:r w:rsidRPr="00113089">
        <w:rPr>
          <w:color w:val="000000"/>
          <w:kern w:val="0"/>
          <w:shd w:val="clear" w:color="auto" w:fill="FFFFFF"/>
        </w:rPr>
        <w:t>统</w:t>
      </w:r>
      <w:r w:rsidRPr="00113089">
        <w:rPr>
          <w:rFonts w:eastAsia="MS Mincho"/>
          <w:color w:val="000000"/>
          <w:kern w:val="0"/>
          <w:shd w:val="clear" w:color="auto" w:fill="FFFFFF"/>
        </w:rPr>
        <w:t>的</w:t>
      </w:r>
      <w:r w:rsidRPr="00113089">
        <w:rPr>
          <w:color w:val="000000"/>
          <w:kern w:val="0"/>
          <w:shd w:val="clear" w:color="auto" w:fill="FFFFFF"/>
        </w:rPr>
        <w:t>设计</w:t>
      </w:r>
      <w:r w:rsidRPr="00113089">
        <w:rPr>
          <w:rFonts w:eastAsia="MS Mincho"/>
          <w:color w:val="000000"/>
          <w:kern w:val="0"/>
          <w:shd w:val="clear" w:color="auto" w:fill="FFFFFF"/>
        </w:rPr>
        <w:t>与</w:t>
      </w:r>
      <w:r w:rsidRPr="00113089">
        <w:rPr>
          <w:color w:val="000000"/>
          <w:kern w:val="0"/>
          <w:shd w:val="clear" w:color="auto" w:fill="FFFFFF"/>
        </w:rPr>
        <w:t>实现</w:t>
      </w:r>
      <w:r w:rsidRPr="00113089">
        <w:rPr>
          <w:rFonts w:eastAsia="Times New Roman"/>
          <w:color w:val="000000"/>
          <w:kern w:val="0"/>
          <w:shd w:val="clear" w:color="auto" w:fill="FFFFFF"/>
        </w:rPr>
        <w:t xml:space="preserve">[J]. </w:t>
      </w:r>
      <w:r w:rsidRPr="00113089">
        <w:rPr>
          <w:color w:val="000000"/>
          <w:kern w:val="0"/>
          <w:shd w:val="clear" w:color="auto" w:fill="FFFFFF"/>
        </w:rPr>
        <w:t>苏州市职业大学学报</w:t>
      </w:r>
      <w:r w:rsidRPr="00113089">
        <w:rPr>
          <w:rFonts w:eastAsia="Times New Roman"/>
          <w:color w:val="000000"/>
          <w:kern w:val="0"/>
          <w:shd w:val="clear" w:color="auto" w:fill="FFFFFF"/>
        </w:rPr>
        <w:t>, 2007, 18(4):76-78.</w:t>
      </w:r>
    </w:p>
    <w:p w14:paraId="0D99269D" w14:textId="10DB4D46" w:rsidR="000D37F2" w:rsidRPr="00113089" w:rsidRDefault="000D37F2" w:rsidP="006D58A7">
      <w:pPr>
        <w:pStyle w:val="a6"/>
        <w:widowControl/>
        <w:numPr>
          <w:ilvl w:val="0"/>
          <w:numId w:val="1"/>
        </w:numPr>
        <w:ind w:firstLineChars="0"/>
        <w:jc w:val="left"/>
        <w:rPr>
          <w:rFonts w:eastAsia="Times New Roman"/>
          <w:kern w:val="0"/>
        </w:rPr>
      </w:pPr>
      <w:r w:rsidRPr="00113089">
        <w:rPr>
          <w:rFonts w:eastAsia="MS Mincho"/>
          <w:color w:val="000000"/>
          <w:kern w:val="0"/>
          <w:shd w:val="clear" w:color="auto" w:fill="FFFFFF"/>
        </w:rPr>
        <w:t>刘日佳</w:t>
      </w:r>
      <w:r w:rsidRPr="00113089">
        <w:rPr>
          <w:rFonts w:eastAsia="Times New Roman"/>
          <w:color w:val="000000"/>
          <w:kern w:val="0"/>
          <w:shd w:val="clear" w:color="auto" w:fill="FFFFFF"/>
        </w:rPr>
        <w:t xml:space="preserve">. </w:t>
      </w:r>
      <w:r w:rsidRPr="00113089">
        <w:rPr>
          <w:rFonts w:eastAsia="MS Mincho"/>
          <w:color w:val="000000"/>
          <w:kern w:val="0"/>
          <w:shd w:val="clear" w:color="auto" w:fill="FFFFFF"/>
        </w:rPr>
        <w:t>基于</w:t>
      </w:r>
      <w:r w:rsidRPr="00113089">
        <w:rPr>
          <w:rFonts w:eastAsia="Times New Roman"/>
          <w:color w:val="000000"/>
          <w:kern w:val="0"/>
          <w:shd w:val="clear" w:color="auto" w:fill="FFFFFF"/>
        </w:rPr>
        <w:t>NodeJS</w:t>
      </w:r>
      <w:r w:rsidRPr="00113089">
        <w:rPr>
          <w:rFonts w:eastAsia="MS Mincho"/>
          <w:color w:val="000000"/>
          <w:kern w:val="0"/>
          <w:shd w:val="clear" w:color="auto" w:fill="FFFFFF"/>
        </w:rPr>
        <w:t>的</w:t>
      </w:r>
      <w:r w:rsidRPr="00113089">
        <w:rPr>
          <w:color w:val="000000"/>
          <w:kern w:val="0"/>
          <w:shd w:val="clear" w:color="auto" w:fill="FFFFFF"/>
        </w:rPr>
        <w:t>实时</w:t>
      </w:r>
      <w:r w:rsidRPr="00113089">
        <w:rPr>
          <w:rFonts w:eastAsia="MS Mincho"/>
          <w:color w:val="000000"/>
          <w:kern w:val="0"/>
          <w:shd w:val="clear" w:color="auto" w:fill="FFFFFF"/>
        </w:rPr>
        <w:t>推送系</w:t>
      </w:r>
      <w:r w:rsidRPr="00113089">
        <w:rPr>
          <w:color w:val="000000"/>
          <w:kern w:val="0"/>
          <w:shd w:val="clear" w:color="auto" w:fill="FFFFFF"/>
        </w:rPr>
        <w:t>统</w:t>
      </w:r>
      <w:r w:rsidRPr="00113089">
        <w:rPr>
          <w:rFonts w:eastAsia="MS Mincho"/>
          <w:color w:val="000000"/>
          <w:kern w:val="0"/>
          <w:shd w:val="clear" w:color="auto" w:fill="FFFFFF"/>
        </w:rPr>
        <w:t>的</w:t>
      </w:r>
      <w:r w:rsidRPr="00113089">
        <w:rPr>
          <w:color w:val="000000"/>
          <w:kern w:val="0"/>
          <w:shd w:val="clear" w:color="auto" w:fill="FFFFFF"/>
        </w:rPr>
        <w:t>设计</w:t>
      </w:r>
      <w:r w:rsidRPr="00113089">
        <w:rPr>
          <w:rFonts w:eastAsia="MS Mincho"/>
          <w:color w:val="000000"/>
          <w:kern w:val="0"/>
          <w:shd w:val="clear" w:color="auto" w:fill="FFFFFF"/>
        </w:rPr>
        <w:t>与</w:t>
      </w:r>
      <w:r w:rsidRPr="00113089">
        <w:rPr>
          <w:color w:val="000000"/>
          <w:kern w:val="0"/>
          <w:shd w:val="clear" w:color="auto" w:fill="FFFFFF"/>
        </w:rPr>
        <w:t>实现</w:t>
      </w:r>
      <w:r w:rsidRPr="00113089">
        <w:rPr>
          <w:rFonts w:eastAsia="Times New Roman"/>
          <w:color w:val="000000"/>
          <w:kern w:val="0"/>
          <w:shd w:val="clear" w:color="auto" w:fill="FFFFFF"/>
        </w:rPr>
        <w:t xml:space="preserve">[D]. </w:t>
      </w:r>
      <w:r w:rsidRPr="00113089">
        <w:rPr>
          <w:rFonts w:eastAsia="MS Mincho"/>
          <w:color w:val="000000"/>
          <w:kern w:val="0"/>
          <w:shd w:val="clear" w:color="auto" w:fill="FFFFFF"/>
        </w:rPr>
        <w:t>北京大学</w:t>
      </w:r>
      <w:r w:rsidRPr="00113089">
        <w:rPr>
          <w:rFonts w:eastAsia="Times New Roman"/>
          <w:color w:val="000000"/>
          <w:kern w:val="0"/>
          <w:shd w:val="clear" w:color="auto" w:fill="FFFFFF"/>
        </w:rPr>
        <w:t>, 2012.</w:t>
      </w:r>
    </w:p>
    <w:p w14:paraId="476B0E35" w14:textId="48304062" w:rsidR="000D37F2" w:rsidRPr="00113089" w:rsidRDefault="000D37F2" w:rsidP="006D58A7">
      <w:pPr>
        <w:pStyle w:val="a6"/>
        <w:widowControl/>
        <w:numPr>
          <w:ilvl w:val="0"/>
          <w:numId w:val="1"/>
        </w:numPr>
        <w:ind w:firstLineChars="0"/>
        <w:jc w:val="left"/>
        <w:rPr>
          <w:rFonts w:eastAsia="Times New Roman"/>
          <w:kern w:val="0"/>
        </w:rPr>
      </w:pPr>
      <w:r w:rsidRPr="00113089">
        <w:rPr>
          <w:rFonts w:eastAsia="MS Mincho"/>
          <w:color w:val="000000"/>
          <w:kern w:val="0"/>
          <w:shd w:val="clear" w:color="auto" w:fill="FFFFFF"/>
        </w:rPr>
        <w:t>李翠</w:t>
      </w:r>
      <w:r w:rsidRPr="00113089">
        <w:rPr>
          <w:rFonts w:eastAsia="Times New Roman"/>
          <w:color w:val="000000"/>
          <w:kern w:val="0"/>
          <w:shd w:val="clear" w:color="auto" w:fill="FFFFFF"/>
        </w:rPr>
        <w:t>. Web</w:t>
      </w:r>
      <w:r w:rsidRPr="00113089">
        <w:rPr>
          <w:rFonts w:eastAsia="MS Mincho"/>
          <w:color w:val="000000"/>
          <w:kern w:val="0"/>
          <w:shd w:val="clear" w:color="auto" w:fill="FFFFFF"/>
        </w:rPr>
        <w:t>前端地理数据可</w:t>
      </w:r>
      <w:r w:rsidRPr="00113089">
        <w:rPr>
          <w:color w:val="000000"/>
          <w:kern w:val="0"/>
          <w:shd w:val="clear" w:color="auto" w:fill="FFFFFF"/>
        </w:rPr>
        <w:t>视</w:t>
      </w:r>
      <w:r w:rsidRPr="00113089">
        <w:rPr>
          <w:rFonts w:eastAsia="MS Mincho"/>
          <w:color w:val="000000"/>
          <w:kern w:val="0"/>
          <w:shd w:val="clear" w:color="auto" w:fill="FFFFFF"/>
        </w:rPr>
        <w:t>化技</w:t>
      </w:r>
      <w:r w:rsidRPr="00113089">
        <w:rPr>
          <w:color w:val="000000"/>
          <w:kern w:val="0"/>
          <w:shd w:val="clear" w:color="auto" w:fill="FFFFFF"/>
        </w:rPr>
        <w:t>术</w:t>
      </w:r>
      <w:r w:rsidRPr="00113089">
        <w:rPr>
          <w:rFonts w:eastAsia="MS Mincho"/>
          <w:color w:val="000000"/>
          <w:kern w:val="0"/>
          <w:shd w:val="clear" w:color="auto" w:fill="FFFFFF"/>
        </w:rPr>
        <w:t>研究与</w:t>
      </w:r>
      <w:r w:rsidRPr="00113089">
        <w:rPr>
          <w:color w:val="000000"/>
          <w:kern w:val="0"/>
          <w:shd w:val="clear" w:color="auto" w:fill="FFFFFF"/>
        </w:rPr>
        <w:t>实</w:t>
      </w:r>
      <w:r w:rsidRPr="00113089">
        <w:rPr>
          <w:rFonts w:eastAsia="MS Mincho"/>
          <w:color w:val="000000"/>
          <w:kern w:val="0"/>
          <w:shd w:val="clear" w:color="auto" w:fill="FFFFFF"/>
        </w:rPr>
        <w:t>践</w:t>
      </w:r>
      <w:r w:rsidRPr="00113089">
        <w:rPr>
          <w:rFonts w:eastAsia="Times New Roman"/>
          <w:color w:val="000000"/>
          <w:kern w:val="0"/>
          <w:shd w:val="clear" w:color="auto" w:fill="FFFFFF"/>
        </w:rPr>
        <w:t xml:space="preserve">[D]. </w:t>
      </w:r>
      <w:r w:rsidRPr="00113089">
        <w:rPr>
          <w:color w:val="000000"/>
          <w:kern w:val="0"/>
          <w:shd w:val="clear" w:color="auto" w:fill="FFFFFF"/>
        </w:rPr>
        <w:t>华东师范大学</w:t>
      </w:r>
      <w:r w:rsidRPr="00113089">
        <w:rPr>
          <w:rFonts w:eastAsia="Times New Roman"/>
          <w:color w:val="000000"/>
          <w:kern w:val="0"/>
          <w:shd w:val="clear" w:color="auto" w:fill="FFFFFF"/>
        </w:rPr>
        <w:t>, 2016.</w:t>
      </w:r>
    </w:p>
    <w:p w14:paraId="710CD16E" w14:textId="7E22D427" w:rsidR="000D37F2" w:rsidRPr="00113089" w:rsidRDefault="000D37F2" w:rsidP="006D58A7">
      <w:pPr>
        <w:pStyle w:val="a6"/>
        <w:widowControl/>
        <w:numPr>
          <w:ilvl w:val="0"/>
          <w:numId w:val="1"/>
        </w:numPr>
        <w:ind w:firstLineChars="0"/>
        <w:jc w:val="left"/>
        <w:rPr>
          <w:rFonts w:eastAsia="Times New Roman"/>
          <w:kern w:val="0"/>
        </w:rPr>
      </w:pPr>
      <w:r w:rsidRPr="00113089">
        <w:rPr>
          <w:rFonts w:eastAsia="MS Mincho"/>
          <w:color w:val="000000"/>
          <w:kern w:val="0"/>
          <w:shd w:val="clear" w:color="auto" w:fill="FFFFFF"/>
        </w:rPr>
        <w:t>苟媛媛</w:t>
      </w:r>
      <w:r w:rsidRPr="00113089">
        <w:rPr>
          <w:rFonts w:eastAsia="Times New Roman"/>
          <w:color w:val="000000"/>
          <w:kern w:val="0"/>
          <w:shd w:val="clear" w:color="auto" w:fill="FFFFFF"/>
        </w:rPr>
        <w:t xml:space="preserve">, </w:t>
      </w:r>
      <w:r w:rsidRPr="00113089">
        <w:rPr>
          <w:rFonts w:eastAsia="MS Mincho"/>
          <w:color w:val="000000"/>
          <w:kern w:val="0"/>
          <w:shd w:val="clear" w:color="auto" w:fill="FFFFFF"/>
        </w:rPr>
        <w:t>刘志勤</w:t>
      </w:r>
      <w:r w:rsidRPr="00113089">
        <w:rPr>
          <w:rFonts w:eastAsia="Times New Roman"/>
          <w:color w:val="000000"/>
          <w:kern w:val="0"/>
          <w:shd w:val="clear" w:color="auto" w:fill="FFFFFF"/>
        </w:rPr>
        <w:t xml:space="preserve">. </w:t>
      </w:r>
      <w:r w:rsidRPr="00113089">
        <w:rPr>
          <w:rFonts w:eastAsia="MS Mincho"/>
          <w:color w:val="000000"/>
          <w:kern w:val="0"/>
          <w:shd w:val="clear" w:color="auto" w:fill="FFFFFF"/>
        </w:rPr>
        <w:t>使用</w:t>
      </w:r>
      <w:r w:rsidRPr="00113089">
        <w:rPr>
          <w:rFonts w:eastAsia="Times New Roman"/>
          <w:color w:val="000000"/>
          <w:kern w:val="0"/>
          <w:shd w:val="clear" w:color="auto" w:fill="FFFFFF"/>
        </w:rPr>
        <w:t>JSP</w:t>
      </w:r>
      <w:r w:rsidRPr="00113089">
        <w:rPr>
          <w:color w:val="000000"/>
          <w:kern w:val="0"/>
          <w:shd w:val="clear" w:color="auto" w:fill="FFFFFF"/>
        </w:rPr>
        <w:t>动态生成</w:t>
      </w:r>
      <w:r w:rsidRPr="00113089">
        <w:rPr>
          <w:rFonts w:eastAsia="Times New Roman"/>
          <w:color w:val="000000"/>
          <w:kern w:val="0"/>
          <w:shd w:val="clear" w:color="auto" w:fill="FFFFFF"/>
        </w:rPr>
        <w:t>SVG</w:t>
      </w:r>
      <w:r w:rsidRPr="00113089">
        <w:rPr>
          <w:color w:val="000000"/>
          <w:kern w:val="0"/>
          <w:shd w:val="clear" w:color="auto" w:fill="FFFFFF"/>
        </w:rPr>
        <w:t>统计图</w:t>
      </w:r>
      <w:r w:rsidRPr="00113089">
        <w:rPr>
          <w:rFonts w:eastAsia="Times New Roman"/>
          <w:color w:val="000000"/>
          <w:kern w:val="0"/>
          <w:shd w:val="clear" w:color="auto" w:fill="FFFFFF"/>
        </w:rPr>
        <w:t xml:space="preserve">[J]. </w:t>
      </w:r>
      <w:r w:rsidRPr="00113089">
        <w:rPr>
          <w:rFonts w:eastAsia="MS Mincho"/>
          <w:color w:val="000000"/>
          <w:kern w:val="0"/>
          <w:shd w:val="clear" w:color="auto" w:fill="FFFFFF"/>
        </w:rPr>
        <w:t>兵工自</w:t>
      </w:r>
      <w:r w:rsidRPr="00113089">
        <w:rPr>
          <w:color w:val="000000"/>
          <w:kern w:val="0"/>
          <w:shd w:val="clear" w:color="auto" w:fill="FFFFFF"/>
        </w:rPr>
        <w:t>动</w:t>
      </w:r>
      <w:r w:rsidRPr="00113089">
        <w:rPr>
          <w:rFonts w:eastAsia="MS Mincho"/>
          <w:color w:val="000000"/>
          <w:kern w:val="0"/>
          <w:shd w:val="clear" w:color="auto" w:fill="FFFFFF"/>
        </w:rPr>
        <w:t>化</w:t>
      </w:r>
      <w:r w:rsidRPr="00113089">
        <w:rPr>
          <w:rFonts w:eastAsia="Times New Roman"/>
          <w:color w:val="000000"/>
          <w:kern w:val="0"/>
          <w:shd w:val="clear" w:color="auto" w:fill="FFFFFF"/>
        </w:rPr>
        <w:t>, 2004, 23(5):91-92.</w:t>
      </w:r>
    </w:p>
    <w:p w14:paraId="13CB626C" w14:textId="3A85F29C" w:rsidR="000D37F2" w:rsidRPr="00113089" w:rsidRDefault="000D37F2" w:rsidP="006D58A7">
      <w:pPr>
        <w:pStyle w:val="a6"/>
        <w:widowControl/>
        <w:numPr>
          <w:ilvl w:val="0"/>
          <w:numId w:val="1"/>
        </w:numPr>
        <w:ind w:firstLineChars="0"/>
        <w:jc w:val="left"/>
        <w:rPr>
          <w:rFonts w:eastAsia="Times New Roman"/>
          <w:kern w:val="0"/>
        </w:rPr>
      </w:pPr>
      <w:r w:rsidRPr="00113089">
        <w:rPr>
          <w:rFonts w:eastAsia="MS Mincho"/>
          <w:color w:val="000000"/>
          <w:kern w:val="0"/>
          <w:shd w:val="clear" w:color="auto" w:fill="FFFFFF"/>
        </w:rPr>
        <w:t>曾泛林</w:t>
      </w:r>
      <w:r w:rsidRPr="00113089">
        <w:rPr>
          <w:rFonts w:eastAsia="Times New Roman"/>
          <w:color w:val="000000"/>
          <w:kern w:val="0"/>
          <w:shd w:val="clear" w:color="auto" w:fill="FFFFFF"/>
        </w:rPr>
        <w:t xml:space="preserve">, </w:t>
      </w:r>
      <w:r w:rsidRPr="00113089">
        <w:rPr>
          <w:rFonts w:eastAsia="MS Mincho"/>
          <w:color w:val="000000"/>
          <w:kern w:val="0"/>
          <w:shd w:val="clear" w:color="auto" w:fill="FFFFFF"/>
        </w:rPr>
        <w:t>洪</w:t>
      </w:r>
      <w:r w:rsidRPr="00113089">
        <w:rPr>
          <w:color w:val="000000"/>
          <w:kern w:val="0"/>
          <w:shd w:val="clear" w:color="auto" w:fill="FFFFFF"/>
        </w:rPr>
        <w:t>伟</w:t>
      </w:r>
      <w:r w:rsidRPr="00113089">
        <w:rPr>
          <w:rFonts w:eastAsia="Times New Roman"/>
          <w:color w:val="000000"/>
          <w:kern w:val="0"/>
          <w:shd w:val="clear" w:color="auto" w:fill="FFFFFF"/>
        </w:rPr>
        <w:t xml:space="preserve">, </w:t>
      </w:r>
      <w:r w:rsidRPr="00113089">
        <w:rPr>
          <w:color w:val="000000"/>
          <w:kern w:val="0"/>
          <w:shd w:val="clear" w:color="auto" w:fill="FFFFFF"/>
        </w:rPr>
        <w:t>陈尚贵</w:t>
      </w:r>
      <w:r w:rsidRPr="00113089">
        <w:rPr>
          <w:rFonts w:eastAsia="Times New Roman"/>
          <w:color w:val="000000"/>
          <w:kern w:val="0"/>
          <w:shd w:val="clear" w:color="auto" w:fill="FFFFFF"/>
        </w:rPr>
        <w:t xml:space="preserve">. </w:t>
      </w:r>
      <w:r w:rsidRPr="00113089">
        <w:rPr>
          <w:rFonts w:eastAsia="MS Mincho"/>
          <w:color w:val="000000"/>
          <w:kern w:val="0"/>
          <w:shd w:val="clear" w:color="auto" w:fill="FFFFFF"/>
        </w:rPr>
        <w:t>基于</w:t>
      </w:r>
      <w:r w:rsidRPr="00113089">
        <w:rPr>
          <w:rFonts w:eastAsia="Times New Roman"/>
          <w:color w:val="000000"/>
          <w:kern w:val="0"/>
          <w:shd w:val="clear" w:color="auto" w:fill="FFFFFF"/>
        </w:rPr>
        <w:t>AJAX</w:t>
      </w:r>
      <w:r w:rsidRPr="00113089">
        <w:rPr>
          <w:rFonts w:eastAsia="MS Mincho"/>
          <w:color w:val="000000"/>
          <w:kern w:val="0"/>
          <w:shd w:val="clear" w:color="auto" w:fill="FFFFFF"/>
        </w:rPr>
        <w:t>技</w:t>
      </w:r>
      <w:r w:rsidRPr="00113089">
        <w:rPr>
          <w:color w:val="000000"/>
          <w:kern w:val="0"/>
          <w:shd w:val="clear" w:color="auto" w:fill="FFFFFF"/>
        </w:rPr>
        <w:t>术实现</w:t>
      </w:r>
      <w:r w:rsidRPr="00113089">
        <w:rPr>
          <w:rFonts w:eastAsia="Times New Roman"/>
          <w:color w:val="000000"/>
          <w:kern w:val="0"/>
          <w:shd w:val="clear" w:color="auto" w:fill="FFFFFF"/>
        </w:rPr>
        <w:t>Web</w:t>
      </w:r>
      <w:r w:rsidRPr="00113089">
        <w:rPr>
          <w:rFonts w:eastAsia="MS Mincho"/>
          <w:color w:val="000000"/>
          <w:kern w:val="0"/>
          <w:shd w:val="clear" w:color="auto" w:fill="FFFFFF"/>
        </w:rPr>
        <w:t>前端</w:t>
      </w:r>
      <w:r w:rsidRPr="00113089">
        <w:rPr>
          <w:rFonts w:eastAsia="Times New Roman"/>
          <w:color w:val="000000"/>
          <w:kern w:val="0"/>
          <w:shd w:val="clear" w:color="auto" w:fill="FFFFFF"/>
        </w:rPr>
        <w:t>GPS</w:t>
      </w:r>
      <w:r w:rsidRPr="00113089">
        <w:rPr>
          <w:rFonts w:eastAsia="MS Mincho"/>
          <w:color w:val="000000"/>
          <w:kern w:val="0"/>
          <w:shd w:val="clear" w:color="auto" w:fill="FFFFFF"/>
        </w:rPr>
        <w:t>数据</w:t>
      </w:r>
      <w:r w:rsidRPr="00113089">
        <w:rPr>
          <w:color w:val="000000"/>
          <w:kern w:val="0"/>
          <w:shd w:val="clear" w:color="auto" w:fill="FFFFFF"/>
        </w:rPr>
        <w:t>质</w:t>
      </w:r>
      <w:r w:rsidRPr="00113089">
        <w:rPr>
          <w:rFonts w:eastAsia="MS Mincho"/>
          <w:color w:val="000000"/>
          <w:kern w:val="0"/>
          <w:shd w:val="clear" w:color="auto" w:fill="FFFFFF"/>
        </w:rPr>
        <w:t>量分析</w:t>
      </w:r>
      <w:r w:rsidRPr="00113089">
        <w:rPr>
          <w:rFonts w:eastAsia="Times New Roman"/>
          <w:color w:val="000000"/>
          <w:kern w:val="0"/>
          <w:shd w:val="clear" w:color="auto" w:fill="FFFFFF"/>
        </w:rPr>
        <w:t xml:space="preserve">[J]. </w:t>
      </w:r>
      <w:r w:rsidRPr="00113089">
        <w:rPr>
          <w:rFonts w:eastAsia="MS Mincho"/>
          <w:color w:val="000000"/>
          <w:kern w:val="0"/>
          <w:shd w:val="clear" w:color="auto" w:fill="FFFFFF"/>
        </w:rPr>
        <w:t>地理空</w:t>
      </w:r>
      <w:r w:rsidRPr="00113089">
        <w:rPr>
          <w:color w:val="000000"/>
          <w:kern w:val="0"/>
          <w:shd w:val="clear" w:color="auto" w:fill="FFFFFF"/>
        </w:rPr>
        <w:t>间</w:t>
      </w:r>
      <w:r w:rsidRPr="00113089">
        <w:rPr>
          <w:rFonts w:eastAsia="MS Mincho"/>
          <w:color w:val="000000"/>
          <w:kern w:val="0"/>
          <w:shd w:val="clear" w:color="auto" w:fill="FFFFFF"/>
        </w:rPr>
        <w:t>信息</w:t>
      </w:r>
      <w:r w:rsidRPr="00113089">
        <w:rPr>
          <w:rFonts w:eastAsia="Times New Roman"/>
          <w:color w:val="000000"/>
          <w:kern w:val="0"/>
          <w:shd w:val="clear" w:color="auto" w:fill="FFFFFF"/>
        </w:rPr>
        <w:t>, 2014(6):100-102.</w:t>
      </w:r>
    </w:p>
    <w:p w14:paraId="7C8B8DA4" w14:textId="6A24E9BB" w:rsidR="000D37F2" w:rsidRPr="00113089" w:rsidRDefault="000D37F2" w:rsidP="006D58A7">
      <w:pPr>
        <w:pStyle w:val="a6"/>
        <w:widowControl/>
        <w:numPr>
          <w:ilvl w:val="0"/>
          <w:numId w:val="1"/>
        </w:numPr>
        <w:autoSpaceDE w:val="0"/>
        <w:autoSpaceDN w:val="0"/>
        <w:adjustRightInd w:val="0"/>
        <w:ind w:firstLineChars="0"/>
        <w:jc w:val="left"/>
        <w:rPr>
          <w:color w:val="000000"/>
          <w:kern w:val="0"/>
        </w:rPr>
      </w:pPr>
      <w:r w:rsidRPr="00113089">
        <w:rPr>
          <w:color w:val="000000"/>
          <w:kern w:val="0"/>
        </w:rPr>
        <w:t xml:space="preserve">Li Liu.Research on Financial Management Connotation of Colleges and Universities Based on Management Innovation. Proceedings of the 2nd International Conference on Green Communications and Networks 2012 (GCN 2012): Volume 2,2013,57 </w:t>
      </w:r>
    </w:p>
    <w:p w14:paraId="25A898CD" w14:textId="77777777" w:rsidR="000D37F2" w:rsidRPr="00113089" w:rsidRDefault="000D37F2" w:rsidP="000D37F2">
      <w:pPr>
        <w:spacing w:line="480" w:lineRule="auto"/>
        <w:ind w:firstLine="480"/>
        <w:rPr>
          <w:u w:val="single"/>
        </w:rPr>
      </w:pPr>
      <w:r w:rsidRPr="00113089">
        <w:lastRenderedPageBreak/>
        <w:t>指导教师评语：</w:t>
      </w:r>
      <w:r w:rsidRPr="00113089">
        <w:rPr>
          <w:u w:val="single"/>
        </w:rPr>
        <w:t xml:space="preserve">                       </w:t>
      </w:r>
      <w:bookmarkStart w:id="0" w:name="_GoBack"/>
      <w:bookmarkEnd w:id="0"/>
      <w:r w:rsidRPr="00113089">
        <w:rPr>
          <w:u w:val="single"/>
        </w:rPr>
        <w:t xml:space="preserve">                                       </w:t>
      </w:r>
    </w:p>
    <w:p w14:paraId="4FFAA4D9" w14:textId="77777777" w:rsidR="000D37F2" w:rsidRPr="00113089" w:rsidRDefault="000D37F2" w:rsidP="000D37F2">
      <w:pPr>
        <w:spacing w:line="480" w:lineRule="auto"/>
        <w:ind w:firstLine="480"/>
        <w:rPr>
          <w:u w:val="single"/>
        </w:rPr>
      </w:pPr>
      <w:r w:rsidRPr="00113089">
        <w:rPr>
          <w:u w:val="single"/>
        </w:rPr>
        <w:t xml:space="preserve">                                                                            </w:t>
      </w:r>
    </w:p>
    <w:p w14:paraId="5D92F165" w14:textId="77777777" w:rsidR="000D37F2" w:rsidRPr="00113089" w:rsidRDefault="000D37F2" w:rsidP="000D37F2">
      <w:pPr>
        <w:spacing w:line="480" w:lineRule="auto"/>
        <w:ind w:firstLine="480"/>
        <w:rPr>
          <w:u w:val="single"/>
        </w:rPr>
      </w:pPr>
      <w:r w:rsidRPr="00113089">
        <w:rPr>
          <w:u w:val="single"/>
        </w:rPr>
        <w:t xml:space="preserve">                                                                            </w:t>
      </w:r>
    </w:p>
    <w:p w14:paraId="6943A45A" w14:textId="77777777" w:rsidR="000D37F2" w:rsidRPr="00113089" w:rsidRDefault="000D37F2" w:rsidP="000D37F2">
      <w:pPr>
        <w:spacing w:line="480" w:lineRule="auto"/>
        <w:ind w:firstLine="480"/>
        <w:rPr>
          <w:u w:val="single"/>
        </w:rPr>
      </w:pPr>
      <w:r w:rsidRPr="00113089">
        <w:rPr>
          <w:u w:val="single"/>
        </w:rPr>
        <w:t xml:space="preserve">                                                                            </w:t>
      </w:r>
    </w:p>
    <w:p w14:paraId="630509C7" w14:textId="77777777" w:rsidR="000D37F2" w:rsidRPr="00113089" w:rsidRDefault="000D37F2" w:rsidP="000D37F2">
      <w:pPr>
        <w:spacing w:line="480" w:lineRule="auto"/>
        <w:ind w:firstLine="480"/>
        <w:rPr>
          <w:u w:val="single"/>
        </w:rPr>
      </w:pPr>
      <w:r w:rsidRPr="00113089">
        <w:rPr>
          <w:u w:val="single"/>
        </w:rPr>
        <w:t xml:space="preserve">                                                                            </w:t>
      </w:r>
    </w:p>
    <w:p w14:paraId="53550583" w14:textId="77777777" w:rsidR="000D37F2" w:rsidRPr="00113089" w:rsidRDefault="000D37F2" w:rsidP="000D37F2">
      <w:pPr>
        <w:ind w:firstLine="480"/>
        <w:rPr>
          <w:u w:val="single"/>
        </w:rPr>
      </w:pPr>
      <w:r w:rsidRPr="00113089">
        <w:t>指导教师签字：</w:t>
      </w:r>
      <w:r w:rsidRPr="00113089">
        <w:rPr>
          <w:u w:val="single"/>
        </w:rPr>
        <w:t xml:space="preserve">                    </w:t>
      </w:r>
      <w:r w:rsidRPr="00113089">
        <w:t xml:space="preserve">        </w:t>
      </w:r>
      <w:r w:rsidRPr="00113089">
        <w:t>检查日期：</w:t>
      </w:r>
      <w:r w:rsidRPr="00113089">
        <w:rPr>
          <w:u w:val="single"/>
        </w:rPr>
        <w:t xml:space="preserve">                    </w:t>
      </w:r>
    </w:p>
    <w:p w14:paraId="7FC153D8" w14:textId="77777777" w:rsidR="000D37F2" w:rsidRPr="00113089" w:rsidRDefault="000D37F2" w:rsidP="000D37F2">
      <w:pPr>
        <w:spacing w:before="60" w:after="60"/>
        <w:ind w:leftChars="201" w:left="482" w:firstLineChars="2940" w:firstLine="7056"/>
        <w:rPr>
          <w:color w:val="000000"/>
        </w:rPr>
      </w:pPr>
    </w:p>
    <w:p w14:paraId="36BA7CD5" w14:textId="77777777" w:rsidR="000D37F2" w:rsidRPr="00113089" w:rsidRDefault="000D37F2" w:rsidP="000D37F2">
      <w:pPr>
        <w:adjustRightInd w:val="0"/>
        <w:snapToGrid w:val="0"/>
        <w:spacing w:beforeLines="50" w:before="120" w:line="312" w:lineRule="auto"/>
        <w:ind w:firstLineChars="100" w:firstLine="360"/>
        <w:rPr>
          <w:rFonts w:eastAsia="华文中宋"/>
          <w:b/>
          <w:bCs/>
          <w:sz w:val="36"/>
          <w:szCs w:val="36"/>
        </w:rPr>
      </w:pPr>
    </w:p>
    <w:p w14:paraId="2B53B87E" w14:textId="77777777" w:rsidR="00DD74AD" w:rsidRPr="00113089" w:rsidRDefault="00DD74AD">
      <w:pPr>
        <w:ind w:firstLine="480"/>
      </w:pPr>
    </w:p>
    <w:sectPr w:rsidR="00DD74AD" w:rsidRPr="00113089" w:rsidSect="00F3123D">
      <w:headerReference w:type="default" r:id="rId17"/>
      <w:pgSz w:w="11906" w:h="16838" w:code="9"/>
      <w:pgMar w:top="1531" w:right="1531" w:bottom="1531" w:left="1531"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88EAB" w14:textId="77777777" w:rsidR="00166D29" w:rsidRDefault="00166D29">
      <w:pPr>
        <w:spacing w:line="240" w:lineRule="auto"/>
        <w:ind w:firstLine="480"/>
      </w:pPr>
      <w:r>
        <w:separator/>
      </w:r>
    </w:p>
  </w:endnote>
  <w:endnote w:type="continuationSeparator" w:id="0">
    <w:p w14:paraId="16E972DB" w14:textId="77777777" w:rsidR="00166D29" w:rsidRDefault="00166D2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华文中宋">
    <w:panose1 w:val="02010600040101010101"/>
    <w:charset w:val="86"/>
    <w:family w:val="auto"/>
    <w:pitch w:val="variable"/>
    <w:sig w:usb0="00000287" w:usb1="080F0000" w:usb2="00000010" w:usb3="00000000" w:csb0="0004009F"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191B0" w14:textId="77777777" w:rsidR="00166D29" w:rsidRDefault="00166D29">
      <w:pPr>
        <w:spacing w:line="240" w:lineRule="auto"/>
        <w:ind w:firstLine="480"/>
      </w:pPr>
      <w:r>
        <w:separator/>
      </w:r>
    </w:p>
  </w:footnote>
  <w:footnote w:type="continuationSeparator" w:id="0">
    <w:p w14:paraId="3342CD7F" w14:textId="77777777" w:rsidR="00166D29" w:rsidRDefault="00166D2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30023" w14:textId="77777777" w:rsidR="002A4BAB" w:rsidRDefault="00166D29" w:rsidP="003A6938">
    <w:pPr>
      <w:pStyle w:val="a3"/>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C787C"/>
    <w:multiLevelType w:val="hybridMultilevel"/>
    <w:tmpl w:val="E088808A"/>
    <w:lvl w:ilvl="0" w:tplc="E81E7B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7F2"/>
    <w:rsid w:val="000012E4"/>
    <w:rsid w:val="000217A3"/>
    <w:rsid w:val="00023384"/>
    <w:rsid w:val="000D37F2"/>
    <w:rsid w:val="00106602"/>
    <w:rsid w:val="00113089"/>
    <w:rsid w:val="001313F3"/>
    <w:rsid w:val="00166D29"/>
    <w:rsid w:val="0017315D"/>
    <w:rsid w:val="00217B66"/>
    <w:rsid w:val="002717F8"/>
    <w:rsid w:val="00363E31"/>
    <w:rsid w:val="00390BEA"/>
    <w:rsid w:val="00435FD4"/>
    <w:rsid w:val="00470CB9"/>
    <w:rsid w:val="0057113A"/>
    <w:rsid w:val="00635ACA"/>
    <w:rsid w:val="006D126F"/>
    <w:rsid w:val="006D58A7"/>
    <w:rsid w:val="00813C63"/>
    <w:rsid w:val="00813FE1"/>
    <w:rsid w:val="008E4D37"/>
    <w:rsid w:val="0096366E"/>
    <w:rsid w:val="009B3F5F"/>
    <w:rsid w:val="009E4236"/>
    <w:rsid w:val="00A025F0"/>
    <w:rsid w:val="00B0563C"/>
    <w:rsid w:val="00B07DAB"/>
    <w:rsid w:val="00C21567"/>
    <w:rsid w:val="00C71163"/>
    <w:rsid w:val="00C8180C"/>
    <w:rsid w:val="00D46574"/>
    <w:rsid w:val="00DA0213"/>
    <w:rsid w:val="00DD74AD"/>
    <w:rsid w:val="00E07B90"/>
    <w:rsid w:val="00E14010"/>
    <w:rsid w:val="00E47F09"/>
    <w:rsid w:val="00EA28CA"/>
    <w:rsid w:val="00EC56FF"/>
    <w:rsid w:val="00F130C5"/>
    <w:rsid w:val="00F27B31"/>
    <w:rsid w:val="00F46D44"/>
    <w:rsid w:val="00F50E63"/>
    <w:rsid w:val="00F86CDA"/>
    <w:rsid w:val="00FE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342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FE1"/>
    <w:pPr>
      <w:widowControl w:val="0"/>
      <w:spacing w:line="300" w:lineRule="auto"/>
      <w:ind w:firstLineChars="200" w:firstLine="20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D37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D37F2"/>
    <w:rPr>
      <w:rFonts w:ascii="Times New Roman" w:eastAsia="宋体" w:hAnsi="Times New Roman" w:cs="Times New Roman"/>
      <w:sz w:val="18"/>
      <w:szCs w:val="18"/>
    </w:rPr>
  </w:style>
  <w:style w:type="paragraph" w:customStyle="1" w:styleId="a4">
    <w:name w:val="条"/>
    <w:basedOn w:val="a"/>
    <w:rsid w:val="000D37F2"/>
    <w:pPr>
      <w:snapToGrid w:val="0"/>
      <w:spacing w:beforeLines="50" w:afterLines="50"/>
    </w:pPr>
    <w:rPr>
      <w:rFonts w:eastAsia="黑体"/>
      <w:sz w:val="28"/>
    </w:rPr>
  </w:style>
  <w:style w:type="paragraph" w:customStyle="1" w:styleId="074150505">
    <w:name w:val="样式 样式 小四 首行缩进:  0.74 厘米 行距: 1.5 倍行距 + 段前: 0.5 行 段后: 0.5 行"/>
    <w:basedOn w:val="a"/>
    <w:rsid w:val="000D37F2"/>
    <w:pPr>
      <w:spacing w:beforeLines="50" w:afterLines="50"/>
    </w:pPr>
    <w:rPr>
      <w:rFonts w:eastAsia="黑体" w:cs="宋体"/>
      <w:sz w:val="28"/>
      <w:szCs w:val="20"/>
    </w:rPr>
  </w:style>
  <w:style w:type="paragraph" w:customStyle="1" w:styleId="a5">
    <w:name w:val="正文（无缩进）"/>
    <w:basedOn w:val="a"/>
    <w:qFormat/>
    <w:rsid w:val="00813FE1"/>
    <w:pPr>
      <w:ind w:firstLineChars="0" w:firstLine="0"/>
      <w:jc w:val="center"/>
    </w:pPr>
    <w:rPr>
      <w:color w:val="000000" w:themeColor="text1"/>
      <w:szCs w:val="21"/>
    </w:rPr>
  </w:style>
  <w:style w:type="paragraph" w:styleId="a6">
    <w:name w:val="List Paragraph"/>
    <w:basedOn w:val="a"/>
    <w:uiPriority w:val="34"/>
    <w:qFormat/>
    <w:rsid w:val="006D58A7"/>
    <w:pPr>
      <w:ind w:firstLine="420"/>
    </w:pPr>
  </w:style>
  <w:style w:type="paragraph" w:styleId="a7">
    <w:name w:val="Balloon Text"/>
    <w:basedOn w:val="a"/>
    <w:link w:val="Char0"/>
    <w:uiPriority w:val="99"/>
    <w:semiHidden/>
    <w:unhideWhenUsed/>
    <w:rsid w:val="00363E31"/>
    <w:pPr>
      <w:spacing w:line="240" w:lineRule="auto"/>
    </w:pPr>
    <w:rPr>
      <w:sz w:val="18"/>
      <w:szCs w:val="18"/>
    </w:rPr>
  </w:style>
  <w:style w:type="character" w:customStyle="1" w:styleId="Char0">
    <w:name w:val="批注框文本 Char"/>
    <w:basedOn w:val="a0"/>
    <w:link w:val="a7"/>
    <w:uiPriority w:val="99"/>
    <w:semiHidden/>
    <w:rsid w:val="00363E3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FE1"/>
    <w:pPr>
      <w:widowControl w:val="0"/>
      <w:spacing w:line="300" w:lineRule="auto"/>
      <w:ind w:firstLineChars="200" w:firstLine="20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D37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D37F2"/>
    <w:rPr>
      <w:rFonts w:ascii="Times New Roman" w:eastAsia="宋体" w:hAnsi="Times New Roman" w:cs="Times New Roman"/>
      <w:sz w:val="18"/>
      <w:szCs w:val="18"/>
    </w:rPr>
  </w:style>
  <w:style w:type="paragraph" w:customStyle="1" w:styleId="a4">
    <w:name w:val="条"/>
    <w:basedOn w:val="a"/>
    <w:rsid w:val="000D37F2"/>
    <w:pPr>
      <w:snapToGrid w:val="0"/>
      <w:spacing w:beforeLines="50" w:afterLines="50"/>
    </w:pPr>
    <w:rPr>
      <w:rFonts w:eastAsia="黑体"/>
      <w:sz w:val="28"/>
    </w:rPr>
  </w:style>
  <w:style w:type="paragraph" w:customStyle="1" w:styleId="074150505">
    <w:name w:val="样式 样式 小四 首行缩进:  0.74 厘米 行距: 1.5 倍行距 + 段前: 0.5 行 段后: 0.5 行"/>
    <w:basedOn w:val="a"/>
    <w:rsid w:val="000D37F2"/>
    <w:pPr>
      <w:spacing w:beforeLines="50" w:afterLines="50"/>
    </w:pPr>
    <w:rPr>
      <w:rFonts w:eastAsia="黑体" w:cs="宋体"/>
      <w:sz w:val="28"/>
      <w:szCs w:val="20"/>
    </w:rPr>
  </w:style>
  <w:style w:type="paragraph" w:customStyle="1" w:styleId="a5">
    <w:name w:val="正文（无缩进）"/>
    <w:basedOn w:val="a"/>
    <w:qFormat/>
    <w:rsid w:val="00813FE1"/>
    <w:pPr>
      <w:ind w:firstLineChars="0" w:firstLine="0"/>
      <w:jc w:val="center"/>
    </w:pPr>
    <w:rPr>
      <w:color w:val="000000" w:themeColor="text1"/>
      <w:szCs w:val="21"/>
    </w:rPr>
  </w:style>
  <w:style w:type="paragraph" w:styleId="a6">
    <w:name w:val="List Paragraph"/>
    <w:basedOn w:val="a"/>
    <w:uiPriority w:val="34"/>
    <w:qFormat/>
    <w:rsid w:val="006D58A7"/>
    <w:pPr>
      <w:ind w:firstLine="420"/>
    </w:pPr>
  </w:style>
  <w:style w:type="paragraph" w:styleId="a7">
    <w:name w:val="Balloon Text"/>
    <w:basedOn w:val="a"/>
    <w:link w:val="Char0"/>
    <w:uiPriority w:val="99"/>
    <w:semiHidden/>
    <w:unhideWhenUsed/>
    <w:rsid w:val="00363E31"/>
    <w:pPr>
      <w:spacing w:line="240" w:lineRule="auto"/>
    </w:pPr>
    <w:rPr>
      <w:sz w:val="18"/>
      <w:szCs w:val="18"/>
    </w:rPr>
  </w:style>
  <w:style w:type="character" w:customStyle="1" w:styleId="Char0">
    <w:name w:val="批注框文本 Char"/>
    <w:basedOn w:val="a0"/>
    <w:link w:val="a7"/>
    <w:uiPriority w:val="99"/>
    <w:semiHidden/>
    <w:rsid w:val="00363E3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624</Words>
  <Characters>3561</Characters>
  <Application>Microsoft Office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user</cp:lastModifiedBy>
  <cp:revision>50</cp:revision>
  <dcterms:created xsi:type="dcterms:W3CDTF">2018-04-18T08:39:00Z</dcterms:created>
  <dcterms:modified xsi:type="dcterms:W3CDTF">2018-06-18T03:26:00Z</dcterms:modified>
</cp:coreProperties>
</file>