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0DE5" w:rsidRDefault="002A0DE5">
      <w:pPr>
        <w:pStyle w:val="1"/>
      </w:pPr>
    </w:p>
    <w:p w:rsidR="002A0DE5" w:rsidRDefault="00607BB2">
      <w:pPr>
        <w:jc w:val="center"/>
        <w:rPr>
          <w:b/>
          <w:bCs/>
          <w:sz w:val="52"/>
          <w:szCs w:val="52"/>
        </w:rPr>
      </w:pPr>
      <w:r>
        <w:rPr>
          <w:rFonts w:hint="eastAsia"/>
          <w:b/>
          <w:bCs/>
          <w:sz w:val="52"/>
          <w:szCs w:val="52"/>
        </w:rPr>
        <w:t>牙周帮需求</w:t>
      </w:r>
      <w:r>
        <w:rPr>
          <w:rFonts w:hint="eastAsia"/>
          <w:b/>
          <w:bCs/>
          <w:sz w:val="52"/>
          <w:szCs w:val="52"/>
        </w:rPr>
        <w:t>分析</w:t>
      </w:r>
      <w:r>
        <w:rPr>
          <w:rFonts w:hint="eastAsia"/>
          <w:b/>
          <w:bCs/>
          <w:sz w:val="52"/>
          <w:szCs w:val="52"/>
        </w:rPr>
        <w:t>规约</w:t>
      </w:r>
    </w:p>
    <w:p w:rsidR="002A0DE5" w:rsidRDefault="002A0DE5"/>
    <w:p w:rsidR="002A0DE5" w:rsidRDefault="002A0DE5"/>
    <w:p w:rsidR="002A0DE5" w:rsidRDefault="002A0DE5"/>
    <w:p w:rsidR="002A0DE5" w:rsidRDefault="002A0DE5"/>
    <w:p w:rsidR="002A0DE5" w:rsidRDefault="002A0DE5"/>
    <w:p w:rsidR="002A0DE5" w:rsidRDefault="002A0DE5"/>
    <w:p w:rsidR="002A0DE5" w:rsidRDefault="002A0DE5"/>
    <w:p w:rsidR="002A0DE5" w:rsidRDefault="00607BB2">
      <w:r>
        <w:rPr>
          <w:rFonts w:hint="eastAsia"/>
        </w:rPr>
        <w:t xml:space="preserve">         </w:t>
      </w:r>
    </w:p>
    <w:p w:rsidR="002A0DE5" w:rsidRDefault="00607BB2">
      <w:pPr>
        <w:ind w:firstLineChars="1000" w:firstLine="2800"/>
        <w:rPr>
          <w:sz w:val="28"/>
          <w:szCs w:val="28"/>
        </w:rPr>
      </w:pPr>
      <w:r>
        <w:rPr>
          <w:rFonts w:hint="eastAsia"/>
          <w:sz w:val="28"/>
          <w:szCs w:val="28"/>
        </w:rPr>
        <w:t xml:space="preserve">1652805 </w:t>
      </w:r>
      <w:r>
        <w:rPr>
          <w:rFonts w:hint="eastAsia"/>
          <w:sz w:val="28"/>
          <w:szCs w:val="28"/>
        </w:rPr>
        <w:t>徐伟</w:t>
      </w:r>
      <w:proofErr w:type="gramStart"/>
      <w:r>
        <w:rPr>
          <w:rFonts w:hint="eastAsia"/>
          <w:sz w:val="28"/>
          <w:szCs w:val="28"/>
        </w:rPr>
        <w:t>喆</w:t>
      </w:r>
      <w:proofErr w:type="gramEnd"/>
    </w:p>
    <w:p w:rsidR="002A0DE5" w:rsidRDefault="00607BB2">
      <w:pPr>
        <w:ind w:firstLineChars="1000" w:firstLine="2800"/>
        <w:rPr>
          <w:sz w:val="28"/>
          <w:szCs w:val="28"/>
        </w:rPr>
      </w:pPr>
      <w:r>
        <w:rPr>
          <w:rFonts w:hint="eastAsia"/>
          <w:sz w:val="28"/>
          <w:szCs w:val="28"/>
        </w:rPr>
        <w:t xml:space="preserve">1652803 </w:t>
      </w:r>
      <w:r>
        <w:rPr>
          <w:rFonts w:hint="eastAsia"/>
          <w:sz w:val="28"/>
          <w:szCs w:val="28"/>
        </w:rPr>
        <w:t>赵</w:t>
      </w:r>
      <w:r>
        <w:rPr>
          <w:rFonts w:hint="eastAsia"/>
          <w:sz w:val="28"/>
          <w:szCs w:val="28"/>
        </w:rPr>
        <w:t xml:space="preserve">  </w:t>
      </w:r>
      <w:r>
        <w:rPr>
          <w:rFonts w:hint="eastAsia"/>
          <w:sz w:val="28"/>
          <w:szCs w:val="28"/>
        </w:rPr>
        <w:t>伟</w:t>
      </w:r>
    </w:p>
    <w:p w:rsidR="002A0DE5" w:rsidRDefault="00607BB2">
      <w:pPr>
        <w:ind w:firstLineChars="1000" w:firstLine="2800"/>
        <w:rPr>
          <w:sz w:val="28"/>
          <w:szCs w:val="28"/>
        </w:rPr>
      </w:pPr>
      <w:r>
        <w:rPr>
          <w:rFonts w:hint="eastAsia"/>
          <w:sz w:val="28"/>
          <w:szCs w:val="28"/>
        </w:rPr>
        <w:t xml:space="preserve">1652752 </w:t>
      </w:r>
      <w:r>
        <w:rPr>
          <w:rFonts w:hint="eastAsia"/>
          <w:sz w:val="28"/>
          <w:szCs w:val="28"/>
        </w:rPr>
        <w:t>袁文皓</w:t>
      </w:r>
    </w:p>
    <w:p w:rsidR="002A0DE5" w:rsidRDefault="00607BB2">
      <w:pPr>
        <w:ind w:firstLineChars="1000" w:firstLine="2800"/>
        <w:rPr>
          <w:sz w:val="28"/>
          <w:szCs w:val="28"/>
        </w:rPr>
      </w:pPr>
      <w:r>
        <w:rPr>
          <w:rFonts w:hint="eastAsia"/>
          <w:sz w:val="28"/>
          <w:szCs w:val="28"/>
        </w:rPr>
        <w:t xml:space="preserve">1652875 </w:t>
      </w:r>
      <w:proofErr w:type="gramStart"/>
      <w:r>
        <w:rPr>
          <w:rFonts w:hint="eastAsia"/>
          <w:sz w:val="28"/>
          <w:szCs w:val="28"/>
        </w:rPr>
        <w:t>冯</w:t>
      </w:r>
      <w:proofErr w:type="gramEnd"/>
      <w:r>
        <w:rPr>
          <w:rFonts w:hint="eastAsia"/>
          <w:sz w:val="28"/>
          <w:szCs w:val="28"/>
        </w:rPr>
        <w:t>玉山</w:t>
      </w:r>
    </w:p>
    <w:p w:rsidR="002A0DE5" w:rsidRDefault="00607BB2">
      <w:pPr>
        <w:ind w:firstLineChars="1000" w:firstLine="2800"/>
        <w:rPr>
          <w:sz w:val="28"/>
          <w:szCs w:val="28"/>
        </w:rPr>
      </w:pPr>
      <w:r>
        <w:rPr>
          <w:rFonts w:hint="eastAsia"/>
          <w:sz w:val="28"/>
          <w:szCs w:val="28"/>
        </w:rPr>
        <w:t>指导老师：杜庆峰</w:t>
      </w:r>
    </w:p>
    <w:p w:rsidR="002A0DE5" w:rsidRDefault="00607BB2">
      <w:pPr>
        <w:ind w:firstLineChars="1000" w:firstLine="2800"/>
        <w:rPr>
          <w:sz w:val="28"/>
          <w:szCs w:val="28"/>
        </w:rPr>
      </w:pPr>
      <w:r>
        <w:rPr>
          <w:rFonts w:hint="eastAsia"/>
          <w:sz w:val="28"/>
          <w:szCs w:val="28"/>
        </w:rPr>
        <w:t>学</w:t>
      </w:r>
      <w:r>
        <w:rPr>
          <w:rFonts w:hint="eastAsia"/>
          <w:sz w:val="28"/>
          <w:szCs w:val="28"/>
        </w:rPr>
        <w:t xml:space="preserve">    </w:t>
      </w:r>
      <w:r>
        <w:rPr>
          <w:rFonts w:hint="eastAsia"/>
          <w:sz w:val="28"/>
          <w:szCs w:val="28"/>
        </w:rPr>
        <w:t>院：软件学院</w:t>
      </w:r>
    </w:p>
    <w:p w:rsidR="002A0DE5" w:rsidRDefault="002A0DE5">
      <w:pPr>
        <w:rPr>
          <w:sz w:val="28"/>
          <w:szCs w:val="28"/>
        </w:rPr>
      </w:pPr>
    </w:p>
    <w:p w:rsidR="002A0DE5" w:rsidRDefault="002A0DE5"/>
    <w:p w:rsidR="002A0DE5" w:rsidRDefault="002A0DE5"/>
    <w:p w:rsidR="002A0DE5" w:rsidRDefault="002A0DE5"/>
    <w:p w:rsidR="002A0DE5" w:rsidRDefault="002A0DE5"/>
    <w:p w:rsidR="002A0DE5" w:rsidRDefault="002A0DE5"/>
    <w:p w:rsidR="002A0DE5" w:rsidRDefault="002A0DE5"/>
    <w:p w:rsidR="002A0DE5" w:rsidRDefault="002A0DE5"/>
    <w:p w:rsidR="002A0DE5" w:rsidRDefault="002A0DE5"/>
    <w:p w:rsidR="002A0DE5" w:rsidRDefault="002A0DE5"/>
    <w:p w:rsidR="002A0DE5" w:rsidRDefault="002A0DE5"/>
    <w:p w:rsidR="002A0DE5" w:rsidRDefault="00607BB2">
      <w:pPr>
        <w:jc w:val="center"/>
        <w:rPr>
          <w:rFonts w:ascii="STKaiti" w:eastAsia="STKaiti" w:hAnsi="STKaiti" w:cs="STKaiti"/>
          <w:b/>
          <w:bCs/>
          <w:sz w:val="30"/>
          <w:szCs w:val="30"/>
        </w:rPr>
      </w:pPr>
      <w:r>
        <w:rPr>
          <w:rFonts w:ascii="STKaiti" w:eastAsia="STKaiti" w:hAnsi="STKaiti" w:cs="STKaiti" w:hint="eastAsia"/>
          <w:b/>
          <w:bCs/>
          <w:sz w:val="30"/>
          <w:szCs w:val="30"/>
        </w:rPr>
        <w:t>同济大学</w:t>
      </w:r>
    </w:p>
    <w:p w:rsidR="002A0DE5" w:rsidRDefault="00607BB2">
      <w:pPr>
        <w:jc w:val="center"/>
        <w:rPr>
          <w:rFonts w:ascii="STKaiti" w:eastAsia="STKaiti" w:hAnsi="STKaiti" w:cs="STKaiti"/>
          <w:b/>
          <w:bCs/>
          <w:sz w:val="30"/>
          <w:szCs w:val="30"/>
        </w:rPr>
      </w:pPr>
      <w:r>
        <w:rPr>
          <w:rFonts w:ascii="STKaiti" w:eastAsia="STKaiti" w:hAnsi="STKaiti" w:cs="STKaiti" w:hint="eastAsia"/>
          <w:b/>
          <w:bCs/>
          <w:sz w:val="30"/>
          <w:szCs w:val="30"/>
        </w:rPr>
        <w:t>Tongji University</w:t>
      </w:r>
    </w:p>
    <w:p w:rsidR="002A0DE5" w:rsidRDefault="00607BB2">
      <w:pPr>
        <w:jc w:val="center"/>
        <w:rPr>
          <w:rFonts w:ascii="微软雅黑" w:eastAsia="微软雅黑" w:hAnsi="微软雅黑"/>
          <w:sz w:val="32"/>
          <w:szCs w:val="32"/>
        </w:rPr>
        <w:sectPr w:rsidR="002A0DE5">
          <w:headerReference w:type="default" r:id="rId8"/>
          <w:footerReference w:type="default" r:id="rId9"/>
          <w:pgSz w:w="11906" w:h="16838"/>
          <w:pgMar w:top="1440" w:right="1797" w:bottom="1440" w:left="1797" w:header="851" w:footer="992" w:gutter="0"/>
          <w:cols w:space="425"/>
          <w:docGrid w:type="lines" w:linePitch="312"/>
        </w:sectPr>
      </w:pPr>
      <w:r>
        <w:rPr>
          <w:rFonts w:ascii="STKaiti" w:eastAsia="STKaiti" w:hAnsi="STKaiti" w:cs="STKaiti" w:hint="eastAsia"/>
          <w:b/>
          <w:bCs/>
          <w:sz w:val="30"/>
          <w:szCs w:val="30"/>
        </w:rPr>
        <w:lastRenderedPageBreak/>
        <w:br w:type="page"/>
      </w:r>
    </w:p>
    <w:p w:rsidR="002A0DE5" w:rsidRDefault="00607BB2">
      <w:pPr>
        <w:pStyle w:val="1"/>
        <w:jc w:val="left"/>
        <w:rPr>
          <w:rFonts w:ascii="微软雅黑" w:eastAsia="微软雅黑" w:hAnsi="微软雅黑"/>
          <w:sz w:val="32"/>
          <w:szCs w:val="32"/>
        </w:rPr>
      </w:pPr>
      <w:bookmarkStart w:id="0" w:name="_Toc29444"/>
      <w:r>
        <w:rPr>
          <w:rFonts w:ascii="微软雅黑" w:eastAsia="微软雅黑" w:hAnsi="微软雅黑"/>
          <w:sz w:val="32"/>
          <w:szCs w:val="32"/>
        </w:rPr>
        <w:lastRenderedPageBreak/>
        <w:t>目　录</w:t>
      </w:r>
      <w:bookmarkEnd w:id="0"/>
    </w:p>
    <w:sdt>
      <w:sdtPr>
        <w:rPr>
          <w:rFonts w:ascii="宋体" w:eastAsia="宋体" w:hAnsi="宋体"/>
        </w:rPr>
        <w:id w:val="147460461"/>
        <w:docPartObj>
          <w:docPartGallery w:val="Table of Contents"/>
          <w:docPartUnique/>
        </w:docPartObj>
      </w:sdtPr>
      <w:sdtEndPr/>
      <w:sdtContent>
        <w:p w:rsidR="002A0DE5" w:rsidRDefault="002A0DE5">
          <w:pPr>
            <w:jc w:val="center"/>
          </w:pPr>
        </w:p>
        <w:p w:rsidR="002A0DE5" w:rsidRDefault="00607BB2">
          <w:pPr>
            <w:pStyle w:val="TOC1"/>
            <w:tabs>
              <w:tab w:val="right" w:leader="dot" w:pos="8312"/>
            </w:tabs>
          </w:pPr>
          <w:r>
            <w:fldChar w:fldCharType="begin"/>
          </w:r>
          <w:r>
            <w:instrText xml:space="preserve">TOC \o "1-3" \h \u </w:instrText>
          </w:r>
          <w:r>
            <w:fldChar w:fldCharType="separate"/>
          </w:r>
          <w:hyperlink w:anchor="_Toc29444" w:history="1">
            <w:r>
              <w:rPr>
                <w:rFonts w:ascii="微软雅黑" w:eastAsia="微软雅黑" w:hAnsi="微软雅黑"/>
                <w:szCs w:val="32"/>
              </w:rPr>
              <w:t>目　录</w:t>
            </w:r>
            <w:r>
              <w:tab/>
            </w:r>
            <w:r>
              <w:fldChar w:fldCharType="begin"/>
            </w:r>
            <w:r>
              <w:instrText xml:space="preserve"> PAGEREF _Toc29444 </w:instrText>
            </w:r>
            <w:r>
              <w:fldChar w:fldCharType="separate"/>
            </w:r>
            <w:r>
              <w:t>2</w:t>
            </w:r>
            <w:r>
              <w:fldChar w:fldCharType="end"/>
            </w:r>
          </w:hyperlink>
        </w:p>
        <w:p w:rsidR="002A0DE5" w:rsidRDefault="00607BB2">
          <w:pPr>
            <w:pStyle w:val="TOC1"/>
            <w:tabs>
              <w:tab w:val="right" w:leader="dot" w:pos="8312"/>
            </w:tabs>
          </w:pPr>
          <w:hyperlink w:anchor="_Toc24308" w:history="1">
            <w:r>
              <w:rPr>
                <w:rFonts w:ascii="STKaiti" w:eastAsia="STKaiti" w:hAnsi="STKaiti"/>
                <w:szCs w:val="24"/>
              </w:rPr>
              <w:t>修订历史记录</w:t>
            </w:r>
            <w:r>
              <w:tab/>
            </w:r>
            <w:r>
              <w:fldChar w:fldCharType="begin"/>
            </w:r>
            <w:r>
              <w:instrText xml:space="preserve"> PAGEREF _Toc24308 </w:instrText>
            </w:r>
            <w:r>
              <w:fldChar w:fldCharType="separate"/>
            </w:r>
            <w:r>
              <w:t>3</w:t>
            </w:r>
            <w:r>
              <w:fldChar w:fldCharType="end"/>
            </w:r>
          </w:hyperlink>
        </w:p>
        <w:p w:rsidR="002A0DE5" w:rsidRDefault="00607BB2">
          <w:pPr>
            <w:pStyle w:val="TOC2"/>
            <w:tabs>
              <w:tab w:val="right" w:leader="dot" w:pos="8312"/>
            </w:tabs>
          </w:pPr>
          <w:hyperlink w:anchor="_Toc9585" w:history="1">
            <w:r>
              <w:rPr>
                <w:rFonts w:ascii="微软雅黑" w:eastAsia="微软雅黑" w:hAnsi="微软雅黑"/>
                <w:szCs w:val="32"/>
              </w:rPr>
              <w:t xml:space="preserve">1. </w:t>
            </w:r>
            <w:r>
              <w:rPr>
                <w:rFonts w:ascii="微软雅黑" w:eastAsia="微软雅黑" w:hAnsi="微软雅黑"/>
                <w:szCs w:val="32"/>
              </w:rPr>
              <w:t>引言</w:t>
            </w:r>
            <w:r>
              <w:tab/>
            </w:r>
            <w:r>
              <w:fldChar w:fldCharType="begin"/>
            </w:r>
            <w:r>
              <w:instrText xml:space="preserve"> PAGEREF _Toc9585 </w:instrText>
            </w:r>
            <w:r>
              <w:fldChar w:fldCharType="separate"/>
            </w:r>
            <w:r>
              <w:t>4</w:t>
            </w:r>
            <w:r>
              <w:fldChar w:fldCharType="end"/>
            </w:r>
          </w:hyperlink>
        </w:p>
        <w:p w:rsidR="002A0DE5" w:rsidRDefault="00607BB2">
          <w:pPr>
            <w:pStyle w:val="TOC3"/>
            <w:tabs>
              <w:tab w:val="right" w:leader="dot" w:pos="8312"/>
            </w:tabs>
          </w:pPr>
          <w:hyperlink w:anchor="_Toc28738" w:history="1">
            <w:r>
              <w:rPr>
                <w:rFonts w:ascii="微软雅黑" w:eastAsia="微软雅黑" w:hAnsi="微软雅黑"/>
                <w:szCs w:val="28"/>
              </w:rPr>
              <w:t xml:space="preserve">1.1. </w:t>
            </w:r>
            <w:r>
              <w:rPr>
                <w:rFonts w:ascii="微软雅黑" w:eastAsia="微软雅黑" w:hAnsi="微软雅黑"/>
                <w:szCs w:val="28"/>
              </w:rPr>
              <w:t>背景</w:t>
            </w:r>
            <w:r>
              <w:tab/>
            </w:r>
            <w:r>
              <w:fldChar w:fldCharType="begin"/>
            </w:r>
            <w:r>
              <w:instrText xml:space="preserve"> PAGEREF _Toc28738 </w:instrText>
            </w:r>
            <w:r>
              <w:fldChar w:fldCharType="separate"/>
            </w:r>
            <w:r>
              <w:t>4</w:t>
            </w:r>
            <w:r>
              <w:fldChar w:fldCharType="end"/>
            </w:r>
          </w:hyperlink>
        </w:p>
        <w:p w:rsidR="002A0DE5" w:rsidRDefault="00607BB2">
          <w:pPr>
            <w:pStyle w:val="TOC3"/>
            <w:tabs>
              <w:tab w:val="right" w:leader="dot" w:pos="8312"/>
            </w:tabs>
          </w:pPr>
          <w:hyperlink w:anchor="_Toc15721" w:history="1">
            <w:r>
              <w:rPr>
                <w:rFonts w:ascii="微软雅黑" w:eastAsia="微软雅黑" w:hAnsi="微软雅黑"/>
                <w:szCs w:val="28"/>
              </w:rPr>
              <w:t xml:space="preserve">1.2. </w:t>
            </w:r>
            <w:r>
              <w:rPr>
                <w:rFonts w:ascii="微软雅黑" w:eastAsia="微软雅黑" w:hAnsi="微软雅黑"/>
                <w:szCs w:val="28"/>
              </w:rPr>
              <w:t>参考资料</w:t>
            </w:r>
            <w:r>
              <w:tab/>
            </w:r>
            <w:r>
              <w:fldChar w:fldCharType="begin"/>
            </w:r>
            <w:r>
              <w:instrText xml:space="preserve"> PAGEREF _Toc15721 </w:instrText>
            </w:r>
            <w:r>
              <w:fldChar w:fldCharType="separate"/>
            </w:r>
            <w:r>
              <w:t>4</w:t>
            </w:r>
            <w:r>
              <w:fldChar w:fldCharType="end"/>
            </w:r>
          </w:hyperlink>
        </w:p>
        <w:p w:rsidR="002A0DE5" w:rsidRDefault="00607BB2">
          <w:pPr>
            <w:pStyle w:val="TOC3"/>
            <w:tabs>
              <w:tab w:val="right" w:leader="dot" w:pos="8312"/>
            </w:tabs>
          </w:pPr>
          <w:hyperlink w:anchor="_Toc29653" w:history="1">
            <w:r>
              <w:rPr>
                <w:rFonts w:ascii="微软雅黑" w:eastAsia="微软雅黑" w:hAnsi="微软雅黑"/>
                <w:szCs w:val="28"/>
              </w:rPr>
              <w:t xml:space="preserve">1.3. </w:t>
            </w:r>
            <w:r>
              <w:rPr>
                <w:rFonts w:ascii="微软雅黑" w:eastAsia="微软雅黑" w:hAnsi="微软雅黑"/>
                <w:szCs w:val="28"/>
              </w:rPr>
              <w:t>假定和约束</w:t>
            </w:r>
            <w:r>
              <w:tab/>
            </w:r>
            <w:r>
              <w:fldChar w:fldCharType="begin"/>
            </w:r>
            <w:r>
              <w:instrText xml:space="preserve"> PAGEREF _Toc29653 </w:instrText>
            </w:r>
            <w:r>
              <w:fldChar w:fldCharType="separate"/>
            </w:r>
            <w:r>
              <w:t>4</w:t>
            </w:r>
            <w:r>
              <w:fldChar w:fldCharType="end"/>
            </w:r>
          </w:hyperlink>
        </w:p>
        <w:p w:rsidR="002A0DE5" w:rsidRDefault="00607BB2">
          <w:pPr>
            <w:pStyle w:val="TOC3"/>
            <w:tabs>
              <w:tab w:val="right" w:leader="dot" w:pos="8312"/>
            </w:tabs>
          </w:pPr>
          <w:hyperlink w:anchor="_Toc17113" w:history="1">
            <w:r>
              <w:rPr>
                <w:rFonts w:ascii="微软雅黑" w:eastAsia="微软雅黑" w:hAnsi="微软雅黑"/>
                <w:szCs w:val="28"/>
              </w:rPr>
              <w:t xml:space="preserve">1.4. </w:t>
            </w:r>
            <w:r>
              <w:rPr>
                <w:rFonts w:ascii="微软雅黑" w:eastAsia="微软雅黑" w:hAnsi="微软雅黑"/>
                <w:szCs w:val="28"/>
              </w:rPr>
              <w:t>用户的特点</w:t>
            </w:r>
            <w:r>
              <w:tab/>
            </w:r>
            <w:r>
              <w:fldChar w:fldCharType="begin"/>
            </w:r>
            <w:r>
              <w:instrText xml:space="preserve"> PAGEREF _Toc17113 </w:instrText>
            </w:r>
            <w:r>
              <w:fldChar w:fldCharType="separate"/>
            </w:r>
            <w:r>
              <w:t>5</w:t>
            </w:r>
            <w:r>
              <w:fldChar w:fldCharType="end"/>
            </w:r>
          </w:hyperlink>
        </w:p>
        <w:p w:rsidR="002A0DE5" w:rsidRDefault="00607BB2">
          <w:pPr>
            <w:pStyle w:val="TOC2"/>
            <w:tabs>
              <w:tab w:val="right" w:leader="dot" w:pos="8312"/>
            </w:tabs>
          </w:pPr>
          <w:hyperlink w:anchor="_Toc23330" w:history="1">
            <w:r>
              <w:rPr>
                <w:rFonts w:ascii="微软雅黑" w:eastAsia="微软雅黑" w:hAnsi="微软雅黑"/>
                <w:szCs w:val="32"/>
              </w:rPr>
              <w:t xml:space="preserve">2. </w:t>
            </w:r>
            <w:r>
              <w:rPr>
                <w:rFonts w:ascii="微软雅黑" w:eastAsia="微软雅黑" w:hAnsi="微软雅黑"/>
                <w:szCs w:val="32"/>
              </w:rPr>
              <w:t>功能需求</w:t>
            </w:r>
            <w:r>
              <w:tab/>
            </w:r>
            <w:r>
              <w:fldChar w:fldCharType="begin"/>
            </w:r>
            <w:r>
              <w:instrText xml:space="preserve"> PAGEREF _Toc23330 </w:instrText>
            </w:r>
            <w:r>
              <w:fldChar w:fldCharType="separate"/>
            </w:r>
            <w:r>
              <w:t>5</w:t>
            </w:r>
            <w:r>
              <w:fldChar w:fldCharType="end"/>
            </w:r>
          </w:hyperlink>
        </w:p>
        <w:p w:rsidR="002A0DE5" w:rsidRDefault="00607BB2">
          <w:pPr>
            <w:pStyle w:val="TOC3"/>
            <w:tabs>
              <w:tab w:val="right" w:leader="dot" w:pos="8312"/>
            </w:tabs>
          </w:pPr>
          <w:hyperlink w:anchor="_Toc11706" w:history="1">
            <w:r>
              <w:rPr>
                <w:rFonts w:ascii="微软雅黑" w:eastAsia="微软雅黑" w:hAnsi="微软雅黑"/>
                <w:szCs w:val="28"/>
              </w:rPr>
              <w:t xml:space="preserve">2.1. </w:t>
            </w:r>
            <w:r>
              <w:rPr>
                <w:rFonts w:ascii="微软雅黑" w:eastAsia="微软雅黑" w:hAnsi="微软雅黑"/>
                <w:szCs w:val="28"/>
              </w:rPr>
              <w:t>系统范围</w:t>
            </w:r>
            <w:r>
              <w:tab/>
            </w:r>
            <w:r>
              <w:fldChar w:fldCharType="begin"/>
            </w:r>
            <w:r>
              <w:instrText xml:space="preserve"> PAGEREF _Toc11706 </w:instrText>
            </w:r>
            <w:r>
              <w:fldChar w:fldCharType="separate"/>
            </w:r>
            <w:r>
              <w:t>5</w:t>
            </w:r>
            <w:r>
              <w:fldChar w:fldCharType="end"/>
            </w:r>
          </w:hyperlink>
        </w:p>
        <w:p w:rsidR="002A0DE5" w:rsidRDefault="00607BB2">
          <w:pPr>
            <w:pStyle w:val="TOC3"/>
            <w:tabs>
              <w:tab w:val="right" w:leader="dot" w:pos="8312"/>
            </w:tabs>
          </w:pPr>
          <w:hyperlink w:anchor="_Toc8518" w:history="1">
            <w:r>
              <w:rPr>
                <w:rFonts w:ascii="微软雅黑" w:eastAsia="微软雅黑" w:hAnsi="微软雅黑"/>
                <w:szCs w:val="28"/>
              </w:rPr>
              <w:t xml:space="preserve">2.2. </w:t>
            </w:r>
            <w:r>
              <w:rPr>
                <w:rFonts w:ascii="微软雅黑" w:eastAsia="微软雅黑" w:hAnsi="微软雅黑"/>
                <w:szCs w:val="28"/>
              </w:rPr>
              <w:t>系统体系结构</w:t>
            </w:r>
            <w:r>
              <w:tab/>
            </w:r>
            <w:r>
              <w:fldChar w:fldCharType="begin"/>
            </w:r>
            <w:r>
              <w:instrText xml:space="preserve"> PAGEREF _Toc8518 </w:instrText>
            </w:r>
            <w:r>
              <w:fldChar w:fldCharType="separate"/>
            </w:r>
            <w:r>
              <w:t>6</w:t>
            </w:r>
            <w:r>
              <w:fldChar w:fldCharType="end"/>
            </w:r>
          </w:hyperlink>
        </w:p>
        <w:p w:rsidR="002A0DE5" w:rsidRDefault="00607BB2">
          <w:pPr>
            <w:pStyle w:val="TOC3"/>
            <w:tabs>
              <w:tab w:val="right" w:leader="dot" w:pos="8312"/>
            </w:tabs>
          </w:pPr>
          <w:hyperlink w:anchor="_Toc2964" w:history="1">
            <w:r>
              <w:rPr>
                <w:rFonts w:ascii="微软雅黑" w:eastAsia="微软雅黑" w:hAnsi="微软雅黑"/>
                <w:szCs w:val="28"/>
              </w:rPr>
              <w:t xml:space="preserve">2.3. </w:t>
            </w:r>
            <w:r>
              <w:rPr>
                <w:rFonts w:ascii="微软雅黑" w:eastAsia="微软雅黑" w:hAnsi="微软雅黑"/>
                <w:szCs w:val="28"/>
              </w:rPr>
              <w:t>系统总体流程</w:t>
            </w:r>
            <w:r>
              <w:tab/>
            </w:r>
            <w:r>
              <w:fldChar w:fldCharType="begin"/>
            </w:r>
            <w:r>
              <w:instrText xml:space="preserve"> PAGEREF _Toc2964 </w:instrText>
            </w:r>
            <w:r>
              <w:fldChar w:fldCharType="separate"/>
            </w:r>
            <w:r>
              <w:t>7</w:t>
            </w:r>
            <w:r>
              <w:fldChar w:fldCharType="end"/>
            </w:r>
          </w:hyperlink>
        </w:p>
        <w:p w:rsidR="002A0DE5" w:rsidRDefault="00607BB2">
          <w:pPr>
            <w:pStyle w:val="TOC3"/>
            <w:tabs>
              <w:tab w:val="right" w:leader="dot" w:pos="8312"/>
            </w:tabs>
          </w:pPr>
          <w:hyperlink w:anchor="_Toc10502" w:history="1">
            <w:r>
              <w:rPr>
                <w:rFonts w:ascii="微软雅黑" w:eastAsia="微软雅黑" w:hAnsi="微软雅黑"/>
                <w:szCs w:val="32"/>
              </w:rPr>
              <w:t xml:space="preserve">2.4. </w:t>
            </w:r>
            <w:r>
              <w:rPr>
                <w:rFonts w:ascii="微软雅黑" w:eastAsia="微软雅黑" w:hAnsi="微软雅黑"/>
                <w:szCs w:val="32"/>
              </w:rPr>
              <w:t>需求分析</w:t>
            </w:r>
            <w:r>
              <w:tab/>
            </w:r>
            <w:r>
              <w:fldChar w:fldCharType="begin"/>
            </w:r>
            <w:r>
              <w:instrText xml:space="preserve"> PAGEREF _Toc10502 </w:instrText>
            </w:r>
            <w:r>
              <w:fldChar w:fldCharType="separate"/>
            </w:r>
            <w:r>
              <w:t>8</w:t>
            </w:r>
            <w:r>
              <w:fldChar w:fldCharType="end"/>
            </w:r>
          </w:hyperlink>
        </w:p>
        <w:p w:rsidR="002A0DE5" w:rsidRDefault="00607BB2">
          <w:pPr>
            <w:pStyle w:val="TOC2"/>
            <w:tabs>
              <w:tab w:val="right" w:leader="dot" w:pos="8312"/>
            </w:tabs>
          </w:pPr>
          <w:hyperlink w:anchor="_Toc31242" w:history="1">
            <w:r>
              <w:rPr>
                <w:rFonts w:ascii="微软雅黑" w:eastAsia="微软雅黑" w:hAnsi="微软雅黑"/>
                <w:szCs w:val="32"/>
              </w:rPr>
              <w:t xml:space="preserve">3. </w:t>
            </w:r>
            <w:r>
              <w:rPr>
                <w:rFonts w:ascii="微软雅黑" w:eastAsia="微软雅黑" w:hAnsi="微软雅黑"/>
                <w:szCs w:val="32"/>
              </w:rPr>
              <w:t>非功能需求</w:t>
            </w:r>
            <w:r>
              <w:tab/>
            </w:r>
            <w:r>
              <w:fldChar w:fldCharType="begin"/>
            </w:r>
            <w:r>
              <w:instrText xml:space="preserve"> PAGEREF _Toc31242 </w:instrText>
            </w:r>
            <w:r>
              <w:fldChar w:fldCharType="separate"/>
            </w:r>
            <w:r>
              <w:t>47</w:t>
            </w:r>
            <w:r>
              <w:fldChar w:fldCharType="end"/>
            </w:r>
          </w:hyperlink>
        </w:p>
        <w:p w:rsidR="002A0DE5" w:rsidRDefault="00607BB2">
          <w:pPr>
            <w:pStyle w:val="TOC3"/>
            <w:tabs>
              <w:tab w:val="right" w:leader="dot" w:pos="8312"/>
            </w:tabs>
          </w:pPr>
          <w:hyperlink w:anchor="_Toc4002" w:history="1">
            <w:r>
              <w:rPr>
                <w:rFonts w:ascii="微软雅黑" w:eastAsia="微软雅黑" w:hAnsi="微软雅黑"/>
                <w:szCs w:val="28"/>
              </w:rPr>
              <w:t xml:space="preserve">3.1. </w:t>
            </w:r>
            <w:r>
              <w:rPr>
                <w:rFonts w:ascii="微软雅黑" w:eastAsia="微软雅黑" w:hAnsi="微软雅黑"/>
                <w:szCs w:val="28"/>
              </w:rPr>
              <w:t>安全性</w:t>
            </w:r>
            <w:r>
              <w:tab/>
            </w:r>
            <w:r>
              <w:fldChar w:fldCharType="begin"/>
            </w:r>
            <w:r>
              <w:instrText xml:space="preserve"> PAGEREF _Toc4002 </w:instrText>
            </w:r>
            <w:r>
              <w:fldChar w:fldCharType="separate"/>
            </w:r>
            <w:r>
              <w:t>47</w:t>
            </w:r>
            <w:r>
              <w:fldChar w:fldCharType="end"/>
            </w:r>
          </w:hyperlink>
        </w:p>
        <w:p w:rsidR="002A0DE5" w:rsidRDefault="00607BB2">
          <w:pPr>
            <w:pStyle w:val="TOC3"/>
            <w:tabs>
              <w:tab w:val="right" w:leader="dot" w:pos="8312"/>
            </w:tabs>
          </w:pPr>
          <w:hyperlink w:anchor="_Toc26335" w:history="1">
            <w:r>
              <w:rPr>
                <w:rFonts w:ascii="微软雅黑" w:eastAsia="微软雅黑" w:hAnsi="微软雅黑"/>
                <w:szCs w:val="28"/>
              </w:rPr>
              <w:t xml:space="preserve">3.2. </w:t>
            </w:r>
            <w:r>
              <w:rPr>
                <w:rFonts w:ascii="微软雅黑" w:eastAsia="微软雅黑" w:hAnsi="微软雅黑"/>
                <w:szCs w:val="28"/>
              </w:rPr>
              <w:t>可移植性</w:t>
            </w:r>
            <w:r>
              <w:tab/>
            </w:r>
            <w:r>
              <w:fldChar w:fldCharType="begin"/>
            </w:r>
            <w:r>
              <w:instrText xml:space="preserve"> PAGEREF _Toc26335 </w:instrText>
            </w:r>
            <w:r>
              <w:fldChar w:fldCharType="separate"/>
            </w:r>
            <w:r>
              <w:t>47</w:t>
            </w:r>
            <w:r>
              <w:fldChar w:fldCharType="end"/>
            </w:r>
          </w:hyperlink>
        </w:p>
        <w:p w:rsidR="002A0DE5" w:rsidRDefault="00607BB2">
          <w:pPr>
            <w:pStyle w:val="TOC3"/>
            <w:tabs>
              <w:tab w:val="right" w:leader="dot" w:pos="8312"/>
            </w:tabs>
          </w:pPr>
          <w:hyperlink w:anchor="_Toc17225" w:history="1">
            <w:r>
              <w:rPr>
                <w:rFonts w:ascii="微软雅黑" w:eastAsia="微软雅黑" w:hAnsi="微软雅黑"/>
                <w:szCs w:val="28"/>
              </w:rPr>
              <w:t xml:space="preserve">3.3. </w:t>
            </w:r>
            <w:r>
              <w:rPr>
                <w:rFonts w:ascii="微软雅黑" w:eastAsia="微软雅黑" w:hAnsi="微软雅黑"/>
                <w:szCs w:val="28"/>
              </w:rPr>
              <w:t>易用性</w:t>
            </w:r>
            <w:r>
              <w:tab/>
            </w:r>
            <w:r>
              <w:fldChar w:fldCharType="begin"/>
            </w:r>
            <w:r>
              <w:instrText xml:space="preserve"> PAGEREF _Toc17225 </w:instrText>
            </w:r>
            <w:r>
              <w:fldChar w:fldCharType="separate"/>
            </w:r>
            <w:r>
              <w:t>47</w:t>
            </w:r>
            <w:r>
              <w:fldChar w:fldCharType="end"/>
            </w:r>
          </w:hyperlink>
        </w:p>
        <w:p w:rsidR="002A0DE5" w:rsidRDefault="00607BB2">
          <w:pPr>
            <w:pStyle w:val="TOC3"/>
            <w:tabs>
              <w:tab w:val="right" w:leader="dot" w:pos="8312"/>
            </w:tabs>
          </w:pPr>
          <w:hyperlink w:anchor="_Toc18713" w:history="1">
            <w:r>
              <w:rPr>
                <w:rFonts w:ascii="微软雅黑" w:eastAsia="微软雅黑" w:hAnsi="微软雅黑"/>
                <w:szCs w:val="28"/>
              </w:rPr>
              <w:t xml:space="preserve">3.4. </w:t>
            </w:r>
            <w:r>
              <w:rPr>
                <w:rFonts w:ascii="微软雅黑" w:eastAsia="微软雅黑" w:hAnsi="微软雅黑"/>
                <w:szCs w:val="28"/>
              </w:rPr>
              <w:t>可维护性</w:t>
            </w:r>
            <w:r>
              <w:tab/>
            </w:r>
            <w:r>
              <w:fldChar w:fldCharType="begin"/>
            </w:r>
            <w:r>
              <w:instrText xml:space="preserve"> PAGEREF _Toc18713 </w:instrText>
            </w:r>
            <w:r>
              <w:fldChar w:fldCharType="separate"/>
            </w:r>
            <w:r>
              <w:t>48</w:t>
            </w:r>
            <w:r>
              <w:fldChar w:fldCharType="end"/>
            </w:r>
          </w:hyperlink>
        </w:p>
        <w:p w:rsidR="002A0DE5" w:rsidRDefault="00607BB2">
          <w:pPr>
            <w:pStyle w:val="TOC3"/>
            <w:tabs>
              <w:tab w:val="right" w:leader="dot" w:pos="8312"/>
            </w:tabs>
          </w:pPr>
          <w:hyperlink w:anchor="_Toc25143" w:history="1">
            <w:r>
              <w:rPr>
                <w:rFonts w:ascii="微软雅黑" w:eastAsia="微软雅黑" w:hAnsi="微软雅黑"/>
                <w:szCs w:val="32"/>
              </w:rPr>
              <w:t>3.5</w:t>
            </w:r>
            <w:r>
              <w:rPr>
                <w:rFonts w:ascii="微软雅黑" w:eastAsia="微软雅黑" w:hAnsi="微软雅黑"/>
                <w:szCs w:val="32"/>
              </w:rPr>
              <w:t>性能要求</w:t>
            </w:r>
            <w:r>
              <w:tab/>
            </w:r>
            <w:r>
              <w:fldChar w:fldCharType="begin"/>
            </w:r>
            <w:r>
              <w:instrText xml:space="preserve"> PAGEREF _Toc25143 </w:instrText>
            </w:r>
            <w:r>
              <w:fldChar w:fldCharType="separate"/>
            </w:r>
            <w:r>
              <w:t>48</w:t>
            </w:r>
            <w:r>
              <w:fldChar w:fldCharType="end"/>
            </w:r>
          </w:hyperlink>
        </w:p>
        <w:p w:rsidR="002A0DE5" w:rsidRDefault="00607BB2">
          <w:pPr>
            <w:pStyle w:val="TOC2"/>
            <w:tabs>
              <w:tab w:val="right" w:leader="dot" w:pos="8312"/>
            </w:tabs>
          </w:pPr>
          <w:hyperlink w:anchor="_Toc25632" w:history="1">
            <w:r>
              <w:rPr>
                <w:rFonts w:ascii="微软雅黑" w:eastAsia="微软雅黑" w:hAnsi="微软雅黑"/>
                <w:szCs w:val="32"/>
              </w:rPr>
              <w:t xml:space="preserve">4. </w:t>
            </w:r>
            <w:r>
              <w:rPr>
                <w:rFonts w:ascii="微软雅黑" w:eastAsia="微软雅黑" w:hAnsi="微软雅黑"/>
                <w:szCs w:val="32"/>
              </w:rPr>
              <w:t>运行环境规定</w:t>
            </w:r>
            <w:r>
              <w:tab/>
            </w:r>
            <w:r>
              <w:fldChar w:fldCharType="begin"/>
            </w:r>
            <w:r>
              <w:instrText xml:space="preserve"> PAGEREF _Toc25632 </w:instrText>
            </w:r>
            <w:r>
              <w:fldChar w:fldCharType="separate"/>
            </w:r>
            <w:r>
              <w:t>49</w:t>
            </w:r>
            <w:r>
              <w:fldChar w:fldCharType="end"/>
            </w:r>
          </w:hyperlink>
        </w:p>
        <w:p w:rsidR="002A0DE5" w:rsidRDefault="00607BB2">
          <w:pPr>
            <w:pStyle w:val="TOC3"/>
            <w:tabs>
              <w:tab w:val="right" w:leader="dot" w:pos="8312"/>
            </w:tabs>
          </w:pPr>
          <w:hyperlink w:anchor="_Toc20424" w:history="1">
            <w:r>
              <w:rPr>
                <w:rFonts w:ascii="微软雅黑" w:eastAsia="微软雅黑" w:hAnsi="微软雅黑"/>
                <w:szCs w:val="28"/>
              </w:rPr>
              <w:t xml:space="preserve">4.1. </w:t>
            </w:r>
            <w:r>
              <w:rPr>
                <w:rFonts w:ascii="微软雅黑" w:eastAsia="微软雅黑" w:hAnsi="微软雅黑"/>
                <w:szCs w:val="28"/>
              </w:rPr>
              <w:t>设备</w:t>
            </w:r>
            <w:r>
              <w:tab/>
            </w:r>
            <w:r>
              <w:fldChar w:fldCharType="begin"/>
            </w:r>
            <w:r>
              <w:instrText xml:space="preserve"> PAGEREF _Toc20424 </w:instrText>
            </w:r>
            <w:r>
              <w:fldChar w:fldCharType="separate"/>
            </w:r>
            <w:r>
              <w:t>49</w:t>
            </w:r>
            <w:r>
              <w:fldChar w:fldCharType="end"/>
            </w:r>
          </w:hyperlink>
        </w:p>
        <w:p w:rsidR="002A0DE5" w:rsidRDefault="00607BB2">
          <w:pPr>
            <w:pStyle w:val="TOC3"/>
            <w:tabs>
              <w:tab w:val="right" w:leader="dot" w:pos="8312"/>
            </w:tabs>
          </w:pPr>
          <w:hyperlink w:anchor="_Toc27929" w:history="1">
            <w:r>
              <w:rPr>
                <w:rFonts w:ascii="微软雅黑" w:eastAsia="微软雅黑" w:hAnsi="微软雅黑"/>
                <w:szCs w:val="28"/>
              </w:rPr>
              <w:t xml:space="preserve">4.2. </w:t>
            </w:r>
            <w:r>
              <w:rPr>
                <w:rFonts w:ascii="微软雅黑" w:eastAsia="微软雅黑" w:hAnsi="微软雅黑"/>
                <w:szCs w:val="28"/>
              </w:rPr>
              <w:t>支持软件</w:t>
            </w:r>
            <w:r>
              <w:tab/>
            </w:r>
            <w:r>
              <w:fldChar w:fldCharType="begin"/>
            </w:r>
            <w:r>
              <w:instrText xml:space="preserve"> PAGEREF _Toc27929 </w:instrText>
            </w:r>
            <w:r>
              <w:fldChar w:fldCharType="separate"/>
            </w:r>
            <w:r>
              <w:t>50</w:t>
            </w:r>
            <w:r>
              <w:fldChar w:fldCharType="end"/>
            </w:r>
          </w:hyperlink>
        </w:p>
        <w:p w:rsidR="002A0DE5" w:rsidRDefault="00607BB2">
          <w:pPr>
            <w:pStyle w:val="TOC3"/>
            <w:tabs>
              <w:tab w:val="right" w:leader="dot" w:pos="8312"/>
            </w:tabs>
          </w:pPr>
          <w:hyperlink w:anchor="_Toc5882" w:history="1">
            <w:r>
              <w:rPr>
                <w:rFonts w:ascii="微软雅黑" w:eastAsia="微软雅黑" w:hAnsi="微软雅黑"/>
                <w:szCs w:val="28"/>
              </w:rPr>
              <w:t xml:space="preserve">4.3. </w:t>
            </w:r>
            <w:r>
              <w:rPr>
                <w:rFonts w:ascii="微软雅黑" w:eastAsia="微软雅黑" w:hAnsi="微软雅黑"/>
                <w:szCs w:val="28"/>
              </w:rPr>
              <w:t>接口</w:t>
            </w:r>
            <w:r>
              <w:tab/>
            </w:r>
            <w:r>
              <w:fldChar w:fldCharType="begin"/>
            </w:r>
            <w:r>
              <w:instrText xml:space="preserve"> PAGEREF _Toc5882 </w:instrText>
            </w:r>
            <w:r>
              <w:fldChar w:fldCharType="separate"/>
            </w:r>
            <w:r>
              <w:t>50</w:t>
            </w:r>
            <w:r>
              <w:fldChar w:fldCharType="end"/>
            </w:r>
          </w:hyperlink>
        </w:p>
        <w:p w:rsidR="002A0DE5" w:rsidRDefault="00607BB2">
          <w:pPr>
            <w:pStyle w:val="TOC3"/>
            <w:tabs>
              <w:tab w:val="right" w:leader="dot" w:pos="8312"/>
            </w:tabs>
          </w:pPr>
          <w:hyperlink w:anchor="_Toc27593" w:history="1">
            <w:r>
              <w:rPr>
                <w:rFonts w:ascii="微软雅黑" w:eastAsia="微软雅黑" w:hAnsi="微软雅黑"/>
                <w:szCs w:val="28"/>
              </w:rPr>
              <w:t xml:space="preserve">4.4. </w:t>
            </w:r>
            <w:r>
              <w:rPr>
                <w:rFonts w:ascii="微软雅黑" w:eastAsia="微软雅黑" w:hAnsi="微软雅黑"/>
                <w:szCs w:val="28"/>
              </w:rPr>
              <w:t>控制</w:t>
            </w:r>
            <w:r>
              <w:tab/>
            </w:r>
            <w:r>
              <w:fldChar w:fldCharType="begin"/>
            </w:r>
            <w:r>
              <w:instrText xml:space="preserve"> PAGEREF _Toc27593 </w:instrText>
            </w:r>
            <w:r>
              <w:fldChar w:fldCharType="separate"/>
            </w:r>
            <w:r>
              <w:t>50</w:t>
            </w:r>
            <w:r>
              <w:fldChar w:fldCharType="end"/>
            </w:r>
          </w:hyperlink>
        </w:p>
        <w:p w:rsidR="002A0DE5" w:rsidRDefault="00607BB2">
          <w:pPr>
            <w:pStyle w:val="TOC2"/>
            <w:tabs>
              <w:tab w:val="right" w:leader="dot" w:pos="8312"/>
            </w:tabs>
          </w:pPr>
          <w:hyperlink w:anchor="_Toc11835" w:history="1">
            <w:r>
              <w:rPr>
                <w:rFonts w:ascii="微软雅黑" w:eastAsia="微软雅黑" w:hAnsi="微软雅黑"/>
                <w:szCs w:val="32"/>
              </w:rPr>
              <w:t xml:space="preserve">5. </w:t>
            </w:r>
            <w:r>
              <w:rPr>
                <w:rFonts w:ascii="微软雅黑" w:eastAsia="微软雅黑" w:hAnsi="微软雅黑"/>
                <w:szCs w:val="32"/>
              </w:rPr>
              <w:t>需求跟踪</w:t>
            </w:r>
            <w:r>
              <w:tab/>
            </w:r>
            <w:r>
              <w:fldChar w:fldCharType="begin"/>
            </w:r>
            <w:r>
              <w:instrText xml:space="preserve"> PAGEREF _Toc11835 </w:instrText>
            </w:r>
            <w:r>
              <w:fldChar w:fldCharType="separate"/>
            </w:r>
            <w:r>
              <w:t>50</w:t>
            </w:r>
            <w:r>
              <w:fldChar w:fldCharType="end"/>
            </w:r>
          </w:hyperlink>
        </w:p>
        <w:p w:rsidR="002A0DE5" w:rsidRDefault="00607BB2">
          <w:r>
            <w:fldChar w:fldCharType="end"/>
          </w:r>
        </w:p>
      </w:sdtContent>
    </w:sdt>
    <w:p w:rsidR="002A0DE5" w:rsidRDefault="00607BB2">
      <w:pPr>
        <w:pStyle w:val="a7"/>
        <w:jc w:val="left"/>
      </w:pPr>
      <w:bookmarkStart w:id="1" w:name="_Toc24308"/>
      <w:r>
        <w:rPr>
          <w:rFonts w:ascii="STKaiti" w:eastAsia="STKaiti" w:hAnsi="STKaiti"/>
          <w:sz w:val="24"/>
          <w:szCs w:val="24"/>
        </w:rPr>
        <w:t>修订历史记录</w:t>
      </w:r>
      <w:bookmarkEnd w:id="1"/>
    </w:p>
    <w:tbl>
      <w:tblPr>
        <w:tblW w:w="9930" w:type="dxa"/>
        <w:tblLayout w:type="fixed"/>
        <w:tblLook w:val="04A0" w:firstRow="1" w:lastRow="0" w:firstColumn="1" w:lastColumn="0" w:noHBand="0" w:noVBand="1"/>
      </w:tblPr>
      <w:tblGrid>
        <w:gridCol w:w="1650"/>
        <w:gridCol w:w="3150"/>
        <w:gridCol w:w="1680"/>
        <w:gridCol w:w="1680"/>
        <w:gridCol w:w="1770"/>
      </w:tblGrid>
      <w:tr w:rsidR="002A0DE5">
        <w:trPr>
          <w:trHeight w:val="345"/>
        </w:trPr>
        <w:tc>
          <w:tcPr>
            <w:tcW w:w="165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STKaiti" w:eastAsia="STKaiti" w:hAnsi="STKaiti"/>
                <w:b/>
                <w:bCs/>
                <w:color w:val="000000"/>
                <w:sz w:val="24"/>
                <w:szCs w:val="24"/>
              </w:rPr>
              <w:t>编写日期</w:t>
            </w:r>
          </w:p>
        </w:tc>
        <w:tc>
          <w:tcPr>
            <w:tcW w:w="315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STKaiti" w:eastAsia="STKaiti" w:hAnsi="STKaiti"/>
                <w:b/>
                <w:bCs/>
                <w:color w:val="000000"/>
                <w:sz w:val="24"/>
                <w:szCs w:val="24"/>
              </w:rPr>
              <w:t>版本</w:t>
            </w:r>
          </w:p>
        </w:tc>
        <w:tc>
          <w:tcPr>
            <w:tcW w:w="168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STKaiti" w:eastAsia="STKaiti" w:hAnsi="STKaiti"/>
                <w:b/>
                <w:bCs/>
                <w:color w:val="000000"/>
                <w:sz w:val="24"/>
                <w:szCs w:val="24"/>
              </w:rPr>
              <w:t>说明</w:t>
            </w:r>
          </w:p>
        </w:tc>
        <w:tc>
          <w:tcPr>
            <w:tcW w:w="168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STKaiti" w:eastAsia="STKaiti" w:hAnsi="STKaiti"/>
                <w:b/>
                <w:bCs/>
                <w:color w:val="000000"/>
                <w:sz w:val="24"/>
                <w:szCs w:val="24"/>
              </w:rPr>
              <w:t>作者</w:t>
            </w:r>
          </w:p>
        </w:tc>
        <w:tc>
          <w:tcPr>
            <w:tcW w:w="177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STKaiti" w:eastAsia="STKaiti" w:hAnsi="STKaiti"/>
                <w:b/>
                <w:bCs/>
                <w:color w:val="000000"/>
                <w:sz w:val="24"/>
                <w:szCs w:val="24"/>
              </w:rPr>
              <w:t>。</w:t>
            </w:r>
            <w:r>
              <w:rPr>
                <w:rFonts w:ascii="STKaiti" w:eastAsia="STKaiti" w:hAnsi="STKaiti"/>
                <w:b/>
                <w:bCs/>
                <w:color w:val="000000"/>
                <w:sz w:val="24"/>
                <w:szCs w:val="24"/>
              </w:rPr>
              <w:t>。。。</w:t>
            </w:r>
          </w:p>
        </w:tc>
      </w:tr>
      <w:tr w:rsidR="002A0DE5">
        <w:trPr>
          <w:trHeight w:val="345"/>
        </w:trPr>
        <w:tc>
          <w:tcPr>
            <w:tcW w:w="165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hint="eastAsia"/>
              </w:rPr>
              <w:t>2018.12.25</w:t>
            </w:r>
          </w:p>
        </w:tc>
        <w:tc>
          <w:tcPr>
            <w:tcW w:w="315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hint="eastAsia"/>
              </w:rPr>
              <w:t>版本</w:t>
            </w:r>
            <w:r>
              <w:rPr>
                <w:rFonts w:hint="eastAsia"/>
              </w:rPr>
              <w:t>1</w:t>
            </w:r>
          </w:p>
        </w:tc>
        <w:tc>
          <w:tcPr>
            <w:tcW w:w="168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hint="eastAsia"/>
              </w:rPr>
              <w:t>详细需求分析</w:t>
            </w:r>
          </w:p>
        </w:tc>
        <w:tc>
          <w:tcPr>
            <w:tcW w:w="168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hint="eastAsia"/>
              </w:rPr>
              <w:t>袁文皓</w:t>
            </w:r>
          </w:p>
        </w:tc>
        <w:tc>
          <w:tcPr>
            <w:tcW w:w="1770" w:type="dxa"/>
            <w:tcBorders>
              <w:top w:val="single" w:sz="8" w:space="0" w:color="000000"/>
              <w:left w:val="single" w:sz="8" w:space="0" w:color="000000"/>
              <w:bottom w:val="single" w:sz="8" w:space="0" w:color="000000"/>
              <w:right w:val="single" w:sz="8" w:space="0" w:color="000000"/>
            </w:tcBorders>
          </w:tcPr>
          <w:p w:rsidR="002A0DE5" w:rsidRDefault="002A0DE5">
            <w:pPr>
              <w:jc w:val="left"/>
            </w:pPr>
          </w:p>
        </w:tc>
      </w:tr>
      <w:tr w:rsidR="002A0DE5">
        <w:trPr>
          <w:trHeight w:val="345"/>
        </w:trPr>
        <w:tc>
          <w:tcPr>
            <w:tcW w:w="1650" w:type="dxa"/>
            <w:tcBorders>
              <w:top w:val="single" w:sz="8" w:space="0" w:color="000000"/>
              <w:left w:val="single" w:sz="8" w:space="0" w:color="000000"/>
              <w:bottom w:val="single" w:sz="8" w:space="0" w:color="000000"/>
              <w:right w:val="single" w:sz="8" w:space="0" w:color="000000"/>
            </w:tcBorders>
          </w:tcPr>
          <w:p w:rsidR="002A0DE5" w:rsidRDefault="002A0DE5">
            <w:pPr>
              <w:jc w:val="left"/>
            </w:pPr>
          </w:p>
        </w:tc>
        <w:tc>
          <w:tcPr>
            <w:tcW w:w="3150" w:type="dxa"/>
            <w:tcBorders>
              <w:top w:val="single" w:sz="8" w:space="0" w:color="000000"/>
              <w:left w:val="single" w:sz="8" w:space="0" w:color="000000"/>
              <w:bottom w:val="single" w:sz="8" w:space="0" w:color="000000"/>
              <w:right w:val="single" w:sz="8" w:space="0" w:color="000000"/>
            </w:tcBorders>
          </w:tcPr>
          <w:p w:rsidR="002A0DE5" w:rsidRDefault="002A0DE5">
            <w:pPr>
              <w:jc w:val="left"/>
            </w:pPr>
          </w:p>
        </w:tc>
        <w:tc>
          <w:tcPr>
            <w:tcW w:w="1680" w:type="dxa"/>
            <w:tcBorders>
              <w:top w:val="single" w:sz="8" w:space="0" w:color="000000"/>
              <w:left w:val="single" w:sz="8" w:space="0" w:color="000000"/>
              <w:bottom w:val="single" w:sz="8" w:space="0" w:color="000000"/>
              <w:right w:val="single" w:sz="8" w:space="0" w:color="000000"/>
            </w:tcBorders>
          </w:tcPr>
          <w:p w:rsidR="002A0DE5" w:rsidRDefault="002A0DE5">
            <w:pPr>
              <w:jc w:val="left"/>
            </w:pPr>
          </w:p>
        </w:tc>
        <w:tc>
          <w:tcPr>
            <w:tcW w:w="1680" w:type="dxa"/>
            <w:tcBorders>
              <w:top w:val="single" w:sz="8" w:space="0" w:color="000000"/>
              <w:left w:val="single" w:sz="8" w:space="0" w:color="000000"/>
              <w:bottom w:val="single" w:sz="8" w:space="0" w:color="000000"/>
              <w:right w:val="single" w:sz="8" w:space="0" w:color="000000"/>
            </w:tcBorders>
          </w:tcPr>
          <w:p w:rsidR="002A0DE5" w:rsidRDefault="002A0DE5">
            <w:pPr>
              <w:jc w:val="left"/>
            </w:pPr>
          </w:p>
        </w:tc>
        <w:tc>
          <w:tcPr>
            <w:tcW w:w="1770" w:type="dxa"/>
            <w:tcBorders>
              <w:top w:val="single" w:sz="8" w:space="0" w:color="000000"/>
              <w:left w:val="single" w:sz="8" w:space="0" w:color="000000"/>
              <w:bottom w:val="single" w:sz="8" w:space="0" w:color="000000"/>
              <w:right w:val="single" w:sz="8" w:space="0" w:color="000000"/>
            </w:tcBorders>
          </w:tcPr>
          <w:p w:rsidR="002A0DE5" w:rsidRDefault="002A0DE5">
            <w:pPr>
              <w:jc w:val="left"/>
            </w:pPr>
          </w:p>
        </w:tc>
      </w:tr>
      <w:tr w:rsidR="002A0DE5">
        <w:trPr>
          <w:trHeight w:val="345"/>
        </w:trPr>
        <w:tc>
          <w:tcPr>
            <w:tcW w:w="1650" w:type="dxa"/>
            <w:tcBorders>
              <w:top w:val="single" w:sz="8" w:space="0" w:color="000000"/>
              <w:left w:val="single" w:sz="8" w:space="0" w:color="000000"/>
              <w:bottom w:val="single" w:sz="8" w:space="0" w:color="000000"/>
              <w:right w:val="single" w:sz="8" w:space="0" w:color="000000"/>
            </w:tcBorders>
          </w:tcPr>
          <w:p w:rsidR="002A0DE5" w:rsidRDefault="002A0DE5">
            <w:pPr>
              <w:jc w:val="left"/>
            </w:pPr>
          </w:p>
        </w:tc>
        <w:tc>
          <w:tcPr>
            <w:tcW w:w="3150" w:type="dxa"/>
            <w:tcBorders>
              <w:top w:val="single" w:sz="8" w:space="0" w:color="000000"/>
              <w:left w:val="single" w:sz="8" w:space="0" w:color="000000"/>
              <w:bottom w:val="single" w:sz="8" w:space="0" w:color="000000"/>
              <w:right w:val="single" w:sz="8" w:space="0" w:color="000000"/>
            </w:tcBorders>
          </w:tcPr>
          <w:p w:rsidR="002A0DE5" w:rsidRDefault="002A0DE5">
            <w:pPr>
              <w:jc w:val="left"/>
            </w:pPr>
          </w:p>
        </w:tc>
        <w:tc>
          <w:tcPr>
            <w:tcW w:w="1680" w:type="dxa"/>
            <w:tcBorders>
              <w:top w:val="single" w:sz="8" w:space="0" w:color="000000"/>
              <w:left w:val="single" w:sz="8" w:space="0" w:color="000000"/>
              <w:bottom w:val="single" w:sz="8" w:space="0" w:color="000000"/>
              <w:right w:val="single" w:sz="8" w:space="0" w:color="000000"/>
            </w:tcBorders>
          </w:tcPr>
          <w:p w:rsidR="002A0DE5" w:rsidRDefault="002A0DE5">
            <w:pPr>
              <w:jc w:val="left"/>
            </w:pPr>
          </w:p>
        </w:tc>
        <w:tc>
          <w:tcPr>
            <w:tcW w:w="1680" w:type="dxa"/>
            <w:tcBorders>
              <w:top w:val="single" w:sz="8" w:space="0" w:color="000000"/>
              <w:left w:val="single" w:sz="8" w:space="0" w:color="000000"/>
              <w:bottom w:val="single" w:sz="8" w:space="0" w:color="000000"/>
              <w:right w:val="single" w:sz="8" w:space="0" w:color="000000"/>
            </w:tcBorders>
          </w:tcPr>
          <w:p w:rsidR="002A0DE5" w:rsidRDefault="002A0DE5">
            <w:pPr>
              <w:jc w:val="left"/>
            </w:pPr>
          </w:p>
        </w:tc>
        <w:tc>
          <w:tcPr>
            <w:tcW w:w="1770" w:type="dxa"/>
            <w:tcBorders>
              <w:top w:val="single" w:sz="8" w:space="0" w:color="000000"/>
              <w:left w:val="single" w:sz="8" w:space="0" w:color="000000"/>
              <w:bottom w:val="single" w:sz="8" w:space="0" w:color="000000"/>
              <w:right w:val="single" w:sz="8" w:space="0" w:color="000000"/>
            </w:tcBorders>
          </w:tcPr>
          <w:p w:rsidR="002A0DE5" w:rsidRDefault="002A0DE5">
            <w:pPr>
              <w:jc w:val="left"/>
            </w:pPr>
          </w:p>
        </w:tc>
      </w:tr>
    </w:tbl>
    <w:p w:rsidR="002A0DE5" w:rsidRDefault="002A0DE5"/>
    <w:p w:rsidR="002A0DE5" w:rsidRDefault="002A0DE5">
      <w:pPr>
        <w:rPr>
          <w:rFonts w:ascii="微软雅黑" w:eastAsia="微软雅黑" w:hAnsi="微软雅黑"/>
          <w:szCs w:val="21"/>
        </w:rPr>
      </w:pPr>
    </w:p>
    <w:p w:rsidR="002A0DE5" w:rsidRDefault="002A0DE5">
      <w:pPr>
        <w:rPr>
          <w:rFonts w:ascii="微软雅黑" w:eastAsia="微软雅黑" w:hAnsi="微软雅黑"/>
          <w:szCs w:val="21"/>
        </w:rPr>
      </w:pPr>
    </w:p>
    <w:p w:rsidR="002A0DE5" w:rsidRDefault="002A0DE5">
      <w:pPr>
        <w:rPr>
          <w:rFonts w:ascii="微软雅黑" w:eastAsia="微软雅黑" w:hAnsi="微软雅黑"/>
          <w:szCs w:val="21"/>
        </w:rPr>
      </w:pPr>
    </w:p>
    <w:p w:rsidR="002A0DE5" w:rsidRDefault="002A0DE5">
      <w:pPr>
        <w:rPr>
          <w:rFonts w:ascii="微软雅黑" w:eastAsia="微软雅黑" w:hAnsi="微软雅黑"/>
          <w:szCs w:val="21"/>
        </w:rPr>
      </w:pPr>
    </w:p>
    <w:p w:rsidR="002A0DE5" w:rsidRDefault="002A0DE5">
      <w:pPr>
        <w:rPr>
          <w:rFonts w:ascii="微软雅黑" w:eastAsia="微软雅黑" w:hAnsi="微软雅黑"/>
          <w:szCs w:val="21"/>
        </w:rPr>
      </w:pPr>
    </w:p>
    <w:p w:rsidR="002A0DE5" w:rsidRDefault="002A0DE5">
      <w:pPr>
        <w:rPr>
          <w:rFonts w:ascii="微软雅黑" w:eastAsia="微软雅黑" w:hAnsi="微软雅黑"/>
          <w:szCs w:val="21"/>
        </w:rPr>
      </w:pPr>
    </w:p>
    <w:p w:rsidR="002A0DE5" w:rsidRDefault="002A0DE5">
      <w:pPr>
        <w:rPr>
          <w:rFonts w:ascii="微软雅黑" w:eastAsia="微软雅黑" w:hAnsi="微软雅黑"/>
          <w:szCs w:val="21"/>
        </w:rPr>
      </w:pPr>
    </w:p>
    <w:p w:rsidR="002A0DE5" w:rsidRDefault="002A0DE5">
      <w:pPr>
        <w:rPr>
          <w:rFonts w:ascii="微软雅黑" w:eastAsia="微软雅黑" w:hAnsi="微软雅黑"/>
          <w:szCs w:val="21"/>
        </w:rPr>
      </w:pPr>
    </w:p>
    <w:p w:rsidR="002A0DE5" w:rsidRDefault="002A0DE5">
      <w:pPr>
        <w:rPr>
          <w:rFonts w:ascii="微软雅黑" w:eastAsia="微软雅黑" w:hAnsi="微软雅黑"/>
          <w:szCs w:val="21"/>
        </w:rPr>
      </w:pPr>
    </w:p>
    <w:p w:rsidR="002A0DE5" w:rsidRDefault="002A0DE5">
      <w:pPr>
        <w:rPr>
          <w:rFonts w:ascii="微软雅黑" w:eastAsia="微软雅黑" w:hAnsi="微软雅黑"/>
          <w:szCs w:val="21"/>
        </w:rPr>
      </w:pPr>
    </w:p>
    <w:p w:rsidR="002A0DE5" w:rsidRDefault="002A0DE5">
      <w:pPr>
        <w:rPr>
          <w:rFonts w:ascii="微软雅黑" w:eastAsia="微软雅黑" w:hAnsi="微软雅黑"/>
          <w:szCs w:val="21"/>
        </w:rPr>
      </w:pPr>
    </w:p>
    <w:p w:rsidR="002A0DE5" w:rsidRDefault="00607BB2">
      <w:pPr>
        <w:pStyle w:val="2"/>
        <w:spacing w:line="415" w:lineRule="auto"/>
        <w:jc w:val="left"/>
      </w:pPr>
      <w:bookmarkStart w:id="2" w:name="_Toc9585"/>
      <w:r>
        <w:rPr>
          <w:rFonts w:ascii="微软雅黑" w:eastAsia="微软雅黑" w:hAnsi="微软雅黑"/>
        </w:rPr>
        <w:lastRenderedPageBreak/>
        <w:t xml:space="preserve">1. </w:t>
      </w:r>
      <w:r>
        <w:rPr>
          <w:rFonts w:ascii="微软雅黑" w:eastAsia="微软雅黑" w:hAnsi="微软雅黑"/>
        </w:rPr>
        <w:t>引言</w:t>
      </w:r>
      <w:bookmarkEnd w:id="2"/>
      <w:r>
        <w:rPr>
          <w:rFonts w:ascii="微软雅黑" w:eastAsia="微软雅黑" w:hAnsi="微软雅黑"/>
          <w:sz w:val="21"/>
          <w:szCs w:val="21"/>
        </w:rPr>
        <w:t xml:space="preserve"> </w:t>
      </w:r>
      <w:r>
        <w:rPr>
          <w:rFonts w:ascii="微软雅黑" w:eastAsia="微软雅黑" w:hAnsi="微软雅黑"/>
          <w:sz w:val="21"/>
          <w:szCs w:val="21"/>
        </w:rPr>
        <w:tab/>
      </w:r>
      <w:r>
        <w:rPr>
          <w:rFonts w:ascii="微软雅黑" w:eastAsia="微软雅黑" w:hAnsi="微软雅黑"/>
          <w:sz w:val="21"/>
          <w:szCs w:val="21"/>
        </w:rPr>
        <w:tab/>
      </w:r>
      <w:r>
        <w:rPr>
          <w:rFonts w:ascii="微软雅黑" w:eastAsia="微软雅黑" w:hAnsi="微软雅黑"/>
          <w:sz w:val="21"/>
          <w:szCs w:val="21"/>
        </w:rPr>
        <w:tab/>
      </w:r>
      <w:r>
        <w:rPr>
          <w:rFonts w:ascii="微软雅黑" w:eastAsia="微软雅黑" w:hAnsi="微软雅黑"/>
          <w:sz w:val="21"/>
          <w:szCs w:val="21"/>
        </w:rPr>
        <w:tab/>
      </w:r>
      <w:r>
        <w:rPr>
          <w:rFonts w:ascii="微软雅黑" w:eastAsia="微软雅黑" w:hAnsi="微软雅黑"/>
          <w:sz w:val="21"/>
          <w:szCs w:val="21"/>
        </w:rPr>
        <w:tab/>
      </w:r>
      <w:r>
        <w:rPr>
          <w:rFonts w:ascii="微软雅黑" w:eastAsia="微软雅黑" w:hAnsi="微软雅黑"/>
          <w:sz w:val="21"/>
          <w:szCs w:val="21"/>
        </w:rPr>
        <w:tab/>
      </w:r>
      <w:r>
        <w:rPr>
          <w:rFonts w:ascii="微软雅黑" w:eastAsia="微软雅黑" w:hAnsi="微软雅黑"/>
          <w:sz w:val="21"/>
          <w:szCs w:val="21"/>
        </w:rPr>
        <w:tab/>
      </w:r>
      <w:r>
        <w:rPr>
          <w:rFonts w:ascii="微软雅黑" w:eastAsia="微软雅黑" w:hAnsi="微软雅黑"/>
          <w:sz w:val="21"/>
          <w:szCs w:val="21"/>
        </w:rPr>
        <w:tab/>
      </w:r>
      <w:r>
        <w:rPr>
          <w:rFonts w:ascii="微软雅黑" w:eastAsia="微软雅黑" w:hAnsi="微软雅黑"/>
          <w:sz w:val="21"/>
          <w:szCs w:val="21"/>
        </w:rPr>
        <w:tab/>
      </w:r>
    </w:p>
    <w:p w:rsidR="002A0DE5" w:rsidRDefault="00607BB2">
      <w:pPr>
        <w:pStyle w:val="3"/>
        <w:spacing w:line="415" w:lineRule="auto"/>
        <w:jc w:val="left"/>
        <w:rPr>
          <w:sz w:val="28"/>
          <w:szCs w:val="28"/>
        </w:rPr>
      </w:pPr>
      <w:bookmarkStart w:id="3" w:name="_Toc28738"/>
      <w:r>
        <w:rPr>
          <w:rFonts w:ascii="微软雅黑" w:eastAsia="微软雅黑" w:hAnsi="微软雅黑"/>
          <w:sz w:val="28"/>
          <w:szCs w:val="28"/>
        </w:rPr>
        <w:t xml:space="preserve">1.1. </w:t>
      </w:r>
      <w:r>
        <w:rPr>
          <w:rFonts w:ascii="微软雅黑" w:eastAsia="微软雅黑" w:hAnsi="微软雅黑"/>
          <w:sz w:val="28"/>
          <w:szCs w:val="28"/>
        </w:rPr>
        <w:t>背景</w:t>
      </w:r>
      <w:bookmarkEnd w:id="3"/>
    </w:p>
    <w:p w:rsidR="002A0DE5" w:rsidRDefault="00607BB2">
      <w:pPr>
        <w:ind w:firstLine="420"/>
        <w:jc w:val="left"/>
        <w:rPr>
          <w:rFonts w:ascii="微软雅黑" w:eastAsia="微软雅黑" w:hAnsi="微软雅黑"/>
          <w:szCs w:val="21"/>
        </w:rPr>
      </w:pPr>
      <w:r>
        <w:rPr>
          <w:rFonts w:ascii="微软雅黑" w:eastAsia="微软雅黑" w:hAnsi="微软雅黑"/>
          <w:szCs w:val="21"/>
        </w:rPr>
        <w:t>牙周病是一种需要患者进行长期牙周检查的口腔疾病，传统模式中，检查时需要两名医生相互配合，一人检查一人用纸笔记录，效率不高而且医生工作量大容易出错；使用纸质表格进行保存，容易出现丢失或损坏等情况，影响治疗的进行；了解牙周病的发展趋势多是通过对牙周组织的情况对比得到，传统纸质表格，对比起来相当复杂，不够直观；由于病人的个人原因，有时会需要转诊，纸质表格记录使得转诊相当麻烦，影响治疗进程。根据医生和病人的这些痛点，我们提出了牙周帮这个项目，牙周</w:t>
      </w:r>
      <w:proofErr w:type="gramStart"/>
      <w:r>
        <w:rPr>
          <w:rFonts w:ascii="微软雅黑" w:eastAsia="微软雅黑" w:hAnsi="微软雅黑"/>
          <w:szCs w:val="21"/>
        </w:rPr>
        <w:t>帮包括</w:t>
      </w:r>
      <w:proofErr w:type="gramEnd"/>
      <w:r>
        <w:rPr>
          <w:rFonts w:ascii="微软雅黑" w:eastAsia="微软雅黑" w:hAnsi="微软雅黑"/>
          <w:szCs w:val="21"/>
        </w:rPr>
        <w:t>网页端</w:t>
      </w:r>
      <w:proofErr w:type="gramStart"/>
      <w:r>
        <w:rPr>
          <w:rFonts w:ascii="微软雅黑" w:eastAsia="微软雅黑" w:hAnsi="微软雅黑"/>
          <w:szCs w:val="21"/>
        </w:rPr>
        <w:t>和微信</w:t>
      </w:r>
      <w:proofErr w:type="gramEnd"/>
      <w:r>
        <w:rPr>
          <w:rFonts w:ascii="微软雅黑" w:eastAsia="微软雅黑" w:hAnsi="微软雅黑"/>
          <w:szCs w:val="21"/>
        </w:rPr>
        <w:t>小程序端。通过牙周帮，医生能够通过语音输入用手机独立</w:t>
      </w:r>
      <w:r>
        <w:rPr>
          <w:rFonts w:ascii="微软雅黑" w:eastAsia="微软雅黑" w:hAnsi="微软雅黑"/>
          <w:szCs w:val="21"/>
        </w:rPr>
        <w:t>完成一次牙周检查，还能够查询历次检查信息进行对比，便于诊断，患者也能够及时掌握自己的治疗情况。本系统希望能够访问医院的预约系统以及药房系统以便于患者预约就诊和医生开处方。</w:t>
      </w:r>
    </w:p>
    <w:p w:rsidR="002A0DE5" w:rsidRDefault="002A0DE5">
      <w:pPr>
        <w:ind w:firstLine="420"/>
        <w:jc w:val="left"/>
        <w:rPr>
          <w:rFonts w:ascii="STKaiti" w:eastAsia="STKaiti" w:hAnsi="STKaiti"/>
        </w:rPr>
      </w:pPr>
    </w:p>
    <w:p w:rsidR="002A0DE5" w:rsidRDefault="00607BB2">
      <w:pPr>
        <w:pStyle w:val="3"/>
        <w:spacing w:line="415" w:lineRule="auto"/>
        <w:jc w:val="left"/>
        <w:rPr>
          <w:sz w:val="28"/>
          <w:szCs w:val="28"/>
        </w:rPr>
      </w:pPr>
      <w:bookmarkStart w:id="4" w:name="_Toc15721"/>
      <w:r>
        <w:rPr>
          <w:rFonts w:ascii="微软雅黑" w:eastAsia="微软雅黑" w:hAnsi="微软雅黑"/>
          <w:sz w:val="28"/>
          <w:szCs w:val="28"/>
        </w:rPr>
        <w:t xml:space="preserve">1.2. </w:t>
      </w:r>
      <w:r>
        <w:rPr>
          <w:rFonts w:ascii="微软雅黑" w:eastAsia="微软雅黑" w:hAnsi="微软雅黑"/>
          <w:sz w:val="28"/>
          <w:szCs w:val="28"/>
        </w:rPr>
        <w:t>参考资料</w:t>
      </w:r>
      <w:bookmarkEnd w:id="4"/>
      <w:r>
        <w:rPr>
          <w:rFonts w:ascii="微软雅黑" w:eastAsia="微软雅黑" w:hAnsi="微软雅黑"/>
          <w:sz w:val="28"/>
          <w:szCs w:val="28"/>
        </w:rPr>
        <w:t xml:space="preserve"> </w:t>
      </w:r>
    </w:p>
    <w:p w:rsidR="002A0DE5" w:rsidRDefault="002A0DE5"/>
    <w:p w:rsidR="002A0DE5" w:rsidRDefault="00607BB2">
      <w:pPr>
        <w:numPr>
          <w:ilvl w:val="0"/>
          <w:numId w:val="1"/>
        </w:numPr>
        <w:jc w:val="left"/>
      </w:pPr>
      <w:r>
        <w:rPr>
          <w:rFonts w:ascii="微软雅黑" w:eastAsia="微软雅黑" w:hAnsi="微软雅黑"/>
          <w:szCs w:val="21"/>
        </w:rPr>
        <w:t>Software Engineering A PRACTITIONER'S APPROACH</w:t>
      </w:r>
    </w:p>
    <w:p w:rsidR="002A0DE5" w:rsidRDefault="00607BB2">
      <w:pPr>
        <w:numPr>
          <w:ilvl w:val="0"/>
          <w:numId w:val="1"/>
        </w:numPr>
        <w:jc w:val="left"/>
      </w:pPr>
      <w:r>
        <w:rPr>
          <w:rFonts w:ascii="微软雅黑" w:eastAsia="微软雅黑" w:hAnsi="微软雅黑"/>
          <w:szCs w:val="21"/>
        </w:rPr>
        <w:t>需求规约文档</w:t>
      </w:r>
    </w:p>
    <w:p w:rsidR="002A0DE5" w:rsidRDefault="00607BB2">
      <w:pPr>
        <w:numPr>
          <w:ilvl w:val="0"/>
          <w:numId w:val="1"/>
        </w:numPr>
        <w:jc w:val="left"/>
      </w:pPr>
      <w:r>
        <w:rPr>
          <w:rFonts w:ascii="微软雅黑" w:eastAsia="微软雅黑" w:hAnsi="微软雅黑"/>
          <w:szCs w:val="21"/>
        </w:rPr>
        <w:t>需求（分析）规约（说明书）</w:t>
      </w:r>
    </w:p>
    <w:p w:rsidR="002A0DE5" w:rsidRDefault="002A0DE5"/>
    <w:p w:rsidR="002A0DE5" w:rsidRDefault="00607BB2">
      <w:pPr>
        <w:pStyle w:val="3"/>
        <w:spacing w:line="415" w:lineRule="auto"/>
        <w:jc w:val="left"/>
        <w:rPr>
          <w:sz w:val="28"/>
          <w:szCs w:val="28"/>
        </w:rPr>
      </w:pPr>
      <w:bookmarkStart w:id="5" w:name="_Toc29653"/>
      <w:r>
        <w:rPr>
          <w:rFonts w:ascii="微软雅黑" w:eastAsia="微软雅黑" w:hAnsi="微软雅黑"/>
          <w:sz w:val="28"/>
          <w:szCs w:val="28"/>
        </w:rPr>
        <w:t xml:space="preserve">1.3. </w:t>
      </w:r>
      <w:r>
        <w:rPr>
          <w:rFonts w:ascii="微软雅黑" w:eastAsia="微软雅黑" w:hAnsi="微软雅黑"/>
          <w:sz w:val="28"/>
          <w:szCs w:val="28"/>
        </w:rPr>
        <w:t>假定和约束</w:t>
      </w:r>
      <w:bookmarkEnd w:id="5"/>
    </w:p>
    <w:p w:rsidR="002A0DE5" w:rsidRDefault="00607BB2">
      <w:pPr>
        <w:numPr>
          <w:ilvl w:val="0"/>
          <w:numId w:val="2"/>
        </w:numPr>
        <w:jc w:val="left"/>
      </w:pPr>
      <w:r>
        <w:rPr>
          <w:rFonts w:ascii="微软雅黑" w:eastAsia="微软雅黑" w:hAnsi="微软雅黑"/>
          <w:szCs w:val="21"/>
        </w:rPr>
        <w:t>开发期限至</w:t>
      </w:r>
      <w:r>
        <w:rPr>
          <w:rFonts w:ascii="微软雅黑" w:eastAsia="微软雅黑" w:hAnsi="微软雅黑"/>
          <w:szCs w:val="21"/>
        </w:rPr>
        <w:t>2019/1/12</w:t>
      </w:r>
    </w:p>
    <w:p w:rsidR="002A0DE5" w:rsidRDefault="00607BB2">
      <w:pPr>
        <w:numPr>
          <w:ilvl w:val="0"/>
          <w:numId w:val="2"/>
        </w:numPr>
        <w:jc w:val="left"/>
      </w:pPr>
      <w:r>
        <w:rPr>
          <w:rFonts w:ascii="微软雅黑" w:eastAsia="微软雅黑" w:hAnsi="微软雅黑"/>
          <w:szCs w:val="21"/>
        </w:rPr>
        <w:t>经费限制</w:t>
      </w:r>
      <w:r>
        <w:rPr>
          <w:rFonts w:ascii="微软雅黑" w:eastAsia="微软雅黑" w:hAnsi="微软雅黑"/>
          <w:szCs w:val="21"/>
        </w:rPr>
        <w:t>1000</w:t>
      </w:r>
      <w:r>
        <w:rPr>
          <w:rFonts w:ascii="微软雅黑" w:eastAsia="微软雅黑" w:hAnsi="微软雅黑"/>
          <w:szCs w:val="21"/>
        </w:rPr>
        <w:t>以内</w:t>
      </w:r>
    </w:p>
    <w:p w:rsidR="002A0DE5" w:rsidRDefault="00607BB2">
      <w:pPr>
        <w:numPr>
          <w:ilvl w:val="0"/>
          <w:numId w:val="2"/>
        </w:numPr>
        <w:jc w:val="left"/>
      </w:pPr>
      <w:r>
        <w:rPr>
          <w:rFonts w:ascii="微软雅黑" w:eastAsia="微软雅黑" w:hAnsi="微软雅黑"/>
          <w:szCs w:val="21"/>
        </w:rPr>
        <w:lastRenderedPageBreak/>
        <w:t>设备限于个人电脑及智能手机</w:t>
      </w:r>
    </w:p>
    <w:p w:rsidR="002A0DE5" w:rsidRDefault="00607BB2">
      <w:pPr>
        <w:numPr>
          <w:ilvl w:val="0"/>
          <w:numId w:val="2"/>
        </w:numPr>
        <w:jc w:val="left"/>
      </w:pPr>
      <w:r>
        <w:rPr>
          <w:rFonts w:ascii="微软雅黑" w:eastAsia="微软雅黑" w:hAnsi="微软雅黑"/>
          <w:szCs w:val="21"/>
        </w:rPr>
        <w:t>用户资料准备齐全，</w:t>
      </w:r>
      <w:proofErr w:type="gramStart"/>
      <w:r>
        <w:rPr>
          <w:rFonts w:ascii="微软雅黑" w:eastAsia="微软雅黑" w:hAnsi="微软雅黑"/>
          <w:szCs w:val="21"/>
        </w:rPr>
        <w:t>无交流</w:t>
      </w:r>
      <w:proofErr w:type="gramEnd"/>
      <w:r>
        <w:rPr>
          <w:rFonts w:ascii="微软雅黑" w:eastAsia="微软雅黑" w:hAnsi="微软雅黑"/>
          <w:szCs w:val="21"/>
        </w:rPr>
        <w:t>上的问题</w:t>
      </w:r>
    </w:p>
    <w:p w:rsidR="002A0DE5" w:rsidRDefault="00607BB2">
      <w:pPr>
        <w:pStyle w:val="3"/>
        <w:spacing w:line="415" w:lineRule="auto"/>
        <w:jc w:val="left"/>
        <w:rPr>
          <w:sz w:val="28"/>
          <w:szCs w:val="28"/>
        </w:rPr>
      </w:pPr>
      <w:bookmarkStart w:id="6" w:name="_Toc17113"/>
      <w:r>
        <w:rPr>
          <w:rFonts w:ascii="微软雅黑" w:eastAsia="微软雅黑" w:hAnsi="微软雅黑"/>
          <w:sz w:val="28"/>
          <w:szCs w:val="28"/>
        </w:rPr>
        <w:t xml:space="preserve">1.4. </w:t>
      </w:r>
      <w:r>
        <w:rPr>
          <w:rFonts w:ascii="微软雅黑" w:eastAsia="微软雅黑" w:hAnsi="微软雅黑"/>
          <w:sz w:val="28"/>
          <w:szCs w:val="28"/>
        </w:rPr>
        <w:t>用户的特点</w:t>
      </w:r>
      <w:bookmarkEnd w:id="6"/>
      <w:r>
        <w:rPr>
          <w:rFonts w:ascii="微软雅黑" w:eastAsia="微软雅黑" w:hAnsi="微软雅黑"/>
          <w:sz w:val="28"/>
          <w:szCs w:val="28"/>
        </w:rPr>
        <w:t xml:space="preserve"> </w:t>
      </w:r>
    </w:p>
    <w:p w:rsidR="002A0DE5" w:rsidRDefault="00607BB2">
      <w:pPr>
        <w:ind w:firstLine="420"/>
        <w:jc w:val="left"/>
      </w:pPr>
      <w:r>
        <w:rPr>
          <w:rFonts w:ascii="微软雅黑" w:eastAsia="微软雅黑" w:hAnsi="微软雅黑"/>
          <w:szCs w:val="21"/>
        </w:rPr>
        <w:t>用户分为两类，一类是医生，他们精于专业知识，也能够熟练的使用电脑进行操作，他们回频繁使用本软件进行工作；另一类是患者，他们的电脑使用水平不定，但应都能熟练</w:t>
      </w:r>
      <w:proofErr w:type="gramStart"/>
      <w:r>
        <w:rPr>
          <w:rFonts w:ascii="微软雅黑" w:eastAsia="微软雅黑" w:hAnsi="微软雅黑"/>
          <w:szCs w:val="21"/>
        </w:rPr>
        <w:t>使用微信或者</w:t>
      </w:r>
      <w:proofErr w:type="gramEnd"/>
      <w:r>
        <w:rPr>
          <w:rFonts w:ascii="微软雅黑" w:eastAsia="微软雅黑" w:hAnsi="微软雅黑"/>
          <w:szCs w:val="21"/>
        </w:rPr>
        <w:t>在电脑上浏览网页，使用频率</w:t>
      </w:r>
      <w:proofErr w:type="gramStart"/>
      <w:r>
        <w:rPr>
          <w:rFonts w:ascii="微软雅黑" w:eastAsia="微软雅黑" w:hAnsi="微软雅黑"/>
          <w:szCs w:val="21"/>
        </w:rPr>
        <w:t>较医生</w:t>
      </w:r>
      <w:proofErr w:type="gramEnd"/>
      <w:r>
        <w:rPr>
          <w:rFonts w:ascii="微软雅黑" w:eastAsia="微软雅黑" w:hAnsi="微软雅黑"/>
          <w:szCs w:val="21"/>
        </w:rPr>
        <w:t>低。</w:t>
      </w:r>
    </w:p>
    <w:p w:rsidR="002A0DE5" w:rsidRDefault="002A0DE5">
      <w:pPr>
        <w:ind w:firstLine="420"/>
        <w:jc w:val="left"/>
      </w:pPr>
    </w:p>
    <w:p w:rsidR="002A0DE5" w:rsidRDefault="00607BB2">
      <w:pPr>
        <w:pStyle w:val="2"/>
        <w:spacing w:line="415" w:lineRule="auto"/>
        <w:jc w:val="left"/>
      </w:pPr>
      <w:bookmarkStart w:id="7" w:name="_Toc23330"/>
      <w:r>
        <w:rPr>
          <w:rFonts w:ascii="微软雅黑" w:eastAsia="微软雅黑" w:hAnsi="微软雅黑"/>
        </w:rPr>
        <w:t xml:space="preserve">2. </w:t>
      </w:r>
      <w:r>
        <w:rPr>
          <w:rFonts w:ascii="微软雅黑" w:eastAsia="微软雅黑" w:hAnsi="微软雅黑"/>
        </w:rPr>
        <w:t>功能需求</w:t>
      </w:r>
      <w:bookmarkEnd w:id="7"/>
      <w:r>
        <w:rPr>
          <w:rFonts w:ascii="微软雅黑" w:eastAsia="微软雅黑" w:hAnsi="微软雅黑"/>
        </w:rPr>
        <w:t xml:space="preserve"> </w:t>
      </w:r>
    </w:p>
    <w:p w:rsidR="002A0DE5" w:rsidRDefault="00607BB2">
      <w:pPr>
        <w:pStyle w:val="3"/>
        <w:spacing w:line="415" w:lineRule="auto"/>
        <w:jc w:val="left"/>
      </w:pPr>
      <w:bookmarkStart w:id="8" w:name="_Toc11706"/>
      <w:r>
        <w:rPr>
          <w:rFonts w:ascii="微软雅黑" w:eastAsia="微软雅黑" w:hAnsi="微软雅黑"/>
          <w:sz w:val="28"/>
          <w:szCs w:val="28"/>
        </w:rPr>
        <w:t xml:space="preserve">2.1. </w:t>
      </w:r>
      <w:r>
        <w:rPr>
          <w:rFonts w:ascii="微软雅黑" w:eastAsia="微软雅黑" w:hAnsi="微软雅黑"/>
          <w:sz w:val="28"/>
          <w:szCs w:val="28"/>
        </w:rPr>
        <w:t>系统范围</w:t>
      </w:r>
      <w:bookmarkEnd w:id="8"/>
      <w:r>
        <w:rPr>
          <w:rFonts w:ascii="微软雅黑" w:eastAsia="微软雅黑" w:hAnsi="微软雅黑"/>
          <w:sz w:val="21"/>
          <w:szCs w:val="21"/>
        </w:rPr>
        <w:t xml:space="preserve"> </w:t>
      </w:r>
    </w:p>
    <w:p w:rsidR="002A0DE5" w:rsidRDefault="00607BB2">
      <w:pPr>
        <w:jc w:val="left"/>
        <w:rPr>
          <w:sz w:val="24"/>
          <w:szCs w:val="24"/>
        </w:rPr>
      </w:pPr>
      <w:r>
        <w:rPr>
          <w:rFonts w:ascii="微软雅黑" w:eastAsia="微软雅黑" w:hAnsi="微软雅黑"/>
          <w:b/>
          <w:bCs/>
          <w:sz w:val="24"/>
          <w:szCs w:val="24"/>
        </w:rPr>
        <w:t>系统开发意图</w:t>
      </w:r>
      <w:r>
        <w:rPr>
          <w:rFonts w:ascii="微软雅黑" w:eastAsia="微软雅黑" w:hAnsi="微软雅黑"/>
          <w:sz w:val="24"/>
          <w:szCs w:val="24"/>
        </w:rPr>
        <w:t>：</w:t>
      </w:r>
    </w:p>
    <w:p w:rsidR="002A0DE5" w:rsidRDefault="00607BB2">
      <w:pPr>
        <w:jc w:val="left"/>
      </w:pPr>
      <w:r>
        <w:rPr>
          <w:rFonts w:ascii="微软雅黑" w:eastAsia="微软雅黑" w:hAnsi="微软雅黑"/>
          <w:sz w:val="24"/>
          <w:szCs w:val="24"/>
        </w:rPr>
        <w:t xml:space="preserve">  </w:t>
      </w:r>
      <w:r>
        <w:rPr>
          <w:rFonts w:ascii="微软雅黑" w:eastAsia="微软雅黑" w:hAnsi="微软雅黑"/>
          <w:b/>
          <w:bCs/>
          <w:sz w:val="24"/>
          <w:szCs w:val="24"/>
        </w:rPr>
        <w:t>传统的模式缺点</w:t>
      </w:r>
      <w:r>
        <w:rPr>
          <w:rFonts w:ascii="微软雅黑" w:eastAsia="微软雅黑" w:hAnsi="微软雅黑"/>
          <w:szCs w:val="21"/>
        </w:rPr>
        <w:t>：</w:t>
      </w:r>
    </w:p>
    <w:p w:rsidR="002A0DE5" w:rsidRDefault="00607BB2">
      <w:pPr>
        <w:numPr>
          <w:ilvl w:val="0"/>
          <w:numId w:val="3"/>
        </w:numPr>
        <w:ind w:left="420" w:hangingChars="200" w:hanging="420"/>
        <w:jc w:val="left"/>
        <w:rPr>
          <w:rFonts w:ascii="微软雅黑" w:eastAsia="微软雅黑" w:hAnsi="微软雅黑"/>
        </w:rPr>
      </w:pPr>
      <w:r>
        <w:rPr>
          <w:rFonts w:ascii="微软雅黑" w:eastAsia="微软雅黑" w:hAnsi="微软雅黑"/>
          <w:szCs w:val="21"/>
        </w:rPr>
        <w:t>需要两名牙医相互配合，一人检查一人用笔记录，造成人力资源浪费</w:t>
      </w:r>
    </w:p>
    <w:p w:rsidR="002A0DE5" w:rsidRDefault="00607BB2">
      <w:pPr>
        <w:numPr>
          <w:ilvl w:val="0"/>
          <w:numId w:val="3"/>
        </w:numPr>
        <w:ind w:left="420" w:hangingChars="200" w:hanging="420"/>
        <w:jc w:val="left"/>
        <w:rPr>
          <w:rFonts w:ascii="微软雅黑" w:eastAsia="微软雅黑" w:hAnsi="微软雅黑"/>
        </w:rPr>
      </w:pPr>
      <w:r>
        <w:rPr>
          <w:rFonts w:ascii="微软雅黑" w:eastAsia="微软雅黑" w:hAnsi="微软雅黑"/>
          <w:szCs w:val="21"/>
        </w:rPr>
        <w:t>传统纸质表格数据对比起来比较复杂不够直观</w:t>
      </w:r>
    </w:p>
    <w:p w:rsidR="002A0DE5" w:rsidRDefault="00607BB2">
      <w:pPr>
        <w:numPr>
          <w:ilvl w:val="0"/>
          <w:numId w:val="3"/>
        </w:numPr>
        <w:ind w:left="420" w:hangingChars="200" w:hanging="420"/>
        <w:jc w:val="left"/>
        <w:rPr>
          <w:rFonts w:ascii="微软雅黑" w:eastAsia="微软雅黑" w:hAnsi="微软雅黑"/>
        </w:rPr>
      </w:pPr>
      <w:r>
        <w:rPr>
          <w:rFonts w:ascii="微软雅黑" w:eastAsia="微软雅黑" w:hAnsi="微软雅黑"/>
          <w:szCs w:val="21"/>
        </w:rPr>
        <w:t>纸质表格保存不易</w:t>
      </w:r>
    </w:p>
    <w:p w:rsidR="002A0DE5" w:rsidRDefault="00607BB2">
      <w:pPr>
        <w:numPr>
          <w:ilvl w:val="0"/>
          <w:numId w:val="3"/>
        </w:numPr>
        <w:ind w:left="420" w:hangingChars="200" w:hanging="420"/>
        <w:jc w:val="left"/>
        <w:rPr>
          <w:rFonts w:ascii="微软雅黑" w:eastAsia="微软雅黑" w:hAnsi="微软雅黑"/>
        </w:rPr>
      </w:pPr>
      <w:r>
        <w:rPr>
          <w:rFonts w:ascii="微软雅黑" w:eastAsia="微软雅黑" w:hAnsi="微软雅黑"/>
          <w:szCs w:val="21"/>
        </w:rPr>
        <w:t>患者转诊不易</w:t>
      </w:r>
    </w:p>
    <w:p w:rsidR="002A0DE5" w:rsidRDefault="00607BB2">
      <w:pPr>
        <w:jc w:val="left"/>
      </w:pPr>
      <w:r>
        <w:rPr>
          <w:rFonts w:ascii="微软雅黑" w:eastAsia="微软雅黑" w:hAnsi="微软雅黑"/>
          <w:szCs w:val="21"/>
        </w:rPr>
        <w:t>因此开发这个系统的意图就在于解决这些传统模式下的不足之处，使病人与用户都得到最好的体验，提高传统模式的效率。</w:t>
      </w:r>
    </w:p>
    <w:p w:rsidR="002A0DE5" w:rsidRDefault="00607BB2">
      <w:pPr>
        <w:jc w:val="left"/>
      </w:pPr>
      <w:r>
        <w:rPr>
          <w:rFonts w:ascii="微软雅黑" w:eastAsia="微软雅黑" w:hAnsi="微软雅黑"/>
          <w:b/>
          <w:bCs/>
          <w:sz w:val="24"/>
          <w:szCs w:val="24"/>
        </w:rPr>
        <w:t>应用目标</w:t>
      </w:r>
      <w:r>
        <w:rPr>
          <w:rFonts w:ascii="微软雅黑" w:eastAsia="微软雅黑" w:hAnsi="微软雅黑"/>
          <w:sz w:val="24"/>
          <w:szCs w:val="24"/>
        </w:rPr>
        <w:t>：</w:t>
      </w:r>
      <w:r>
        <w:rPr>
          <w:rFonts w:ascii="微软雅黑" w:eastAsia="微软雅黑" w:hAnsi="微软雅黑"/>
          <w:szCs w:val="21"/>
        </w:rPr>
        <w:t>针对具有合格资质的牙医以及他们的病人，对传统的看牙病的模式利用现有技术进行改进，将信息的保存，计算，分析交由系统，医生</w:t>
      </w:r>
      <w:proofErr w:type="gramStart"/>
      <w:r>
        <w:rPr>
          <w:rFonts w:ascii="微软雅黑" w:eastAsia="微软雅黑" w:hAnsi="微软雅黑"/>
          <w:szCs w:val="21"/>
        </w:rPr>
        <w:t>只需微信小</w:t>
      </w:r>
      <w:proofErr w:type="gramEnd"/>
      <w:r>
        <w:rPr>
          <w:rFonts w:ascii="微软雅黑" w:eastAsia="微软雅黑" w:hAnsi="微软雅黑"/>
          <w:szCs w:val="21"/>
        </w:rPr>
        <w:t>程序或是网页就能完成数据的输入与查看，减轻医生的负担。</w:t>
      </w:r>
    </w:p>
    <w:p w:rsidR="002A0DE5" w:rsidRDefault="00607BB2">
      <w:pPr>
        <w:jc w:val="left"/>
      </w:pPr>
      <w:r>
        <w:rPr>
          <w:rFonts w:ascii="微软雅黑" w:eastAsia="微软雅黑" w:hAnsi="微软雅黑"/>
          <w:b/>
          <w:bCs/>
          <w:sz w:val="24"/>
          <w:szCs w:val="24"/>
        </w:rPr>
        <w:lastRenderedPageBreak/>
        <w:t>作用范围</w:t>
      </w:r>
      <w:r>
        <w:rPr>
          <w:rFonts w:ascii="微软雅黑" w:eastAsia="微软雅黑" w:hAnsi="微软雅黑"/>
          <w:sz w:val="24"/>
          <w:szCs w:val="24"/>
        </w:rPr>
        <w:t>：</w:t>
      </w:r>
      <w:r>
        <w:rPr>
          <w:rFonts w:ascii="微软雅黑" w:eastAsia="微软雅黑" w:hAnsi="微软雅黑"/>
          <w:szCs w:val="21"/>
        </w:rPr>
        <w:t>身份经过认证的合格医生以及注册进入该系统的广大牙病患者。</w:t>
      </w:r>
      <w:r>
        <w:rPr>
          <w:rFonts w:ascii="STKaiti" w:eastAsia="STKaiti" w:hAnsi="STKaiti"/>
          <w:szCs w:val="21"/>
        </w:rPr>
        <w:t xml:space="preserve">                                                       </w:t>
      </w:r>
    </w:p>
    <w:p w:rsidR="002A0DE5" w:rsidRDefault="00607BB2">
      <w:pPr>
        <w:pStyle w:val="3"/>
        <w:spacing w:line="415" w:lineRule="auto"/>
        <w:jc w:val="left"/>
        <w:rPr>
          <w:sz w:val="28"/>
          <w:szCs w:val="28"/>
        </w:rPr>
      </w:pPr>
      <w:bookmarkStart w:id="9" w:name="_Toc8518"/>
      <w:r>
        <w:rPr>
          <w:rFonts w:ascii="微软雅黑" w:eastAsia="微软雅黑" w:hAnsi="微软雅黑"/>
          <w:sz w:val="28"/>
          <w:szCs w:val="28"/>
        </w:rPr>
        <w:t xml:space="preserve">2.2. </w:t>
      </w:r>
      <w:r>
        <w:rPr>
          <w:rFonts w:ascii="微软雅黑" w:eastAsia="微软雅黑" w:hAnsi="微软雅黑"/>
          <w:sz w:val="28"/>
          <w:szCs w:val="28"/>
        </w:rPr>
        <w:t>系统体系结构</w:t>
      </w:r>
      <w:bookmarkEnd w:id="9"/>
    </w:p>
    <w:p w:rsidR="002A0DE5" w:rsidRDefault="00607BB2">
      <w:pPr>
        <w:jc w:val="left"/>
      </w:pPr>
      <w:r>
        <w:rPr>
          <w:rFonts w:ascii="微软雅黑" w:eastAsia="微软雅黑" w:hAnsi="微软雅黑"/>
          <w:noProof/>
          <w:szCs w:val="21"/>
        </w:rPr>
        <w:drawing>
          <wp:inline distT="0" distB="0" distL="0" distR="0">
            <wp:extent cx="5274310" cy="45383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4538723"/>
                    </a:xfrm>
                    <a:prstGeom prst="rect">
                      <a:avLst/>
                    </a:prstGeom>
                  </pic:spPr>
                </pic:pic>
              </a:graphicData>
            </a:graphic>
          </wp:inline>
        </w:drawing>
      </w:r>
    </w:p>
    <w:p w:rsidR="002A0DE5" w:rsidRDefault="00607BB2">
      <w:pPr>
        <w:jc w:val="left"/>
        <w:rPr>
          <w:rFonts w:hint="eastAsia"/>
        </w:rPr>
      </w:pPr>
      <w:r>
        <w:rPr>
          <w:rFonts w:ascii="微软雅黑" w:eastAsia="微软雅黑" w:hAnsi="微软雅黑"/>
          <w:szCs w:val="21"/>
        </w:rPr>
        <w:t xml:space="preserve"> </w:t>
      </w:r>
      <w:r>
        <w:rPr>
          <w:rFonts w:ascii="微软雅黑" w:eastAsia="微软雅黑" w:hAnsi="微软雅黑"/>
          <w:szCs w:val="21"/>
        </w:rPr>
        <w:t xml:space="preserve"> </w:t>
      </w:r>
      <w:r>
        <w:rPr>
          <w:rFonts w:ascii="微软雅黑" w:eastAsia="微软雅黑" w:hAnsi="微软雅黑"/>
          <w:szCs w:val="21"/>
        </w:rPr>
        <w:t>本系统总体使用了</w:t>
      </w:r>
      <w:proofErr w:type="spellStart"/>
      <w:r>
        <w:rPr>
          <w:rFonts w:ascii="微软雅黑" w:eastAsia="微软雅黑" w:hAnsi="微软雅黑"/>
          <w:szCs w:val="21"/>
        </w:rPr>
        <w:t>springboot</w:t>
      </w:r>
      <w:proofErr w:type="spellEnd"/>
      <w:r>
        <w:rPr>
          <w:rFonts w:ascii="微软雅黑" w:eastAsia="微软雅黑" w:hAnsi="微软雅黑"/>
          <w:szCs w:val="21"/>
        </w:rPr>
        <w:t>框架，使得开发人员不再需要样板化的配置，节省了开发时间，前端主要使用</w:t>
      </w:r>
      <w:proofErr w:type="spellStart"/>
      <w:r>
        <w:rPr>
          <w:rFonts w:ascii="微软雅黑" w:eastAsia="微软雅黑" w:hAnsi="微软雅黑"/>
          <w:szCs w:val="21"/>
        </w:rPr>
        <w:t>jquery+bootstrap+thymeleaf</w:t>
      </w:r>
      <w:proofErr w:type="spellEnd"/>
      <w:r>
        <w:rPr>
          <w:rFonts w:ascii="微软雅黑" w:eastAsia="微软雅黑" w:hAnsi="微软雅黑"/>
          <w:szCs w:val="21"/>
        </w:rPr>
        <w:t>框架结构，对用户有良好的界面展示，用阿里云作为服务器，在阿里云服务器上配置了</w:t>
      </w:r>
      <w:r>
        <w:rPr>
          <w:rFonts w:ascii="微软雅黑" w:eastAsia="微软雅黑" w:hAnsi="微软雅黑"/>
          <w:szCs w:val="21"/>
        </w:rPr>
        <w:t>MySQL</w:t>
      </w:r>
      <w:r>
        <w:rPr>
          <w:rFonts w:ascii="微软雅黑" w:eastAsia="微软雅黑" w:hAnsi="微软雅黑"/>
          <w:szCs w:val="21"/>
        </w:rPr>
        <w:t>数据库，项目运行在一个稳定的环境。</w:t>
      </w:r>
      <w:bookmarkStart w:id="10" w:name="_GoBack"/>
      <w:bookmarkEnd w:id="10"/>
    </w:p>
    <w:p w:rsidR="002A0DE5" w:rsidRDefault="00607BB2">
      <w:pPr>
        <w:pStyle w:val="3"/>
        <w:spacing w:line="415" w:lineRule="auto"/>
        <w:jc w:val="left"/>
      </w:pPr>
      <w:bookmarkStart w:id="11" w:name="_Toc2964"/>
      <w:r>
        <w:rPr>
          <w:rFonts w:ascii="微软雅黑" w:eastAsia="微软雅黑" w:hAnsi="微软雅黑"/>
          <w:sz w:val="28"/>
          <w:szCs w:val="28"/>
        </w:rPr>
        <w:lastRenderedPageBreak/>
        <w:t xml:space="preserve">2.3. </w:t>
      </w:r>
      <w:r>
        <w:rPr>
          <w:rFonts w:ascii="微软雅黑" w:eastAsia="微软雅黑" w:hAnsi="微软雅黑"/>
          <w:sz w:val="28"/>
          <w:szCs w:val="28"/>
        </w:rPr>
        <w:t>系统总体流程</w:t>
      </w:r>
      <w:bookmarkEnd w:id="11"/>
      <w:r>
        <w:rPr>
          <w:rFonts w:ascii="微软雅黑" w:eastAsia="微软雅黑" w:hAnsi="微软雅黑"/>
          <w:sz w:val="21"/>
          <w:szCs w:val="21"/>
        </w:rPr>
        <w:t xml:space="preserve"> </w:t>
      </w:r>
    </w:p>
    <w:p w:rsidR="002A0DE5" w:rsidRDefault="00607BB2">
      <w:pPr>
        <w:jc w:val="left"/>
      </w:pPr>
      <w:r>
        <w:rPr>
          <w:rFonts w:ascii="微软雅黑" w:eastAsia="微软雅黑" w:hAnsi="微软雅黑"/>
          <w:noProof/>
          <w:szCs w:val="21"/>
        </w:rPr>
        <w:drawing>
          <wp:inline distT="0" distB="0" distL="0" distR="0">
            <wp:extent cx="5274310" cy="35604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3560550"/>
                    </a:xfrm>
                    <a:prstGeom prst="rect">
                      <a:avLst/>
                    </a:prstGeom>
                  </pic:spPr>
                </pic:pic>
              </a:graphicData>
            </a:graphic>
          </wp:inline>
        </w:drawing>
      </w:r>
    </w:p>
    <w:p w:rsidR="002A0DE5" w:rsidRDefault="00607BB2">
      <w:pPr>
        <w:jc w:val="left"/>
      </w:pPr>
      <w:r>
        <w:rPr>
          <w:rFonts w:ascii="微软雅黑" w:eastAsia="微软雅黑" w:hAnsi="微软雅黑"/>
          <w:szCs w:val="21"/>
        </w:rPr>
        <w:t>系统总体流程如上所示，在用户选择进入主界面之后会要求用户首先进行登陆与注册，根据用户选择的身份然后进入相应的主界面。如果是病人则进入病人主界面，然后可以选择相应的三个操作查看数据图表对比，查看历史详细数</w:t>
      </w:r>
      <w:r>
        <w:rPr>
          <w:rFonts w:ascii="微软雅黑" w:eastAsia="微软雅黑" w:hAnsi="微软雅黑"/>
          <w:szCs w:val="21"/>
        </w:rPr>
        <w:t>据以及预约医生的操作，而医生用户则进入医生主界面，可以选择查看病人以及查看预约，在查看病人列表下又可以增加病人，删除病人，查看历次数据记录以及记录检查数据操作，而管理员则进入管理员界面，可以选择认证医生资格及查看所有信息操作，认证医生资格就是在医生注册时由管理员确认医生的身份是否合法，是否具有医生资格，选择查看所有信息可以查看到病人所有信息并且可以选择删除病人用户，查看医生所有信息可以查看医生详细个人信息以及删除医生信息，还有查看医院详细信息以及删除医院信息还有增加医院操作。三种类型的用户在结束操作之后都可</w:t>
      </w:r>
      <w:r>
        <w:rPr>
          <w:rFonts w:ascii="微软雅黑" w:eastAsia="微软雅黑" w:hAnsi="微软雅黑"/>
          <w:szCs w:val="21"/>
        </w:rPr>
        <w:t>以选择是否退出系统，是则退出，否则可以继续选择下一步操作。</w:t>
      </w:r>
    </w:p>
    <w:p w:rsidR="002A0DE5" w:rsidRDefault="00607BB2">
      <w:pPr>
        <w:pStyle w:val="3"/>
        <w:spacing w:line="415" w:lineRule="auto"/>
        <w:jc w:val="left"/>
      </w:pPr>
      <w:bookmarkStart w:id="12" w:name="_Toc10502"/>
      <w:r>
        <w:rPr>
          <w:rFonts w:ascii="微软雅黑" w:eastAsia="微软雅黑" w:hAnsi="微软雅黑"/>
        </w:rPr>
        <w:lastRenderedPageBreak/>
        <w:t xml:space="preserve">2.4. </w:t>
      </w:r>
      <w:r>
        <w:rPr>
          <w:rFonts w:ascii="微软雅黑" w:eastAsia="微软雅黑" w:hAnsi="微软雅黑"/>
        </w:rPr>
        <w:t>需求分析</w:t>
      </w:r>
      <w:bookmarkEnd w:id="12"/>
      <w:r>
        <w:rPr>
          <w:rFonts w:ascii="微软雅黑" w:eastAsia="微软雅黑" w:hAnsi="微软雅黑"/>
        </w:rPr>
        <w:t xml:space="preserve"> </w:t>
      </w:r>
    </w:p>
    <w:p w:rsidR="002A0DE5" w:rsidRDefault="00607BB2">
      <w:pPr>
        <w:pStyle w:val="4"/>
        <w:jc w:val="left"/>
      </w:pPr>
      <w:r>
        <w:rPr>
          <w:rFonts w:ascii="微软雅黑" w:eastAsia="微软雅黑" w:hAnsi="微软雅黑"/>
        </w:rPr>
        <w:t>2.4.1.</w:t>
      </w:r>
      <w:r>
        <w:rPr>
          <w:rFonts w:ascii="微软雅黑" w:eastAsia="微软雅黑" w:hAnsi="微软雅黑"/>
        </w:rPr>
        <w:t>功能建模</w:t>
      </w:r>
    </w:p>
    <w:p w:rsidR="002A0DE5" w:rsidRDefault="00607BB2">
      <w:pPr>
        <w:pStyle w:val="5"/>
      </w:pPr>
      <w:r>
        <w:rPr>
          <w:rFonts w:hint="eastAsia"/>
        </w:rPr>
        <w:t xml:space="preserve">2.4.1.1 </w:t>
      </w:r>
      <w:proofErr w:type="spellStart"/>
      <w:r>
        <w:rPr>
          <w:rFonts w:hint="eastAsia"/>
        </w:rPr>
        <w:t>SignIn</w:t>
      </w:r>
      <w:proofErr w:type="spellEnd"/>
    </w:p>
    <w:p w:rsidR="002A0DE5" w:rsidRDefault="00607BB2">
      <w:pPr>
        <w:jc w:val="left"/>
      </w:pPr>
      <w:r>
        <w:rPr>
          <w:rFonts w:ascii="微软雅黑" w:eastAsia="微软雅黑" w:hAnsi="微软雅黑"/>
          <w:b/>
          <w:bCs/>
          <w:szCs w:val="21"/>
        </w:rPr>
        <w:t>用例名称：</w:t>
      </w:r>
      <w:proofErr w:type="spellStart"/>
      <w:r>
        <w:rPr>
          <w:rFonts w:ascii="微软雅黑" w:eastAsia="微软雅黑" w:hAnsi="微软雅黑"/>
          <w:szCs w:val="21"/>
        </w:rPr>
        <w:t>SignIn</w:t>
      </w:r>
      <w:proofErr w:type="spellEnd"/>
    </w:p>
    <w:p w:rsidR="002A0DE5" w:rsidRDefault="00607BB2">
      <w:pPr>
        <w:jc w:val="left"/>
      </w:pPr>
      <w:r>
        <w:rPr>
          <w:rFonts w:ascii="微软雅黑" w:eastAsia="微软雅黑" w:hAnsi="微软雅黑"/>
          <w:b/>
          <w:bCs/>
          <w:szCs w:val="21"/>
        </w:rPr>
        <w:t>用例说明：</w:t>
      </w:r>
      <w:r>
        <w:rPr>
          <w:rFonts w:ascii="微软雅黑" w:eastAsia="微软雅黑" w:hAnsi="微软雅黑"/>
          <w:szCs w:val="21"/>
        </w:rPr>
        <w:t>用户在注册界面填写个人信息，选择用户角色（患者</w:t>
      </w:r>
      <w:r>
        <w:rPr>
          <w:rFonts w:ascii="微软雅黑" w:eastAsia="微软雅黑" w:hAnsi="微软雅黑"/>
          <w:szCs w:val="21"/>
        </w:rPr>
        <w:t>/</w:t>
      </w:r>
      <w:r>
        <w:rPr>
          <w:rFonts w:ascii="微软雅黑" w:eastAsia="微软雅黑" w:hAnsi="微软雅黑"/>
          <w:szCs w:val="21"/>
        </w:rPr>
        <w:t>医生），填写密码，点击注册按钮完成用户注册。</w:t>
      </w:r>
    </w:p>
    <w:p w:rsidR="002A0DE5" w:rsidRDefault="00607BB2">
      <w:pPr>
        <w:jc w:val="left"/>
      </w:pPr>
      <w:r>
        <w:rPr>
          <w:rFonts w:ascii="微软雅黑" w:eastAsia="微软雅黑" w:hAnsi="微软雅黑"/>
          <w:b/>
          <w:bCs/>
          <w:szCs w:val="21"/>
        </w:rPr>
        <w:t>简要描述：</w:t>
      </w:r>
      <w:r>
        <w:rPr>
          <w:rFonts w:ascii="微软雅黑" w:eastAsia="微软雅黑" w:hAnsi="微软雅黑"/>
          <w:szCs w:val="21"/>
        </w:rPr>
        <w:t>用户填写</w:t>
      </w:r>
      <w:proofErr w:type="gramStart"/>
      <w:r>
        <w:rPr>
          <w:rFonts w:ascii="微软雅黑" w:eastAsia="微软雅黑" w:hAnsi="微软雅黑"/>
          <w:szCs w:val="21"/>
        </w:rPr>
        <w:t>完个人</w:t>
      </w:r>
      <w:proofErr w:type="gramEnd"/>
      <w:r>
        <w:rPr>
          <w:rFonts w:ascii="微软雅黑" w:eastAsia="微软雅黑" w:hAnsi="微软雅黑"/>
          <w:szCs w:val="21"/>
        </w:rPr>
        <w:t>信息后，系统检查用户填写信息的格式，若格式不正确或者用户的账号密码不匹配则要求用户重新填写，若登陆成功则进入个人页面。</w:t>
      </w:r>
    </w:p>
    <w:p w:rsidR="002A0DE5" w:rsidRDefault="00607BB2">
      <w:pPr>
        <w:jc w:val="left"/>
        <w:rPr>
          <w:b/>
          <w:bCs/>
        </w:rPr>
      </w:pPr>
      <w:r>
        <w:rPr>
          <w:rFonts w:ascii="微软雅黑" w:eastAsia="微软雅黑" w:hAnsi="微软雅黑"/>
          <w:b/>
          <w:bCs/>
          <w:szCs w:val="21"/>
        </w:rPr>
        <w:t>活动图</w:t>
      </w:r>
    </w:p>
    <w:p w:rsidR="002A0DE5" w:rsidRDefault="00607BB2">
      <w:pPr>
        <w:jc w:val="left"/>
      </w:pPr>
      <w:r>
        <w:rPr>
          <w:rFonts w:ascii="微软雅黑" w:eastAsia="微软雅黑" w:hAnsi="微软雅黑"/>
          <w:noProof/>
          <w:szCs w:val="21"/>
        </w:rPr>
        <w:lastRenderedPageBreak/>
        <w:drawing>
          <wp:inline distT="0" distB="0" distL="0" distR="0">
            <wp:extent cx="5238750" cy="5705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38750" cy="5705475"/>
                    </a:xfrm>
                    <a:prstGeom prst="rect">
                      <a:avLst/>
                    </a:prstGeom>
                  </pic:spPr>
                </pic:pic>
              </a:graphicData>
            </a:graphic>
          </wp:inline>
        </w:drawing>
      </w:r>
    </w:p>
    <w:p w:rsidR="002A0DE5" w:rsidRDefault="00607BB2">
      <w:pPr>
        <w:jc w:val="left"/>
        <w:rPr>
          <w:b/>
          <w:bCs/>
        </w:rPr>
      </w:pPr>
      <w:r>
        <w:rPr>
          <w:rFonts w:ascii="微软雅黑" w:eastAsia="微软雅黑" w:hAnsi="微软雅黑"/>
          <w:b/>
          <w:bCs/>
          <w:szCs w:val="21"/>
        </w:rPr>
        <w:t>时序图</w:t>
      </w:r>
    </w:p>
    <w:p w:rsidR="002A0DE5" w:rsidRDefault="00607BB2">
      <w:pPr>
        <w:jc w:val="left"/>
      </w:pPr>
      <w:r>
        <w:rPr>
          <w:rFonts w:ascii="微软雅黑" w:eastAsia="微软雅黑" w:hAnsi="微软雅黑"/>
          <w:noProof/>
          <w:szCs w:val="21"/>
        </w:rPr>
        <w:lastRenderedPageBreak/>
        <w:drawing>
          <wp:inline distT="0" distB="0" distL="0" distR="0">
            <wp:extent cx="5274310" cy="42303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4310" cy="4230436"/>
                    </a:xfrm>
                    <a:prstGeom prst="rect">
                      <a:avLst/>
                    </a:prstGeom>
                  </pic:spPr>
                </pic:pic>
              </a:graphicData>
            </a:graphic>
          </wp:inline>
        </w:drawing>
      </w:r>
    </w:p>
    <w:p w:rsidR="002A0DE5" w:rsidRDefault="002A0DE5">
      <w:pPr>
        <w:pBdr>
          <w:top w:val="single" w:sz="8" w:space="1" w:color="000000"/>
        </w:pBdr>
      </w:pPr>
    </w:p>
    <w:p w:rsidR="002A0DE5" w:rsidRDefault="00607BB2">
      <w:pPr>
        <w:pStyle w:val="5"/>
        <w:rPr>
          <w:rFonts w:ascii="微软雅黑" w:eastAsia="微软雅黑" w:hAnsi="微软雅黑"/>
          <w:bCs/>
          <w:sz w:val="21"/>
          <w:szCs w:val="21"/>
        </w:rPr>
      </w:pPr>
      <w:r>
        <w:rPr>
          <w:rFonts w:hint="eastAsia"/>
        </w:rPr>
        <w:t xml:space="preserve">2.4.1.2 </w:t>
      </w:r>
      <w:proofErr w:type="spellStart"/>
      <w:r>
        <w:rPr>
          <w:rFonts w:hint="eastAsia"/>
        </w:rPr>
        <w:t>SignUp</w:t>
      </w:r>
      <w:proofErr w:type="spellEnd"/>
    </w:p>
    <w:p w:rsidR="002A0DE5" w:rsidRDefault="00607BB2">
      <w:pPr>
        <w:jc w:val="left"/>
      </w:pPr>
      <w:r>
        <w:rPr>
          <w:rFonts w:ascii="微软雅黑" w:eastAsia="微软雅黑" w:hAnsi="微软雅黑"/>
          <w:b/>
          <w:bCs/>
          <w:szCs w:val="21"/>
        </w:rPr>
        <w:t>用例名称：</w:t>
      </w:r>
      <w:proofErr w:type="spellStart"/>
      <w:r>
        <w:rPr>
          <w:rFonts w:ascii="微软雅黑" w:eastAsia="微软雅黑" w:hAnsi="微软雅黑"/>
          <w:szCs w:val="21"/>
        </w:rPr>
        <w:t>SignUp</w:t>
      </w:r>
      <w:proofErr w:type="spellEnd"/>
    </w:p>
    <w:p w:rsidR="002A0DE5" w:rsidRDefault="00607BB2">
      <w:pPr>
        <w:jc w:val="left"/>
      </w:pPr>
      <w:r>
        <w:rPr>
          <w:rFonts w:ascii="微软雅黑" w:eastAsia="微软雅黑" w:hAnsi="微软雅黑"/>
          <w:b/>
          <w:bCs/>
          <w:szCs w:val="21"/>
        </w:rPr>
        <w:t>用例说明：</w:t>
      </w:r>
      <w:r>
        <w:rPr>
          <w:rFonts w:ascii="微软雅黑" w:eastAsia="微软雅黑" w:hAnsi="微软雅黑"/>
          <w:szCs w:val="21"/>
        </w:rPr>
        <w:t>用户在注册界面填写个人信息，选择用户角色（患者</w:t>
      </w:r>
      <w:r>
        <w:rPr>
          <w:rFonts w:ascii="微软雅黑" w:eastAsia="微软雅黑" w:hAnsi="微软雅黑"/>
          <w:szCs w:val="21"/>
        </w:rPr>
        <w:t>/</w:t>
      </w:r>
      <w:r>
        <w:rPr>
          <w:rFonts w:ascii="微软雅黑" w:eastAsia="微软雅黑" w:hAnsi="微软雅黑"/>
          <w:szCs w:val="21"/>
        </w:rPr>
        <w:t>医生），填写密码，点击注册按钮完成用户注册。</w:t>
      </w:r>
    </w:p>
    <w:p w:rsidR="002A0DE5" w:rsidRDefault="00607BB2">
      <w:pPr>
        <w:jc w:val="left"/>
      </w:pPr>
      <w:r>
        <w:rPr>
          <w:rFonts w:ascii="微软雅黑" w:eastAsia="微软雅黑" w:hAnsi="微软雅黑"/>
          <w:b/>
          <w:bCs/>
          <w:szCs w:val="21"/>
        </w:rPr>
        <w:t>简要描述：</w:t>
      </w:r>
      <w:r>
        <w:rPr>
          <w:rFonts w:ascii="微软雅黑" w:eastAsia="微软雅黑" w:hAnsi="微软雅黑"/>
          <w:szCs w:val="21"/>
        </w:rPr>
        <w:t>用户在注册页面填写注册信息，如果用户个人信息填写错误</w:t>
      </w:r>
      <w:r>
        <w:rPr>
          <w:rFonts w:ascii="微软雅黑" w:eastAsia="微软雅黑" w:hAnsi="微软雅黑"/>
          <w:szCs w:val="21"/>
        </w:rPr>
        <w:t>/</w:t>
      </w:r>
      <w:r>
        <w:rPr>
          <w:rFonts w:ascii="微软雅黑" w:eastAsia="微软雅黑" w:hAnsi="微软雅黑"/>
          <w:szCs w:val="21"/>
        </w:rPr>
        <w:t>两次密码不符</w:t>
      </w:r>
      <w:r>
        <w:rPr>
          <w:rFonts w:ascii="微软雅黑" w:eastAsia="微软雅黑" w:hAnsi="微软雅黑"/>
          <w:szCs w:val="21"/>
        </w:rPr>
        <w:t>/</w:t>
      </w:r>
      <w:r>
        <w:rPr>
          <w:rFonts w:ascii="微软雅黑" w:eastAsia="微软雅黑" w:hAnsi="微软雅黑"/>
          <w:szCs w:val="21"/>
        </w:rPr>
        <w:t>存储数据错误，系统要求用户重新填写注册信息，注册成功则进入相应的主页面。</w:t>
      </w:r>
    </w:p>
    <w:p w:rsidR="002A0DE5" w:rsidRDefault="00607BB2">
      <w:pPr>
        <w:jc w:val="left"/>
        <w:rPr>
          <w:b/>
          <w:bCs/>
        </w:rPr>
      </w:pPr>
      <w:r>
        <w:rPr>
          <w:rFonts w:ascii="微软雅黑" w:eastAsia="微软雅黑" w:hAnsi="微软雅黑"/>
          <w:b/>
          <w:bCs/>
          <w:szCs w:val="21"/>
        </w:rPr>
        <w:t>活动图</w:t>
      </w:r>
    </w:p>
    <w:p w:rsidR="002A0DE5" w:rsidRDefault="00607BB2">
      <w:pPr>
        <w:jc w:val="left"/>
      </w:pPr>
      <w:r>
        <w:rPr>
          <w:rFonts w:ascii="微软雅黑" w:eastAsia="微软雅黑" w:hAnsi="微软雅黑"/>
          <w:noProof/>
          <w:szCs w:val="21"/>
        </w:rPr>
        <w:lastRenderedPageBreak/>
        <w:drawing>
          <wp:inline distT="0" distB="0" distL="0" distR="0">
            <wp:extent cx="5274310" cy="37096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4310" cy="3709716"/>
                    </a:xfrm>
                    <a:prstGeom prst="rect">
                      <a:avLst/>
                    </a:prstGeom>
                  </pic:spPr>
                </pic:pic>
              </a:graphicData>
            </a:graphic>
          </wp:inline>
        </w:drawing>
      </w:r>
    </w:p>
    <w:p w:rsidR="002A0DE5" w:rsidRDefault="00607BB2">
      <w:pPr>
        <w:jc w:val="left"/>
        <w:rPr>
          <w:b/>
          <w:bCs/>
        </w:rPr>
      </w:pPr>
      <w:r>
        <w:rPr>
          <w:rFonts w:ascii="微软雅黑" w:eastAsia="微软雅黑" w:hAnsi="微软雅黑"/>
          <w:b/>
          <w:bCs/>
          <w:szCs w:val="21"/>
        </w:rPr>
        <w:t>时序图</w:t>
      </w:r>
    </w:p>
    <w:p w:rsidR="002A0DE5" w:rsidRDefault="00607BB2">
      <w:pPr>
        <w:jc w:val="left"/>
      </w:pPr>
      <w:r>
        <w:rPr>
          <w:rFonts w:ascii="微软雅黑" w:eastAsia="微软雅黑" w:hAnsi="微软雅黑"/>
          <w:noProof/>
          <w:szCs w:val="21"/>
        </w:rPr>
        <w:drawing>
          <wp:inline distT="0" distB="0" distL="0" distR="0">
            <wp:extent cx="5274310" cy="4152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4310" cy="4153519"/>
                    </a:xfrm>
                    <a:prstGeom prst="rect">
                      <a:avLst/>
                    </a:prstGeom>
                  </pic:spPr>
                </pic:pic>
              </a:graphicData>
            </a:graphic>
          </wp:inline>
        </w:drawing>
      </w:r>
    </w:p>
    <w:p w:rsidR="002A0DE5" w:rsidRDefault="002A0DE5">
      <w:pPr>
        <w:pBdr>
          <w:bottom w:val="single" w:sz="8" w:space="1" w:color="000000"/>
        </w:pBdr>
      </w:pPr>
    </w:p>
    <w:p w:rsidR="002A0DE5" w:rsidRDefault="002A0DE5"/>
    <w:p w:rsidR="002A0DE5" w:rsidRDefault="00607BB2">
      <w:pPr>
        <w:pStyle w:val="5"/>
        <w:rPr>
          <w:rFonts w:ascii="微软雅黑" w:eastAsia="微软雅黑" w:hAnsi="微软雅黑"/>
          <w:bCs/>
          <w:sz w:val="21"/>
          <w:szCs w:val="21"/>
        </w:rPr>
      </w:pPr>
      <w:r>
        <w:rPr>
          <w:rFonts w:hint="eastAsia"/>
        </w:rPr>
        <w:lastRenderedPageBreak/>
        <w:t>2.4.1.3 Identify</w:t>
      </w:r>
    </w:p>
    <w:p w:rsidR="002A0DE5" w:rsidRDefault="00607BB2">
      <w:pPr>
        <w:jc w:val="left"/>
      </w:pPr>
      <w:r>
        <w:rPr>
          <w:rFonts w:ascii="微软雅黑" w:eastAsia="微软雅黑" w:hAnsi="微软雅黑"/>
          <w:b/>
          <w:bCs/>
          <w:szCs w:val="21"/>
        </w:rPr>
        <w:t>用例名称：</w:t>
      </w:r>
      <w:r>
        <w:rPr>
          <w:rFonts w:ascii="微软雅黑" w:eastAsia="微软雅黑" w:hAnsi="微软雅黑"/>
          <w:szCs w:val="21"/>
        </w:rPr>
        <w:t>identify</w:t>
      </w:r>
    </w:p>
    <w:p w:rsidR="002A0DE5" w:rsidRDefault="00607BB2">
      <w:pPr>
        <w:jc w:val="left"/>
      </w:pPr>
      <w:r>
        <w:rPr>
          <w:rFonts w:ascii="微软雅黑" w:eastAsia="微软雅黑" w:hAnsi="微软雅黑"/>
          <w:b/>
          <w:bCs/>
          <w:szCs w:val="21"/>
        </w:rPr>
        <w:t>用例说明：</w:t>
      </w:r>
      <w:r>
        <w:rPr>
          <w:rFonts w:ascii="微软雅黑" w:eastAsia="微软雅黑" w:hAnsi="微软雅黑"/>
          <w:szCs w:val="21"/>
        </w:rPr>
        <w:t>管理员在医生注册成功后对其进行身份验证</w:t>
      </w:r>
    </w:p>
    <w:p w:rsidR="002A0DE5" w:rsidRDefault="00607BB2">
      <w:pPr>
        <w:jc w:val="left"/>
      </w:pPr>
      <w:r>
        <w:rPr>
          <w:rFonts w:ascii="微软雅黑" w:eastAsia="微软雅黑" w:hAnsi="微软雅黑"/>
          <w:b/>
          <w:bCs/>
          <w:szCs w:val="21"/>
        </w:rPr>
        <w:t>简要描述：</w:t>
      </w:r>
      <w:r>
        <w:rPr>
          <w:rFonts w:ascii="微软雅黑" w:eastAsia="微软雅黑" w:hAnsi="微软雅黑"/>
          <w:szCs w:val="21"/>
        </w:rPr>
        <w:t>管理员界面根据显示医生的信息来进行资质认证，如果用户不是医生或者认证失败则无法进行医生的相关操作，如果是医生且认证成功则解除权限限制，医生可以进行诊断等操作。</w:t>
      </w:r>
    </w:p>
    <w:p w:rsidR="002A0DE5" w:rsidRDefault="00607BB2">
      <w:pPr>
        <w:jc w:val="left"/>
        <w:rPr>
          <w:b/>
          <w:bCs/>
        </w:rPr>
      </w:pPr>
      <w:r>
        <w:rPr>
          <w:rFonts w:ascii="微软雅黑" w:eastAsia="微软雅黑" w:hAnsi="微软雅黑"/>
          <w:b/>
          <w:bCs/>
          <w:szCs w:val="21"/>
        </w:rPr>
        <w:t>活动图</w:t>
      </w:r>
    </w:p>
    <w:p w:rsidR="002A0DE5" w:rsidRDefault="00607BB2">
      <w:pPr>
        <w:jc w:val="left"/>
      </w:pPr>
      <w:r>
        <w:rPr>
          <w:rFonts w:ascii="微软雅黑" w:eastAsia="微软雅黑" w:hAnsi="微软雅黑"/>
          <w:noProof/>
          <w:szCs w:val="21"/>
        </w:rPr>
        <w:drawing>
          <wp:inline distT="0" distB="0" distL="0" distR="0">
            <wp:extent cx="5274310" cy="44875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74310" cy="4488124"/>
                    </a:xfrm>
                    <a:prstGeom prst="rect">
                      <a:avLst/>
                    </a:prstGeom>
                  </pic:spPr>
                </pic:pic>
              </a:graphicData>
            </a:graphic>
          </wp:inline>
        </w:drawing>
      </w:r>
    </w:p>
    <w:p w:rsidR="002A0DE5" w:rsidRDefault="00607BB2">
      <w:pPr>
        <w:jc w:val="left"/>
        <w:rPr>
          <w:b/>
          <w:bCs/>
        </w:rPr>
      </w:pPr>
      <w:r>
        <w:rPr>
          <w:rFonts w:ascii="微软雅黑" w:eastAsia="微软雅黑" w:hAnsi="微软雅黑"/>
          <w:b/>
          <w:bCs/>
          <w:szCs w:val="21"/>
        </w:rPr>
        <w:t>时序图</w:t>
      </w:r>
    </w:p>
    <w:p w:rsidR="002A0DE5" w:rsidRDefault="00607BB2">
      <w:pPr>
        <w:jc w:val="left"/>
      </w:pPr>
      <w:r>
        <w:rPr>
          <w:rFonts w:ascii="微软雅黑" w:eastAsia="微软雅黑" w:hAnsi="微软雅黑"/>
          <w:noProof/>
          <w:szCs w:val="21"/>
        </w:rPr>
        <w:lastRenderedPageBreak/>
        <w:drawing>
          <wp:inline distT="0" distB="0" distL="0" distR="0">
            <wp:extent cx="5274310" cy="41751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4175216"/>
                    </a:xfrm>
                    <a:prstGeom prst="rect">
                      <a:avLst/>
                    </a:prstGeom>
                  </pic:spPr>
                </pic:pic>
              </a:graphicData>
            </a:graphic>
          </wp:inline>
        </w:drawing>
      </w:r>
    </w:p>
    <w:p w:rsidR="002A0DE5" w:rsidRDefault="002A0DE5">
      <w:pPr>
        <w:pBdr>
          <w:top w:val="single" w:sz="8" w:space="1" w:color="000000"/>
        </w:pBdr>
      </w:pPr>
    </w:p>
    <w:p w:rsidR="002A0DE5" w:rsidRDefault="00607BB2">
      <w:pPr>
        <w:pStyle w:val="5"/>
        <w:rPr>
          <w:rFonts w:ascii="微软雅黑" w:eastAsia="微软雅黑" w:hAnsi="微软雅黑"/>
          <w:bCs/>
          <w:sz w:val="21"/>
          <w:szCs w:val="21"/>
        </w:rPr>
      </w:pPr>
      <w:r>
        <w:rPr>
          <w:rFonts w:hint="eastAsia"/>
        </w:rPr>
        <w:t xml:space="preserve">2.4.1.4 </w:t>
      </w:r>
      <w:r>
        <w:rPr>
          <w:rFonts w:hint="eastAsia"/>
        </w:rPr>
        <w:t>Process data</w:t>
      </w:r>
    </w:p>
    <w:p w:rsidR="002A0DE5" w:rsidRDefault="00607BB2">
      <w:pPr>
        <w:jc w:val="left"/>
      </w:pPr>
      <w:r>
        <w:rPr>
          <w:rFonts w:ascii="微软雅黑" w:eastAsia="微软雅黑" w:hAnsi="微软雅黑"/>
          <w:b/>
          <w:bCs/>
          <w:szCs w:val="21"/>
        </w:rPr>
        <w:t>用例名称：</w:t>
      </w:r>
      <w:r>
        <w:rPr>
          <w:rFonts w:ascii="微软雅黑" w:eastAsia="微软雅黑" w:hAnsi="微软雅黑"/>
          <w:szCs w:val="21"/>
        </w:rPr>
        <w:t>process data</w:t>
      </w:r>
    </w:p>
    <w:p w:rsidR="002A0DE5" w:rsidRDefault="00607BB2">
      <w:pPr>
        <w:jc w:val="left"/>
      </w:pPr>
      <w:r>
        <w:rPr>
          <w:rFonts w:ascii="微软雅黑" w:eastAsia="微软雅黑" w:hAnsi="微软雅黑"/>
          <w:b/>
          <w:bCs/>
          <w:szCs w:val="21"/>
        </w:rPr>
        <w:t>用例说明：</w:t>
      </w:r>
      <w:r>
        <w:rPr>
          <w:rFonts w:ascii="微软雅黑" w:eastAsia="微软雅黑" w:hAnsi="微软雅黑"/>
          <w:szCs w:val="21"/>
        </w:rPr>
        <w:t>医生完成诊断后提交诊断表，系统根据医生提交的信息进行数据的计算统计，将结果显示在展示界面。</w:t>
      </w:r>
    </w:p>
    <w:p w:rsidR="002A0DE5" w:rsidRDefault="00607BB2">
      <w:pPr>
        <w:jc w:val="left"/>
      </w:pPr>
      <w:r>
        <w:rPr>
          <w:rFonts w:ascii="微软雅黑" w:eastAsia="微软雅黑" w:hAnsi="微软雅黑"/>
          <w:b/>
          <w:bCs/>
          <w:szCs w:val="21"/>
        </w:rPr>
        <w:t>简要描述：</w:t>
      </w:r>
      <w:r>
        <w:rPr>
          <w:rFonts w:ascii="微软雅黑" w:eastAsia="微软雅黑" w:hAnsi="微软雅黑"/>
          <w:szCs w:val="21"/>
        </w:rPr>
        <w:t>医生填写完诊断表的信息后，</w:t>
      </w:r>
      <w:proofErr w:type="gramStart"/>
      <w:r>
        <w:rPr>
          <w:rFonts w:ascii="微软雅黑" w:eastAsia="微软雅黑" w:hAnsi="微软雅黑"/>
          <w:szCs w:val="21"/>
        </w:rPr>
        <w:t>若数据</w:t>
      </w:r>
      <w:proofErr w:type="gramEnd"/>
      <w:r>
        <w:rPr>
          <w:rFonts w:ascii="微软雅黑" w:eastAsia="微软雅黑" w:hAnsi="微软雅黑"/>
          <w:szCs w:val="21"/>
        </w:rPr>
        <w:t>存储成功则在医生和用户界面显示相关的数据信息，反之系统提示保存数据失败。</w:t>
      </w:r>
    </w:p>
    <w:p w:rsidR="002A0DE5" w:rsidRDefault="00607BB2">
      <w:pPr>
        <w:jc w:val="left"/>
        <w:rPr>
          <w:b/>
          <w:bCs/>
        </w:rPr>
      </w:pPr>
      <w:r>
        <w:rPr>
          <w:rFonts w:ascii="微软雅黑" w:eastAsia="微软雅黑" w:hAnsi="微软雅黑"/>
          <w:b/>
          <w:bCs/>
          <w:szCs w:val="21"/>
        </w:rPr>
        <w:t>活动图</w:t>
      </w:r>
    </w:p>
    <w:p w:rsidR="002A0DE5" w:rsidRDefault="00607BB2">
      <w:pPr>
        <w:jc w:val="left"/>
      </w:pPr>
      <w:r>
        <w:rPr>
          <w:rFonts w:ascii="微软雅黑" w:eastAsia="微软雅黑" w:hAnsi="微软雅黑"/>
          <w:noProof/>
          <w:szCs w:val="21"/>
        </w:rPr>
        <w:lastRenderedPageBreak/>
        <w:drawing>
          <wp:inline distT="0" distB="0" distL="0" distR="0">
            <wp:extent cx="4618990" cy="3688715"/>
            <wp:effectExtent l="0" t="0" r="1016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4618990" cy="3688715"/>
                    </a:xfrm>
                    <a:prstGeom prst="rect">
                      <a:avLst/>
                    </a:prstGeom>
                  </pic:spPr>
                </pic:pic>
              </a:graphicData>
            </a:graphic>
          </wp:inline>
        </w:drawing>
      </w:r>
    </w:p>
    <w:p w:rsidR="002A0DE5" w:rsidRDefault="00607BB2">
      <w:pPr>
        <w:jc w:val="left"/>
        <w:rPr>
          <w:b/>
          <w:bCs/>
        </w:rPr>
      </w:pPr>
      <w:r>
        <w:rPr>
          <w:rFonts w:ascii="微软雅黑" w:eastAsia="微软雅黑" w:hAnsi="微软雅黑"/>
          <w:b/>
          <w:bCs/>
          <w:szCs w:val="21"/>
        </w:rPr>
        <w:t>时序图</w:t>
      </w:r>
    </w:p>
    <w:p w:rsidR="002A0DE5" w:rsidRDefault="00607BB2">
      <w:pPr>
        <w:jc w:val="left"/>
      </w:pPr>
      <w:r>
        <w:rPr>
          <w:rFonts w:ascii="微软雅黑" w:eastAsia="微软雅黑" w:hAnsi="微软雅黑"/>
          <w:noProof/>
          <w:szCs w:val="21"/>
        </w:rPr>
        <w:drawing>
          <wp:inline distT="0" distB="0" distL="0" distR="0">
            <wp:extent cx="4813935" cy="4073525"/>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4813935" cy="4073525"/>
                    </a:xfrm>
                    <a:prstGeom prst="rect">
                      <a:avLst/>
                    </a:prstGeom>
                  </pic:spPr>
                </pic:pic>
              </a:graphicData>
            </a:graphic>
          </wp:inline>
        </w:drawing>
      </w:r>
    </w:p>
    <w:p w:rsidR="002A0DE5" w:rsidRDefault="002A0DE5">
      <w:pPr>
        <w:pBdr>
          <w:bottom w:val="single" w:sz="8" w:space="1" w:color="000000"/>
        </w:pBdr>
      </w:pPr>
    </w:p>
    <w:p w:rsidR="002A0DE5" w:rsidRDefault="002A0DE5"/>
    <w:p w:rsidR="002A0DE5" w:rsidRDefault="00607BB2">
      <w:pPr>
        <w:pStyle w:val="5"/>
        <w:rPr>
          <w:rFonts w:ascii="宋体" w:eastAsia="宋体" w:hAnsi="宋体"/>
          <w:bCs/>
          <w:sz w:val="21"/>
          <w:szCs w:val="21"/>
        </w:rPr>
      </w:pPr>
      <w:r>
        <w:rPr>
          <w:rFonts w:hint="eastAsia"/>
        </w:rPr>
        <w:lastRenderedPageBreak/>
        <w:t>2.4.1.5 Scan QR code</w:t>
      </w:r>
    </w:p>
    <w:p w:rsidR="002A0DE5" w:rsidRDefault="00607BB2">
      <w:pPr>
        <w:jc w:val="left"/>
      </w:pPr>
      <w:r>
        <w:rPr>
          <w:rFonts w:ascii="宋体" w:eastAsia="宋体" w:hAnsi="宋体"/>
          <w:b/>
          <w:bCs/>
          <w:szCs w:val="21"/>
        </w:rPr>
        <w:t>用例名称</w:t>
      </w:r>
      <w:r>
        <w:rPr>
          <w:rFonts w:ascii="宋体" w:eastAsia="宋体" w:hAnsi="宋体"/>
          <w:szCs w:val="21"/>
        </w:rPr>
        <w:t>：</w:t>
      </w:r>
      <w:r>
        <w:rPr>
          <w:rFonts w:ascii="微软雅黑" w:eastAsia="微软雅黑" w:hAnsi="微软雅黑"/>
          <w:szCs w:val="21"/>
        </w:rPr>
        <w:t>scan QR code</w:t>
      </w:r>
    </w:p>
    <w:p w:rsidR="002A0DE5" w:rsidRDefault="00607BB2">
      <w:pPr>
        <w:jc w:val="left"/>
        <w:rPr>
          <w:rFonts w:ascii="宋体" w:eastAsia="宋体" w:hAnsi="宋体"/>
          <w:szCs w:val="21"/>
        </w:rPr>
      </w:pPr>
      <w:r>
        <w:rPr>
          <w:rFonts w:ascii="宋体" w:eastAsia="宋体" w:hAnsi="宋体"/>
          <w:b/>
          <w:bCs/>
          <w:szCs w:val="21"/>
        </w:rPr>
        <w:t>用例说明</w:t>
      </w:r>
      <w:r>
        <w:rPr>
          <w:rFonts w:ascii="宋体" w:eastAsia="宋体" w:hAnsi="宋体"/>
          <w:szCs w:val="21"/>
        </w:rPr>
        <w:t>：医生先登录系统，在病人出示</w:t>
      </w:r>
      <w:proofErr w:type="gramStart"/>
      <w:r>
        <w:rPr>
          <w:rFonts w:ascii="宋体" w:eastAsia="宋体" w:hAnsi="宋体"/>
          <w:szCs w:val="21"/>
        </w:rPr>
        <w:t>二维码后</w:t>
      </w:r>
      <w:proofErr w:type="gramEnd"/>
      <w:r>
        <w:rPr>
          <w:rFonts w:ascii="宋体" w:eastAsia="宋体" w:hAnsi="宋体"/>
          <w:szCs w:val="21"/>
        </w:rPr>
        <w:t>扫描二维码，若是匹配成功，则完成，若是匹配失败，回到扫描</w:t>
      </w:r>
      <w:proofErr w:type="gramStart"/>
      <w:r>
        <w:rPr>
          <w:rFonts w:ascii="宋体" w:eastAsia="宋体" w:hAnsi="宋体"/>
          <w:szCs w:val="21"/>
        </w:rPr>
        <w:t>二维码</w:t>
      </w:r>
      <w:proofErr w:type="gramEnd"/>
      <w:r>
        <w:rPr>
          <w:rFonts w:ascii="宋体" w:eastAsia="宋体" w:hAnsi="宋体"/>
          <w:szCs w:val="21"/>
        </w:rPr>
        <w:t>的步骤。</w:t>
      </w:r>
    </w:p>
    <w:p w:rsidR="002A0DE5" w:rsidRDefault="002A0DE5">
      <w:pPr>
        <w:jc w:val="left"/>
        <w:rPr>
          <w:rFonts w:ascii="宋体" w:eastAsia="宋体" w:hAnsi="宋体"/>
          <w:szCs w:val="21"/>
        </w:rPr>
      </w:pPr>
    </w:p>
    <w:p w:rsidR="002A0DE5" w:rsidRDefault="00607BB2">
      <w:pPr>
        <w:jc w:val="left"/>
        <w:rPr>
          <w:rFonts w:ascii="宋体" w:eastAsia="宋体" w:hAnsi="宋体"/>
          <w:b/>
          <w:bCs/>
          <w:szCs w:val="21"/>
        </w:rPr>
      </w:pPr>
      <w:r>
        <w:rPr>
          <w:rFonts w:ascii="宋体" w:eastAsia="宋体" w:hAnsi="宋体" w:hint="eastAsia"/>
          <w:b/>
          <w:bCs/>
          <w:szCs w:val="21"/>
        </w:rPr>
        <w:t>活动图</w:t>
      </w:r>
    </w:p>
    <w:p w:rsidR="002A0DE5" w:rsidRDefault="00607BB2">
      <w:pPr>
        <w:jc w:val="left"/>
      </w:pPr>
      <w:r>
        <w:rPr>
          <w:rFonts w:ascii="微软雅黑" w:eastAsia="微软雅黑" w:hAnsi="微软雅黑"/>
          <w:noProof/>
          <w:szCs w:val="21"/>
        </w:rPr>
        <w:drawing>
          <wp:inline distT="0" distB="0" distL="0" distR="0">
            <wp:extent cx="2619375" cy="4448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2619375" cy="4448175"/>
                    </a:xfrm>
                    <a:prstGeom prst="rect">
                      <a:avLst/>
                    </a:prstGeom>
                  </pic:spPr>
                </pic:pic>
              </a:graphicData>
            </a:graphic>
          </wp:inline>
        </w:drawing>
      </w:r>
    </w:p>
    <w:p w:rsidR="002A0DE5" w:rsidRDefault="002A0DE5">
      <w:pPr>
        <w:jc w:val="left"/>
      </w:pPr>
    </w:p>
    <w:p w:rsidR="002A0DE5" w:rsidRDefault="002A0DE5">
      <w:pPr>
        <w:pBdr>
          <w:top w:val="single" w:sz="8" w:space="1" w:color="000000"/>
        </w:pBdr>
      </w:pPr>
    </w:p>
    <w:p w:rsidR="002A0DE5" w:rsidRDefault="00607BB2">
      <w:pPr>
        <w:pStyle w:val="5"/>
        <w:rPr>
          <w:rFonts w:ascii="宋体" w:eastAsia="宋体" w:hAnsi="宋体"/>
          <w:bCs/>
          <w:sz w:val="21"/>
          <w:szCs w:val="21"/>
        </w:rPr>
      </w:pPr>
      <w:r>
        <w:rPr>
          <w:rFonts w:hint="eastAsia"/>
        </w:rPr>
        <w:t>2.4.1.6 Show QR code</w:t>
      </w:r>
    </w:p>
    <w:p w:rsidR="002A0DE5" w:rsidRDefault="00607BB2">
      <w:pPr>
        <w:jc w:val="left"/>
      </w:pPr>
      <w:r>
        <w:rPr>
          <w:rFonts w:ascii="宋体" w:eastAsia="宋体" w:hAnsi="宋体"/>
          <w:b/>
          <w:bCs/>
          <w:szCs w:val="21"/>
        </w:rPr>
        <w:t>用例名称</w:t>
      </w:r>
      <w:r>
        <w:rPr>
          <w:rFonts w:ascii="宋体" w:eastAsia="宋体" w:hAnsi="宋体"/>
          <w:szCs w:val="21"/>
        </w:rPr>
        <w:t>：</w:t>
      </w:r>
      <w:r>
        <w:rPr>
          <w:rFonts w:ascii="微软雅黑" w:eastAsia="微软雅黑" w:hAnsi="微软雅黑"/>
          <w:szCs w:val="21"/>
        </w:rPr>
        <w:t>show QR code</w:t>
      </w:r>
    </w:p>
    <w:p w:rsidR="002A0DE5" w:rsidRDefault="00607BB2">
      <w:pPr>
        <w:jc w:val="left"/>
        <w:rPr>
          <w:rFonts w:ascii="宋体" w:eastAsia="宋体" w:hAnsi="宋体"/>
          <w:szCs w:val="21"/>
        </w:rPr>
      </w:pPr>
      <w:r>
        <w:rPr>
          <w:rFonts w:ascii="宋体" w:eastAsia="宋体" w:hAnsi="宋体"/>
          <w:b/>
          <w:bCs/>
          <w:szCs w:val="21"/>
        </w:rPr>
        <w:t>用例说明</w:t>
      </w:r>
      <w:r>
        <w:rPr>
          <w:rFonts w:ascii="宋体" w:eastAsia="宋体" w:hAnsi="宋体"/>
          <w:szCs w:val="21"/>
        </w:rPr>
        <w:t>：病人先登录系统，进入</w:t>
      </w:r>
      <w:proofErr w:type="gramStart"/>
      <w:r>
        <w:rPr>
          <w:rFonts w:ascii="宋体" w:eastAsia="宋体" w:hAnsi="宋体"/>
          <w:szCs w:val="21"/>
        </w:rPr>
        <w:t>二维码界面</w:t>
      </w:r>
      <w:proofErr w:type="gramEnd"/>
      <w:r>
        <w:rPr>
          <w:rFonts w:ascii="宋体" w:eastAsia="宋体" w:hAnsi="宋体"/>
          <w:szCs w:val="21"/>
        </w:rPr>
        <w:t>。若是失败，则重新进入该界面；若是成功，则出示二</w:t>
      </w:r>
      <w:proofErr w:type="gramStart"/>
      <w:r>
        <w:rPr>
          <w:rFonts w:ascii="宋体" w:eastAsia="宋体" w:hAnsi="宋体"/>
          <w:szCs w:val="21"/>
        </w:rPr>
        <w:t>维码给</w:t>
      </w:r>
      <w:proofErr w:type="gramEnd"/>
      <w:r>
        <w:rPr>
          <w:rFonts w:ascii="宋体" w:eastAsia="宋体" w:hAnsi="宋体"/>
          <w:szCs w:val="21"/>
        </w:rPr>
        <w:t>医生等待扫描。医生扫描后，若是匹配成功，则完成；若是匹配失败，则回到</w:t>
      </w:r>
      <w:proofErr w:type="gramStart"/>
      <w:r>
        <w:rPr>
          <w:rFonts w:ascii="宋体" w:eastAsia="宋体" w:hAnsi="宋体"/>
          <w:szCs w:val="21"/>
        </w:rPr>
        <w:t>二维码界面</w:t>
      </w:r>
      <w:proofErr w:type="gramEnd"/>
      <w:r>
        <w:rPr>
          <w:rFonts w:ascii="宋体" w:eastAsia="宋体" w:hAnsi="宋体"/>
          <w:szCs w:val="21"/>
        </w:rPr>
        <w:t>等待再次扫描。</w:t>
      </w:r>
    </w:p>
    <w:p w:rsidR="002A0DE5" w:rsidRDefault="002A0DE5">
      <w:pPr>
        <w:jc w:val="left"/>
        <w:rPr>
          <w:rFonts w:ascii="宋体" w:eastAsia="宋体" w:hAnsi="宋体"/>
          <w:szCs w:val="21"/>
        </w:rPr>
      </w:pPr>
    </w:p>
    <w:p w:rsidR="002A0DE5" w:rsidRDefault="00607BB2">
      <w:pPr>
        <w:jc w:val="left"/>
        <w:rPr>
          <w:rFonts w:ascii="宋体" w:eastAsia="宋体" w:hAnsi="宋体"/>
          <w:b/>
          <w:bCs/>
          <w:szCs w:val="21"/>
        </w:rPr>
      </w:pPr>
      <w:r>
        <w:rPr>
          <w:rFonts w:ascii="宋体" w:eastAsia="宋体" w:hAnsi="宋体" w:hint="eastAsia"/>
          <w:b/>
          <w:bCs/>
          <w:szCs w:val="21"/>
        </w:rPr>
        <w:lastRenderedPageBreak/>
        <w:t>活动图</w:t>
      </w:r>
    </w:p>
    <w:p w:rsidR="002A0DE5" w:rsidRDefault="00607BB2">
      <w:pPr>
        <w:jc w:val="left"/>
      </w:pPr>
      <w:r>
        <w:rPr>
          <w:rFonts w:ascii="微软雅黑" w:eastAsia="微软雅黑" w:hAnsi="微软雅黑"/>
          <w:noProof/>
          <w:szCs w:val="21"/>
        </w:rPr>
        <w:drawing>
          <wp:inline distT="0" distB="0" distL="0" distR="0">
            <wp:extent cx="3810000" cy="4981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3810000" cy="4981575"/>
                    </a:xfrm>
                    <a:prstGeom prst="rect">
                      <a:avLst/>
                    </a:prstGeom>
                  </pic:spPr>
                </pic:pic>
              </a:graphicData>
            </a:graphic>
          </wp:inline>
        </w:drawing>
      </w:r>
    </w:p>
    <w:p w:rsidR="002A0DE5" w:rsidRDefault="002A0DE5">
      <w:pPr>
        <w:pBdr>
          <w:bottom w:val="single" w:sz="8" w:space="1" w:color="000000"/>
        </w:pBdr>
      </w:pPr>
    </w:p>
    <w:p w:rsidR="002A0DE5" w:rsidRDefault="002A0DE5"/>
    <w:p w:rsidR="002A0DE5" w:rsidRDefault="00607BB2">
      <w:pPr>
        <w:pStyle w:val="5"/>
        <w:rPr>
          <w:rFonts w:ascii="宋体" w:eastAsia="宋体" w:hAnsi="宋体"/>
          <w:bCs/>
          <w:sz w:val="21"/>
          <w:szCs w:val="21"/>
        </w:rPr>
      </w:pPr>
      <w:r>
        <w:rPr>
          <w:rFonts w:hint="eastAsia"/>
        </w:rPr>
        <w:t>2.4.1.7 QR code</w:t>
      </w:r>
    </w:p>
    <w:p w:rsidR="002A0DE5" w:rsidRDefault="00607BB2">
      <w:pPr>
        <w:jc w:val="left"/>
      </w:pPr>
      <w:r>
        <w:rPr>
          <w:rFonts w:ascii="宋体" w:eastAsia="宋体" w:hAnsi="宋体"/>
          <w:b/>
          <w:bCs/>
          <w:szCs w:val="21"/>
        </w:rPr>
        <w:t>用例名称</w:t>
      </w:r>
      <w:r>
        <w:rPr>
          <w:rFonts w:ascii="宋体" w:eastAsia="宋体" w:hAnsi="宋体"/>
          <w:szCs w:val="21"/>
        </w:rPr>
        <w:t>：</w:t>
      </w:r>
      <w:r>
        <w:rPr>
          <w:rFonts w:ascii="微软雅黑" w:eastAsia="微软雅黑" w:hAnsi="微软雅黑"/>
          <w:szCs w:val="21"/>
        </w:rPr>
        <w:t>QR code</w:t>
      </w:r>
    </w:p>
    <w:p w:rsidR="002A0DE5" w:rsidRDefault="00607BB2">
      <w:pPr>
        <w:jc w:val="left"/>
        <w:rPr>
          <w:rFonts w:ascii="宋体" w:eastAsia="宋体" w:hAnsi="宋体"/>
          <w:szCs w:val="21"/>
        </w:rPr>
      </w:pPr>
      <w:r>
        <w:rPr>
          <w:rFonts w:ascii="宋体" w:eastAsia="宋体" w:hAnsi="宋体"/>
          <w:b/>
          <w:bCs/>
          <w:szCs w:val="21"/>
        </w:rPr>
        <w:t>用例说明</w:t>
      </w:r>
      <w:r>
        <w:rPr>
          <w:rFonts w:ascii="宋体" w:eastAsia="宋体" w:hAnsi="宋体"/>
          <w:szCs w:val="21"/>
        </w:rPr>
        <w:t>：对于</w:t>
      </w:r>
      <w:proofErr w:type="gramStart"/>
      <w:r>
        <w:rPr>
          <w:rFonts w:ascii="宋体" w:eastAsia="宋体" w:hAnsi="宋体"/>
          <w:szCs w:val="21"/>
        </w:rPr>
        <w:t>二维码用例</w:t>
      </w:r>
      <w:proofErr w:type="gramEnd"/>
      <w:r>
        <w:rPr>
          <w:rFonts w:ascii="宋体" w:eastAsia="宋体" w:hAnsi="宋体"/>
          <w:szCs w:val="21"/>
        </w:rPr>
        <w:t>，病人先进入</w:t>
      </w:r>
      <w:proofErr w:type="gramStart"/>
      <w:r>
        <w:rPr>
          <w:rFonts w:ascii="宋体" w:eastAsia="宋体" w:hAnsi="宋体"/>
          <w:szCs w:val="21"/>
        </w:rPr>
        <w:t>二维码界</w:t>
      </w:r>
      <w:proofErr w:type="gramEnd"/>
      <w:r>
        <w:rPr>
          <w:rFonts w:ascii="宋体" w:eastAsia="宋体" w:hAnsi="宋体"/>
          <w:szCs w:val="21"/>
        </w:rPr>
        <w:t>面并向系统发送信息请求二维码，系统收到后确认并返回二维码。然后，病人出示二</w:t>
      </w:r>
      <w:proofErr w:type="gramStart"/>
      <w:r>
        <w:rPr>
          <w:rFonts w:ascii="宋体" w:eastAsia="宋体" w:hAnsi="宋体"/>
          <w:szCs w:val="21"/>
        </w:rPr>
        <w:t>维码给</w:t>
      </w:r>
      <w:proofErr w:type="gramEnd"/>
      <w:r>
        <w:rPr>
          <w:rFonts w:ascii="宋体" w:eastAsia="宋体" w:hAnsi="宋体"/>
          <w:szCs w:val="21"/>
        </w:rPr>
        <w:t>医生，医生扫描</w:t>
      </w:r>
      <w:proofErr w:type="gramStart"/>
      <w:r>
        <w:rPr>
          <w:rFonts w:ascii="宋体" w:eastAsia="宋体" w:hAnsi="宋体"/>
          <w:szCs w:val="21"/>
        </w:rPr>
        <w:t>二维码</w:t>
      </w:r>
      <w:proofErr w:type="gramEnd"/>
      <w:r>
        <w:rPr>
          <w:rFonts w:ascii="宋体" w:eastAsia="宋体" w:hAnsi="宋体"/>
          <w:szCs w:val="21"/>
        </w:rPr>
        <w:t>后，将二</w:t>
      </w:r>
      <w:proofErr w:type="gramStart"/>
      <w:r>
        <w:rPr>
          <w:rFonts w:ascii="宋体" w:eastAsia="宋体" w:hAnsi="宋体"/>
          <w:szCs w:val="21"/>
        </w:rPr>
        <w:t>维码信</w:t>
      </w:r>
      <w:proofErr w:type="gramEnd"/>
      <w:r>
        <w:rPr>
          <w:rFonts w:ascii="宋体" w:eastAsia="宋体" w:hAnsi="宋体"/>
          <w:szCs w:val="21"/>
        </w:rPr>
        <w:t>息提交到系统以匹配病人，系统收到医生提交的信息后，返回匹配结果。</w:t>
      </w: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607BB2">
      <w:pPr>
        <w:jc w:val="left"/>
        <w:rPr>
          <w:rFonts w:ascii="宋体" w:eastAsia="宋体" w:hAnsi="宋体"/>
          <w:b/>
          <w:bCs/>
          <w:szCs w:val="21"/>
        </w:rPr>
      </w:pPr>
      <w:r>
        <w:rPr>
          <w:rFonts w:ascii="宋体" w:eastAsia="宋体" w:hAnsi="宋体" w:hint="eastAsia"/>
          <w:b/>
          <w:bCs/>
          <w:szCs w:val="21"/>
        </w:rPr>
        <w:t>序列图</w:t>
      </w:r>
    </w:p>
    <w:p w:rsidR="002A0DE5" w:rsidRDefault="00607BB2">
      <w:pPr>
        <w:jc w:val="left"/>
      </w:pPr>
      <w:r>
        <w:rPr>
          <w:rFonts w:ascii="微软雅黑" w:eastAsia="微软雅黑" w:hAnsi="微软雅黑"/>
          <w:noProof/>
          <w:szCs w:val="21"/>
        </w:rPr>
        <w:drawing>
          <wp:inline distT="0" distB="0" distL="0" distR="0">
            <wp:extent cx="5274310" cy="45650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4565397"/>
                    </a:xfrm>
                    <a:prstGeom prst="rect">
                      <a:avLst/>
                    </a:prstGeom>
                  </pic:spPr>
                </pic:pic>
              </a:graphicData>
            </a:graphic>
          </wp:inline>
        </w:drawing>
      </w:r>
    </w:p>
    <w:p w:rsidR="002A0DE5" w:rsidRDefault="002A0DE5">
      <w:pPr>
        <w:pBdr>
          <w:top w:val="single" w:sz="8" w:space="1" w:color="000000"/>
        </w:pBdr>
      </w:pPr>
    </w:p>
    <w:p w:rsidR="002A0DE5" w:rsidRDefault="00607BB2">
      <w:pPr>
        <w:pStyle w:val="5"/>
        <w:rPr>
          <w:rFonts w:ascii="宋体" w:eastAsia="宋体" w:hAnsi="宋体"/>
          <w:bCs/>
          <w:sz w:val="21"/>
          <w:szCs w:val="21"/>
        </w:rPr>
      </w:pPr>
      <w:r>
        <w:rPr>
          <w:rFonts w:hint="eastAsia"/>
        </w:rPr>
        <w:t>2.4.1.8 Diagnose</w:t>
      </w:r>
    </w:p>
    <w:p w:rsidR="002A0DE5" w:rsidRDefault="00607BB2">
      <w:pPr>
        <w:jc w:val="left"/>
      </w:pPr>
      <w:r>
        <w:rPr>
          <w:rFonts w:ascii="宋体" w:eastAsia="宋体" w:hAnsi="宋体"/>
          <w:b/>
          <w:bCs/>
          <w:szCs w:val="21"/>
        </w:rPr>
        <w:t>用例名称</w:t>
      </w:r>
      <w:r>
        <w:rPr>
          <w:rFonts w:ascii="宋体" w:eastAsia="宋体" w:hAnsi="宋体"/>
          <w:szCs w:val="21"/>
        </w:rPr>
        <w:t>：</w:t>
      </w:r>
      <w:r>
        <w:rPr>
          <w:rFonts w:ascii="微软雅黑" w:eastAsia="微软雅黑" w:hAnsi="微软雅黑"/>
          <w:szCs w:val="21"/>
        </w:rPr>
        <w:t>Diagnose</w:t>
      </w:r>
    </w:p>
    <w:p w:rsidR="002A0DE5" w:rsidRDefault="00607BB2">
      <w:pPr>
        <w:jc w:val="left"/>
        <w:rPr>
          <w:rFonts w:ascii="宋体" w:eastAsia="宋体" w:hAnsi="宋体"/>
          <w:szCs w:val="21"/>
        </w:rPr>
      </w:pPr>
      <w:r>
        <w:rPr>
          <w:rFonts w:ascii="宋体" w:eastAsia="宋体" w:hAnsi="宋体"/>
          <w:b/>
          <w:bCs/>
          <w:szCs w:val="21"/>
        </w:rPr>
        <w:t>用例说明</w:t>
      </w:r>
      <w:r>
        <w:rPr>
          <w:rFonts w:ascii="宋体" w:eastAsia="宋体" w:hAnsi="宋体"/>
          <w:szCs w:val="21"/>
        </w:rPr>
        <w:t>：医生先登录系统，在完成给病人的检查后，可开出处方并且写下医嘱，完成后提交给系统，若是提交成功，则完成；若是提交失败，则回到提交前的界面。然后病人可以向系统查询医嘱和药方，系统收到病人的请求后返回相应信息。</w:t>
      </w:r>
    </w:p>
    <w:p w:rsidR="002A0DE5" w:rsidRDefault="00607BB2">
      <w:r>
        <w:rPr>
          <w:rFonts w:ascii="宋体" w:eastAsia="宋体" w:hAnsi="宋体" w:hint="eastAsia"/>
          <w:b/>
          <w:bCs/>
          <w:szCs w:val="21"/>
        </w:rPr>
        <w:t>简要描述：</w:t>
      </w:r>
      <w:r>
        <w:rPr>
          <w:rFonts w:hint="eastAsia"/>
        </w:rPr>
        <w:t>对于开处方用例，医生在检查后先写好医嘱和处方，然后提交到系统等待确认，系统收到后返回确认信息。然后病人可以向系统查询医嘱和药方，系统收到病人的请求后返回相应信息。</w:t>
      </w:r>
    </w:p>
    <w:p w:rsidR="002A0DE5" w:rsidRDefault="002A0DE5">
      <w:pPr>
        <w:jc w:val="left"/>
        <w:rPr>
          <w:rFonts w:ascii="宋体" w:eastAsia="宋体" w:hAnsi="宋体"/>
          <w:b/>
          <w:bCs/>
          <w:szCs w:val="21"/>
        </w:rPr>
      </w:pPr>
    </w:p>
    <w:p w:rsidR="002A0DE5" w:rsidRDefault="00607BB2">
      <w:pPr>
        <w:jc w:val="left"/>
        <w:rPr>
          <w:rFonts w:ascii="宋体" w:eastAsia="宋体" w:hAnsi="宋体"/>
          <w:b/>
          <w:bCs/>
          <w:szCs w:val="21"/>
        </w:rPr>
      </w:pPr>
      <w:r>
        <w:rPr>
          <w:rFonts w:ascii="宋体" w:eastAsia="宋体" w:hAnsi="宋体" w:hint="eastAsia"/>
          <w:b/>
          <w:bCs/>
          <w:szCs w:val="21"/>
        </w:rPr>
        <w:lastRenderedPageBreak/>
        <w:t>活动图</w:t>
      </w:r>
    </w:p>
    <w:p w:rsidR="002A0DE5" w:rsidRDefault="00607BB2">
      <w:pPr>
        <w:jc w:val="left"/>
        <w:rPr>
          <w:rFonts w:ascii="微软雅黑" w:eastAsia="微软雅黑" w:hAnsi="微软雅黑"/>
          <w:szCs w:val="21"/>
        </w:rPr>
      </w:pPr>
      <w:r>
        <w:rPr>
          <w:rFonts w:ascii="微软雅黑" w:eastAsia="微软雅黑" w:hAnsi="微软雅黑"/>
          <w:noProof/>
          <w:szCs w:val="21"/>
        </w:rPr>
        <w:drawing>
          <wp:inline distT="0" distB="0" distL="0" distR="0">
            <wp:extent cx="3667125" cy="6048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3667125" cy="6048375"/>
                    </a:xfrm>
                    <a:prstGeom prst="rect">
                      <a:avLst/>
                    </a:prstGeom>
                  </pic:spPr>
                </pic:pic>
              </a:graphicData>
            </a:graphic>
          </wp:inline>
        </w:drawing>
      </w: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607BB2">
      <w:pPr>
        <w:jc w:val="left"/>
        <w:rPr>
          <w:rFonts w:ascii="宋体" w:eastAsia="宋体" w:hAnsi="宋体" w:cs="宋体"/>
          <w:b/>
          <w:bCs/>
          <w:szCs w:val="21"/>
        </w:rPr>
      </w:pPr>
      <w:r>
        <w:rPr>
          <w:rFonts w:ascii="宋体" w:eastAsia="宋体" w:hAnsi="宋体" w:cs="宋体" w:hint="eastAsia"/>
          <w:b/>
          <w:bCs/>
          <w:szCs w:val="21"/>
        </w:rPr>
        <w:lastRenderedPageBreak/>
        <w:t>序列图</w:t>
      </w:r>
    </w:p>
    <w:p w:rsidR="002A0DE5" w:rsidRDefault="00607BB2">
      <w:pPr>
        <w:jc w:val="left"/>
      </w:pPr>
      <w:r>
        <w:rPr>
          <w:rFonts w:ascii="微软雅黑" w:eastAsia="微软雅黑" w:hAnsi="微软雅黑"/>
          <w:noProof/>
          <w:szCs w:val="21"/>
        </w:rPr>
        <w:drawing>
          <wp:inline distT="0" distB="0" distL="0" distR="0">
            <wp:extent cx="5274310" cy="45650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5274310" cy="4565397"/>
                    </a:xfrm>
                    <a:prstGeom prst="rect">
                      <a:avLst/>
                    </a:prstGeom>
                  </pic:spPr>
                </pic:pic>
              </a:graphicData>
            </a:graphic>
          </wp:inline>
        </w:drawing>
      </w:r>
    </w:p>
    <w:p w:rsidR="002A0DE5" w:rsidRDefault="002A0DE5">
      <w:pPr>
        <w:pBdr>
          <w:bottom w:val="single" w:sz="8" w:space="1" w:color="000000"/>
        </w:pBdr>
      </w:pPr>
    </w:p>
    <w:p w:rsidR="002A0DE5" w:rsidRDefault="002A0DE5"/>
    <w:p w:rsidR="002A0DE5" w:rsidRDefault="00607BB2">
      <w:pPr>
        <w:pStyle w:val="5"/>
      </w:pPr>
      <w:r>
        <w:rPr>
          <w:rFonts w:hint="eastAsia"/>
        </w:rPr>
        <w:t xml:space="preserve">2.4.1.9 Modify personal </w:t>
      </w:r>
      <w:r>
        <w:rPr>
          <w:rFonts w:hint="eastAsia"/>
        </w:rPr>
        <w:t>information</w:t>
      </w:r>
    </w:p>
    <w:p w:rsidR="002A0DE5" w:rsidRDefault="00607BB2">
      <w:pPr>
        <w:jc w:val="left"/>
      </w:pPr>
      <w:r>
        <w:rPr>
          <w:rFonts w:ascii="宋体" w:eastAsia="宋体" w:hAnsi="宋体"/>
          <w:b/>
          <w:bCs/>
          <w:szCs w:val="21"/>
        </w:rPr>
        <w:t>用例名称</w:t>
      </w:r>
      <w:r>
        <w:rPr>
          <w:rFonts w:ascii="宋体" w:eastAsia="宋体" w:hAnsi="宋体"/>
          <w:szCs w:val="21"/>
        </w:rPr>
        <w:t>：</w:t>
      </w:r>
      <w:r>
        <w:rPr>
          <w:rFonts w:ascii="微软雅黑" w:eastAsia="微软雅黑" w:hAnsi="微软雅黑"/>
          <w:szCs w:val="21"/>
        </w:rPr>
        <w:t>Modify personal information</w:t>
      </w:r>
      <w:r>
        <w:rPr>
          <w:rFonts w:ascii="宋体" w:eastAsia="宋体" w:hAnsi="宋体"/>
          <w:szCs w:val="21"/>
        </w:rPr>
        <w:t>：</w:t>
      </w:r>
    </w:p>
    <w:p w:rsidR="002A0DE5" w:rsidRDefault="00607BB2">
      <w:pPr>
        <w:jc w:val="left"/>
        <w:rPr>
          <w:rFonts w:ascii="宋体" w:eastAsia="宋体" w:hAnsi="宋体"/>
          <w:szCs w:val="21"/>
        </w:rPr>
      </w:pPr>
      <w:r>
        <w:rPr>
          <w:rFonts w:ascii="宋体" w:eastAsia="宋体" w:hAnsi="宋体" w:hint="eastAsia"/>
          <w:b/>
          <w:bCs/>
          <w:szCs w:val="21"/>
        </w:rPr>
        <w:t>用例</w:t>
      </w:r>
      <w:r>
        <w:rPr>
          <w:rFonts w:ascii="宋体" w:eastAsia="宋体" w:hAnsi="宋体"/>
          <w:b/>
          <w:bCs/>
          <w:szCs w:val="21"/>
        </w:rPr>
        <w:t>说明</w:t>
      </w:r>
      <w:r>
        <w:rPr>
          <w:rFonts w:ascii="宋体" w:eastAsia="宋体" w:hAnsi="宋体"/>
          <w:szCs w:val="21"/>
        </w:rPr>
        <w:t>：用户登录系统后，进入个人信息修改界面，选择个人信息修改按钮，输入新的个人信息并提交，等待系统审核，若是网络错误，返回提交界面；</w:t>
      </w:r>
      <w:proofErr w:type="gramStart"/>
      <w:r>
        <w:rPr>
          <w:rFonts w:ascii="宋体" w:eastAsia="宋体" w:hAnsi="宋体"/>
          <w:szCs w:val="21"/>
        </w:rPr>
        <w:t>若是个人</w:t>
      </w:r>
      <w:proofErr w:type="gramEnd"/>
      <w:r>
        <w:rPr>
          <w:rFonts w:ascii="宋体" w:eastAsia="宋体" w:hAnsi="宋体"/>
          <w:szCs w:val="21"/>
        </w:rPr>
        <w:t>信息不符合要求未通过审核，回到个人信息修改界面；若审核成功，则完成修改。</w:t>
      </w:r>
    </w:p>
    <w:p w:rsidR="002A0DE5" w:rsidRDefault="00607BB2">
      <w:pPr>
        <w:jc w:val="left"/>
      </w:pPr>
      <w:r>
        <w:rPr>
          <w:rFonts w:ascii="宋体" w:eastAsia="宋体" w:hAnsi="宋体" w:hint="eastAsia"/>
          <w:b/>
          <w:bCs/>
          <w:szCs w:val="21"/>
        </w:rPr>
        <w:t>简要描述：</w:t>
      </w:r>
      <w:r>
        <w:rPr>
          <w:rFonts w:hint="eastAsia"/>
        </w:rPr>
        <w:t>对于修改个人信息用例，用户首先进入修改界面，系统收到请求后返回确认信息以及用户已存储的信息。用户修改信息后提交到系统，系统收到请求后返回确认信息。</w:t>
      </w:r>
    </w:p>
    <w:p w:rsidR="002A0DE5" w:rsidRDefault="002A0DE5">
      <w:pPr>
        <w:jc w:val="left"/>
      </w:pPr>
    </w:p>
    <w:p w:rsidR="002A0DE5" w:rsidRDefault="002A0DE5">
      <w:pPr>
        <w:jc w:val="left"/>
      </w:pPr>
    </w:p>
    <w:p w:rsidR="002A0DE5" w:rsidRDefault="002A0DE5">
      <w:pPr>
        <w:jc w:val="left"/>
      </w:pPr>
    </w:p>
    <w:p w:rsidR="002A0DE5" w:rsidRDefault="002A0DE5">
      <w:pPr>
        <w:jc w:val="left"/>
      </w:pPr>
    </w:p>
    <w:p w:rsidR="002A0DE5" w:rsidRDefault="00607BB2">
      <w:pPr>
        <w:jc w:val="left"/>
        <w:rPr>
          <w:b/>
          <w:bCs/>
        </w:rPr>
      </w:pPr>
      <w:r>
        <w:rPr>
          <w:rFonts w:hint="eastAsia"/>
          <w:b/>
          <w:bCs/>
        </w:rPr>
        <w:t>活动图</w:t>
      </w:r>
    </w:p>
    <w:p w:rsidR="002A0DE5" w:rsidRDefault="00607BB2">
      <w:pPr>
        <w:jc w:val="left"/>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4410075" cy="5438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4410075" cy="5438775"/>
                    </a:xfrm>
                    <a:prstGeom prst="rect">
                      <a:avLst/>
                    </a:prstGeom>
                  </pic:spPr>
                </pic:pic>
              </a:graphicData>
            </a:graphic>
          </wp:inline>
        </w:drawing>
      </w: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607BB2">
      <w:pPr>
        <w:jc w:val="left"/>
        <w:rPr>
          <w:rFonts w:ascii="微软雅黑" w:eastAsia="微软雅黑" w:hAnsi="微软雅黑"/>
          <w:b/>
          <w:bCs/>
          <w:szCs w:val="21"/>
        </w:rPr>
      </w:pPr>
      <w:r>
        <w:rPr>
          <w:rFonts w:ascii="微软雅黑" w:eastAsia="微软雅黑" w:hAnsi="微软雅黑" w:hint="eastAsia"/>
          <w:b/>
          <w:bCs/>
          <w:szCs w:val="21"/>
        </w:rPr>
        <w:lastRenderedPageBreak/>
        <w:t>序列图</w:t>
      </w:r>
    </w:p>
    <w:p w:rsidR="002A0DE5" w:rsidRDefault="00607BB2">
      <w:pPr>
        <w:jc w:val="left"/>
      </w:pPr>
      <w:r>
        <w:rPr>
          <w:rFonts w:ascii="微软雅黑" w:eastAsia="微软雅黑" w:hAnsi="微软雅黑"/>
          <w:noProof/>
          <w:szCs w:val="21"/>
        </w:rPr>
        <w:drawing>
          <wp:inline distT="0" distB="0" distL="0" distR="0">
            <wp:extent cx="5274310" cy="45650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5274310" cy="4565397"/>
                    </a:xfrm>
                    <a:prstGeom prst="rect">
                      <a:avLst/>
                    </a:prstGeom>
                  </pic:spPr>
                </pic:pic>
              </a:graphicData>
            </a:graphic>
          </wp:inline>
        </w:drawing>
      </w:r>
    </w:p>
    <w:p w:rsidR="002A0DE5" w:rsidRDefault="002A0DE5">
      <w:pPr>
        <w:pBdr>
          <w:top w:val="single" w:sz="8" w:space="1" w:color="000000"/>
        </w:pBdr>
      </w:pPr>
    </w:p>
    <w:p w:rsidR="002A0DE5" w:rsidRDefault="00607BB2">
      <w:pPr>
        <w:pStyle w:val="5"/>
      </w:pPr>
      <w:r>
        <w:rPr>
          <w:rFonts w:hint="eastAsia"/>
        </w:rPr>
        <w:t xml:space="preserve">2.4.1.10 </w:t>
      </w:r>
      <w:proofErr w:type="spellStart"/>
      <w:r>
        <w:rPr>
          <w:rFonts w:hint="eastAsia"/>
        </w:rPr>
        <w:t>Analyse</w:t>
      </w:r>
      <w:proofErr w:type="spellEnd"/>
      <w:r>
        <w:rPr>
          <w:rFonts w:hint="eastAsia"/>
        </w:rPr>
        <w:t xml:space="preserve"> data</w:t>
      </w:r>
    </w:p>
    <w:p w:rsidR="002A0DE5" w:rsidRDefault="00607BB2">
      <w:pPr>
        <w:jc w:val="left"/>
      </w:pPr>
      <w:r>
        <w:rPr>
          <w:rFonts w:ascii="宋体" w:eastAsia="宋体" w:hAnsi="宋体"/>
          <w:b/>
          <w:bCs/>
          <w:szCs w:val="21"/>
        </w:rPr>
        <w:t>用例名称</w:t>
      </w:r>
      <w:r>
        <w:rPr>
          <w:rFonts w:ascii="宋体" w:eastAsia="宋体" w:hAnsi="宋体"/>
          <w:szCs w:val="21"/>
        </w:rPr>
        <w:t>：</w:t>
      </w:r>
      <w:proofErr w:type="spellStart"/>
      <w:r>
        <w:rPr>
          <w:rFonts w:ascii="微软雅黑" w:eastAsia="微软雅黑" w:hAnsi="微软雅黑"/>
          <w:szCs w:val="21"/>
        </w:rPr>
        <w:t>analyse_data</w:t>
      </w:r>
      <w:proofErr w:type="spellEnd"/>
    </w:p>
    <w:p w:rsidR="002A0DE5" w:rsidRDefault="00607BB2">
      <w:pPr>
        <w:jc w:val="left"/>
        <w:rPr>
          <w:rFonts w:ascii="宋体" w:eastAsia="宋体" w:hAnsi="宋体"/>
          <w:szCs w:val="21"/>
        </w:rPr>
      </w:pPr>
      <w:r>
        <w:rPr>
          <w:rFonts w:ascii="宋体" w:eastAsia="宋体" w:hAnsi="宋体" w:hint="eastAsia"/>
          <w:b/>
          <w:bCs/>
          <w:szCs w:val="21"/>
        </w:rPr>
        <w:t>用例</w:t>
      </w:r>
      <w:r>
        <w:rPr>
          <w:rFonts w:ascii="宋体" w:eastAsia="宋体" w:hAnsi="宋体"/>
          <w:b/>
          <w:bCs/>
          <w:szCs w:val="21"/>
        </w:rPr>
        <w:t>说明</w:t>
      </w:r>
      <w:r>
        <w:rPr>
          <w:rFonts w:ascii="宋体" w:eastAsia="宋体" w:hAnsi="宋体"/>
          <w:szCs w:val="21"/>
        </w:rPr>
        <w:t>：医生与管理员登陆系统之后，可以获取到病人的相关数据（比如说病人的年龄性别），然后医生与管理员可以根据这些数据进行分析然后将分析结果记录到数据库之中。</w:t>
      </w:r>
    </w:p>
    <w:p w:rsidR="002A0DE5" w:rsidRDefault="00607BB2">
      <w:pPr>
        <w:jc w:val="left"/>
      </w:pPr>
      <w:r>
        <w:rPr>
          <w:rFonts w:ascii="宋体" w:eastAsia="宋体" w:hAnsi="宋体" w:hint="eastAsia"/>
          <w:b/>
          <w:bCs/>
          <w:szCs w:val="21"/>
        </w:rPr>
        <w:t>简要说明：</w:t>
      </w:r>
      <w:r>
        <w:rPr>
          <w:rFonts w:ascii="宋体" w:eastAsia="宋体" w:hAnsi="宋体"/>
          <w:szCs w:val="21"/>
        </w:rPr>
        <w:t>医生，管理员登陆系统申请得到用户数据，系统后端</w:t>
      </w:r>
      <w:r>
        <w:rPr>
          <w:rFonts w:ascii="宋体" w:eastAsia="宋体" w:hAnsi="宋体"/>
          <w:szCs w:val="21"/>
        </w:rPr>
        <w:t>Controller</w:t>
      </w:r>
      <w:r>
        <w:rPr>
          <w:rFonts w:ascii="宋体" w:eastAsia="宋体" w:hAnsi="宋体"/>
          <w:szCs w:val="21"/>
        </w:rPr>
        <w:t>类会从数据库获取信息然后返回给医生以及管理员，然后管理员医生将分析结果写好交由系统通过</w:t>
      </w:r>
      <w:r>
        <w:rPr>
          <w:rFonts w:ascii="宋体" w:eastAsia="宋体" w:hAnsi="宋体"/>
          <w:szCs w:val="21"/>
        </w:rPr>
        <w:t>Controller</w:t>
      </w:r>
      <w:r>
        <w:rPr>
          <w:rFonts w:ascii="宋体" w:eastAsia="宋体" w:hAnsi="宋体"/>
          <w:szCs w:val="21"/>
        </w:rPr>
        <w:t>类上传至数据库。</w:t>
      </w: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2A0DE5">
      <w:pPr>
        <w:jc w:val="left"/>
        <w:rPr>
          <w:rFonts w:ascii="宋体" w:eastAsia="宋体" w:hAnsi="宋体"/>
          <w:szCs w:val="21"/>
        </w:rPr>
      </w:pPr>
    </w:p>
    <w:p w:rsidR="002A0DE5" w:rsidRDefault="00607BB2">
      <w:pPr>
        <w:jc w:val="left"/>
        <w:rPr>
          <w:rFonts w:ascii="宋体" w:eastAsia="宋体" w:hAnsi="宋体"/>
          <w:b/>
          <w:bCs/>
          <w:szCs w:val="21"/>
        </w:rPr>
      </w:pPr>
      <w:r>
        <w:rPr>
          <w:rFonts w:ascii="宋体" w:eastAsia="宋体" w:hAnsi="宋体" w:hint="eastAsia"/>
          <w:b/>
          <w:bCs/>
          <w:szCs w:val="21"/>
        </w:rPr>
        <w:t>活动图</w:t>
      </w:r>
    </w:p>
    <w:p w:rsidR="002A0DE5" w:rsidRDefault="00607BB2">
      <w:pPr>
        <w:jc w:val="left"/>
      </w:pPr>
      <w:r>
        <w:rPr>
          <w:rFonts w:ascii="微软雅黑" w:eastAsia="微软雅黑" w:hAnsi="微软雅黑"/>
          <w:noProof/>
          <w:szCs w:val="21"/>
        </w:rPr>
        <w:drawing>
          <wp:inline distT="0" distB="0" distL="0" distR="0">
            <wp:extent cx="3152775" cy="64103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3152775" cy="6410325"/>
                    </a:xfrm>
                    <a:prstGeom prst="rect">
                      <a:avLst/>
                    </a:prstGeom>
                  </pic:spPr>
                </pic:pic>
              </a:graphicData>
            </a:graphic>
          </wp:inline>
        </w:drawing>
      </w:r>
    </w:p>
    <w:p w:rsidR="002A0DE5" w:rsidRDefault="002A0DE5">
      <w:pPr>
        <w:jc w:val="left"/>
        <w:rPr>
          <w:rFonts w:ascii="宋体" w:eastAsia="宋体" w:hAnsi="宋体"/>
          <w:b/>
          <w:bCs/>
          <w:szCs w:val="21"/>
        </w:rPr>
      </w:pPr>
    </w:p>
    <w:p w:rsidR="002A0DE5" w:rsidRDefault="002A0DE5">
      <w:pPr>
        <w:jc w:val="left"/>
        <w:rPr>
          <w:rFonts w:ascii="宋体" w:eastAsia="宋体" w:hAnsi="宋体"/>
          <w:b/>
          <w:bCs/>
          <w:szCs w:val="21"/>
        </w:rPr>
      </w:pPr>
    </w:p>
    <w:p w:rsidR="002A0DE5" w:rsidRDefault="002A0DE5">
      <w:pPr>
        <w:jc w:val="left"/>
        <w:rPr>
          <w:rFonts w:ascii="宋体" w:eastAsia="宋体" w:hAnsi="宋体"/>
          <w:b/>
          <w:bCs/>
          <w:szCs w:val="21"/>
        </w:rPr>
      </w:pPr>
    </w:p>
    <w:p w:rsidR="002A0DE5" w:rsidRDefault="002A0DE5">
      <w:pPr>
        <w:jc w:val="left"/>
        <w:rPr>
          <w:rFonts w:ascii="宋体" w:eastAsia="宋体" w:hAnsi="宋体"/>
          <w:b/>
          <w:bCs/>
          <w:szCs w:val="21"/>
        </w:rPr>
      </w:pPr>
    </w:p>
    <w:p w:rsidR="002A0DE5" w:rsidRDefault="002A0DE5">
      <w:pPr>
        <w:jc w:val="left"/>
        <w:rPr>
          <w:rFonts w:ascii="宋体" w:eastAsia="宋体" w:hAnsi="宋体"/>
          <w:b/>
          <w:bCs/>
          <w:szCs w:val="21"/>
        </w:rPr>
      </w:pPr>
    </w:p>
    <w:p w:rsidR="002A0DE5" w:rsidRDefault="002A0DE5">
      <w:pPr>
        <w:jc w:val="left"/>
        <w:rPr>
          <w:rFonts w:ascii="宋体" w:eastAsia="宋体" w:hAnsi="宋体"/>
          <w:b/>
          <w:bCs/>
          <w:szCs w:val="21"/>
        </w:rPr>
      </w:pPr>
    </w:p>
    <w:p w:rsidR="002A0DE5" w:rsidRDefault="002A0DE5">
      <w:pPr>
        <w:jc w:val="left"/>
        <w:rPr>
          <w:rFonts w:ascii="宋体" w:eastAsia="宋体" w:hAnsi="宋体"/>
          <w:b/>
          <w:bCs/>
          <w:szCs w:val="21"/>
        </w:rPr>
      </w:pPr>
    </w:p>
    <w:p w:rsidR="002A0DE5" w:rsidRDefault="002A0DE5">
      <w:pPr>
        <w:jc w:val="left"/>
        <w:rPr>
          <w:rFonts w:ascii="宋体" w:eastAsia="宋体" w:hAnsi="宋体"/>
          <w:b/>
          <w:bCs/>
          <w:szCs w:val="21"/>
        </w:rPr>
      </w:pPr>
    </w:p>
    <w:p w:rsidR="002A0DE5" w:rsidRDefault="002A0DE5">
      <w:pPr>
        <w:jc w:val="left"/>
        <w:rPr>
          <w:rFonts w:ascii="宋体" w:eastAsia="宋体" w:hAnsi="宋体"/>
          <w:b/>
          <w:bCs/>
          <w:szCs w:val="21"/>
        </w:rPr>
      </w:pPr>
    </w:p>
    <w:p w:rsidR="002A0DE5" w:rsidRDefault="002A0DE5">
      <w:pPr>
        <w:jc w:val="left"/>
        <w:rPr>
          <w:rFonts w:ascii="宋体" w:eastAsia="宋体" w:hAnsi="宋体"/>
          <w:b/>
          <w:bCs/>
          <w:szCs w:val="21"/>
        </w:rPr>
      </w:pPr>
    </w:p>
    <w:p w:rsidR="002A0DE5" w:rsidRDefault="00607BB2">
      <w:pPr>
        <w:jc w:val="left"/>
      </w:pPr>
      <w:r>
        <w:rPr>
          <w:rFonts w:ascii="宋体" w:eastAsia="宋体" w:hAnsi="宋体"/>
          <w:b/>
          <w:bCs/>
          <w:szCs w:val="21"/>
        </w:rPr>
        <w:t>序列图</w:t>
      </w:r>
    </w:p>
    <w:p w:rsidR="002A0DE5" w:rsidRDefault="00607BB2">
      <w:pPr>
        <w:jc w:val="left"/>
      </w:pPr>
      <w:r>
        <w:rPr>
          <w:rFonts w:ascii="微软雅黑" w:eastAsia="微软雅黑" w:hAnsi="微软雅黑"/>
          <w:noProof/>
          <w:szCs w:val="21"/>
        </w:rPr>
        <w:drawing>
          <wp:inline distT="0" distB="0" distL="0" distR="0">
            <wp:extent cx="5274310" cy="32861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274310" cy="3286238"/>
                    </a:xfrm>
                    <a:prstGeom prst="rect">
                      <a:avLst/>
                    </a:prstGeom>
                  </pic:spPr>
                </pic:pic>
              </a:graphicData>
            </a:graphic>
          </wp:inline>
        </w:drawing>
      </w:r>
    </w:p>
    <w:p w:rsidR="002A0DE5" w:rsidRDefault="002A0DE5">
      <w:pPr>
        <w:pBdr>
          <w:bottom w:val="single" w:sz="8" w:space="1" w:color="000000"/>
        </w:pBdr>
      </w:pPr>
    </w:p>
    <w:p w:rsidR="002A0DE5" w:rsidRDefault="002A0DE5"/>
    <w:p w:rsidR="002A0DE5" w:rsidRDefault="00607BB2">
      <w:pPr>
        <w:pStyle w:val="5"/>
        <w:rPr>
          <w:rFonts w:ascii="SimSun,Songti SC" w:eastAsia="SimSun,Songti SC" w:hAnsi="SimSun,Songti SC"/>
          <w:bCs/>
          <w:sz w:val="21"/>
          <w:szCs w:val="21"/>
        </w:rPr>
      </w:pPr>
      <w:r>
        <w:rPr>
          <w:rFonts w:hint="eastAsia"/>
        </w:rPr>
        <w:t>2.4.1.11 Chat</w:t>
      </w:r>
    </w:p>
    <w:p w:rsidR="002A0DE5" w:rsidRDefault="00607BB2">
      <w:pPr>
        <w:jc w:val="left"/>
      </w:pPr>
      <w:r>
        <w:rPr>
          <w:rFonts w:ascii="SimSun,Songti SC" w:eastAsia="SimSun,Songti SC" w:hAnsi="SimSun,Songti SC"/>
          <w:b/>
          <w:bCs/>
          <w:szCs w:val="21"/>
        </w:rPr>
        <w:t>用例名称</w:t>
      </w:r>
      <w:r>
        <w:rPr>
          <w:rFonts w:ascii="微软雅黑" w:eastAsia="微软雅黑" w:hAnsi="微软雅黑" w:cs="微软雅黑" w:hint="eastAsia"/>
          <w:szCs w:val="21"/>
        </w:rPr>
        <w:t>：</w:t>
      </w:r>
      <w:r>
        <w:rPr>
          <w:rFonts w:ascii="微软雅黑" w:eastAsia="微软雅黑" w:hAnsi="微软雅黑" w:cs="微软雅黑" w:hint="eastAsia"/>
          <w:szCs w:val="21"/>
        </w:rPr>
        <w:t>chat</w:t>
      </w:r>
    </w:p>
    <w:p w:rsidR="002A0DE5" w:rsidRDefault="00607BB2">
      <w:pPr>
        <w:rPr>
          <w:rFonts w:ascii="SimSun,Songti SC" w:eastAsia="SimSun,Songti SC" w:hAnsi="SimSun,Songti SC"/>
          <w:szCs w:val="21"/>
        </w:rPr>
      </w:pPr>
      <w:r>
        <w:rPr>
          <w:rFonts w:ascii="SimSun,Songti SC" w:eastAsia="宋体" w:hAnsi="SimSun,Songti SC" w:hint="eastAsia"/>
          <w:b/>
          <w:bCs/>
          <w:szCs w:val="21"/>
        </w:rPr>
        <w:t>用例</w:t>
      </w:r>
      <w:r>
        <w:rPr>
          <w:rFonts w:ascii="SimSun,Songti SC" w:eastAsia="SimSun,Songti SC" w:hAnsi="SimSun,Songti SC"/>
          <w:b/>
          <w:bCs/>
          <w:szCs w:val="21"/>
        </w:rPr>
        <w:t>说明</w:t>
      </w:r>
      <w:r>
        <w:rPr>
          <w:rFonts w:ascii="SimSun,Songti SC" w:eastAsia="SimSun,Songti SC" w:hAnsi="SimSun,Songti SC"/>
          <w:szCs w:val="21"/>
        </w:rPr>
        <w:t>：此</w:t>
      </w:r>
      <w:proofErr w:type="gramStart"/>
      <w:r>
        <w:rPr>
          <w:rFonts w:ascii="SimSun,Songti SC" w:eastAsia="SimSun,Songti SC" w:hAnsi="SimSun,Songti SC"/>
          <w:szCs w:val="21"/>
        </w:rPr>
        <w:t>用例仅</w:t>
      </w:r>
      <w:proofErr w:type="gramEnd"/>
      <w:r>
        <w:rPr>
          <w:rFonts w:ascii="SimSun,Songti SC" w:eastAsia="SimSun,Songti SC" w:hAnsi="SimSun,Songti SC"/>
          <w:szCs w:val="21"/>
        </w:rPr>
        <w:t>限于病人与医生之间进行交流。医生与病人登陆系统之后，一方点击聊天框，输入信息，选择发送信息，然后系统会提示另一方接受到信息，然后另一方选择查看信息，接着另一方可以选择回复信息就循环这个过程，或者不回复。</w:t>
      </w:r>
    </w:p>
    <w:p w:rsidR="002A0DE5" w:rsidRDefault="00607BB2">
      <w:pPr>
        <w:jc w:val="left"/>
      </w:pPr>
      <w:r>
        <w:rPr>
          <w:rFonts w:ascii="SimSun,Songti SC" w:eastAsia="宋体" w:hAnsi="SimSun,Songti SC" w:hint="eastAsia"/>
          <w:b/>
          <w:bCs/>
          <w:szCs w:val="21"/>
        </w:rPr>
        <w:t>简要描述：</w:t>
      </w:r>
      <w:r>
        <w:rPr>
          <w:rFonts w:ascii="SimSun,Songti SC" w:eastAsia="宋体" w:hAnsi="SimSun,Songti SC" w:hint="eastAsia"/>
          <w:szCs w:val="21"/>
        </w:rPr>
        <w:t>医生病人其中用户一方选择在界面输入信息，然后发送信息，然后由相应的</w:t>
      </w:r>
      <w:r>
        <w:rPr>
          <w:rFonts w:ascii="微软雅黑" w:eastAsia="微软雅黑" w:hAnsi="微软雅黑" w:cs="微软雅黑" w:hint="eastAsia"/>
          <w:szCs w:val="21"/>
        </w:rPr>
        <w:t>controller</w:t>
      </w:r>
      <w:r>
        <w:rPr>
          <w:rFonts w:ascii="SimSun,Songti SC" w:eastAsia="宋体" w:hAnsi="SimSun,Songti SC" w:hint="eastAsia"/>
          <w:szCs w:val="21"/>
        </w:rPr>
        <w:t>类发送信息到对方页面，</w:t>
      </w:r>
      <w:r>
        <w:rPr>
          <w:rFonts w:ascii="SimSun,Songti SC" w:eastAsia="SimSun,Songti SC" w:hAnsi="SimSun,Songti SC"/>
          <w:szCs w:val="21"/>
        </w:rPr>
        <w:t>提示对方接受新信息，选择回复或不回复。</w:t>
      </w:r>
    </w:p>
    <w:p w:rsidR="002A0DE5" w:rsidRDefault="002A0DE5">
      <w:pPr>
        <w:rPr>
          <w:rFonts w:ascii="SimSun,Songti SC" w:eastAsia="宋体" w:hAnsi="SimSun,Songti SC" w:hint="eastAsia"/>
          <w:b/>
          <w:bCs/>
          <w:szCs w:val="21"/>
        </w:rPr>
      </w:pPr>
    </w:p>
    <w:p w:rsidR="002A0DE5" w:rsidRDefault="002A0DE5">
      <w:pPr>
        <w:rPr>
          <w:rFonts w:ascii="SimSun,Songti SC" w:eastAsia="宋体" w:hAnsi="SimSun,Songti SC" w:hint="eastAsia"/>
          <w:b/>
          <w:bCs/>
          <w:szCs w:val="21"/>
        </w:rPr>
      </w:pPr>
    </w:p>
    <w:p w:rsidR="002A0DE5" w:rsidRDefault="002A0DE5">
      <w:pPr>
        <w:rPr>
          <w:rFonts w:ascii="SimSun,Songti SC" w:eastAsia="宋体" w:hAnsi="SimSun,Songti SC" w:hint="eastAsia"/>
          <w:b/>
          <w:bCs/>
          <w:szCs w:val="21"/>
        </w:rPr>
      </w:pPr>
    </w:p>
    <w:p w:rsidR="002A0DE5" w:rsidRDefault="002A0DE5">
      <w:pPr>
        <w:rPr>
          <w:rFonts w:ascii="SimSun,Songti SC" w:eastAsia="宋体" w:hAnsi="SimSun,Songti SC" w:hint="eastAsia"/>
          <w:b/>
          <w:bCs/>
          <w:szCs w:val="21"/>
        </w:rPr>
      </w:pPr>
    </w:p>
    <w:p w:rsidR="002A0DE5" w:rsidRDefault="002A0DE5">
      <w:pPr>
        <w:rPr>
          <w:rFonts w:ascii="SimSun,Songti SC" w:eastAsia="宋体" w:hAnsi="SimSun,Songti SC" w:hint="eastAsia"/>
          <w:b/>
          <w:bCs/>
          <w:szCs w:val="21"/>
        </w:rPr>
      </w:pPr>
    </w:p>
    <w:p w:rsidR="002A0DE5" w:rsidRDefault="00607BB2">
      <w:pPr>
        <w:rPr>
          <w:rFonts w:ascii="SimSun,Songti SC" w:eastAsia="宋体" w:hAnsi="SimSun,Songti SC" w:hint="eastAsia"/>
          <w:b/>
          <w:bCs/>
          <w:szCs w:val="21"/>
        </w:rPr>
      </w:pPr>
      <w:r>
        <w:rPr>
          <w:rFonts w:ascii="SimSun,Songti SC" w:eastAsia="宋体" w:hAnsi="SimSun,Songti SC" w:hint="eastAsia"/>
          <w:b/>
          <w:bCs/>
          <w:szCs w:val="21"/>
        </w:rPr>
        <w:lastRenderedPageBreak/>
        <w:t>活动图</w:t>
      </w:r>
    </w:p>
    <w:p w:rsidR="002A0DE5" w:rsidRDefault="00607BB2">
      <w:pPr>
        <w:jc w:val="left"/>
      </w:pPr>
      <w:r>
        <w:rPr>
          <w:rFonts w:ascii="微软雅黑" w:eastAsia="微软雅黑" w:hAnsi="微软雅黑"/>
          <w:noProof/>
          <w:szCs w:val="21"/>
        </w:rPr>
        <w:drawing>
          <wp:inline distT="0" distB="0" distL="0" distR="0">
            <wp:extent cx="5274310" cy="73602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74310" cy="7360666"/>
                    </a:xfrm>
                    <a:prstGeom prst="rect">
                      <a:avLst/>
                    </a:prstGeom>
                  </pic:spPr>
                </pic:pic>
              </a:graphicData>
            </a:graphic>
          </wp:inline>
        </w:drawing>
      </w:r>
    </w:p>
    <w:p w:rsidR="002A0DE5" w:rsidRDefault="002A0DE5">
      <w:pPr>
        <w:jc w:val="left"/>
        <w:rPr>
          <w:rFonts w:ascii="SimSun,Songti SC" w:eastAsia="SimSun,Songti SC" w:hAnsi="SimSun,Songti SC"/>
          <w:b/>
          <w:bCs/>
          <w:szCs w:val="21"/>
        </w:rPr>
      </w:pPr>
    </w:p>
    <w:p w:rsidR="002A0DE5" w:rsidRDefault="002A0DE5">
      <w:pPr>
        <w:jc w:val="left"/>
        <w:rPr>
          <w:rFonts w:ascii="SimSun,Songti SC" w:eastAsia="SimSun,Songti SC" w:hAnsi="SimSun,Songti SC"/>
          <w:b/>
          <w:bCs/>
          <w:szCs w:val="21"/>
        </w:rPr>
      </w:pPr>
    </w:p>
    <w:p w:rsidR="002A0DE5" w:rsidRDefault="002A0DE5">
      <w:pPr>
        <w:jc w:val="left"/>
        <w:rPr>
          <w:rFonts w:ascii="SimSun,Songti SC" w:eastAsia="SimSun,Songti SC" w:hAnsi="SimSun,Songti SC"/>
          <w:b/>
          <w:bCs/>
          <w:szCs w:val="21"/>
        </w:rPr>
      </w:pPr>
    </w:p>
    <w:p w:rsidR="002A0DE5" w:rsidRDefault="00607BB2">
      <w:pPr>
        <w:jc w:val="left"/>
      </w:pPr>
      <w:r>
        <w:rPr>
          <w:rFonts w:ascii="SimSun,Songti SC" w:eastAsia="SimSun,Songti SC" w:hAnsi="SimSun,Songti SC"/>
          <w:b/>
          <w:bCs/>
          <w:szCs w:val="21"/>
        </w:rPr>
        <w:lastRenderedPageBreak/>
        <w:t>序列图</w:t>
      </w:r>
    </w:p>
    <w:p w:rsidR="002A0DE5" w:rsidRDefault="00607BB2">
      <w:pPr>
        <w:jc w:val="left"/>
      </w:pPr>
      <w:r>
        <w:rPr>
          <w:rFonts w:ascii="微软雅黑" w:eastAsia="微软雅黑" w:hAnsi="微软雅黑"/>
          <w:noProof/>
          <w:szCs w:val="21"/>
        </w:rPr>
        <w:drawing>
          <wp:inline distT="0" distB="0" distL="0" distR="0">
            <wp:extent cx="5274310" cy="37998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5274310" cy="3799862"/>
                    </a:xfrm>
                    <a:prstGeom prst="rect">
                      <a:avLst/>
                    </a:prstGeom>
                  </pic:spPr>
                </pic:pic>
              </a:graphicData>
            </a:graphic>
          </wp:inline>
        </w:drawing>
      </w:r>
    </w:p>
    <w:p w:rsidR="002A0DE5" w:rsidRDefault="002A0DE5">
      <w:pPr>
        <w:pBdr>
          <w:top w:val="single" w:sz="8" w:space="1" w:color="000000"/>
        </w:pBdr>
      </w:pPr>
    </w:p>
    <w:p w:rsidR="002A0DE5" w:rsidRDefault="002A0DE5">
      <w:pPr>
        <w:pBdr>
          <w:top w:val="single" w:sz="8" w:space="1" w:color="000000"/>
        </w:pBdr>
      </w:pPr>
    </w:p>
    <w:p w:rsidR="002A0DE5" w:rsidRDefault="00607BB2">
      <w:pPr>
        <w:pStyle w:val="5"/>
      </w:pPr>
      <w:r>
        <w:rPr>
          <w:rFonts w:hint="eastAsia"/>
        </w:rPr>
        <w:t>2.4.1.12 Examine</w:t>
      </w:r>
    </w:p>
    <w:p w:rsidR="002A0DE5" w:rsidRDefault="00607BB2">
      <w:pPr>
        <w:jc w:val="left"/>
      </w:pPr>
      <w:r>
        <w:rPr>
          <w:rFonts w:ascii="SimSun,Songti SC" w:eastAsia="SimSun,Songti SC" w:hAnsi="SimSun,Songti SC"/>
          <w:b/>
          <w:bCs/>
          <w:szCs w:val="21"/>
        </w:rPr>
        <w:t>用例名称</w:t>
      </w:r>
      <w:r>
        <w:rPr>
          <w:rFonts w:ascii="SimSun,Songti SC" w:eastAsia="SimSun,Songti SC" w:hAnsi="SimSun,Songti SC"/>
          <w:szCs w:val="21"/>
        </w:rPr>
        <w:t>：</w:t>
      </w:r>
      <w:r>
        <w:rPr>
          <w:rFonts w:ascii="微软雅黑" w:eastAsia="微软雅黑" w:hAnsi="微软雅黑" w:cs="微软雅黑" w:hint="eastAsia"/>
          <w:szCs w:val="21"/>
        </w:rPr>
        <w:t>examine</w:t>
      </w:r>
    </w:p>
    <w:p w:rsidR="002A0DE5" w:rsidRDefault="00607BB2">
      <w:pPr>
        <w:jc w:val="left"/>
        <w:rPr>
          <w:rFonts w:ascii="SimSun,Songti SC" w:eastAsia="SimSun,Songti SC" w:hAnsi="SimSun,Songti SC"/>
          <w:szCs w:val="21"/>
        </w:rPr>
      </w:pPr>
      <w:r>
        <w:rPr>
          <w:rFonts w:ascii="SimSun,Songti SC" w:eastAsia="宋体" w:hAnsi="SimSun,Songti SC" w:hint="eastAsia"/>
          <w:b/>
          <w:bCs/>
          <w:szCs w:val="21"/>
        </w:rPr>
        <w:t>用例</w:t>
      </w:r>
      <w:r>
        <w:rPr>
          <w:rFonts w:ascii="SimSun,Songti SC" w:eastAsia="SimSun,Songti SC" w:hAnsi="SimSun,Songti SC"/>
          <w:b/>
          <w:bCs/>
          <w:szCs w:val="21"/>
        </w:rPr>
        <w:t>说明</w:t>
      </w:r>
      <w:r>
        <w:rPr>
          <w:rFonts w:ascii="SimSun,Songti SC" w:eastAsia="SimSun,Songti SC" w:hAnsi="SimSun,Songti SC"/>
          <w:szCs w:val="21"/>
        </w:rPr>
        <w:t>：医生登陆</w:t>
      </w:r>
      <w:proofErr w:type="gramStart"/>
      <w:r>
        <w:rPr>
          <w:rFonts w:ascii="SimSun,Songti SC" w:eastAsia="SimSun,Songti SC" w:hAnsi="SimSun,Songti SC"/>
          <w:szCs w:val="21"/>
        </w:rPr>
        <w:t>至医生</w:t>
      </w:r>
      <w:proofErr w:type="gramEnd"/>
      <w:r>
        <w:rPr>
          <w:rFonts w:ascii="SimSun,Songti SC" w:eastAsia="SimSun,Songti SC" w:hAnsi="SimSun,Songti SC"/>
          <w:szCs w:val="21"/>
        </w:rPr>
        <w:t>界面，在对病人结束检查后获取到相关数据，然后将数据录入子系统，选择上传至数据库，可能被检测出数据格式错误，需要不断修改数据格式直至数据格式正确。</w:t>
      </w:r>
    </w:p>
    <w:p w:rsidR="002A0DE5" w:rsidRDefault="00607BB2">
      <w:pPr>
        <w:jc w:val="left"/>
        <w:rPr>
          <w:rFonts w:eastAsia="宋体"/>
        </w:rPr>
      </w:pPr>
      <w:r>
        <w:rPr>
          <w:rFonts w:ascii="SimSun,Songti SC" w:eastAsia="宋体" w:hAnsi="SimSun,Songti SC" w:hint="eastAsia"/>
          <w:b/>
          <w:bCs/>
          <w:szCs w:val="21"/>
        </w:rPr>
        <w:t>简要描述：</w:t>
      </w:r>
      <w:r>
        <w:rPr>
          <w:rFonts w:ascii="SimSun,Songti SC" w:eastAsia="SimSun,Songti SC" w:hAnsi="SimSun,Songti SC"/>
          <w:szCs w:val="21"/>
        </w:rPr>
        <w:t>医生将数据写好上传数据，</w:t>
      </w:r>
      <w:r>
        <w:rPr>
          <w:rFonts w:ascii="微软雅黑" w:eastAsia="微软雅黑" w:hAnsi="微软雅黑" w:cs="微软雅黑" w:hint="eastAsia"/>
          <w:szCs w:val="21"/>
        </w:rPr>
        <w:t>C</w:t>
      </w:r>
      <w:r>
        <w:rPr>
          <w:rFonts w:ascii="微软雅黑" w:eastAsia="微软雅黑" w:hAnsi="微软雅黑" w:cs="微软雅黑" w:hint="eastAsia"/>
          <w:szCs w:val="21"/>
        </w:rPr>
        <w:t>o</w:t>
      </w:r>
      <w:r>
        <w:rPr>
          <w:rFonts w:ascii="微软雅黑" w:eastAsia="微软雅黑" w:hAnsi="微软雅黑" w:cs="微软雅黑" w:hint="eastAsia"/>
          <w:szCs w:val="21"/>
        </w:rPr>
        <w:t>ntroller</w:t>
      </w:r>
      <w:r>
        <w:rPr>
          <w:rFonts w:ascii="SimSun,Songti SC" w:eastAsia="SimSun,Songti SC" w:hAnsi="SimSun,Songti SC"/>
          <w:szCs w:val="21"/>
        </w:rPr>
        <w:t>类会检测数据格式的正确性，错误就要重写至数据格式正确。接着子系统会通过调用数据库相关的</w:t>
      </w:r>
      <w:r>
        <w:rPr>
          <w:rFonts w:ascii="微软雅黑" w:eastAsia="微软雅黑" w:hAnsi="微软雅黑" w:cs="微软雅黑" w:hint="eastAsia"/>
          <w:szCs w:val="21"/>
        </w:rPr>
        <w:t>Controller</w:t>
      </w:r>
      <w:r>
        <w:rPr>
          <w:rFonts w:ascii="SimSun,Songti SC" w:eastAsia="SimSun,Songti SC" w:hAnsi="SimSun,Songti SC"/>
          <w:szCs w:val="21"/>
        </w:rPr>
        <w:t>类将数据上传至数据库</w:t>
      </w:r>
      <w:r>
        <w:rPr>
          <w:rFonts w:ascii="SimSun,Songti SC" w:eastAsia="宋体" w:hAnsi="SimSun,Songti SC" w:hint="eastAsia"/>
          <w:szCs w:val="21"/>
        </w:rPr>
        <w:t>。</w:t>
      </w:r>
    </w:p>
    <w:p w:rsidR="002A0DE5" w:rsidRDefault="002A0DE5">
      <w:pPr>
        <w:jc w:val="left"/>
        <w:rPr>
          <w:rFonts w:ascii="SimSun,Songti SC" w:eastAsia="宋体" w:hAnsi="SimSun,Songti SC" w:hint="eastAsia"/>
          <w:szCs w:val="21"/>
        </w:rPr>
      </w:pPr>
    </w:p>
    <w:p w:rsidR="002A0DE5" w:rsidRDefault="002A0DE5">
      <w:pPr>
        <w:jc w:val="left"/>
        <w:rPr>
          <w:rFonts w:ascii="SimSun,Songti SC" w:eastAsia="宋体" w:hAnsi="SimSun,Songti SC" w:hint="eastAsia"/>
          <w:szCs w:val="21"/>
        </w:rPr>
      </w:pPr>
    </w:p>
    <w:p w:rsidR="002A0DE5" w:rsidRDefault="00607BB2">
      <w:pPr>
        <w:jc w:val="left"/>
      </w:pPr>
      <w:r>
        <w:rPr>
          <w:rFonts w:ascii="微软雅黑" w:eastAsia="微软雅黑" w:hAnsi="微软雅黑"/>
          <w:noProof/>
          <w:szCs w:val="21"/>
        </w:rPr>
        <w:lastRenderedPageBreak/>
        <w:drawing>
          <wp:inline distT="0" distB="0" distL="0" distR="0">
            <wp:extent cx="5153025" cy="69818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153025" cy="6981825"/>
                    </a:xfrm>
                    <a:prstGeom prst="rect">
                      <a:avLst/>
                    </a:prstGeom>
                  </pic:spPr>
                </pic:pic>
              </a:graphicData>
            </a:graphic>
          </wp:inline>
        </w:drawing>
      </w:r>
    </w:p>
    <w:p w:rsidR="002A0DE5" w:rsidRDefault="002A0DE5">
      <w:pPr>
        <w:jc w:val="left"/>
        <w:rPr>
          <w:rFonts w:ascii="SimSun,Songti SC" w:eastAsia="SimSun,Songti SC" w:hAnsi="SimSun,Songti SC"/>
          <w:b/>
          <w:bCs/>
          <w:szCs w:val="21"/>
        </w:rPr>
      </w:pPr>
    </w:p>
    <w:p w:rsidR="002A0DE5" w:rsidRDefault="002A0DE5">
      <w:pPr>
        <w:jc w:val="left"/>
        <w:rPr>
          <w:rFonts w:ascii="SimSun,Songti SC" w:eastAsia="SimSun,Songti SC" w:hAnsi="SimSun,Songti SC"/>
          <w:b/>
          <w:bCs/>
          <w:szCs w:val="21"/>
        </w:rPr>
      </w:pPr>
    </w:p>
    <w:p w:rsidR="002A0DE5" w:rsidRDefault="002A0DE5">
      <w:pPr>
        <w:jc w:val="left"/>
        <w:rPr>
          <w:rFonts w:ascii="SimSun,Songti SC" w:eastAsia="SimSun,Songti SC" w:hAnsi="SimSun,Songti SC"/>
          <w:b/>
          <w:bCs/>
          <w:szCs w:val="21"/>
        </w:rPr>
      </w:pPr>
    </w:p>
    <w:p w:rsidR="002A0DE5" w:rsidRDefault="002A0DE5">
      <w:pPr>
        <w:jc w:val="left"/>
        <w:rPr>
          <w:rFonts w:ascii="SimSun,Songti SC" w:eastAsia="SimSun,Songti SC" w:hAnsi="SimSun,Songti SC"/>
          <w:b/>
          <w:bCs/>
          <w:szCs w:val="21"/>
        </w:rPr>
      </w:pPr>
    </w:p>
    <w:p w:rsidR="002A0DE5" w:rsidRDefault="00607BB2">
      <w:pPr>
        <w:jc w:val="left"/>
      </w:pPr>
      <w:r>
        <w:rPr>
          <w:rFonts w:ascii="SimSun,Songti SC" w:eastAsia="SimSun,Songti SC" w:hAnsi="SimSun,Songti SC"/>
          <w:b/>
          <w:bCs/>
          <w:szCs w:val="21"/>
        </w:rPr>
        <w:lastRenderedPageBreak/>
        <w:t>序列图</w:t>
      </w:r>
    </w:p>
    <w:p w:rsidR="002A0DE5" w:rsidRDefault="00607BB2">
      <w:pPr>
        <w:jc w:val="left"/>
      </w:pPr>
      <w:r>
        <w:rPr>
          <w:rFonts w:ascii="微软雅黑" w:eastAsia="微软雅黑" w:hAnsi="微软雅黑"/>
          <w:noProof/>
          <w:szCs w:val="21"/>
        </w:rPr>
        <w:drawing>
          <wp:inline distT="0" distB="0" distL="0" distR="0">
            <wp:extent cx="5274310" cy="2601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4310" cy="2601605"/>
                    </a:xfrm>
                    <a:prstGeom prst="rect">
                      <a:avLst/>
                    </a:prstGeom>
                  </pic:spPr>
                </pic:pic>
              </a:graphicData>
            </a:graphic>
          </wp:inline>
        </w:drawing>
      </w:r>
    </w:p>
    <w:p w:rsidR="002A0DE5" w:rsidRDefault="002A0DE5">
      <w:pPr>
        <w:pBdr>
          <w:bottom w:val="single" w:sz="8" w:space="1" w:color="000000"/>
        </w:pBdr>
      </w:pPr>
    </w:p>
    <w:p w:rsidR="002A0DE5" w:rsidRDefault="002A0DE5"/>
    <w:p w:rsidR="002A0DE5" w:rsidRDefault="00607BB2">
      <w:pPr>
        <w:pStyle w:val="5"/>
      </w:pPr>
      <w:r>
        <w:rPr>
          <w:rFonts w:hint="eastAsia"/>
        </w:rPr>
        <w:t xml:space="preserve">2.4.1.13 Make an </w:t>
      </w:r>
      <w:r>
        <w:rPr>
          <w:rFonts w:hint="eastAsia"/>
        </w:rPr>
        <w:t>appointment</w:t>
      </w:r>
    </w:p>
    <w:p w:rsidR="002A0DE5" w:rsidRDefault="00607BB2">
      <w:pPr>
        <w:jc w:val="left"/>
      </w:pPr>
      <w:r>
        <w:rPr>
          <w:rFonts w:ascii="SimSun,Songti SC" w:eastAsia="SimSun,Songti SC" w:hAnsi="SimSun,Songti SC"/>
          <w:b/>
          <w:bCs/>
          <w:szCs w:val="21"/>
        </w:rPr>
        <w:t>用例说明</w:t>
      </w:r>
      <w:r>
        <w:rPr>
          <w:rFonts w:ascii="SimSun,Songti SC" w:eastAsia="SimSun,Songti SC" w:hAnsi="SimSun,Songti SC"/>
          <w:szCs w:val="21"/>
        </w:rPr>
        <w:t>：</w:t>
      </w:r>
      <w:r>
        <w:rPr>
          <w:rFonts w:ascii="微软雅黑" w:eastAsia="微软雅黑" w:hAnsi="微软雅黑" w:cs="微软雅黑" w:hint="eastAsia"/>
          <w:szCs w:val="21"/>
        </w:rPr>
        <w:t>make an appointment</w:t>
      </w:r>
    </w:p>
    <w:p w:rsidR="002A0DE5" w:rsidRDefault="00607BB2">
      <w:pPr>
        <w:jc w:val="left"/>
        <w:rPr>
          <w:rFonts w:ascii="SimSun,Songti SC" w:eastAsia="SimSun,Songti SC" w:hAnsi="SimSun,Songti SC"/>
          <w:szCs w:val="21"/>
        </w:rPr>
      </w:pPr>
      <w:r>
        <w:rPr>
          <w:rFonts w:ascii="SimSun,Songti SC" w:eastAsia="宋体" w:hAnsi="SimSun,Songti SC" w:hint="eastAsia"/>
          <w:b/>
          <w:bCs/>
          <w:szCs w:val="21"/>
        </w:rPr>
        <w:t>用例</w:t>
      </w:r>
      <w:r>
        <w:rPr>
          <w:rFonts w:ascii="SimSun,Songti SC" w:eastAsia="SimSun,Songti SC" w:hAnsi="SimSun,Songti SC"/>
          <w:b/>
          <w:bCs/>
          <w:szCs w:val="21"/>
        </w:rPr>
        <w:t>说明</w:t>
      </w:r>
      <w:r>
        <w:rPr>
          <w:rFonts w:ascii="SimSun,Songti SC" w:eastAsia="SimSun,Songti SC" w:hAnsi="SimSun,Songti SC"/>
          <w:szCs w:val="21"/>
        </w:rPr>
        <w:t>：用户选择时间与医生预约，系统检测医生在此时刻是否已有预约，有则重新选择预约时间，无则将预约请求上传至医生界面，医生选择是否通过，是则预约成功记录至数据库，否则失败。</w:t>
      </w:r>
    </w:p>
    <w:p w:rsidR="002A0DE5" w:rsidRDefault="00607BB2">
      <w:pPr>
        <w:jc w:val="left"/>
        <w:rPr>
          <w:rFonts w:ascii="SimSun,Songti SC" w:eastAsia="SimSun,Songti SC" w:hAnsi="SimSun,Songti SC"/>
          <w:szCs w:val="21"/>
        </w:rPr>
      </w:pPr>
      <w:r>
        <w:rPr>
          <w:rFonts w:ascii="SimSun,Songti SC" w:eastAsia="宋体" w:hAnsi="SimSun,Songti SC" w:hint="eastAsia"/>
          <w:b/>
          <w:bCs/>
          <w:szCs w:val="21"/>
        </w:rPr>
        <w:t>简要描述</w:t>
      </w:r>
      <w:r>
        <w:rPr>
          <w:rFonts w:ascii="SimSun,Songti SC" w:eastAsia="SimSun,Songti SC" w:hAnsi="SimSun,Songti SC"/>
          <w:b/>
          <w:bCs/>
          <w:szCs w:val="21"/>
        </w:rPr>
        <w:t>：</w:t>
      </w:r>
      <w:r>
        <w:rPr>
          <w:rFonts w:ascii="SimSun,Songti SC" w:eastAsia="SimSun,Songti SC" w:hAnsi="SimSun,Songti SC"/>
          <w:szCs w:val="21"/>
        </w:rPr>
        <w:t>病人预约时间，</w:t>
      </w:r>
      <w:proofErr w:type="spellStart"/>
      <w:r>
        <w:rPr>
          <w:rFonts w:ascii="微软雅黑" w:eastAsia="微软雅黑" w:hAnsi="微软雅黑" w:cs="微软雅黑" w:hint="eastAsia"/>
          <w:szCs w:val="21"/>
        </w:rPr>
        <w:t>appointmentController</w:t>
      </w:r>
      <w:proofErr w:type="spellEnd"/>
      <w:r>
        <w:rPr>
          <w:rFonts w:ascii="SimSun,Songti SC" w:eastAsia="SimSun,Songti SC" w:hAnsi="SimSun,Songti SC"/>
          <w:szCs w:val="21"/>
        </w:rPr>
        <w:t>类检查时间是否冲突，不冲突之后上报医生，医生选择是否同意预约，同意或不同意反馈信息至病人。</w:t>
      </w:r>
    </w:p>
    <w:p w:rsidR="002A0DE5" w:rsidRDefault="002A0DE5">
      <w:pPr>
        <w:jc w:val="left"/>
        <w:rPr>
          <w:rFonts w:ascii="SimSun,Songti SC" w:eastAsia="SimSun,Songti SC" w:hAnsi="SimSun,Songti SC"/>
          <w:szCs w:val="21"/>
        </w:rPr>
      </w:pPr>
    </w:p>
    <w:p w:rsidR="002A0DE5" w:rsidRDefault="002A0DE5">
      <w:pPr>
        <w:jc w:val="left"/>
        <w:rPr>
          <w:rFonts w:ascii="SimSun,Songti SC" w:eastAsia="SimSun,Songti SC" w:hAnsi="SimSun,Songti SC"/>
          <w:szCs w:val="21"/>
        </w:rPr>
      </w:pPr>
    </w:p>
    <w:p w:rsidR="002A0DE5" w:rsidRDefault="002A0DE5">
      <w:pPr>
        <w:jc w:val="left"/>
        <w:rPr>
          <w:rFonts w:ascii="SimSun,Songti SC" w:eastAsia="SimSun,Songti SC" w:hAnsi="SimSun,Songti SC"/>
          <w:szCs w:val="21"/>
        </w:rPr>
      </w:pPr>
    </w:p>
    <w:p w:rsidR="002A0DE5" w:rsidRDefault="002A0DE5">
      <w:pPr>
        <w:jc w:val="left"/>
        <w:rPr>
          <w:rFonts w:ascii="SimSun,Songti SC" w:eastAsia="SimSun,Songti SC" w:hAnsi="SimSun,Songti SC"/>
          <w:szCs w:val="21"/>
        </w:rPr>
      </w:pPr>
    </w:p>
    <w:p w:rsidR="002A0DE5" w:rsidRDefault="002A0DE5">
      <w:pPr>
        <w:jc w:val="left"/>
        <w:rPr>
          <w:rFonts w:ascii="SimSun,Songti SC" w:eastAsia="SimSun,Songti SC" w:hAnsi="SimSun,Songti SC"/>
          <w:szCs w:val="21"/>
        </w:rPr>
      </w:pPr>
    </w:p>
    <w:p w:rsidR="002A0DE5" w:rsidRDefault="002A0DE5">
      <w:pPr>
        <w:jc w:val="left"/>
        <w:rPr>
          <w:rFonts w:ascii="SimSun,Songti SC" w:eastAsia="SimSun,Songti SC" w:hAnsi="SimSun,Songti SC"/>
          <w:szCs w:val="21"/>
        </w:rPr>
      </w:pPr>
    </w:p>
    <w:p w:rsidR="002A0DE5" w:rsidRDefault="002A0DE5">
      <w:pPr>
        <w:jc w:val="left"/>
        <w:rPr>
          <w:rFonts w:ascii="SimSun,Songti SC" w:eastAsia="SimSun,Songti SC" w:hAnsi="SimSun,Songti SC"/>
          <w:szCs w:val="21"/>
        </w:rPr>
      </w:pPr>
    </w:p>
    <w:p w:rsidR="002A0DE5" w:rsidRDefault="002A0DE5">
      <w:pPr>
        <w:jc w:val="left"/>
        <w:rPr>
          <w:rFonts w:ascii="SimSun,Songti SC" w:eastAsia="SimSun,Songti SC" w:hAnsi="SimSun,Songti SC"/>
          <w:szCs w:val="21"/>
        </w:rPr>
      </w:pPr>
    </w:p>
    <w:p w:rsidR="002A0DE5" w:rsidRDefault="00607BB2">
      <w:pPr>
        <w:jc w:val="left"/>
        <w:rPr>
          <w:rFonts w:ascii="SimSun,Songti SC" w:eastAsia="SimSun,Songti SC" w:hAnsi="SimSun,Songti SC"/>
          <w:szCs w:val="21"/>
        </w:rPr>
      </w:pPr>
      <w:r>
        <w:rPr>
          <w:rFonts w:ascii="SimSun,Songti SC" w:eastAsia="宋体" w:hAnsi="SimSun,Songti SC" w:hint="eastAsia"/>
          <w:b/>
          <w:bCs/>
          <w:szCs w:val="21"/>
        </w:rPr>
        <w:lastRenderedPageBreak/>
        <w:t>活动图</w:t>
      </w:r>
    </w:p>
    <w:p w:rsidR="002A0DE5" w:rsidRDefault="00607BB2">
      <w:pPr>
        <w:jc w:val="left"/>
      </w:pPr>
      <w:r>
        <w:rPr>
          <w:rFonts w:ascii="微软雅黑" w:eastAsia="微软雅黑" w:hAnsi="微软雅黑"/>
          <w:noProof/>
          <w:szCs w:val="21"/>
        </w:rPr>
        <w:drawing>
          <wp:inline distT="0" distB="0" distL="0" distR="0">
            <wp:extent cx="5274310" cy="83013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5274310" cy="8301632"/>
                    </a:xfrm>
                    <a:prstGeom prst="rect">
                      <a:avLst/>
                    </a:prstGeom>
                  </pic:spPr>
                </pic:pic>
              </a:graphicData>
            </a:graphic>
          </wp:inline>
        </w:drawing>
      </w:r>
    </w:p>
    <w:p w:rsidR="002A0DE5" w:rsidRDefault="002A0DE5">
      <w:pPr>
        <w:jc w:val="left"/>
        <w:rPr>
          <w:rFonts w:ascii="SimSun,Songti SC" w:eastAsia="SimSun,Songti SC" w:hAnsi="SimSun,Songti SC"/>
          <w:b/>
          <w:bCs/>
          <w:szCs w:val="21"/>
        </w:rPr>
      </w:pPr>
    </w:p>
    <w:p w:rsidR="002A0DE5" w:rsidRDefault="00607BB2">
      <w:pPr>
        <w:jc w:val="left"/>
        <w:rPr>
          <w:rFonts w:ascii="SimSun,Songti SC" w:eastAsia="SimSun,Songti SC" w:hAnsi="SimSun,Songti SC"/>
          <w:b/>
          <w:bCs/>
          <w:szCs w:val="21"/>
        </w:rPr>
      </w:pPr>
      <w:r>
        <w:rPr>
          <w:rFonts w:ascii="SimSun,Songti SC" w:eastAsia="SimSun,Songti SC" w:hAnsi="SimSun,Songti SC"/>
          <w:b/>
          <w:bCs/>
          <w:szCs w:val="21"/>
        </w:rPr>
        <w:lastRenderedPageBreak/>
        <w:t>序列图</w:t>
      </w:r>
    </w:p>
    <w:p w:rsidR="002A0DE5" w:rsidRDefault="00607BB2">
      <w:pPr>
        <w:jc w:val="left"/>
      </w:pPr>
      <w:r>
        <w:rPr>
          <w:rFonts w:ascii="微软雅黑" w:eastAsia="微软雅黑" w:hAnsi="微软雅黑"/>
          <w:noProof/>
          <w:szCs w:val="21"/>
        </w:rPr>
        <w:drawing>
          <wp:inline distT="0" distB="0" distL="0" distR="0">
            <wp:extent cx="5274310" cy="32759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5274310" cy="3276095"/>
                    </a:xfrm>
                    <a:prstGeom prst="rect">
                      <a:avLst/>
                    </a:prstGeom>
                  </pic:spPr>
                </pic:pic>
              </a:graphicData>
            </a:graphic>
          </wp:inline>
        </w:drawing>
      </w:r>
    </w:p>
    <w:p w:rsidR="002A0DE5" w:rsidRDefault="002A0DE5">
      <w:pPr>
        <w:pBdr>
          <w:top w:val="single" w:sz="8" w:space="1" w:color="000000"/>
        </w:pBdr>
      </w:pPr>
    </w:p>
    <w:p w:rsidR="002A0DE5" w:rsidRDefault="00607BB2">
      <w:pPr>
        <w:pStyle w:val="5"/>
        <w:rPr>
          <w:rFonts w:ascii="SimSun,Songti SC" w:eastAsia="SimSun,Songti SC" w:hAnsi="SimSun,Songti SC"/>
          <w:bCs/>
          <w:sz w:val="21"/>
          <w:szCs w:val="21"/>
        </w:rPr>
      </w:pPr>
      <w:r>
        <w:rPr>
          <w:rFonts w:hint="eastAsia"/>
        </w:rPr>
        <w:t>2.4.1.14 Treat</w:t>
      </w:r>
    </w:p>
    <w:p w:rsidR="002A0DE5" w:rsidRDefault="00607BB2">
      <w:pPr>
        <w:jc w:val="left"/>
        <w:rPr>
          <w:rFonts w:ascii="微软雅黑" w:eastAsia="微软雅黑" w:hAnsi="微软雅黑" w:cs="微软雅黑"/>
          <w:szCs w:val="21"/>
        </w:rPr>
      </w:pPr>
      <w:r>
        <w:rPr>
          <w:rFonts w:ascii="SimSun,Songti SC" w:eastAsia="SimSun,Songti SC" w:hAnsi="SimSun,Songti SC"/>
          <w:b/>
          <w:bCs/>
          <w:szCs w:val="21"/>
        </w:rPr>
        <w:t>用例名称</w:t>
      </w:r>
      <w:r>
        <w:rPr>
          <w:rFonts w:ascii="SimSun,Songti SC" w:eastAsia="SimSun,Songti SC" w:hAnsi="SimSun,Songti SC"/>
          <w:szCs w:val="21"/>
        </w:rPr>
        <w:t>：</w:t>
      </w:r>
      <w:r>
        <w:rPr>
          <w:rFonts w:ascii="微软雅黑" w:eastAsia="微软雅黑" w:hAnsi="微软雅黑" w:cs="微软雅黑" w:hint="eastAsia"/>
          <w:szCs w:val="21"/>
        </w:rPr>
        <w:t>treat</w:t>
      </w:r>
    </w:p>
    <w:p w:rsidR="002A0DE5" w:rsidRDefault="00607BB2">
      <w:pPr>
        <w:jc w:val="left"/>
        <w:rPr>
          <w:rFonts w:ascii="SimSun,Songti SC" w:eastAsia="宋体" w:hAnsi="SimSun,Songti SC" w:hint="eastAsia"/>
          <w:szCs w:val="21"/>
        </w:rPr>
      </w:pPr>
      <w:r>
        <w:rPr>
          <w:rFonts w:ascii="宋体" w:eastAsia="宋体" w:hAnsi="宋体" w:cs="宋体" w:hint="eastAsia"/>
          <w:b/>
          <w:bCs/>
          <w:szCs w:val="21"/>
        </w:rPr>
        <w:t>用例</w:t>
      </w:r>
      <w:r>
        <w:rPr>
          <w:rFonts w:ascii="SimSun,Songti SC" w:eastAsia="SimSun,Songti SC" w:hAnsi="SimSun,Songti SC"/>
          <w:b/>
          <w:bCs/>
          <w:szCs w:val="21"/>
        </w:rPr>
        <w:t>说明</w:t>
      </w:r>
      <w:r>
        <w:rPr>
          <w:rFonts w:ascii="SimSun,Songti SC" w:eastAsia="SimSun,Songti SC" w:hAnsi="SimSun,Songti SC"/>
          <w:szCs w:val="21"/>
        </w:rPr>
        <w:t>：医生登陆到系统后，可选择进入医疗模块子系统，接着医生可进行诊断等操作</w:t>
      </w:r>
      <w:r>
        <w:rPr>
          <w:rFonts w:ascii="SimSun,Songti SC" w:eastAsia="宋体" w:hAnsi="SimSun,Songti SC" w:hint="eastAsia"/>
          <w:szCs w:val="21"/>
        </w:rPr>
        <w:t>。</w:t>
      </w:r>
    </w:p>
    <w:p w:rsidR="002A0DE5" w:rsidRDefault="00607BB2">
      <w:pPr>
        <w:jc w:val="left"/>
        <w:rPr>
          <w:rFonts w:ascii="SimSun,Songti SC" w:eastAsia="SimSun,Songti SC" w:hAnsi="SimSun,Songti SC"/>
          <w:szCs w:val="21"/>
        </w:rPr>
      </w:pPr>
      <w:r>
        <w:rPr>
          <w:rFonts w:ascii="SimSun,Songti SC" w:eastAsia="宋体" w:hAnsi="SimSun,Songti SC" w:hint="eastAsia"/>
          <w:b/>
          <w:bCs/>
          <w:szCs w:val="21"/>
        </w:rPr>
        <w:t>简要描述：</w:t>
      </w:r>
      <w:r>
        <w:rPr>
          <w:rFonts w:ascii="SimSun,Songti SC" w:eastAsia="SimSun,Songti SC" w:hAnsi="SimSun,Songti SC"/>
          <w:szCs w:val="21"/>
        </w:rPr>
        <w:t>医生进入医疗模块子系统，然后可以进行诊断等操作。</w:t>
      </w:r>
    </w:p>
    <w:p w:rsidR="002A0DE5" w:rsidRDefault="002A0DE5">
      <w:pPr>
        <w:jc w:val="left"/>
        <w:rPr>
          <w:rFonts w:ascii="SimSun,Songti SC" w:eastAsia="宋体" w:hAnsi="SimSun,Songti SC" w:hint="eastAsia"/>
          <w:b/>
          <w:bCs/>
          <w:szCs w:val="21"/>
        </w:rPr>
      </w:pPr>
    </w:p>
    <w:p w:rsidR="002A0DE5" w:rsidRDefault="00607BB2">
      <w:pPr>
        <w:jc w:val="left"/>
        <w:rPr>
          <w:rFonts w:ascii="SimSun,Songti SC" w:eastAsia="宋体" w:hAnsi="SimSun,Songti SC" w:hint="eastAsia"/>
          <w:b/>
          <w:bCs/>
          <w:szCs w:val="21"/>
        </w:rPr>
      </w:pPr>
      <w:r>
        <w:rPr>
          <w:rFonts w:ascii="SimSun,Songti SC" w:eastAsia="宋体" w:hAnsi="SimSun,Songti SC" w:hint="eastAsia"/>
          <w:b/>
          <w:bCs/>
          <w:szCs w:val="21"/>
        </w:rPr>
        <w:t>活动图</w:t>
      </w:r>
    </w:p>
    <w:p w:rsidR="002A0DE5" w:rsidRDefault="00607BB2">
      <w:pPr>
        <w:jc w:val="left"/>
      </w:pPr>
      <w:r>
        <w:rPr>
          <w:rFonts w:ascii="微软雅黑" w:eastAsia="微软雅黑" w:hAnsi="微软雅黑"/>
          <w:noProof/>
          <w:szCs w:val="21"/>
        </w:rPr>
        <w:lastRenderedPageBreak/>
        <w:drawing>
          <wp:inline distT="0" distB="0" distL="0" distR="0">
            <wp:extent cx="1567180" cy="2807335"/>
            <wp:effectExtent l="0" t="0" r="13970"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1567180" cy="2807335"/>
                    </a:xfrm>
                    <a:prstGeom prst="rect">
                      <a:avLst/>
                    </a:prstGeom>
                  </pic:spPr>
                </pic:pic>
              </a:graphicData>
            </a:graphic>
          </wp:inline>
        </w:drawing>
      </w:r>
    </w:p>
    <w:p w:rsidR="002A0DE5" w:rsidRDefault="002A0DE5">
      <w:pPr>
        <w:jc w:val="left"/>
        <w:rPr>
          <w:rFonts w:ascii="SimSun,Songti SC" w:eastAsia="SimSun,Songti SC" w:hAnsi="SimSun,Songti SC"/>
          <w:b/>
          <w:bCs/>
          <w:szCs w:val="21"/>
        </w:rPr>
      </w:pPr>
    </w:p>
    <w:p w:rsidR="002A0DE5" w:rsidRDefault="00607BB2">
      <w:pPr>
        <w:jc w:val="left"/>
      </w:pPr>
      <w:r>
        <w:rPr>
          <w:rFonts w:ascii="SimSun,Songti SC" w:eastAsia="SimSun,Songti SC" w:hAnsi="SimSun,Songti SC"/>
          <w:b/>
          <w:bCs/>
          <w:szCs w:val="21"/>
        </w:rPr>
        <w:t>序列图</w:t>
      </w:r>
      <w:r>
        <w:rPr>
          <w:rFonts w:ascii="微软雅黑" w:eastAsia="微软雅黑" w:hAnsi="微软雅黑"/>
          <w:noProof/>
          <w:szCs w:val="21"/>
        </w:rPr>
        <w:drawing>
          <wp:inline distT="0" distB="0" distL="0" distR="0">
            <wp:extent cx="5274310" cy="36410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5274310" cy="3641354"/>
                    </a:xfrm>
                    <a:prstGeom prst="rect">
                      <a:avLst/>
                    </a:prstGeom>
                  </pic:spPr>
                </pic:pic>
              </a:graphicData>
            </a:graphic>
          </wp:inline>
        </w:drawing>
      </w:r>
    </w:p>
    <w:p w:rsidR="002A0DE5" w:rsidRDefault="002A0DE5">
      <w:pPr>
        <w:pBdr>
          <w:bottom w:val="single" w:sz="8" w:space="1" w:color="000000"/>
        </w:pBdr>
      </w:pPr>
    </w:p>
    <w:p w:rsidR="002A0DE5" w:rsidRDefault="002A0DE5"/>
    <w:p w:rsidR="002A0DE5" w:rsidRDefault="00607BB2">
      <w:pPr>
        <w:pStyle w:val="5"/>
        <w:rPr>
          <w:rFonts w:ascii="SimSun,Songti SC" w:eastAsia="SimSun,Songti SC" w:hAnsi="SimSun,Songti SC"/>
          <w:bCs/>
          <w:sz w:val="21"/>
          <w:szCs w:val="21"/>
        </w:rPr>
      </w:pPr>
      <w:r>
        <w:rPr>
          <w:rFonts w:hint="eastAsia"/>
        </w:rPr>
        <w:t>2.4.1.15 Manage inspection record</w:t>
      </w:r>
    </w:p>
    <w:p w:rsidR="002A0DE5" w:rsidRDefault="00607BB2">
      <w:pPr>
        <w:jc w:val="left"/>
      </w:pPr>
      <w:r>
        <w:rPr>
          <w:rFonts w:ascii="SimSun,Songti SC" w:eastAsia="SimSun,Songti SC" w:hAnsi="SimSun,Songti SC"/>
          <w:b/>
          <w:bCs/>
          <w:szCs w:val="21"/>
        </w:rPr>
        <w:t>用例名称</w:t>
      </w:r>
      <w:r>
        <w:rPr>
          <w:rFonts w:ascii="SimSun,Songti SC" w:eastAsia="SimSun,Songti SC" w:hAnsi="SimSun,Songti SC"/>
          <w:szCs w:val="21"/>
        </w:rPr>
        <w:t>：</w:t>
      </w:r>
      <w:r>
        <w:rPr>
          <w:rFonts w:ascii="微软雅黑" w:eastAsia="微软雅黑" w:hAnsi="微软雅黑" w:cs="微软雅黑" w:hint="eastAsia"/>
          <w:szCs w:val="21"/>
        </w:rPr>
        <w:t>manage inspection record</w:t>
      </w:r>
    </w:p>
    <w:p w:rsidR="002A0DE5" w:rsidRDefault="00607BB2">
      <w:pPr>
        <w:jc w:val="left"/>
        <w:rPr>
          <w:rFonts w:ascii="SimSun,Songti SC" w:eastAsia="SimSun,Songti SC" w:hAnsi="SimSun,Songti SC"/>
          <w:szCs w:val="21"/>
        </w:rPr>
      </w:pPr>
      <w:r>
        <w:rPr>
          <w:rFonts w:ascii="SimSun,Songti SC" w:eastAsia="宋体" w:hAnsi="SimSun,Songti SC" w:hint="eastAsia"/>
          <w:b/>
          <w:bCs/>
          <w:szCs w:val="21"/>
        </w:rPr>
        <w:lastRenderedPageBreak/>
        <w:t>用例</w:t>
      </w:r>
      <w:r>
        <w:rPr>
          <w:rFonts w:ascii="SimSun,Songti SC" w:eastAsia="SimSun,Songti SC" w:hAnsi="SimSun,Songti SC"/>
          <w:b/>
          <w:bCs/>
          <w:szCs w:val="21"/>
        </w:rPr>
        <w:t>说明</w:t>
      </w:r>
      <w:r>
        <w:rPr>
          <w:rFonts w:ascii="SimSun,Songti SC" w:eastAsia="SimSun,Songti SC" w:hAnsi="SimSun,Songti SC"/>
          <w:szCs w:val="21"/>
        </w:rPr>
        <w:t>：用户先登录，根据用户的类型显示不同的管理检查记录的界面，病人可以查询记录，医生和管理员能够添加，删除，更改和查询记录，操作完毕后返回管理记录的界面。</w:t>
      </w:r>
    </w:p>
    <w:p w:rsidR="002A0DE5" w:rsidRDefault="002A0DE5">
      <w:pPr>
        <w:jc w:val="left"/>
        <w:rPr>
          <w:rFonts w:ascii="SimSun,Songti SC" w:eastAsia="宋体" w:hAnsi="SimSun,Songti SC" w:hint="eastAsia"/>
          <w:b/>
          <w:bCs/>
          <w:szCs w:val="21"/>
        </w:rPr>
      </w:pPr>
    </w:p>
    <w:p w:rsidR="002A0DE5" w:rsidRDefault="002A0DE5">
      <w:pPr>
        <w:jc w:val="left"/>
        <w:rPr>
          <w:rFonts w:ascii="SimSun,Songti SC" w:eastAsia="宋体" w:hAnsi="SimSun,Songti SC" w:hint="eastAsia"/>
          <w:b/>
          <w:bCs/>
          <w:szCs w:val="21"/>
        </w:rPr>
      </w:pPr>
    </w:p>
    <w:p w:rsidR="002A0DE5" w:rsidRDefault="002A0DE5">
      <w:pPr>
        <w:jc w:val="left"/>
        <w:rPr>
          <w:rFonts w:ascii="SimSun,Songti SC" w:eastAsia="宋体" w:hAnsi="SimSun,Songti SC" w:hint="eastAsia"/>
          <w:b/>
          <w:bCs/>
          <w:szCs w:val="21"/>
        </w:rPr>
      </w:pPr>
    </w:p>
    <w:p w:rsidR="002A0DE5" w:rsidRDefault="002A0DE5">
      <w:pPr>
        <w:jc w:val="left"/>
        <w:rPr>
          <w:rFonts w:ascii="SimSun,Songti SC" w:eastAsia="宋体" w:hAnsi="SimSun,Songti SC" w:hint="eastAsia"/>
          <w:b/>
          <w:bCs/>
          <w:szCs w:val="21"/>
        </w:rPr>
      </w:pPr>
    </w:p>
    <w:p w:rsidR="002A0DE5" w:rsidRDefault="002A0DE5">
      <w:pPr>
        <w:jc w:val="left"/>
        <w:rPr>
          <w:rFonts w:ascii="SimSun,Songti SC" w:eastAsia="宋体" w:hAnsi="SimSun,Songti SC" w:hint="eastAsia"/>
          <w:b/>
          <w:bCs/>
          <w:szCs w:val="21"/>
        </w:rPr>
      </w:pPr>
    </w:p>
    <w:p w:rsidR="002A0DE5" w:rsidRDefault="002A0DE5">
      <w:pPr>
        <w:jc w:val="left"/>
        <w:rPr>
          <w:rFonts w:ascii="SimSun,Songti SC" w:eastAsia="宋体" w:hAnsi="SimSun,Songti SC" w:hint="eastAsia"/>
          <w:b/>
          <w:bCs/>
          <w:szCs w:val="21"/>
        </w:rPr>
      </w:pPr>
    </w:p>
    <w:p w:rsidR="002A0DE5" w:rsidRDefault="002A0DE5">
      <w:pPr>
        <w:jc w:val="left"/>
        <w:rPr>
          <w:rFonts w:ascii="SimSun,Songti SC" w:eastAsia="宋体" w:hAnsi="SimSun,Songti SC" w:hint="eastAsia"/>
          <w:b/>
          <w:bCs/>
          <w:szCs w:val="21"/>
        </w:rPr>
      </w:pPr>
    </w:p>
    <w:p w:rsidR="002A0DE5" w:rsidRDefault="002A0DE5">
      <w:pPr>
        <w:jc w:val="left"/>
        <w:rPr>
          <w:rFonts w:ascii="SimSun,Songti SC" w:eastAsia="宋体" w:hAnsi="SimSun,Songti SC" w:hint="eastAsia"/>
          <w:b/>
          <w:bCs/>
          <w:szCs w:val="21"/>
        </w:rPr>
      </w:pPr>
    </w:p>
    <w:p w:rsidR="002A0DE5" w:rsidRDefault="00607BB2">
      <w:pPr>
        <w:jc w:val="left"/>
        <w:rPr>
          <w:rFonts w:ascii="SimSun,Songti SC" w:eastAsia="宋体" w:hAnsi="SimSun,Songti SC" w:hint="eastAsia"/>
          <w:b/>
          <w:bCs/>
          <w:szCs w:val="21"/>
        </w:rPr>
      </w:pPr>
      <w:r>
        <w:rPr>
          <w:rFonts w:ascii="SimSun,Songti SC" w:eastAsia="宋体" w:hAnsi="SimSun,Songti SC" w:hint="eastAsia"/>
          <w:b/>
          <w:bCs/>
          <w:szCs w:val="21"/>
        </w:rPr>
        <w:t>活动图</w:t>
      </w:r>
    </w:p>
    <w:p w:rsidR="002A0DE5" w:rsidRDefault="00607BB2">
      <w:pPr>
        <w:jc w:val="left"/>
        <w:rPr>
          <w:rFonts w:ascii="微软雅黑" w:eastAsia="微软雅黑" w:hAnsi="微软雅黑"/>
          <w:szCs w:val="21"/>
        </w:rPr>
      </w:pPr>
      <w:r>
        <w:rPr>
          <w:rFonts w:ascii="微软雅黑" w:eastAsia="微软雅黑" w:hAnsi="微软雅黑"/>
          <w:noProof/>
          <w:szCs w:val="21"/>
        </w:rPr>
        <w:drawing>
          <wp:inline distT="0" distB="0" distL="0" distR="0">
            <wp:extent cx="5274310" cy="43732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5274310" cy="4373360"/>
                    </a:xfrm>
                    <a:prstGeom prst="rect">
                      <a:avLst/>
                    </a:prstGeom>
                  </pic:spPr>
                </pic:pic>
              </a:graphicData>
            </a:graphic>
          </wp:inline>
        </w:drawing>
      </w:r>
    </w:p>
    <w:p w:rsidR="002A0DE5" w:rsidRDefault="00607BB2">
      <w:pPr>
        <w:jc w:val="left"/>
        <w:rPr>
          <w:rFonts w:ascii="宋体" w:eastAsia="宋体" w:hAnsi="宋体" w:cs="宋体"/>
          <w:b/>
          <w:bCs/>
          <w:szCs w:val="21"/>
        </w:rPr>
      </w:pPr>
      <w:r>
        <w:rPr>
          <w:rFonts w:ascii="宋体" w:eastAsia="宋体" w:hAnsi="宋体" w:cs="宋体" w:hint="eastAsia"/>
          <w:b/>
          <w:bCs/>
          <w:szCs w:val="21"/>
        </w:rPr>
        <w:t>序列图</w:t>
      </w:r>
    </w:p>
    <w:p w:rsidR="002A0DE5" w:rsidRDefault="00607BB2">
      <w:pPr>
        <w:jc w:val="left"/>
      </w:pPr>
      <w:r>
        <w:rPr>
          <w:rFonts w:ascii="微软雅黑" w:eastAsia="微软雅黑" w:hAnsi="微软雅黑"/>
          <w:noProof/>
          <w:szCs w:val="21"/>
        </w:rPr>
        <w:lastRenderedPageBreak/>
        <w:drawing>
          <wp:inline distT="0" distB="0" distL="0" distR="0">
            <wp:extent cx="5274310" cy="27501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4310" cy="2750407"/>
                    </a:xfrm>
                    <a:prstGeom prst="rect">
                      <a:avLst/>
                    </a:prstGeom>
                  </pic:spPr>
                </pic:pic>
              </a:graphicData>
            </a:graphic>
          </wp:inline>
        </w:drawing>
      </w:r>
    </w:p>
    <w:p w:rsidR="002A0DE5" w:rsidRDefault="002A0DE5"/>
    <w:p w:rsidR="002A0DE5" w:rsidRDefault="002A0DE5"/>
    <w:p w:rsidR="002A0DE5" w:rsidRDefault="00607BB2">
      <w:pPr>
        <w:pStyle w:val="5"/>
        <w:rPr>
          <w:rFonts w:ascii="微软雅黑" w:eastAsia="微软雅黑" w:hAnsi="微软雅黑"/>
          <w:bCs/>
          <w:sz w:val="21"/>
          <w:szCs w:val="21"/>
        </w:rPr>
      </w:pPr>
      <w:r>
        <w:rPr>
          <w:rFonts w:hint="eastAsia"/>
        </w:rPr>
        <w:t>2.4.1.16 Add inspection record</w:t>
      </w:r>
    </w:p>
    <w:p w:rsidR="002A0DE5" w:rsidRDefault="00607BB2">
      <w:pPr>
        <w:jc w:val="left"/>
        <w:rPr>
          <w:rFonts w:ascii="微软雅黑" w:eastAsia="微软雅黑" w:hAnsi="微软雅黑" w:cs="微软雅黑"/>
        </w:rPr>
      </w:pPr>
      <w:r>
        <w:rPr>
          <w:rFonts w:ascii="SimSun,Songti SC" w:eastAsia="SimSun,Songti SC" w:hAnsi="SimSun,Songti SC"/>
          <w:b/>
          <w:bCs/>
          <w:szCs w:val="21"/>
        </w:rPr>
        <w:t>用例名称</w:t>
      </w:r>
      <w:r>
        <w:rPr>
          <w:rFonts w:ascii="SimSun,Songti SC" w:eastAsia="SimSun,Songti SC" w:hAnsi="SimSun,Songti SC"/>
          <w:szCs w:val="21"/>
        </w:rPr>
        <w:t>：</w:t>
      </w:r>
      <w:r>
        <w:rPr>
          <w:rFonts w:ascii="微软雅黑" w:eastAsia="微软雅黑" w:hAnsi="微软雅黑" w:cs="微软雅黑" w:hint="eastAsia"/>
          <w:szCs w:val="21"/>
        </w:rPr>
        <w:t>add inspection record</w:t>
      </w:r>
    </w:p>
    <w:p w:rsidR="002A0DE5" w:rsidRDefault="00607BB2">
      <w:pPr>
        <w:jc w:val="left"/>
        <w:rPr>
          <w:rFonts w:ascii="SimSun,Songti SC" w:eastAsia="SimSun,Songti SC" w:hAnsi="SimSun,Songti SC"/>
          <w:szCs w:val="21"/>
        </w:rPr>
      </w:pPr>
      <w:r>
        <w:rPr>
          <w:rFonts w:ascii="SimSun,Songti SC" w:eastAsia="宋体" w:hAnsi="SimSun,Songti SC" w:hint="eastAsia"/>
          <w:b/>
          <w:bCs/>
          <w:szCs w:val="21"/>
        </w:rPr>
        <w:t>用例</w:t>
      </w:r>
      <w:r>
        <w:rPr>
          <w:rFonts w:ascii="SimSun,Songti SC" w:eastAsia="SimSun,Songti SC" w:hAnsi="SimSun,Songti SC"/>
          <w:b/>
          <w:bCs/>
          <w:szCs w:val="21"/>
        </w:rPr>
        <w:t>说明</w:t>
      </w:r>
      <w:r>
        <w:rPr>
          <w:rFonts w:ascii="SimSun,Songti SC" w:eastAsia="SimSun,Songti SC" w:hAnsi="SimSun,Songti SC"/>
          <w:szCs w:val="21"/>
        </w:rPr>
        <w:t>：用户先登录，判断是否是医生和管理员，否则不能进行添加记录的操作，进入后在管理检查记录的界面点击添加检查记录，在弹出的空表格内完善信息并提交，系统判断输入内容是否违约，若违约则重新更改，若</w:t>
      </w:r>
      <w:proofErr w:type="gramStart"/>
      <w:r>
        <w:rPr>
          <w:rFonts w:ascii="SimSun,Songti SC" w:eastAsia="SimSun,Songti SC" w:hAnsi="SimSun,Songti SC"/>
          <w:szCs w:val="21"/>
        </w:rPr>
        <w:t>不</w:t>
      </w:r>
      <w:proofErr w:type="gramEnd"/>
      <w:r>
        <w:rPr>
          <w:rFonts w:ascii="SimSun,Songti SC" w:eastAsia="SimSun,Songti SC" w:hAnsi="SimSun,Songti SC"/>
          <w:szCs w:val="21"/>
        </w:rPr>
        <w:t>违约将表格提交，更新数据库内容，用户则返回到管理检查记录的页面。</w:t>
      </w:r>
    </w:p>
    <w:p w:rsidR="002A0DE5" w:rsidRDefault="00607BB2">
      <w:pPr>
        <w:jc w:val="left"/>
        <w:rPr>
          <w:rFonts w:ascii="SimSun,Songti SC" w:eastAsia="宋体" w:hAnsi="SimSun,Songti SC" w:hint="eastAsia"/>
          <w:b/>
          <w:bCs/>
          <w:szCs w:val="21"/>
        </w:rPr>
      </w:pPr>
      <w:r>
        <w:rPr>
          <w:rFonts w:ascii="SimSun,Songti SC" w:eastAsia="宋体" w:hAnsi="SimSun,Songti SC" w:hint="eastAsia"/>
          <w:b/>
          <w:bCs/>
          <w:szCs w:val="21"/>
        </w:rPr>
        <w:t>活动图：</w:t>
      </w:r>
    </w:p>
    <w:p w:rsidR="002A0DE5" w:rsidRDefault="00607BB2">
      <w:pPr>
        <w:jc w:val="left"/>
        <w:rPr>
          <w:rFonts w:ascii="微软雅黑" w:eastAsia="微软雅黑" w:hAnsi="微软雅黑"/>
          <w:b/>
          <w:bCs/>
          <w:szCs w:val="21"/>
        </w:rPr>
      </w:pPr>
      <w:r>
        <w:rPr>
          <w:rFonts w:ascii="微软雅黑" w:eastAsia="微软雅黑" w:hAnsi="微软雅黑"/>
          <w:noProof/>
          <w:szCs w:val="21"/>
        </w:rPr>
        <w:lastRenderedPageBreak/>
        <w:drawing>
          <wp:inline distT="0" distB="0" distL="0" distR="0">
            <wp:extent cx="5274310" cy="62757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274310" cy="6276049"/>
                    </a:xfrm>
                    <a:prstGeom prst="rect">
                      <a:avLst/>
                    </a:prstGeom>
                  </pic:spPr>
                </pic:pic>
              </a:graphicData>
            </a:graphic>
          </wp:inline>
        </w:drawing>
      </w:r>
      <w:r>
        <w:rPr>
          <w:rFonts w:ascii="微软雅黑" w:eastAsia="微软雅黑" w:hAnsi="微软雅黑" w:hint="eastAsia"/>
          <w:b/>
          <w:bCs/>
          <w:szCs w:val="21"/>
        </w:rPr>
        <w:t>序列图</w:t>
      </w:r>
    </w:p>
    <w:p w:rsidR="002A0DE5" w:rsidRDefault="00607BB2">
      <w:pPr>
        <w:jc w:val="left"/>
      </w:pPr>
      <w:r>
        <w:rPr>
          <w:rFonts w:ascii="微软雅黑" w:eastAsia="微软雅黑" w:hAnsi="微软雅黑"/>
          <w:noProof/>
          <w:szCs w:val="21"/>
        </w:rPr>
        <w:lastRenderedPageBreak/>
        <w:drawing>
          <wp:inline distT="0" distB="0" distL="0" distR="0">
            <wp:extent cx="5274310" cy="29152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0"/>
                    <a:stretch>
                      <a:fillRect/>
                    </a:stretch>
                  </pic:blipFill>
                  <pic:spPr>
                    <a:xfrm>
                      <a:off x="0" y="0"/>
                      <a:ext cx="5274310" cy="2915612"/>
                    </a:xfrm>
                    <a:prstGeom prst="rect">
                      <a:avLst/>
                    </a:prstGeom>
                  </pic:spPr>
                </pic:pic>
              </a:graphicData>
            </a:graphic>
          </wp:inline>
        </w:drawing>
      </w:r>
    </w:p>
    <w:p w:rsidR="002A0DE5" w:rsidRDefault="002A0DE5"/>
    <w:p w:rsidR="002A0DE5" w:rsidRDefault="00607BB2">
      <w:pPr>
        <w:pStyle w:val="5"/>
      </w:pPr>
      <w:r>
        <w:rPr>
          <w:rFonts w:hint="eastAsia"/>
        </w:rPr>
        <w:t>2.4.1.17 Change inspection record</w:t>
      </w:r>
    </w:p>
    <w:p w:rsidR="002A0DE5" w:rsidRDefault="00607BB2">
      <w:pPr>
        <w:jc w:val="left"/>
      </w:pPr>
      <w:r>
        <w:rPr>
          <w:rFonts w:ascii="SimSun,Songti SC" w:eastAsia="SimSun,Songti SC" w:hAnsi="SimSun,Songti SC"/>
          <w:b/>
          <w:bCs/>
          <w:szCs w:val="21"/>
        </w:rPr>
        <w:t>用例名称</w:t>
      </w:r>
      <w:r>
        <w:rPr>
          <w:rFonts w:ascii="SimSun,Songti SC" w:eastAsia="SimSun,Songti SC" w:hAnsi="SimSun,Songti SC"/>
          <w:szCs w:val="21"/>
        </w:rPr>
        <w:t>：</w:t>
      </w:r>
      <w:r>
        <w:rPr>
          <w:rFonts w:ascii="微软雅黑" w:eastAsia="微软雅黑" w:hAnsi="微软雅黑" w:cs="微软雅黑" w:hint="eastAsia"/>
          <w:szCs w:val="21"/>
        </w:rPr>
        <w:t>change inspection record</w:t>
      </w:r>
    </w:p>
    <w:p w:rsidR="002A0DE5" w:rsidRDefault="00607BB2">
      <w:pPr>
        <w:jc w:val="left"/>
      </w:pPr>
      <w:r>
        <w:rPr>
          <w:rFonts w:ascii="SimSun,Songti SC" w:eastAsia="宋体" w:hAnsi="SimSun,Songti SC" w:hint="eastAsia"/>
          <w:b/>
          <w:bCs/>
          <w:szCs w:val="21"/>
        </w:rPr>
        <w:t>用例</w:t>
      </w:r>
      <w:r>
        <w:rPr>
          <w:rFonts w:ascii="SimSun,Songti SC" w:eastAsia="SimSun,Songti SC" w:hAnsi="SimSun,Songti SC"/>
          <w:b/>
          <w:bCs/>
          <w:szCs w:val="21"/>
        </w:rPr>
        <w:t>说明</w:t>
      </w:r>
      <w:r>
        <w:rPr>
          <w:rFonts w:ascii="SimSun,Songti SC" w:eastAsia="SimSun,Songti SC" w:hAnsi="SimSun,Songti SC"/>
          <w:szCs w:val="21"/>
        </w:rPr>
        <w:t>：</w:t>
      </w:r>
      <w:r>
        <w:rPr>
          <w:rFonts w:ascii="SimSun, Songti SC" w:eastAsia="SimSun, Songti SC" w:hAnsi="SimSun, Songti SC"/>
          <w:szCs w:val="21"/>
        </w:rPr>
        <w:t>用户先登录，判断是否是医生和管理员，否则不能进行添加记录的操作，进入后在管理检查记录的界面</w:t>
      </w:r>
    </w:p>
    <w:p w:rsidR="002A0DE5" w:rsidRDefault="00607BB2">
      <w:pPr>
        <w:jc w:val="left"/>
        <w:rPr>
          <w:rFonts w:ascii="SimSun, Songti SC,Songti SC" w:eastAsia="SimSun, Songti SC,Songti SC" w:hAnsi="SimSun, Songti SC,Songti SC"/>
          <w:szCs w:val="21"/>
        </w:rPr>
      </w:pPr>
      <w:r>
        <w:rPr>
          <w:rFonts w:ascii="SimSun, Songti SC,Songti SC" w:eastAsia="SimSun, Songti SC,Songti SC" w:hAnsi="SimSun, Songti SC,Songti SC"/>
          <w:szCs w:val="21"/>
        </w:rPr>
        <w:t>找到想要更改的记录，点击更改按钮，在弹出的可修改表格中修改信息并提交，系统判断输入内容是否违约，若违约则重新更改，若</w:t>
      </w:r>
      <w:proofErr w:type="gramStart"/>
      <w:r>
        <w:rPr>
          <w:rFonts w:ascii="SimSun, Songti SC,Songti SC" w:eastAsia="SimSun, Songti SC,Songti SC" w:hAnsi="SimSun, Songti SC,Songti SC"/>
          <w:szCs w:val="21"/>
        </w:rPr>
        <w:t>不</w:t>
      </w:r>
      <w:proofErr w:type="gramEnd"/>
      <w:r>
        <w:rPr>
          <w:rFonts w:ascii="SimSun, Songti SC,Songti SC" w:eastAsia="SimSun, Songti SC,Songti SC" w:hAnsi="SimSun, Songti SC,Songti SC"/>
          <w:szCs w:val="21"/>
        </w:rPr>
        <w:t>违约将表格提交，更新数据库内容，用户则返回到管理检查记录的页面。</w:t>
      </w: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宋体" w:hAnsi="SimSun, Songti SC,Songti SC" w:hint="eastAsia"/>
          <w:b/>
          <w:bCs/>
          <w:szCs w:val="21"/>
        </w:rPr>
      </w:pPr>
    </w:p>
    <w:p w:rsidR="002A0DE5" w:rsidRDefault="00607BB2">
      <w:pPr>
        <w:jc w:val="left"/>
        <w:rPr>
          <w:rFonts w:ascii="SimSun, Songti SC,Songti SC" w:eastAsia="宋体" w:hAnsi="SimSun, Songti SC,Songti SC" w:hint="eastAsia"/>
          <w:b/>
          <w:bCs/>
          <w:szCs w:val="21"/>
        </w:rPr>
      </w:pPr>
      <w:r>
        <w:rPr>
          <w:rFonts w:ascii="SimSun, Songti SC,Songti SC" w:eastAsia="宋体" w:hAnsi="SimSun, Songti SC,Songti SC" w:hint="eastAsia"/>
          <w:b/>
          <w:bCs/>
          <w:szCs w:val="21"/>
        </w:rPr>
        <w:t>活动图</w:t>
      </w:r>
    </w:p>
    <w:p w:rsidR="002A0DE5" w:rsidRDefault="00607BB2">
      <w:pPr>
        <w:jc w:val="left"/>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5274310" cy="7218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5274310" cy="7218925"/>
                    </a:xfrm>
                    <a:prstGeom prst="rect">
                      <a:avLst/>
                    </a:prstGeom>
                  </pic:spPr>
                </pic:pic>
              </a:graphicData>
            </a:graphic>
          </wp:inline>
        </w:drawing>
      </w: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607BB2">
      <w:pPr>
        <w:jc w:val="left"/>
      </w:pPr>
      <w:r>
        <w:rPr>
          <w:rFonts w:ascii="微软雅黑" w:eastAsia="微软雅黑" w:hAnsi="微软雅黑" w:hint="eastAsia"/>
          <w:b/>
          <w:bCs/>
          <w:szCs w:val="21"/>
        </w:rPr>
        <w:t>序列图</w:t>
      </w:r>
      <w:r>
        <w:rPr>
          <w:rFonts w:ascii="微软雅黑" w:eastAsia="微软雅黑" w:hAnsi="微软雅黑"/>
          <w:noProof/>
          <w:szCs w:val="21"/>
        </w:rPr>
        <w:lastRenderedPageBreak/>
        <w:drawing>
          <wp:inline distT="0" distB="0" distL="0" distR="0">
            <wp:extent cx="5274310" cy="28759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5274310" cy="2876127"/>
                    </a:xfrm>
                    <a:prstGeom prst="rect">
                      <a:avLst/>
                    </a:prstGeom>
                  </pic:spPr>
                </pic:pic>
              </a:graphicData>
            </a:graphic>
          </wp:inline>
        </w:drawing>
      </w:r>
    </w:p>
    <w:p w:rsidR="002A0DE5" w:rsidRDefault="002A0DE5"/>
    <w:p w:rsidR="002A0DE5" w:rsidRDefault="00607BB2">
      <w:pPr>
        <w:pStyle w:val="5"/>
        <w:rPr>
          <w:rFonts w:ascii="SimSun,Songti SC" w:eastAsia="SimSun,Songti SC" w:hAnsi="SimSun,Songti SC"/>
          <w:bCs/>
          <w:sz w:val="21"/>
          <w:szCs w:val="21"/>
        </w:rPr>
      </w:pPr>
      <w:r>
        <w:rPr>
          <w:rFonts w:hint="eastAsia"/>
        </w:rPr>
        <w:t>2.4.1.18 Delete inspection record</w:t>
      </w:r>
    </w:p>
    <w:p w:rsidR="002A0DE5" w:rsidRDefault="00607BB2">
      <w:pPr>
        <w:jc w:val="left"/>
      </w:pPr>
      <w:r>
        <w:rPr>
          <w:rFonts w:ascii="SimSun,Songti SC" w:eastAsia="SimSun,Songti SC" w:hAnsi="SimSun,Songti SC"/>
          <w:b/>
          <w:bCs/>
          <w:szCs w:val="21"/>
        </w:rPr>
        <w:t>用例名称</w:t>
      </w:r>
      <w:r>
        <w:rPr>
          <w:rFonts w:ascii="SimSun,Songti SC" w:eastAsia="SimSun,Songti SC" w:hAnsi="SimSun,Songti SC"/>
          <w:szCs w:val="21"/>
        </w:rPr>
        <w:t>：</w:t>
      </w:r>
      <w:r>
        <w:rPr>
          <w:rFonts w:ascii="微软雅黑" w:eastAsia="微软雅黑" w:hAnsi="微软雅黑" w:cs="微软雅黑" w:hint="eastAsia"/>
          <w:szCs w:val="21"/>
        </w:rPr>
        <w:t>delete inspection record</w:t>
      </w:r>
    </w:p>
    <w:p w:rsidR="002A0DE5" w:rsidRDefault="00607BB2">
      <w:pPr>
        <w:jc w:val="left"/>
        <w:rPr>
          <w:rFonts w:ascii="SimSun, Songti SC,Songti SC" w:eastAsia="SimSun, Songti SC,Songti SC" w:hAnsi="SimSun, Songti SC,Songti SC"/>
          <w:szCs w:val="21"/>
        </w:rPr>
      </w:pPr>
      <w:r>
        <w:rPr>
          <w:rFonts w:ascii="SimSun,Songti SC" w:eastAsia="宋体" w:hAnsi="SimSun,Songti SC" w:hint="eastAsia"/>
          <w:b/>
          <w:bCs/>
          <w:szCs w:val="21"/>
        </w:rPr>
        <w:t>用例</w:t>
      </w:r>
      <w:r>
        <w:rPr>
          <w:rFonts w:ascii="SimSun,Songti SC" w:eastAsia="SimSun,Songti SC" w:hAnsi="SimSun,Songti SC"/>
          <w:b/>
          <w:bCs/>
          <w:szCs w:val="21"/>
        </w:rPr>
        <w:t>说明</w:t>
      </w:r>
      <w:r>
        <w:rPr>
          <w:rFonts w:ascii="SimSun,Songti SC" w:eastAsia="SimSun,Songti SC" w:hAnsi="SimSun,Songti SC"/>
          <w:szCs w:val="21"/>
        </w:rPr>
        <w:t>：</w:t>
      </w:r>
      <w:r>
        <w:rPr>
          <w:rFonts w:ascii="SimSun, Songti SC,Songti SC" w:eastAsia="SimSun, Songti SC,Songti SC" w:hAnsi="SimSun, Songti SC,Songti SC"/>
          <w:szCs w:val="21"/>
        </w:rPr>
        <w:t>用户先登录，判断是否是医生和管理员，否则不能进行添加记录的操作，进入后在管理检查记录的界面找到想要删除的记录，点击删除，弹出的警示框中点击确认，系统更新数据库内容，用户则返回到管理检查记录的页面。</w:t>
      </w: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SimSun, Songti SC,Songti SC" w:hAnsi="SimSun, Songti SC,Songti SC"/>
          <w:szCs w:val="21"/>
        </w:rPr>
      </w:pPr>
    </w:p>
    <w:p w:rsidR="002A0DE5" w:rsidRDefault="002A0DE5">
      <w:pPr>
        <w:jc w:val="left"/>
        <w:rPr>
          <w:rFonts w:ascii="SimSun, Songti SC,Songti SC" w:eastAsia="SimSun, Songti SC,Songti SC" w:hAnsi="SimSun, Songti SC,Songti SC"/>
          <w:szCs w:val="21"/>
        </w:rPr>
      </w:pPr>
    </w:p>
    <w:p w:rsidR="002A0DE5" w:rsidRDefault="00607BB2">
      <w:pPr>
        <w:jc w:val="left"/>
        <w:rPr>
          <w:rFonts w:ascii="SimSun, Songti SC,Songti SC" w:eastAsia="宋体" w:hAnsi="SimSun, Songti SC,Songti SC" w:hint="eastAsia"/>
          <w:b/>
          <w:bCs/>
          <w:szCs w:val="21"/>
        </w:rPr>
      </w:pPr>
      <w:r>
        <w:rPr>
          <w:rFonts w:ascii="SimSun, Songti SC,Songti SC" w:eastAsia="宋体" w:hAnsi="SimSun, Songti SC,Songti SC" w:hint="eastAsia"/>
          <w:b/>
          <w:bCs/>
          <w:szCs w:val="21"/>
        </w:rPr>
        <w:t>活动图</w:t>
      </w:r>
    </w:p>
    <w:p w:rsidR="002A0DE5" w:rsidRDefault="00607BB2">
      <w:pPr>
        <w:jc w:val="left"/>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5086350" cy="74771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a:stretch>
                      <a:fillRect/>
                    </a:stretch>
                  </pic:blipFill>
                  <pic:spPr>
                    <a:xfrm>
                      <a:off x="0" y="0"/>
                      <a:ext cx="5086350" cy="7477125"/>
                    </a:xfrm>
                    <a:prstGeom prst="rect">
                      <a:avLst/>
                    </a:prstGeom>
                  </pic:spPr>
                </pic:pic>
              </a:graphicData>
            </a:graphic>
          </wp:inline>
        </w:drawing>
      </w: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607BB2">
      <w:pPr>
        <w:jc w:val="left"/>
        <w:rPr>
          <w:rFonts w:ascii="微软雅黑" w:eastAsia="微软雅黑" w:hAnsi="微软雅黑"/>
          <w:b/>
          <w:bCs/>
          <w:szCs w:val="21"/>
        </w:rPr>
      </w:pPr>
      <w:r>
        <w:rPr>
          <w:rFonts w:ascii="微软雅黑" w:eastAsia="微软雅黑" w:hAnsi="微软雅黑" w:hint="eastAsia"/>
          <w:b/>
          <w:bCs/>
          <w:szCs w:val="21"/>
        </w:rPr>
        <w:lastRenderedPageBreak/>
        <w:t>序列图</w:t>
      </w:r>
    </w:p>
    <w:p w:rsidR="002A0DE5" w:rsidRDefault="00607BB2">
      <w:pPr>
        <w:jc w:val="left"/>
      </w:pPr>
      <w:r>
        <w:rPr>
          <w:rFonts w:ascii="微软雅黑" w:eastAsia="微软雅黑" w:hAnsi="微软雅黑"/>
          <w:noProof/>
          <w:szCs w:val="21"/>
        </w:rPr>
        <w:drawing>
          <wp:inline distT="0" distB="0" distL="0" distR="0">
            <wp:extent cx="5274310" cy="30270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4"/>
                    <a:stretch>
                      <a:fillRect/>
                    </a:stretch>
                  </pic:blipFill>
                  <pic:spPr>
                    <a:xfrm>
                      <a:off x="0" y="0"/>
                      <a:ext cx="5274310" cy="3027346"/>
                    </a:xfrm>
                    <a:prstGeom prst="rect">
                      <a:avLst/>
                    </a:prstGeom>
                  </pic:spPr>
                </pic:pic>
              </a:graphicData>
            </a:graphic>
          </wp:inline>
        </w:drawing>
      </w:r>
    </w:p>
    <w:p w:rsidR="002A0DE5" w:rsidRDefault="002A0DE5"/>
    <w:p w:rsidR="002A0DE5" w:rsidRDefault="00607BB2">
      <w:pPr>
        <w:pStyle w:val="5"/>
        <w:rPr>
          <w:rFonts w:ascii="微软雅黑" w:eastAsia="微软雅黑" w:hAnsi="微软雅黑"/>
          <w:bCs/>
          <w:sz w:val="21"/>
          <w:szCs w:val="21"/>
        </w:rPr>
      </w:pPr>
      <w:r>
        <w:rPr>
          <w:rFonts w:hint="eastAsia"/>
        </w:rPr>
        <w:t>2.4.1.19 Search inspection record</w:t>
      </w:r>
    </w:p>
    <w:p w:rsidR="002A0DE5" w:rsidRDefault="00607BB2">
      <w:pPr>
        <w:jc w:val="left"/>
        <w:rPr>
          <w:rFonts w:ascii="微软雅黑" w:eastAsia="微软雅黑" w:hAnsi="微软雅黑" w:cs="微软雅黑"/>
        </w:rPr>
      </w:pPr>
      <w:r>
        <w:rPr>
          <w:rFonts w:ascii="SimSun,Songti SC" w:eastAsia="SimSun,Songti SC" w:hAnsi="SimSun,Songti SC"/>
          <w:b/>
          <w:bCs/>
          <w:szCs w:val="21"/>
        </w:rPr>
        <w:t>用例名称</w:t>
      </w:r>
      <w:r>
        <w:rPr>
          <w:rFonts w:ascii="SimSun,Songti SC" w:eastAsia="SimSun,Songti SC" w:hAnsi="SimSun,Songti SC"/>
          <w:szCs w:val="21"/>
        </w:rPr>
        <w:t>：</w:t>
      </w:r>
      <w:r>
        <w:rPr>
          <w:rFonts w:ascii="微软雅黑" w:eastAsia="微软雅黑" w:hAnsi="微软雅黑" w:cs="微软雅黑" w:hint="eastAsia"/>
          <w:szCs w:val="21"/>
        </w:rPr>
        <w:t>search inspection record</w:t>
      </w:r>
    </w:p>
    <w:p w:rsidR="002A0DE5" w:rsidRDefault="00607BB2">
      <w:pPr>
        <w:jc w:val="left"/>
      </w:pPr>
      <w:r>
        <w:rPr>
          <w:rFonts w:ascii="SimSun,Songti SC" w:eastAsia="SimSun,Songti SC" w:hAnsi="SimSun,Songti SC"/>
          <w:b/>
          <w:bCs/>
          <w:szCs w:val="21"/>
        </w:rPr>
        <w:t>说明</w:t>
      </w:r>
      <w:r>
        <w:rPr>
          <w:rFonts w:ascii="SimSun,Songti SC" w:eastAsia="SimSun,Songti SC" w:hAnsi="SimSun,Songti SC"/>
          <w:szCs w:val="21"/>
        </w:rPr>
        <w:t>：用户登陆后，进入管理检查记录的页面，在搜索框中输入与要查找记录有关的信息，在出现的列表中找到相应的检查记录，点击可进行查看。</w:t>
      </w: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607BB2">
      <w:pPr>
        <w:jc w:val="left"/>
        <w:rPr>
          <w:rFonts w:ascii="微软雅黑" w:eastAsia="微软雅黑" w:hAnsi="微软雅黑"/>
          <w:b/>
          <w:bCs/>
          <w:szCs w:val="21"/>
        </w:rPr>
      </w:pPr>
      <w:r>
        <w:rPr>
          <w:rFonts w:ascii="微软雅黑" w:eastAsia="微软雅黑" w:hAnsi="微软雅黑" w:hint="eastAsia"/>
          <w:b/>
          <w:bCs/>
          <w:szCs w:val="21"/>
        </w:rPr>
        <w:lastRenderedPageBreak/>
        <w:t>活动图：</w:t>
      </w:r>
    </w:p>
    <w:p w:rsidR="002A0DE5" w:rsidRDefault="00607BB2">
      <w:pPr>
        <w:jc w:val="left"/>
        <w:rPr>
          <w:rFonts w:ascii="微软雅黑" w:eastAsia="微软雅黑" w:hAnsi="微软雅黑"/>
          <w:szCs w:val="21"/>
        </w:rPr>
      </w:pPr>
      <w:r>
        <w:rPr>
          <w:rFonts w:ascii="微软雅黑" w:eastAsia="微软雅黑" w:hAnsi="微软雅黑"/>
          <w:noProof/>
          <w:szCs w:val="21"/>
        </w:rPr>
        <w:drawing>
          <wp:inline distT="0" distB="0" distL="0" distR="0">
            <wp:extent cx="4714875" cy="63722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5"/>
                    <a:stretch>
                      <a:fillRect/>
                    </a:stretch>
                  </pic:blipFill>
                  <pic:spPr>
                    <a:xfrm>
                      <a:off x="0" y="0"/>
                      <a:ext cx="4714875" cy="6372225"/>
                    </a:xfrm>
                    <a:prstGeom prst="rect">
                      <a:avLst/>
                    </a:prstGeom>
                  </pic:spPr>
                </pic:pic>
              </a:graphicData>
            </a:graphic>
          </wp:inline>
        </w:drawing>
      </w: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607BB2">
      <w:pPr>
        <w:jc w:val="left"/>
        <w:rPr>
          <w:rFonts w:ascii="微软雅黑" w:eastAsia="微软雅黑" w:hAnsi="微软雅黑"/>
          <w:b/>
          <w:bCs/>
          <w:szCs w:val="21"/>
        </w:rPr>
      </w:pPr>
      <w:r>
        <w:rPr>
          <w:rFonts w:ascii="微软雅黑" w:eastAsia="微软雅黑" w:hAnsi="微软雅黑" w:hint="eastAsia"/>
          <w:b/>
          <w:bCs/>
          <w:szCs w:val="21"/>
        </w:rPr>
        <w:lastRenderedPageBreak/>
        <w:t>序列图</w:t>
      </w:r>
    </w:p>
    <w:p w:rsidR="002A0DE5" w:rsidRDefault="00607BB2">
      <w:pPr>
        <w:jc w:val="left"/>
      </w:pPr>
      <w:r>
        <w:rPr>
          <w:rFonts w:ascii="微软雅黑" w:eastAsia="微软雅黑" w:hAnsi="微软雅黑"/>
          <w:noProof/>
          <w:szCs w:val="21"/>
        </w:rPr>
        <w:drawing>
          <wp:inline distT="0" distB="0" distL="0" distR="0">
            <wp:extent cx="5274310" cy="25336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6"/>
                    <a:stretch>
                      <a:fillRect/>
                    </a:stretch>
                  </pic:blipFill>
                  <pic:spPr>
                    <a:xfrm>
                      <a:off x="0" y="0"/>
                      <a:ext cx="5274310" cy="2533812"/>
                    </a:xfrm>
                    <a:prstGeom prst="rect">
                      <a:avLst/>
                    </a:prstGeom>
                  </pic:spPr>
                </pic:pic>
              </a:graphicData>
            </a:graphic>
          </wp:inline>
        </w:drawing>
      </w:r>
    </w:p>
    <w:p w:rsidR="002A0DE5" w:rsidRDefault="002A0DE5">
      <w:pPr>
        <w:pBdr>
          <w:top w:val="single" w:sz="8" w:space="1" w:color="000000"/>
        </w:pBdr>
      </w:pPr>
    </w:p>
    <w:p w:rsidR="002A0DE5" w:rsidRDefault="002A0DE5"/>
    <w:p w:rsidR="002A0DE5" w:rsidRDefault="00607BB2">
      <w:pPr>
        <w:pStyle w:val="4"/>
        <w:jc w:val="left"/>
      </w:pPr>
      <w:r>
        <w:rPr>
          <w:rFonts w:ascii="微软雅黑" w:eastAsia="微软雅黑" w:hAnsi="微软雅黑"/>
        </w:rPr>
        <w:t>2.4.2.</w:t>
      </w:r>
      <w:r>
        <w:rPr>
          <w:rFonts w:ascii="微软雅黑" w:eastAsia="微软雅黑" w:hAnsi="微软雅黑"/>
        </w:rPr>
        <w:t>数据建模</w:t>
      </w:r>
    </w:p>
    <w:p w:rsidR="002A0DE5" w:rsidRDefault="00607BB2">
      <w:pPr>
        <w:jc w:val="left"/>
      </w:pPr>
      <w:r>
        <w:rPr>
          <w:rFonts w:ascii="微软雅黑" w:eastAsia="微软雅黑" w:hAnsi="微软雅黑"/>
          <w:noProof/>
          <w:szCs w:val="21"/>
        </w:rPr>
        <w:drawing>
          <wp:inline distT="0" distB="0" distL="0" distR="0">
            <wp:extent cx="5274310" cy="40830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7"/>
                    <a:stretch>
                      <a:fillRect/>
                    </a:stretch>
                  </pic:blipFill>
                  <pic:spPr>
                    <a:xfrm>
                      <a:off x="0" y="0"/>
                      <a:ext cx="5274310" cy="4083336"/>
                    </a:xfrm>
                    <a:prstGeom prst="rect">
                      <a:avLst/>
                    </a:prstGeom>
                  </pic:spPr>
                </pic:pic>
              </a:graphicData>
            </a:graphic>
          </wp:inline>
        </w:drawing>
      </w:r>
    </w:p>
    <w:p w:rsidR="002A0DE5" w:rsidRDefault="00607BB2">
      <w:pPr>
        <w:jc w:val="left"/>
      </w:pPr>
      <w:r>
        <w:rPr>
          <w:rFonts w:ascii="微软雅黑" w:eastAsia="微软雅黑" w:hAnsi="微软雅黑"/>
          <w:szCs w:val="21"/>
        </w:rPr>
        <w:t>数据建模如图所示，有</w:t>
      </w:r>
      <w:r>
        <w:rPr>
          <w:rFonts w:ascii="微软雅黑" w:eastAsia="微软雅黑" w:hAnsi="微软雅黑"/>
          <w:szCs w:val="21"/>
        </w:rPr>
        <w:t>Patient</w:t>
      </w:r>
      <w:r>
        <w:rPr>
          <w:rFonts w:ascii="微软雅黑" w:eastAsia="微软雅黑" w:hAnsi="微软雅黑"/>
          <w:szCs w:val="21"/>
        </w:rPr>
        <w:t>类，主要功能是设置并展示病人用户的个人信息，</w:t>
      </w:r>
      <w:r>
        <w:rPr>
          <w:rFonts w:ascii="微软雅黑" w:eastAsia="微软雅黑" w:hAnsi="微软雅黑"/>
          <w:szCs w:val="21"/>
        </w:rPr>
        <w:t>Users</w:t>
      </w:r>
      <w:proofErr w:type="gramStart"/>
      <w:r>
        <w:rPr>
          <w:rFonts w:ascii="微软雅黑" w:eastAsia="微软雅黑" w:hAnsi="微软雅黑"/>
          <w:szCs w:val="21"/>
        </w:rPr>
        <w:lastRenderedPageBreak/>
        <w:t>类用于</w:t>
      </w:r>
      <w:proofErr w:type="gramEnd"/>
      <w:r>
        <w:rPr>
          <w:rFonts w:ascii="微软雅黑" w:eastAsia="微软雅黑" w:hAnsi="微软雅黑"/>
          <w:szCs w:val="21"/>
        </w:rPr>
        <w:t>记录所有注册过的用户的</w:t>
      </w:r>
      <w:r>
        <w:rPr>
          <w:rFonts w:ascii="微软雅黑" w:eastAsia="微软雅黑" w:hAnsi="微软雅黑"/>
          <w:szCs w:val="21"/>
        </w:rPr>
        <w:t>id,</w:t>
      </w:r>
      <w:r>
        <w:rPr>
          <w:rFonts w:ascii="微软雅黑" w:eastAsia="微软雅黑" w:hAnsi="微软雅黑"/>
          <w:szCs w:val="21"/>
        </w:rPr>
        <w:t>以及一些其他的用户信息（诸如用户的身份：病人或是医生），而</w:t>
      </w:r>
      <w:r>
        <w:rPr>
          <w:rFonts w:ascii="微软雅黑" w:eastAsia="微软雅黑" w:hAnsi="微软雅黑"/>
          <w:szCs w:val="21"/>
        </w:rPr>
        <w:t>Doctor</w:t>
      </w:r>
      <w:r>
        <w:rPr>
          <w:rFonts w:ascii="微软雅黑" w:eastAsia="微软雅黑" w:hAnsi="微软雅黑"/>
          <w:szCs w:val="21"/>
        </w:rPr>
        <w:t>类则用来设置及展示医生的个人相关信息，</w:t>
      </w:r>
      <w:r>
        <w:rPr>
          <w:rFonts w:ascii="微软雅黑" w:eastAsia="微软雅黑" w:hAnsi="微软雅黑"/>
          <w:szCs w:val="21"/>
        </w:rPr>
        <w:t>Doctor</w:t>
      </w:r>
      <w:r>
        <w:rPr>
          <w:rFonts w:ascii="微软雅黑" w:eastAsia="微软雅黑" w:hAnsi="微软雅黑"/>
          <w:szCs w:val="21"/>
        </w:rPr>
        <w:t>及</w:t>
      </w:r>
      <w:r>
        <w:rPr>
          <w:rFonts w:ascii="微软雅黑" w:eastAsia="微软雅黑" w:hAnsi="微软雅黑"/>
          <w:szCs w:val="21"/>
        </w:rPr>
        <w:t>Patient</w:t>
      </w:r>
      <w:r>
        <w:rPr>
          <w:rFonts w:ascii="微软雅黑" w:eastAsia="微软雅黑" w:hAnsi="微软雅黑"/>
          <w:szCs w:val="21"/>
        </w:rPr>
        <w:t>都继承自</w:t>
      </w:r>
      <w:r>
        <w:rPr>
          <w:rFonts w:ascii="微软雅黑" w:eastAsia="微软雅黑" w:hAnsi="微软雅黑"/>
          <w:szCs w:val="21"/>
        </w:rPr>
        <w:t>User</w:t>
      </w:r>
      <w:r>
        <w:rPr>
          <w:rFonts w:ascii="微软雅黑" w:eastAsia="微软雅黑" w:hAnsi="微软雅黑"/>
          <w:szCs w:val="21"/>
        </w:rPr>
        <w:t>类。</w:t>
      </w:r>
      <w:r>
        <w:rPr>
          <w:rFonts w:ascii="微软雅黑" w:eastAsia="微软雅黑" w:hAnsi="微软雅黑"/>
          <w:szCs w:val="21"/>
        </w:rPr>
        <w:t>Appointment</w:t>
      </w:r>
      <w:r>
        <w:rPr>
          <w:rFonts w:ascii="微软雅黑" w:eastAsia="微软雅黑" w:hAnsi="微软雅黑"/>
          <w:szCs w:val="21"/>
        </w:rPr>
        <w:t>类则用来记录预约的相关信息，其属性主要有医生的</w:t>
      </w:r>
      <w:r>
        <w:rPr>
          <w:rFonts w:ascii="微软雅黑" w:eastAsia="微软雅黑" w:hAnsi="微软雅黑"/>
          <w:szCs w:val="21"/>
        </w:rPr>
        <w:t>id</w:t>
      </w:r>
      <w:r>
        <w:rPr>
          <w:rFonts w:ascii="微软雅黑" w:eastAsia="微软雅黑" w:hAnsi="微软雅黑"/>
          <w:szCs w:val="21"/>
        </w:rPr>
        <w:t>及病人</w:t>
      </w:r>
      <w:r>
        <w:rPr>
          <w:rFonts w:ascii="微软雅黑" w:eastAsia="微软雅黑" w:hAnsi="微软雅黑"/>
          <w:szCs w:val="21"/>
        </w:rPr>
        <w:t>id</w:t>
      </w:r>
      <w:r>
        <w:rPr>
          <w:rFonts w:ascii="微软雅黑" w:eastAsia="微软雅黑" w:hAnsi="微软雅黑"/>
          <w:szCs w:val="21"/>
        </w:rPr>
        <w:t>以及预约时间。</w:t>
      </w:r>
      <w:r>
        <w:rPr>
          <w:rFonts w:ascii="微软雅黑" w:eastAsia="微软雅黑" w:hAnsi="微软雅黑"/>
          <w:szCs w:val="21"/>
        </w:rPr>
        <w:t>Chart</w:t>
      </w:r>
      <w:r>
        <w:rPr>
          <w:rFonts w:ascii="微软雅黑" w:eastAsia="微软雅黑" w:hAnsi="微软雅黑"/>
          <w:szCs w:val="21"/>
        </w:rPr>
        <w:t>类用来记录检查数据，医生要填写这张表，病人可以选择查看这张表。</w:t>
      </w:r>
      <w:r>
        <w:rPr>
          <w:rFonts w:ascii="微软雅黑" w:eastAsia="微软雅黑" w:hAnsi="微软雅黑"/>
          <w:szCs w:val="21"/>
        </w:rPr>
        <w:t>Hospital</w:t>
      </w:r>
      <w:r>
        <w:rPr>
          <w:rFonts w:ascii="微软雅黑" w:eastAsia="微软雅黑" w:hAnsi="微软雅黑"/>
          <w:szCs w:val="21"/>
        </w:rPr>
        <w:t>类则负责记录以及设置医生所属医院的相关信息。</w:t>
      </w:r>
    </w:p>
    <w:p w:rsidR="002A0DE5" w:rsidRDefault="002A0DE5"/>
    <w:p w:rsidR="002A0DE5" w:rsidRDefault="00607BB2">
      <w:pPr>
        <w:pStyle w:val="4"/>
        <w:jc w:val="left"/>
      </w:pPr>
      <w:r>
        <w:rPr>
          <w:rFonts w:ascii="微软雅黑" w:eastAsia="微软雅黑" w:hAnsi="微软雅黑"/>
        </w:rPr>
        <w:t>2</w:t>
      </w:r>
      <w:r>
        <w:rPr>
          <w:rFonts w:ascii="微软雅黑" w:eastAsia="微软雅黑" w:hAnsi="微软雅黑"/>
        </w:rPr>
        <w:t>.4.3.</w:t>
      </w:r>
      <w:r>
        <w:rPr>
          <w:rFonts w:ascii="微软雅黑" w:eastAsia="微软雅黑" w:hAnsi="微软雅黑"/>
        </w:rPr>
        <w:t>行为建模</w:t>
      </w:r>
    </w:p>
    <w:p w:rsidR="002A0DE5" w:rsidRDefault="00607BB2">
      <w:pPr>
        <w:pStyle w:val="5"/>
      </w:pPr>
      <w:r>
        <w:rPr>
          <w:rFonts w:hint="eastAsia"/>
        </w:rPr>
        <w:t>2.4.3.1</w:t>
      </w:r>
      <w:r>
        <w:rPr>
          <w:rFonts w:ascii="微软雅黑" w:eastAsia="微软雅黑" w:hAnsi="微软雅黑"/>
          <w:bCs/>
          <w:sz w:val="21"/>
          <w:szCs w:val="21"/>
        </w:rPr>
        <w:t>系统状态图：</w:t>
      </w:r>
    </w:p>
    <w:p w:rsidR="002A0DE5" w:rsidRDefault="00607BB2">
      <w:pPr>
        <w:jc w:val="left"/>
      </w:pPr>
      <w:r>
        <w:rPr>
          <w:rFonts w:ascii="微软雅黑" w:eastAsia="微软雅黑" w:hAnsi="微软雅黑"/>
          <w:noProof/>
          <w:szCs w:val="21"/>
        </w:rPr>
        <w:drawing>
          <wp:inline distT="0" distB="0" distL="0" distR="0">
            <wp:extent cx="5274310" cy="31400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8"/>
                    <a:stretch>
                      <a:fillRect/>
                    </a:stretch>
                  </pic:blipFill>
                  <pic:spPr>
                    <a:xfrm>
                      <a:off x="0" y="0"/>
                      <a:ext cx="5274310" cy="3140417"/>
                    </a:xfrm>
                    <a:prstGeom prst="rect">
                      <a:avLst/>
                    </a:prstGeom>
                  </pic:spPr>
                </pic:pic>
              </a:graphicData>
            </a:graphic>
          </wp:inline>
        </w:drawing>
      </w:r>
    </w:p>
    <w:p w:rsidR="002A0DE5" w:rsidRDefault="00607BB2">
      <w:pPr>
        <w:jc w:val="left"/>
      </w:pPr>
      <w:r>
        <w:rPr>
          <w:rFonts w:ascii="微软雅黑" w:eastAsia="微软雅黑" w:hAnsi="微软雅黑"/>
          <w:szCs w:val="21"/>
        </w:rPr>
        <w:t>系统总体状态图如图所示，在任意用户进入界面之后选择登录，系统检测并提示是否为新用户，用户若为新用户选择注册，填写个人信息以及密码，若不是新用户则登录，输入密码，系统检查密码是否正确，若不正确系统返回用户继续输入密码。在成功登录之后进入系统，系统根据用户身份跳转。若用户身份为病人跳转进入病人主界面，然后系统等待用户操作，用户选择查看数据图表对比，预约医生或是检查记录功能，则系统根据相应选择</w:t>
      </w:r>
      <w:r>
        <w:rPr>
          <w:rFonts w:ascii="微软雅黑" w:eastAsia="微软雅黑" w:hAnsi="微软雅黑"/>
          <w:szCs w:val="21"/>
        </w:rPr>
        <w:lastRenderedPageBreak/>
        <w:t>生成相应界面给用户，用户选择退出则结束，否则系统继续处于等待用户操作状态。若用户身份为医生，则系统跳转进入医生主界面，等待</w:t>
      </w:r>
      <w:r>
        <w:rPr>
          <w:rFonts w:ascii="微软雅黑" w:eastAsia="微软雅黑" w:hAnsi="微软雅黑"/>
          <w:szCs w:val="21"/>
        </w:rPr>
        <w:t>用户操作，接着系统根据用户的选择（查看病人列表，查看预约信息或是选择输入检查数据）生成对应的界面，若是医生选择输入数据，系统要读取数据并保存。若医生选择退出则结束，否则系统继续处于等待操作状态。若是管理员状态，则进入管理员界面，系统等待用户操作，若用户选择操作（查看所有病人信息，查看医生信息，查看医院信息），则系统根据对应操作生成界面给用户，然后若用户退出，则结束，若用户不退出，则系统继续等待用户其他操作。</w:t>
      </w:r>
    </w:p>
    <w:p w:rsidR="002A0DE5" w:rsidRDefault="002A0DE5">
      <w:pPr>
        <w:pBdr>
          <w:bottom w:val="single" w:sz="8" w:space="1" w:color="000000"/>
        </w:pBdr>
      </w:pPr>
    </w:p>
    <w:p w:rsidR="002A0DE5" w:rsidRDefault="002A0DE5"/>
    <w:p w:rsidR="002A0DE5" w:rsidRDefault="00607BB2">
      <w:pPr>
        <w:pStyle w:val="5"/>
      </w:pPr>
      <w:r>
        <w:rPr>
          <w:rFonts w:hint="eastAsia"/>
        </w:rPr>
        <w:lastRenderedPageBreak/>
        <w:t xml:space="preserve">2.4.3.2 </w:t>
      </w:r>
      <w:r>
        <w:rPr>
          <w:rFonts w:ascii="微软雅黑" w:eastAsia="微软雅黑" w:hAnsi="微软雅黑"/>
          <w:bCs/>
          <w:sz w:val="21"/>
          <w:szCs w:val="21"/>
        </w:rPr>
        <w:t>Patient</w:t>
      </w:r>
      <w:r>
        <w:rPr>
          <w:rFonts w:ascii="微软雅黑" w:eastAsia="微软雅黑" w:hAnsi="微软雅黑"/>
          <w:bCs/>
          <w:sz w:val="21"/>
          <w:szCs w:val="21"/>
        </w:rPr>
        <w:t>类状态图：</w:t>
      </w:r>
    </w:p>
    <w:p w:rsidR="002A0DE5" w:rsidRDefault="00607BB2">
      <w:pPr>
        <w:jc w:val="left"/>
      </w:pPr>
      <w:r>
        <w:rPr>
          <w:rFonts w:ascii="微软雅黑" w:eastAsia="微软雅黑" w:hAnsi="微软雅黑"/>
          <w:noProof/>
          <w:szCs w:val="21"/>
        </w:rPr>
        <w:drawing>
          <wp:inline distT="0" distB="0" distL="0" distR="0">
            <wp:extent cx="4676775" cy="55530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9"/>
                    <a:stretch>
                      <a:fillRect/>
                    </a:stretch>
                  </pic:blipFill>
                  <pic:spPr>
                    <a:xfrm>
                      <a:off x="0" y="0"/>
                      <a:ext cx="4676775" cy="5553075"/>
                    </a:xfrm>
                    <a:prstGeom prst="rect">
                      <a:avLst/>
                    </a:prstGeom>
                  </pic:spPr>
                </pic:pic>
              </a:graphicData>
            </a:graphic>
          </wp:inline>
        </w:drawing>
      </w:r>
    </w:p>
    <w:p w:rsidR="002A0DE5" w:rsidRDefault="00607BB2">
      <w:pPr>
        <w:jc w:val="left"/>
      </w:pPr>
      <w:r>
        <w:rPr>
          <w:rFonts w:ascii="微软雅黑" w:eastAsia="微软雅黑" w:hAnsi="微软雅黑" w:hint="eastAsia"/>
          <w:b/>
          <w:bCs/>
          <w:szCs w:val="21"/>
        </w:rPr>
        <w:t>说明：</w:t>
      </w:r>
      <w:r>
        <w:rPr>
          <w:rFonts w:ascii="微软雅黑" w:eastAsia="微软雅黑" w:hAnsi="微软雅黑"/>
          <w:szCs w:val="21"/>
        </w:rPr>
        <w:t>Patient</w:t>
      </w:r>
      <w:r>
        <w:rPr>
          <w:rFonts w:ascii="微软雅黑" w:eastAsia="微软雅黑" w:hAnsi="微软雅黑"/>
          <w:szCs w:val="21"/>
        </w:rPr>
        <w:t>类被</w:t>
      </w:r>
      <w:r>
        <w:rPr>
          <w:rFonts w:ascii="微软雅黑" w:eastAsia="微软雅黑" w:hAnsi="微软雅黑"/>
          <w:szCs w:val="21"/>
        </w:rPr>
        <w:t>Controller</w:t>
      </w:r>
      <w:r>
        <w:rPr>
          <w:rFonts w:ascii="微软雅黑" w:eastAsia="微软雅黑" w:hAnsi="微软雅黑"/>
          <w:szCs w:val="21"/>
        </w:rPr>
        <w:t>调用创</w:t>
      </w:r>
      <w:r>
        <w:rPr>
          <w:rFonts w:ascii="微软雅黑" w:eastAsia="微软雅黑" w:hAnsi="微软雅黑"/>
          <w:szCs w:val="21"/>
        </w:rPr>
        <w:t>建后接受从数据库传来的用户个人信息，然后根据</w:t>
      </w:r>
      <w:r>
        <w:rPr>
          <w:rFonts w:ascii="微软雅黑" w:eastAsia="微软雅黑" w:hAnsi="微软雅黑"/>
          <w:szCs w:val="21"/>
        </w:rPr>
        <w:t>Controller</w:t>
      </w:r>
      <w:r>
        <w:rPr>
          <w:rFonts w:ascii="微软雅黑" w:eastAsia="微软雅黑" w:hAnsi="微软雅黑"/>
          <w:szCs w:val="21"/>
        </w:rPr>
        <w:t>类的要求返回一些信息给</w:t>
      </w:r>
      <w:r>
        <w:rPr>
          <w:rFonts w:ascii="微软雅黑" w:eastAsia="微软雅黑" w:hAnsi="微软雅黑"/>
          <w:szCs w:val="21"/>
        </w:rPr>
        <w:t>Controller</w:t>
      </w:r>
      <w:r>
        <w:rPr>
          <w:rFonts w:ascii="微软雅黑" w:eastAsia="微软雅黑" w:hAnsi="微软雅黑"/>
          <w:szCs w:val="21"/>
        </w:rPr>
        <w:t>类，</w:t>
      </w:r>
      <w:r>
        <w:rPr>
          <w:rFonts w:ascii="微软雅黑" w:eastAsia="微软雅黑" w:hAnsi="微软雅黑"/>
          <w:szCs w:val="21"/>
        </w:rPr>
        <w:t>Controller</w:t>
      </w:r>
      <w:r>
        <w:rPr>
          <w:rFonts w:ascii="微软雅黑" w:eastAsia="微软雅黑" w:hAnsi="微软雅黑"/>
          <w:szCs w:val="21"/>
        </w:rPr>
        <w:t>类调用结束之后，</w:t>
      </w:r>
      <w:r>
        <w:rPr>
          <w:rFonts w:ascii="微软雅黑" w:eastAsia="微软雅黑" w:hAnsi="微软雅黑"/>
          <w:szCs w:val="21"/>
        </w:rPr>
        <w:t>Patient</w:t>
      </w:r>
      <w:r>
        <w:rPr>
          <w:rFonts w:ascii="微软雅黑" w:eastAsia="微软雅黑" w:hAnsi="微软雅黑"/>
          <w:szCs w:val="21"/>
        </w:rPr>
        <w:t>类生命周期结束。</w:t>
      </w:r>
    </w:p>
    <w:p w:rsidR="002A0DE5" w:rsidRDefault="002A0DE5"/>
    <w:p w:rsidR="002A0DE5" w:rsidRDefault="002A0DE5">
      <w:pPr>
        <w:pBdr>
          <w:top w:val="single" w:sz="8" w:space="1" w:color="000000"/>
        </w:pBdr>
      </w:pPr>
    </w:p>
    <w:p w:rsidR="002A0DE5" w:rsidRDefault="002A0DE5">
      <w:pPr>
        <w:jc w:val="left"/>
        <w:rPr>
          <w:rFonts w:ascii="微软雅黑" w:eastAsia="微软雅黑" w:hAnsi="微软雅黑"/>
          <w:b/>
          <w:bCs/>
          <w:szCs w:val="21"/>
        </w:rPr>
      </w:pPr>
    </w:p>
    <w:p w:rsidR="002A0DE5" w:rsidRDefault="002A0DE5">
      <w:pPr>
        <w:jc w:val="left"/>
        <w:rPr>
          <w:rFonts w:ascii="微软雅黑" w:eastAsia="微软雅黑" w:hAnsi="微软雅黑"/>
          <w:b/>
          <w:bCs/>
          <w:szCs w:val="21"/>
        </w:rPr>
      </w:pPr>
    </w:p>
    <w:p w:rsidR="002A0DE5" w:rsidRDefault="00607BB2">
      <w:pPr>
        <w:pStyle w:val="5"/>
      </w:pPr>
      <w:r>
        <w:rPr>
          <w:rFonts w:hint="eastAsia"/>
        </w:rPr>
        <w:lastRenderedPageBreak/>
        <w:t xml:space="preserve">2.4.3.3 </w:t>
      </w:r>
      <w:r>
        <w:rPr>
          <w:rFonts w:ascii="微软雅黑" w:eastAsia="微软雅黑" w:hAnsi="微软雅黑"/>
          <w:bCs/>
          <w:sz w:val="21"/>
          <w:szCs w:val="21"/>
        </w:rPr>
        <w:t>Doctor</w:t>
      </w:r>
      <w:r>
        <w:rPr>
          <w:rFonts w:ascii="微软雅黑" w:eastAsia="微软雅黑" w:hAnsi="微软雅黑"/>
          <w:bCs/>
          <w:sz w:val="21"/>
          <w:szCs w:val="21"/>
        </w:rPr>
        <w:t>类状态图：</w:t>
      </w:r>
    </w:p>
    <w:p w:rsidR="002A0DE5" w:rsidRDefault="00607BB2">
      <w:pPr>
        <w:jc w:val="left"/>
      </w:pPr>
      <w:r>
        <w:rPr>
          <w:rFonts w:ascii="微软雅黑" w:eastAsia="微软雅黑" w:hAnsi="微软雅黑"/>
          <w:noProof/>
          <w:szCs w:val="21"/>
        </w:rPr>
        <w:drawing>
          <wp:inline distT="0" distB="0" distL="0" distR="0">
            <wp:extent cx="4676775" cy="55530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0"/>
                    <a:stretch>
                      <a:fillRect/>
                    </a:stretch>
                  </pic:blipFill>
                  <pic:spPr>
                    <a:xfrm>
                      <a:off x="0" y="0"/>
                      <a:ext cx="4676775" cy="5553075"/>
                    </a:xfrm>
                    <a:prstGeom prst="rect">
                      <a:avLst/>
                    </a:prstGeom>
                  </pic:spPr>
                </pic:pic>
              </a:graphicData>
            </a:graphic>
          </wp:inline>
        </w:drawing>
      </w:r>
    </w:p>
    <w:p w:rsidR="002A0DE5" w:rsidRDefault="00607BB2">
      <w:pPr>
        <w:jc w:val="left"/>
        <w:rPr>
          <w:rFonts w:ascii="微软雅黑" w:eastAsia="微软雅黑" w:hAnsi="微软雅黑"/>
          <w:szCs w:val="21"/>
        </w:rPr>
      </w:pPr>
      <w:r>
        <w:rPr>
          <w:rFonts w:ascii="微软雅黑" w:eastAsia="微软雅黑" w:hAnsi="微软雅黑" w:hint="eastAsia"/>
          <w:b/>
          <w:bCs/>
          <w:szCs w:val="21"/>
        </w:rPr>
        <w:t>说明：</w:t>
      </w:r>
      <w:r>
        <w:rPr>
          <w:rFonts w:ascii="微软雅黑" w:eastAsia="微软雅黑" w:hAnsi="微软雅黑"/>
          <w:szCs w:val="21"/>
        </w:rPr>
        <w:t>Doctor</w:t>
      </w:r>
      <w:r>
        <w:rPr>
          <w:rFonts w:ascii="微软雅黑" w:eastAsia="微软雅黑" w:hAnsi="微软雅黑"/>
          <w:szCs w:val="21"/>
        </w:rPr>
        <w:t>类被</w:t>
      </w:r>
      <w:r>
        <w:rPr>
          <w:rFonts w:ascii="微软雅黑" w:eastAsia="微软雅黑" w:hAnsi="微软雅黑"/>
          <w:szCs w:val="21"/>
        </w:rPr>
        <w:t>Controller</w:t>
      </w:r>
      <w:r>
        <w:rPr>
          <w:rFonts w:ascii="微软雅黑" w:eastAsia="微软雅黑" w:hAnsi="微软雅黑"/>
          <w:szCs w:val="21"/>
        </w:rPr>
        <w:t>调用创建后接受从数据库传来的用户个人信息，然后根据</w:t>
      </w:r>
      <w:r>
        <w:rPr>
          <w:rFonts w:ascii="微软雅黑" w:eastAsia="微软雅黑" w:hAnsi="微软雅黑"/>
          <w:szCs w:val="21"/>
        </w:rPr>
        <w:t>Controller</w:t>
      </w:r>
      <w:r>
        <w:rPr>
          <w:rFonts w:ascii="微软雅黑" w:eastAsia="微软雅黑" w:hAnsi="微软雅黑"/>
          <w:szCs w:val="21"/>
        </w:rPr>
        <w:t>类的要求返回一些信息给</w:t>
      </w:r>
      <w:r>
        <w:rPr>
          <w:rFonts w:ascii="微软雅黑" w:eastAsia="微软雅黑" w:hAnsi="微软雅黑"/>
          <w:szCs w:val="21"/>
        </w:rPr>
        <w:t>Controller</w:t>
      </w:r>
      <w:r>
        <w:rPr>
          <w:rFonts w:ascii="微软雅黑" w:eastAsia="微软雅黑" w:hAnsi="微软雅黑"/>
          <w:szCs w:val="21"/>
        </w:rPr>
        <w:t>类，</w:t>
      </w:r>
      <w:r>
        <w:rPr>
          <w:rFonts w:ascii="微软雅黑" w:eastAsia="微软雅黑" w:hAnsi="微软雅黑"/>
          <w:szCs w:val="21"/>
        </w:rPr>
        <w:t>Controller</w:t>
      </w:r>
      <w:r>
        <w:rPr>
          <w:rFonts w:ascii="微软雅黑" w:eastAsia="微软雅黑" w:hAnsi="微软雅黑"/>
          <w:szCs w:val="21"/>
        </w:rPr>
        <w:t>类调用结束之后，</w:t>
      </w:r>
      <w:r>
        <w:rPr>
          <w:rFonts w:ascii="微软雅黑" w:eastAsia="微软雅黑" w:hAnsi="微软雅黑"/>
          <w:szCs w:val="21"/>
        </w:rPr>
        <w:t>Doctor</w:t>
      </w:r>
      <w:r>
        <w:rPr>
          <w:rFonts w:ascii="微软雅黑" w:eastAsia="微软雅黑" w:hAnsi="微软雅黑"/>
          <w:szCs w:val="21"/>
        </w:rPr>
        <w:t>类生命周期结束。</w:t>
      </w:r>
    </w:p>
    <w:p w:rsidR="002A0DE5" w:rsidRDefault="002A0DE5">
      <w:pPr>
        <w:jc w:val="left"/>
        <w:rPr>
          <w:rFonts w:ascii="微软雅黑" w:eastAsia="微软雅黑" w:hAnsi="微软雅黑"/>
          <w:szCs w:val="21"/>
        </w:rPr>
      </w:pPr>
    </w:p>
    <w:p w:rsidR="002A0DE5" w:rsidRDefault="002A0DE5">
      <w:pPr>
        <w:pBdr>
          <w:bottom w:val="single" w:sz="8" w:space="1" w:color="000000"/>
        </w:pBdr>
      </w:pPr>
    </w:p>
    <w:p w:rsidR="002A0DE5" w:rsidRDefault="002A0DE5"/>
    <w:p w:rsidR="002A0DE5" w:rsidRDefault="00607BB2">
      <w:pPr>
        <w:pStyle w:val="5"/>
      </w:pPr>
      <w:r>
        <w:rPr>
          <w:rFonts w:hint="eastAsia"/>
        </w:rPr>
        <w:lastRenderedPageBreak/>
        <w:t xml:space="preserve">2.4.3.4 </w:t>
      </w:r>
      <w:r>
        <w:rPr>
          <w:rFonts w:ascii="微软雅黑" w:eastAsia="微软雅黑" w:hAnsi="微软雅黑"/>
          <w:bCs/>
          <w:sz w:val="21"/>
          <w:szCs w:val="21"/>
        </w:rPr>
        <w:t>Chart</w:t>
      </w:r>
      <w:r>
        <w:rPr>
          <w:rFonts w:ascii="微软雅黑" w:eastAsia="微软雅黑" w:hAnsi="微软雅黑"/>
          <w:bCs/>
          <w:sz w:val="21"/>
          <w:szCs w:val="21"/>
        </w:rPr>
        <w:t>类状态图：</w:t>
      </w:r>
    </w:p>
    <w:p w:rsidR="002A0DE5" w:rsidRDefault="00607BB2">
      <w:pPr>
        <w:jc w:val="left"/>
      </w:pPr>
      <w:r>
        <w:rPr>
          <w:rFonts w:ascii="微软雅黑" w:eastAsia="微软雅黑" w:hAnsi="微软雅黑"/>
          <w:noProof/>
          <w:szCs w:val="21"/>
        </w:rPr>
        <w:drawing>
          <wp:inline distT="0" distB="0" distL="0" distR="0">
            <wp:extent cx="4676775" cy="55530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1"/>
                    <a:stretch>
                      <a:fillRect/>
                    </a:stretch>
                  </pic:blipFill>
                  <pic:spPr>
                    <a:xfrm>
                      <a:off x="0" y="0"/>
                      <a:ext cx="4676775" cy="5553075"/>
                    </a:xfrm>
                    <a:prstGeom prst="rect">
                      <a:avLst/>
                    </a:prstGeom>
                  </pic:spPr>
                </pic:pic>
              </a:graphicData>
            </a:graphic>
          </wp:inline>
        </w:drawing>
      </w:r>
    </w:p>
    <w:p w:rsidR="002A0DE5" w:rsidRDefault="00607BB2">
      <w:pPr>
        <w:jc w:val="left"/>
      </w:pPr>
      <w:r>
        <w:rPr>
          <w:rFonts w:ascii="微软雅黑" w:eastAsia="微软雅黑" w:hAnsi="微软雅黑" w:hint="eastAsia"/>
          <w:b/>
          <w:bCs/>
          <w:szCs w:val="21"/>
        </w:rPr>
        <w:t>说明：</w:t>
      </w:r>
      <w:r>
        <w:rPr>
          <w:rFonts w:ascii="微软雅黑" w:eastAsia="微软雅黑" w:hAnsi="微软雅黑"/>
          <w:szCs w:val="21"/>
        </w:rPr>
        <w:t>Ch</w:t>
      </w:r>
      <w:r>
        <w:rPr>
          <w:rFonts w:ascii="微软雅黑" w:eastAsia="微软雅黑" w:hAnsi="微软雅黑"/>
          <w:szCs w:val="21"/>
        </w:rPr>
        <w:t>art</w:t>
      </w:r>
      <w:r>
        <w:rPr>
          <w:rFonts w:ascii="微软雅黑" w:eastAsia="微软雅黑" w:hAnsi="微软雅黑"/>
          <w:szCs w:val="21"/>
        </w:rPr>
        <w:t>类被</w:t>
      </w:r>
      <w:r>
        <w:rPr>
          <w:rFonts w:ascii="微软雅黑" w:eastAsia="微软雅黑" w:hAnsi="微软雅黑"/>
          <w:szCs w:val="21"/>
        </w:rPr>
        <w:t>Controller</w:t>
      </w:r>
      <w:r>
        <w:rPr>
          <w:rFonts w:ascii="微软雅黑" w:eastAsia="微软雅黑" w:hAnsi="微软雅黑"/>
          <w:szCs w:val="21"/>
        </w:rPr>
        <w:t>调用创建后接受从数据库传来的表单数据，然后根据</w:t>
      </w:r>
      <w:r>
        <w:rPr>
          <w:rFonts w:ascii="微软雅黑" w:eastAsia="微软雅黑" w:hAnsi="微软雅黑"/>
          <w:szCs w:val="21"/>
        </w:rPr>
        <w:t>Controller</w:t>
      </w:r>
      <w:r>
        <w:rPr>
          <w:rFonts w:ascii="微软雅黑" w:eastAsia="微软雅黑" w:hAnsi="微软雅黑"/>
          <w:szCs w:val="21"/>
        </w:rPr>
        <w:t>类的要求返回数据给</w:t>
      </w:r>
      <w:r>
        <w:rPr>
          <w:rFonts w:ascii="微软雅黑" w:eastAsia="微软雅黑" w:hAnsi="微软雅黑"/>
          <w:szCs w:val="21"/>
        </w:rPr>
        <w:t>Controller</w:t>
      </w:r>
      <w:r>
        <w:rPr>
          <w:rFonts w:ascii="微软雅黑" w:eastAsia="微软雅黑" w:hAnsi="微软雅黑"/>
          <w:szCs w:val="21"/>
        </w:rPr>
        <w:t>类，</w:t>
      </w:r>
      <w:r>
        <w:rPr>
          <w:rFonts w:ascii="微软雅黑" w:eastAsia="微软雅黑" w:hAnsi="微软雅黑"/>
          <w:szCs w:val="21"/>
        </w:rPr>
        <w:t>Controller</w:t>
      </w:r>
      <w:r>
        <w:rPr>
          <w:rFonts w:ascii="微软雅黑" w:eastAsia="微软雅黑" w:hAnsi="微软雅黑"/>
          <w:szCs w:val="21"/>
        </w:rPr>
        <w:t>类调用结束之后，</w:t>
      </w:r>
      <w:r>
        <w:rPr>
          <w:rFonts w:ascii="微软雅黑" w:eastAsia="微软雅黑" w:hAnsi="微软雅黑"/>
          <w:szCs w:val="21"/>
        </w:rPr>
        <w:t>Chart</w:t>
      </w:r>
      <w:r>
        <w:rPr>
          <w:rFonts w:ascii="微软雅黑" w:eastAsia="微软雅黑" w:hAnsi="微软雅黑"/>
          <w:szCs w:val="21"/>
        </w:rPr>
        <w:t>类生命周期结束。</w:t>
      </w:r>
    </w:p>
    <w:p w:rsidR="002A0DE5" w:rsidRDefault="002A0DE5">
      <w:pPr>
        <w:pBdr>
          <w:top w:val="single" w:sz="8" w:space="1" w:color="000000"/>
        </w:pBdr>
      </w:pPr>
    </w:p>
    <w:p w:rsidR="002A0DE5" w:rsidRDefault="002A0DE5">
      <w:pPr>
        <w:jc w:val="left"/>
        <w:rPr>
          <w:rFonts w:ascii="微软雅黑" w:eastAsia="微软雅黑" w:hAnsi="微软雅黑"/>
          <w:b/>
          <w:bCs/>
          <w:szCs w:val="21"/>
        </w:rPr>
      </w:pPr>
    </w:p>
    <w:p w:rsidR="002A0DE5" w:rsidRDefault="002A0DE5">
      <w:pPr>
        <w:jc w:val="left"/>
        <w:rPr>
          <w:rFonts w:ascii="微软雅黑" w:eastAsia="微软雅黑" w:hAnsi="微软雅黑"/>
          <w:b/>
          <w:bCs/>
          <w:szCs w:val="21"/>
        </w:rPr>
      </w:pPr>
    </w:p>
    <w:p w:rsidR="002A0DE5" w:rsidRDefault="002A0DE5">
      <w:pPr>
        <w:jc w:val="left"/>
        <w:rPr>
          <w:rFonts w:ascii="微软雅黑" w:eastAsia="微软雅黑" w:hAnsi="微软雅黑"/>
          <w:b/>
          <w:bCs/>
          <w:szCs w:val="21"/>
        </w:rPr>
      </w:pPr>
    </w:p>
    <w:p w:rsidR="002A0DE5" w:rsidRDefault="00607BB2">
      <w:pPr>
        <w:pStyle w:val="5"/>
      </w:pPr>
      <w:r>
        <w:rPr>
          <w:rFonts w:hint="eastAsia"/>
        </w:rPr>
        <w:lastRenderedPageBreak/>
        <w:t xml:space="preserve">2.4.3.5 </w:t>
      </w:r>
      <w:r>
        <w:rPr>
          <w:rFonts w:ascii="微软雅黑" w:eastAsia="微软雅黑" w:hAnsi="微软雅黑"/>
          <w:bCs/>
          <w:sz w:val="21"/>
          <w:szCs w:val="21"/>
        </w:rPr>
        <w:t>Appointment</w:t>
      </w:r>
      <w:r>
        <w:rPr>
          <w:rFonts w:ascii="微软雅黑" w:eastAsia="微软雅黑" w:hAnsi="微软雅黑"/>
          <w:bCs/>
          <w:sz w:val="21"/>
          <w:szCs w:val="21"/>
        </w:rPr>
        <w:t>类状态图</w:t>
      </w:r>
      <w:r>
        <w:rPr>
          <w:rFonts w:ascii="微软雅黑" w:eastAsia="微软雅黑" w:hAnsi="微软雅黑"/>
          <w:sz w:val="21"/>
          <w:szCs w:val="21"/>
        </w:rPr>
        <w:t>：</w:t>
      </w:r>
    </w:p>
    <w:p w:rsidR="002A0DE5" w:rsidRDefault="00607BB2">
      <w:pPr>
        <w:jc w:val="left"/>
      </w:pPr>
      <w:r>
        <w:rPr>
          <w:rFonts w:ascii="微软雅黑" w:eastAsia="微软雅黑" w:hAnsi="微软雅黑"/>
          <w:noProof/>
          <w:szCs w:val="21"/>
        </w:rPr>
        <w:drawing>
          <wp:inline distT="0" distB="0" distL="0" distR="0">
            <wp:extent cx="4676775" cy="55530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2"/>
                    <a:stretch>
                      <a:fillRect/>
                    </a:stretch>
                  </pic:blipFill>
                  <pic:spPr>
                    <a:xfrm>
                      <a:off x="0" y="0"/>
                      <a:ext cx="4676775" cy="5553075"/>
                    </a:xfrm>
                    <a:prstGeom prst="rect">
                      <a:avLst/>
                    </a:prstGeom>
                  </pic:spPr>
                </pic:pic>
              </a:graphicData>
            </a:graphic>
          </wp:inline>
        </w:drawing>
      </w:r>
    </w:p>
    <w:p w:rsidR="002A0DE5" w:rsidRDefault="00607BB2">
      <w:pPr>
        <w:jc w:val="left"/>
        <w:rPr>
          <w:rFonts w:ascii="微软雅黑" w:eastAsia="微软雅黑" w:hAnsi="微软雅黑"/>
          <w:szCs w:val="21"/>
        </w:rPr>
      </w:pPr>
      <w:r>
        <w:rPr>
          <w:rFonts w:ascii="微软雅黑" w:eastAsia="微软雅黑" w:hAnsi="微软雅黑" w:hint="eastAsia"/>
          <w:b/>
          <w:bCs/>
          <w:szCs w:val="21"/>
        </w:rPr>
        <w:t>说明：</w:t>
      </w:r>
      <w:r>
        <w:rPr>
          <w:rFonts w:ascii="微软雅黑" w:eastAsia="微软雅黑" w:hAnsi="微软雅黑"/>
          <w:szCs w:val="21"/>
        </w:rPr>
        <w:t>Appointment</w:t>
      </w:r>
      <w:r>
        <w:rPr>
          <w:rFonts w:ascii="微软雅黑" w:eastAsia="微软雅黑" w:hAnsi="微软雅黑"/>
          <w:szCs w:val="21"/>
        </w:rPr>
        <w:t>类被</w:t>
      </w:r>
      <w:r>
        <w:rPr>
          <w:rFonts w:ascii="微软雅黑" w:eastAsia="微软雅黑" w:hAnsi="微软雅黑"/>
          <w:szCs w:val="21"/>
        </w:rPr>
        <w:t>Controller</w:t>
      </w:r>
      <w:r>
        <w:rPr>
          <w:rFonts w:ascii="微软雅黑" w:eastAsia="微软雅黑" w:hAnsi="微软雅黑"/>
          <w:szCs w:val="21"/>
        </w:rPr>
        <w:t>调用创建后接受从数据库传来的预约信息，然后根据</w:t>
      </w:r>
      <w:r>
        <w:rPr>
          <w:rFonts w:ascii="微软雅黑" w:eastAsia="微软雅黑" w:hAnsi="微软雅黑"/>
          <w:szCs w:val="21"/>
        </w:rPr>
        <w:t>Controller</w:t>
      </w:r>
      <w:r>
        <w:rPr>
          <w:rFonts w:ascii="微软雅黑" w:eastAsia="微软雅黑" w:hAnsi="微软雅黑"/>
          <w:szCs w:val="21"/>
        </w:rPr>
        <w:t>类的要求返回数据给</w:t>
      </w:r>
      <w:r>
        <w:rPr>
          <w:rFonts w:ascii="微软雅黑" w:eastAsia="微软雅黑" w:hAnsi="微软雅黑"/>
          <w:szCs w:val="21"/>
        </w:rPr>
        <w:t>Controller</w:t>
      </w:r>
      <w:r>
        <w:rPr>
          <w:rFonts w:ascii="微软雅黑" w:eastAsia="微软雅黑" w:hAnsi="微软雅黑"/>
          <w:szCs w:val="21"/>
        </w:rPr>
        <w:t>类，</w:t>
      </w:r>
      <w:r>
        <w:rPr>
          <w:rFonts w:ascii="微软雅黑" w:eastAsia="微软雅黑" w:hAnsi="微软雅黑"/>
          <w:szCs w:val="21"/>
        </w:rPr>
        <w:t>Controller</w:t>
      </w:r>
      <w:r>
        <w:rPr>
          <w:rFonts w:ascii="微软雅黑" w:eastAsia="微软雅黑" w:hAnsi="微软雅黑"/>
          <w:szCs w:val="21"/>
        </w:rPr>
        <w:t>类调用结束之后，</w:t>
      </w:r>
      <w:r>
        <w:rPr>
          <w:rFonts w:ascii="微软雅黑" w:eastAsia="微软雅黑" w:hAnsi="微软雅黑"/>
          <w:szCs w:val="21"/>
        </w:rPr>
        <w:t>Appointment</w:t>
      </w:r>
      <w:r>
        <w:rPr>
          <w:rFonts w:ascii="微软雅黑" w:eastAsia="微软雅黑" w:hAnsi="微软雅黑"/>
          <w:szCs w:val="21"/>
        </w:rPr>
        <w:t>类生命周期结束。</w:t>
      </w: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jc w:val="left"/>
        <w:rPr>
          <w:rFonts w:ascii="微软雅黑" w:eastAsia="微软雅黑" w:hAnsi="微软雅黑"/>
          <w:szCs w:val="21"/>
        </w:rPr>
      </w:pPr>
    </w:p>
    <w:p w:rsidR="002A0DE5" w:rsidRDefault="002A0DE5">
      <w:pPr>
        <w:pBdr>
          <w:bottom w:val="single" w:sz="8" w:space="1" w:color="000000"/>
        </w:pBdr>
      </w:pPr>
    </w:p>
    <w:p w:rsidR="002A0DE5" w:rsidRDefault="002A0DE5"/>
    <w:p w:rsidR="002A0DE5" w:rsidRDefault="00607BB2">
      <w:pPr>
        <w:pStyle w:val="5"/>
      </w:pPr>
      <w:r>
        <w:rPr>
          <w:rFonts w:hint="eastAsia"/>
        </w:rPr>
        <w:t xml:space="preserve">2.4.3.6 </w:t>
      </w:r>
      <w:r>
        <w:rPr>
          <w:rFonts w:ascii="微软雅黑" w:eastAsia="微软雅黑" w:hAnsi="微软雅黑"/>
          <w:bCs/>
          <w:sz w:val="21"/>
          <w:szCs w:val="21"/>
        </w:rPr>
        <w:t>Hospital</w:t>
      </w:r>
      <w:r>
        <w:rPr>
          <w:rFonts w:ascii="微软雅黑" w:eastAsia="微软雅黑" w:hAnsi="微软雅黑"/>
          <w:bCs/>
          <w:sz w:val="21"/>
          <w:szCs w:val="21"/>
        </w:rPr>
        <w:t>类状态图：</w:t>
      </w:r>
    </w:p>
    <w:p w:rsidR="002A0DE5" w:rsidRDefault="00607BB2">
      <w:pPr>
        <w:jc w:val="left"/>
      </w:pPr>
      <w:r>
        <w:rPr>
          <w:rFonts w:ascii="微软雅黑" w:eastAsia="微软雅黑" w:hAnsi="微软雅黑"/>
          <w:noProof/>
          <w:szCs w:val="21"/>
        </w:rPr>
        <w:drawing>
          <wp:inline distT="0" distB="0" distL="0" distR="0">
            <wp:extent cx="4676775" cy="55530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3"/>
                    <a:stretch>
                      <a:fillRect/>
                    </a:stretch>
                  </pic:blipFill>
                  <pic:spPr>
                    <a:xfrm>
                      <a:off x="0" y="0"/>
                      <a:ext cx="4676775" cy="5553075"/>
                    </a:xfrm>
                    <a:prstGeom prst="rect">
                      <a:avLst/>
                    </a:prstGeom>
                  </pic:spPr>
                </pic:pic>
              </a:graphicData>
            </a:graphic>
          </wp:inline>
        </w:drawing>
      </w:r>
    </w:p>
    <w:p w:rsidR="002A0DE5" w:rsidRDefault="00607BB2">
      <w:pPr>
        <w:jc w:val="left"/>
      </w:pPr>
      <w:r>
        <w:rPr>
          <w:rFonts w:ascii="微软雅黑" w:eastAsia="微软雅黑" w:hAnsi="微软雅黑" w:hint="eastAsia"/>
          <w:b/>
          <w:bCs/>
          <w:szCs w:val="21"/>
        </w:rPr>
        <w:t>说明：</w:t>
      </w:r>
      <w:r>
        <w:rPr>
          <w:rFonts w:ascii="微软雅黑" w:eastAsia="微软雅黑" w:hAnsi="微软雅黑"/>
          <w:szCs w:val="21"/>
        </w:rPr>
        <w:t>Hospital</w:t>
      </w:r>
      <w:r>
        <w:rPr>
          <w:rFonts w:ascii="微软雅黑" w:eastAsia="微软雅黑" w:hAnsi="微软雅黑"/>
          <w:szCs w:val="21"/>
        </w:rPr>
        <w:t>类被</w:t>
      </w:r>
      <w:r>
        <w:rPr>
          <w:rFonts w:ascii="微软雅黑" w:eastAsia="微软雅黑" w:hAnsi="微软雅黑"/>
          <w:szCs w:val="21"/>
        </w:rPr>
        <w:t>Controller</w:t>
      </w:r>
      <w:r>
        <w:rPr>
          <w:rFonts w:ascii="微软雅黑" w:eastAsia="微软雅黑" w:hAnsi="微软雅黑"/>
          <w:szCs w:val="21"/>
        </w:rPr>
        <w:t>调用创建后接受从数据库传来的医院信息，然后根据</w:t>
      </w:r>
      <w:r>
        <w:rPr>
          <w:rFonts w:ascii="微软雅黑" w:eastAsia="微软雅黑" w:hAnsi="微软雅黑"/>
          <w:szCs w:val="21"/>
        </w:rPr>
        <w:t>Controller</w:t>
      </w:r>
      <w:r>
        <w:rPr>
          <w:rFonts w:ascii="微软雅黑" w:eastAsia="微软雅黑" w:hAnsi="微软雅黑"/>
          <w:szCs w:val="21"/>
        </w:rPr>
        <w:t>类的要求返回数据给</w:t>
      </w:r>
      <w:r>
        <w:rPr>
          <w:rFonts w:ascii="微软雅黑" w:eastAsia="微软雅黑" w:hAnsi="微软雅黑"/>
          <w:szCs w:val="21"/>
        </w:rPr>
        <w:t>Controller</w:t>
      </w:r>
      <w:r>
        <w:rPr>
          <w:rFonts w:ascii="微软雅黑" w:eastAsia="微软雅黑" w:hAnsi="微软雅黑"/>
          <w:szCs w:val="21"/>
        </w:rPr>
        <w:t>类，</w:t>
      </w:r>
      <w:r>
        <w:rPr>
          <w:rFonts w:ascii="微软雅黑" w:eastAsia="微软雅黑" w:hAnsi="微软雅黑"/>
          <w:szCs w:val="21"/>
        </w:rPr>
        <w:t>Controller</w:t>
      </w:r>
      <w:r>
        <w:rPr>
          <w:rFonts w:ascii="微软雅黑" w:eastAsia="微软雅黑" w:hAnsi="微软雅黑"/>
          <w:szCs w:val="21"/>
        </w:rPr>
        <w:t>类调用结束之后，</w:t>
      </w:r>
      <w:r>
        <w:rPr>
          <w:rFonts w:ascii="微软雅黑" w:eastAsia="微软雅黑" w:hAnsi="微软雅黑"/>
          <w:szCs w:val="21"/>
        </w:rPr>
        <w:t>Hospital</w:t>
      </w:r>
      <w:r>
        <w:rPr>
          <w:rFonts w:ascii="微软雅黑" w:eastAsia="微软雅黑" w:hAnsi="微软雅黑"/>
          <w:szCs w:val="21"/>
        </w:rPr>
        <w:t>类生命周期结束。</w:t>
      </w:r>
    </w:p>
    <w:p w:rsidR="002A0DE5" w:rsidRDefault="00607BB2">
      <w:pPr>
        <w:pStyle w:val="2"/>
        <w:spacing w:line="415" w:lineRule="auto"/>
        <w:jc w:val="left"/>
      </w:pPr>
      <w:bookmarkStart w:id="13" w:name="_Toc31242"/>
      <w:r>
        <w:rPr>
          <w:rFonts w:ascii="微软雅黑" w:eastAsia="微软雅黑" w:hAnsi="微软雅黑"/>
        </w:rPr>
        <w:lastRenderedPageBreak/>
        <w:t xml:space="preserve">3. </w:t>
      </w:r>
      <w:r>
        <w:rPr>
          <w:rFonts w:ascii="微软雅黑" w:eastAsia="微软雅黑" w:hAnsi="微软雅黑"/>
        </w:rPr>
        <w:t>非功能需求</w:t>
      </w:r>
      <w:bookmarkEnd w:id="13"/>
      <w:r>
        <w:rPr>
          <w:rFonts w:ascii="微软雅黑" w:eastAsia="微软雅黑" w:hAnsi="微软雅黑"/>
        </w:rPr>
        <w:t xml:space="preserve"> </w:t>
      </w:r>
    </w:p>
    <w:p w:rsidR="002A0DE5" w:rsidRDefault="00607BB2">
      <w:pPr>
        <w:pStyle w:val="3"/>
        <w:spacing w:line="415" w:lineRule="auto"/>
        <w:jc w:val="left"/>
        <w:rPr>
          <w:sz w:val="28"/>
          <w:szCs w:val="28"/>
        </w:rPr>
      </w:pPr>
      <w:bookmarkStart w:id="14" w:name="_Toc4002"/>
      <w:r>
        <w:rPr>
          <w:rFonts w:ascii="微软雅黑" w:eastAsia="微软雅黑" w:hAnsi="微软雅黑"/>
          <w:sz w:val="28"/>
          <w:szCs w:val="28"/>
        </w:rPr>
        <w:t xml:space="preserve">3.1. </w:t>
      </w:r>
      <w:r>
        <w:rPr>
          <w:rFonts w:ascii="微软雅黑" w:eastAsia="微软雅黑" w:hAnsi="微软雅黑"/>
          <w:sz w:val="28"/>
          <w:szCs w:val="28"/>
        </w:rPr>
        <w:t>安全性</w:t>
      </w:r>
      <w:bookmarkEnd w:id="14"/>
    </w:p>
    <w:p w:rsidR="002A0DE5" w:rsidRDefault="00607BB2">
      <w:pPr>
        <w:jc w:val="left"/>
      </w:pPr>
      <w:r>
        <w:rPr>
          <w:rFonts w:ascii="微软雅黑" w:eastAsia="微软雅黑" w:hAnsi="微软雅黑"/>
          <w:szCs w:val="21"/>
        </w:rPr>
        <w:t xml:space="preserve">1.  </w:t>
      </w:r>
      <w:r>
        <w:rPr>
          <w:rFonts w:ascii="微软雅黑" w:eastAsia="微软雅黑" w:hAnsi="微软雅黑"/>
          <w:szCs w:val="21"/>
        </w:rPr>
        <w:t>严格权限访问控制，用户在经过身份认证后，只能访问其权限范围内的数据，只能进行其权限范围内的操作，如患者只能查询检查记录不能修改。不同的用户具有不同的身份和权限，需要在用户身份真实可信的前提下，提供可信的授权管理服务，保护数据不被非法</w:t>
      </w:r>
      <w:r>
        <w:rPr>
          <w:rFonts w:ascii="微软雅黑" w:eastAsia="微软雅黑" w:hAnsi="微软雅黑"/>
          <w:szCs w:val="21"/>
        </w:rPr>
        <w:t>/</w:t>
      </w:r>
      <w:r>
        <w:rPr>
          <w:rFonts w:ascii="微软雅黑" w:eastAsia="微软雅黑" w:hAnsi="微软雅黑"/>
          <w:szCs w:val="21"/>
        </w:rPr>
        <w:t>越权访问和篡改，要确保数据的机密性和完整性。</w:t>
      </w:r>
    </w:p>
    <w:p w:rsidR="002A0DE5" w:rsidRDefault="002A0DE5"/>
    <w:p w:rsidR="002A0DE5" w:rsidRDefault="00607BB2">
      <w:pPr>
        <w:jc w:val="left"/>
      </w:pPr>
      <w:r>
        <w:rPr>
          <w:rFonts w:ascii="微软雅黑" w:eastAsia="微软雅黑" w:hAnsi="微软雅黑"/>
          <w:szCs w:val="21"/>
        </w:rPr>
        <w:t xml:space="preserve">2.  </w:t>
      </w:r>
      <w:r>
        <w:rPr>
          <w:rFonts w:ascii="微软雅黑" w:eastAsia="微软雅黑" w:hAnsi="微软雅黑"/>
          <w:szCs w:val="21"/>
        </w:rPr>
        <w:t>提供运行日志管理及安全审计功能，可追踪系统的历史使用情况。</w:t>
      </w:r>
    </w:p>
    <w:p w:rsidR="002A0DE5" w:rsidRDefault="00607BB2">
      <w:pPr>
        <w:jc w:val="left"/>
      </w:pPr>
      <w:r>
        <w:rPr>
          <w:rFonts w:ascii="微软雅黑" w:eastAsia="微软雅黑" w:hAnsi="微软雅黑"/>
          <w:szCs w:val="21"/>
        </w:rPr>
        <w:t xml:space="preserve">3.  </w:t>
      </w:r>
      <w:r>
        <w:rPr>
          <w:rFonts w:ascii="微软雅黑" w:eastAsia="微软雅黑" w:hAnsi="微软雅黑"/>
          <w:szCs w:val="21"/>
        </w:rPr>
        <w:t>医生的注册必须经过管理员的认证，即</w:t>
      </w:r>
      <w:proofErr w:type="gramStart"/>
      <w:r>
        <w:rPr>
          <w:rFonts w:ascii="微软雅黑" w:eastAsia="微软雅黑" w:hAnsi="微软雅黑"/>
          <w:szCs w:val="21"/>
        </w:rPr>
        <w:t>其医生</w:t>
      </w:r>
      <w:proofErr w:type="gramEnd"/>
      <w:r>
        <w:rPr>
          <w:rFonts w:ascii="微软雅黑" w:eastAsia="微软雅黑" w:hAnsi="微软雅黑"/>
          <w:szCs w:val="21"/>
        </w:rPr>
        <w:t>身份合法性必须得到认证。</w:t>
      </w:r>
    </w:p>
    <w:p w:rsidR="002A0DE5" w:rsidRDefault="002A0DE5"/>
    <w:p w:rsidR="002A0DE5" w:rsidRDefault="00607BB2">
      <w:pPr>
        <w:pStyle w:val="3"/>
        <w:spacing w:line="415" w:lineRule="auto"/>
        <w:jc w:val="left"/>
        <w:rPr>
          <w:sz w:val="28"/>
          <w:szCs w:val="28"/>
        </w:rPr>
      </w:pPr>
      <w:bookmarkStart w:id="15" w:name="_Toc26335"/>
      <w:r>
        <w:rPr>
          <w:rFonts w:ascii="微软雅黑" w:eastAsia="微软雅黑" w:hAnsi="微软雅黑"/>
          <w:sz w:val="28"/>
          <w:szCs w:val="28"/>
        </w:rPr>
        <w:t xml:space="preserve">3.2. </w:t>
      </w:r>
      <w:r>
        <w:rPr>
          <w:rFonts w:ascii="微软雅黑" w:eastAsia="微软雅黑" w:hAnsi="微软雅黑"/>
          <w:sz w:val="28"/>
          <w:szCs w:val="28"/>
        </w:rPr>
        <w:t>可移植性</w:t>
      </w:r>
      <w:bookmarkEnd w:id="15"/>
    </w:p>
    <w:p w:rsidR="002A0DE5" w:rsidRDefault="00607BB2">
      <w:pPr>
        <w:numPr>
          <w:ilvl w:val="0"/>
          <w:numId w:val="4"/>
        </w:numPr>
        <w:ind w:left="420" w:hangingChars="200" w:hanging="420"/>
        <w:jc w:val="left"/>
        <w:rPr>
          <w:rFonts w:ascii="微软雅黑" w:eastAsia="微软雅黑" w:hAnsi="微软雅黑"/>
        </w:rPr>
      </w:pPr>
      <w:r>
        <w:rPr>
          <w:rFonts w:ascii="微软雅黑" w:eastAsia="微软雅黑" w:hAnsi="微软雅黑"/>
          <w:szCs w:val="21"/>
        </w:rPr>
        <w:t>网页</w:t>
      </w:r>
      <w:proofErr w:type="gramStart"/>
      <w:r>
        <w:rPr>
          <w:rFonts w:ascii="微软雅黑" w:eastAsia="微软雅黑" w:hAnsi="微软雅黑"/>
          <w:szCs w:val="21"/>
        </w:rPr>
        <w:t>端支持</w:t>
      </w:r>
      <w:proofErr w:type="gramEnd"/>
      <w:r>
        <w:rPr>
          <w:rFonts w:ascii="微软雅黑" w:eastAsia="微软雅黑" w:hAnsi="微软雅黑"/>
          <w:szCs w:val="21"/>
        </w:rPr>
        <w:t>各大主流浏览器，如</w:t>
      </w:r>
      <w:proofErr w:type="spellStart"/>
      <w:r>
        <w:rPr>
          <w:rFonts w:ascii="微软雅黑" w:eastAsia="微软雅黑" w:hAnsi="微软雅黑"/>
          <w:szCs w:val="21"/>
        </w:rPr>
        <w:t>firefox</w:t>
      </w:r>
      <w:proofErr w:type="spellEnd"/>
      <w:r>
        <w:rPr>
          <w:rFonts w:ascii="微软雅黑" w:eastAsia="微软雅黑" w:hAnsi="微软雅黑"/>
          <w:szCs w:val="21"/>
        </w:rPr>
        <w:t>、</w:t>
      </w:r>
      <w:r>
        <w:rPr>
          <w:rFonts w:ascii="微软雅黑" w:eastAsia="微软雅黑" w:hAnsi="微软雅黑"/>
          <w:szCs w:val="21"/>
        </w:rPr>
        <w:t>chrome</w:t>
      </w:r>
      <w:r>
        <w:rPr>
          <w:rFonts w:ascii="微软雅黑" w:eastAsia="微软雅黑" w:hAnsi="微软雅黑"/>
          <w:szCs w:val="21"/>
        </w:rPr>
        <w:t>等。</w:t>
      </w:r>
    </w:p>
    <w:p w:rsidR="002A0DE5" w:rsidRDefault="00607BB2">
      <w:pPr>
        <w:numPr>
          <w:ilvl w:val="0"/>
          <w:numId w:val="4"/>
        </w:numPr>
        <w:ind w:left="420" w:hangingChars="200" w:hanging="420"/>
        <w:jc w:val="left"/>
        <w:rPr>
          <w:rFonts w:ascii="微软雅黑" w:eastAsia="微软雅黑" w:hAnsi="微软雅黑"/>
        </w:rPr>
      </w:pPr>
      <w:r>
        <w:rPr>
          <w:rFonts w:ascii="微软雅黑" w:eastAsia="微软雅黑" w:hAnsi="微软雅黑"/>
          <w:szCs w:val="21"/>
        </w:rPr>
        <w:t>网页</w:t>
      </w:r>
      <w:proofErr w:type="gramStart"/>
      <w:r>
        <w:rPr>
          <w:rFonts w:ascii="微软雅黑" w:eastAsia="微软雅黑" w:hAnsi="微软雅黑"/>
          <w:szCs w:val="21"/>
        </w:rPr>
        <w:t>端采用</w:t>
      </w:r>
      <w:proofErr w:type="gramEnd"/>
      <w:r>
        <w:rPr>
          <w:rFonts w:ascii="微软雅黑" w:eastAsia="微软雅黑" w:hAnsi="微软雅黑"/>
          <w:szCs w:val="21"/>
        </w:rPr>
        <w:t>响应式布局，可在电脑平台与手机平台上使用。</w:t>
      </w:r>
    </w:p>
    <w:p w:rsidR="002A0DE5" w:rsidRDefault="00607BB2">
      <w:pPr>
        <w:numPr>
          <w:ilvl w:val="0"/>
          <w:numId w:val="4"/>
        </w:numPr>
        <w:ind w:left="420" w:hangingChars="200" w:hanging="420"/>
        <w:jc w:val="left"/>
        <w:rPr>
          <w:rFonts w:ascii="微软雅黑" w:eastAsia="微软雅黑" w:hAnsi="微软雅黑"/>
        </w:rPr>
      </w:pPr>
      <w:proofErr w:type="gramStart"/>
      <w:r>
        <w:rPr>
          <w:rFonts w:ascii="微软雅黑" w:eastAsia="微软雅黑" w:hAnsi="微软雅黑"/>
          <w:szCs w:val="21"/>
        </w:rPr>
        <w:t>使用微信小</w:t>
      </w:r>
      <w:proofErr w:type="gramEnd"/>
      <w:r>
        <w:rPr>
          <w:rFonts w:ascii="微软雅黑" w:eastAsia="微软雅黑" w:hAnsi="微软雅黑"/>
          <w:szCs w:val="21"/>
        </w:rPr>
        <w:t>程序，在可</w:t>
      </w:r>
      <w:proofErr w:type="gramStart"/>
      <w:r>
        <w:rPr>
          <w:rFonts w:ascii="微软雅黑" w:eastAsia="微软雅黑" w:hAnsi="微软雅黑"/>
          <w:szCs w:val="21"/>
        </w:rPr>
        <w:t>使用微信</w:t>
      </w:r>
      <w:proofErr w:type="gramEnd"/>
      <w:r>
        <w:rPr>
          <w:rFonts w:ascii="微软雅黑" w:eastAsia="微软雅黑" w:hAnsi="微软雅黑"/>
          <w:szCs w:val="21"/>
        </w:rPr>
        <w:t>的</w:t>
      </w:r>
      <w:r>
        <w:rPr>
          <w:rFonts w:ascii="微软雅黑" w:eastAsia="微软雅黑" w:hAnsi="微软雅黑"/>
          <w:szCs w:val="21"/>
        </w:rPr>
        <w:t>Android</w:t>
      </w:r>
      <w:r>
        <w:rPr>
          <w:rFonts w:ascii="微软雅黑" w:eastAsia="微软雅黑" w:hAnsi="微软雅黑"/>
          <w:szCs w:val="21"/>
        </w:rPr>
        <w:t>、</w:t>
      </w:r>
      <w:r>
        <w:rPr>
          <w:rFonts w:ascii="微软雅黑" w:eastAsia="微软雅黑" w:hAnsi="微软雅黑"/>
          <w:szCs w:val="21"/>
        </w:rPr>
        <w:t>IOS</w:t>
      </w:r>
      <w:r>
        <w:rPr>
          <w:rFonts w:ascii="微软雅黑" w:eastAsia="微软雅黑" w:hAnsi="微软雅黑"/>
          <w:szCs w:val="21"/>
        </w:rPr>
        <w:t>、</w:t>
      </w:r>
      <w:r>
        <w:rPr>
          <w:rFonts w:ascii="微软雅黑" w:eastAsia="微软雅黑" w:hAnsi="微软雅黑"/>
          <w:szCs w:val="21"/>
        </w:rPr>
        <w:t>Windows Phone</w:t>
      </w:r>
      <w:r>
        <w:rPr>
          <w:rFonts w:ascii="微软雅黑" w:eastAsia="微软雅黑" w:hAnsi="微软雅黑"/>
          <w:szCs w:val="21"/>
        </w:rPr>
        <w:t>上均可使用。</w:t>
      </w:r>
    </w:p>
    <w:p w:rsidR="002A0DE5" w:rsidRDefault="002A0DE5"/>
    <w:p w:rsidR="002A0DE5" w:rsidRDefault="00607BB2">
      <w:pPr>
        <w:pStyle w:val="3"/>
        <w:spacing w:line="415" w:lineRule="auto"/>
        <w:jc w:val="left"/>
        <w:rPr>
          <w:sz w:val="28"/>
          <w:szCs w:val="28"/>
        </w:rPr>
      </w:pPr>
      <w:bookmarkStart w:id="16" w:name="_Toc17225"/>
      <w:r>
        <w:rPr>
          <w:rFonts w:ascii="微软雅黑" w:eastAsia="微软雅黑" w:hAnsi="微软雅黑"/>
          <w:sz w:val="28"/>
          <w:szCs w:val="28"/>
        </w:rPr>
        <w:t xml:space="preserve">3.3. </w:t>
      </w:r>
      <w:r>
        <w:rPr>
          <w:rFonts w:ascii="微软雅黑" w:eastAsia="微软雅黑" w:hAnsi="微软雅黑"/>
          <w:sz w:val="28"/>
          <w:szCs w:val="28"/>
        </w:rPr>
        <w:t>易用性</w:t>
      </w:r>
      <w:bookmarkEnd w:id="16"/>
    </w:p>
    <w:p w:rsidR="002A0DE5" w:rsidRDefault="00607BB2">
      <w:pPr>
        <w:numPr>
          <w:ilvl w:val="0"/>
          <w:numId w:val="5"/>
        </w:numPr>
        <w:ind w:left="420" w:hangingChars="200" w:hanging="420"/>
        <w:jc w:val="left"/>
      </w:pPr>
      <w:r>
        <w:rPr>
          <w:rFonts w:ascii="微软雅黑" w:eastAsia="微软雅黑" w:hAnsi="微软雅黑"/>
          <w:szCs w:val="21"/>
        </w:rPr>
        <w:t>界面设计对用户友好，功能方便。</w:t>
      </w:r>
    </w:p>
    <w:p w:rsidR="002A0DE5" w:rsidRDefault="00607BB2">
      <w:pPr>
        <w:numPr>
          <w:ilvl w:val="0"/>
          <w:numId w:val="5"/>
        </w:numPr>
        <w:ind w:left="420" w:hangingChars="200" w:hanging="420"/>
        <w:jc w:val="left"/>
      </w:pPr>
      <w:r>
        <w:rPr>
          <w:rFonts w:ascii="微软雅黑" w:eastAsia="微软雅黑" w:hAnsi="微软雅黑"/>
          <w:szCs w:val="21"/>
        </w:rPr>
        <w:t>流程简单但是逻辑完整，用户不需要对电脑手机有过多了解也能熟练使用。</w:t>
      </w:r>
    </w:p>
    <w:p w:rsidR="002A0DE5" w:rsidRDefault="00607BB2">
      <w:pPr>
        <w:numPr>
          <w:ilvl w:val="0"/>
          <w:numId w:val="5"/>
        </w:numPr>
        <w:ind w:left="420" w:hangingChars="200" w:hanging="420"/>
        <w:jc w:val="left"/>
      </w:pPr>
      <w:r>
        <w:rPr>
          <w:rFonts w:ascii="微软雅黑" w:eastAsia="微软雅黑" w:hAnsi="微软雅黑"/>
          <w:szCs w:val="21"/>
        </w:rPr>
        <w:t>采用</w:t>
      </w:r>
      <w:proofErr w:type="gramStart"/>
      <w:r>
        <w:rPr>
          <w:rFonts w:ascii="微软雅黑" w:eastAsia="微软雅黑" w:hAnsi="微软雅黑"/>
          <w:szCs w:val="21"/>
        </w:rPr>
        <w:t>了微信小</w:t>
      </w:r>
      <w:proofErr w:type="gramEnd"/>
      <w:r>
        <w:rPr>
          <w:rFonts w:ascii="微软雅黑" w:eastAsia="微软雅黑" w:hAnsi="微软雅黑"/>
          <w:szCs w:val="21"/>
        </w:rPr>
        <w:t>程序的简易用户端，方便用户使用。</w:t>
      </w:r>
    </w:p>
    <w:p w:rsidR="002A0DE5" w:rsidRDefault="002A0DE5"/>
    <w:p w:rsidR="002A0DE5" w:rsidRDefault="00607BB2">
      <w:pPr>
        <w:pStyle w:val="3"/>
        <w:spacing w:line="415" w:lineRule="auto"/>
        <w:jc w:val="left"/>
        <w:rPr>
          <w:sz w:val="28"/>
          <w:szCs w:val="28"/>
        </w:rPr>
      </w:pPr>
      <w:bookmarkStart w:id="17" w:name="_Toc18713"/>
      <w:r>
        <w:rPr>
          <w:rFonts w:ascii="微软雅黑" w:eastAsia="微软雅黑" w:hAnsi="微软雅黑"/>
          <w:sz w:val="28"/>
          <w:szCs w:val="28"/>
        </w:rPr>
        <w:lastRenderedPageBreak/>
        <w:t xml:space="preserve">3.4. </w:t>
      </w:r>
      <w:r>
        <w:rPr>
          <w:rFonts w:ascii="微软雅黑" w:eastAsia="微软雅黑" w:hAnsi="微软雅黑"/>
          <w:sz w:val="28"/>
          <w:szCs w:val="28"/>
        </w:rPr>
        <w:t>可维护性</w:t>
      </w:r>
      <w:bookmarkEnd w:id="17"/>
    </w:p>
    <w:p w:rsidR="002A0DE5" w:rsidRDefault="00607BB2">
      <w:pPr>
        <w:numPr>
          <w:ilvl w:val="0"/>
          <w:numId w:val="6"/>
        </w:numPr>
        <w:ind w:left="420" w:hangingChars="200" w:hanging="420"/>
        <w:jc w:val="left"/>
        <w:rPr>
          <w:rFonts w:ascii="微软雅黑" w:eastAsia="微软雅黑" w:hAnsi="微软雅黑"/>
        </w:rPr>
      </w:pPr>
      <w:r>
        <w:rPr>
          <w:rFonts w:ascii="微软雅黑" w:eastAsia="微软雅黑" w:hAnsi="微软雅黑"/>
          <w:szCs w:val="21"/>
        </w:rPr>
        <w:t>由于本项目开发中涉及多次迭代，后期出现的需求变更可能导致现有设计的变更，因此本项目需充分考虑系统的可维护性能。</w:t>
      </w:r>
    </w:p>
    <w:p w:rsidR="002A0DE5" w:rsidRDefault="00607BB2">
      <w:pPr>
        <w:numPr>
          <w:ilvl w:val="0"/>
          <w:numId w:val="6"/>
        </w:numPr>
        <w:ind w:left="420" w:hangingChars="200" w:hanging="420"/>
        <w:jc w:val="left"/>
        <w:rPr>
          <w:rFonts w:ascii="微软雅黑" w:eastAsia="微软雅黑" w:hAnsi="微软雅黑"/>
        </w:rPr>
      </w:pPr>
      <w:r>
        <w:rPr>
          <w:rFonts w:ascii="微软雅黑" w:eastAsia="微软雅黑" w:hAnsi="微软雅黑"/>
          <w:szCs w:val="21"/>
        </w:rPr>
        <w:t>系统采用前后端分离的架构，在开发过程中遵循</w:t>
      </w:r>
      <w:r>
        <w:rPr>
          <w:rFonts w:ascii="微软雅黑" w:eastAsia="微软雅黑" w:hAnsi="微软雅黑"/>
          <w:szCs w:val="21"/>
        </w:rPr>
        <w:t>“</w:t>
      </w:r>
      <w:r>
        <w:rPr>
          <w:rFonts w:ascii="微软雅黑" w:eastAsia="微软雅黑" w:hAnsi="微软雅黑"/>
          <w:szCs w:val="21"/>
        </w:rPr>
        <w:t>高内聚低耦合</w:t>
      </w:r>
      <w:r>
        <w:rPr>
          <w:rFonts w:ascii="微软雅黑" w:eastAsia="微软雅黑" w:hAnsi="微软雅黑"/>
          <w:szCs w:val="21"/>
        </w:rPr>
        <w:t>”</w:t>
      </w:r>
      <w:r>
        <w:rPr>
          <w:rFonts w:ascii="微软雅黑" w:eastAsia="微软雅黑" w:hAnsi="微软雅黑"/>
          <w:szCs w:val="21"/>
        </w:rPr>
        <w:t>的原则，保证各个模块间的松耦合性。</w:t>
      </w:r>
    </w:p>
    <w:p w:rsidR="002A0DE5" w:rsidRDefault="00607BB2">
      <w:pPr>
        <w:numPr>
          <w:ilvl w:val="0"/>
          <w:numId w:val="6"/>
        </w:numPr>
        <w:ind w:left="420" w:hangingChars="200" w:hanging="420"/>
        <w:jc w:val="left"/>
        <w:rPr>
          <w:rFonts w:ascii="微软雅黑" w:eastAsia="微软雅黑" w:hAnsi="微软雅黑"/>
        </w:rPr>
      </w:pPr>
      <w:r>
        <w:rPr>
          <w:rFonts w:ascii="微软雅黑" w:eastAsia="微软雅黑" w:hAnsi="微软雅黑"/>
          <w:szCs w:val="21"/>
        </w:rPr>
        <w:t>代码加入详细的注释，为设计模式写好文档，方便维护。</w:t>
      </w:r>
    </w:p>
    <w:p w:rsidR="002A0DE5" w:rsidRDefault="00607BB2">
      <w:pPr>
        <w:pStyle w:val="3"/>
        <w:spacing w:line="415" w:lineRule="auto"/>
        <w:jc w:val="left"/>
      </w:pPr>
      <w:bookmarkStart w:id="18" w:name="_Toc25143"/>
      <w:r>
        <w:rPr>
          <w:rFonts w:ascii="微软雅黑" w:eastAsia="微软雅黑" w:hAnsi="微软雅黑"/>
        </w:rPr>
        <w:t>3.5</w:t>
      </w:r>
      <w:r>
        <w:rPr>
          <w:rFonts w:ascii="微软雅黑" w:eastAsia="微软雅黑" w:hAnsi="微软雅黑"/>
        </w:rPr>
        <w:t>性能要求</w:t>
      </w:r>
      <w:bookmarkEnd w:id="18"/>
    </w:p>
    <w:p w:rsidR="002A0DE5" w:rsidRDefault="00607BB2">
      <w:pPr>
        <w:pStyle w:val="4"/>
        <w:jc w:val="left"/>
      </w:pPr>
      <w:r>
        <w:rPr>
          <w:rFonts w:ascii="微软雅黑" w:eastAsia="微软雅黑" w:hAnsi="微软雅黑"/>
        </w:rPr>
        <w:t>3.5.1</w:t>
      </w:r>
      <w:r>
        <w:rPr>
          <w:rFonts w:ascii="微软雅黑" w:eastAsia="微软雅黑" w:hAnsi="微软雅黑"/>
        </w:rPr>
        <w:t>时间特性要求</w:t>
      </w:r>
    </w:p>
    <w:p w:rsidR="002A0DE5" w:rsidRDefault="00607BB2">
      <w:pPr>
        <w:numPr>
          <w:ilvl w:val="0"/>
          <w:numId w:val="7"/>
        </w:numPr>
        <w:ind w:left="420" w:hangingChars="200" w:hanging="420"/>
        <w:jc w:val="left"/>
        <w:rPr>
          <w:szCs w:val="21"/>
        </w:rPr>
      </w:pPr>
      <w:r>
        <w:rPr>
          <w:rFonts w:ascii="微软雅黑" w:eastAsia="微软雅黑" w:hAnsi="微软雅黑"/>
          <w:szCs w:val="21"/>
        </w:rPr>
        <w:t>数据库的更新涉及网络数据传输，在网</w:t>
      </w:r>
      <w:proofErr w:type="gramStart"/>
      <w:r>
        <w:rPr>
          <w:rFonts w:ascii="微软雅黑" w:eastAsia="微软雅黑" w:hAnsi="微软雅黑"/>
          <w:szCs w:val="21"/>
        </w:rPr>
        <w:t>速正常</w:t>
      </w:r>
      <w:proofErr w:type="gramEnd"/>
      <w:r>
        <w:rPr>
          <w:rFonts w:ascii="微软雅黑" w:eastAsia="微软雅黑" w:hAnsi="微软雅黑"/>
          <w:szCs w:val="21"/>
        </w:rPr>
        <w:t>的条件下，数据库更新实践不应超过</w:t>
      </w:r>
      <w:r>
        <w:rPr>
          <w:rFonts w:ascii="微软雅黑" w:eastAsia="微软雅黑" w:hAnsi="微软雅黑"/>
          <w:szCs w:val="21"/>
        </w:rPr>
        <w:t>1s</w:t>
      </w:r>
      <w:r>
        <w:rPr>
          <w:rFonts w:ascii="微软雅黑" w:eastAsia="微软雅黑" w:hAnsi="微软雅黑"/>
          <w:szCs w:val="21"/>
        </w:rPr>
        <w:t>，网络状况较差的情况下，不应超过</w:t>
      </w:r>
      <w:r>
        <w:rPr>
          <w:rFonts w:ascii="微软雅黑" w:eastAsia="微软雅黑" w:hAnsi="微软雅黑"/>
          <w:szCs w:val="21"/>
        </w:rPr>
        <w:t>4s</w:t>
      </w:r>
      <w:r>
        <w:rPr>
          <w:rFonts w:ascii="微软雅黑" w:eastAsia="微软雅黑" w:hAnsi="微软雅黑"/>
          <w:szCs w:val="21"/>
        </w:rPr>
        <w:t>。</w:t>
      </w:r>
    </w:p>
    <w:p w:rsidR="002A0DE5" w:rsidRDefault="00607BB2">
      <w:pPr>
        <w:numPr>
          <w:ilvl w:val="0"/>
          <w:numId w:val="7"/>
        </w:numPr>
        <w:ind w:left="420" w:hangingChars="200" w:hanging="420"/>
        <w:jc w:val="left"/>
      </w:pPr>
      <w:r>
        <w:rPr>
          <w:rFonts w:ascii="微软雅黑" w:eastAsia="微软雅黑" w:hAnsi="微软雅黑"/>
          <w:szCs w:val="21"/>
        </w:rPr>
        <w:t>界面更新的传送时间应低于</w:t>
      </w:r>
      <w:r>
        <w:rPr>
          <w:rFonts w:ascii="微软雅黑" w:eastAsia="微软雅黑" w:hAnsi="微软雅黑"/>
          <w:szCs w:val="21"/>
        </w:rPr>
        <w:t>1s</w:t>
      </w:r>
      <w:r>
        <w:rPr>
          <w:rFonts w:ascii="微软雅黑" w:eastAsia="微软雅黑" w:hAnsi="微软雅黑"/>
          <w:szCs w:val="21"/>
        </w:rPr>
        <w:t>。</w:t>
      </w:r>
    </w:p>
    <w:p w:rsidR="002A0DE5" w:rsidRDefault="00607BB2">
      <w:pPr>
        <w:pStyle w:val="4"/>
        <w:jc w:val="left"/>
      </w:pPr>
      <w:r>
        <w:rPr>
          <w:rFonts w:ascii="微软雅黑" w:eastAsia="微软雅黑" w:hAnsi="微软雅黑"/>
        </w:rPr>
        <w:t>3.5.2</w:t>
      </w:r>
      <w:r>
        <w:rPr>
          <w:rFonts w:ascii="微软雅黑" w:eastAsia="微软雅黑" w:hAnsi="微软雅黑"/>
        </w:rPr>
        <w:t>输入输出要求</w:t>
      </w:r>
    </w:p>
    <w:p w:rsidR="002A0DE5" w:rsidRDefault="00607BB2">
      <w:pPr>
        <w:numPr>
          <w:ilvl w:val="0"/>
          <w:numId w:val="8"/>
        </w:numPr>
        <w:ind w:hangingChars="200"/>
        <w:jc w:val="left"/>
      </w:pPr>
      <w:r>
        <w:rPr>
          <w:rFonts w:ascii="微软雅黑" w:eastAsia="微软雅黑" w:hAnsi="微软雅黑"/>
          <w:szCs w:val="21"/>
        </w:rPr>
        <w:t>输入要求</w:t>
      </w:r>
    </w:p>
    <w:p w:rsidR="002A0DE5" w:rsidRDefault="00607BB2">
      <w:pPr>
        <w:ind w:leftChars="400" w:left="840"/>
        <w:jc w:val="left"/>
      </w:pPr>
      <w:r>
        <w:rPr>
          <w:rFonts w:ascii="微软雅黑" w:eastAsia="微软雅黑" w:hAnsi="微软雅黑"/>
          <w:szCs w:val="21"/>
        </w:rPr>
        <w:t>牙周数据的输入应该符合要求：</w:t>
      </w:r>
    </w:p>
    <w:p w:rsidR="002A0DE5" w:rsidRDefault="002A0DE5">
      <w:pPr>
        <w:ind w:leftChars="400" w:left="840"/>
        <w:jc w:val="left"/>
      </w:pPr>
    </w:p>
    <w:tbl>
      <w:tblPr>
        <w:tblW w:w="10185" w:type="dxa"/>
        <w:tblLayout w:type="fixed"/>
        <w:tblLook w:val="04A0" w:firstRow="1" w:lastRow="0" w:firstColumn="1" w:lastColumn="0" w:noHBand="0" w:noVBand="1"/>
      </w:tblPr>
      <w:tblGrid>
        <w:gridCol w:w="3405"/>
        <w:gridCol w:w="3390"/>
        <w:gridCol w:w="3390"/>
      </w:tblGrid>
      <w:tr w:rsidR="002A0DE5">
        <w:trPr>
          <w:trHeight w:val="345"/>
        </w:trPr>
        <w:tc>
          <w:tcPr>
            <w:tcW w:w="3405"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数据类型</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数据输入要求</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备注</w:t>
            </w:r>
          </w:p>
        </w:tc>
      </w:tr>
      <w:tr w:rsidR="002A0DE5">
        <w:trPr>
          <w:trHeight w:val="345"/>
        </w:trPr>
        <w:tc>
          <w:tcPr>
            <w:tcW w:w="3405"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mobility</w:t>
            </w:r>
            <w:r>
              <w:rPr>
                <w:rFonts w:ascii="微软雅黑" w:eastAsia="微软雅黑" w:hAnsi="微软雅黑"/>
                <w:color w:val="000000"/>
                <w:sz w:val="24"/>
                <w:szCs w:val="24"/>
              </w:rPr>
              <w:t>（摇动度）</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proofErr w:type="spellStart"/>
            <w:proofErr w:type="gramStart"/>
            <w:r>
              <w:rPr>
                <w:rFonts w:ascii="微软雅黑" w:eastAsia="微软雅黑" w:hAnsi="微软雅黑"/>
                <w:color w:val="000000"/>
                <w:sz w:val="24"/>
                <w:szCs w:val="24"/>
              </w:rPr>
              <w:t>i</w:t>
            </w:r>
            <w:proofErr w:type="spellEnd"/>
            <w:r>
              <w:rPr>
                <w:rFonts w:ascii="微软雅黑" w:eastAsia="微软雅黑" w:hAnsi="微软雅黑"/>
                <w:color w:val="000000"/>
                <w:sz w:val="24"/>
                <w:szCs w:val="24"/>
              </w:rPr>
              <w:t xml:space="preserve">  ii</w:t>
            </w:r>
            <w:proofErr w:type="gramEnd"/>
            <w:r>
              <w:rPr>
                <w:rFonts w:ascii="微软雅黑" w:eastAsia="微软雅黑" w:hAnsi="微软雅黑"/>
                <w:color w:val="000000"/>
                <w:sz w:val="24"/>
                <w:szCs w:val="24"/>
              </w:rPr>
              <w:t xml:space="preserve">  iii</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一颗牙一个点</w:t>
            </w:r>
          </w:p>
        </w:tc>
      </w:tr>
      <w:tr w:rsidR="002A0DE5">
        <w:trPr>
          <w:trHeight w:val="345"/>
        </w:trPr>
        <w:tc>
          <w:tcPr>
            <w:tcW w:w="3405"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implant(</w:t>
            </w:r>
            <w:r>
              <w:rPr>
                <w:rFonts w:ascii="微软雅黑" w:eastAsia="微软雅黑" w:hAnsi="微软雅黑"/>
                <w:color w:val="000000"/>
                <w:sz w:val="24"/>
                <w:szCs w:val="24"/>
              </w:rPr>
              <w:t>植体）</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bool</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一颗牙一个点</w:t>
            </w:r>
          </w:p>
        </w:tc>
      </w:tr>
      <w:tr w:rsidR="002A0DE5">
        <w:trPr>
          <w:trHeight w:val="345"/>
        </w:trPr>
        <w:tc>
          <w:tcPr>
            <w:tcW w:w="3405"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FI(</w:t>
            </w:r>
            <w:r>
              <w:rPr>
                <w:rFonts w:ascii="微软雅黑" w:eastAsia="微软雅黑" w:hAnsi="微软雅黑"/>
                <w:color w:val="000000"/>
                <w:sz w:val="24"/>
                <w:szCs w:val="24"/>
              </w:rPr>
              <w:t>根分叉）</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proofErr w:type="spellStart"/>
            <w:r>
              <w:rPr>
                <w:rFonts w:ascii="微软雅黑" w:eastAsia="微软雅黑" w:hAnsi="微软雅黑"/>
                <w:color w:val="000000"/>
                <w:sz w:val="24"/>
                <w:szCs w:val="24"/>
              </w:rPr>
              <w:t>i</w:t>
            </w:r>
            <w:proofErr w:type="spellEnd"/>
            <w:r>
              <w:rPr>
                <w:rFonts w:ascii="微软雅黑" w:eastAsia="微软雅黑" w:hAnsi="微软雅黑"/>
                <w:color w:val="000000"/>
                <w:sz w:val="24"/>
                <w:szCs w:val="24"/>
              </w:rPr>
              <w:t xml:space="preserve"> ii iii</w:t>
            </w:r>
          </w:p>
        </w:tc>
        <w:tc>
          <w:tcPr>
            <w:tcW w:w="3390" w:type="dxa"/>
            <w:tcBorders>
              <w:top w:val="single" w:sz="8" w:space="0" w:color="000000"/>
              <w:left w:val="single" w:sz="8" w:space="0" w:color="000000"/>
              <w:bottom w:val="single" w:sz="8" w:space="0" w:color="000000"/>
              <w:right w:val="single" w:sz="8" w:space="0" w:color="000000"/>
            </w:tcBorders>
          </w:tcPr>
          <w:p w:rsidR="002A0DE5" w:rsidRDefault="002A0DE5"/>
        </w:tc>
      </w:tr>
      <w:tr w:rsidR="002A0DE5">
        <w:trPr>
          <w:trHeight w:val="345"/>
        </w:trPr>
        <w:tc>
          <w:tcPr>
            <w:tcW w:w="3405"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GI</w:t>
            </w:r>
            <w:r>
              <w:rPr>
                <w:rFonts w:ascii="微软雅黑" w:eastAsia="微软雅黑" w:hAnsi="微软雅黑"/>
                <w:color w:val="000000"/>
                <w:sz w:val="24"/>
                <w:szCs w:val="24"/>
              </w:rPr>
              <w:t>（牙龈指数）</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0-3</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一颗牙一个点</w:t>
            </w:r>
          </w:p>
        </w:tc>
      </w:tr>
      <w:tr w:rsidR="002A0DE5">
        <w:trPr>
          <w:trHeight w:val="345"/>
        </w:trPr>
        <w:tc>
          <w:tcPr>
            <w:tcW w:w="3405"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lastRenderedPageBreak/>
              <w:t>BI</w:t>
            </w:r>
            <w:r>
              <w:rPr>
                <w:rFonts w:ascii="微软雅黑" w:eastAsia="微软雅黑" w:hAnsi="微软雅黑"/>
                <w:color w:val="000000"/>
                <w:sz w:val="24"/>
                <w:szCs w:val="24"/>
              </w:rPr>
              <w:t>（出血）</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0-5</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一颗牙三个点</w:t>
            </w:r>
          </w:p>
        </w:tc>
      </w:tr>
      <w:tr w:rsidR="002A0DE5">
        <w:trPr>
          <w:trHeight w:val="345"/>
        </w:trPr>
        <w:tc>
          <w:tcPr>
            <w:tcW w:w="3405"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PD</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-1000~+1000</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一颗牙三个点</w:t>
            </w:r>
          </w:p>
        </w:tc>
      </w:tr>
      <w:tr w:rsidR="002A0DE5">
        <w:trPr>
          <w:trHeight w:val="345"/>
        </w:trPr>
        <w:tc>
          <w:tcPr>
            <w:tcW w:w="3405"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CEJ</w:t>
            </w:r>
            <w:r>
              <w:rPr>
                <w:rFonts w:ascii="微软雅黑" w:eastAsia="微软雅黑" w:hAnsi="微软雅黑"/>
                <w:color w:val="000000"/>
                <w:sz w:val="24"/>
                <w:szCs w:val="24"/>
              </w:rPr>
              <w:t>（龈缘）</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-1000~+1000</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color w:val="000000"/>
                <w:sz w:val="24"/>
                <w:szCs w:val="24"/>
              </w:rPr>
              <w:t>一颗牙三个点</w:t>
            </w:r>
          </w:p>
        </w:tc>
      </w:tr>
      <w:tr w:rsidR="002A0DE5">
        <w:trPr>
          <w:trHeight w:val="345"/>
        </w:trPr>
        <w:tc>
          <w:tcPr>
            <w:tcW w:w="3405"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szCs w:val="21"/>
              </w:rPr>
              <w:t>PI</w:t>
            </w:r>
            <w:r>
              <w:rPr>
                <w:rFonts w:ascii="微软雅黑" w:eastAsia="微软雅黑" w:hAnsi="微软雅黑"/>
                <w:szCs w:val="21"/>
              </w:rPr>
              <w:t>（牙菌斑）</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szCs w:val="21"/>
              </w:rPr>
              <w:t>0-3</w:t>
            </w:r>
          </w:p>
        </w:tc>
        <w:tc>
          <w:tcPr>
            <w:tcW w:w="3390" w:type="dxa"/>
            <w:tcBorders>
              <w:top w:val="single" w:sz="8" w:space="0" w:color="000000"/>
              <w:left w:val="single" w:sz="8" w:space="0" w:color="000000"/>
              <w:bottom w:val="single" w:sz="8" w:space="0" w:color="000000"/>
              <w:right w:val="single" w:sz="8" w:space="0" w:color="000000"/>
            </w:tcBorders>
          </w:tcPr>
          <w:p w:rsidR="002A0DE5" w:rsidRDefault="00607BB2">
            <w:pPr>
              <w:jc w:val="left"/>
            </w:pPr>
            <w:r>
              <w:rPr>
                <w:rFonts w:ascii="微软雅黑" w:eastAsia="微软雅黑" w:hAnsi="微软雅黑"/>
                <w:szCs w:val="21"/>
              </w:rPr>
              <w:t>一颗牙三个点</w:t>
            </w:r>
          </w:p>
        </w:tc>
      </w:tr>
    </w:tbl>
    <w:p w:rsidR="002A0DE5" w:rsidRDefault="002A0DE5">
      <w:pPr>
        <w:ind w:leftChars="200" w:left="420"/>
        <w:jc w:val="left"/>
      </w:pPr>
    </w:p>
    <w:p w:rsidR="002A0DE5" w:rsidRDefault="00607BB2">
      <w:pPr>
        <w:numPr>
          <w:ilvl w:val="0"/>
          <w:numId w:val="8"/>
        </w:numPr>
        <w:ind w:hangingChars="200"/>
        <w:jc w:val="left"/>
      </w:pPr>
      <w:r>
        <w:rPr>
          <w:rFonts w:ascii="微软雅黑" w:eastAsia="微软雅黑" w:hAnsi="微软雅黑"/>
          <w:szCs w:val="21"/>
        </w:rPr>
        <w:t>输出要求</w:t>
      </w:r>
    </w:p>
    <w:p w:rsidR="002A0DE5" w:rsidRDefault="00607BB2">
      <w:pPr>
        <w:ind w:leftChars="200" w:left="420"/>
        <w:jc w:val="left"/>
      </w:pPr>
      <w:r>
        <w:rPr>
          <w:rFonts w:ascii="微软雅黑" w:eastAsia="微软雅黑" w:hAnsi="微软雅黑"/>
          <w:szCs w:val="21"/>
        </w:rPr>
        <w:t>在给病人展示详细数据表格时要严格按照顺序将数据呈现在表格之上，不可以有数据遗漏或是顺序的错误。</w:t>
      </w:r>
    </w:p>
    <w:p w:rsidR="002A0DE5" w:rsidRDefault="00607BB2">
      <w:pPr>
        <w:pStyle w:val="2"/>
        <w:spacing w:line="415" w:lineRule="auto"/>
        <w:jc w:val="left"/>
      </w:pPr>
      <w:bookmarkStart w:id="19" w:name="_Toc25632"/>
      <w:r>
        <w:rPr>
          <w:rFonts w:ascii="微软雅黑" w:eastAsia="微软雅黑" w:hAnsi="微软雅黑"/>
        </w:rPr>
        <w:t xml:space="preserve">4. </w:t>
      </w:r>
      <w:r>
        <w:rPr>
          <w:rFonts w:ascii="微软雅黑" w:eastAsia="微软雅黑" w:hAnsi="微软雅黑"/>
        </w:rPr>
        <w:t>运行环境规定</w:t>
      </w:r>
      <w:bookmarkEnd w:id="19"/>
      <w:r>
        <w:rPr>
          <w:rFonts w:ascii="微软雅黑" w:eastAsia="微软雅黑" w:hAnsi="微软雅黑"/>
        </w:rPr>
        <w:t xml:space="preserve"> </w:t>
      </w:r>
    </w:p>
    <w:p w:rsidR="002A0DE5" w:rsidRDefault="00607BB2">
      <w:pPr>
        <w:pStyle w:val="3"/>
        <w:spacing w:line="415" w:lineRule="auto"/>
        <w:jc w:val="left"/>
        <w:rPr>
          <w:sz w:val="28"/>
          <w:szCs w:val="28"/>
        </w:rPr>
      </w:pPr>
      <w:bookmarkStart w:id="20" w:name="_Toc20424"/>
      <w:r>
        <w:rPr>
          <w:rFonts w:ascii="微软雅黑" w:eastAsia="微软雅黑" w:hAnsi="微软雅黑"/>
          <w:sz w:val="28"/>
          <w:szCs w:val="28"/>
        </w:rPr>
        <w:t xml:space="preserve">4.1. </w:t>
      </w:r>
      <w:r>
        <w:rPr>
          <w:rFonts w:ascii="微软雅黑" w:eastAsia="微软雅黑" w:hAnsi="微软雅黑"/>
          <w:sz w:val="28"/>
          <w:szCs w:val="28"/>
        </w:rPr>
        <w:t>设备</w:t>
      </w:r>
      <w:bookmarkEnd w:id="20"/>
      <w:r>
        <w:rPr>
          <w:rFonts w:ascii="微软雅黑" w:eastAsia="微软雅黑" w:hAnsi="微软雅黑"/>
          <w:sz w:val="28"/>
          <w:szCs w:val="28"/>
        </w:rPr>
        <w:t xml:space="preserve"> </w:t>
      </w:r>
    </w:p>
    <w:p w:rsidR="002A0DE5" w:rsidRDefault="00607BB2">
      <w:pPr>
        <w:numPr>
          <w:ilvl w:val="0"/>
          <w:numId w:val="9"/>
        </w:numPr>
        <w:ind w:left="420" w:hangingChars="200" w:hanging="420"/>
        <w:jc w:val="left"/>
        <w:rPr>
          <w:b/>
          <w:bCs/>
        </w:rPr>
      </w:pPr>
      <w:r>
        <w:rPr>
          <w:rFonts w:ascii="微软雅黑" w:eastAsia="微软雅黑" w:hAnsi="微软雅黑"/>
          <w:b/>
          <w:bCs/>
          <w:szCs w:val="21"/>
        </w:rPr>
        <w:t>用户端：</w:t>
      </w:r>
    </w:p>
    <w:p w:rsidR="002A0DE5" w:rsidRDefault="00607BB2">
      <w:pPr>
        <w:ind w:leftChars="200" w:left="420"/>
        <w:jc w:val="left"/>
      </w:pPr>
      <w:r>
        <w:rPr>
          <w:rFonts w:ascii="微软雅黑" w:eastAsia="微软雅黑" w:hAnsi="微软雅黑"/>
          <w:b/>
          <w:bCs/>
          <w:szCs w:val="21"/>
        </w:rPr>
        <w:t>用户电脑：</w:t>
      </w:r>
      <w:r>
        <w:rPr>
          <w:rFonts w:ascii="微软雅黑" w:eastAsia="微软雅黑" w:hAnsi="微软雅黑"/>
          <w:szCs w:val="21"/>
        </w:rPr>
        <w:t>设备应满足网络信号的硬件要求。</w:t>
      </w:r>
    </w:p>
    <w:p w:rsidR="002A0DE5" w:rsidRDefault="00607BB2">
      <w:pPr>
        <w:ind w:leftChars="200" w:left="420"/>
        <w:jc w:val="left"/>
      </w:pPr>
      <w:proofErr w:type="gramStart"/>
      <w:r>
        <w:rPr>
          <w:rFonts w:ascii="微软雅黑" w:eastAsia="微软雅黑" w:hAnsi="微软雅黑"/>
          <w:b/>
          <w:bCs/>
          <w:szCs w:val="21"/>
        </w:rPr>
        <w:t>安卓手机</w:t>
      </w:r>
      <w:proofErr w:type="gramEnd"/>
      <w:r>
        <w:rPr>
          <w:rFonts w:ascii="微软雅黑" w:eastAsia="微软雅黑" w:hAnsi="微软雅黑"/>
          <w:b/>
          <w:bCs/>
          <w:szCs w:val="21"/>
        </w:rPr>
        <w:t>：</w:t>
      </w:r>
      <w:r>
        <w:rPr>
          <w:rFonts w:ascii="微软雅黑" w:eastAsia="微软雅黑" w:hAnsi="微软雅黑"/>
          <w:szCs w:val="21"/>
        </w:rPr>
        <w:t>内存应在</w:t>
      </w:r>
      <w:r>
        <w:rPr>
          <w:rFonts w:ascii="微软雅黑" w:eastAsia="微软雅黑" w:hAnsi="微软雅黑"/>
          <w:szCs w:val="21"/>
        </w:rPr>
        <w:t>2G</w:t>
      </w:r>
      <w:r>
        <w:rPr>
          <w:rFonts w:ascii="微软雅黑" w:eastAsia="微软雅黑" w:hAnsi="微软雅黑"/>
          <w:szCs w:val="21"/>
        </w:rPr>
        <w:t>或以上，存储空间不小于</w:t>
      </w:r>
      <w:r>
        <w:rPr>
          <w:rFonts w:ascii="微软雅黑" w:eastAsia="微软雅黑" w:hAnsi="微软雅黑"/>
          <w:szCs w:val="21"/>
        </w:rPr>
        <w:t>100MB</w:t>
      </w:r>
      <w:r>
        <w:rPr>
          <w:rFonts w:ascii="微软雅黑" w:eastAsia="微软雅黑" w:hAnsi="微软雅黑"/>
          <w:szCs w:val="21"/>
        </w:rPr>
        <w:t>。设备应满足网络信号的硬件要求。</w:t>
      </w:r>
    </w:p>
    <w:p w:rsidR="002A0DE5" w:rsidRDefault="00607BB2">
      <w:pPr>
        <w:ind w:leftChars="200" w:left="420"/>
        <w:jc w:val="left"/>
      </w:pPr>
      <w:r>
        <w:rPr>
          <w:rFonts w:ascii="微软雅黑" w:eastAsia="微软雅黑" w:hAnsi="微软雅黑"/>
          <w:b/>
          <w:bCs/>
          <w:szCs w:val="21"/>
        </w:rPr>
        <w:t>苹果手机：</w:t>
      </w:r>
      <w:proofErr w:type="spellStart"/>
      <w:r>
        <w:rPr>
          <w:rFonts w:ascii="微软雅黑" w:eastAsia="微软雅黑" w:hAnsi="微软雅黑"/>
          <w:szCs w:val="21"/>
        </w:rPr>
        <w:t>IPhone</w:t>
      </w:r>
      <w:proofErr w:type="spellEnd"/>
      <w:r>
        <w:rPr>
          <w:rFonts w:ascii="微软雅黑" w:eastAsia="微软雅黑" w:hAnsi="微软雅黑"/>
          <w:szCs w:val="21"/>
        </w:rPr>
        <w:t xml:space="preserve"> 3gs</w:t>
      </w:r>
      <w:r>
        <w:rPr>
          <w:rFonts w:ascii="微软雅黑" w:eastAsia="微软雅黑" w:hAnsi="微软雅黑"/>
          <w:szCs w:val="21"/>
        </w:rPr>
        <w:t>及其以后的所有苹果手机。</w:t>
      </w:r>
    </w:p>
    <w:p w:rsidR="002A0DE5" w:rsidRDefault="002A0DE5">
      <w:pPr>
        <w:ind w:leftChars="200" w:left="420"/>
        <w:jc w:val="left"/>
        <w:rPr>
          <w:szCs w:val="21"/>
        </w:rPr>
      </w:pPr>
    </w:p>
    <w:p w:rsidR="002A0DE5" w:rsidRDefault="00607BB2">
      <w:pPr>
        <w:numPr>
          <w:ilvl w:val="0"/>
          <w:numId w:val="9"/>
        </w:numPr>
        <w:ind w:left="420" w:hangingChars="200" w:hanging="420"/>
        <w:jc w:val="left"/>
        <w:rPr>
          <w:szCs w:val="21"/>
        </w:rPr>
      </w:pPr>
      <w:r>
        <w:rPr>
          <w:rFonts w:ascii="微软雅黑" w:eastAsia="微软雅黑" w:hAnsi="微软雅黑"/>
          <w:b/>
          <w:bCs/>
          <w:szCs w:val="21"/>
        </w:rPr>
        <w:t>服务端：</w:t>
      </w:r>
      <w:r>
        <w:rPr>
          <w:rFonts w:ascii="微软雅黑" w:eastAsia="微软雅黑" w:hAnsi="微软雅黑"/>
          <w:szCs w:val="21"/>
        </w:rPr>
        <w:t>服务器内存应在</w:t>
      </w:r>
      <w:r>
        <w:rPr>
          <w:rFonts w:ascii="微软雅黑" w:eastAsia="微软雅黑" w:hAnsi="微软雅黑"/>
          <w:szCs w:val="21"/>
        </w:rPr>
        <w:t>2G</w:t>
      </w:r>
      <w:r>
        <w:rPr>
          <w:rFonts w:ascii="微软雅黑" w:eastAsia="微软雅黑" w:hAnsi="微软雅黑"/>
          <w:szCs w:val="21"/>
        </w:rPr>
        <w:t>或以上，硬盘空间不小于</w:t>
      </w:r>
      <w:r>
        <w:rPr>
          <w:rFonts w:ascii="微软雅黑" w:eastAsia="微软雅黑" w:hAnsi="微软雅黑"/>
          <w:szCs w:val="21"/>
        </w:rPr>
        <w:t>1GB</w:t>
      </w:r>
      <w:r>
        <w:rPr>
          <w:rFonts w:ascii="微软雅黑" w:eastAsia="微软雅黑" w:hAnsi="微软雅黑"/>
          <w:szCs w:val="21"/>
        </w:rPr>
        <w:t>，</w:t>
      </w:r>
      <w:r>
        <w:rPr>
          <w:rFonts w:ascii="微软雅黑" w:eastAsia="微软雅黑" w:hAnsi="微软雅黑"/>
          <w:szCs w:val="21"/>
        </w:rPr>
        <w:t>CPU</w:t>
      </w:r>
      <w:r>
        <w:rPr>
          <w:rFonts w:ascii="微软雅黑" w:eastAsia="微软雅黑" w:hAnsi="微软雅黑"/>
          <w:szCs w:val="21"/>
        </w:rPr>
        <w:t>运算能力应在</w:t>
      </w:r>
      <w:r>
        <w:rPr>
          <w:rFonts w:ascii="微软雅黑" w:eastAsia="微软雅黑" w:hAnsi="微软雅黑"/>
          <w:szCs w:val="21"/>
        </w:rPr>
        <w:t xml:space="preserve">Intel E5-Xeon </w:t>
      </w:r>
      <w:r>
        <w:rPr>
          <w:rFonts w:ascii="微软雅黑" w:eastAsia="微软雅黑" w:hAnsi="微软雅黑"/>
          <w:szCs w:val="21"/>
        </w:rPr>
        <w:t>Broadwell</w:t>
      </w:r>
      <w:r>
        <w:rPr>
          <w:rFonts w:ascii="微软雅黑" w:eastAsia="微软雅黑" w:hAnsi="微软雅黑"/>
          <w:szCs w:val="21"/>
        </w:rPr>
        <w:t>（</w:t>
      </w:r>
      <w:r>
        <w:rPr>
          <w:rFonts w:ascii="微软雅黑" w:eastAsia="微软雅黑" w:hAnsi="微软雅黑"/>
          <w:szCs w:val="21"/>
        </w:rPr>
        <w:t>v4</w:t>
      </w:r>
      <w:r>
        <w:rPr>
          <w:rFonts w:ascii="微软雅黑" w:eastAsia="微软雅黑" w:hAnsi="微软雅黑"/>
          <w:szCs w:val="21"/>
        </w:rPr>
        <w:t>）同等水平或之上。服务器应具有完全的互联网连接，带宽不低于</w:t>
      </w:r>
      <w:r>
        <w:rPr>
          <w:rFonts w:ascii="微软雅黑" w:eastAsia="微软雅黑" w:hAnsi="微软雅黑"/>
          <w:szCs w:val="21"/>
        </w:rPr>
        <w:t>1Mbps</w:t>
      </w:r>
      <w:r>
        <w:rPr>
          <w:rFonts w:ascii="微软雅黑" w:eastAsia="微软雅黑" w:hAnsi="微软雅黑"/>
          <w:szCs w:val="21"/>
        </w:rPr>
        <w:t>。</w:t>
      </w:r>
    </w:p>
    <w:p w:rsidR="002A0DE5" w:rsidRDefault="002A0DE5">
      <w:pPr>
        <w:ind w:firstLine="420"/>
        <w:jc w:val="left"/>
        <w:rPr>
          <w:szCs w:val="21"/>
        </w:rPr>
      </w:pPr>
    </w:p>
    <w:p w:rsidR="002A0DE5" w:rsidRDefault="00607BB2">
      <w:pPr>
        <w:pStyle w:val="3"/>
        <w:spacing w:line="415" w:lineRule="auto"/>
        <w:jc w:val="left"/>
      </w:pPr>
      <w:bookmarkStart w:id="21" w:name="_Toc27929"/>
      <w:r>
        <w:rPr>
          <w:rFonts w:ascii="微软雅黑" w:eastAsia="微软雅黑" w:hAnsi="微软雅黑"/>
          <w:sz w:val="28"/>
          <w:szCs w:val="28"/>
        </w:rPr>
        <w:lastRenderedPageBreak/>
        <w:t xml:space="preserve">4.2. </w:t>
      </w:r>
      <w:r>
        <w:rPr>
          <w:rFonts w:ascii="微软雅黑" w:eastAsia="微软雅黑" w:hAnsi="微软雅黑"/>
          <w:sz w:val="28"/>
          <w:szCs w:val="28"/>
        </w:rPr>
        <w:t>支持软件</w:t>
      </w:r>
      <w:bookmarkEnd w:id="21"/>
      <w:r>
        <w:rPr>
          <w:rFonts w:ascii="微软雅黑" w:eastAsia="微软雅黑" w:hAnsi="微软雅黑"/>
          <w:sz w:val="21"/>
          <w:szCs w:val="21"/>
        </w:rPr>
        <w:t xml:space="preserve"> </w:t>
      </w:r>
    </w:p>
    <w:p w:rsidR="002A0DE5" w:rsidRDefault="00607BB2">
      <w:pPr>
        <w:numPr>
          <w:ilvl w:val="0"/>
          <w:numId w:val="10"/>
        </w:numPr>
        <w:ind w:left="420" w:hangingChars="200" w:hanging="420"/>
        <w:jc w:val="left"/>
        <w:rPr>
          <w:b/>
          <w:bCs/>
        </w:rPr>
      </w:pPr>
      <w:r>
        <w:rPr>
          <w:rFonts w:ascii="微软雅黑" w:eastAsia="微软雅黑" w:hAnsi="微软雅黑"/>
          <w:b/>
          <w:bCs/>
          <w:szCs w:val="21"/>
        </w:rPr>
        <w:t>用户端：</w:t>
      </w:r>
    </w:p>
    <w:p w:rsidR="002A0DE5" w:rsidRDefault="00607BB2">
      <w:pPr>
        <w:ind w:leftChars="200" w:left="420"/>
        <w:jc w:val="left"/>
      </w:pPr>
      <w:r>
        <w:rPr>
          <w:rFonts w:ascii="微软雅黑" w:eastAsia="微软雅黑" w:hAnsi="微软雅黑"/>
          <w:b/>
          <w:bCs/>
          <w:szCs w:val="21"/>
        </w:rPr>
        <w:t>用户电脑：</w:t>
      </w:r>
      <w:r>
        <w:rPr>
          <w:rFonts w:ascii="微软雅黑" w:eastAsia="微软雅黑" w:hAnsi="微软雅黑"/>
          <w:szCs w:val="21"/>
        </w:rPr>
        <w:t>windows 7/8/VISTA/10</w:t>
      </w:r>
    </w:p>
    <w:p w:rsidR="002A0DE5" w:rsidRDefault="00607BB2">
      <w:pPr>
        <w:ind w:firstLine="420"/>
        <w:jc w:val="left"/>
      </w:pPr>
      <w:r>
        <w:rPr>
          <w:rFonts w:ascii="微软雅黑" w:eastAsia="微软雅黑" w:hAnsi="微软雅黑"/>
          <w:b/>
          <w:bCs/>
          <w:szCs w:val="21"/>
        </w:rPr>
        <w:t>用户手机：</w:t>
      </w:r>
      <w:r>
        <w:rPr>
          <w:rFonts w:ascii="微软雅黑" w:eastAsia="微软雅黑" w:hAnsi="微软雅黑"/>
          <w:szCs w:val="21"/>
        </w:rPr>
        <w:t>内核版本不低于</w:t>
      </w:r>
      <w:r>
        <w:rPr>
          <w:rFonts w:ascii="微软雅黑" w:eastAsia="微软雅黑" w:hAnsi="微软雅黑"/>
          <w:szCs w:val="21"/>
        </w:rPr>
        <w:t>4.0</w:t>
      </w:r>
      <w:r>
        <w:rPr>
          <w:rFonts w:ascii="微软雅黑" w:eastAsia="微软雅黑" w:hAnsi="微软雅黑"/>
          <w:szCs w:val="21"/>
        </w:rPr>
        <w:t>的</w:t>
      </w:r>
      <w:r>
        <w:rPr>
          <w:rFonts w:ascii="微软雅黑" w:eastAsia="微软雅黑" w:hAnsi="微软雅黑"/>
          <w:szCs w:val="21"/>
        </w:rPr>
        <w:t>Android</w:t>
      </w:r>
      <w:r>
        <w:rPr>
          <w:rFonts w:ascii="微软雅黑" w:eastAsia="微软雅黑" w:hAnsi="微软雅黑"/>
          <w:szCs w:val="21"/>
        </w:rPr>
        <w:t>操作系统或内核版本不低于</w:t>
      </w:r>
      <w:r>
        <w:rPr>
          <w:rFonts w:ascii="微软雅黑" w:eastAsia="微软雅黑" w:hAnsi="微软雅黑"/>
          <w:szCs w:val="21"/>
        </w:rPr>
        <w:t>6.1</w:t>
      </w:r>
      <w:r>
        <w:rPr>
          <w:rFonts w:ascii="微软雅黑" w:eastAsia="微软雅黑" w:hAnsi="微软雅黑"/>
          <w:szCs w:val="21"/>
        </w:rPr>
        <w:t>的</w:t>
      </w:r>
      <w:r>
        <w:rPr>
          <w:rFonts w:ascii="微软雅黑" w:eastAsia="微软雅黑" w:hAnsi="微软雅黑"/>
          <w:szCs w:val="21"/>
        </w:rPr>
        <w:t>IOS</w:t>
      </w:r>
      <w:r>
        <w:rPr>
          <w:rFonts w:ascii="微软雅黑" w:eastAsia="微软雅黑" w:hAnsi="微软雅黑"/>
          <w:szCs w:val="21"/>
        </w:rPr>
        <w:t>操作系统，完全的互联网连接。</w:t>
      </w:r>
    </w:p>
    <w:p w:rsidR="002A0DE5" w:rsidRDefault="002A0DE5"/>
    <w:p w:rsidR="002A0DE5" w:rsidRDefault="00607BB2">
      <w:pPr>
        <w:numPr>
          <w:ilvl w:val="0"/>
          <w:numId w:val="10"/>
        </w:numPr>
        <w:ind w:left="420" w:hangingChars="200" w:hanging="420"/>
        <w:jc w:val="left"/>
        <w:rPr>
          <w:szCs w:val="21"/>
        </w:rPr>
      </w:pPr>
      <w:r>
        <w:rPr>
          <w:rFonts w:ascii="微软雅黑" w:eastAsia="微软雅黑" w:hAnsi="微软雅黑"/>
          <w:b/>
          <w:bCs/>
          <w:szCs w:val="21"/>
        </w:rPr>
        <w:t>服务端：</w:t>
      </w:r>
      <w:r>
        <w:rPr>
          <w:rFonts w:ascii="微软雅黑" w:eastAsia="微软雅黑" w:hAnsi="微软雅黑"/>
          <w:szCs w:val="21"/>
        </w:rPr>
        <w:t>阿里云服务器，</w:t>
      </w:r>
      <w:r>
        <w:rPr>
          <w:rFonts w:ascii="微软雅黑" w:eastAsia="微软雅黑" w:hAnsi="微软雅黑"/>
          <w:szCs w:val="21"/>
        </w:rPr>
        <w:t>Java Runtime Environment</w:t>
      </w:r>
      <w:r>
        <w:rPr>
          <w:rFonts w:ascii="微软雅黑" w:eastAsia="微软雅黑" w:hAnsi="微软雅黑"/>
          <w:szCs w:val="21"/>
        </w:rPr>
        <w:t>，</w:t>
      </w:r>
      <w:r>
        <w:rPr>
          <w:rFonts w:ascii="微软雅黑" w:eastAsia="微软雅黑" w:hAnsi="微软雅黑"/>
          <w:szCs w:val="21"/>
        </w:rPr>
        <w:t>MySQL</w:t>
      </w:r>
      <w:r>
        <w:rPr>
          <w:rFonts w:ascii="微软雅黑" w:eastAsia="微软雅黑" w:hAnsi="微软雅黑"/>
          <w:szCs w:val="21"/>
        </w:rPr>
        <w:t>数据库</w:t>
      </w:r>
    </w:p>
    <w:p w:rsidR="002A0DE5" w:rsidRDefault="00607BB2">
      <w:pPr>
        <w:pStyle w:val="3"/>
        <w:spacing w:line="415" w:lineRule="auto"/>
        <w:jc w:val="left"/>
      </w:pPr>
      <w:bookmarkStart w:id="22" w:name="_Toc5882"/>
      <w:r>
        <w:rPr>
          <w:rFonts w:ascii="微软雅黑" w:eastAsia="微软雅黑" w:hAnsi="微软雅黑"/>
          <w:sz w:val="28"/>
          <w:szCs w:val="28"/>
        </w:rPr>
        <w:t xml:space="preserve">4.3. </w:t>
      </w:r>
      <w:r>
        <w:rPr>
          <w:rFonts w:ascii="微软雅黑" w:eastAsia="微软雅黑" w:hAnsi="微软雅黑"/>
          <w:sz w:val="28"/>
          <w:szCs w:val="28"/>
        </w:rPr>
        <w:t>接口</w:t>
      </w:r>
      <w:bookmarkEnd w:id="22"/>
      <w:r>
        <w:rPr>
          <w:rFonts w:ascii="微软雅黑" w:eastAsia="微软雅黑" w:hAnsi="微软雅黑"/>
          <w:sz w:val="21"/>
          <w:szCs w:val="21"/>
        </w:rPr>
        <w:t xml:space="preserve"> </w:t>
      </w:r>
    </w:p>
    <w:p w:rsidR="002A0DE5" w:rsidRDefault="00607BB2">
      <w:pPr>
        <w:jc w:val="left"/>
      </w:pPr>
      <w:proofErr w:type="gramStart"/>
      <w:r>
        <w:rPr>
          <w:rFonts w:ascii="微软雅黑" w:eastAsia="微软雅黑" w:hAnsi="微软雅黑"/>
          <w:szCs w:val="21"/>
        </w:rPr>
        <w:t>微信小</w:t>
      </w:r>
      <w:proofErr w:type="gramEnd"/>
      <w:r>
        <w:rPr>
          <w:rFonts w:ascii="微软雅黑" w:eastAsia="微软雅黑" w:hAnsi="微软雅黑"/>
          <w:szCs w:val="21"/>
        </w:rPr>
        <w:t>程序端的语音输入以来</w:t>
      </w:r>
      <w:proofErr w:type="gramStart"/>
      <w:r>
        <w:rPr>
          <w:rFonts w:ascii="微软雅黑" w:eastAsia="微软雅黑" w:hAnsi="微软雅黑"/>
          <w:szCs w:val="21"/>
        </w:rPr>
        <w:t>科大讯飞</w:t>
      </w:r>
      <w:proofErr w:type="gramEnd"/>
      <w:r>
        <w:rPr>
          <w:rFonts w:ascii="微软雅黑" w:eastAsia="微软雅黑" w:hAnsi="微软雅黑"/>
          <w:szCs w:val="21"/>
        </w:rPr>
        <w:t>的语音输入接口，可直接调用此接口。</w:t>
      </w:r>
    </w:p>
    <w:p w:rsidR="002A0DE5" w:rsidRDefault="00607BB2">
      <w:pPr>
        <w:pStyle w:val="3"/>
        <w:spacing w:line="415" w:lineRule="auto"/>
        <w:jc w:val="left"/>
        <w:rPr>
          <w:sz w:val="28"/>
          <w:szCs w:val="28"/>
        </w:rPr>
      </w:pPr>
      <w:bookmarkStart w:id="23" w:name="_Toc27593"/>
      <w:r>
        <w:rPr>
          <w:rFonts w:ascii="微软雅黑" w:eastAsia="微软雅黑" w:hAnsi="微软雅黑"/>
          <w:sz w:val="28"/>
          <w:szCs w:val="28"/>
        </w:rPr>
        <w:t xml:space="preserve">4.4. </w:t>
      </w:r>
      <w:r>
        <w:rPr>
          <w:rFonts w:ascii="微软雅黑" w:eastAsia="微软雅黑" w:hAnsi="微软雅黑"/>
          <w:sz w:val="28"/>
          <w:szCs w:val="28"/>
        </w:rPr>
        <w:t>控制</w:t>
      </w:r>
      <w:bookmarkEnd w:id="23"/>
    </w:p>
    <w:p w:rsidR="002A0DE5" w:rsidRDefault="00607BB2">
      <w:pPr>
        <w:jc w:val="left"/>
      </w:pPr>
      <w:r>
        <w:rPr>
          <w:rFonts w:ascii="微软雅黑" w:eastAsia="微软雅黑" w:hAnsi="微软雅黑"/>
          <w:szCs w:val="21"/>
        </w:rPr>
        <w:t>用户端直</w:t>
      </w:r>
      <w:proofErr w:type="gramStart"/>
      <w:r>
        <w:rPr>
          <w:rFonts w:ascii="微软雅黑" w:eastAsia="微软雅黑" w:hAnsi="微软雅黑"/>
          <w:szCs w:val="21"/>
        </w:rPr>
        <w:t>接使用</w:t>
      </w:r>
      <w:proofErr w:type="gramEnd"/>
      <w:r>
        <w:rPr>
          <w:rFonts w:ascii="微软雅黑" w:eastAsia="微软雅黑" w:hAnsi="微软雅黑"/>
          <w:szCs w:val="21"/>
        </w:rPr>
        <w:t>浏览器启动软件，由浏览器发送请求以实现各类功能。</w:t>
      </w:r>
    </w:p>
    <w:p w:rsidR="002A0DE5" w:rsidRDefault="00607BB2">
      <w:pPr>
        <w:jc w:val="left"/>
      </w:pPr>
      <w:r>
        <w:rPr>
          <w:rFonts w:ascii="微软雅黑" w:eastAsia="微软雅黑" w:hAnsi="微软雅黑"/>
          <w:szCs w:val="21"/>
        </w:rPr>
        <w:t>服务端程序部署后</w:t>
      </w:r>
      <w:r>
        <w:rPr>
          <w:rFonts w:ascii="微软雅黑" w:eastAsia="微软雅黑" w:hAnsi="微软雅黑"/>
          <w:szCs w:val="21"/>
        </w:rPr>
        <w:t>24h</w:t>
      </w:r>
      <w:r>
        <w:rPr>
          <w:rFonts w:ascii="微软雅黑" w:eastAsia="微软雅黑" w:hAnsi="微软雅黑"/>
          <w:szCs w:val="21"/>
        </w:rPr>
        <w:t>不间断运行，持续响应用户的请求。</w:t>
      </w:r>
    </w:p>
    <w:p w:rsidR="002A0DE5" w:rsidRDefault="00607BB2">
      <w:pPr>
        <w:pStyle w:val="2"/>
        <w:spacing w:line="415" w:lineRule="auto"/>
        <w:jc w:val="left"/>
      </w:pPr>
      <w:bookmarkStart w:id="24" w:name="_Toc11835"/>
      <w:r>
        <w:rPr>
          <w:rFonts w:ascii="微软雅黑" w:eastAsia="微软雅黑" w:hAnsi="微软雅黑"/>
        </w:rPr>
        <w:t xml:space="preserve">5. </w:t>
      </w:r>
      <w:r>
        <w:rPr>
          <w:rFonts w:ascii="微软雅黑" w:eastAsia="微软雅黑" w:hAnsi="微软雅黑"/>
        </w:rPr>
        <w:t>需求跟踪</w:t>
      </w:r>
      <w:bookmarkEnd w:id="24"/>
      <w:r>
        <w:rPr>
          <w:rFonts w:ascii="微软雅黑" w:eastAsia="微软雅黑" w:hAnsi="微软雅黑"/>
        </w:rPr>
        <w:t xml:space="preserve"> </w:t>
      </w:r>
    </w:p>
    <w:p w:rsidR="002A0DE5" w:rsidRDefault="002A0DE5"/>
    <w:sectPr w:rsidR="002A0DE5">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7BB2" w:rsidRDefault="00607BB2">
      <w:r>
        <w:separator/>
      </w:r>
    </w:p>
  </w:endnote>
  <w:endnote w:type="continuationSeparator" w:id="0">
    <w:p w:rsidR="00607BB2" w:rsidRDefault="00607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TKaiti">
    <w:altName w:val="STKaiti"/>
    <w:charset w:val="86"/>
    <w:family w:val="auto"/>
    <w:pitch w:val="variable"/>
    <w:sig w:usb0="00000287" w:usb1="080F0000" w:usb2="00000010" w:usb3="00000000" w:csb0="0004009F" w:csb1="00000000"/>
  </w:font>
  <w:font w:name="SimSun,Songti SC">
    <w:altName w:val="Segoe Print"/>
    <w:charset w:val="00"/>
    <w:family w:val="auto"/>
    <w:pitch w:val="default"/>
  </w:font>
  <w:font w:name="SimSun, Songti SC">
    <w:altName w:val="Segoe Print"/>
    <w:charset w:val="00"/>
    <w:family w:val="auto"/>
    <w:pitch w:val="default"/>
  </w:font>
  <w:font w:name="SimSun, Songti SC,Songti SC">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DE5" w:rsidRDefault="00607BB2">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A0DE5" w:rsidRDefault="00607BB2">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hkOc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KhkOc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7BB2" w:rsidRDefault="00607BB2">
      <w:r>
        <w:separator/>
      </w:r>
    </w:p>
  </w:footnote>
  <w:footnote w:type="continuationSeparator" w:id="0">
    <w:p w:rsidR="00607BB2" w:rsidRDefault="00607B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DE5" w:rsidRDefault="002A0DE5">
    <w:pPr>
      <w:pStyle w:val="a5"/>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208E"/>
    <w:multiLevelType w:val="multilevel"/>
    <w:tmpl w:val="0053208E"/>
    <w:lvl w:ilvl="0">
      <w:start w:val="1"/>
      <w:numFmt w:val="bullet"/>
      <w:lvlText w:val=""/>
      <w:lvlJc w:val="left"/>
      <w:pPr>
        <w:ind w:left="420" w:hanging="420"/>
      </w:pPr>
      <w:rPr>
        <w:rFonts w:ascii="Wingdings" w:eastAsia="Wingdings" w:hAnsi="Wingdings"/>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9EAD2CB"/>
    <w:multiLevelType w:val="singleLevel"/>
    <w:tmpl w:val="19EAD2CB"/>
    <w:lvl w:ilvl="0">
      <w:start w:val="1"/>
      <w:numFmt w:val="bullet"/>
      <w:lvlText w:val=""/>
      <w:lvlJc w:val="left"/>
      <w:pPr>
        <w:ind w:left="420" w:hanging="420"/>
      </w:pPr>
      <w:rPr>
        <w:rFonts w:ascii="Wingdings" w:hAnsi="Wingdings" w:hint="default"/>
      </w:rPr>
    </w:lvl>
  </w:abstractNum>
  <w:abstractNum w:abstractNumId="2"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 w15:restartNumberingAfterBreak="0">
    <w:nsid w:val="5AA93721"/>
    <w:multiLevelType w:val="multilevel"/>
    <w:tmpl w:val="5AA93721"/>
    <w:lvl w:ilvl="0">
      <w:start w:val="1"/>
      <w:numFmt w:val="decimal"/>
      <w:lvlText w:val="%1."/>
      <w:lvlJc w:val="left"/>
      <w:pPr>
        <w:ind w:left="227" w:hanging="227"/>
      </w:pPr>
      <w:rPr>
        <w:rFonts w:ascii="微软雅黑" w:eastAsia="微软雅黑" w:hAnsi="微软雅黑"/>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4C"/>
    <w:multiLevelType w:val="multilevel"/>
    <w:tmpl w:val="5AA9374C"/>
    <w:lvl w:ilvl="0">
      <w:start w:val="1"/>
      <w:numFmt w:val="decimal"/>
      <w:lvlText w:val="%1."/>
      <w:lvlJc w:val="left"/>
      <w:pPr>
        <w:ind w:left="227" w:hanging="227"/>
      </w:pPr>
      <w:rPr>
        <w:rFonts w:ascii="微软雅黑" w:eastAsia="微软雅黑" w:hAnsi="微软雅黑"/>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847"/>
    <w:multiLevelType w:val="multilevel"/>
    <w:tmpl w:val="5AA93847"/>
    <w:lvl w:ilvl="0">
      <w:start w:val="1"/>
      <w:numFmt w:val="decimal"/>
      <w:lvlText w:val="%1."/>
      <w:lvlJc w:val="left"/>
      <w:pPr>
        <w:ind w:left="227" w:hanging="227"/>
      </w:pPr>
      <w:rPr>
        <w:rFonts w:hint="eastAsia"/>
        <w:sz w:val="21"/>
        <w:szCs w:val="21"/>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5D"/>
    <w:multiLevelType w:val="multilevel"/>
    <w:tmpl w:val="5AA9385D"/>
    <w:lvl w:ilvl="0">
      <w:start w:val="1"/>
      <w:numFmt w:val="decimal"/>
      <w:lvlText w:val="%1."/>
      <w:lvlJc w:val="left"/>
      <w:pPr>
        <w:ind w:left="227" w:hanging="227"/>
      </w:pPr>
      <w:rPr>
        <w:rFonts w:hint="eastAsia"/>
        <w:sz w:val="21"/>
        <w:szCs w:val="21"/>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71"/>
    <w:multiLevelType w:val="multilevel"/>
    <w:tmpl w:val="5AA93871"/>
    <w:lvl w:ilvl="0">
      <w:start w:val="1"/>
      <w:numFmt w:val="decimal"/>
      <w:lvlText w:val="%1."/>
      <w:lvlJc w:val="left"/>
      <w:pPr>
        <w:ind w:left="227" w:hanging="227"/>
      </w:pPr>
      <w:rPr>
        <w:rFonts w:hint="eastAsia"/>
        <w:sz w:val="21"/>
        <w:szCs w:val="21"/>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B4947AB"/>
    <w:multiLevelType w:val="multilevel"/>
    <w:tmpl w:val="5B4947AB"/>
    <w:lvl w:ilvl="0">
      <w:start w:val="1"/>
      <w:numFmt w:val="decimal"/>
      <w:lvlText w:val="（%1）"/>
      <w:lvlJc w:val="left"/>
      <w:pPr>
        <w:ind w:left="227" w:hanging="227"/>
      </w:pPr>
      <w:rPr>
        <w:rFonts w:ascii="微软雅黑" w:eastAsia="微软雅黑" w:hAnsi="微软雅黑"/>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7CD71647"/>
    <w:multiLevelType w:val="singleLevel"/>
    <w:tmpl w:val="7CD71647"/>
    <w:lvl w:ilvl="0">
      <w:start w:val="1"/>
      <w:numFmt w:val="bullet"/>
      <w:lvlText w:val=""/>
      <w:lvlJc w:val="left"/>
      <w:pPr>
        <w:ind w:left="420" w:hanging="420"/>
      </w:pPr>
      <w:rPr>
        <w:rFonts w:ascii="Wingdings" w:hAnsi="Wingdings" w:hint="default"/>
      </w:rPr>
    </w:lvl>
  </w:abstractNum>
  <w:num w:numId="1">
    <w:abstractNumId w:val="9"/>
  </w:num>
  <w:num w:numId="2">
    <w:abstractNumId w:val="1"/>
  </w:num>
  <w:num w:numId="3">
    <w:abstractNumId w:val="8"/>
  </w:num>
  <w:num w:numId="4">
    <w:abstractNumId w:val="4"/>
  </w:num>
  <w:num w:numId="5">
    <w:abstractNumId w:val="2"/>
  </w:num>
  <w:num w:numId="6">
    <w:abstractNumId w:val="3"/>
  </w:num>
  <w:num w:numId="7">
    <w:abstractNumId w:val="5"/>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C51B7"/>
    <w:rsid w:val="00154651"/>
    <w:rsid w:val="00216EB9"/>
    <w:rsid w:val="002A0DE5"/>
    <w:rsid w:val="002F6AE5"/>
    <w:rsid w:val="004C0877"/>
    <w:rsid w:val="0059531B"/>
    <w:rsid w:val="00607BB2"/>
    <w:rsid w:val="0062213C"/>
    <w:rsid w:val="00633F40"/>
    <w:rsid w:val="006549AD"/>
    <w:rsid w:val="00684D9C"/>
    <w:rsid w:val="00A60633"/>
    <w:rsid w:val="00A7297C"/>
    <w:rsid w:val="00BA0C1A"/>
    <w:rsid w:val="00C061CB"/>
    <w:rsid w:val="00E26251"/>
    <w:rsid w:val="00EA1EE8"/>
    <w:rsid w:val="00F53662"/>
    <w:rsid w:val="017548EE"/>
    <w:rsid w:val="02A44274"/>
    <w:rsid w:val="0674558C"/>
    <w:rsid w:val="083D07F0"/>
    <w:rsid w:val="0FF67003"/>
    <w:rsid w:val="105E3B74"/>
    <w:rsid w:val="14D6041B"/>
    <w:rsid w:val="167A368D"/>
    <w:rsid w:val="1C2C4424"/>
    <w:rsid w:val="1CD54CE6"/>
    <w:rsid w:val="1DEC38DC"/>
    <w:rsid w:val="26682374"/>
    <w:rsid w:val="29AE1842"/>
    <w:rsid w:val="2A3945B1"/>
    <w:rsid w:val="30456175"/>
    <w:rsid w:val="34AB4560"/>
    <w:rsid w:val="3544001A"/>
    <w:rsid w:val="36772279"/>
    <w:rsid w:val="36BD2539"/>
    <w:rsid w:val="36C148B6"/>
    <w:rsid w:val="3CC9238F"/>
    <w:rsid w:val="3D8F6387"/>
    <w:rsid w:val="3F2C3FEC"/>
    <w:rsid w:val="41F62834"/>
    <w:rsid w:val="434067C1"/>
    <w:rsid w:val="458F5B31"/>
    <w:rsid w:val="4A3A51DA"/>
    <w:rsid w:val="50BA1E11"/>
    <w:rsid w:val="50FC11A8"/>
    <w:rsid w:val="52B42899"/>
    <w:rsid w:val="551E56CB"/>
    <w:rsid w:val="568D20C3"/>
    <w:rsid w:val="57482A83"/>
    <w:rsid w:val="5A0B2ECC"/>
    <w:rsid w:val="5D8D1AE4"/>
    <w:rsid w:val="5F14435D"/>
    <w:rsid w:val="5F4849E6"/>
    <w:rsid w:val="61E8166B"/>
    <w:rsid w:val="6521098B"/>
    <w:rsid w:val="67A20E32"/>
    <w:rsid w:val="6EAF13B0"/>
    <w:rsid w:val="71061E72"/>
    <w:rsid w:val="71B445FD"/>
    <w:rsid w:val="72796A43"/>
    <w:rsid w:val="760B273D"/>
    <w:rsid w:val="76561B69"/>
    <w:rsid w:val="7A01504C"/>
    <w:rsid w:val="7A3B2499"/>
    <w:rsid w:val="7CA159AE"/>
    <w:rsid w:val="7EF45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64B93"/>
  <w15:docId w15:val="{A845CA28-139C-4176-B3F4-D200030E1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semiHidden/>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emiHidden/>
    <w:unhideWhenUsed/>
    <w:qFormat/>
  </w:style>
  <w:style w:type="paragraph" w:styleId="TOC2">
    <w:name w:val="toc 2"/>
    <w:basedOn w:val="a"/>
    <w:next w:val="a"/>
    <w:uiPriority w:val="39"/>
    <w:semiHidden/>
    <w:unhideWhenUsed/>
    <w:qFormat/>
    <w:pPr>
      <w:ind w:leftChars="200" w:left="420"/>
    </w:pPr>
  </w:style>
  <w:style w:type="paragraph" w:styleId="a7">
    <w:name w:val="Title"/>
    <w:basedOn w:val="a"/>
    <w:next w:val="a"/>
    <w:uiPriority w:val="10"/>
    <w:qFormat/>
    <w:pPr>
      <w:spacing w:before="240" w:after="60"/>
      <w:jc w:val="center"/>
      <w:outlineLvl w:val="0"/>
    </w:pPr>
    <w:rPr>
      <w:rFonts w:asciiTheme="majorHAnsi" w:eastAsiaTheme="majorEastAsia" w:hAnsiTheme="majorHAnsi" w:cstheme="majorBidi"/>
      <w:b/>
      <w:bCs/>
      <w:sz w:val="32"/>
      <w:szCs w:val="32"/>
    </w:rPr>
  </w:style>
  <w:style w:type="table" w:styleId="a8">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52</Pages>
  <Words>1454</Words>
  <Characters>8291</Characters>
  <Application>Microsoft Office Word</Application>
  <DocSecurity>0</DocSecurity>
  <Lines>69</Lines>
  <Paragraphs>19</Paragraphs>
  <ScaleCrop>false</ScaleCrop>
  <Company>Microsoft</Company>
  <LinksUpToDate>false</LinksUpToDate>
  <CharactersWithSpaces>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weizhe Xu</cp:lastModifiedBy>
  <cp:revision>8</cp:revision>
  <dcterms:created xsi:type="dcterms:W3CDTF">2017-01-10T09:10:00Z</dcterms:created>
  <dcterms:modified xsi:type="dcterms:W3CDTF">2019-01-10T08:13:00Z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