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840" w:leftChars="-400" w:right="-733" w:rightChars="-349" w:firstLine="0" w:firstLineChars="0"/>
        <w:rPr>
          <w:rFonts w:hint="eastAsia"/>
          <w:sz w:val="15"/>
          <w:szCs w:val="15"/>
          <w:lang w:val="en-US" w:eastAsia="zh-CN"/>
        </w:rPr>
      </w:pPr>
      <w:r>
        <w:rPr>
          <w:rFonts w:hint="eastAsia"/>
          <w:b/>
          <w:bCs/>
          <w:sz w:val="15"/>
          <w:szCs w:val="15"/>
          <w:lang w:val="en-US" w:eastAsia="zh-CN"/>
        </w:rPr>
        <w:t>1.什么是网络？</w:t>
      </w:r>
      <w:r>
        <w:rPr>
          <w:rFonts w:hint="eastAsia"/>
          <w:sz w:val="15"/>
          <w:szCs w:val="15"/>
          <w:lang w:val="en-US" w:eastAsia="zh-CN"/>
        </w:rPr>
        <w:t>从终端系统的角度来看，网络提供一项服务：移动信息。根据他们提供的服务来区分网络类型；服务从延迟、带宽、损失率、端部系统数、服务接口等。以基础设施为中心的视图：电子和光子作为通讯媒介；链接：光纤铜卫星；协议：TCP/IP,ATM,MPLS;功能：路由错误控制拥塞控制</w:t>
      </w:r>
      <w:r>
        <w:rPr>
          <w:rFonts w:hint="eastAsia"/>
          <w:sz w:val="15"/>
          <w:szCs w:val="15"/>
          <w:lang w:val="en-US" w:eastAsia="zh-CN"/>
        </w:rPr>
        <w:t>。</w:t>
      </w:r>
    </w:p>
    <w:p>
      <w:pPr>
        <w:numPr>
          <w:ilvl w:val="0"/>
          <w:numId w:val="0"/>
        </w:numPr>
        <w:ind w:left="-840" w:leftChars="-400" w:right="-733" w:rightChars="-349" w:firstLine="0" w:firstLineChars="0"/>
        <w:rPr>
          <w:rFonts w:hint="default"/>
          <w:sz w:val="15"/>
          <w:szCs w:val="15"/>
          <w:lang w:val="en-US" w:eastAsia="zh-CN"/>
        </w:rPr>
      </w:pPr>
      <w:r>
        <w:rPr>
          <w:rFonts w:hint="eastAsia"/>
          <w:b/>
          <w:bCs/>
          <w:sz w:val="15"/>
          <w:szCs w:val="15"/>
          <w:lang w:val="en-US" w:eastAsia="zh-CN"/>
        </w:rPr>
        <w:t>2</w:t>
      </w:r>
      <w:r>
        <w:rPr>
          <w:rFonts w:hint="default"/>
          <w:b/>
          <w:bCs/>
          <w:sz w:val="15"/>
          <w:szCs w:val="15"/>
          <w:lang w:val="en-US" w:eastAsia="zh-CN"/>
        </w:rPr>
        <w:t>局域网</w:t>
      </w:r>
      <w:r>
        <w:rPr>
          <w:rFonts w:hint="default"/>
          <w:sz w:val="15"/>
          <w:szCs w:val="15"/>
          <w:lang w:val="en-US" w:eastAsia="zh-CN"/>
        </w:rPr>
        <w:t xml:space="preserve">是一种将小区域内的各种通信设备互连在一起的通信网络。 </w:t>
      </w:r>
      <w:r>
        <w:rPr>
          <w:rFonts w:hint="eastAsia"/>
          <w:sz w:val="15"/>
          <w:szCs w:val="15"/>
          <w:lang w:val="en-US" w:eastAsia="zh-CN"/>
        </w:rPr>
        <w:t>特点： 高数据传输率、短距离、低出错。拓扑结构 ：星型结构、环型结构、总线型结构 、树型结构 。 传输介质 ：双绞线、基带同轴电缆、光纤、无线 。</w:t>
      </w:r>
    </w:p>
    <w:p>
      <w:pPr>
        <w:numPr>
          <w:ilvl w:val="0"/>
          <w:numId w:val="0"/>
        </w:numPr>
        <w:ind w:left="-840" w:leftChars="-400" w:right="-733" w:rightChars="-349" w:firstLine="0" w:firstLineChars="0"/>
        <w:rPr>
          <w:rFonts w:hint="eastAsia"/>
          <w:sz w:val="15"/>
          <w:szCs w:val="15"/>
          <w:lang w:val="en-US" w:eastAsia="zh-CN"/>
        </w:rPr>
      </w:pPr>
      <w:r>
        <w:rPr>
          <w:rFonts w:hint="eastAsia"/>
          <w:sz w:val="15"/>
          <w:szCs w:val="15"/>
          <w:lang w:val="en-US" w:eastAsia="zh-CN"/>
        </w:rPr>
        <w:t>2.1</w:t>
      </w:r>
      <w:r>
        <w:rPr>
          <w:rFonts w:hint="eastAsia"/>
          <w:b/>
          <w:bCs/>
          <w:sz w:val="15"/>
          <w:szCs w:val="15"/>
          <w:lang w:val="en-US" w:eastAsia="zh-CN"/>
        </w:rPr>
        <w:t>信道分配</w:t>
      </w:r>
      <w:r>
        <w:rPr>
          <w:rFonts w:hint="eastAsia"/>
          <w:sz w:val="15"/>
          <w:szCs w:val="15"/>
          <w:lang w:val="en-US" w:eastAsia="zh-CN"/>
        </w:rPr>
        <w:t>。解决信道争用的协议称为介质访问控制协议 MAC（数据链路层协议）</w:t>
      </w:r>
    </w:p>
    <w:p>
      <w:pPr>
        <w:numPr>
          <w:numId w:val="0"/>
        </w:numPr>
        <w:ind w:leftChars="-400" w:right="-733" w:rightChars="-349"/>
        <w:rPr>
          <w:rFonts w:hint="eastAsia"/>
          <w:sz w:val="15"/>
          <w:szCs w:val="15"/>
          <w:lang w:val="en-US" w:eastAsia="zh-CN"/>
        </w:rPr>
      </w:pPr>
      <w:r>
        <w:rPr>
          <w:rFonts w:hint="eastAsia"/>
          <w:b/>
          <w:bCs/>
          <w:sz w:val="15"/>
          <w:szCs w:val="15"/>
          <w:lang w:val="en-US" w:eastAsia="zh-CN"/>
        </w:rPr>
        <w:t>(1)分配方法</w:t>
      </w:r>
      <w:r>
        <w:rPr>
          <w:rFonts w:hint="eastAsia"/>
          <w:sz w:val="15"/>
          <w:szCs w:val="15"/>
          <w:lang w:val="en-US" w:eastAsia="zh-CN"/>
        </w:rPr>
        <w:t>：</w:t>
      </w:r>
      <w:r>
        <w:rPr>
          <w:rFonts w:hint="eastAsia"/>
          <w:b/>
          <w:bCs/>
          <w:sz w:val="15"/>
          <w:szCs w:val="15"/>
          <w:lang w:val="en-US" w:eastAsia="zh-CN"/>
        </w:rPr>
        <w:t>a静态分配</w:t>
      </w:r>
      <w:r>
        <w:rPr>
          <w:rFonts w:hint="eastAsia"/>
          <w:sz w:val="15"/>
          <w:szCs w:val="15"/>
          <w:lang w:val="en-US" w:eastAsia="zh-CN"/>
        </w:rPr>
        <w:t>：频分多路复用 FDM（波分复用WDM)--原理：将频带平均分配给每个要参与通信的用户；优点：适合于用户较少，数目基本固定，各用户的通信量都较大的情况.缺点：无法灵活地适应站点数及其通信量的变化. 时分多路复用 TDM--原理每个用户拥有固定的信道传送时槽.优点:适合于用户较少,数目基本固定,各用户的通信量都较大的情况;缺点：无法灵活地适应站点数及其通信量的变化.</w:t>
      </w:r>
      <w:r>
        <w:rPr>
          <w:rFonts w:hint="eastAsia"/>
          <w:b/>
          <w:bCs/>
          <w:sz w:val="15"/>
          <w:szCs w:val="15"/>
          <w:lang w:val="en-US" w:eastAsia="zh-CN"/>
        </w:rPr>
        <w:t>b动态分配</w:t>
      </w:r>
      <w:r>
        <w:rPr>
          <w:rFonts w:hint="eastAsia"/>
          <w:sz w:val="15"/>
          <w:szCs w:val="15"/>
          <w:lang w:val="en-US" w:eastAsia="zh-CN"/>
        </w:rPr>
        <w:t>:信道分配模型的五个基本假设: 站点模型,单信道假设, 冲突假设,连续时间和时间分槽(何时发送),载波监听和非载波监听(能否发送).</w:t>
      </w:r>
    </w:p>
    <w:p>
      <w:pPr>
        <w:numPr>
          <w:numId w:val="0"/>
        </w:numPr>
        <w:ind w:leftChars="-400" w:right="-733" w:rightChars="-349"/>
        <w:rPr>
          <w:rFonts w:hint="eastAsia"/>
          <w:b w:val="0"/>
          <w:bCs w:val="0"/>
          <w:sz w:val="15"/>
          <w:szCs w:val="15"/>
          <w:lang w:val="en-US" w:eastAsia="zh-CN"/>
        </w:rPr>
      </w:pPr>
      <w:r>
        <w:rPr>
          <w:rFonts w:hint="eastAsia"/>
          <w:b/>
          <w:bCs/>
          <w:sz w:val="15"/>
          <w:szCs w:val="15"/>
          <w:lang w:val="en-US" w:eastAsia="zh-CN"/>
        </w:rPr>
        <w:t>(2)</w:t>
      </w:r>
      <w:r>
        <w:rPr>
          <w:rFonts w:hint="default"/>
          <w:b/>
          <w:bCs/>
          <w:sz w:val="15"/>
          <w:szCs w:val="15"/>
          <w:lang w:val="en-US" w:eastAsia="zh-CN"/>
        </w:rPr>
        <w:t>多路访问协议</w:t>
      </w:r>
      <w:r>
        <w:rPr>
          <w:rFonts w:hint="eastAsia"/>
          <w:b/>
          <w:bCs/>
          <w:sz w:val="15"/>
          <w:szCs w:val="15"/>
          <w:lang w:val="en-US" w:eastAsia="zh-CN"/>
        </w:rPr>
        <w:t>--</w:t>
      </w:r>
      <w:r>
        <w:rPr>
          <w:rFonts w:hint="eastAsia"/>
          <w:b w:val="0"/>
          <w:bCs w:val="0"/>
          <w:sz w:val="15"/>
          <w:szCs w:val="15"/>
          <w:lang w:val="en-US" w:eastAsia="zh-CN"/>
        </w:rPr>
        <w:t xml:space="preserve">控制多个用户共用一条信道的协议 </w:t>
      </w:r>
      <w:r>
        <w:rPr>
          <w:rFonts w:hint="eastAsia"/>
          <w:b/>
          <w:bCs/>
          <w:sz w:val="15"/>
          <w:szCs w:val="15"/>
          <w:lang w:val="en-US" w:eastAsia="zh-CN"/>
        </w:rPr>
        <w:t>A.ALOHA:</w:t>
      </w:r>
      <w:r>
        <w:rPr>
          <w:rFonts w:hint="eastAsia"/>
          <w:b w:val="0"/>
          <w:bCs w:val="0"/>
          <w:sz w:val="15"/>
          <w:szCs w:val="15"/>
          <w:lang w:val="en-US" w:eastAsia="zh-CN"/>
        </w:rPr>
        <w:t>纯ALOHA--</w:t>
      </w:r>
      <w:r>
        <w:rPr>
          <w:sz w:val="15"/>
          <w:szCs w:val="15"/>
        </w:rPr>
        <w:t>基本思想</w:t>
      </w:r>
      <w:r>
        <w:rPr>
          <w:rFonts w:hint="eastAsia"/>
          <w:sz w:val="15"/>
          <w:szCs w:val="15"/>
        </w:rPr>
        <w:t>:</w:t>
      </w:r>
      <w:r>
        <w:rPr>
          <w:sz w:val="15"/>
          <w:szCs w:val="15"/>
        </w:rPr>
        <w:t>用户有数据要发送时</w:t>
      </w:r>
      <w:r>
        <w:rPr>
          <w:rFonts w:hint="eastAsia"/>
          <w:sz w:val="15"/>
          <w:szCs w:val="15"/>
        </w:rPr>
        <w:t>,</w:t>
      </w:r>
      <w:r>
        <w:rPr>
          <w:sz w:val="15"/>
          <w:szCs w:val="15"/>
        </w:rPr>
        <w:t>可以直接发至信道</w:t>
      </w:r>
      <w:r>
        <w:rPr>
          <w:rFonts w:hint="eastAsia"/>
          <w:sz w:val="15"/>
          <w:szCs w:val="15"/>
        </w:rPr>
        <w:t>;</w:t>
      </w:r>
      <w:r>
        <w:rPr>
          <w:sz w:val="15"/>
          <w:szCs w:val="15"/>
        </w:rPr>
        <w:t xml:space="preserve"> 然后监听信道看是否产生冲突</w:t>
      </w:r>
      <w:r>
        <w:rPr>
          <w:rFonts w:hint="eastAsia"/>
          <w:sz w:val="15"/>
          <w:szCs w:val="15"/>
        </w:rPr>
        <w:t>,</w:t>
      </w:r>
      <w:r>
        <w:rPr>
          <w:sz w:val="15"/>
          <w:szCs w:val="15"/>
        </w:rPr>
        <w:t>若产生冲突</w:t>
      </w:r>
      <w:r>
        <w:rPr>
          <w:rFonts w:hint="eastAsia"/>
          <w:sz w:val="15"/>
          <w:szCs w:val="15"/>
        </w:rPr>
        <w:t>,</w:t>
      </w:r>
      <w:r>
        <w:rPr>
          <w:sz w:val="15"/>
          <w:szCs w:val="15"/>
        </w:rPr>
        <w:t>则等待一段随机的时间重发</w:t>
      </w:r>
      <w:r>
        <w:rPr>
          <w:rFonts w:hint="eastAsia"/>
          <w:sz w:val="15"/>
          <w:szCs w:val="15"/>
        </w:rPr>
        <w:t>.</w:t>
      </w:r>
      <w:r>
        <w:rPr>
          <w:sz w:val="15"/>
          <w:szCs w:val="15"/>
        </w:rPr>
        <w:t>信道效率</w:t>
      </w:r>
      <w:r>
        <w:rPr>
          <w:rFonts w:hint="eastAsia"/>
          <w:sz w:val="15"/>
          <w:szCs w:val="15"/>
        </w:rPr>
        <w:t>:</w:t>
      </w:r>
      <w:r>
        <w:rPr>
          <w:sz w:val="15"/>
          <w:szCs w:val="15"/>
        </w:rPr>
        <w:t>S = Ge</w:t>
      </w:r>
      <w:r>
        <w:rPr>
          <w:position w:val="6"/>
          <w:sz w:val="15"/>
          <w:szCs w:val="15"/>
        </w:rPr>
        <w:t>-2G</w:t>
      </w:r>
      <w:r>
        <w:rPr>
          <w:rFonts w:hint="eastAsia"/>
          <w:sz w:val="15"/>
          <w:szCs w:val="15"/>
        </w:rPr>
        <w:t>,</w:t>
      </w:r>
      <w:r>
        <w:rPr>
          <w:sz w:val="15"/>
          <w:szCs w:val="15"/>
        </w:rPr>
        <w:t>18.4%</w:t>
      </w:r>
      <w:r>
        <w:rPr>
          <w:rFonts w:hint="eastAsia"/>
          <w:sz w:val="15"/>
          <w:szCs w:val="15"/>
        </w:rPr>
        <w:t>.</w:t>
      </w:r>
      <w:r>
        <w:rPr>
          <w:rFonts w:hint="eastAsia"/>
          <w:b w:val="0"/>
          <w:bCs w:val="0"/>
          <w:sz w:val="15"/>
          <w:szCs w:val="15"/>
          <w:lang w:val="en-US" w:eastAsia="zh-CN"/>
        </w:rPr>
        <w:t>、分槽ALOHA，（冲突危险区)--</w:t>
      </w:r>
      <w:r>
        <w:rPr>
          <w:sz w:val="15"/>
          <w:szCs w:val="15"/>
        </w:rPr>
        <w:t>基本思想</w:t>
      </w:r>
      <w:r>
        <w:rPr>
          <w:rFonts w:hint="eastAsia"/>
          <w:sz w:val="15"/>
          <w:szCs w:val="15"/>
        </w:rPr>
        <w:t>:</w:t>
      </w:r>
      <w:r>
        <w:rPr>
          <w:sz w:val="15"/>
          <w:szCs w:val="15"/>
        </w:rPr>
        <w:t>把信道时间分成离散的时间槽</w:t>
      </w:r>
      <w:r>
        <w:rPr>
          <w:rFonts w:hint="eastAsia"/>
          <w:sz w:val="15"/>
          <w:szCs w:val="15"/>
        </w:rPr>
        <w:t>,</w:t>
      </w:r>
      <w:r>
        <w:rPr>
          <w:sz w:val="15"/>
          <w:szCs w:val="15"/>
        </w:rPr>
        <w:t>槽长为一个帧所需的发送时间</w:t>
      </w:r>
      <w:r>
        <w:rPr>
          <w:rFonts w:hint="eastAsia"/>
          <w:sz w:val="15"/>
          <w:szCs w:val="15"/>
        </w:rPr>
        <w:t>.</w:t>
      </w:r>
      <w:r>
        <w:rPr>
          <w:sz w:val="15"/>
          <w:szCs w:val="15"/>
        </w:rPr>
        <w:t>每个站点只能在时槽开始时才允许发送</w:t>
      </w:r>
      <w:r>
        <w:rPr>
          <w:rFonts w:hint="eastAsia"/>
          <w:sz w:val="15"/>
          <w:szCs w:val="15"/>
        </w:rPr>
        <w:t>.</w:t>
      </w:r>
      <w:r>
        <w:rPr>
          <w:sz w:val="15"/>
          <w:szCs w:val="15"/>
        </w:rPr>
        <w:t>其他过程与纯ALOHA协议相同</w:t>
      </w:r>
      <w:r>
        <w:rPr>
          <w:rFonts w:hint="eastAsia"/>
          <w:sz w:val="15"/>
          <w:szCs w:val="15"/>
        </w:rPr>
        <w:t>.</w:t>
      </w:r>
      <w:r>
        <w:rPr>
          <w:sz w:val="15"/>
          <w:szCs w:val="15"/>
        </w:rPr>
        <w:t>信道效率</w:t>
      </w:r>
      <w:r>
        <w:rPr>
          <w:rFonts w:hint="eastAsia"/>
          <w:sz w:val="15"/>
          <w:szCs w:val="15"/>
        </w:rPr>
        <w:t>:</w:t>
      </w:r>
      <w:r>
        <w:rPr>
          <w:sz w:val="15"/>
          <w:szCs w:val="15"/>
        </w:rPr>
        <w:t>S = Ge</w:t>
      </w:r>
      <w:r>
        <w:rPr>
          <w:position w:val="6"/>
          <w:sz w:val="15"/>
          <w:szCs w:val="15"/>
        </w:rPr>
        <w:t>-G</w:t>
      </w:r>
      <w:r>
        <w:rPr>
          <w:rFonts w:hint="eastAsia"/>
          <w:sz w:val="15"/>
          <w:szCs w:val="15"/>
        </w:rPr>
        <w:t>,</w:t>
      </w:r>
      <w:r>
        <w:rPr>
          <w:sz w:val="15"/>
          <w:szCs w:val="15"/>
        </w:rPr>
        <w:t>36.8%</w:t>
      </w:r>
      <w:r>
        <w:rPr>
          <w:rFonts w:hint="eastAsia"/>
          <w:sz w:val="15"/>
          <w:szCs w:val="15"/>
        </w:rPr>
        <w:t>.</w:t>
      </w:r>
      <w:r>
        <w:rPr>
          <w:rFonts w:hint="eastAsia"/>
          <w:b w:val="0"/>
          <w:bCs w:val="0"/>
          <w:sz w:val="15"/>
          <w:szCs w:val="15"/>
          <w:lang w:val="en-US" w:eastAsia="zh-CN"/>
        </w:rPr>
        <w:t xml:space="preserve"> </w:t>
      </w:r>
      <w:r>
        <w:rPr>
          <w:rFonts w:hint="eastAsia"/>
          <w:b/>
          <w:bCs/>
          <w:sz w:val="15"/>
          <w:szCs w:val="15"/>
          <w:lang w:val="en-US" w:eastAsia="zh-CN"/>
        </w:rPr>
        <w:t>B</w:t>
      </w:r>
      <w:r>
        <w:rPr>
          <w:rFonts w:hint="eastAsia"/>
          <w:b/>
          <w:bCs/>
          <w:sz w:val="15"/>
          <w:szCs w:val="15"/>
          <w:lang w:val="en-US" w:eastAsia="zh-CN"/>
        </w:rPr>
        <w:t>.</w:t>
      </w:r>
      <w:r>
        <w:rPr>
          <w:rFonts w:hint="eastAsia"/>
          <w:b/>
          <w:bCs/>
          <w:sz w:val="15"/>
          <w:szCs w:val="15"/>
          <w:lang w:val="en-US" w:eastAsia="zh-CN"/>
        </w:rPr>
        <w:t>载波监听多路访问协议CSMA</w:t>
      </w:r>
      <w:r>
        <w:rPr>
          <w:rFonts w:hint="eastAsia"/>
          <w:b w:val="0"/>
          <w:bCs w:val="0"/>
          <w:sz w:val="15"/>
          <w:szCs w:val="15"/>
          <w:lang w:val="en-US" w:eastAsia="zh-CN"/>
        </w:rPr>
        <w:t xml:space="preserve">--站点在为发送帧而访问传输信道之前，首先监听信道有无载波， 若有载波，说明已有用户在使用信道，则不发送帧以避免冲突,多个用户共用一条线路. </w:t>
      </w:r>
      <w:r>
        <w:rPr>
          <w:rFonts w:hint="eastAsia"/>
          <w:b/>
          <w:bCs/>
          <w:sz w:val="15"/>
          <w:szCs w:val="15"/>
          <w:lang w:val="en-US" w:eastAsia="zh-CN"/>
        </w:rPr>
        <w:t>a</w:t>
      </w:r>
      <w:r>
        <w:rPr>
          <w:rFonts w:hint="eastAsia"/>
          <w:b w:val="0"/>
          <w:bCs w:val="0"/>
          <w:sz w:val="15"/>
          <w:szCs w:val="15"/>
          <w:lang w:val="en-US" w:eastAsia="zh-CN"/>
        </w:rPr>
        <w:t>.1-</w:t>
      </w:r>
      <w:r>
        <w:rPr>
          <w:rFonts w:hint="eastAsia"/>
          <w:b/>
          <w:bCs/>
          <w:sz w:val="15"/>
          <w:szCs w:val="15"/>
          <w:lang w:val="en-US" w:eastAsia="zh-CN"/>
        </w:rPr>
        <w:t>坚持型CSMA:原理</w:t>
      </w:r>
      <w:r>
        <w:rPr>
          <w:rFonts w:hint="eastAsia"/>
          <w:b w:val="0"/>
          <w:bCs w:val="0"/>
          <w:sz w:val="15"/>
          <w:szCs w:val="15"/>
          <w:lang w:val="en-US" w:eastAsia="zh-CN"/>
        </w:rPr>
        <w:t>--若站点有数据发送,先监听信道;若站点发现信道空闲,则发送;若信道忙,则继续监听直至发现信道空闲,然后完成发送; 若产生冲突,等待一随机时间,然后重新开始发送过程.</w:t>
      </w:r>
      <w:r>
        <w:rPr>
          <w:rFonts w:hint="eastAsia"/>
          <w:b/>
          <w:bCs/>
          <w:sz w:val="15"/>
          <w:szCs w:val="15"/>
          <w:lang w:val="en-US" w:eastAsia="zh-CN"/>
        </w:rPr>
        <w:t>b非坚持型CSMA: 原理--</w:t>
      </w:r>
      <w:r>
        <w:rPr>
          <w:rFonts w:hint="eastAsia"/>
          <w:b w:val="0"/>
          <w:bCs w:val="0"/>
          <w:sz w:val="15"/>
          <w:szCs w:val="15"/>
          <w:lang w:val="en-US" w:eastAsia="zh-CN"/>
        </w:rPr>
        <w:t>若站点有数据发送，先监听信道;若站点发现信道空闲,则发送;若信道忙,等待一随机时间,然后重新开始发送过程;若产生冲突,等待一随机时间,然后重新开始发送过程。信道效率比1-坚持CSMA高，传输延迟比坚持CSMA</w:t>
      </w:r>
      <w:r>
        <w:rPr>
          <w:rFonts w:hint="eastAsia"/>
          <w:b/>
          <w:bCs/>
          <w:sz w:val="15"/>
          <w:szCs w:val="15"/>
          <w:lang w:val="en-US" w:eastAsia="zh-CN"/>
        </w:rPr>
        <w:t>.c. p-坚持型CSMA( 适用于分槽信道 ):原理--</w:t>
      </w:r>
      <w:r>
        <w:rPr>
          <w:rFonts w:hint="eastAsia"/>
          <w:b w:val="0"/>
          <w:bCs w:val="0"/>
          <w:sz w:val="15"/>
          <w:szCs w:val="15"/>
          <w:lang w:val="en-US" w:eastAsia="zh-CN"/>
        </w:rPr>
        <w:t>若站点有数据发送，先监听信道;若站点发现信道空闲,则以概率p发送数据,以概率 q =1- p 延迟至下一个时槽发送.若下一个时槽仍空闲,重复此过程,直至数据发出或时槽被其他站点所占用;若信道忙,则等待下一个时槽,重新开始发送; 若产生冲突,等待一随机时间,然后重新开始发送</w:t>
      </w:r>
      <w:r>
        <w:rPr>
          <w:rFonts w:hint="eastAsia"/>
          <w:b/>
          <w:bCs/>
          <w:sz w:val="15"/>
          <w:szCs w:val="15"/>
          <w:lang w:val="en-US" w:eastAsia="zh-CN"/>
        </w:rPr>
        <w:t>C.带冲突检测的载波监听多路访问协议 CSMA/CD 原理--</w:t>
      </w:r>
      <w:r>
        <w:rPr>
          <w:rFonts w:hint="eastAsia"/>
          <w:b w:val="0"/>
          <w:bCs w:val="0"/>
          <w:sz w:val="15"/>
          <w:szCs w:val="15"/>
          <w:lang w:val="en-US" w:eastAsia="zh-CN"/>
        </w:rPr>
        <w:t xml:space="preserve">站点使用CSMA协议进行数据发送;在发送期间如果检测到冲突,立即终止发送,并发出一 个瞬间干扰信号,使所有的站点都知道发生了冲突;在发出干扰信号后,等待一段随机时间,再重复上述过程. </w:t>
      </w:r>
      <w:r>
        <w:rPr>
          <w:rFonts w:hint="eastAsia"/>
          <w:b/>
          <w:bCs/>
          <w:sz w:val="15"/>
          <w:szCs w:val="15"/>
          <w:lang w:val="en-US" w:eastAsia="zh-CN"/>
        </w:rPr>
        <w:t>工作状态--</w:t>
      </w:r>
      <w:r>
        <w:rPr>
          <w:rFonts w:hint="eastAsia"/>
          <w:b w:val="0"/>
          <w:bCs w:val="0"/>
          <w:sz w:val="15"/>
          <w:szCs w:val="15"/>
          <w:lang w:val="en-US" w:eastAsia="zh-CN"/>
        </w:rPr>
        <w:t xml:space="preserve">传输周期、竞争周期、空闲周期 </w:t>
      </w:r>
    </w:p>
    <w:p>
      <w:pPr>
        <w:numPr>
          <w:numId w:val="0"/>
        </w:numPr>
        <w:ind w:leftChars="-400" w:right="-733" w:rightChars="-349"/>
        <w:rPr>
          <w:rFonts w:hint="eastAsia"/>
          <w:b w:val="0"/>
          <w:bCs w:val="0"/>
          <w:sz w:val="15"/>
          <w:szCs w:val="15"/>
          <w:lang w:val="en-US" w:eastAsia="zh-CN"/>
        </w:rPr>
      </w:pPr>
      <w:r>
        <w:rPr>
          <w:rFonts w:hint="eastAsia"/>
          <w:b/>
          <w:bCs/>
          <w:sz w:val="15"/>
          <w:szCs w:val="15"/>
          <w:lang w:val="en-US" w:eastAsia="zh-CN"/>
        </w:rPr>
        <w:t>D无冲突协议:1.基本位图协议:原理--</w:t>
      </w:r>
      <w:r>
        <w:rPr>
          <w:rFonts w:hint="eastAsia"/>
          <w:b w:val="0"/>
          <w:bCs w:val="0"/>
          <w:sz w:val="15"/>
          <w:szCs w:val="15"/>
          <w:lang w:val="en-US" w:eastAsia="zh-CN"/>
        </w:rPr>
        <w:t>共享信道上有N个站,竞争周期分为N个时槽,如果 一个站有帧发送,则在对应的时槽内发送比特1;N个时槽之后,每个站都知道哪个站要发送帧,这时按站序号发送</w:t>
      </w:r>
      <w:r>
        <w:rPr>
          <w:sz w:val="15"/>
          <w:szCs w:val="15"/>
        </w:rPr>
        <w:t>轻负载下</w:t>
      </w:r>
      <w:r>
        <w:rPr>
          <w:rFonts w:hint="eastAsia"/>
          <w:sz w:val="15"/>
          <w:szCs w:val="15"/>
        </w:rPr>
        <w:t>,</w:t>
      </w:r>
      <w:r>
        <w:rPr>
          <w:sz w:val="15"/>
          <w:szCs w:val="15"/>
        </w:rPr>
        <w:t>效率为 d / (N + d)</w:t>
      </w:r>
      <w:r>
        <w:rPr>
          <w:rFonts w:hint="eastAsia"/>
          <w:sz w:val="15"/>
          <w:szCs w:val="15"/>
        </w:rPr>
        <w:t>;</w:t>
      </w:r>
      <w:r>
        <w:rPr>
          <w:sz w:val="15"/>
          <w:szCs w:val="15"/>
        </w:rPr>
        <w:t>重负载下</w:t>
      </w:r>
      <w:r>
        <w:rPr>
          <w:rFonts w:hint="eastAsia"/>
          <w:sz w:val="15"/>
          <w:szCs w:val="15"/>
        </w:rPr>
        <w:t>,</w:t>
      </w:r>
      <w:r>
        <w:rPr>
          <w:sz w:val="15"/>
          <w:szCs w:val="15"/>
        </w:rPr>
        <w:t>效率为 d / (d + 1)</w:t>
      </w:r>
      <w:r>
        <w:rPr>
          <w:rFonts w:hint="eastAsia"/>
          <w:sz w:val="15"/>
          <w:szCs w:val="15"/>
        </w:rPr>
        <w:t>.</w:t>
      </w:r>
      <w:r>
        <w:rPr>
          <w:b/>
          <w:sz w:val="15"/>
          <w:szCs w:val="15"/>
        </w:rPr>
        <w:t>令牌传递</w:t>
      </w:r>
      <w:r>
        <w:rPr>
          <w:rFonts w:hint="eastAsia"/>
          <w:sz w:val="15"/>
          <w:szCs w:val="15"/>
        </w:rPr>
        <w:t>.</w:t>
      </w:r>
      <w:r>
        <w:rPr>
          <w:b/>
          <w:sz w:val="15"/>
          <w:szCs w:val="15"/>
        </w:rPr>
        <w:t>二进制下数法</w:t>
      </w:r>
      <w:r>
        <w:rPr>
          <w:rFonts w:hint="eastAsia"/>
          <w:sz w:val="15"/>
          <w:szCs w:val="15"/>
        </w:rPr>
        <w:t>:</w:t>
      </w:r>
      <w:r>
        <w:rPr>
          <w:sz w:val="15"/>
          <w:szCs w:val="15"/>
        </w:rPr>
        <w:t>所有站的地址用等长二进制位串表示</w:t>
      </w:r>
      <w:r>
        <w:rPr>
          <w:rFonts w:hint="eastAsia"/>
          <w:sz w:val="15"/>
          <w:szCs w:val="15"/>
        </w:rPr>
        <w:t>,</w:t>
      </w:r>
      <w:r>
        <w:rPr>
          <w:sz w:val="15"/>
          <w:szCs w:val="15"/>
        </w:rPr>
        <w:t>若要占用信道</w:t>
      </w:r>
      <w:r>
        <w:rPr>
          <w:rFonts w:hint="eastAsia"/>
          <w:sz w:val="15"/>
          <w:szCs w:val="15"/>
        </w:rPr>
        <w:t>,</w:t>
      </w:r>
      <w:r>
        <w:rPr>
          <w:sz w:val="15"/>
          <w:szCs w:val="15"/>
        </w:rPr>
        <w:t>则广播该位串</w:t>
      </w:r>
      <w:r>
        <w:rPr>
          <w:rFonts w:hint="eastAsia"/>
          <w:sz w:val="15"/>
          <w:szCs w:val="15"/>
        </w:rPr>
        <w:t>;</w:t>
      </w:r>
      <w:r>
        <w:rPr>
          <w:sz w:val="15"/>
          <w:szCs w:val="15"/>
        </w:rPr>
        <w:t>不同站发的地址中的位做“ 或”操作</w:t>
      </w:r>
      <w:r>
        <w:rPr>
          <w:rFonts w:hint="eastAsia"/>
          <w:sz w:val="15"/>
          <w:szCs w:val="15"/>
        </w:rPr>
        <w:t>,</w:t>
      </w:r>
      <w:r>
        <w:rPr>
          <w:sz w:val="15"/>
          <w:szCs w:val="15"/>
        </w:rPr>
        <w:t>一旦某站了解到比本站地址高位更高的位置被置为“1”</w:t>
      </w:r>
      <w:r>
        <w:rPr>
          <w:rFonts w:hint="eastAsia"/>
          <w:sz w:val="15"/>
          <w:szCs w:val="15"/>
        </w:rPr>
        <w:t>,</w:t>
      </w:r>
      <w:r>
        <w:rPr>
          <w:sz w:val="15"/>
          <w:szCs w:val="15"/>
        </w:rPr>
        <w:t>便放弃发送请求</w:t>
      </w:r>
      <w:r>
        <w:rPr>
          <w:rFonts w:hint="eastAsia"/>
          <w:sz w:val="15"/>
          <w:szCs w:val="15"/>
        </w:rPr>
        <w:t>.</w:t>
      </w:r>
      <w:r>
        <w:rPr>
          <w:sz w:val="15"/>
          <w:szCs w:val="15"/>
        </w:rPr>
        <w:t>效率</w:t>
      </w:r>
      <w:r>
        <w:rPr>
          <w:rFonts w:hint="eastAsia"/>
          <w:sz w:val="15"/>
          <w:szCs w:val="15"/>
        </w:rPr>
        <w:t>:</w:t>
      </w:r>
      <w:r>
        <w:rPr>
          <w:sz w:val="15"/>
          <w:szCs w:val="15"/>
        </w:rPr>
        <w:t>d / (d + log2N)</w:t>
      </w:r>
      <w:r>
        <w:rPr>
          <w:rFonts w:hint="eastAsia"/>
          <w:sz w:val="15"/>
          <w:szCs w:val="15"/>
        </w:rPr>
        <w:t xml:space="preserve">.  </w:t>
      </w:r>
      <w:r>
        <w:rPr>
          <w:rFonts w:hint="eastAsia"/>
          <w:b w:val="0"/>
          <w:bCs w:val="0"/>
          <w:sz w:val="15"/>
          <w:szCs w:val="15"/>
          <w:lang w:val="en-US" w:eastAsia="zh-CN"/>
        </w:rPr>
        <w:t xml:space="preserve"> </w:t>
      </w:r>
      <w:r>
        <w:rPr>
          <w:rFonts w:hint="eastAsia"/>
          <w:b/>
          <w:bCs/>
          <w:sz w:val="15"/>
          <w:szCs w:val="15"/>
          <w:lang w:val="en-US" w:eastAsia="zh-CN"/>
        </w:rPr>
        <w:t>E 有限竞争协议</w:t>
      </w:r>
      <w:r>
        <w:rPr>
          <w:rFonts w:hint="eastAsia"/>
          <w:b w:val="0"/>
          <w:bCs w:val="0"/>
          <w:sz w:val="15"/>
          <w:szCs w:val="15"/>
          <w:lang w:val="en-US" w:eastAsia="zh-CN"/>
        </w:rPr>
        <w:t>--占用信道的策略:a竞争方法:如,CSMA;轻负载下,发送延迟小;重负载下,信道效率低b无冲突方法:如基本位图法;轻负载下,发送延迟大;重负载下,信道效率高.c有限竞争方法: 结合以上两种方法,轻负载下使用竞争,重负载下使用无冲突方法; 基本思路:将站分组,组内竞争</w:t>
      </w:r>
      <w:r>
        <w:rPr>
          <w:rFonts w:hint="eastAsia"/>
          <w:b/>
          <w:bCs/>
          <w:sz w:val="15"/>
          <w:szCs w:val="15"/>
          <w:lang w:val="en-US" w:eastAsia="zh-CN"/>
        </w:rPr>
        <w:t>F适应树搜索协议--原理：</w:t>
      </w:r>
      <w:r>
        <w:rPr>
          <w:rFonts w:hint="eastAsia"/>
          <w:b w:val="0"/>
          <w:bCs w:val="0"/>
          <w:sz w:val="15"/>
          <w:szCs w:val="15"/>
          <w:lang w:val="en-US" w:eastAsia="zh-CN"/>
        </w:rPr>
        <w:t>站点组织成二叉树;一次成功传输之后,第0槽全部站可竞争信道,只有一个站要使用信道则发送;有冲突则在第1槽内半数站（2以下站）参与竞争.如其中之一获得信道，本帧后的时槽留给3以下的站;如发生冲突,继续折半搜索. 当系统负载很重时,从根结点开始竞争发生冲突的概率非常大.为提高效率,可以从中间结点开始竞争.</w:t>
      </w:r>
      <w:r>
        <w:rPr>
          <w:rFonts w:hint="eastAsia"/>
          <w:b/>
          <w:bCs/>
          <w:sz w:val="15"/>
          <w:szCs w:val="15"/>
          <w:lang w:val="en-US" w:eastAsia="zh-CN"/>
        </w:rPr>
        <w:t>G无线局域网协议--特点:</w:t>
      </w:r>
      <w:r>
        <w:rPr>
          <w:rFonts w:hint="eastAsia"/>
          <w:b w:val="0"/>
          <w:bCs w:val="0"/>
          <w:sz w:val="15"/>
          <w:szCs w:val="15"/>
          <w:lang w:val="en-US" w:eastAsia="zh-CN"/>
        </w:rPr>
        <w:t>基于蜂窝（cell）的通信;每个蜂窝内只有一个信道（与蜂窝电话不同);一个站点发送的信号,只能被它周围一定范围内的站点 接收到;短距离传输。</w:t>
      </w:r>
      <w:r>
        <w:rPr>
          <w:rFonts w:hint="eastAsia"/>
          <w:b/>
          <w:bCs/>
          <w:sz w:val="15"/>
          <w:szCs w:val="15"/>
          <w:lang w:val="en-US" w:eastAsia="zh-CN"/>
        </w:rPr>
        <w:t>与有线局域网不同,</w:t>
      </w:r>
      <w:r>
        <w:rPr>
          <w:rFonts w:hint="eastAsia"/>
          <w:b w:val="0"/>
          <w:bCs w:val="0"/>
          <w:sz w:val="15"/>
          <w:szCs w:val="15"/>
          <w:lang w:val="en-US" w:eastAsia="zh-CN"/>
        </w:rPr>
        <w:t>隐藏站点问题/暴露站点问题.</w:t>
      </w:r>
      <w:r>
        <w:rPr>
          <w:rFonts w:hint="eastAsia"/>
          <w:b/>
          <w:bCs/>
          <w:sz w:val="15"/>
          <w:szCs w:val="15"/>
          <w:lang w:val="en-US" w:eastAsia="zh-CN"/>
        </w:rPr>
        <w:t>传统的CSMA协议不适合于无线局域网,需要特殊的 MAC子层协议-- MACA：</w:t>
      </w:r>
      <w:r>
        <w:rPr>
          <w:rFonts w:hint="default"/>
          <w:b w:val="0"/>
          <w:bCs w:val="0"/>
          <w:sz w:val="15"/>
          <w:szCs w:val="15"/>
          <w:lang w:val="en-US" w:eastAsia="zh-CN"/>
        </w:rPr>
        <w:t>基本过程</w:t>
      </w:r>
      <w:r>
        <w:rPr>
          <w:rFonts w:hint="eastAsia"/>
          <w:b w:val="0"/>
          <w:bCs w:val="0"/>
          <w:sz w:val="15"/>
          <w:szCs w:val="15"/>
          <w:lang w:val="en-US" w:eastAsia="zh-CN"/>
        </w:rPr>
        <w:t>:A向B发送RTS,帧，A周围的站点在一定时间内不发送数据,以保证CTS帧返回给A;B向A回答CTS（Clear To Send）帧,B周围的站点在一定 时间内不发送数据,以保证A发送完数据;A开始发送,若发生冲突,采用二进制指数后退算法等待随机时间,再重新开始。</w:t>
      </w:r>
      <w:r>
        <w:rPr>
          <w:rFonts w:hint="eastAsia"/>
          <w:b/>
          <w:bCs/>
          <w:sz w:val="15"/>
          <w:szCs w:val="15"/>
          <w:lang w:val="en-US" w:eastAsia="zh-CN"/>
        </w:rPr>
        <w:t>MACAW对MACA协议做了改进:</w:t>
      </w:r>
      <w:r>
        <w:rPr>
          <w:rFonts w:hint="eastAsia"/>
          <w:b w:val="0"/>
          <w:bCs w:val="0"/>
          <w:sz w:val="15"/>
          <w:szCs w:val="15"/>
          <w:lang w:val="en-US" w:eastAsia="zh-CN"/>
        </w:rPr>
        <w:t>对每个成功传输的数据帧，都要产生确认帧;增加了（发送站点的）载波监听,发生冲突后,针对每个数据流（相同源和目的地址）执行后退算法,而不是针对每个站点发生拥塞时,站点间交互信息</w:t>
      </w:r>
    </w:p>
    <w:p>
      <w:pPr>
        <w:numPr>
          <w:ilvl w:val="0"/>
          <w:numId w:val="0"/>
        </w:numPr>
        <w:ind w:left="-840" w:leftChars="-400" w:right="-733" w:rightChars="-349" w:firstLine="0" w:firstLineChars="0"/>
        <w:rPr>
          <w:rFonts w:hint="eastAsia"/>
          <w:b w:val="0"/>
          <w:bCs w:val="0"/>
          <w:sz w:val="15"/>
          <w:szCs w:val="15"/>
          <w:lang w:val="en-US" w:eastAsia="zh-CN"/>
        </w:rPr>
      </w:pPr>
      <w:r>
        <w:rPr>
          <w:rFonts w:hint="eastAsia"/>
          <w:b/>
          <w:bCs/>
          <w:sz w:val="15"/>
          <w:szCs w:val="15"/>
          <w:lang w:val="en-US" w:eastAsia="zh-CN"/>
        </w:rPr>
        <w:t>2.2三种局域网的比较(1) 802.3:</w:t>
      </w:r>
      <w:r>
        <w:rPr>
          <w:rFonts w:hint="eastAsia"/>
          <w:b w:val="0"/>
          <w:bCs w:val="0"/>
          <w:sz w:val="15"/>
          <w:szCs w:val="15"/>
          <w:lang w:val="en-US" w:eastAsia="zh-CN"/>
        </w:rPr>
        <w:t>优点.使用最为广泛;算法简单;站点可以在网络运行中安装;使用无源电缆;轻负载时,延迟为0.缺点:使用模拟器件,每个站点在发送的同时要检测冲突;最短帧长64字节，对于短数据来讲开销太大;无优先级,发送是非确定性,不适合于实时工作; 电缆最长2500米（使用中继器)速率提高时,帧传输时间减少,竞争时间不变（2τ）,效率降低;重负载时,冲突严重(</w:t>
      </w:r>
      <w:r>
        <w:rPr>
          <w:rFonts w:hint="eastAsia"/>
          <w:b/>
          <w:bCs/>
          <w:sz w:val="15"/>
          <w:szCs w:val="15"/>
          <w:lang w:val="en-US" w:eastAsia="zh-CN"/>
        </w:rPr>
        <w:t xml:space="preserve">2)802.4 </w:t>
      </w:r>
      <w:r>
        <w:rPr>
          <w:rFonts w:hint="eastAsia"/>
          <w:b w:val="0"/>
          <w:bCs w:val="0"/>
          <w:sz w:val="15"/>
          <w:szCs w:val="15"/>
          <w:lang w:val="en-US" w:eastAsia="zh-CN"/>
        </w:rPr>
        <w:t>优点:发送具有确定性,支持优先级,可处理短帧;使用宽带电缆,支持多信道;重负载时,吞吐量和效率较高. 缺点:使用大量的模拟装置; 协议复杂; 轻负载时,延迟大; 很难用光纤实现</w:t>
      </w:r>
      <w:r>
        <w:rPr>
          <w:rFonts w:hint="eastAsia"/>
          <w:b/>
          <w:bCs/>
          <w:sz w:val="15"/>
          <w:szCs w:val="15"/>
          <w:lang w:val="en-US" w:eastAsia="zh-CN"/>
        </w:rPr>
        <w:t>(3)802.5:</w:t>
      </w:r>
      <w:r>
        <w:rPr>
          <w:rFonts w:hint="eastAsia"/>
          <w:b w:val="0"/>
          <w:bCs w:val="0"/>
          <w:sz w:val="15"/>
          <w:szCs w:val="15"/>
          <w:lang w:val="en-US" w:eastAsia="zh-CN"/>
        </w:rPr>
        <w:t>优点使用点到点连接,完全数字化;使用线路中心,自动检测和消除电缆故障; 支持优先级,允许短帧,但受令牌持有时间限制,不允许任意长的帧;重负载时,吞吐量和效率较高. 缺点中央监控;轻负载,延迟大.</w:t>
      </w:r>
    </w:p>
    <w:p>
      <w:pPr>
        <w:numPr>
          <w:numId w:val="0"/>
        </w:numPr>
        <w:ind w:leftChars="-400" w:right="-733" w:rightChars="-349"/>
        <w:rPr>
          <w:rFonts w:hint="eastAsia"/>
          <w:b w:val="0"/>
          <w:bCs w:val="0"/>
          <w:sz w:val="15"/>
          <w:szCs w:val="15"/>
          <w:lang w:val="en-US" w:eastAsia="zh-CN"/>
        </w:rPr>
      </w:pPr>
      <w:r>
        <w:rPr>
          <w:rFonts w:hint="eastAsia"/>
          <w:b/>
          <w:bCs/>
          <w:sz w:val="15"/>
          <w:szCs w:val="15"/>
          <w:lang w:val="en-US" w:eastAsia="zh-CN"/>
        </w:rPr>
        <w:t>3.网桥技术--</w:t>
      </w:r>
      <w:r>
        <w:rPr>
          <w:rFonts w:hint="eastAsia"/>
          <w:b w:val="0"/>
          <w:bCs w:val="0"/>
          <w:sz w:val="15"/>
          <w:szCs w:val="15"/>
          <w:lang w:val="en-US" w:eastAsia="zh-CN"/>
        </w:rPr>
        <w:t>网桥（bridge）是工作在数据链路层的一种网络互连设备，它在互连的LAN之间实现帧的存储和转发。作用：互连不同类型的LAN;隔离负载,防止出故障的站点损害全网;有助于安全保密.</w:t>
      </w:r>
      <w:r>
        <w:rPr>
          <w:rFonts w:hint="eastAsia"/>
          <w:b/>
          <w:bCs/>
          <w:sz w:val="15"/>
          <w:szCs w:val="15"/>
          <w:lang w:val="en-US" w:eastAsia="zh-CN"/>
        </w:rPr>
        <w:t>(1)透明网桥/生成树网桥:工作原理--</w:t>
      </w:r>
      <w:r>
        <w:rPr>
          <w:rFonts w:hint="eastAsia"/>
          <w:b w:val="0"/>
          <w:bCs w:val="0"/>
          <w:sz w:val="15"/>
          <w:szCs w:val="15"/>
          <w:lang w:val="en-US" w:eastAsia="zh-CN"/>
        </w:rPr>
        <w:t>网桥工作在混杂方式,接收所有的帧;网桥接收到一帧后，通过查询地址/端口对应表来确定是丢弃还是转发;网桥刚启动时,地址/端口对应表为空，采用洪泛（ flooding）方法转发帧;在转发过程中采用逆向学习算法 收集MAC地址。网桥通过分析帧的源MAC地址得到MAC 地址与端口的对应关系，并写入地址/端口对应表;网桥软件对地址/端口对应表进行不断的更新，并定时检查,删除在一段时间内没有更新的地址/端口项; 帧的路由过程:目的LAN与源LAN相同，则丢弃帧;目的LAN与源LAN不同,则转发帧;目的LAN未知,则洪泛帧,并逆向学习.</w:t>
      </w:r>
      <w:r>
        <w:rPr>
          <w:rFonts w:hint="eastAsia"/>
          <w:b/>
          <w:bCs/>
          <w:sz w:val="15"/>
          <w:szCs w:val="15"/>
          <w:lang w:val="en-US" w:eastAsia="zh-CN"/>
        </w:rPr>
        <w:t>(2) 源路由网桥</w:t>
      </w:r>
      <w:r>
        <w:rPr>
          <w:rFonts w:hint="eastAsia"/>
          <w:b w:val="0"/>
          <w:bCs w:val="0"/>
          <w:sz w:val="15"/>
          <w:szCs w:val="15"/>
          <w:lang w:val="en-US" w:eastAsia="zh-CN"/>
        </w:rPr>
        <w:t>:原理-帧的发送者知道目的主机是否在自己的LAN内;如果不在,在发出的帧头内构造一个准确的路由序列,包含要经过的网桥、LAN的编号,并将发出的帧的源地址的最高位置1;每个LAN有一个12位的编号，每个网桥有一个4位的编号网桥只接收源地址的最高位为1的帧，判定是转发还是丢弃;源路由的产生：每个站点通过广播“发现帧”（ discovery frame）来获得到各个站点的最佳路由.若目的地址未知，源站发送“发现帧”，每个网桥 收到后广播，目的站收到后发应答帧，该帧经过网桥时被加上网桥的标识，源站收到后就知道了到目的站的最佳路由。</w:t>
      </w:r>
    </w:p>
    <w:p>
      <w:pPr>
        <w:numPr>
          <w:ilvl w:val="0"/>
          <w:numId w:val="0"/>
        </w:numPr>
        <w:ind w:left="-840" w:leftChars="-400" w:right="-733" w:rightChars="-349" w:firstLine="0" w:firstLineChars="0"/>
        <w:rPr>
          <w:rFonts w:hint="eastAsia"/>
          <w:sz w:val="15"/>
          <w:szCs w:val="15"/>
        </w:rPr>
      </w:pPr>
      <w:r>
        <w:rPr>
          <w:rFonts w:hint="eastAsia"/>
          <w:b w:val="0"/>
          <w:bCs w:val="0"/>
          <w:sz w:val="15"/>
          <w:szCs w:val="15"/>
          <w:lang w:val="en-US" w:eastAsia="zh-CN"/>
        </w:rPr>
        <w:t>3.1</w:t>
      </w:r>
      <w:r>
        <w:rPr>
          <w:b/>
          <w:sz w:val="15"/>
          <w:szCs w:val="15"/>
        </w:rPr>
        <w:t>网桥</w:t>
      </w:r>
      <w:r>
        <w:rPr>
          <w:rFonts w:hint="eastAsia"/>
          <w:sz w:val="15"/>
          <w:szCs w:val="15"/>
        </w:rPr>
        <w:t>:</w:t>
      </w:r>
      <w:r>
        <w:rPr>
          <w:sz w:val="15"/>
          <w:szCs w:val="15"/>
        </w:rPr>
        <w:t>是工作在数据链路层的一种网络互连设备</w:t>
      </w:r>
      <w:r>
        <w:rPr>
          <w:rFonts w:hint="eastAsia"/>
          <w:sz w:val="15"/>
          <w:szCs w:val="15"/>
        </w:rPr>
        <w:t>,</w:t>
      </w:r>
      <w:r>
        <w:rPr>
          <w:sz w:val="15"/>
          <w:szCs w:val="15"/>
        </w:rPr>
        <w:t>它在互连的LAN之间实现帧的存储和转发</w:t>
      </w:r>
      <w:r>
        <w:rPr>
          <w:rFonts w:hint="eastAsia"/>
          <w:sz w:val="15"/>
          <w:szCs w:val="15"/>
        </w:rPr>
        <w:t>.</w:t>
      </w:r>
      <w:r>
        <w:rPr>
          <w:b/>
          <w:sz w:val="15"/>
          <w:szCs w:val="15"/>
        </w:rPr>
        <w:t>连接 802.X和 802.Y的网桥</w:t>
      </w:r>
      <w:r>
        <w:rPr>
          <w:rFonts w:hint="eastAsia"/>
          <w:sz w:val="15"/>
          <w:szCs w:val="15"/>
        </w:rPr>
        <w:t>:</w:t>
      </w:r>
      <w:r>
        <w:rPr>
          <w:sz w:val="15"/>
          <w:szCs w:val="15"/>
        </w:rPr>
        <w:t>互连时需要解决的相同问题</w:t>
      </w:r>
      <w:r>
        <w:rPr>
          <w:rFonts w:hint="eastAsia"/>
          <w:sz w:val="15"/>
          <w:szCs w:val="15"/>
        </w:rPr>
        <w:t>:</w:t>
      </w:r>
      <w:r>
        <w:rPr>
          <w:sz w:val="15"/>
          <w:szCs w:val="15"/>
        </w:rPr>
        <w:t>不同LAN帧格式的转换</w:t>
      </w:r>
      <w:r>
        <w:rPr>
          <w:rFonts w:hint="eastAsia"/>
          <w:sz w:val="15"/>
          <w:szCs w:val="15"/>
        </w:rPr>
        <w:t>;</w:t>
      </w:r>
      <w:r>
        <w:rPr>
          <w:sz w:val="15"/>
          <w:szCs w:val="15"/>
        </w:rPr>
        <w:t>不同的LAN速率不同</w:t>
      </w:r>
      <w:r>
        <w:rPr>
          <w:rFonts w:hint="eastAsia"/>
          <w:sz w:val="15"/>
          <w:szCs w:val="15"/>
        </w:rPr>
        <w:t>,</w:t>
      </w:r>
      <w:r>
        <w:rPr>
          <w:sz w:val="15"/>
          <w:szCs w:val="15"/>
        </w:rPr>
        <w:t>网桥要有缓存能力</w:t>
      </w:r>
      <w:r>
        <w:rPr>
          <w:rFonts w:hint="eastAsia"/>
          <w:sz w:val="15"/>
          <w:szCs w:val="15"/>
        </w:rPr>
        <w:t>;</w:t>
      </w:r>
      <w:r>
        <w:rPr>
          <w:sz w:val="15"/>
          <w:szCs w:val="15"/>
        </w:rPr>
        <w:t>高层协议的计时器设置</w:t>
      </w:r>
      <w:r>
        <w:rPr>
          <w:rFonts w:hint="eastAsia"/>
          <w:sz w:val="15"/>
          <w:szCs w:val="15"/>
        </w:rPr>
        <w:t>;</w:t>
      </w:r>
      <w:r>
        <w:rPr>
          <w:sz w:val="15"/>
          <w:szCs w:val="15"/>
        </w:rPr>
        <w:t>不同的LAN支持的最大帧长度不同，分别为1500</w:t>
      </w:r>
      <w:r>
        <w:rPr>
          <w:rFonts w:hint="eastAsia"/>
          <w:sz w:val="15"/>
          <w:szCs w:val="15"/>
        </w:rPr>
        <w:t>,</w:t>
      </w:r>
      <w:r>
        <w:rPr>
          <w:sz w:val="15"/>
          <w:szCs w:val="15"/>
        </w:rPr>
        <w:t>8191</w:t>
      </w:r>
      <w:r>
        <w:rPr>
          <w:rFonts w:hint="eastAsia"/>
          <w:sz w:val="15"/>
          <w:szCs w:val="15"/>
        </w:rPr>
        <w:t>,</w:t>
      </w:r>
      <w:r>
        <w:rPr>
          <w:sz w:val="15"/>
          <w:szCs w:val="15"/>
        </w:rPr>
        <w:t xml:space="preserve"> 5000</w:t>
      </w:r>
      <w:r>
        <w:rPr>
          <w:rFonts w:hint="eastAsia"/>
          <w:sz w:val="15"/>
          <w:szCs w:val="15"/>
        </w:rPr>
        <w:t>.</w:t>
      </w:r>
      <w:r>
        <w:rPr>
          <w:sz w:val="15"/>
          <w:szCs w:val="15"/>
        </w:rPr>
        <w:t>解决办法</w:t>
      </w:r>
      <w:r>
        <w:rPr>
          <w:rFonts w:hint="eastAsia"/>
          <w:sz w:val="15"/>
          <w:szCs w:val="15"/>
        </w:rPr>
        <w:t>:</w:t>
      </w:r>
      <w:r>
        <w:rPr>
          <w:sz w:val="15"/>
          <w:szCs w:val="15"/>
        </w:rPr>
        <w:t>丢弃无法转发的帧</w:t>
      </w:r>
      <w:r>
        <w:rPr>
          <w:rFonts w:hint="eastAsia"/>
          <w:sz w:val="15"/>
          <w:szCs w:val="15"/>
        </w:rPr>
        <w:t>.</w:t>
      </w:r>
      <w:r>
        <w:rPr>
          <w:sz w:val="15"/>
          <w:szCs w:val="15"/>
        </w:rPr>
        <w:t xml:space="preserve"> </w:t>
      </w:r>
      <w:r>
        <w:rPr>
          <w:b/>
          <w:sz w:val="15"/>
          <w:szCs w:val="15"/>
        </w:rPr>
        <w:t>透明网桥/生成树网桥</w:t>
      </w:r>
      <w:r>
        <w:rPr>
          <w:rFonts w:hint="eastAsia"/>
          <w:sz w:val="15"/>
          <w:szCs w:val="15"/>
        </w:rPr>
        <w:t>:</w:t>
      </w:r>
      <w:r>
        <w:rPr>
          <w:sz w:val="15"/>
          <w:szCs w:val="15"/>
        </w:rPr>
        <w:t xml:space="preserve"> 网桥工作在混杂方式</w:t>
      </w:r>
      <w:r>
        <w:rPr>
          <w:rFonts w:hint="eastAsia"/>
          <w:sz w:val="15"/>
          <w:szCs w:val="15"/>
        </w:rPr>
        <w:t>,</w:t>
      </w:r>
      <w:r>
        <w:rPr>
          <w:sz w:val="15"/>
          <w:szCs w:val="15"/>
        </w:rPr>
        <w:t>接收所有的帧</w:t>
      </w:r>
      <w:r>
        <w:rPr>
          <w:rFonts w:hint="eastAsia"/>
          <w:sz w:val="15"/>
          <w:szCs w:val="15"/>
        </w:rPr>
        <w:t>;</w:t>
      </w:r>
      <w:r>
        <w:rPr>
          <w:sz w:val="15"/>
          <w:szCs w:val="15"/>
        </w:rPr>
        <w:t>网桥接收到一帧后</w:t>
      </w:r>
      <w:r>
        <w:rPr>
          <w:rFonts w:hint="eastAsia"/>
          <w:sz w:val="15"/>
          <w:szCs w:val="15"/>
        </w:rPr>
        <w:t>,</w:t>
      </w:r>
      <w:r>
        <w:rPr>
          <w:sz w:val="15"/>
          <w:szCs w:val="15"/>
        </w:rPr>
        <w:t>通过查询地址/端口对应表来确定是丢弃还是转发</w:t>
      </w:r>
      <w:r>
        <w:rPr>
          <w:rFonts w:hint="eastAsia"/>
          <w:sz w:val="15"/>
          <w:szCs w:val="15"/>
        </w:rPr>
        <w:t>;</w:t>
      </w:r>
      <w:r>
        <w:rPr>
          <w:sz w:val="15"/>
          <w:szCs w:val="15"/>
        </w:rPr>
        <w:t>网桥刚启动时</w:t>
      </w:r>
      <w:r>
        <w:rPr>
          <w:rFonts w:hint="eastAsia"/>
          <w:sz w:val="15"/>
          <w:szCs w:val="15"/>
        </w:rPr>
        <w:t>,</w:t>
      </w:r>
      <w:r>
        <w:rPr>
          <w:sz w:val="15"/>
          <w:szCs w:val="15"/>
        </w:rPr>
        <w:t>地址/端口对应表为空</w:t>
      </w:r>
      <w:r>
        <w:rPr>
          <w:rFonts w:hint="eastAsia"/>
          <w:sz w:val="15"/>
          <w:szCs w:val="15"/>
        </w:rPr>
        <w:t>,</w:t>
      </w:r>
      <w:r>
        <w:rPr>
          <w:sz w:val="15"/>
          <w:szCs w:val="15"/>
        </w:rPr>
        <w:t>采用洪泛方法转发帧</w:t>
      </w:r>
      <w:r>
        <w:rPr>
          <w:rFonts w:hint="eastAsia"/>
          <w:sz w:val="15"/>
          <w:szCs w:val="15"/>
        </w:rPr>
        <w:t>;</w:t>
      </w:r>
      <w:r>
        <w:rPr>
          <w:sz w:val="15"/>
          <w:szCs w:val="15"/>
        </w:rPr>
        <w:t>在转发过程中采用逆向学习算法 收集MAC地址</w:t>
      </w:r>
      <w:r>
        <w:rPr>
          <w:rFonts w:hint="eastAsia"/>
          <w:sz w:val="15"/>
          <w:szCs w:val="15"/>
        </w:rPr>
        <w:t>.</w:t>
      </w:r>
      <w:r>
        <w:rPr>
          <w:sz w:val="15"/>
          <w:szCs w:val="15"/>
        </w:rPr>
        <w:t>网桥通过分析帧的源MAC地址得到MAC 地址与端口的对应关系</w:t>
      </w:r>
      <w:r>
        <w:rPr>
          <w:rFonts w:hint="eastAsia"/>
          <w:sz w:val="15"/>
          <w:szCs w:val="15"/>
        </w:rPr>
        <w:t>,</w:t>
      </w:r>
      <w:r>
        <w:rPr>
          <w:sz w:val="15"/>
          <w:szCs w:val="15"/>
        </w:rPr>
        <w:t>并写入地址/端口对应表</w:t>
      </w:r>
      <w:r>
        <w:rPr>
          <w:rFonts w:hint="eastAsia"/>
          <w:sz w:val="15"/>
          <w:szCs w:val="15"/>
        </w:rPr>
        <w:t>;</w:t>
      </w:r>
      <w:r>
        <w:rPr>
          <w:sz w:val="15"/>
          <w:szCs w:val="15"/>
        </w:rPr>
        <w:t>网桥软件对地址/端口对应表进行不断的更新</w:t>
      </w:r>
      <w:r>
        <w:rPr>
          <w:rFonts w:hint="eastAsia"/>
          <w:sz w:val="15"/>
          <w:szCs w:val="15"/>
        </w:rPr>
        <w:t>,</w:t>
      </w:r>
      <w:r>
        <w:rPr>
          <w:sz w:val="15"/>
          <w:szCs w:val="15"/>
        </w:rPr>
        <w:t>并定时检查</w:t>
      </w:r>
      <w:r>
        <w:rPr>
          <w:rFonts w:hint="eastAsia"/>
          <w:sz w:val="15"/>
          <w:szCs w:val="15"/>
        </w:rPr>
        <w:t>,</w:t>
      </w:r>
      <w:r>
        <w:rPr>
          <w:sz w:val="15"/>
          <w:szCs w:val="15"/>
        </w:rPr>
        <w:t>删除在一段时间内没有更新的地址/端口项</w:t>
      </w:r>
      <w:r>
        <w:rPr>
          <w:rFonts w:hint="eastAsia"/>
          <w:sz w:val="15"/>
          <w:szCs w:val="15"/>
        </w:rPr>
        <w:t>.</w:t>
      </w:r>
      <w:r>
        <w:rPr>
          <w:sz w:val="15"/>
          <w:szCs w:val="15"/>
        </w:rPr>
        <w:t xml:space="preserve"> </w:t>
      </w:r>
      <w:r>
        <w:rPr>
          <w:b/>
          <w:sz w:val="15"/>
          <w:szCs w:val="15"/>
        </w:rPr>
        <w:t>解决多个网桥产生回路的问题</w:t>
      </w:r>
      <w:r>
        <w:rPr>
          <w:rFonts w:hint="eastAsia"/>
          <w:sz w:val="15"/>
          <w:szCs w:val="15"/>
        </w:rPr>
        <w:t>:</w:t>
      </w:r>
      <w:r>
        <w:rPr>
          <w:sz w:val="15"/>
          <w:szCs w:val="15"/>
        </w:rPr>
        <w:t>让网桥之间互相通信</w:t>
      </w:r>
      <w:r>
        <w:rPr>
          <w:rFonts w:hint="eastAsia"/>
          <w:sz w:val="15"/>
          <w:szCs w:val="15"/>
        </w:rPr>
        <w:t>,</w:t>
      </w:r>
      <w:r>
        <w:rPr>
          <w:sz w:val="15"/>
          <w:szCs w:val="15"/>
        </w:rPr>
        <w:t>用一棵连接每个LAN的生成树覆盖实际的拓扑结构</w:t>
      </w:r>
      <w:r>
        <w:rPr>
          <w:rFonts w:hint="eastAsia"/>
          <w:sz w:val="15"/>
          <w:szCs w:val="15"/>
        </w:rPr>
        <w:t>.</w:t>
      </w:r>
      <w:r>
        <w:rPr>
          <w:b/>
          <w:sz w:val="15"/>
          <w:szCs w:val="15"/>
        </w:rPr>
        <w:t>构造生成树</w:t>
      </w:r>
      <w:r>
        <w:rPr>
          <w:rFonts w:hint="eastAsia"/>
          <w:sz w:val="15"/>
          <w:szCs w:val="15"/>
        </w:rPr>
        <w:t>:</w:t>
      </w:r>
      <w:r>
        <w:rPr>
          <w:sz w:val="15"/>
          <w:szCs w:val="15"/>
        </w:rPr>
        <w:t>每个桥广播自己的桥编号</w:t>
      </w:r>
      <w:r>
        <w:rPr>
          <w:rFonts w:hint="eastAsia"/>
          <w:sz w:val="15"/>
          <w:szCs w:val="15"/>
        </w:rPr>
        <w:t>,</w:t>
      </w:r>
      <w:r>
        <w:rPr>
          <w:sz w:val="15"/>
          <w:szCs w:val="15"/>
        </w:rPr>
        <w:t>号最小的桥称为生成树的根</w:t>
      </w:r>
      <w:r>
        <w:rPr>
          <w:rFonts w:hint="eastAsia"/>
          <w:sz w:val="15"/>
          <w:szCs w:val="15"/>
        </w:rPr>
        <w:t>;</w:t>
      </w:r>
      <w:r>
        <w:rPr>
          <w:sz w:val="15"/>
          <w:szCs w:val="15"/>
        </w:rPr>
        <w:t>每个网桥计算自己到根的最短路径</w:t>
      </w:r>
      <w:r>
        <w:rPr>
          <w:rFonts w:hint="eastAsia"/>
          <w:sz w:val="15"/>
          <w:szCs w:val="15"/>
        </w:rPr>
        <w:t>,</w:t>
      </w:r>
      <w:r>
        <w:rPr>
          <w:sz w:val="15"/>
          <w:szCs w:val="15"/>
        </w:rPr>
        <w:t>构造出生成树</w:t>
      </w:r>
      <w:r>
        <w:rPr>
          <w:rFonts w:hint="eastAsia"/>
          <w:sz w:val="15"/>
          <w:szCs w:val="15"/>
        </w:rPr>
        <w:t>,</w:t>
      </w:r>
      <w:r>
        <w:rPr>
          <w:sz w:val="15"/>
          <w:szCs w:val="15"/>
        </w:rPr>
        <w:t>使得每个LAN和桥到根的路径最短</w:t>
      </w:r>
      <w:r>
        <w:rPr>
          <w:rFonts w:hint="eastAsia"/>
          <w:sz w:val="15"/>
          <w:szCs w:val="15"/>
        </w:rPr>
        <w:t>;</w:t>
      </w:r>
      <w:r>
        <w:rPr>
          <w:sz w:val="15"/>
          <w:szCs w:val="15"/>
        </w:rPr>
        <w:t>当某个LAN或网桥发生故障时</w:t>
      </w:r>
      <w:r>
        <w:rPr>
          <w:rFonts w:hint="eastAsia"/>
          <w:sz w:val="15"/>
          <w:szCs w:val="15"/>
        </w:rPr>
        <w:t>,</w:t>
      </w:r>
      <w:r>
        <w:rPr>
          <w:sz w:val="15"/>
          <w:szCs w:val="15"/>
        </w:rPr>
        <w:t>要重新计算生成树</w:t>
      </w:r>
      <w:r>
        <w:rPr>
          <w:rFonts w:hint="eastAsia"/>
          <w:sz w:val="15"/>
          <w:szCs w:val="15"/>
        </w:rPr>
        <w:t>;</w:t>
      </w:r>
      <w:r>
        <w:rPr>
          <w:sz w:val="15"/>
          <w:szCs w:val="15"/>
        </w:rPr>
        <w:t>生成树构造完后</w:t>
      </w:r>
      <w:r>
        <w:rPr>
          <w:rFonts w:hint="eastAsia"/>
          <w:sz w:val="15"/>
          <w:szCs w:val="15"/>
        </w:rPr>
        <w:t>,</w:t>
      </w:r>
      <w:r>
        <w:rPr>
          <w:sz w:val="15"/>
          <w:szCs w:val="15"/>
        </w:rPr>
        <w:t>算法继续执行以便自动发现拓扑结构变化</w:t>
      </w:r>
      <w:r>
        <w:rPr>
          <w:rFonts w:hint="eastAsia"/>
          <w:sz w:val="15"/>
          <w:szCs w:val="15"/>
        </w:rPr>
        <w:t>,</w:t>
      </w:r>
      <w:r>
        <w:rPr>
          <w:sz w:val="15"/>
          <w:szCs w:val="15"/>
        </w:rPr>
        <w:t>更新生成树</w:t>
      </w:r>
      <w:r>
        <w:rPr>
          <w:rFonts w:hint="eastAsia"/>
          <w:sz w:val="15"/>
          <w:szCs w:val="15"/>
        </w:rPr>
        <w:t>.</w:t>
      </w:r>
      <w:r>
        <w:rPr>
          <w:sz w:val="15"/>
          <w:szCs w:val="15"/>
        </w:rPr>
        <w:t xml:space="preserve"> </w:t>
      </w:r>
      <w:r>
        <w:rPr>
          <w:b/>
          <w:sz w:val="15"/>
          <w:szCs w:val="15"/>
        </w:rPr>
        <w:t>源路由网桥</w:t>
      </w:r>
      <w:r>
        <w:rPr>
          <w:rFonts w:hint="eastAsia"/>
          <w:sz w:val="15"/>
          <w:szCs w:val="15"/>
        </w:rPr>
        <w:t>:</w:t>
      </w:r>
      <w:r>
        <w:rPr>
          <w:sz w:val="15"/>
          <w:szCs w:val="15"/>
        </w:rPr>
        <w:t xml:space="preserve"> 帧的发送者知道目的主机是否在自己的LAN内</w:t>
      </w:r>
      <w:r>
        <w:rPr>
          <w:rFonts w:hint="eastAsia"/>
          <w:sz w:val="15"/>
          <w:szCs w:val="15"/>
        </w:rPr>
        <w:t>;</w:t>
      </w:r>
      <w:r>
        <w:rPr>
          <w:sz w:val="15"/>
          <w:szCs w:val="15"/>
        </w:rPr>
        <w:t>如果不在</w:t>
      </w:r>
      <w:r>
        <w:rPr>
          <w:rFonts w:hint="eastAsia"/>
          <w:sz w:val="15"/>
          <w:szCs w:val="15"/>
        </w:rPr>
        <w:t>,</w:t>
      </w:r>
      <w:r>
        <w:rPr>
          <w:sz w:val="15"/>
          <w:szCs w:val="15"/>
        </w:rPr>
        <w:t>在发出的帧头内构造一个准确的路由序列</w:t>
      </w:r>
      <w:r>
        <w:rPr>
          <w:rFonts w:hint="eastAsia"/>
          <w:sz w:val="15"/>
          <w:szCs w:val="15"/>
        </w:rPr>
        <w:t>,</w:t>
      </w:r>
      <w:r>
        <w:rPr>
          <w:sz w:val="15"/>
          <w:szCs w:val="15"/>
        </w:rPr>
        <w:t>包含要经过的网桥</w:t>
      </w:r>
      <w:r>
        <w:rPr>
          <w:rFonts w:hint="eastAsia"/>
          <w:sz w:val="15"/>
          <w:szCs w:val="15"/>
        </w:rPr>
        <w:t>、</w:t>
      </w:r>
      <w:r>
        <w:rPr>
          <w:sz w:val="15"/>
          <w:szCs w:val="15"/>
        </w:rPr>
        <w:t>LAN的编</w:t>
      </w:r>
      <w:r>
        <w:rPr>
          <w:rFonts w:hint="eastAsia"/>
          <w:sz w:val="15"/>
          <w:szCs w:val="15"/>
        </w:rPr>
        <w:t>.</w:t>
      </w:r>
      <w:r>
        <w:rPr>
          <w:sz w:val="15"/>
          <w:szCs w:val="15"/>
        </w:rPr>
        <w:t>并将发出的帧的源地址的最高位置1</w:t>
      </w:r>
      <w:r>
        <w:rPr>
          <w:rFonts w:hint="eastAsia"/>
          <w:sz w:val="15"/>
          <w:szCs w:val="15"/>
        </w:rPr>
        <w:t>;</w:t>
      </w:r>
      <w:r>
        <w:rPr>
          <w:sz w:val="15"/>
          <w:szCs w:val="15"/>
        </w:rPr>
        <w:t xml:space="preserve"> 每个LAN有一个12位的编号</w:t>
      </w:r>
      <w:r>
        <w:rPr>
          <w:rFonts w:hint="eastAsia"/>
          <w:sz w:val="15"/>
          <w:szCs w:val="15"/>
        </w:rPr>
        <w:t>,</w:t>
      </w:r>
      <w:r>
        <w:rPr>
          <w:sz w:val="15"/>
          <w:szCs w:val="15"/>
        </w:rPr>
        <w:t>每个网桥有一个4位的编号</w:t>
      </w:r>
      <w:r>
        <w:rPr>
          <w:rFonts w:hint="eastAsia"/>
          <w:sz w:val="15"/>
          <w:szCs w:val="15"/>
        </w:rPr>
        <w:t>;</w:t>
      </w:r>
      <w:r>
        <w:rPr>
          <w:sz w:val="15"/>
          <w:szCs w:val="15"/>
        </w:rPr>
        <w:t>网桥只接收源地址的最高位为</w:t>
      </w:r>
      <w:r>
        <w:rPr>
          <w:rFonts w:hint="eastAsia"/>
          <w:sz w:val="15"/>
          <w:szCs w:val="15"/>
        </w:rPr>
        <w:t>1</w:t>
      </w:r>
      <w:r>
        <w:rPr>
          <w:sz w:val="15"/>
          <w:szCs w:val="15"/>
        </w:rPr>
        <w:t>的帧</w:t>
      </w:r>
      <w:r>
        <w:rPr>
          <w:rFonts w:hint="eastAsia"/>
          <w:sz w:val="15"/>
          <w:szCs w:val="15"/>
        </w:rPr>
        <w:t>,</w:t>
      </w:r>
      <w:r>
        <w:rPr>
          <w:sz w:val="15"/>
          <w:szCs w:val="15"/>
        </w:rPr>
        <w:t>判定是转发还是丢弃</w:t>
      </w:r>
      <w:r>
        <w:rPr>
          <w:rFonts w:hint="eastAsia"/>
          <w:sz w:val="15"/>
          <w:szCs w:val="15"/>
        </w:rPr>
        <w:t>;</w:t>
      </w:r>
      <w:r>
        <w:rPr>
          <w:b/>
          <w:sz w:val="15"/>
          <w:szCs w:val="15"/>
        </w:rPr>
        <w:t>源路由的产生</w:t>
      </w:r>
      <w:r>
        <w:rPr>
          <w:rFonts w:hint="eastAsia"/>
          <w:sz w:val="15"/>
          <w:szCs w:val="15"/>
        </w:rPr>
        <w:t>:</w:t>
      </w:r>
      <w:r>
        <w:rPr>
          <w:sz w:val="15"/>
          <w:szCs w:val="15"/>
        </w:rPr>
        <w:t>每个站点通过广播“发现帧”来获得到各个站点的最佳路由</w:t>
      </w:r>
      <w:r>
        <w:rPr>
          <w:rFonts w:hint="eastAsia"/>
          <w:sz w:val="15"/>
          <w:szCs w:val="15"/>
        </w:rPr>
        <w:t>.</w:t>
      </w:r>
      <w:r>
        <w:rPr>
          <w:sz w:val="15"/>
          <w:szCs w:val="15"/>
        </w:rPr>
        <w:t>若目的地址未知</w:t>
      </w:r>
      <w:r>
        <w:rPr>
          <w:rFonts w:hint="eastAsia"/>
          <w:sz w:val="15"/>
          <w:szCs w:val="15"/>
        </w:rPr>
        <w:t>,</w:t>
      </w:r>
      <w:r>
        <w:rPr>
          <w:sz w:val="15"/>
          <w:szCs w:val="15"/>
        </w:rPr>
        <w:t>源站发送“发现帧”</w:t>
      </w:r>
      <w:r>
        <w:rPr>
          <w:rFonts w:hint="eastAsia"/>
          <w:sz w:val="15"/>
          <w:szCs w:val="15"/>
        </w:rPr>
        <w:t>,</w:t>
      </w:r>
      <w:r>
        <w:rPr>
          <w:sz w:val="15"/>
          <w:szCs w:val="15"/>
        </w:rPr>
        <w:t>每个网桥收到后广播</w:t>
      </w:r>
      <w:r>
        <w:rPr>
          <w:rFonts w:hint="eastAsia"/>
          <w:sz w:val="15"/>
          <w:szCs w:val="15"/>
        </w:rPr>
        <w:t>,</w:t>
      </w:r>
      <w:r>
        <w:rPr>
          <w:sz w:val="15"/>
          <w:szCs w:val="15"/>
        </w:rPr>
        <w:t>目的站收到后发应答帧</w:t>
      </w:r>
      <w:r>
        <w:rPr>
          <w:rFonts w:hint="eastAsia"/>
          <w:sz w:val="15"/>
          <w:szCs w:val="15"/>
        </w:rPr>
        <w:t>,</w:t>
      </w:r>
      <w:r>
        <w:rPr>
          <w:sz w:val="15"/>
          <w:szCs w:val="15"/>
        </w:rPr>
        <w:t>该帧经过网桥时被加上网桥的标识</w:t>
      </w:r>
      <w:r>
        <w:rPr>
          <w:rFonts w:hint="eastAsia"/>
          <w:sz w:val="15"/>
          <w:szCs w:val="15"/>
        </w:rPr>
        <w:t>,</w:t>
      </w:r>
      <w:r>
        <w:rPr>
          <w:sz w:val="15"/>
          <w:szCs w:val="15"/>
        </w:rPr>
        <w:t>源站收到后就知道了到目的站的最佳路由</w:t>
      </w:r>
      <w:r>
        <w:rPr>
          <w:rFonts w:hint="eastAsia"/>
          <w:sz w:val="15"/>
          <w:szCs w:val="15"/>
        </w:rPr>
        <w:t>.</w:t>
      </w:r>
      <w:r>
        <w:rPr>
          <w:b/>
          <w:sz w:val="15"/>
          <w:szCs w:val="15"/>
        </w:rPr>
        <w:t>高速局域网技术</w:t>
      </w:r>
      <w:r>
        <w:rPr>
          <w:rFonts w:hint="eastAsia"/>
          <w:b/>
          <w:sz w:val="15"/>
          <w:szCs w:val="15"/>
        </w:rPr>
        <w:t>:</w:t>
      </w:r>
      <w:r>
        <w:rPr>
          <w:sz w:val="15"/>
          <w:szCs w:val="15"/>
        </w:rPr>
        <w:t xml:space="preserve"> 光纤分布式数据接口FDDI</w:t>
      </w:r>
      <w:r>
        <w:rPr>
          <w:rFonts w:hint="eastAsia"/>
          <w:sz w:val="15"/>
          <w:szCs w:val="15"/>
        </w:rPr>
        <w:t>;</w:t>
      </w:r>
      <w:r>
        <w:rPr>
          <w:sz w:val="15"/>
          <w:szCs w:val="15"/>
        </w:rPr>
        <w:t xml:space="preserve"> DPT</w:t>
      </w:r>
      <w:r>
        <w:rPr>
          <w:rFonts w:hint="eastAsia"/>
          <w:sz w:val="15"/>
          <w:szCs w:val="15"/>
        </w:rPr>
        <w:t>;</w:t>
      </w:r>
      <w:r>
        <w:rPr>
          <w:sz w:val="15"/>
          <w:szCs w:val="15"/>
        </w:rPr>
        <w:t xml:space="preserve"> 快速以太网</w:t>
      </w:r>
      <w:r>
        <w:rPr>
          <w:rFonts w:hint="eastAsia"/>
          <w:sz w:val="15"/>
          <w:szCs w:val="15"/>
        </w:rPr>
        <w:t>:</w:t>
      </w:r>
      <w:r>
        <w:rPr>
          <w:sz w:val="15"/>
          <w:szCs w:val="15"/>
        </w:rPr>
        <w:t xml:space="preserve"> 将比特时间从100ns缩短为10ns</w:t>
      </w:r>
      <w:r>
        <w:rPr>
          <w:rFonts w:hint="eastAsia"/>
          <w:sz w:val="15"/>
          <w:szCs w:val="15"/>
        </w:rPr>
        <w:t>;</w:t>
      </w:r>
      <w:r>
        <w:rPr>
          <w:sz w:val="15"/>
          <w:szCs w:val="15"/>
        </w:rPr>
        <w:t xml:space="preserve"> 千兆以太</w:t>
      </w:r>
      <w:r>
        <w:rPr>
          <w:rFonts w:hint="eastAsia"/>
          <w:sz w:val="15"/>
          <w:szCs w:val="15"/>
        </w:rPr>
        <w:t>:</w:t>
      </w:r>
      <w:r>
        <w:rPr>
          <w:sz w:val="15"/>
          <w:szCs w:val="15"/>
        </w:rPr>
        <w:t xml:space="preserve"> 802.3z</w:t>
      </w:r>
      <w:r>
        <w:rPr>
          <w:rFonts w:hint="eastAsia"/>
          <w:sz w:val="15"/>
          <w:szCs w:val="15"/>
        </w:rPr>
        <w:t>;</w:t>
      </w:r>
    </w:p>
    <w:p>
      <w:pPr>
        <w:numPr>
          <w:ilvl w:val="0"/>
          <w:numId w:val="0"/>
        </w:numPr>
        <w:ind w:left="-840" w:leftChars="-400" w:right="-733" w:rightChars="-349" w:firstLine="0" w:firstLineChars="0"/>
        <w:rPr>
          <w:rFonts w:hint="eastAsia"/>
          <w:b w:val="0"/>
          <w:bCs w:val="0"/>
          <w:sz w:val="15"/>
          <w:szCs w:val="15"/>
          <w:lang w:val="en-US" w:eastAsia="zh-CN"/>
        </w:rPr>
      </w:pPr>
      <w:r>
        <w:rPr>
          <w:rFonts w:hint="eastAsia"/>
          <w:b/>
          <w:bCs/>
          <w:sz w:val="15"/>
          <w:szCs w:val="15"/>
          <w:lang w:val="en-US" w:eastAsia="zh-CN"/>
        </w:rPr>
        <w:t>4.网络层协议</w:t>
      </w:r>
      <w:r>
        <w:rPr>
          <w:rFonts w:hint="eastAsia"/>
          <w:b/>
          <w:bCs/>
          <w:sz w:val="15"/>
          <w:szCs w:val="15"/>
          <w:lang w:val="en-US" w:eastAsia="zh-CN"/>
        </w:rPr>
        <w:t>（1）网络层</w:t>
      </w:r>
      <w:r>
        <w:rPr>
          <w:rFonts w:hint="eastAsia"/>
          <w:b w:val="0"/>
          <w:bCs w:val="0"/>
          <w:sz w:val="15"/>
          <w:szCs w:val="15"/>
          <w:lang w:val="en-US" w:eastAsia="zh-CN"/>
        </w:rPr>
        <w:t>一个网络连接的两个传送实体间交换网络服务数据单元提供功能和规程的方法，它使传送实体独立于路由选择和交换的方式；处理端到端传输的最低层;解决的关键问题是了解通信子网的拓扑结构，选择路由；</w:t>
      </w:r>
      <w:r>
        <w:rPr>
          <w:rFonts w:hint="eastAsia"/>
          <w:b/>
          <w:bCs/>
          <w:sz w:val="15"/>
          <w:szCs w:val="15"/>
          <w:lang w:val="en-US" w:eastAsia="zh-CN"/>
        </w:rPr>
        <w:t>为传输层提供服务</w:t>
      </w:r>
      <w:r>
        <w:rPr>
          <w:rFonts w:hint="eastAsia"/>
          <w:b w:val="0"/>
          <w:bCs w:val="0"/>
          <w:sz w:val="15"/>
          <w:szCs w:val="15"/>
          <w:lang w:val="en-US" w:eastAsia="zh-CN"/>
        </w:rPr>
        <w:t>a面向连接服务b无连接服务;</w:t>
      </w:r>
      <w:r>
        <w:rPr>
          <w:rFonts w:hint="eastAsia"/>
          <w:b/>
          <w:bCs/>
          <w:sz w:val="15"/>
          <w:szCs w:val="15"/>
          <w:lang w:val="en-US" w:eastAsia="zh-CN"/>
        </w:rPr>
        <w:t>实现方式比较</w:t>
      </w:r>
      <w:r>
        <w:rPr>
          <w:rFonts w:hint="eastAsia"/>
          <w:b w:val="0"/>
          <w:bCs w:val="0"/>
          <w:sz w:val="15"/>
          <w:szCs w:val="15"/>
          <w:lang w:val="en-US" w:eastAsia="zh-CN"/>
        </w:rPr>
        <w:t>a虚电路:路由器需要维护虚电路的状态信息;在建立连接时花费时间;很容易保证服务质量QoS适用于实时操作，但比较脆弱b数据报:每个数据报都携带完整的目的/源地址，浪费带宽;每次路由时过程复杂;不太容易保证服务质量，但是对于通信线路的故障，适应性很强。</w:t>
      </w:r>
      <w:r>
        <w:rPr>
          <w:rFonts w:hint="eastAsia"/>
          <w:b/>
          <w:bCs/>
          <w:sz w:val="15"/>
          <w:szCs w:val="15"/>
          <w:lang w:val="en-US" w:eastAsia="zh-CN"/>
        </w:rPr>
        <w:t>（2）链路状态算法（LS）和距离向量算法（DV）的比较a路由信息的复杂性--</w:t>
      </w:r>
      <w:r>
        <w:rPr>
          <w:rFonts w:hint="eastAsia"/>
          <w:b w:val="0"/>
          <w:bCs w:val="0"/>
          <w:sz w:val="15"/>
          <w:szCs w:val="15"/>
          <w:lang w:val="en-US" w:eastAsia="zh-CN"/>
        </w:rPr>
        <w:t>LS路由信息向全网发送n个节点E个链接</w:t>
      </w:r>
      <w:r>
        <w:rPr>
          <w:rFonts w:hint="eastAsia"/>
          <w:b/>
          <w:bCs/>
          <w:sz w:val="15"/>
          <w:szCs w:val="15"/>
          <w:lang w:val="en-US" w:eastAsia="zh-CN"/>
        </w:rPr>
        <w:t>O(nE</w:t>
      </w:r>
      <w:r>
        <w:rPr>
          <w:rFonts w:hint="eastAsia"/>
          <w:b w:val="0"/>
          <w:bCs w:val="0"/>
          <w:sz w:val="15"/>
          <w:szCs w:val="15"/>
          <w:lang w:val="en-US" w:eastAsia="zh-CN"/>
        </w:rPr>
        <w:t>)消息互发</w:t>
      </w:r>
      <w:r>
        <w:rPr>
          <w:rFonts w:hint="eastAsia"/>
          <w:b/>
          <w:bCs/>
          <w:sz w:val="15"/>
          <w:szCs w:val="15"/>
          <w:lang w:val="en-US" w:eastAsia="zh-CN"/>
        </w:rPr>
        <w:t xml:space="preserve"> DV</w:t>
      </w:r>
      <w:r>
        <w:rPr>
          <w:rFonts w:hint="eastAsia"/>
          <w:b w:val="0"/>
          <w:bCs w:val="0"/>
          <w:sz w:val="15"/>
          <w:szCs w:val="15"/>
          <w:lang w:val="en-US" w:eastAsia="zh-CN"/>
        </w:rPr>
        <w:t>仅在邻居间交换b</w:t>
      </w:r>
      <w:r>
        <w:rPr>
          <w:rFonts w:hint="eastAsia"/>
          <w:b/>
          <w:bCs/>
          <w:sz w:val="15"/>
          <w:szCs w:val="15"/>
          <w:lang w:val="en-US" w:eastAsia="zh-CN"/>
        </w:rPr>
        <w:t>收敛速度LS</w:t>
      </w:r>
      <w:r>
        <w:rPr>
          <w:rFonts w:hint="eastAsia"/>
          <w:b w:val="0"/>
          <w:bCs w:val="0"/>
          <w:sz w:val="15"/>
          <w:szCs w:val="15"/>
          <w:lang w:val="en-US" w:eastAsia="zh-CN"/>
        </w:rPr>
        <w:t>使用最短路径优先算法，算法复杂度为O(n*2)n个结点（不包括源结点），需要n*(n+1)/2 次比较，使用更有效的实现方法，算法复杂度可以达到O(nlogn)；可能存在路由振荡（oscillations）DV：收敛时间不同可能是路由循环，数到无穷的问题</w:t>
      </w:r>
      <w:r>
        <w:rPr>
          <w:rFonts w:hint="eastAsia"/>
          <w:b/>
          <w:bCs/>
          <w:sz w:val="15"/>
          <w:szCs w:val="15"/>
          <w:lang w:val="en-US" w:eastAsia="zh-CN"/>
        </w:rPr>
        <w:t>c健壮性</w:t>
      </w:r>
      <w:r>
        <w:rPr>
          <w:rFonts w:hint="eastAsia"/>
          <w:b w:val="0"/>
          <w:bCs w:val="0"/>
          <w:sz w:val="15"/>
          <w:szCs w:val="15"/>
          <w:lang w:val="en-US" w:eastAsia="zh-CN"/>
        </w:rPr>
        <w:t>LS节点可以发布不正确的链接成本，每个节点只计算自己的表；DV：可以修正错误的路径成本，每个节点的表被其他错误通过网络传播</w:t>
      </w:r>
      <w:r>
        <w:rPr>
          <w:rFonts w:hint="eastAsia"/>
          <w:b/>
          <w:bCs/>
          <w:sz w:val="15"/>
          <w:szCs w:val="15"/>
          <w:lang w:val="en-US" w:eastAsia="zh-CN"/>
        </w:rPr>
        <w:t>（3）拥塞控制与流量控制的差别：</w:t>
      </w:r>
      <w:r>
        <w:rPr>
          <w:rFonts w:hint="eastAsia"/>
          <w:b w:val="0"/>
          <w:bCs w:val="0"/>
          <w:sz w:val="15"/>
          <w:szCs w:val="15"/>
          <w:lang w:val="en-US" w:eastAsia="zh-CN"/>
        </w:rPr>
        <w:t>拥塞控制需要确保通信子网能够承载用户提交的通信量，是一个全局性问题，涉及主机、路由器等很多因素；流量控制与点到点的通信量有关，主要解决快速发送方与慢速接收方的问题，是局部问题，一般都是基于反馈进行控制的.</w:t>
      </w:r>
      <w:r>
        <w:rPr>
          <w:rFonts w:hint="eastAsia"/>
          <w:b/>
          <w:bCs/>
          <w:sz w:val="15"/>
          <w:szCs w:val="15"/>
          <w:lang w:val="en-US" w:eastAsia="zh-CN"/>
        </w:rPr>
        <w:t>(4)漏桶算法与令牌桶算法的区别：</w:t>
      </w:r>
      <w:r>
        <w:rPr>
          <w:rFonts w:hint="eastAsia"/>
          <w:b w:val="0"/>
          <w:bCs w:val="0"/>
          <w:sz w:val="15"/>
          <w:szCs w:val="15"/>
          <w:lang w:val="en-US" w:eastAsia="zh-CN"/>
        </w:rPr>
        <w:t>流量整形策略不同：漏桶算法不允许空闲主机积累发送权，以便以后发送大的突发数据；令牌桶算法允许，最大为桶的大小。漏桶中存放的是数据包，桶满了丢弃数据包；令牌桶中存放的是令牌，桶满了丢弃令牌，不丢弃数据包</w:t>
      </w:r>
      <w:r>
        <w:rPr>
          <w:rFonts w:hint="eastAsia"/>
          <w:b/>
          <w:bCs/>
          <w:sz w:val="15"/>
          <w:szCs w:val="15"/>
          <w:lang w:val="en-US" w:eastAsia="zh-CN"/>
        </w:rPr>
        <w:t>.(5)网络互连设备</w:t>
      </w:r>
      <w:r>
        <w:rPr>
          <w:rFonts w:hint="eastAsia"/>
          <w:b w:val="0"/>
          <w:bCs w:val="0"/>
          <w:sz w:val="15"/>
          <w:szCs w:val="15"/>
          <w:lang w:val="en-US" w:eastAsia="zh-CN"/>
        </w:rPr>
        <w:t>a中继器:物理层设备，在电缆段之间拷贝比特;对弱信号进行放大或再生,以便延长传输距离b网桥:数据链路层设备，在局域网之间存储转发帧;网桥可以改变帧格式c多协议路由器:网络层设备，在网络之间存储转发包;必要时，做网络层协议转换d传输网关:传输层设备，在传输层转发字节流e应用网关:应用层设备，在应用层实现互连；half-gateway（半网关）</w:t>
      </w:r>
      <w:r>
        <w:rPr>
          <w:rFonts w:hint="eastAsia"/>
          <w:b/>
          <w:bCs/>
          <w:sz w:val="15"/>
          <w:szCs w:val="15"/>
          <w:lang w:val="en-US" w:eastAsia="zh-CN"/>
        </w:rPr>
        <w:t>（6）级联虚电路与无连接网络互连的比较：</w:t>
      </w:r>
      <w:r>
        <w:rPr>
          <w:rFonts w:hint="eastAsia"/>
          <w:b w:val="0"/>
          <w:bCs w:val="0"/>
          <w:sz w:val="15"/>
          <w:szCs w:val="15"/>
          <w:lang w:val="en-US" w:eastAsia="zh-CN"/>
        </w:rPr>
        <w:t>级联虚电路优点路由器预留缓冲区等资源，保证服务质量;包按序号传输;短包头。缺点路由器需要大量内存，存储虚电路信息;一旦发生拥塞，没有其它路由;健壮性差;如果网络中有一个不可靠的数据报子网，级连虚电路很难实现。无连接网络互连优点无连接网络互连;缺点长包头;包不能保证按序号到达;不能保证服务质量。</w:t>
      </w:r>
      <w:r>
        <w:rPr>
          <w:rFonts w:hint="eastAsia"/>
          <w:b/>
          <w:bCs/>
          <w:sz w:val="15"/>
          <w:szCs w:val="15"/>
          <w:lang w:val="en-US" w:eastAsia="zh-CN"/>
        </w:rPr>
        <w:t>(7)隧道技术</w:t>
      </w:r>
      <w:r>
        <w:rPr>
          <w:rFonts w:hint="eastAsia"/>
          <w:b w:val="0"/>
          <w:bCs w:val="0"/>
          <w:sz w:val="15"/>
          <w:szCs w:val="15"/>
          <w:lang w:val="en-US" w:eastAsia="zh-CN"/>
        </w:rPr>
        <w:t>源和目的主机所在网络类型相同，连接它们的是一个不同类型的网络，这种情况下可以采用隧道技术</w:t>
      </w:r>
      <w:r>
        <w:rPr>
          <w:rFonts w:hint="eastAsia"/>
          <w:b/>
          <w:bCs/>
          <w:sz w:val="15"/>
          <w:szCs w:val="15"/>
          <w:lang w:val="en-US" w:eastAsia="zh-CN"/>
        </w:rPr>
        <w:t>.(8)互联网路由两级路由算法-</w:t>
      </w:r>
      <w:r>
        <w:rPr>
          <w:rFonts w:hint="eastAsia"/>
          <w:b w:val="0"/>
          <w:bCs w:val="0"/>
          <w:sz w:val="15"/>
          <w:szCs w:val="15"/>
          <w:lang w:val="en-US" w:eastAsia="zh-CN"/>
        </w:rPr>
        <w:t>内部网关协议（IGP）RIP，OSPF外部网关协议（EGP）BGP、自治系统AS</w:t>
      </w:r>
      <w:r>
        <w:rPr>
          <w:rFonts w:hint="eastAsia"/>
          <w:b/>
          <w:bCs/>
          <w:sz w:val="15"/>
          <w:szCs w:val="15"/>
          <w:lang w:val="en-US" w:eastAsia="zh-CN"/>
        </w:rPr>
        <w:t>（8）网络之间互连的纽带是IP（Internet Protocol）协议。4.1Internet控制协议(1)Internet控制报文协议ICMP：</w:t>
      </w:r>
      <w:r>
        <w:rPr>
          <w:rFonts w:hint="eastAsia"/>
          <w:b w:val="0"/>
          <w:bCs w:val="0"/>
          <w:sz w:val="15"/>
          <w:szCs w:val="15"/>
          <w:lang w:val="en-US" w:eastAsia="zh-CN"/>
        </w:rPr>
        <w:t>主要用来报告出错和测试；报文类型响应请求,报文不可达、源抑制和超时报文,时间戳;ICMP报文封装在IP包中.(2)</w:t>
      </w:r>
      <w:r>
        <w:rPr>
          <w:rFonts w:hint="eastAsia"/>
          <w:b/>
          <w:bCs/>
          <w:sz w:val="15"/>
          <w:szCs w:val="15"/>
          <w:lang w:val="en-US" w:eastAsia="zh-CN"/>
        </w:rPr>
        <w:t>地址解析协议</w:t>
      </w:r>
      <w:r>
        <w:rPr>
          <w:rFonts w:hint="eastAsia"/>
          <w:b w:val="0"/>
          <w:bCs w:val="0"/>
          <w:sz w:val="15"/>
          <w:szCs w:val="15"/>
          <w:lang w:val="en-US" w:eastAsia="zh-CN"/>
        </w:rPr>
        <w:t>ARP-解决网络层地址（IP地址）与数据链路层地址（MAC地址）的映射问题;工作过程建立一个ARP表，表中存放(IP地址,MAC地址)对,若目的主机在同一子网内,用目的IP地址在ARP表中查找,否则用缺省网关的IP地址在ARP表中查找.若未找到,则发送广播包,目的主机收到后给出应答,ARP表增加一项;每个主机启动时,广播它的（IP地址，MAC地址）映射；ARP表中的表项有生存期,超时则删除.反向地址解析协议RARP解决MAC地址与IP地址的映射问题;主要用于无盘工作站启动;缺点：由于路由器不转发广播帧，RARP服务器必须与无盘工作站在同一子网内一种替代协议BOOTP(使用UDP)(3)RIP-跳数最大15跳,每30秒交换一次.</w:t>
      </w:r>
      <w:r>
        <w:rPr>
          <w:rFonts w:hint="eastAsia"/>
          <w:b/>
          <w:bCs/>
          <w:sz w:val="15"/>
          <w:szCs w:val="15"/>
          <w:lang w:val="en-US" w:eastAsia="zh-CN"/>
        </w:rPr>
        <w:t>a内部网关协议</w:t>
      </w:r>
      <w:r>
        <w:rPr>
          <w:rFonts w:hint="eastAsia"/>
          <w:b w:val="0"/>
          <w:bCs w:val="0"/>
          <w:sz w:val="15"/>
          <w:szCs w:val="15"/>
          <w:lang w:val="en-US" w:eastAsia="zh-CN"/>
        </w:rPr>
        <w:t>IGP:自治系统AS内使用的路由算法，RIP、OSPF--开放,公开发表、负载平衡、支持隧道技术;</w:t>
      </w:r>
      <w:r>
        <w:rPr>
          <w:rFonts w:hint="eastAsia"/>
          <w:b/>
          <w:bCs/>
          <w:sz w:val="15"/>
          <w:szCs w:val="15"/>
          <w:lang w:val="en-US" w:eastAsia="zh-CN"/>
        </w:rPr>
        <w:t>b外部网关协议</w:t>
      </w:r>
      <w:r>
        <w:rPr>
          <w:rFonts w:hint="eastAsia"/>
          <w:b w:val="0"/>
          <w:bCs w:val="0"/>
          <w:sz w:val="15"/>
          <w:szCs w:val="15"/>
          <w:lang w:val="en-US" w:eastAsia="zh-CN"/>
        </w:rPr>
        <w:t>EGP:自治系统AS之间使用的路由算法，BGP-[1]外部网关路由协议[2]边界网关协议通过TCP连接传送路由信息;采用路径向量算法，路由信息中记录路径的轨迹;消息类型：OPEN、UPDATE、KEEPALIVE、NOTIFICATION</w:t>
      </w:r>
      <w:r>
        <w:rPr>
          <w:rFonts w:hint="eastAsia"/>
          <w:b/>
          <w:bCs/>
          <w:sz w:val="15"/>
          <w:szCs w:val="15"/>
          <w:lang w:val="en-US" w:eastAsia="zh-CN"/>
        </w:rPr>
        <w:t>(3)无类域间路由CIDR--</w:t>
      </w:r>
      <w:r>
        <w:rPr>
          <w:rFonts w:hint="eastAsia"/>
          <w:b w:val="0"/>
          <w:bCs w:val="0"/>
          <w:sz w:val="15"/>
          <w:szCs w:val="15"/>
          <w:lang w:val="en-US" w:eastAsia="zh-CN"/>
        </w:rPr>
        <w:t>将剩余的C类地址分成大小可变的地址空间</w:t>
      </w:r>
      <w:r>
        <w:rPr>
          <w:rFonts w:hint="eastAsia"/>
          <w:b/>
          <w:bCs/>
          <w:sz w:val="15"/>
          <w:szCs w:val="15"/>
          <w:lang w:val="en-US" w:eastAsia="zh-CN"/>
        </w:rPr>
        <w:t>4.3(1)与IPv4相比IPv6的主要变化:地址变长,由32位变成128位;IP头简化,由13个域减少为7个域,提高路由器处理速度由于IPv6包头定长,取消IHL域；Protocol域取消,用Next header域表示；取消与分段有关的域，IPv6采用不同的分段方法：所有主机和路由器必须支持576字节的包,当主机发送一个大包时,路由器不做分段,而是给主机发一个错误信息，由主机做分段；取消Checksum域.更好的支持选项功能;安全性提高;更注重服务类型。跳数限制8 位;IPv6把原来IPv4首部中选项的功能都放在扩展首部中,并将扩展首部留给路径两端的源站和目的站的主机来处理.数据报途中经过的路由器都不处理这些扩展首部;目的地址基本类型地址--单播多播任播（2）两种向 IPv6 过渡的策略：</w:t>
      </w:r>
      <w:r>
        <w:rPr>
          <w:rFonts w:hint="eastAsia"/>
          <w:b w:val="0"/>
          <w:bCs w:val="0"/>
          <w:sz w:val="15"/>
          <w:szCs w:val="15"/>
          <w:lang w:val="en-US" w:eastAsia="zh-CN"/>
        </w:rPr>
        <w:t>使用双协议栈-装有两个协议栈,IPv4和IPv6,使用隧道技术-把IPv6 数据报封装成为IPv4 数据报,整个的 IPv6据报变成IPv4数据报的数据部分。</w:t>
      </w:r>
      <w:r>
        <w:rPr>
          <w:rFonts w:hint="eastAsia"/>
          <w:b/>
          <w:bCs/>
          <w:sz w:val="15"/>
          <w:szCs w:val="15"/>
          <w:lang w:val="en-US" w:eastAsia="zh-CN"/>
        </w:rPr>
        <w:t>4.4路由器（1）基本结构</w:t>
      </w:r>
      <w:r>
        <w:rPr>
          <w:rFonts w:hint="eastAsia"/>
          <w:b w:val="0"/>
          <w:bCs w:val="0"/>
          <w:sz w:val="15"/>
          <w:szCs w:val="15"/>
          <w:lang w:val="en-US" w:eastAsia="zh-CN"/>
        </w:rPr>
        <w:t>：</w:t>
      </w:r>
      <w:r>
        <w:rPr>
          <w:rFonts w:hint="eastAsia"/>
          <w:b/>
          <w:bCs/>
          <w:sz w:val="15"/>
          <w:szCs w:val="15"/>
          <w:lang w:val="en-US" w:eastAsia="zh-CN"/>
        </w:rPr>
        <w:t>网络接口</w:t>
      </w:r>
      <w:r>
        <w:rPr>
          <w:rFonts w:hint="eastAsia"/>
          <w:b w:val="0"/>
          <w:bCs w:val="0"/>
          <w:sz w:val="15"/>
          <w:szCs w:val="15"/>
          <w:lang w:val="en-US" w:eastAsia="zh-CN"/>
        </w:rPr>
        <w:t>完成网络报文的接收和.转发引擎负责决定报文的转发路径;</w:t>
      </w:r>
      <w:r>
        <w:rPr>
          <w:rFonts w:hint="eastAsia"/>
          <w:b/>
          <w:bCs/>
          <w:sz w:val="15"/>
          <w:szCs w:val="15"/>
          <w:lang w:val="en-US" w:eastAsia="zh-CN"/>
        </w:rPr>
        <w:t>内部交换</w:t>
      </w:r>
      <w:r>
        <w:rPr>
          <w:rFonts w:hint="eastAsia"/>
          <w:b w:val="0"/>
          <w:bCs w:val="0"/>
          <w:sz w:val="15"/>
          <w:szCs w:val="15"/>
          <w:lang w:val="en-US" w:eastAsia="zh-CN"/>
        </w:rPr>
        <w:t>为多个网络接口以及路由引擎模块之间的报文数据传送提供高速的数据通路;</w:t>
      </w:r>
      <w:r>
        <w:rPr>
          <w:rFonts w:hint="eastAsia"/>
          <w:b/>
          <w:bCs/>
          <w:sz w:val="15"/>
          <w:szCs w:val="15"/>
          <w:lang w:val="en-US" w:eastAsia="zh-CN"/>
        </w:rPr>
        <w:t>路由引擎</w:t>
      </w:r>
      <w:r>
        <w:rPr>
          <w:rFonts w:hint="eastAsia"/>
          <w:b w:val="0"/>
          <w:bCs w:val="0"/>
          <w:sz w:val="15"/>
          <w:szCs w:val="15"/>
          <w:lang w:val="en-US" w:eastAsia="zh-CN"/>
        </w:rPr>
        <w:t>由运行高层协议（特别是路由协议）的内部处理模块组成;</w:t>
      </w:r>
      <w:r>
        <w:rPr>
          <w:rFonts w:hint="eastAsia"/>
          <w:b/>
          <w:bCs/>
          <w:sz w:val="15"/>
          <w:szCs w:val="15"/>
          <w:lang w:val="en-US" w:eastAsia="zh-CN"/>
        </w:rPr>
        <w:t>路由表</w:t>
      </w:r>
      <w:r>
        <w:rPr>
          <w:rFonts w:hint="eastAsia"/>
          <w:b w:val="0"/>
          <w:bCs w:val="0"/>
          <w:sz w:val="15"/>
          <w:szCs w:val="15"/>
          <w:lang w:val="en-US" w:eastAsia="zh-CN"/>
        </w:rPr>
        <w:t>包含了能够完成网络报文正确转发的所有路由信息，它在整个路由器系统中起着承上启下的作用</w:t>
      </w:r>
      <w:r>
        <w:rPr>
          <w:rFonts w:hint="eastAsia"/>
          <w:b/>
          <w:bCs/>
          <w:sz w:val="15"/>
          <w:szCs w:val="15"/>
          <w:lang w:val="en-US" w:eastAsia="zh-CN"/>
        </w:rPr>
        <w:t>(2)两种不同的报文处理路径:数据路径:</w:t>
      </w:r>
      <w:r>
        <w:rPr>
          <w:rFonts w:hint="eastAsia"/>
          <w:b w:val="0"/>
          <w:bCs w:val="0"/>
          <w:sz w:val="15"/>
          <w:szCs w:val="15"/>
          <w:lang w:val="en-US" w:eastAsia="zh-CN"/>
        </w:rPr>
        <w:t>处理目的地址不是本路由器而需要转发的报文,它的实现好坏直接影响着路由器的整体性能.</w:t>
      </w:r>
      <w:r>
        <w:rPr>
          <w:rFonts w:hint="eastAsia"/>
          <w:b/>
          <w:bCs/>
          <w:sz w:val="15"/>
          <w:szCs w:val="15"/>
          <w:lang w:val="en-US" w:eastAsia="zh-CN"/>
        </w:rPr>
        <w:t>控制路径:</w:t>
      </w:r>
      <w:r>
        <w:rPr>
          <w:rFonts w:hint="eastAsia"/>
          <w:b w:val="0"/>
          <w:bCs w:val="0"/>
          <w:sz w:val="15"/>
          <w:szCs w:val="15"/>
          <w:lang w:val="en-US" w:eastAsia="zh-CN"/>
        </w:rPr>
        <w:t>处理目的地址是本路由器的高层协议报文,特别是各种路由协议报文.虽然控制路径不是路由器的关键路径,但是它负责完成路由信息的交互,从而保证了数据路径上的报文沿着最优的路径转发.</w:t>
      </w:r>
      <w:r>
        <w:rPr>
          <w:rFonts w:hint="eastAsia"/>
          <w:b/>
          <w:bCs/>
          <w:sz w:val="15"/>
          <w:szCs w:val="15"/>
          <w:lang w:val="en-US" w:eastAsia="zh-CN"/>
        </w:rPr>
        <w:t>45IP多播（1）特点</w:t>
      </w:r>
      <w:r>
        <w:rPr>
          <w:rFonts w:hint="eastAsia"/>
          <w:b w:val="0"/>
          <w:bCs w:val="0"/>
          <w:sz w:val="15"/>
          <w:szCs w:val="15"/>
          <w:lang w:val="en-US" w:eastAsia="zh-CN"/>
        </w:rPr>
        <w:t>多播使用组地址、永久组地址、动态的组成员、使用硬件进行多播</w:t>
      </w:r>
      <w:r>
        <w:rPr>
          <w:rFonts w:hint="eastAsia"/>
          <w:b/>
          <w:bCs/>
          <w:sz w:val="15"/>
          <w:szCs w:val="15"/>
          <w:lang w:val="en-US" w:eastAsia="zh-CN"/>
        </w:rPr>
        <w:t>（2）两种协议a网际组管理协议IGMP</w:t>
      </w:r>
      <w:r>
        <w:rPr>
          <w:rFonts w:hint="eastAsia"/>
          <w:b w:val="0"/>
          <w:bCs w:val="0"/>
          <w:sz w:val="15"/>
          <w:szCs w:val="15"/>
          <w:lang w:val="en-US" w:eastAsia="zh-CN"/>
        </w:rPr>
        <w:t xml:space="preserve">:管理本地；阶段一当某个主机加入新的多播组时,该主机应向多播组的多播地址发送IGMP报文,声明自己要成为该组的成员;本地的多播路由器收到IGMP报文后,将组成员关系转发给因特网上的其他多播路由器阶段二本地多播路由器要周期性地探询本地局域网上的主机，以便知道这些主机是否还继续是组的成员.只要对某个组有一个主机响应，那么多播路由器就认为这个组是活跃的.但一个组在经过几次的探询后仍然没有一个主机响应，则不再将该组的成员关系转发给其多播路由器.b多播路由选择协议：动态性DVMRP、CBT 、PIM-SM 、 PIM-DM </w:t>
      </w:r>
      <w:r>
        <w:rPr>
          <w:rFonts w:hint="eastAsia"/>
          <w:b/>
          <w:bCs/>
          <w:sz w:val="15"/>
          <w:szCs w:val="15"/>
          <w:lang w:val="en-US" w:eastAsia="zh-CN"/>
        </w:rPr>
        <w:t>4.5转发多播数据报使用的方法(1)洪泛与剪除:反向路径广播RPB</w:t>
      </w:r>
      <w:r>
        <w:rPr>
          <w:rFonts w:hint="eastAsia"/>
          <w:b w:val="0"/>
          <w:bCs w:val="0"/>
          <w:sz w:val="15"/>
          <w:szCs w:val="15"/>
          <w:lang w:val="en-US" w:eastAsia="zh-CN"/>
        </w:rPr>
        <w:t>路由器收到多播数据报时,先检查是否从源点经最短路径传送来的.若是,就向所有其他方向转发刚才收到的多播数据报（但进入的方向除外),,否则就丢弃而不转发.如果存在相同最短路径,选择这几条最短路径中的相邻路由器的IP地址最小</w:t>
      </w:r>
      <w:r>
        <w:rPr>
          <w:rFonts w:hint="eastAsia"/>
          <w:b/>
          <w:bCs/>
          <w:sz w:val="15"/>
          <w:szCs w:val="15"/>
          <w:lang w:val="en-US" w:eastAsia="zh-CN"/>
        </w:rPr>
        <w:t>(2)隧道技术(3)基于核心的发现技术:</w:t>
      </w:r>
      <w:r>
        <w:rPr>
          <w:rFonts w:hint="eastAsia"/>
          <w:b w:val="0"/>
          <w:bCs w:val="0"/>
          <w:sz w:val="15"/>
          <w:szCs w:val="15"/>
          <w:lang w:val="en-US" w:eastAsia="zh-CN"/>
        </w:rPr>
        <w:t>对每一个多播组 G 指定一个核心路由器,给出它的 IP 单播地址.</w:t>
      </w:r>
      <w:r>
        <w:rPr>
          <w:rFonts w:hint="eastAsia"/>
          <w:b/>
          <w:bCs/>
          <w:sz w:val="15"/>
          <w:szCs w:val="15"/>
          <w:lang w:val="en-US" w:eastAsia="zh-CN"/>
        </w:rPr>
        <w:t>4.6多协议标记交换MPLS</w:t>
      </w:r>
      <w:r>
        <w:rPr>
          <w:rFonts w:hint="eastAsia"/>
          <w:b w:val="0"/>
          <w:bCs w:val="0"/>
          <w:sz w:val="15"/>
          <w:szCs w:val="15"/>
          <w:lang w:val="en-US" w:eastAsia="zh-CN"/>
        </w:rPr>
        <w:t>(1)特点支持面向连接的服务质量;支持流量工程,平衡网络负载;有效地支持虚拟专用网 VPN</w:t>
      </w:r>
      <w:r>
        <w:rPr>
          <w:rFonts w:hint="eastAsia"/>
          <w:b/>
          <w:bCs/>
          <w:sz w:val="15"/>
          <w:szCs w:val="15"/>
          <w:lang w:val="en-US" w:eastAsia="zh-CN"/>
        </w:rPr>
        <w:t>(2)基本工作原理</w:t>
      </w:r>
      <w:r>
        <w:rPr>
          <w:rFonts w:hint="eastAsia"/>
          <w:b w:val="0"/>
          <w:bCs w:val="0"/>
          <w:sz w:val="15"/>
          <w:szCs w:val="15"/>
          <w:lang w:val="en-US" w:eastAsia="zh-CN"/>
        </w:rPr>
        <w:t>:IP分组的转发在传统的IP网络中,分组每到达一个路由器后,都必须提取出其目的地址,按目的地址查找路由表,并按照“最长前缀匹配”的原则找到下一跳的IP 地址.当网络很大时，查找含有大量项目的路由表要花费很多的时间.在出现突发性的通信量时,往往还会使缓存溢出，这就会引起分组丢失,传输时延增大和服务质量下降。在 MPLS 域的入口处，对打上标记的 IP 数据报用硬件进行转发</w:t>
      </w:r>
      <w:r>
        <w:rPr>
          <w:rFonts w:hint="eastAsia"/>
          <w:b/>
          <w:bCs/>
          <w:sz w:val="15"/>
          <w:szCs w:val="15"/>
          <w:lang w:val="en-US" w:eastAsia="zh-CN"/>
        </w:rPr>
        <w:t>（3）基本工作过程:</w:t>
      </w:r>
      <w:r>
        <w:rPr>
          <w:rFonts w:hint="eastAsia"/>
          <w:b w:val="0"/>
          <w:bCs w:val="0"/>
          <w:sz w:val="15"/>
          <w:szCs w:val="15"/>
          <w:lang w:val="en-US" w:eastAsia="zh-CN"/>
        </w:rPr>
        <w:t>MPLS 域中的各 LSR 使用专门的标记分配协议LDP交换报文，并找出标记交换路径LSP。各LSR根据这些路径构造出分组转发表。分组进入到MPLS域时,MPLS 入口结点把分组打上标记，并按照转发表将分组转发给下一个LSR.给IP数据报打标记的过程叫作分类;一个标记仅仅在两个标记交换路由器LSR 之间才有意义.分组每经过一个 LSR，LSR 就要做两件事：一是转发，二是更换新的标记；当分组离开 MPLS 域时，MPLS 出口结点把分组的标记去除。再以后就按照一般分组的转发方法进行转发</w:t>
      </w:r>
      <w:r>
        <w:rPr>
          <w:rFonts w:hint="eastAsia"/>
          <w:b/>
          <w:bCs/>
          <w:sz w:val="15"/>
          <w:szCs w:val="15"/>
          <w:lang w:val="en-US" w:eastAsia="zh-CN"/>
        </w:rPr>
        <w:t>(4)转发等价类FEC</w:t>
      </w:r>
      <w:r>
        <w:rPr>
          <w:rFonts w:hint="eastAsia"/>
          <w:b w:val="0"/>
          <w:bCs w:val="0"/>
          <w:sz w:val="15"/>
          <w:szCs w:val="15"/>
          <w:lang w:val="en-US" w:eastAsia="zh-CN"/>
        </w:rPr>
        <w:t>就是路由器按照同样方式对待的分组的集合.FEC 和标记是一一对应的关系;用于负载平衡</w:t>
      </w:r>
      <w:r>
        <w:rPr>
          <w:rFonts w:hint="eastAsia"/>
          <w:b/>
          <w:bCs/>
          <w:sz w:val="15"/>
          <w:szCs w:val="15"/>
          <w:lang w:val="en-US" w:eastAsia="zh-CN"/>
        </w:rPr>
        <w:t>(5)封装技术:</w:t>
      </w:r>
      <w:r>
        <w:rPr>
          <w:rFonts w:hint="eastAsia"/>
          <w:b w:val="0"/>
          <w:bCs w:val="0"/>
          <w:sz w:val="15"/>
          <w:szCs w:val="15"/>
          <w:lang w:val="en-US" w:eastAsia="zh-CN"/>
        </w:rPr>
        <w:t>在把IP数据报封装成以太网帧之前,先要插入一个MPLS首部</w:t>
      </w:r>
    </w:p>
    <w:p>
      <w:pPr>
        <w:numPr>
          <w:ilvl w:val="0"/>
          <w:numId w:val="0"/>
        </w:numPr>
        <w:ind w:left="-840" w:leftChars="-400" w:right="-733" w:rightChars="-349" w:firstLine="0" w:firstLineChars="0"/>
        <w:rPr>
          <w:rFonts w:hint="default" w:eastAsiaTheme="minorEastAsia"/>
          <w:sz w:val="15"/>
          <w:szCs w:val="15"/>
          <w:lang w:val="en-US" w:eastAsia="zh-CN"/>
        </w:rPr>
      </w:pPr>
      <w:r>
        <w:rPr>
          <w:rFonts w:hint="eastAsia"/>
          <w:sz w:val="15"/>
          <w:szCs w:val="15"/>
          <w:lang w:val="en-US" w:eastAsia="zh-CN"/>
        </w:rPr>
        <w:t>4.5</w:t>
      </w:r>
      <w:r>
        <w:rPr>
          <w:rFonts w:hint="eastAsia"/>
          <w:b/>
          <w:bCs/>
          <w:sz w:val="15"/>
          <w:szCs w:val="15"/>
        </w:rPr>
        <w:t>路由算法分类:</w:t>
      </w:r>
      <w:r>
        <w:rPr>
          <w:rFonts w:hint="eastAsia"/>
          <w:bCs/>
          <w:sz w:val="15"/>
          <w:szCs w:val="15"/>
        </w:rPr>
        <w:t>非自适应算法,静态路由算法.自适应算法,动态路由算法</w:t>
      </w:r>
      <w:r>
        <w:rPr>
          <w:rFonts w:hint="eastAsia"/>
          <w:b/>
          <w:bCs/>
          <w:sz w:val="15"/>
          <w:szCs w:val="15"/>
        </w:rPr>
        <w:t>.最优化原则:</w:t>
      </w:r>
      <w:r>
        <w:rPr>
          <w:rFonts w:hint="eastAsia"/>
          <w:bCs/>
          <w:sz w:val="15"/>
          <w:szCs w:val="15"/>
        </w:rPr>
        <w:t xml:space="preserve"> 路由算法的目的是找出并使用汇集树.</w:t>
      </w:r>
      <w:r>
        <w:rPr>
          <w:rFonts w:hint="eastAsia"/>
          <w:b/>
          <w:bCs/>
          <w:sz w:val="15"/>
          <w:szCs w:val="15"/>
        </w:rPr>
        <w:t>汇集树:</w:t>
      </w:r>
      <w:r>
        <w:rPr>
          <w:rFonts w:hint="eastAsia"/>
          <w:bCs/>
          <w:sz w:val="15"/>
          <w:szCs w:val="15"/>
        </w:rPr>
        <w:t>从所有的源结点到一个给定的目的结点的最优路由的集合形成了一个以目的结点为根的树,称为汇集树;</w:t>
      </w:r>
      <w:r>
        <w:rPr>
          <w:rFonts w:hint="eastAsia"/>
          <w:b/>
          <w:bCs/>
          <w:sz w:val="15"/>
          <w:szCs w:val="15"/>
        </w:rPr>
        <w:t>静态路由算法:</w:t>
      </w:r>
      <w:r>
        <w:rPr>
          <w:bCs/>
          <w:sz w:val="15"/>
          <w:szCs w:val="15"/>
        </w:rPr>
        <w:t>Dijkstra</w:t>
      </w:r>
      <w:r>
        <w:rPr>
          <w:rFonts w:hint="eastAsia"/>
          <w:bCs/>
          <w:sz w:val="15"/>
          <w:szCs w:val="15"/>
        </w:rPr>
        <w:t>算法;洪泛算法;选择性洪泛算法(将进来的每个包仅发送到与正确方向接近的线</w:t>
      </w:r>
      <w:r>
        <w:rPr>
          <w:rFonts w:hint="eastAsia"/>
          <w:b/>
          <w:bCs/>
          <w:sz w:val="15"/>
          <w:szCs w:val="15"/>
        </w:rPr>
        <w:t>);</w:t>
      </w:r>
      <w:r>
        <w:rPr>
          <w:rFonts w:hint="eastAsia"/>
          <w:bCs/>
          <w:sz w:val="15"/>
          <w:szCs w:val="15"/>
        </w:rPr>
        <w:t>基于流量的路由算法(既考虑拓扑结构,又兼顾网络负荷;前提:每对结点间平均数据流是相对稳定和可预测的;根据网络带宽和平均流量,可得出平均包延迟,因此路由选择问题归结为找产生网络最小延迟的路由选择算法.提前离线计算</w:t>
      </w:r>
      <w:r>
        <w:rPr>
          <w:rFonts w:hint="eastAsia"/>
          <w:b/>
          <w:bCs/>
          <w:sz w:val="15"/>
          <w:szCs w:val="15"/>
        </w:rPr>
        <w:t>.); 动态路由算法:</w:t>
      </w:r>
      <w:r>
        <w:rPr>
          <w:rFonts w:hint="eastAsia"/>
          <w:bCs/>
          <w:sz w:val="15"/>
          <w:szCs w:val="15"/>
        </w:rPr>
        <w:t>距离向量路由算法</w:t>
      </w:r>
      <w:r>
        <w:rPr>
          <w:rFonts w:hint="eastAsia"/>
          <w:b/>
          <w:bCs/>
          <w:sz w:val="15"/>
          <w:szCs w:val="15"/>
        </w:rPr>
        <w:t>(</w:t>
      </w:r>
      <w:r>
        <w:rPr>
          <w:rFonts w:hint="eastAsia"/>
          <w:bCs/>
          <w:sz w:val="15"/>
          <w:szCs w:val="15"/>
        </w:rPr>
        <w:t>算法的缺陷：对好消息反应迅速，对坏消息反应迟钝</w:t>
      </w:r>
      <w:r>
        <w:rPr>
          <w:rFonts w:hint="eastAsia"/>
          <w:b/>
          <w:bCs/>
          <w:sz w:val="15"/>
          <w:szCs w:val="15"/>
        </w:rPr>
        <w:t>);</w:t>
      </w:r>
      <w:r>
        <w:rPr>
          <w:rFonts w:hint="eastAsia"/>
          <w:bCs/>
          <w:sz w:val="15"/>
          <w:szCs w:val="15"/>
        </w:rPr>
        <w:t>水平分裂算法(工作过程与距离向量算法相同,区别在于到</w:t>
      </w:r>
      <w:r>
        <w:rPr>
          <w:bCs/>
          <w:sz w:val="15"/>
          <w:szCs w:val="15"/>
        </w:rPr>
        <w:t>X</w:t>
      </w:r>
      <w:r>
        <w:rPr>
          <w:rFonts w:hint="eastAsia"/>
          <w:bCs/>
          <w:sz w:val="15"/>
          <w:szCs w:val="15"/>
        </w:rPr>
        <w:t>的距离不向真正通向</w:t>
      </w:r>
      <w:r>
        <w:rPr>
          <w:bCs/>
          <w:sz w:val="15"/>
          <w:szCs w:val="15"/>
        </w:rPr>
        <w:t>X</w:t>
      </w:r>
      <w:r>
        <w:rPr>
          <w:rFonts w:hint="eastAsia"/>
          <w:bCs/>
          <w:sz w:val="15"/>
          <w:szCs w:val="15"/>
        </w:rPr>
        <w:t>的邻居结点报告,使得坏消息传播的也快);链路状态路由算法(主要问题:选择路由时,没有考虑线路带宽;路由收敛速度慢);</w:t>
      </w:r>
      <w:r>
        <w:rPr>
          <w:rFonts w:hint="eastAsia"/>
          <w:b/>
          <w:bCs/>
          <w:sz w:val="15"/>
          <w:szCs w:val="15"/>
        </w:rPr>
        <w:t>链路状态算法（</w:t>
      </w:r>
      <w:r>
        <w:rPr>
          <w:b/>
          <w:bCs/>
          <w:sz w:val="15"/>
          <w:szCs w:val="15"/>
        </w:rPr>
        <w:t>LS</w:t>
      </w:r>
      <w:r>
        <w:rPr>
          <w:rFonts w:hint="eastAsia"/>
          <w:b/>
          <w:bCs/>
          <w:sz w:val="15"/>
          <w:szCs w:val="15"/>
        </w:rPr>
        <w:t>）和距离向量算法（</w:t>
      </w:r>
      <w:r>
        <w:rPr>
          <w:b/>
          <w:bCs/>
          <w:sz w:val="15"/>
          <w:szCs w:val="15"/>
        </w:rPr>
        <w:t>DV</w:t>
      </w:r>
      <w:r>
        <w:rPr>
          <w:rFonts w:hint="eastAsia"/>
          <w:b/>
          <w:bCs/>
          <w:sz w:val="15"/>
          <w:szCs w:val="15"/>
        </w:rPr>
        <w:t>）的比较:</w:t>
      </w:r>
      <w:r>
        <w:rPr>
          <w:rFonts w:hint="eastAsia"/>
          <w:bCs/>
          <w:sz w:val="15"/>
          <w:szCs w:val="15"/>
        </w:rPr>
        <w:t>路由信息的复杂性(LS向全网发送;DV仅与邻居路由交换信息.);收敛速度(LS使用最短路径优先算法，算法复杂度为</w:t>
      </w:r>
      <w:r>
        <w:rPr>
          <w:bCs/>
          <w:sz w:val="15"/>
          <w:szCs w:val="15"/>
        </w:rPr>
        <w:t>O(n**2)</w:t>
      </w:r>
      <w:r>
        <w:rPr>
          <w:rFonts w:hint="eastAsia"/>
          <w:bCs/>
          <w:sz w:val="15"/>
          <w:szCs w:val="15"/>
        </w:rPr>
        <w:t>;</w:t>
      </w:r>
      <w:r>
        <w:rPr>
          <w:bCs/>
          <w:sz w:val="15"/>
          <w:szCs w:val="15"/>
        </w:rPr>
        <w:t>n</w:t>
      </w:r>
      <w:r>
        <w:rPr>
          <w:rFonts w:hint="eastAsia"/>
          <w:bCs/>
          <w:sz w:val="15"/>
          <w:szCs w:val="15"/>
        </w:rPr>
        <w:t>个结点（不包括源结点），需要</w:t>
      </w:r>
      <w:r>
        <w:rPr>
          <w:bCs/>
          <w:sz w:val="15"/>
          <w:szCs w:val="15"/>
        </w:rPr>
        <w:t xml:space="preserve">n*(n+1)/2 </w:t>
      </w:r>
      <w:r>
        <w:rPr>
          <w:rFonts w:hint="eastAsia"/>
          <w:bCs/>
          <w:sz w:val="15"/>
          <w:szCs w:val="15"/>
        </w:rPr>
        <w:t>次比较;使用更有效的实现方法，算法复杂度可以达到</w:t>
      </w:r>
      <w:r>
        <w:rPr>
          <w:bCs/>
          <w:sz w:val="15"/>
          <w:szCs w:val="15"/>
        </w:rPr>
        <w:t>O(nlogn)</w:t>
      </w:r>
      <w:r>
        <w:rPr>
          <w:rFonts w:hint="eastAsia"/>
          <w:bCs/>
          <w:sz w:val="15"/>
          <w:szCs w:val="15"/>
        </w:rPr>
        <w:t>;可能存在路由振荡;DV可能有路由循环</w:t>
      </w:r>
      <w:r>
        <w:rPr>
          <w:rFonts w:hint="eastAsia"/>
          <w:b/>
          <w:bCs/>
          <w:sz w:val="15"/>
          <w:szCs w:val="15"/>
        </w:rPr>
        <w:t>;</w:t>
      </w:r>
      <w:r>
        <w:rPr>
          <w:rFonts w:hint="eastAsia"/>
          <w:bCs/>
          <w:sz w:val="15"/>
          <w:szCs w:val="15"/>
        </w:rPr>
        <w:t>计数无穷大问题;收敛时间变化.);健壮性(LS</w:t>
      </w:r>
      <w:r>
        <w:rPr>
          <w:rFonts w:hint="eastAsia" w:cs="Arial" w:asciiTheme="minorEastAsia" w:hAnsiTheme="minorEastAsia"/>
          <w:color w:val="333333"/>
          <w:sz w:val="15"/>
          <w:szCs w:val="15"/>
          <w:shd w:val="clear" w:color="auto" w:fill="FFFFFF"/>
        </w:rPr>
        <w:t>节点可以公布不正确的链接成本</w:t>
      </w:r>
      <w:r>
        <w:rPr>
          <w:rFonts w:cstheme="minorHAnsi"/>
          <w:color w:val="333333"/>
          <w:sz w:val="15"/>
          <w:szCs w:val="15"/>
          <w:shd w:val="clear" w:color="auto" w:fill="FFFFFF"/>
        </w:rPr>
        <w:t>;</w:t>
      </w:r>
      <w:r>
        <w:rPr>
          <w:rFonts w:hint="eastAsia" w:cstheme="minorHAnsi"/>
          <w:color w:val="333333"/>
          <w:sz w:val="15"/>
          <w:szCs w:val="15"/>
          <w:shd w:val="clear" w:color="auto" w:fill="FFFFFF"/>
        </w:rPr>
        <w:t>每一个节点计算只需一个表.DV节点可以公布不正确的路径开销;通过其他节点获得节点表;通过网络传播错误</w:t>
      </w:r>
      <w:r>
        <w:rPr>
          <w:rFonts w:hint="eastAsia"/>
          <w:bCs/>
          <w:sz w:val="15"/>
          <w:szCs w:val="15"/>
        </w:rPr>
        <w:t>);</w:t>
      </w:r>
      <w:r>
        <w:rPr>
          <w:rFonts w:hint="eastAsia"/>
          <w:b/>
          <w:bCs/>
          <w:sz w:val="15"/>
          <w:szCs w:val="15"/>
        </w:rPr>
        <w:t>分层路由(</w:t>
      </w:r>
      <w:r>
        <w:rPr>
          <w:rFonts w:hint="eastAsia"/>
          <w:bCs/>
          <w:sz w:val="15"/>
          <w:szCs w:val="15"/>
        </w:rPr>
        <w:t>分而治之的思想:根据需要,将路由器分成区域、聚类、区和组</w:t>
      </w:r>
      <w:r>
        <w:rPr>
          <w:bCs/>
          <w:sz w:val="15"/>
          <w:szCs w:val="15"/>
        </w:rPr>
        <w:t>…</w:t>
      </w:r>
      <w:r>
        <w:rPr>
          <w:rFonts w:hint="eastAsia"/>
          <w:bCs/>
          <w:sz w:val="15"/>
          <w:szCs w:val="15"/>
        </w:rPr>
        <w:t>可以减少路由表项.);</w:t>
      </w:r>
      <w:r>
        <w:rPr>
          <w:rFonts w:hint="eastAsia"/>
          <w:b/>
          <w:bCs/>
          <w:sz w:val="15"/>
          <w:szCs w:val="15"/>
        </w:rPr>
        <w:t xml:space="preserve">   拥塞控制算法:拥塞(</w:t>
      </w:r>
      <w:r>
        <w:rPr>
          <w:rFonts w:hint="eastAsia"/>
          <w:bCs/>
          <w:sz w:val="15"/>
          <w:szCs w:val="15"/>
        </w:rPr>
        <w:t>网络上有太多的包时,性能会下降,这种情况称为拥塞.</w:t>
      </w:r>
      <w:r>
        <w:rPr>
          <w:rFonts w:hint="eastAsia"/>
          <w:b/>
          <w:bCs/>
          <w:sz w:val="15"/>
          <w:szCs w:val="15"/>
        </w:rPr>
        <w:t>)拥塞产生的原因:</w:t>
      </w:r>
      <w:r>
        <w:rPr>
          <w:rFonts w:hint="eastAsia"/>
          <w:bCs/>
          <w:sz w:val="15"/>
          <w:szCs w:val="15"/>
        </w:rPr>
        <w:t>多个输入对应一个输出;慢速处理器;低带宽线路.</w:t>
      </w:r>
      <w:r>
        <w:rPr>
          <w:rFonts w:hint="eastAsia"/>
          <w:b/>
          <w:bCs/>
          <w:sz w:val="15"/>
          <w:szCs w:val="15"/>
        </w:rPr>
        <w:t>拥塞控制与流量控制的差别:</w:t>
      </w:r>
      <w:r>
        <w:rPr>
          <w:rFonts w:hint="eastAsia"/>
          <w:bCs/>
          <w:sz w:val="15"/>
          <w:szCs w:val="15"/>
        </w:rPr>
        <w:t>拥塞控制:需要确保通信子网能够承载用户提交的通信量,是一个全局性问题,涉及主机、路由器等很多因素;流量控制:与点到点的通信量有,主要解决快速发送方与慢速接收方的问题,是局部问题,一般都是基于反馈进行控制的.</w:t>
      </w:r>
      <w:r>
        <w:rPr>
          <w:rFonts w:hint="eastAsia"/>
          <w:b/>
          <w:bCs/>
          <w:sz w:val="15"/>
          <w:szCs w:val="15"/>
        </w:rPr>
        <w:t>拥塞控制方法分为两类:</w:t>
      </w:r>
      <w:r>
        <w:rPr>
          <w:rFonts w:hint="eastAsia"/>
          <w:bCs/>
          <w:sz w:val="15"/>
          <w:szCs w:val="15"/>
        </w:rPr>
        <w:t>开环控制(通过好的设计来解决问题,避免拥塞发生;拥塞控制时,不考虑网络当前状态;);闭环控制(基于反馈机制</w:t>
      </w:r>
      <w:r>
        <w:rPr>
          <w:rFonts w:hint="eastAsia"/>
          <w:b/>
          <w:bCs/>
          <w:sz w:val="15"/>
          <w:szCs w:val="15"/>
        </w:rPr>
        <w:t>;</w:t>
      </w:r>
      <w:r>
        <w:rPr>
          <w:rFonts w:hint="eastAsia"/>
          <w:bCs/>
          <w:sz w:val="15"/>
          <w:szCs w:val="15"/>
        </w:rPr>
        <w:t>工作过程</w:t>
      </w:r>
      <w:r>
        <w:rPr>
          <w:rFonts w:hint="eastAsia"/>
          <w:b/>
          <w:bCs/>
          <w:sz w:val="15"/>
          <w:szCs w:val="15"/>
        </w:rPr>
        <w:t>:</w:t>
      </w:r>
      <w:r>
        <w:rPr>
          <w:rFonts w:hint="eastAsia"/>
          <w:bCs/>
          <w:sz w:val="15"/>
          <w:szCs w:val="15"/>
        </w:rPr>
        <w:t>监控系统,发现何时何地发生拥塞;把发生拥塞的消息传给能采取动作的站点;调整系统操作,解决问题).</w:t>
      </w:r>
      <w:r>
        <w:rPr>
          <w:rFonts w:hint="eastAsia"/>
          <w:b/>
          <w:bCs/>
          <w:sz w:val="15"/>
          <w:szCs w:val="15"/>
        </w:rPr>
        <w:t xml:space="preserve">  衡量网络是否拥塞的参数</w:t>
      </w:r>
      <w:r>
        <w:rPr>
          <w:rFonts w:hint="eastAsia"/>
          <w:bCs/>
          <w:sz w:val="15"/>
          <w:szCs w:val="15"/>
        </w:rPr>
        <w:t>:缺乏缓冲区造成的丢包率;平均队列长度;超时重传的包的数目;平均包延迟;包延迟变化.</w:t>
      </w:r>
      <w:r>
        <w:rPr>
          <w:rFonts w:hint="eastAsia"/>
          <w:b/>
          <w:bCs/>
          <w:sz w:val="15"/>
          <w:szCs w:val="15"/>
        </w:rPr>
        <w:t>反馈方法</w:t>
      </w:r>
      <w:r>
        <w:rPr>
          <w:rFonts w:hint="eastAsia"/>
          <w:bCs/>
          <w:sz w:val="15"/>
          <w:szCs w:val="15"/>
        </w:rPr>
        <w:t xml:space="preserve">:向负载发生源发送一个告警包;包结构中保留一个位或域用来表示发生拥塞,一旦发生拥塞,路由器将所有的输出包置位,向邻居告警;主机或路由器主动地、周期性地发送探报,查询是否发生拥塞.   </w:t>
      </w:r>
      <w:r>
        <w:rPr>
          <w:rFonts w:hint="eastAsia"/>
          <w:b/>
          <w:bCs/>
          <w:sz w:val="15"/>
          <w:szCs w:val="15"/>
        </w:rPr>
        <w:t>拥塞控制算法:开环控制</w:t>
      </w:r>
      <w:r>
        <w:rPr>
          <w:rFonts w:hint="eastAsia"/>
          <w:bCs/>
          <w:sz w:val="15"/>
          <w:szCs w:val="15"/>
        </w:rPr>
        <w:t>:基本思想(造成拥塞的主要原因是网络流量通常是突发性的;强迫包以一种可预测的速率发送;在</w:t>
      </w:r>
      <w:r>
        <w:rPr>
          <w:bCs/>
          <w:sz w:val="15"/>
          <w:szCs w:val="15"/>
        </w:rPr>
        <w:t>ATM</w:t>
      </w:r>
      <w:r>
        <w:rPr>
          <w:rFonts w:hint="eastAsia"/>
          <w:bCs/>
          <w:sz w:val="15"/>
          <w:szCs w:val="15"/>
        </w:rPr>
        <w:t>网中广泛使用.)</w:t>
      </w:r>
      <w:r>
        <w:rPr>
          <w:rFonts w:hint="eastAsia"/>
          <w:b/>
          <w:bCs/>
          <w:sz w:val="15"/>
          <w:szCs w:val="15"/>
        </w:rPr>
        <w:t>漏桶算法</w:t>
      </w:r>
      <w:r>
        <w:rPr>
          <w:rFonts w:hint="eastAsia"/>
          <w:bCs/>
          <w:sz w:val="15"/>
          <w:szCs w:val="15"/>
        </w:rPr>
        <w:t>(将用户发出的不平滑的数据包流转变成网络中平滑的数据包流；可用于固定包长的协议,如</w:t>
      </w:r>
      <w:r>
        <w:rPr>
          <w:bCs/>
          <w:sz w:val="15"/>
          <w:szCs w:val="15"/>
        </w:rPr>
        <w:t>ATM</w:t>
      </w:r>
      <w:r>
        <w:rPr>
          <w:rFonts w:hint="eastAsia"/>
          <w:bCs/>
          <w:sz w:val="15"/>
          <w:szCs w:val="15"/>
        </w:rPr>
        <w:t>;也可用于可变包长的协议,如</w:t>
      </w:r>
      <w:r>
        <w:rPr>
          <w:bCs/>
          <w:sz w:val="15"/>
          <w:szCs w:val="15"/>
        </w:rPr>
        <w:t>IP</w:t>
      </w:r>
      <w:r>
        <w:rPr>
          <w:rFonts w:hint="eastAsia"/>
          <w:bCs/>
          <w:sz w:val="15"/>
          <w:szCs w:val="15"/>
        </w:rPr>
        <w:t>,使用字节计数;无论负载突发性如何,漏桶算法强迫输出按平均速率进行,不灵活).令牌桶算法(漏桶算法不够灵活,因此加入令牌机制;基本思想：漏桶存放令牌,每</w:t>
      </w:r>
      <w:r>
        <w:rPr>
          <w:bCs/>
          <w:sz w:val="15"/>
          <w:szCs w:val="15"/>
        </w:rPr>
        <w:sym w:font="Symbol" w:char="F044"/>
      </w:r>
      <w:r>
        <w:rPr>
          <w:bCs/>
          <w:sz w:val="15"/>
          <w:szCs w:val="15"/>
        </w:rPr>
        <w:t>T</w:t>
      </w:r>
      <w:r>
        <w:rPr>
          <w:rFonts w:hint="eastAsia"/>
          <w:bCs/>
          <w:sz w:val="15"/>
          <w:szCs w:val="15"/>
        </w:rPr>
        <w:t>秒产生一个令牌,令牌累积到超过漏桶上界时就不再增加.包传输之前必须获得一个令牌,传输之后删除该令牌);</w:t>
      </w:r>
      <w:r>
        <w:rPr>
          <w:rFonts w:hint="eastAsia"/>
          <w:b/>
          <w:bCs/>
          <w:sz w:val="15"/>
          <w:szCs w:val="15"/>
        </w:rPr>
        <w:t>漏桶算法与令牌桶算法的区别</w:t>
      </w:r>
      <w:r>
        <w:rPr>
          <w:rFonts w:hint="eastAsia"/>
          <w:bCs/>
          <w:sz w:val="15"/>
          <w:szCs w:val="15"/>
        </w:rPr>
        <w:t>:流量整形策略不同:漏桶算法不允许空闲主机积累发送权,以便以后发送大的突发数据;令牌桶算法允许,最大为桶的大小.漏桶中存放的是数据包,桶满了丢弃数据包;令牌桶中存放的是令牌,桶满了丢弃令牌,不丢弃数据包.</w:t>
      </w:r>
      <w:r>
        <w:rPr>
          <w:rFonts w:hint="eastAsia"/>
          <w:b/>
          <w:bCs/>
          <w:sz w:val="15"/>
          <w:szCs w:val="15"/>
        </w:rPr>
        <w:t>流说明:</w:t>
      </w:r>
      <w:r>
        <w:rPr>
          <w:rFonts w:hint="eastAsia"/>
          <w:bCs/>
          <w:sz w:val="15"/>
          <w:szCs w:val="15"/>
        </w:rPr>
        <w:t xml:space="preserve">一个数据流的发送方、接收方和通信子网三方认可的、描述发送数据流的模式和希望得到的服务质量的数据结构,称为流说明.   </w:t>
      </w:r>
      <w:r>
        <w:rPr>
          <w:rFonts w:hint="eastAsia"/>
          <w:b/>
          <w:bCs/>
          <w:sz w:val="15"/>
          <w:szCs w:val="15"/>
        </w:rPr>
        <w:t>虚电路子网中的拥塞控制</w:t>
      </w:r>
      <w:r>
        <w:rPr>
          <w:rFonts w:hint="eastAsia"/>
          <w:bCs/>
          <w:sz w:val="15"/>
          <w:szCs w:val="15"/>
        </w:rPr>
        <w:t>:许可控制(基本思想:一旦发生拥塞,在问题解决之前,不允许建立新的虚电路);另一种方法是发生拥塞后可以建立新的虚电路,但要绕开发生拥塞的地区;资源预留(建立虚电路时，主机与子网达成协议,子网根据协议在虚电路上为此连接预留资源).</w:t>
      </w:r>
      <w:r>
        <w:rPr>
          <w:rFonts w:hint="eastAsia"/>
          <w:b/>
          <w:bCs/>
          <w:sz w:val="15"/>
          <w:szCs w:val="15"/>
        </w:rPr>
        <w:t>抑制包</w:t>
      </w:r>
      <w:r>
        <w:rPr>
          <w:rFonts w:hint="eastAsia"/>
          <w:bCs/>
          <w:sz w:val="15"/>
          <w:szCs w:val="15"/>
        </w:rPr>
        <w:t>:路由器监控输出线路及其它资源的利用情况,超过某个阈值,则此资源进入警戒状态;每个新包到来,检查它的输出线路是否处于警戒状态;若是,则向源主机发送抑制包,包中指出发生拥塞的目的地址.同时将原包打上标记(为了以后不再产生抑制包),正常转发;源主机收到抑制包后,按一定比例减少发向特定目的地的流量,并在固定时间间隔内忽略指示同一目的地的抑制包.然后开始监听,若此线路仍然拥塞,则主机在固定时间内减轻负载、忽略抑制包;若在监听周期内没有收到抑制包,则增加负载;通常采用的流量增减策略是:减少时,按一定比例减少,保证快速解除拥塞;增加时,以常量增加,防止很快导致拥塞.</w:t>
      </w:r>
      <w:r>
        <w:rPr>
          <w:rFonts w:hint="eastAsia"/>
          <w:b/>
          <w:bCs/>
          <w:sz w:val="15"/>
          <w:szCs w:val="15"/>
        </w:rPr>
        <w:t>加权公平队列</w:t>
      </w:r>
      <w:r>
        <w:rPr>
          <w:rFonts w:hint="eastAsia"/>
          <w:bCs/>
          <w:sz w:val="15"/>
          <w:szCs w:val="15"/>
        </w:rPr>
        <w:t>:公平队列算法(路由器的每个输出线路有多个队列;路由器循环扫描各个队列,发送队头的包;所有主机具有相同优先级;一些</w:t>
      </w:r>
      <w:r>
        <w:rPr>
          <w:bCs/>
          <w:sz w:val="15"/>
          <w:szCs w:val="15"/>
        </w:rPr>
        <w:t>ATM</w:t>
      </w:r>
      <w:r>
        <w:rPr>
          <w:rFonts w:hint="eastAsia"/>
          <w:bCs/>
          <w:sz w:val="15"/>
          <w:szCs w:val="15"/>
        </w:rPr>
        <w:t>交换机、路由器使用这种算法;一种改进:对于变长包,由逐包轮讯改为逐字节轮讯);加权公平队列算法(给不同主机以不同的优先级;优先级高的主机在一个轮讯周期内获得更多的时间片).</w:t>
      </w:r>
      <w:r>
        <w:rPr>
          <w:rFonts w:hint="eastAsia"/>
          <w:b/>
          <w:bCs/>
          <w:sz w:val="15"/>
          <w:szCs w:val="15"/>
        </w:rPr>
        <w:t>逐跳抑制包</w:t>
      </w:r>
      <w:r>
        <w:rPr>
          <w:rFonts w:hint="eastAsia"/>
          <w:bCs/>
          <w:sz w:val="15"/>
          <w:szCs w:val="15"/>
        </w:rPr>
        <w:t>:抑制包对它经过的每个路由器都起作用;能够迅速缓解发生拥塞处的拥塞;上游路由器要求有更多的缓冲区;</w:t>
      </w:r>
      <w:r>
        <w:rPr>
          <w:rFonts w:hint="eastAsia"/>
          <w:b/>
          <w:bCs/>
          <w:sz w:val="15"/>
          <w:szCs w:val="15"/>
        </w:rPr>
        <w:t>负载丢弃:</w:t>
      </w:r>
      <w:r>
        <w:rPr>
          <w:rFonts w:hint="eastAsia"/>
          <w:bCs/>
          <w:sz w:val="15"/>
          <w:szCs w:val="15"/>
        </w:rPr>
        <w:t>上述算法都不能消除拥塞时,路由器只得将包丢弃;针对不同服务,可采取不同丢弃策略</w:t>
      </w:r>
      <w:r>
        <w:rPr>
          <w:rFonts w:hint="eastAsia"/>
          <w:b/>
          <w:bCs/>
          <w:sz w:val="15"/>
          <w:szCs w:val="15"/>
        </w:rPr>
        <w:t>(</w:t>
      </w:r>
      <w:r>
        <w:rPr>
          <w:rFonts w:hint="eastAsia"/>
          <w:bCs/>
          <w:sz w:val="15"/>
          <w:szCs w:val="15"/>
        </w:rPr>
        <w:t>文件传输,优先丢弃新包,</w:t>
      </w:r>
      <w:r>
        <w:rPr>
          <w:bCs/>
          <w:sz w:val="15"/>
          <w:szCs w:val="15"/>
        </w:rPr>
        <w:t>wine</w:t>
      </w:r>
      <w:r>
        <w:rPr>
          <w:rFonts w:hint="eastAsia"/>
          <w:bCs/>
          <w:sz w:val="15"/>
          <w:szCs w:val="15"/>
        </w:rPr>
        <w:t>策略;多媒体服务,优先丢弃旧包,</w:t>
      </w:r>
      <w:r>
        <w:rPr>
          <w:bCs/>
          <w:sz w:val="15"/>
          <w:szCs w:val="15"/>
        </w:rPr>
        <w:t>milk</w:t>
      </w:r>
      <w:r>
        <w:rPr>
          <w:rFonts w:hint="eastAsia"/>
          <w:bCs/>
          <w:sz w:val="15"/>
          <w:szCs w:val="15"/>
        </w:rPr>
        <w:t xml:space="preserve">策略).   </w:t>
      </w:r>
      <w:r>
        <w:rPr>
          <w:rFonts w:hint="eastAsia"/>
          <w:b/>
          <w:bCs/>
          <w:sz w:val="15"/>
          <w:szCs w:val="15"/>
        </w:rPr>
        <w:t>网络互连设备</w:t>
      </w:r>
      <w:r>
        <w:rPr>
          <w:rFonts w:hint="eastAsia"/>
          <w:bCs/>
          <w:sz w:val="15"/>
          <w:szCs w:val="15"/>
        </w:rPr>
        <w:t>:中继器;网桥;多协议路由器;传输网关;应用网关.</w:t>
      </w:r>
      <w:r>
        <w:rPr>
          <w:rFonts w:hint="eastAsia"/>
          <w:b/>
          <w:bCs/>
          <w:sz w:val="15"/>
          <w:szCs w:val="15"/>
        </w:rPr>
        <w:t>级联虚电路</w:t>
      </w:r>
      <w:r>
        <w:rPr>
          <w:rFonts w:hint="eastAsia"/>
          <w:bCs/>
          <w:sz w:val="15"/>
          <w:szCs w:val="15"/>
        </w:rPr>
        <w:t>:建立连接(当目的主机不在子网内时,则在子网内找一个离目的网络最近的路由器,与之建立一条虚电路;该路由器与外部网关建立虚电路;该网关与下一个子网中的一个路由器建立虚电路;重复上述操作,直到到达目的主机.);传输数据(相同连接的包沿同一虚电路按序号传输;网关根据需要转换包格式和虚电路号.);拆除连接.</w:t>
      </w:r>
      <w:r>
        <w:rPr>
          <w:rFonts w:hint="eastAsia"/>
          <w:b/>
          <w:bCs/>
          <w:sz w:val="15"/>
          <w:szCs w:val="15"/>
        </w:rPr>
        <w:t>无连接网络互连</w:t>
      </w:r>
      <w:r>
        <w:rPr>
          <w:rFonts w:hint="eastAsia"/>
          <w:bCs/>
          <w:sz w:val="15"/>
          <w:szCs w:val="15"/>
        </w:rPr>
        <w:t>:每个包单独路由,提高网络利用率,但不能保证包按顺序到达;根据需要,连接不同子网的多协议路由器做协议转换,包括包格式转换和地址转换等.</w:t>
      </w:r>
      <w:r>
        <w:rPr>
          <w:rFonts w:hint="eastAsia"/>
          <w:b/>
          <w:bCs/>
          <w:sz w:val="15"/>
          <w:szCs w:val="15"/>
        </w:rPr>
        <w:t>隧道技术</w:t>
      </w:r>
      <w:r>
        <w:rPr>
          <w:rFonts w:hint="eastAsia"/>
          <w:bCs/>
          <w:sz w:val="15"/>
          <w:szCs w:val="15"/>
        </w:rPr>
        <w:t>;</w:t>
      </w:r>
      <w:r>
        <w:rPr>
          <w:rFonts w:hint="eastAsia"/>
          <w:b/>
          <w:bCs/>
          <w:sz w:val="15"/>
          <w:szCs w:val="15"/>
        </w:rPr>
        <w:t>互联网路由:</w:t>
      </w:r>
      <w:r>
        <w:rPr>
          <w:rFonts w:hint="eastAsia"/>
          <w:bCs/>
          <w:sz w:val="15"/>
          <w:szCs w:val="15"/>
        </w:rPr>
        <w:t>两级路由算法</w:t>
      </w:r>
      <w:r>
        <w:rPr>
          <w:rFonts w:hint="eastAsia"/>
          <w:b/>
          <w:bCs/>
          <w:sz w:val="15"/>
          <w:szCs w:val="15"/>
        </w:rPr>
        <w:t>:</w:t>
      </w:r>
      <w:r>
        <w:rPr>
          <w:rFonts w:hint="eastAsia"/>
          <w:bCs/>
          <w:sz w:val="15"/>
          <w:szCs w:val="15"/>
        </w:rPr>
        <w:t>内部网关协议</w:t>
      </w:r>
      <w:r>
        <w:rPr>
          <w:bCs/>
          <w:sz w:val="15"/>
          <w:szCs w:val="15"/>
        </w:rPr>
        <w:t>IGP</w:t>
      </w:r>
      <w:r>
        <w:rPr>
          <w:rFonts w:hint="eastAsia"/>
          <w:bCs/>
          <w:sz w:val="15"/>
          <w:szCs w:val="15"/>
        </w:rPr>
        <w:t>(</w:t>
      </w:r>
      <w:r>
        <w:rPr>
          <w:bCs/>
          <w:sz w:val="15"/>
          <w:szCs w:val="15"/>
        </w:rPr>
        <w:t>RIP</w:t>
      </w:r>
      <w:r>
        <w:rPr>
          <w:rFonts w:hint="eastAsia"/>
          <w:bCs/>
          <w:sz w:val="15"/>
          <w:szCs w:val="15"/>
        </w:rPr>
        <w:t>,</w:t>
      </w:r>
      <w:r>
        <w:rPr>
          <w:bCs/>
          <w:sz w:val="15"/>
          <w:szCs w:val="15"/>
        </w:rPr>
        <w:t>OSPF</w:t>
      </w:r>
      <w:r>
        <w:rPr>
          <w:rFonts w:hint="eastAsia"/>
          <w:bCs/>
          <w:sz w:val="15"/>
          <w:szCs w:val="15"/>
        </w:rPr>
        <w:t>)外部网关协议</w:t>
      </w:r>
      <w:r>
        <w:rPr>
          <w:bCs/>
          <w:sz w:val="15"/>
          <w:szCs w:val="15"/>
        </w:rPr>
        <w:t>EGP</w:t>
      </w:r>
      <w:r>
        <w:rPr>
          <w:rFonts w:hint="eastAsia"/>
          <w:bCs/>
          <w:sz w:val="15"/>
          <w:szCs w:val="15"/>
        </w:rPr>
        <w:t>(</w:t>
      </w:r>
      <w:r>
        <w:rPr>
          <w:bCs/>
          <w:sz w:val="15"/>
          <w:szCs w:val="15"/>
        </w:rPr>
        <w:t>BGP</w:t>
      </w:r>
      <w:r>
        <w:rPr>
          <w:rFonts w:hint="eastAsia"/>
          <w:bCs/>
          <w:sz w:val="15"/>
          <w:szCs w:val="15"/>
        </w:rPr>
        <w:t>);自治系统</w:t>
      </w:r>
      <w:r>
        <w:rPr>
          <w:bCs/>
          <w:sz w:val="15"/>
          <w:szCs w:val="15"/>
        </w:rPr>
        <w:t>AS</w:t>
      </w:r>
      <w:r>
        <w:rPr>
          <w:rFonts w:hint="eastAsia"/>
          <w:bCs/>
          <w:sz w:val="15"/>
          <w:szCs w:val="15"/>
        </w:rPr>
        <w:t>.</w:t>
      </w:r>
      <w:r>
        <w:rPr>
          <w:rFonts w:hint="eastAsia"/>
          <w:b/>
          <w:bCs/>
          <w:sz w:val="15"/>
          <w:szCs w:val="15"/>
        </w:rPr>
        <w:t>分段</w:t>
      </w:r>
      <w:r>
        <w:rPr>
          <w:rFonts w:hint="eastAsia"/>
          <w:bCs/>
          <w:sz w:val="15"/>
          <w:szCs w:val="15"/>
        </w:rPr>
        <w:t>;</w:t>
      </w:r>
      <w:r>
        <w:rPr>
          <w:rFonts w:hint="eastAsia"/>
          <w:b/>
          <w:bCs/>
          <w:sz w:val="15"/>
          <w:szCs w:val="15"/>
        </w:rPr>
        <w:t>标记段</w:t>
      </w:r>
      <w:r>
        <w:rPr>
          <w:rFonts w:hint="eastAsia"/>
          <w:bCs/>
          <w:sz w:val="15"/>
          <w:szCs w:val="15"/>
        </w:rPr>
        <w:t xml:space="preserve">:树型标记法:偏移量法(定义一个基本段长度，使得基本段能够通过所有网络). </w:t>
      </w:r>
    </w:p>
    <w:p>
      <w:pPr>
        <w:numPr>
          <w:ilvl w:val="0"/>
          <w:numId w:val="0"/>
        </w:numPr>
        <w:ind w:left="-840" w:leftChars="-400" w:right="-733" w:rightChars="-349" w:firstLine="0" w:firstLineChars="0"/>
        <w:rPr>
          <w:rFonts w:hint="eastAsia"/>
          <w:b w:val="0"/>
          <w:bCs w:val="0"/>
          <w:sz w:val="15"/>
          <w:szCs w:val="15"/>
          <w:lang w:val="en-US" w:eastAsia="zh-CN"/>
        </w:rPr>
      </w:pPr>
      <w:r>
        <w:rPr>
          <w:rFonts w:hint="eastAsia"/>
          <w:b/>
          <w:bCs/>
          <w:sz w:val="15"/>
          <w:szCs w:val="15"/>
          <w:lang w:val="en-US" w:eastAsia="zh-CN"/>
        </w:rPr>
        <w:t>5.传输层（1）传输控制协议TCP：</w:t>
      </w:r>
      <w:r>
        <w:rPr>
          <w:rFonts w:hint="eastAsia"/>
          <w:b w:val="0"/>
          <w:bCs w:val="0"/>
          <w:sz w:val="15"/>
          <w:szCs w:val="15"/>
          <w:lang w:val="en-US" w:eastAsia="zh-CN"/>
        </w:rPr>
        <w:t>面向连接的、可靠的、端到端的、基于字节流的传输协议；TCP不支持多播（multicast）和广播；TCP连接是基于字节流的，而非消息流，消息的边界在端到端的传输中不能得到保留；</w:t>
      </w:r>
      <w:r>
        <w:rPr>
          <w:rFonts w:hint="eastAsia"/>
          <w:b/>
          <w:bCs/>
          <w:sz w:val="15"/>
          <w:szCs w:val="15"/>
          <w:lang w:val="en-US" w:eastAsia="zh-CN"/>
        </w:rPr>
        <w:t>TCP拥塞控制两种情况a快网络小缓存接收者:</w:t>
      </w:r>
      <w:r>
        <w:rPr>
          <w:rFonts w:hint="eastAsia"/>
          <w:b w:val="0"/>
          <w:bCs w:val="0"/>
          <w:sz w:val="15"/>
          <w:szCs w:val="15"/>
          <w:lang w:val="en-US" w:eastAsia="zh-CN"/>
        </w:rPr>
        <w:t>处理措施--在连接建立时声明最大可接受段长度；利用可变滑动窗口协议防止出现拥塞</w:t>
      </w:r>
      <w:r>
        <w:rPr>
          <w:rFonts w:hint="eastAsia"/>
          <w:b/>
          <w:bCs/>
          <w:sz w:val="15"/>
          <w:szCs w:val="15"/>
          <w:lang w:val="en-US" w:eastAsia="zh-CN"/>
        </w:rPr>
        <w:t>b慢网络大缓存接收者--</w:t>
      </w:r>
      <w:r>
        <w:rPr>
          <w:rFonts w:hint="eastAsia"/>
          <w:b w:val="0"/>
          <w:bCs w:val="0"/>
          <w:sz w:val="15"/>
          <w:szCs w:val="15"/>
          <w:lang w:val="en-US" w:eastAsia="zh-CN"/>
        </w:rPr>
        <w:t>处理措施:发送方维护两个窗口：可变发送窗口和拥塞窗口，按两个窗口的最小值发送；拥塞窗口依照慢启动算法和拥塞避免算法变化。</w:t>
      </w:r>
      <w:r>
        <w:rPr>
          <w:rFonts w:hint="eastAsia"/>
          <w:b/>
          <w:bCs/>
          <w:sz w:val="15"/>
          <w:szCs w:val="15"/>
          <w:lang w:val="en-US" w:eastAsia="zh-CN"/>
        </w:rPr>
        <w:t>导致网络拥塞:</w:t>
      </w:r>
      <w:r>
        <w:rPr>
          <w:rFonts w:hint="eastAsia"/>
          <w:b w:val="0"/>
          <w:bCs w:val="0"/>
          <w:sz w:val="15"/>
          <w:szCs w:val="15"/>
          <w:lang w:val="en-US" w:eastAsia="zh-CN"/>
        </w:rPr>
        <w:t>网络能力和接收能力</w:t>
      </w:r>
      <w:r>
        <w:rPr>
          <w:rFonts w:hint="eastAsia"/>
          <w:b/>
          <w:bCs/>
          <w:sz w:val="15"/>
          <w:szCs w:val="15"/>
          <w:lang w:val="en-US" w:eastAsia="zh-CN"/>
        </w:rPr>
        <w:t>（2）用户数据协议UDP：</w:t>
      </w:r>
      <w:r>
        <w:rPr>
          <w:rFonts w:hint="eastAsia"/>
          <w:b w:val="0"/>
          <w:bCs w:val="0"/>
          <w:sz w:val="15"/>
          <w:szCs w:val="15"/>
          <w:lang w:val="en-US" w:eastAsia="zh-CN"/>
        </w:rPr>
        <w:t>无连接的端到端传输协议;无连接建立，没有拥塞控制;</w:t>
      </w:r>
      <w:r>
        <w:rPr>
          <w:rFonts w:hint="eastAsia"/>
          <w:b/>
          <w:bCs/>
          <w:sz w:val="15"/>
          <w:szCs w:val="15"/>
          <w:lang w:val="en-US" w:eastAsia="zh-CN"/>
        </w:rPr>
        <w:t>特点:</w:t>
      </w:r>
      <w:r>
        <w:rPr>
          <w:rFonts w:hint="eastAsia"/>
          <w:b w:val="0"/>
          <w:bCs w:val="0"/>
          <w:sz w:val="15"/>
          <w:szCs w:val="15"/>
          <w:lang w:val="en-US" w:eastAsia="zh-CN"/>
        </w:rPr>
        <w:t>RFC768,没有装饰,最基本的互联网传输协议,最大可能交付,UCP段可能丢失</w:t>
      </w:r>
    </w:p>
    <w:p>
      <w:pPr>
        <w:numPr>
          <w:numId w:val="0"/>
        </w:numPr>
        <w:ind w:leftChars="-400" w:right="-733" w:rightChars="-349"/>
        <w:rPr>
          <w:rFonts w:hint="eastAsia"/>
          <w:b w:val="0"/>
          <w:bCs w:val="0"/>
          <w:sz w:val="15"/>
          <w:szCs w:val="15"/>
          <w:lang w:val="en-US" w:eastAsia="zh-CN"/>
        </w:rPr>
      </w:pPr>
      <w:r>
        <w:rPr>
          <w:rFonts w:hint="eastAsia"/>
          <w:b/>
          <w:bCs/>
          <w:sz w:val="15"/>
          <w:szCs w:val="15"/>
          <w:lang w:val="en-US" w:eastAsia="zh-CN"/>
        </w:rPr>
        <w:t>6.</w:t>
      </w:r>
      <w:r>
        <w:rPr>
          <w:rFonts w:hint="default"/>
          <w:b/>
          <w:bCs/>
          <w:sz w:val="15"/>
          <w:szCs w:val="15"/>
          <w:lang w:val="en-US" w:eastAsia="zh-CN"/>
        </w:rPr>
        <w:t>QoS服务控制技术</w:t>
      </w:r>
      <w:r>
        <w:rPr>
          <w:rFonts w:hint="eastAsia"/>
          <w:b/>
          <w:bCs/>
          <w:sz w:val="15"/>
          <w:szCs w:val="15"/>
          <w:lang w:val="en-US" w:eastAsia="zh-CN"/>
        </w:rPr>
        <w:t>(1)</w:t>
      </w:r>
      <w:r>
        <w:rPr>
          <w:rFonts w:hint="eastAsia"/>
          <w:b w:val="0"/>
          <w:bCs w:val="0"/>
          <w:sz w:val="15"/>
          <w:szCs w:val="15"/>
          <w:lang w:val="en-US" w:eastAsia="zh-CN"/>
        </w:rPr>
        <w:t>具备服务质量保证和服务质量控制两个方面的能力</w:t>
      </w:r>
      <w:r>
        <w:rPr>
          <w:rFonts w:hint="eastAsia"/>
          <w:b/>
          <w:bCs/>
          <w:sz w:val="15"/>
          <w:szCs w:val="15"/>
          <w:lang w:val="en-US" w:eastAsia="zh-CN"/>
        </w:rPr>
        <w:t>(2)关键技术包括</w:t>
      </w:r>
      <w:r>
        <w:rPr>
          <w:rFonts w:hint="eastAsia"/>
          <w:b w:val="0"/>
          <w:bCs w:val="0"/>
          <w:sz w:val="15"/>
          <w:szCs w:val="15"/>
          <w:lang w:val="en-US" w:eastAsia="zh-CN"/>
        </w:rPr>
        <w:t>：质量保证--采用适度轻载、区分服务(DiffServ)和流量工程(TE)相结合实现;质量控制、QoS管理、QoS服务标识和防盗。</w:t>
      </w:r>
      <w:r>
        <w:rPr>
          <w:rFonts w:hint="eastAsia"/>
          <w:b/>
          <w:bCs/>
          <w:sz w:val="15"/>
          <w:szCs w:val="15"/>
          <w:lang w:val="en-US" w:eastAsia="zh-CN"/>
        </w:rPr>
        <w:t>(3)会话发起协议SIP--</w:t>
      </w:r>
      <w:r>
        <w:rPr>
          <w:rFonts w:hint="eastAsia"/>
          <w:b w:val="0"/>
          <w:bCs w:val="0"/>
          <w:sz w:val="15"/>
          <w:szCs w:val="15"/>
          <w:lang w:val="en-US" w:eastAsia="zh-CN"/>
        </w:rPr>
        <w:t>以因特网为基础，把IP电话视为因特网上的新应用a</w:t>
      </w:r>
      <w:r>
        <w:rPr>
          <w:rFonts w:hint="eastAsia"/>
          <w:b/>
          <w:bCs/>
          <w:sz w:val="15"/>
          <w:szCs w:val="15"/>
          <w:lang w:val="en-US" w:eastAsia="zh-CN"/>
        </w:rPr>
        <w:t>两种构件</w:t>
      </w:r>
      <w:r>
        <w:rPr>
          <w:rFonts w:hint="eastAsia"/>
          <w:b w:val="0"/>
          <w:bCs w:val="0"/>
          <w:sz w:val="15"/>
          <w:szCs w:val="15"/>
          <w:lang w:val="en-US" w:eastAsia="zh-CN"/>
        </w:rPr>
        <w:t>是用户代理包括用户代理客户(呼叫)用户代理服务器(被呼叫)和网络服务器--代理服务器和重定向服务器</w:t>
      </w:r>
    </w:p>
    <w:p>
      <w:pPr>
        <w:numPr>
          <w:numId w:val="0"/>
        </w:numPr>
        <w:ind w:leftChars="-400" w:right="-733" w:rightChars="-349"/>
        <w:rPr>
          <w:rFonts w:hint="eastAsia"/>
          <w:b w:val="0"/>
          <w:bCs w:val="0"/>
          <w:sz w:val="15"/>
          <w:szCs w:val="15"/>
          <w:lang w:val="en-US" w:eastAsia="zh-CN"/>
        </w:rPr>
      </w:pPr>
      <w:r>
        <w:rPr>
          <w:rFonts w:hint="eastAsia"/>
          <w:b/>
          <w:bCs/>
          <w:sz w:val="15"/>
          <w:szCs w:val="15"/>
          <w:lang w:val="en-US" w:eastAsia="zh-CN"/>
        </w:rPr>
        <w:t>7.SDN-将数据与控制相分离.(1)特点：架构角度：</w:t>
      </w:r>
      <w:r>
        <w:rPr>
          <w:rFonts w:hint="eastAsia"/>
          <w:b w:val="0"/>
          <w:bCs w:val="0"/>
          <w:sz w:val="15"/>
          <w:szCs w:val="15"/>
          <w:lang w:val="en-US" w:eastAsia="zh-CN"/>
        </w:rPr>
        <w:t>控制平面与数据平面分离,逻辑集中管理</w:t>
      </w:r>
      <w:r>
        <w:rPr>
          <w:rFonts w:hint="eastAsia"/>
          <w:b/>
          <w:bCs/>
          <w:sz w:val="15"/>
          <w:szCs w:val="15"/>
          <w:lang w:val="en-US" w:eastAsia="zh-CN"/>
        </w:rPr>
        <w:t>业务角度：</w:t>
      </w:r>
      <w:r>
        <w:rPr>
          <w:rFonts w:hint="eastAsia"/>
          <w:b w:val="0"/>
          <w:bCs w:val="0"/>
          <w:sz w:val="15"/>
          <w:szCs w:val="15"/>
          <w:lang w:val="en-US" w:eastAsia="zh-CN"/>
        </w:rPr>
        <w:t>通过控制器管理，使低层网络被抽象出来网络资源被抽象成服务，实现了应用程序与网络设备的操作系统进行解耦和;应用看到的是网络服务</w:t>
      </w:r>
      <w:r>
        <w:rPr>
          <w:rFonts w:hint="eastAsia"/>
          <w:b/>
          <w:bCs/>
          <w:sz w:val="15"/>
          <w:szCs w:val="15"/>
          <w:lang w:val="en-US" w:eastAsia="zh-CN"/>
        </w:rPr>
        <w:t>运营角度：</w:t>
      </w:r>
      <w:r>
        <w:rPr>
          <w:rFonts w:hint="eastAsia"/>
          <w:b w:val="0"/>
          <w:bCs w:val="0"/>
          <w:sz w:val="15"/>
          <w:szCs w:val="15"/>
          <w:lang w:val="en-US" w:eastAsia="zh-CN"/>
        </w:rPr>
        <w:t>网络可以通过编程的方式来访问,从而实现应用程序对网络的直接影响,一些新型的接口,可以实现传统网络管理不能做到的网络优化。</w:t>
      </w:r>
      <w:r>
        <w:rPr>
          <w:rFonts w:hint="eastAsia"/>
          <w:b/>
          <w:bCs/>
          <w:sz w:val="15"/>
          <w:szCs w:val="15"/>
          <w:lang w:val="en-US" w:eastAsia="zh-CN"/>
        </w:rPr>
        <w:t>特点1：</w:t>
      </w:r>
      <w:r>
        <w:rPr>
          <w:rFonts w:hint="eastAsia"/>
          <w:b w:val="0"/>
          <w:bCs w:val="0"/>
          <w:sz w:val="15"/>
          <w:szCs w:val="15"/>
          <w:lang w:val="en-US" w:eastAsia="zh-CN"/>
        </w:rPr>
        <w:t>控制-转发分离:传统网络设备的CP与DP 不分离；设备之间通过控制协议交互转发信息；SDN 的思路是将网络设备的控制平面集中上收到Controller;网络设备上只保留转发平面（转发表项）；通过Controller实现网络统一部署和网络自动化</w:t>
      </w:r>
      <w:r>
        <w:rPr>
          <w:rFonts w:hint="eastAsia"/>
          <w:b/>
          <w:bCs/>
          <w:sz w:val="15"/>
          <w:szCs w:val="15"/>
          <w:lang w:val="en-US" w:eastAsia="zh-CN"/>
        </w:rPr>
        <w:t>特点2</w:t>
      </w:r>
      <w:r>
        <w:rPr>
          <w:rFonts w:hint="eastAsia"/>
          <w:b w:val="0"/>
          <w:bCs w:val="0"/>
          <w:sz w:val="15"/>
          <w:szCs w:val="15"/>
          <w:lang w:val="en-US" w:eastAsia="zh-CN"/>
        </w:rPr>
        <w:t>网络的抽象:通过Controller实现了对基础网络设施的抽象；应用程序看到的是Controller提供的网络服务。</w:t>
      </w:r>
      <w:r>
        <w:rPr>
          <w:rFonts w:hint="eastAsia"/>
          <w:b/>
          <w:bCs/>
          <w:sz w:val="15"/>
          <w:szCs w:val="15"/>
          <w:lang w:val="en-US" w:eastAsia="zh-CN"/>
        </w:rPr>
        <w:t>特点3：</w:t>
      </w:r>
      <w:r>
        <w:rPr>
          <w:rFonts w:hint="eastAsia"/>
          <w:b w:val="0"/>
          <w:bCs w:val="0"/>
          <w:sz w:val="15"/>
          <w:szCs w:val="15"/>
          <w:lang w:val="en-US" w:eastAsia="zh-CN"/>
        </w:rPr>
        <w:t>可编程接口（核心思想）传统的网元都具备管理接口，可以通过网关协议（SNMP、NETCONF）或CLI实现简单的编程；SDN可编程接口不是传统的网络管理，而是一种在应用与网元之间双向的、紧密联系的通信通道，可以实现传统网络不具备的网络快速优化能力</w:t>
      </w:r>
    </w:p>
    <w:p>
      <w:pPr>
        <w:numPr>
          <w:numId w:val="0"/>
        </w:numPr>
        <w:ind w:leftChars="-400" w:right="-733" w:rightChars="-349"/>
        <w:rPr>
          <w:rFonts w:hint="eastAsia"/>
          <w:b w:val="0"/>
          <w:bCs w:val="0"/>
          <w:sz w:val="15"/>
          <w:szCs w:val="15"/>
          <w:lang w:val="en-US" w:eastAsia="zh-CN"/>
        </w:rPr>
      </w:pPr>
      <w:r>
        <w:rPr>
          <w:rFonts w:hint="eastAsia"/>
          <w:b w:val="0"/>
          <w:bCs w:val="0"/>
          <w:sz w:val="15"/>
          <w:szCs w:val="15"/>
          <w:lang w:val="en-US" w:eastAsia="zh-CN"/>
        </w:rPr>
        <w:t>(2)主要好处是可编程带来的网络自动化</w:t>
      </w:r>
      <w:r>
        <w:rPr>
          <w:rFonts w:hint="eastAsia"/>
          <w:b/>
          <w:bCs/>
          <w:sz w:val="15"/>
          <w:szCs w:val="15"/>
          <w:lang w:val="en-US" w:eastAsia="zh-CN"/>
        </w:rPr>
        <w:t>（3）Openflow模型：安全信道：</w:t>
      </w:r>
      <w:r>
        <w:rPr>
          <w:rFonts w:hint="eastAsia"/>
          <w:b w:val="0"/>
          <w:bCs w:val="0"/>
          <w:sz w:val="15"/>
          <w:szCs w:val="15"/>
          <w:lang w:val="en-US" w:eastAsia="zh-CN"/>
        </w:rPr>
        <w:t>Controller通过安全信道向OpenFlow Switch下发命令和接收信息;</w:t>
      </w:r>
      <w:r>
        <w:rPr>
          <w:rFonts w:hint="eastAsia"/>
          <w:b/>
          <w:bCs/>
          <w:sz w:val="15"/>
          <w:szCs w:val="15"/>
          <w:lang w:val="en-US" w:eastAsia="zh-CN"/>
        </w:rPr>
        <w:t>组表 Group Table：</w:t>
      </w:r>
      <w:r>
        <w:rPr>
          <w:rFonts w:hint="eastAsia"/>
          <w:b w:val="0"/>
          <w:bCs w:val="0"/>
          <w:sz w:val="15"/>
          <w:szCs w:val="15"/>
          <w:lang w:val="en-US" w:eastAsia="zh-CN"/>
        </w:rPr>
        <w:t>用一个Group使OpenFlow可以支持额外的转发行为（如select）</w:t>
      </w:r>
      <w:r>
        <w:rPr>
          <w:rFonts w:hint="eastAsia"/>
          <w:b/>
          <w:bCs/>
          <w:sz w:val="15"/>
          <w:szCs w:val="15"/>
          <w:lang w:val="en-US" w:eastAsia="zh-CN"/>
        </w:rPr>
        <w:t>流表 Flow Table：</w:t>
      </w:r>
      <w:r>
        <w:rPr>
          <w:rFonts w:hint="eastAsia"/>
          <w:b w:val="0"/>
          <w:bCs w:val="0"/>
          <w:sz w:val="15"/>
          <w:szCs w:val="15"/>
          <w:lang w:val="en-US" w:eastAsia="zh-CN"/>
        </w:rPr>
        <w:t>OpenFlow交换机的基本表项</w:t>
      </w:r>
      <w:r>
        <w:rPr>
          <w:rFonts w:hint="eastAsia"/>
          <w:b/>
          <w:bCs/>
          <w:sz w:val="15"/>
          <w:szCs w:val="15"/>
          <w:lang w:val="en-US" w:eastAsia="zh-CN"/>
        </w:rPr>
        <w:t>(4)架构:数据平面、控制平面和应用平面.</w:t>
      </w:r>
      <w:r>
        <w:rPr>
          <w:rFonts w:hint="eastAsia"/>
          <w:b w:val="0"/>
          <w:bCs w:val="0"/>
          <w:sz w:val="15"/>
          <w:szCs w:val="15"/>
          <w:lang w:val="en-US" w:eastAsia="zh-CN"/>
        </w:rPr>
        <w:t>数据平面与控制平面之间利用 SDN 控制数据平面接口(control-data-plane interface,简称 CDPI)进行通信,CDPI 具有统一的通信标准,目前主要采用 OpenFlow 协议.控制平面与应用平面之间由 SDN 北向接口(northbound interface,简称 NBI)负责通信,NBI 允许用户按实际需求定制开发.</w:t>
      </w:r>
    </w:p>
    <w:p>
      <w:pPr>
        <w:numPr>
          <w:numId w:val="0"/>
        </w:numPr>
        <w:ind w:leftChars="-400" w:right="-733" w:rightChars="-349"/>
        <w:rPr>
          <w:rFonts w:hint="eastAsia"/>
          <w:b w:val="0"/>
          <w:bCs w:val="0"/>
          <w:sz w:val="15"/>
          <w:szCs w:val="15"/>
          <w:lang w:val="en-US" w:eastAsia="zh-CN"/>
        </w:rPr>
      </w:pPr>
      <w:r>
        <w:rPr>
          <w:rFonts w:hint="eastAsia"/>
          <w:b/>
          <w:bCs/>
          <w:sz w:val="15"/>
          <w:szCs w:val="15"/>
          <w:lang w:val="en-US" w:eastAsia="zh-CN"/>
        </w:rPr>
        <w:t>8.</w:t>
      </w:r>
      <w:r>
        <w:rPr>
          <w:rFonts w:hint="default"/>
          <w:b/>
          <w:bCs/>
          <w:sz w:val="15"/>
          <w:szCs w:val="15"/>
          <w:lang w:val="en-US" w:eastAsia="zh-CN"/>
        </w:rPr>
        <w:t>可信网络</w:t>
      </w:r>
      <w:r>
        <w:rPr>
          <w:rFonts w:hint="eastAsia"/>
          <w:b w:val="0"/>
          <w:bCs w:val="0"/>
          <w:sz w:val="15"/>
          <w:szCs w:val="15"/>
          <w:lang w:val="en-US" w:eastAsia="zh-CN"/>
        </w:rPr>
        <w:t>(1)含义:应当对其网络和用户的行为及其结果是可预期与可管理的，能够做到行为状态可监测、行为结果可评估、异常行为可管理.从用户的角度，需要保障服务的安全性和可生存性；从设计的角度，需要提供网络的可管理性(2) 研究的内容:网络信息传输的可信;服务提供者的可信;终端用户的可信.网络行为的信任评估包括身份信任和行为信任，而行为信任是建立内容信任的基础之上，内容信任内涵着服务能力、信任推荐、防护能力、行为记录等等。</w:t>
      </w:r>
    </w:p>
    <w:p>
      <w:pPr>
        <w:numPr>
          <w:ilvl w:val="0"/>
          <w:numId w:val="0"/>
        </w:numPr>
        <w:ind w:left="-840" w:leftChars="-400" w:right="-733" w:rightChars="-349" w:firstLine="0" w:firstLineChars="0"/>
        <w:rPr>
          <w:rFonts w:hint="eastAsia"/>
          <w:b w:val="0"/>
          <w:bCs w:val="0"/>
          <w:sz w:val="15"/>
          <w:szCs w:val="15"/>
          <w:lang w:val="en-US" w:eastAsia="zh-CN"/>
        </w:rPr>
      </w:pPr>
      <w:r>
        <w:rPr>
          <w:rFonts w:hint="eastAsia"/>
          <w:b/>
          <w:bCs/>
          <w:sz w:val="15"/>
          <w:szCs w:val="15"/>
          <w:lang w:val="en-US" w:eastAsia="zh-CN"/>
        </w:rPr>
        <w:t>9.普适服务(1)概念:</w:t>
      </w:r>
      <w:r>
        <w:rPr>
          <w:rFonts w:hint="eastAsia"/>
          <w:b w:val="0"/>
          <w:bCs w:val="0"/>
          <w:sz w:val="15"/>
          <w:szCs w:val="15"/>
          <w:lang w:val="en-US" w:eastAsia="zh-CN"/>
        </w:rPr>
        <w:t>普适服务和计算是新出现的计算范例，其基础架构和服务可以在任何时间、任何地点、通过任何格式无缝接入或获取(普适服务是一个新生的、快速发展的研究领域，致力于简化用户与海量的电子服务和技术之间的交互)(2)特征:普适性、移动性、个人化、自适应性、主动性、透明性、质量保证、安全性、多样性、易用性</w:t>
      </w:r>
    </w:p>
    <w:p>
      <w:pPr>
        <w:numPr>
          <w:ilvl w:val="0"/>
          <w:numId w:val="0"/>
        </w:numPr>
        <w:ind w:left="-840" w:leftChars="-400" w:right="-733" w:rightChars="-349" w:firstLine="0" w:firstLineChars="0"/>
        <w:rPr>
          <w:rFonts w:hint="eastAsia"/>
          <w:b w:val="0"/>
          <w:bCs w:val="0"/>
          <w:sz w:val="15"/>
          <w:szCs w:val="15"/>
          <w:lang w:val="en-US" w:eastAsia="zh-CN"/>
        </w:rPr>
      </w:pPr>
      <w:r>
        <w:rPr>
          <w:rFonts w:hint="eastAsia"/>
          <w:b/>
          <w:bCs/>
          <w:sz w:val="15"/>
          <w:szCs w:val="15"/>
          <w:lang w:val="en-US" w:eastAsia="zh-CN"/>
        </w:rPr>
        <w:t>10普适计算（不可见的工具）（1）要求：</w:t>
      </w:r>
      <w:r>
        <w:rPr>
          <w:rFonts w:hint="eastAsia"/>
          <w:b w:val="0"/>
          <w:bCs w:val="0"/>
          <w:sz w:val="15"/>
          <w:szCs w:val="15"/>
          <w:lang w:val="en-US" w:eastAsia="zh-CN"/>
        </w:rPr>
        <w:t>普适性、透明性、动态性、自适应性、永恒性、永恒性</w:t>
      </w:r>
      <w:r>
        <w:rPr>
          <w:rFonts w:hint="eastAsia"/>
          <w:b/>
          <w:bCs/>
          <w:sz w:val="15"/>
          <w:szCs w:val="15"/>
          <w:lang w:val="en-US" w:eastAsia="zh-CN"/>
        </w:rPr>
        <w:t>（2）特点:</w:t>
      </w:r>
      <w:r>
        <w:rPr>
          <w:rFonts w:hint="eastAsia"/>
          <w:b w:val="0"/>
          <w:bCs w:val="0"/>
          <w:sz w:val="15"/>
          <w:szCs w:val="15"/>
          <w:lang w:val="en-US" w:eastAsia="zh-CN"/>
        </w:rPr>
        <w:t>实现了物理世界与信息空间的融合</w:t>
      </w:r>
      <w:r>
        <w:rPr>
          <w:rFonts w:hint="eastAsia"/>
          <w:b/>
          <w:bCs/>
          <w:sz w:val="15"/>
          <w:szCs w:val="15"/>
          <w:lang w:val="en-US" w:eastAsia="zh-CN"/>
        </w:rPr>
        <w:t>(3)范围a交互技术:</w:t>
      </w:r>
      <w:r>
        <w:rPr>
          <w:rFonts w:hint="eastAsia"/>
          <w:b w:val="0"/>
          <w:bCs w:val="0"/>
          <w:sz w:val="15"/>
          <w:szCs w:val="15"/>
          <w:lang w:val="en-US" w:eastAsia="zh-CN"/>
        </w:rPr>
        <w:t>物理空间和信息空间之间无需人的干预交互(即其中任一个空间状态的改变可以引起另一个空间的状态的相应改变;语气识别(在语音识别上扩展)肢体语言识别(如手势、面部表情等)地理位置识别等)b</w:t>
      </w:r>
      <w:r>
        <w:rPr>
          <w:rFonts w:hint="eastAsia"/>
          <w:b/>
          <w:bCs/>
          <w:sz w:val="15"/>
          <w:szCs w:val="15"/>
          <w:lang w:val="en-US" w:eastAsia="zh-CN"/>
        </w:rPr>
        <w:t>上下文感知</w:t>
      </w:r>
      <w:r>
        <w:rPr>
          <w:rFonts w:hint="eastAsia"/>
          <w:b w:val="0"/>
          <w:bCs w:val="0"/>
          <w:sz w:val="15"/>
          <w:szCs w:val="15"/>
          <w:lang w:val="en-US" w:eastAsia="zh-CN"/>
        </w:rPr>
        <w:t>:能够感知在当前的情景中与交互的任务有关的上下文，并据此做出决策和自动地提供相应的服务c自适应技术:软件自适应、硬件自适应(可重构技术)、服务自适应；服务自适应和上下文感知计算类似区别在于前者主要是从服务的手段和质量来解决用户需求和可用资源矛盾的问题c软件系统:集中在中间件和系统软件</w:t>
      </w:r>
    </w:p>
    <w:p>
      <w:pPr>
        <w:numPr>
          <w:ilvl w:val="0"/>
          <w:numId w:val="0"/>
        </w:numPr>
        <w:ind w:left="-840" w:leftChars="-400" w:right="-733" w:rightChars="-349" w:firstLine="0" w:firstLineChars="0"/>
        <w:rPr>
          <w:rFonts w:hint="eastAsia"/>
          <w:b w:val="0"/>
          <w:bCs w:val="0"/>
          <w:sz w:val="15"/>
          <w:szCs w:val="15"/>
          <w:lang w:val="en-US" w:eastAsia="zh-CN"/>
        </w:rPr>
      </w:pPr>
      <w:r>
        <w:rPr>
          <w:rFonts w:hint="eastAsia"/>
          <w:b/>
          <w:bCs/>
          <w:sz w:val="15"/>
          <w:szCs w:val="15"/>
          <w:lang w:val="en-US" w:eastAsia="zh-CN"/>
        </w:rPr>
        <w:t>11A、云计算与网格计算:</w:t>
      </w:r>
      <w:r>
        <w:rPr>
          <w:rFonts w:hint="eastAsia"/>
          <w:b w:val="0"/>
          <w:bCs w:val="0"/>
          <w:sz w:val="15"/>
          <w:szCs w:val="15"/>
          <w:lang w:val="en-US" w:eastAsia="zh-CN"/>
        </w:rPr>
        <w:t xml:space="preserve">技术本质上来说“云”计算与网格并没有根本上的区别基于互联网实现分布式计算资源的整合，以服务的形式输出给需要的人，按需提供服务的计算模式。 但是，网格要整合的是资源差异性比较大的节点（硬件、操作系统、应用资源都不同的计算机或平台），并且其分布式节点可以分布于全球各地（属于不同所有者），通过互联网连接成“一体” </w:t>
      </w:r>
    </w:p>
    <w:p>
      <w:pPr>
        <w:numPr>
          <w:ilvl w:val="0"/>
          <w:numId w:val="0"/>
        </w:numPr>
        <w:ind w:left="-840" w:leftChars="-400" w:right="-733" w:rightChars="-349" w:firstLine="0" w:firstLineChars="0"/>
        <w:rPr>
          <w:rFonts w:hint="eastAsia"/>
          <w:b w:val="0"/>
          <w:bCs w:val="0"/>
          <w:sz w:val="15"/>
          <w:szCs w:val="15"/>
          <w:lang w:val="en-US" w:eastAsia="zh-CN"/>
        </w:rPr>
      </w:pPr>
      <w:r>
        <w:rPr>
          <w:rFonts w:hint="eastAsia"/>
          <w:b/>
          <w:bCs/>
          <w:sz w:val="15"/>
          <w:szCs w:val="15"/>
          <w:lang w:val="en-US" w:eastAsia="zh-CN"/>
        </w:rPr>
        <w:t>B普适计算与云计算：</w:t>
      </w:r>
      <w:r>
        <w:rPr>
          <w:rFonts w:hint="eastAsia"/>
          <w:b w:val="0"/>
          <w:bCs w:val="0"/>
          <w:sz w:val="15"/>
          <w:szCs w:val="15"/>
          <w:lang w:val="en-US" w:eastAsia="zh-CN"/>
        </w:rPr>
        <w:t>概念不同：普适计算是学术概念云计算是商业概念；高度不同：普适计算是一种思想-融合；云计算是一种手段；研究的重心不同：普适计算强调终端与服务；云计算更关注集合与协同应该成为未来并存的计算模式</w:t>
      </w:r>
    </w:p>
    <w:p>
      <w:pPr>
        <w:numPr>
          <w:ilvl w:val="0"/>
          <w:numId w:val="1"/>
        </w:numPr>
        <w:ind w:left="-840" w:leftChars="-400" w:right="-733" w:rightChars="-349" w:firstLine="0" w:firstLineChars="0"/>
        <w:rPr>
          <w:rFonts w:hint="eastAsia"/>
          <w:b/>
          <w:bCs/>
          <w:sz w:val="15"/>
          <w:szCs w:val="15"/>
          <w:lang w:val="en-US" w:eastAsia="zh-CN"/>
        </w:rPr>
      </w:pPr>
      <w:r>
        <w:rPr>
          <w:rFonts w:hint="eastAsia"/>
          <w:b/>
          <w:bCs/>
          <w:sz w:val="15"/>
          <w:szCs w:val="15"/>
          <w:lang w:val="en-US" w:eastAsia="zh-CN"/>
        </w:rPr>
        <w:t>IPV6</w:t>
      </w:r>
    </w:p>
    <w:p>
      <w:pPr>
        <w:numPr>
          <w:numId w:val="0"/>
        </w:numPr>
        <w:ind w:leftChars="-400" w:right="-733" w:rightChars="-349"/>
        <w:rPr>
          <w:rFonts w:hint="eastAsia"/>
          <w:b/>
          <w:bCs/>
          <w:sz w:val="15"/>
          <w:szCs w:val="15"/>
          <w:lang w:val="en-US" w:eastAsia="zh-CN"/>
        </w:rPr>
      </w:pPr>
      <w:r>
        <w:rPr>
          <w:rFonts w:hint="eastAsia"/>
          <w:b/>
          <w:bCs/>
          <w:sz w:val="15"/>
          <w:szCs w:val="15"/>
          <w:lang w:val="en-US" w:eastAsia="zh-CN"/>
        </w:rPr>
        <w:t>（1）IPv6的提出：</w:t>
      </w:r>
      <w:r>
        <w:rPr>
          <w:rFonts w:hint="eastAsia"/>
          <w:b w:val="0"/>
          <w:bCs w:val="0"/>
          <w:sz w:val="15"/>
          <w:szCs w:val="15"/>
          <w:lang w:val="en-US" w:eastAsia="zh-CN"/>
        </w:rPr>
        <w:t>CIDR仅仅是一种临时补救措施，不能从根本上解决IP地址空间匮乏的问题；移动电话、家电上网等需要大量的IP地址；</w:t>
      </w:r>
    </w:p>
    <w:p>
      <w:pPr>
        <w:numPr>
          <w:numId w:val="0"/>
        </w:numPr>
        <w:ind w:leftChars="-400" w:right="-733" w:rightChars="-349"/>
        <w:rPr>
          <w:rFonts w:hint="eastAsia"/>
          <w:b w:val="0"/>
          <w:bCs w:val="0"/>
          <w:sz w:val="15"/>
          <w:szCs w:val="15"/>
          <w:lang w:val="en-US" w:eastAsia="zh-CN"/>
        </w:rPr>
      </w:pPr>
      <w:r>
        <w:rPr>
          <w:rFonts w:hint="eastAsia"/>
          <w:b w:val="0"/>
          <w:bCs w:val="0"/>
          <w:sz w:val="15"/>
          <w:szCs w:val="15"/>
          <w:lang w:val="en-US" w:eastAsia="zh-CN"/>
        </w:rPr>
        <w:t>IPv6与IPv4不兼容，但与其它Internet协议兼容，如TCP、UDP、OSPF、BGP、DNS等，但实际上还是需要开发另外一套协议栈。</w:t>
      </w:r>
    </w:p>
    <w:p>
      <w:pPr>
        <w:numPr>
          <w:numId w:val="0"/>
        </w:numPr>
        <w:ind w:leftChars="-400" w:right="-733" w:rightChars="-349"/>
        <w:rPr>
          <w:rFonts w:hint="eastAsia"/>
          <w:b w:val="0"/>
          <w:bCs w:val="0"/>
          <w:sz w:val="15"/>
          <w:szCs w:val="15"/>
          <w:lang w:val="en-US" w:eastAsia="zh-CN"/>
        </w:rPr>
      </w:pPr>
      <w:r>
        <w:rPr>
          <w:rFonts w:hint="eastAsia"/>
          <w:b/>
          <w:bCs/>
          <w:sz w:val="15"/>
          <w:szCs w:val="15"/>
          <w:lang w:val="en-US" w:eastAsia="zh-CN"/>
        </w:rPr>
        <w:t>（2）IPv6的目标：</w:t>
      </w:r>
      <w:r>
        <w:rPr>
          <w:rFonts w:hint="eastAsia"/>
          <w:b w:val="0"/>
          <w:bCs w:val="0"/>
          <w:sz w:val="15"/>
          <w:szCs w:val="15"/>
          <w:lang w:val="en-US" w:eastAsia="zh-CN"/>
        </w:rPr>
        <w:t>即使在不能有效分配地址空间的情况下，也能支持数十亿的主机；减少路由表的大小；简化协议，使得路由器能够更快的处理包；</w:t>
      </w:r>
    </w:p>
    <w:p>
      <w:pPr>
        <w:numPr>
          <w:numId w:val="0"/>
        </w:numPr>
        <w:ind w:leftChars="-400" w:right="-733" w:rightChars="-349"/>
        <w:rPr>
          <w:rFonts w:hint="eastAsia"/>
          <w:b/>
          <w:bCs/>
          <w:sz w:val="15"/>
          <w:szCs w:val="15"/>
          <w:lang w:val="en-US" w:eastAsia="zh-CN"/>
        </w:rPr>
      </w:pPr>
      <w:r>
        <w:rPr>
          <w:rFonts w:hint="eastAsia"/>
          <w:b w:val="0"/>
          <w:bCs w:val="0"/>
          <w:sz w:val="15"/>
          <w:szCs w:val="15"/>
          <w:lang w:val="en-US" w:eastAsia="zh-CN"/>
        </w:rPr>
        <w:t>提供比IPv4更好的安全性；更多的关注服务类型，特别是实时数据；支持Multicast；支持移动功能；协议具有很好的可扩展性；增强安全性；在一段时间内，允许IPv4与IPv6共存。</w:t>
      </w:r>
    </w:p>
    <w:p>
      <w:pPr>
        <w:numPr>
          <w:numId w:val="0"/>
        </w:numPr>
        <w:ind w:leftChars="-400" w:right="-733" w:rightChars="-349"/>
        <w:rPr>
          <w:rFonts w:hint="eastAsia"/>
          <w:b w:val="0"/>
          <w:bCs w:val="0"/>
          <w:sz w:val="15"/>
          <w:szCs w:val="15"/>
          <w:lang w:val="en-US" w:eastAsia="zh-CN"/>
        </w:rPr>
      </w:pPr>
      <w:r>
        <w:rPr>
          <w:rFonts w:hint="eastAsia"/>
          <w:b/>
          <w:bCs/>
          <w:sz w:val="15"/>
          <w:szCs w:val="15"/>
          <w:lang w:val="en-US" w:eastAsia="zh-CN"/>
        </w:rPr>
        <w:t>（3）与IPv4相比，IPv6的主要变化：</w:t>
      </w:r>
      <w:r>
        <w:rPr>
          <w:rFonts w:hint="eastAsia"/>
          <w:b w:val="0"/>
          <w:bCs w:val="0"/>
          <w:sz w:val="15"/>
          <w:szCs w:val="15"/>
          <w:lang w:val="en-US" w:eastAsia="zh-CN"/>
        </w:rPr>
        <w:t>地址变长，由32位变成128位；IP头简化，由13个域减少为7个域，提高路由器处理速度；由于IPv6包头定长，取消IHL域；Protocol域取消，用Next header域表示；取消与分段有关的域，IPv6采用不同的分段方法：所有主机和路由器必须支持576字节的包，当主机发送一个大包时，路由器不做分段，而是给主机发一个错误信息，由主机做分段；取消Checksum域。更好的支持选项功能；安全性提高；</w:t>
      </w:r>
    </w:p>
    <w:p>
      <w:pPr>
        <w:numPr>
          <w:numId w:val="0"/>
        </w:numPr>
        <w:ind w:leftChars="-400" w:right="-733" w:rightChars="-349"/>
        <w:rPr>
          <w:rFonts w:hint="eastAsia"/>
          <w:b w:val="0"/>
          <w:bCs w:val="0"/>
          <w:sz w:val="15"/>
          <w:szCs w:val="15"/>
          <w:lang w:val="en-US" w:eastAsia="zh-CN"/>
        </w:rPr>
      </w:pPr>
      <w:r>
        <w:rPr>
          <w:rFonts w:hint="eastAsia"/>
          <w:b w:val="0"/>
          <w:bCs w:val="0"/>
          <w:sz w:val="15"/>
          <w:szCs w:val="15"/>
          <w:lang w:val="en-US" w:eastAsia="zh-CN"/>
        </w:rPr>
        <w:t>更注重服务类型。</w:t>
      </w:r>
    </w:p>
    <w:p>
      <w:pPr>
        <w:numPr>
          <w:numId w:val="0"/>
        </w:numPr>
        <w:ind w:leftChars="-400" w:right="-733" w:rightChars="-349"/>
        <w:rPr>
          <w:rFonts w:hint="eastAsia"/>
          <w:b w:val="0"/>
          <w:bCs w:val="0"/>
          <w:sz w:val="15"/>
          <w:szCs w:val="15"/>
          <w:lang w:val="en-US" w:eastAsia="zh-CN"/>
        </w:rPr>
      </w:pPr>
      <w:r>
        <w:rPr>
          <w:rFonts w:hint="eastAsia"/>
          <w:b w:val="0"/>
          <w:bCs w:val="0"/>
          <w:sz w:val="15"/>
          <w:szCs w:val="15"/>
          <w:lang w:val="en-US" w:eastAsia="zh-CN"/>
        </w:rPr>
        <w:t>（4）IPv6 将首部长度变为固定的 40 字节，称为基本首部。把首部中不必要的功能取消了，使得 IPv6 首部的字段数减少到只有 8 个。通信量类(traffic class)—8 位。这是为了区分不同的 IPv6 数据报的类别或优先级。版本(version)—4 位。它指明了协议的版本,对IPv6 该字段总是6.流标号(flow label)—20 位。 “流”是互联网络上从特定源点到特定终点的一系列数据报， “流”所经过的路径上的路由器都保证指明的服务质量。所有属于同一个流的数据报都具有同样的流标号.有效载荷长度(payload length)—16 位。它指明 IPv6 数据报除基本首部以外的字节数（所有扩展首部都算在有效载荷之内），其最大值是 64 KB。下一个首部(next header)—8 位。它相当于 IPv4 的协议字段或可选字段。IPv6 把原来 IPv4 首部中选项的功能都放在扩展首部中，并将扩展首部留给路径两端的源站和目的站的主机来处理。数据报途中经过的路由器都不处理这些扩展首部（只有一个首部例外，即逐跳选项扩展首部）。</w:t>
      </w:r>
    </w:p>
    <w:p>
      <w:pPr>
        <w:numPr>
          <w:numId w:val="0"/>
        </w:numPr>
        <w:ind w:leftChars="-400" w:right="-733" w:rightChars="-349"/>
        <w:rPr>
          <w:rFonts w:hint="eastAsia"/>
          <w:b w:val="0"/>
          <w:bCs w:val="0"/>
          <w:sz w:val="15"/>
          <w:szCs w:val="15"/>
          <w:lang w:val="en-US" w:eastAsia="zh-CN"/>
        </w:rPr>
      </w:pPr>
      <w:r>
        <w:rPr>
          <w:rFonts w:hint="eastAsia"/>
          <w:b w:val="0"/>
          <w:bCs w:val="0"/>
          <w:sz w:val="15"/>
          <w:szCs w:val="15"/>
          <w:lang w:val="en-US" w:eastAsia="zh-CN"/>
        </w:rPr>
        <w:t xml:space="preserve">这样就大大提高了路由器的处理效率。六种扩展首部：逐跳选项、路由选择、分片、鉴别、封装安全有效载荷、目的站选项 </w:t>
      </w:r>
    </w:p>
    <w:p>
      <w:pPr>
        <w:numPr>
          <w:ilvl w:val="0"/>
          <w:numId w:val="2"/>
        </w:numPr>
        <w:ind w:leftChars="-400" w:right="-733" w:rightChars="-349"/>
        <w:rPr>
          <w:rFonts w:hint="eastAsia"/>
          <w:b w:val="0"/>
          <w:bCs w:val="0"/>
          <w:sz w:val="15"/>
          <w:szCs w:val="15"/>
          <w:lang w:val="en-US" w:eastAsia="zh-CN"/>
        </w:rPr>
      </w:pPr>
      <w:r>
        <w:rPr>
          <w:rFonts w:hint="eastAsia"/>
          <w:b w:val="0"/>
          <w:bCs w:val="0"/>
          <w:sz w:val="15"/>
          <w:szCs w:val="15"/>
          <w:lang w:val="en-US" w:eastAsia="zh-CN"/>
        </w:rPr>
        <w:t>I</w:t>
      </w:r>
      <w:r>
        <w:rPr>
          <w:rFonts w:hint="eastAsia"/>
          <w:b/>
          <w:bCs/>
          <w:sz w:val="15"/>
          <w:szCs w:val="15"/>
          <w:lang w:val="en-US" w:eastAsia="zh-CN"/>
        </w:rPr>
        <w:t>Pv6 将实现 IPv6 的主机和路由器均称为结点</w:t>
      </w:r>
      <w:r>
        <w:rPr>
          <w:rFonts w:hint="eastAsia"/>
          <w:b w:val="0"/>
          <w:bCs w:val="0"/>
          <w:sz w:val="15"/>
          <w:szCs w:val="15"/>
          <w:lang w:val="en-US" w:eastAsia="zh-CN"/>
        </w:rPr>
        <w:t>。一个结点就可能有多个与链路相连的接口。IPv6 地址是分配给结点上面的接口的。一个接口可以有多个单播地址。其中的任何一个地址都可以当作到达该结点的目的地址。即一个结点接口的单播地址可用来唯一地标志该结点。</w:t>
      </w:r>
    </w:p>
    <w:p>
      <w:pPr>
        <w:numPr>
          <w:ilvl w:val="0"/>
          <w:numId w:val="2"/>
        </w:numPr>
        <w:ind w:leftChars="-400" w:right="-733" w:rightChars="-349"/>
        <w:rPr>
          <w:rFonts w:hint="eastAsia"/>
          <w:b w:val="0"/>
          <w:bCs w:val="0"/>
          <w:sz w:val="15"/>
          <w:szCs w:val="15"/>
          <w:lang w:val="en-US" w:eastAsia="zh-CN"/>
        </w:rPr>
      </w:pPr>
      <w:r>
        <w:rPr>
          <w:rFonts w:hint="eastAsia"/>
          <w:b/>
          <w:bCs/>
          <w:sz w:val="15"/>
          <w:szCs w:val="15"/>
          <w:lang w:val="en-US" w:eastAsia="zh-CN"/>
        </w:rPr>
        <w:t>IPv6 地址分类</w:t>
      </w:r>
      <w:r>
        <w:rPr>
          <w:rFonts w:hint="eastAsia"/>
          <w:b w:val="0"/>
          <w:bCs w:val="0"/>
          <w:sz w:val="15"/>
          <w:szCs w:val="15"/>
          <w:lang w:val="en-US" w:eastAsia="zh-CN"/>
        </w:rPr>
        <w:t>：</w:t>
      </w:r>
      <w:r>
        <w:rPr>
          <w:rFonts w:hint="eastAsia"/>
          <w:b/>
          <w:bCs/>
          <w:sz w:val="15"/>
          <w:szCs w:val="15"/>
          <w:lang w:val="en-US" w:eastAsia="zh-CN"/>
        </w:rPr>
        <w:t>未指明地址</w:t>
      </w:r>
      <w:r>
        <w:rPr>
          <w:rFonts w:hint="eastAsia"/>
          <w:b w:val="0"/>
          <w:bCs w:val="0"/>
          <w:sz w:val="15"/>
          <w:szCs w:val="15"/>
          <w:lang w:val="en-US" w:eastAsia="zh-CN"/>
        </w:rPr>
        <w:t>：这是 16 字节的全 0 地址，可缩写为两个冒号“::”.这个地址只能为还没有配置到一个标准的 IP 地址的主机当作源地址使用;这类地址仅此一个.</w:t>
      </w:r>
      <w:r>
        <w:rPr>
          <w:rFonts w:hint="eastAsia"/>
          <w:b/>
          <w:bCs/>
          <w:sz w:val="15"/>
          <w:szCs w:val="15"/>
          <w:lang w:val="en-US" w:eastAsia="zh-CN"/>
        </w:rPr>
        <w:t>环回地址</w:t>
      </w:r>
      <w:r>
        <w:rPr>
          <w:rFonts w:hint="eastAsia"/>
          <w:b w:val="0"/>
          <w:bCs w:val="0"/>
          <w:sz w:val="15"/>
          <w:szCs w:val="15"/>
          <w:lang w:val="en-US" w:eastAsia="zh-CN"/>
        </w:rPr>
        <w:t>:即 0:0:0:0:0:0:0:1（记为 ::1）。作用和IPv4的环回地址一样。这类地址也是仅此一个.</w:t>
      </w:r>
      <w:r>
        <w:rPr>
          <w:rFonts w:hint="eastAsia"/>
          <w:b/>
          <w:bCs/>
          <w:sz w:val="15"/>
          <w:szCs w:val="15"/>
          <w:lang w:val="en-US" w:eastAsia="zh-CN"/>
        </w:rPr>
        <w:t>多播地址:</w:t>
      </w:r>
      <w:r>
        <w:rPr>
          <w:rFonts w:hint="eastAsia"/>
          <w:b w:val="0"/>
          <w:bCs w:val="0"/>
          <w:sz w:val="15"/>
          <w:szCs w:val="15"/>
          <w:lang w:val="en-US" w:eastAsia="zh-CN"/>
        </w:rPr>
        <w:t>功能和 IPv4 的一样。这类地址占 IPv6 地址总数的 1/256。</w:t>
      </w:r>
      <w:r>
        <w:rPr>
          <w:rFonts w:hint="eastAsia"/>
          <w:b/>
          <w:bCs/>
          <w:sz w:val="15"/>
          <w:szCs w:val="15"/>
          <w:lang w:val="en-US" w:eastAsia="zh-CN"/>
        </w:rPr>
        <w:t>本地链路单播地址</w:t>
      </w:r>
      <w:r>
        <w:rPr>
          <w:rFonts w:hint="eastAsia"/>
          <w:b w:val="0"/>
          <w:bCs w:val="0"/>
          <w:sz w:val="15"/>
          <w:szCs w:val="15"/>
          <w:lang w:val="en-US" w:eastAsia="zh-CN"/>
        </w:rPr>
        <w:t xml:space="preserve"> (Link-Local Unicast Address) 有些单位的网络使用 TCP/IP 协议，但并没有连接到互联网上。连接在这样的网络上的主机都可以使用这种本地地址进行通信，但不能和互联网上的其他主机通信。这类地址占 IPv6 地址总数的 1/1024。</w:t>
      </w:r>
      <w:r>
        <w:rPr>
          <w:rFonts w:hint="eastAsia"/>
          <w:b/>
          <w:bCs/>
          <w:sz w:val="15"/>
          <w:szCs w:val="15"/>
          <w:lang w:val="en-US" w:eastAsia="zh-CN"/>
        </w:rPr>
        <w:t>全球单播地址:</w:t>
      </w:r>
      <w:r>
        <w:rPr>
          <w:rFonts w:hint="eastAsia"/>
          <w:b w:val="0"/>
          <w:bCs w:val="0"/>
          <w:sz w:val="15"/>
          <w:szCs w:val="15"/>
          <w:lang w:val="en-US" w:eastAsia="zh-CN"/>
        </w:rPr>
        <w:t>IPv6 的这一类单播地址是使用得最多的一类。曾提出过多种方案来进一步划分这128位的单播地址。根据2006年发布的草案标准RFC 4291的建议,IPv6 单播地址的划分方法非常灵活。</w:t>
      </w:r>
    </w:p>
    <w:p>
      <w:pPr>
        <w:numPr>
          <w:ilvl w:val="0"/>
          <w:numId w:val="2"/>
        </w:numPr>
        <w:ind w:leftChars="-400" w:right="-733" w:rightChars="-349"/>
        <w:rPr>
          <w:rFonts w:hint="default"/>
          <w:b/>
          <w:bCs/>
          <w:sz w:val="15"/>
          <w:szCs w:val="15"/>
          <w:lang w:val="en-US" w:eastAsia="zh-CN"/>
        </w:rPr>
      </w:pPr>
      <w:r>
        <w:rPr>
          <w:rFonts w:hint="eastAsia"/>
          <w:b w:val="0"/>
          <w:bCs w:val="0"/>
          <w:sz w:val="15"/>
          <w:szCs w:val="15"/>
          <w:lang w:val="en-US" w:eastAsia="zh-CN"/>
        </w:rPr>
        <w:t>向 IPv6 过渡只能采用逐步演进的办法，同时，还必须使新安装的 IPv6 系统能够向后兼容：IPv6 系统必须能够接收和转发 IPv4 分组，并且能够为 IPv4 分组选择路由。两种向 IPv6 过渡的策略：</w:t>
      </w:r>
      <w:r>
        <w:rPr>
          <w:rFonts w:hint="eastAsia"/>
          <w:b/>
          <w:bCs/>
          <w:sz w:val="15"/>
          <w:szCs w:val="15"/>
          <w:lang w:val="en-US" w:eastAsia="zh-CN"/>
        </w:rPr>
        <w:t>使用双协议栈--</w:t>
      </w:r>
      <w:r>
        <w:rPr>
          <w:rFonts w:hint="eastAsia"/>
          <w:b w:val="0"/>
          <w:bCs w:val="0"/>
          <w:sz w:val="15"/>
          <w:szCs w:val="15"/>
          <w:lang w:val="en-US" w:eastAsia="zh-CN"/>
        </w:rPr>
        <w:t>是指在完全过渡到 IPv6 之前，使一部分主机（或路由器）装有两个协议栈，一个 IPv4 和一个 IPv6。双协议栈的主机（或路由器）记为 IPv6/IPv4，表明它同时具有两种 IP 地址：一个 IPv6 地址和一个 IPv4 地址。双协议栈主机在和 IPv6 主机通信时是采用 IPv6 地址，而和 IPv4 主机通信时就采用 IPv4 地址。根据 DNS 返回的地址类型可以确定使用 IPv4 地址还是 IPv6 地址</w:t>
      </w:r>
      <w:r>
        <w:rPr>
          <w:rFonts w:hint="eastAsia"/>
          <w:b/>
          <w:bCs/>
          <w:sz w:val="15"/>
          <w:szCs w:val="15"/>
          <w:lang w:val="en-US" w:eastAsia="zh-CN"/>
        </w:rPr>
        <w:t>。使用隧道技术:在 IPv6 数据报要进入IPv4网络时，把 IPv6 数据报封装成为 IPv4 数据报，整个的 IPv6 数据报变成了 IPv4 数据报的数据部分。当 IPv4 数据报离开 IPv4 网络中的隧道时，再把数据部分（即原来的 IPv6 数据报）交给主机的 IPv6 协议栈</w:t>
      </w:r>
    </w:p>
    <w:p>
      <w:pPr>
        <w:numPr>
          <w:ilvl w:val="0"/>
          <w:numId w:val="2"/>
        </w:numPr>
        <w:ind w:leftChars="-400" w:right="-733" w:rightChars="-349"/>
        <w:rPr>
          <w:rFonts w:hint="eastAsia"/>
          <w:b w:val="0"/>
          <w:bCs w:val="0"/>
          <w:sz w:val="15"/>
          <w:szCs w:val="15"/>
          <w:lang w:val="en-US" w:eastAsia="zh-CN"/>
        </w:rPr>
      </w:pPr>
      <w:r>
        <w:rPr>
          <w:rFonts w:hint="default"/>
          <w:b/>
          <w:bCs/>
          <w:sz w:val="15"/>
          <w:szCs w:val="15"/>
          <w:lang w:val="en-US" w:eastAsia="zh-CN"/>
        </w:rPr>
        <w:t>SDx</w:t>
      </w:r>
      <w:r>
        <w:rPr>
          <w:rFonts w:hint="eastAsia"/>
          <w:b/>
          <w:bCs/>
          <w:sz w:val="15"/>
          <w:szCs w:val="15"/>
          <w:lang w:val="en-US" w:eastAsia="zh-CN"/>
        </w:rPr>
        <w:t>:软件定义（Soft Defined）:</w:t>
      </w:r>
      <w:r>
        <w:rPr>
          <w:rFonts w:hint="eastAsia"/>
          <w:b w:val="0"/>
          <w:bCs w:val="0"/>
          <w:sz w:val="15"/>
          <w:szCs w:val="15"/>
          <w:lang w:val="en-US" w:eastAsia="zh-CN"/>
        </w:rPr>
        <w:t>软件定义通过制定策略集管理、规模扩张获得更便宜、更有弹性的计费方式，可以最大限度利用资源获得扩展收益，通过最大化规模获得更高速。</w:t>
      </w:r>
      <w:r>
        <w:rPr>
          <w:rFonts w:hint="eastAsia"/>
          <w:b/>
          <w:bCs/>
          <w:sz w:val="15"/>
          <w:szCs w:val="15"/>
          <w:lang w:val="en-US" w:eastAsia="zh-CN"/>
        </w:rPr>
        <w:t>优势：</w:t>
      </w:r>
      <w:r>
        <w:rPr>
          <w:rFonts w:hint="eastAsia"/>
          <w:b w:val="0"/>
          <w:bCs w:val="0"/>
          <w:sz w:val="15"/>
          <w:szCs w:val="15"/>
          <w:lang w:val="en-US" w:eastAsia="zh-CN"/>
        </w:rPr>
        <w:t>软件比硬件容易开发，容易创新。硬件发展很快，性能越来越强大，为软件定义提供了很好的基础。管理异构的资源GPU，需要利用软件定义计算的方法。软件定义可以与开源软件结合，从而推动创新。软件定义网络（SDN）软件定义存储（SDS）软件定义数据中心（SDDC）软件定义基础设施（SDI）软件定义无线电 软件定义仪器 软件定义汽车（百度）</w:t>
      </w:r>
    </w:p>
    <w:p>
      <w:pPr>
        <w:numPr>
          <w:ilvl w:val="0"/>
          <w:numId w:val="2"/>
        </w:numPr>
        <w:ind w:leftChars="-400" w:right="-733" w:rightChars="-349"/>
        <w:rPr>
          <w:rFonts w:hint="default"/>
          <w:b w:val="0"/>
          <w:bCs w:val="0"/>
          <w:sz w:val="15"/>
          <w:szCs w:val="15"/>
          <w:lang w:val="en-US" w:eastAsia="zh-CN"/>
        </w:rPr>
      </w:pPr>
      <w:r>
        <w:rPr>
          <w:rFonts w:hint="eastAsia"/>
          <w:b/>
          <w:bCs/>
          <w:sz w:val="15"/>
          <w:szCs w:val="15"/>
          <w:lang w:val="en-US" w:eastAsia="zh-CN"/>
        </w:rPr>
        <w:t>NFV</w:t>
      </w:r>
      <w:r>
        <w:rPr>
          <w:rFonts w:hint="eastAsia"/>
          <w:b w:val="0"/>
          <w:bCs w:val="0"/>
          <w:sz w:val="15"/>
          <w:szCs w:val="15"/>
          <w:lang w:val="en-US" w:eastAsia="zh-CN"/>
        </w:rPr>
        <w:t>，即网络功能虚拟化，Network Function Virtualization。通过使用x86等通用性硬件以及虚拟化技术，来承载很多功能的软件处理。从而降低网络昂贵的设备成本。可以通过软硬件解耦及功能抽象，使网络设备功能不再依赖于专用硬件，资源可以充分灵活共享，实现新业务的快速开发和部署，并基于实际业务需求进行自动部署、弹性伸缩、故障隔离和自愈等。</w:t>
      </w:r>
      <w:r>
        <w:rPr>
          <w:rFonts w:hint="eastAsia"/>
          <w:b/>
          <w:bCs/>
          <w:sz w:val="15"/>
          <w:szCs w:val="15"/>
          <w:lang w:val="en-US" w:eastAsia="zh-CN"/>
        </w:rPr>
        <w:t>传统网络存在问题：</w:t>
      </w:r>
      <w:r>
        <w:rPr>
          <w:rFonts w:hint="eastAsia"/>
          <w:b w:val="0"/>
          <w:bCs w:val="0"/>
          <w:sz w:val="15"/>
          <w:szCs w:val="15"/>
          <w:lang w:val="en-US" w:eastAsia="zh-CN"/>
        </w:rPr>
        <w:t>基于 IP 的核心体系架构难以修改，新的功能只能通过打补丁的方式在其他层面实施，这往往导致网络节点臃肿和可扩展性差；互联网正在渗透到更加广泛和深入的商业领域，需要更加可信的安全保证，而现有网络层中缺乏安全机制，互联网容易受到各种类型的攻击；应用模式从端到端模式转变为对海量内容的获取，传统 TCP/IP 端到端网络体系架构提出了挑战；互联网的“尽力而为”的思想，直接承载电信级业务仍存在部分技术问题；互联网的建设和运维规模逐年攀升，现有网络结构不具备虚拟化的特征，导致了大量的资源浪费。</w:t>
      </w:r>
    </w:p>
    <w:p>
      <w:pPr>
        <w:numPr>
          <w:ilvl w:val="0"/>
          <w:numId w:val="2"/>
        </w:numPr>
        <w:ind w:leftChars="-400" w:right="-733" w:rightChars="-349"/>
        <w:rPr>
          <w:rFonts w:hint="eastAsia"/>
          <w:b w:val="0"/>
          <w:bCs w:val="0"/>
          <w:sz w:val="15"/>
          <w:szCs w:val="15"/>
          <w:lang w:val="en-US" w:eastAsia="zh-CN"/>
        </w:rPr>
      </w:pPr>
      <w:r>
        <w:rPr>
          <w:rFonts w:hint="default"/>
          <w:b/>
          <w:bCs/>
          <w:sz w:val="15"/>
          <w:szCs w:val="15"/>
          <w:lang w:val="en-US" w:eastAsia="zh-CN"/>
        </w:rPr>
        <w:t>未来网络发展趋势分析</w:t>
      </w:r>
      <w:r>
        <w:rPr>
          <w:rFonts w:hint="eastAsia"/>
          <w:b/>
          <w:bCs/>
          <w:sz w:val="15"/>
          <w:szCs w:val="15"/>
          <w:lang w:val="en-US" w:eastAsia="zh-CN"/>
        </w:rPr>
        <w:t>:</w:t>
      </w:r>
      <w:r>
        <w:rPr>
          <w:rFonts w:hint="eastAsia"/>
          <w:b w:val="0"/>
          <w:bCs w:val="0"/>
          <w:sz w:val="15"/>
          <w:szCs w:val="15"/>
          <w:lang w:val="en-US" w:eastAsia="zh-CN"/>
        </w:rPr>
        <w:t>应处理好革新式架构与演进式部署的关系;遵循简单开放的基本原则;应注重应用驱动的因素;应内嵌安全性等需求;具有天然服务分发能力;考虑引入利益相关者之间的博弈关系;考虑建设大规模网络创新实验平台</w:t>
      </w:r>
    </w:p>
    <w:p>
      <w:pPr>
        <w:numPr>
          <w:numId w:val="0"/>
        </w:numPr>
        <w:ind w:right="-733" w:rightChars="-349"/>
        <w:rPr>
          <w:rFonts w:hint="default"/>
          <w:b w:val="0"/>
          <w:bCs w:val="0"/>
          <w:sz w:val="15"/>
          <w:szCs w:val="15"/>
          <w:lang w:val="en-US" w:eastAsia="zh-CN"/>
        </w:rPr>
      </w:pPr>
      <w:bookmarkStart w:id="0" w:name="_GoBack"/>
      <w:bookmarkEnd w:id="0"/>
    </w:p>
    <w:p>
      <w:pPr>
        <w:numPr>
          <w:numId w:val="0"/>
        </w:numPr>
        <w:ind w:right="-733" w:rightChars="-349"/>
        <w:rPr>
          <w:rFonts w:hint="default"/>
          <w:b w:val="0"/>
          <w:bCs w:val="0"/>
          <w:sz w:val="15"/>
          <w:szCs w:val="15"/>
          <w:lang w:val="en-US" w:eastAsia="zh-CN"/>
        </w:rPr>
      </w:pPr>
    </w:p>
    <w:p>
      <w:pPr>
        <w:numPr>
          <w:numId w:val="0"/>
        </w:numPr>
        <w:ind w:right="-733" w:rightChars="-349"/>
        <w:rPr>
          <w:rFonts w:hint="eastAsia"/>
          <w:b/>
          <w:bCs/>
          <w:sz w:val="15"/>
          <w:szCs w:val="15"/>
          <w:lang w:val="en-US" w:eastAsia="zh-CN"/>
        </w:rPr>
      </w:pPr>
    </w:p>
    <w:p>
      <w:pPr>
        <w:numPr>
          <w:numId w:val="0"/>
        </w:numPr>
        <w:ind w:right="-733" w:rightChars="-349"/>
        <w:rPr>
          <w:rFonts w:hint="eastAsia"/>
          <w:b w:val="0"/>
          <w:bCs w:val="0"/>
          <w:sz w:val="15"/>
          <w:szCs w:val="15"/>
          <w:lang w:val="en-US" w:eastAsia="zh-CN"/>
        </w:rPr>
      </w:pPr>
    </w:p>
    <w:p>
      <w:pPr>
        <w:numPr>
          <w:numId w:val="0"/>
        </w:numPr>
        <w:ind w:leftChars="-400" w:right="-733" w:rightChars="-349"/>
        <w:rPr>
          <w:rFonts w:hint="eastAsia"/>
          <w:b w:val="0"/>
          <w:bCs w:val="0"/>
          <w:sz w:val="15"/>
          <w:szCs w:val="15"/>
          <w:lang w:val="en-US" w:eastAsia="zh-CN"/>
        </w:rPr>
      </w:pPr>
    </w:p>
    <w:p>
      <w:pPr>
        <w:numPr>
          <w:numId w:val="0"/>
        </w:numPr>
        <w:ind w:leftChars="-400" w:right="-733" w:rightChars="-349"/>
        <w:rPr>
          <w:rFonts w:hint="eastAsia"/>
          <w:b w:val="0"/>
          <w:bCs w:val="0"/>
          <w:sz w:val="15"/>
          <w:szCs w:val="15"/>
          <w:lang w:val="en-US" w:eastAsia="zh-CN"/>
        </w:rPr>
      </w:pPr>
    </w:p>
    <w:p>
      <w:pPr>
        <w:numPr>
          <w:numId w:val="0"/>
        </w:numPr>
        <w:ind w:leftChars="-400" w:right="-733" w:rightChars="-349"/>
        <w:rPr>
          <w:rFonts w:hint="default"/>
          <w:b w:val="0"/>
          <w:bCs w:val="0"/>
          <w:sz w:val="15"/>
          <w:szCs w:val="15"/>
          <w:lang w:val="en-US" w:eastAsia="zh-CN"/>
        </w:rPr>
      </w:pPr>
      <w:r>
        <w:rPr>
          <w:rFonts w:hint="eastAsia"/>
          <w:b w:val="0"/>
          <w:bCs w:val="0"/>
          <w:sz w:val="15"/>
          <w:szCs w:val="15"/>
          <w:lang w:val="en-US" w:eastAsia="zh-CN"/>
        </w:rPr>
        <w:t xml:space="preserve"> </w:t>
      </w:r>
    </w:p>
    <w:p>
      <w:pPr>
        <w:numPr>
          <w:numId w:val="0"/>
        </w:numPr>
        <w:ind w:leftChars="-400" w:right="-733" w:rightChars="-349"/>
        <w:rPr>
          <w:rFonts w:hint="eastAsia"/>
          <w:b w:val="0"/>
          <w:bCs w:val="0"/>
          <w:sz w:val="15"/>
          <w:szCs w:val="15"/>
          <w:lang w:val="en-US" w:eastAsia="zh-CN"/>
        </w:rPr>
      </w:pPr>
    </w:p>
    <w:p>
      <w:pPr>
        <w:numPr>
          <w:numId w:val="0"/>
        </w:numPr>
        <w:ind w:leftChars="-400" w:right="-733" w:rightChars="-349"/>
        <w:rPr>
          <w:rFonts w:hint="eastAsia"/>
          <w:b/>
          <w:bCs/>
          <w:sz w:val="15"/>
          <w:szCs w:val="15"/>
          <w:lang w:val="en-US" w:eastAsia="zh-CN"/>
        </w:rPr>
      </w:pPr>
    </w:p>
    <w:p>
      <w:pPr>
        <w:numPr>
          <w:numId w:val="0"/>
        </w:numPr>
        <w:ind w:leftChars="-400" w:right="-733" w:rightChars="-349"/>
        <w:rPr>
          <w:rFonts w:hint="eastAsia"/>
          <w:b/>
          <w:bCs/>
          <w:sz w:val="15"/>
          <w:szCs w:val="15"/>
          <w:lang w:val="en-US" w:eastAsia="zh-CN"/>
        </w:rPr>
      </w:pPr>
    </w:p>
    <w:p>
      <w:pPr>
        <w:numPr>
          <w:numId w:val="0"/>
        </w:numPr>
        <w:ind w:leftChars="-400" w:right="-733" w:rightChars="-349"/>
        <w:rPr>
          <w:rFonts w:hint="default"/>
          <w:b/>
          <w:bCs/>
          <w:sz w:val="15"/>
          <w:szCs w:val="15"/>
          <w:lang w:val="en-US" w:eastAsia="zh-CN"/>
        </w:rPr>
      </w:pPr>
    </w:p>
    <w:p>
      <w:pPr>
        <w:numPr>
          <w:ilvl w:val="0"/>
          <w:numId w:val="0"/>
        </w:numPr>
        <w:ind w:left="-840" w:leftChars="-400" w:right="-733" w:rightChars="-349" w:firstLine="0" w:firstLineChars="0"/>
        <w:rPr>
          <w:rFonts w:hint="default"/>
          <w:b/>
          <w:bCs/>
          <w:sz w:val="15"/>
          <w:szCs w:val="15"/>
          <w:lang w:val="en-US" w:eastAsia="zh-CN"/>
        </w:rPr>
      </w:pPr>
    </w:p>
    <w:p>
      <w:pPr>
        <w:numPr>
          <w:ilvl w:val="0"/>
          <w:numId w:val="0"/>
        </w:numPr>
        <w:ind w:left="-840" w:leftChars="-400" w:right="-733" w:rightChars="-349" w:firstLine="0" w:firstLineChars="0"/>
        <w:rPr>
          <w:rFonts w:hint="eastAsia"/>
          <w:b/>
          <w:bCs/>
          <w:sz w:val="15"/>
          <w:szCs w:val="15"/>
          <w:lang w:val="en-US" w:eastAsia="zh-CN"/>
        </w:rPr>
      </w:pPr>
    </w:p>
    <w:p>
      <w:pPr>
        <w:numPr>
          <w:ilvl w:val="0"/>
          <w:numId w:val="0"/>
        </w:numPr>
        <w:ind w:right="-733" w:rightChars="-349"/>
        <w:rPr>
          <w:rFonts w:hint="default"/>
          <w:b w:val="0"/>
          <w:bCs w:val="0"/>
          <w:sz w:val="13"/>
          <w:szCs w:val="13"/>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8DBCB"/>
    <w:multiLevelType w:val="singleLevel"/>
    <w:tmpl w:val="1038DBCB"/>
    <w:lvl w:ilvl="0" w:tentative="0">
      <w:start w:val="12"/>
      <w:numFmt w:val="decimal"/>
      <w:suff w:val="nothing"/>
      <w:lvlText w:val="%1、"/>
      <w:lvlJc w:val="left"/>
    </w:lvl>
  </w:abstractNum>
  <w:abstractNum w:abstractNumId="1">
    <w:nsid w:val="5CCD7F2A"/>
    <w:multiLevelType w:val="singleLevel"/>
    <w:tmpl w:val="5CCD7F2A"/>
    <w:lvl w:ilvl="0" w:tentative="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85385A"/>
    <w:rsid w:val="0285385A"/>
    <w:rsid w:val="260D35FE"/>
    <w:rsid w:val="32CF6172"/>
    <w:rsid w:val="53803AE6"/>
    <w:rsid w:val="538906D4"/>
    <w:rsid w:val="5FC95763"/>
    <w:rsid w:val="63083BE7"/>
    <w:rsid w:val="6B2C6E8B"/>
    <w:rsid w:val="767027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2019-12-15T11:38:00Z</dcterms:created>
  <dc:creator>自   律</dc:creator>
  <cp:lastModifiedBy>自   律</cp:lastModifiedBy>
  <dcterms:modified xsi:type="dcterms:W3CDTF">2019-12-21T06:25:24Z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