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0BDE9" w14:textId="77777777" w:rsidR="00844959" w:rsidRDefault="00844959" w:rsidP="00844959">
      <w:pPr>
        <w:pStyle w:val="a3"/>
        <w:widowControl/>
        <w:spacing w:beforeAutospacing="0" w:afterAutospacing="0"/>
      </w:pPr>
      <w:bookmarkStart w:id="0" w:name="_Hlk185879204"/>
      <w:r>
        <w:rPr>
          <w:b/>
          <w:bCs/>
        </w:rPr>
        <w:t>一、问答题（每小题</w:t>
      </w:r>
      <w:r>
        <w:rPr>
          <w:b/>
          <w:bCs/>
        </w:rPr>
        <w:t>10</w:t>
      </w:r>
      <w:r>
        <w:rPr>
          <w:b/>
          <w:bCs/>
        </w:rPr>
        <w:t>分，共</w:t>
      </w:r>
      <w:r>
        <w:rPr>
          <w:b/>
          <w:bCs/>
        </w:rPr>
        <w:t>60</w:t>
      </w:r>
      <w:r>
        <w:rPr>
          <w:b/>
          <w:bCs/>
        </w:rPr>
        <w:t>分）</w:t>
      </w:r>
    </w:p>
    <w:p w14:paraId="1A52483F" w14:textId="77777777" w:rsidR="00844959" w:rsidRDefault="00844959" w:rsidP="00844959">
      <w:pPr>
        <w:pStyle w:val="a3"/>
        <w:widowControl/>
        <w:spacing w:beforeAutospacing="0" w:afterAutospacing="0"/>
        <w:rPr>
          <w:b/>
          <w:bCs/>
        </w:rPr>
      </w:pPr>
      <w:r>
        <w:rPr>
          <w:b/>
          <w:bCs/>
        </w:rPr>
        <w:t>1</w:t>
      </w:r>
      <w:bookmarkStart w:id="1" w:name="OLE_LINK4"/>
      <w:r>
        <w:rPr>
          <w:rFonts w:hint="eastAsia"/>
          <w:b/>
          <w:bCs/>
        </w:rPr>
        <w:t>.</w:t>
      </w:r>
      <w:r>
        <w:rPr>
          <w:b/>
          <w:bCs/>
        </w:rPr>
        <w:t xml:space="preserve">TCP/IP </w:t>
      </w:r>
      <w:r>
        <w:rPr>
          <w:b/>
          <w:bCs/>
        </w:rPr>
        <w:t>是分层体系结构的典范，但是数据在层与层之间交换时，由于频繁地封装和解封，产生了大量的额外开销，影响了网络的传输效率，那么为什么还要分层</w:t>
      </w:r>
      <w:r>
        <w:rPr>
          <w:b/>
          <w:bCs/>
        </w:rPr>
        <w:t>?</w:t>
      </w:r>
    </w:p>
    <w:bookmarkEnd w:id="1"/>
    <w:p w14:paraId="61AA5FFE" w14:textId="77777777" w:rsidR="00844959" w:rsidRDefault="00844959" w:rsidP="00844959">
      <w:pPr>
        <w:numPr>
          <w:ilvl w:val="0"/>
          <w:numId w:val="1"/>
        </w:numPr>
        <w:rPr>
          <w:rFonts w:ascii="宋体" w:eastAsia="宋体" w:hAnsi="宋体" w:cs="宋体"/>
          <w:sz w:val="24"/>
        </w:rPr>
      </w:pPr>
      <w:r>
        <w:rPr>
          <w:rFonts w:ascii="宋体" w:eastAsia="宋体" w:hAnsi="宋体" w:cs="宋体" w:hint="eastAsia"/>
          <w:sz w:val="24"/>
        </w:rPr>
        <w:t>分层的原因是因为减少以后继续增加功能的成本；</w:t>
      </w:r>
    </w:p>
    <w:p w14:paraId="60317B92" w14:textId="77777777" w:rsidR="00844959" w:rsidRDefault="00844959" w:rsidP="00844959">
      <w:pPr>
        <w:numPr>
          <w:ilvl w:val="0"/>
          <w:numId w:val="1"/>
        </w:numPr>
        <w:rPr>
          <w:rFonts w:ascii="宋体" w:eastAsia="宋体" w:hAnsi="宋体" w:cs="宋体"/>
          <w:sz w:val="24"/>
        </w:rPr>
      </w:pPr>
      <w:r>
        <w:rPr>
          <w:rFonts w:ascii="宋体" w:eastAsia="宋体" w:hAnsi="宋体" w:cs="宋体" w:hint="eastAsia"/>
          <w:sz w:val="24"/>
        </w:rPr>
        <w:t>分层的好处是减少了耦合度，</w:t>
      </w:r>
      <w:proofErr w:type="gramStart"/>
      <w:r>
        <w:rPr>
          <w:rFonts w:ascii="宋体" w:eastAsia="宋体" w:hAnsi="宋体" w:cs="宋体" w:hint="eastAsia"/>
          <w:sz w:val="24"/>
        </w:rPr>
        <w:t>让功能</w:t>
      </w:r>
      <w:proofErr w:type="gramEnd"/>
      <w:r>
        <w:rPr>
          <w:rFonts w:ascii="宋体" w:eastAsia="宋体" w:hAnsi="宋体" w:cs="宋体" w:hint="eastAsia"/>
          <w:sz w:val="24"/>
        </w:rPr>
        <w:t>的细化更加易于实现；</w:t>
      </w:r>
    </w:p>
    <w:p w14:paraId="655E8A3F" w14:textId="77777777" w:rsidR="00844959" w:rsidRDefault="00844959" w:rsidP="00844959">
      <w:pPr>
        <w:numPr>
          <w:ilvl w:val="0"/>
          <w:numId w:val="1"/>
        </w:numPr>
        <w:rPr>
          <w:rFonts w:ascii="宋体" w:eastAsia="宋体" w:hAnsi="宋体" w:cs="宋体"/>
          <w:sz w:val="24"/>
        </w:rPr>
      </w:pPr>
      <w:r>
        <w:rPr>
          <w:rFonts w:ascii="宋体" w:eastAsia="宋体" w:hAnsi="宋体" w:cs="宋体" w:hint="eastAsia"/>
          <w:sz w:val="24"/>
        </w:rPr>
        <w:t>分层导致的结果是层之间必须提供接口，</w:t>
      </w:r>
      <w:proofErr w:type="gramStart"/>
      <w:r>
        <w:rPr>
          <w:rFonts w:ascii="宋体" w:eastAsia="宋体" w:hAnsi="宋体" w:cs="宋体" w:hint="eastAsia"/>
          <w:sz w:val="24"/>
        </w:rPr>
        <w:t>让层可以</w:t>
      </w:r>
      <w:proofErr w:type="gramEnd"/>
      <w:r>
        <w:rPr>
          <w:rFonts w:ascii="宋体" w:eastAsia="宋体" w:hAnsi="宋体" w:cs="宋体" w:hint="eastAsia"/>
          <w:sz w:val="24"/>
        </w:rPr>
        <w:t>互相认知（头部，协议类型）和标准化每个细化的具体格式（分组格式）。</w:t>
      </w:r>
    </w:p>
    <w:p w14:paraId="76EA768A" w14:textId="77777777" w:rsidR="00844959" w:rsidRDefault="00844959" w:rsidP="00844959">
      <w:pPr>
        <w:numPr>
          <w:ilvl w:val="0"/>
          <w:numId w:val="1"/>
        </w:numPr>
        <w:rPr>
          <w:rFonts w:ascii="宋体" w:eastAsia="宋体" w:hAnsi="宋体" w:cs="宋体"/>
          <w:sz w:val="24"/>
        </w:rPr>
      </w:pPr>
      <w:r>
        <w:rPr>
          <w:rFonts w:ascii="宋体" w:eastAsia="宋体" w:hAnsi="宋体" w:cs="宋体" w:hint="eastAsia"/>
          <w:sz w:val="24"/>
        </w:rPr>
        <w:t>各层之间是独立的。</w:t>
      </w:r>
    </w:p>
    <w:p w14:paraId="1BD27C4E" w14:textId="77777777" w:rsidR="00844959" w:rsidRDefault="00844959" w:rsidP="00844959">
      <w:pPr>
        <w:numPr>
          <w:ilvl w:val="0"/>
          <w:numId w:val="1"/>
        </w:numPr>
        <w:rPr>
          <w:rFonts w:ascii="宋体" w:eastAsia="宋体" w:hAnsi="宋体" w:cs="宋体"/>
          <w:sz w:val="24"/>
        </w:rPr>
      </w:pPr>
      <w:r>
        <w:rPr>
          <w:rFonts w:ascii="宋体" w:eastAsia="宋体" w:hAnsi="宋体" w:cs="宋体" w:hint="eastAsia"/>
          <w:sz w:val="24"/>
        </w:rPr>
        <w:t>灵活性好。</w:t>
      </w:r>
    </w:p>
    <w:p w14:paraId="74F76CA9" w14:textId="77777777" w:rsidR="00844959" w:rsidRDefault="00844959" w:rsidP="00844959">
      <w:pPr>
        <w:numPr>
          <w:ilvl w:val="0"/>
          <w:numId w:val="1"/>
        </w:numPr>
        <w:rPr>
          <w:rFonts w:ascii="宋体" w:eastAsia="宋体" w:hAnsi="宋体" w:cs="宋体"/>
          <w:sz w:val="24"/>
        </w:rPr>
      </w:pPr>
      <w:r>
        <w:rPr>
          <w:rFonts w:ascii="宋体" w:eastAsia="宋体" w:hAnsi="宋体" w:cs="宋体" w:hint="eastAsia"/>
          <w:sz w:val="24"/>
        </w:rPr>
        <w:t>结构上可分割开。</w:t>
      </w:r>
    </w:p>
    <w:p w14:paraId="531095AA" w14:textId="77777777" w:rsidR="00844959" w:rsidRDefault="00844959" w:rsidP="00844959">
      <w:pPr>
        <w:numPr>
          <w:ilvl w:val="0"/>
          <w:numId w:val="1"/>
        </w:numPr>
        <w:rPr>
          <w:rFonts w:ascii="宋体" w:eastAsia="宋体" w:hAnsi="宋体" w:cs="宋体"/>
          <w:sz w:val="24"/>
        </w:rPr>
      </w:pPr>
      <w:r>
        <w:rPr>
          <w:rFonts w:ascii="宋体" w:eastAsia="宋体" w:hAnsi="宋体" w:cs="宋体" w:hint="eastAsia"/>
          <w:sz w:val="24"/>
        </w:rPr>
        <w:t>易于实现和维护。</w:t>
      </w:r>
    </w:p>
    <w:p w14:paraId="3E4A87C7" w14:textId="77777777" w:rsidR="00844959" w:rsidRDefault="00844959" w:rsidP="00844959">
      <w:pPr>
        <w:numPr>
          <w:ilvl w:val="0"/>
          <w:numId w:val="1"/>
        </w:numPr>
        <w:rPr>
          <w:rFonts w:ascii="宋体" w:eastAsia="宋体" w:hAnsi="宋体" w:cs="宋体"/>
          <w:sz w:val="24"/>
        </w:rPr>
      </w:pPr>
      <w:r>
        <w:rPr>
          <w:rFonts w:ascii="宋体" w:eastAsia="宋体" w:hAnsi="宋体" w:cs="宋体" w:hint="eastAsia"/>
          <w:sz w:val="24"/>
        </w:rPr>
        <w:t>能促进标准化工作。</w:t>
      </w:r>
    </w:p>
    <w:p w14:paraId="4C47C225" w14:textId="77777777" w:rsidR="00844959" w:rsidRDefault="00844959" w:rsidP="00844959">
      <w:pPr>
        <w:pStyle w:val="a3"/>
        <w:widowControl/>
        <w:numPr>
          <w:ilvl w:val="0"/>
          <w:numId w:val="2"/>
        </w:numPr>
        <w:spacing w:beforeAutospacing="0" w:afterAutospacing="0"/>
        <w:rPr>
          <w:b/>
          <w:bCs/>
        </w:rPr>
      </w:pPr>
      <w:r>
        <w:rPr>
          <w:b/>
          <w:bCs/>
        </w:rPr>
        <w:t>互联网采取</w:t>
      </w:r>
      <w:r>
        <w:rPr>
          <w:b/>
          <w:bCs/>
        </w:rPr>
        <w:t>"</w:t>
      </w:r>
      <w:bookmarkStart w:id="2" w:name="OLE_LINK2"/>
      <w:r>
        <w:rPr>
          <w:b/>
          <w:bCs/>
        </w:rPr>
        <w:t>尽最大努力的交付</w:t>
      </w:r>
      <w:bookmarkEnd w:id="2"/>
      <w:r>
        <w:rPr>
          <w:b/>
          <w:bCs/>
        </w:rPr>
        <w:t>"</w:t>
      </w:r>
      <w:r>
        <w:rPr>
          <w:b/>
          <w:bCs/>
        </w:rPr>
        <w:t>，也就是说不能保证</w:t>
      </w:r>
      <w:r>
        <w:rPr>
          <w:b/>
          <w:bCs/>
        </w:rPr>
        <w:t xml:space="preserve"> 100%</w:t>
      </w:r>
      <w:r>
        <w:rPr>
          <w:b/>
          <w:bCs/>
        </w:rPr>
        <w:t>的可靠，那么网络还可靠吗</w:t>
      </w:r>
      <w:r>
        <w:rPr>
          <w:b/>
          <w:bCs/>
        </w:rPr>
        <w:t xml:space="preserve">? </w:t>
      </w:r>
      <w:r>
        <w:rPr>
          <w:b/>
          <w:bCs/>
        </w:rPr>
        <w:t>可靠性是如何保证的</w:t>
      </w:r>
      <w:r>
        <w:rPr>
          <w:b/>
          <w:bCs/>
        </w:rPr>
        <w:t>?</w:t>
      </w:r>
      <w:r>
        <w:rPr>
          <w:b/>
          <w:bCs/>
        </w:rPr>
        <w:t>低层的可靠能否保证高层的可靠</w:t>
      </w:r>
      <w:r>
        <w:rPr>
          <w:b/>
          <w:bCs/>
        </w:rPr>
        <w:t>?</w:t>
      </w:r>
    </w:p>
    <w:p w14:paraId="77EFF202" w14:textId="77777777" w:rsidR="00844959" w:rsidRDefault="00844959" w:rsidP="00844959">
      <w:pPr>
        <w:pStyle w:val="a3"/>
        <w:widowControl/>
        <w:spacing w:beforeAutospacing="0" w:afterAutospacing="0"/>
      </w:pPr>
      <w:r>
        <w:rPr>
          <w:rFonts w:hint="eastAsia"/>
        </w:rPr>
        <w:t>可靠，低层</w:t>
      </w:r>
      <w:proofErr w:type="gramStart"/>
      <w:r>
        <w:rPr>
          <w:rFonts w:hint="eastAsia"/>
        </w:rPr>
        <w:t>可靠能</w:t>
      </w:r>
      <w:proofErr w:type="gramEnd"/>
      <w:r>
        <w:rPr>
          <w:rFonts w:hint="eastAsia"/>
        </w:rPr>
        <w:t>保证高层的可靠。因为目前网络常用的是</w:t>
      </w:r>
      <w:r>
        <w:rPr>
          <w:rFonts w:hint="eastAsia"/>
        </w:rPr>
        <w:t>TCP/IP</w:t>
      </w:r>
      <w:r>
        <w:rPr>
          <w:rFonts w:hint="eastAsia"/>
        </w:rPr>
        <w:t>四层分层结构，</w:t>
      </w:r>
      <w:r>
        <w:rPr>
          <w:rFonts w:hint="eastAsia"/>
        </w:rPr>
        <w:t>TCP</w:t>
      </w:r>
      <w:r>
        <w:rPr>
          <w:rFonts w:hint="eastAsia"/>
        </w:rPr>
        <w:t>是面向连接的，可靠的，尽最大努力交付的。</w:t>
      </w:r>
    </w:p>
    <w:p w14:paraId="4B243E7F" w14:textId="77777777" w:rsidR="00844959" w:rsidRDefault="00844959" w:rsidP="00844959">
      <w:pPr>
        <w:pStyle w:val="a3"/>
        <w:widowControl/>
        <w:spacing w:beforeAutospacing="0" w:afterAutospacing="0"/>
      </w:pPr>
      <w:r>
        <w:rPr>
          <w:rFonts w:hint="eastAsia"/>
        </w:rPr>
        <w:t>TCP</w:t>
      </w:r>
      <w:r>
        <w:rPr>
          <w:rFonts w:hint="eastAsia"/>
        </w:rPr>
        <w:t>协议里面有如下几种机制去保证可靠性：</w:t>
      </w:r>
    </w:p>
    <w:p w14:paraId="487E6D12" w14:textId="77777777" w:rsidR="00844959" w:rsidRDefault="00844959" w:rsidP="00844959">
      <w:pPr>
        <w:pStyle w:val="a3"/>
        <w:widowControl/>
        <w:spacing w:beforeAutospacing="0" w:afterAutospacing="0"/>
      </w:pPr>
      <w:r>
        <w:t>一、字节编号机制</w:t>
      </w:r>
    </w:p>
    <w:p w14:paraId="352B2AB3" w14:textId="77777777" w:rsidR="00844959" w:rsidRDefault="00844959" w:rsidP="00844959">
      <w:pPr>
        <w:pStyle w:val="a3"/>
        <w:widowControl/>
        <w:spacing w:beforeAutospacing="0" w:afterAutospacing="0"/>
      </w:pPr>
      <w:r>
        <w:t>TCP</w:t>
      </w:r>
      <w:r>
        <w:t>的数据段里面的数据部分</w:t>
      </w:r>
      <w:r>
        <w:t> </w:t>
      </w:r>
      <w:r>
        <w:t>，每个字节都进行编号</w:t>
      </w:r>
      <w:r>
        <w:rPr>
          <w:rFonts w:hint="eastAsia"/>
        </w:rPr>
        <w:t>，就是为了更清楚的接收和发送。</w:t>
      </w:r>
      <w:r>
        <w:rPr>
          <w:rFonts w:hint="eastAsia"/>
        </w:rPr>
        <w:t>TCP</w:t>
      </w:r>
      <w:r>
        <w:rPr>
          <w:rFonts w:hint="eastAsia"/>
        </w:rPr>
        <w:t>数据是按序的，接收完之后按序组装好，才会交付给上层。</w:t>
      </w:r>
    </w:p>
    <w:p w14:paraId="5411E2BA" w14:textId="77777777" w:rsidR="00844959" w:rsidRDefault="00844959" w:rsidP="00844959">
      <w:pPr>
        <w:pStyle w:val="a3"/>
        <w:widowControl/>
        <w:spacing w:beforeAutospacing="0" w:afterAutospacing="0"/>
      </w:pPr>
      <w:r>
        <w:rPr>
          <w:rFonts w:hint="eastAsia"/>
        </w:rPr>
        <w:t>二、数据段的确认机制</w:t>
      </w:r>
    </w:p>
    <w:p w14:paraId="4D33E145" w14:textId="77777777" w:rsidR="00844959" w:rsidRDefault="00844959" w:rsidP="00844959">
      <w:pPr>
        <w:pStyle w:val="a3"/>
        <w:widowControl/>
        <w:spacing w:beforeAutospacing="0" w:afterAutospacing="0"/>
      </w:pPr>
      <w:r>
        <w:t>TCP</w:t>
      </w:r>
      <w:r>
        <w:t>确认应答就是每一个数据段发送都会收到接收端返回的一个确认号，收到的确认号表示该号前面的数据全部接收。</w:t>
      </w:r>
      <w:r>
        <w:rPr>
          <w:rFonts w:hint="eastAsia"/>
        </w:rPr>
        <w:t>应答机制里有几个注意的点，</w:t>
      </w:r>
      <w:r>
        <w:t>TCP</w:t>
      </w:r>
      <w:r>
        <w:t>可以一次连续发送多个数据段</w:t>
      </w:r>
      <w:r>
        <w:rPr>
          <w:rFonts w:hint="eastAsia"/>
        </w:rPr>
        <w:t>、仅对连续接受的数据段进行确认、不连续序号的数据先缓存下来。</w:t>
      </w:r>
    </w:p>
    <w:p w14:paraId="5A55FCE4" w14:textId="77777777" w:rsidR="00844959" w:rsidRDefault="00844959" w:rsidP="00844959">
      <w:pPr>
        <w:pStyle w:val="a3"/>
        <w:widowControl/>
        <w:spacing w:beforeAutospacing="0" w:afterAutospacing="0"/>
      </w:pPr>
      <w:r>
        <w:t>三、</w:t>
      </w:r>
      <w:r>
        <w:t>TCP</w:t>
      </w:r>
      <w:r>
        <w:t>的超时重传机制</w:t>
      </w:r>
    </w:p>
    <w:p w14:paraId="2FD39517" w14:textId="77777777" w:rsidR="00844959" w:rsidRDefault="00844959" w:rsidP="00844959">
      <w:pPr>
        <w:pStyle w:val="a3"/>
        <w:widowControl/>
        <w:spacing w:beforeAutospacing="0" w:afterAutospacing="0"/>
      </w:pPr>
      <w:r>
        <w:t>超时重传机制是保证</w:t>
      </w:r>
      <w:r>
        <w:t>TCP</w:t>
      </w:r>
      <w:r>
        <w:t>在传输过程中数据丢失了一个回复措施。因此超时重传机制是保证可靠性很重要的机制。</w:t>
      </w:r>
    </w:p>
    <w:p w14:paraId="630B5A29" w14:textId="77777777" w:rsidR="00844959" w:rsidRDefault="00844959" w:rsidP="00844959">
      <w:pPr>
        <w:pStyle w:val="a3"/>
        <w:widowControl/>
        <w:numPr>
          <w:ilvl w:val="0"/>
          <w:numId w:val="2"/>
        </w:numPr>
        <w:spacing w:beforeAutospacing="0" w:afterAutospacing="0"/>
        <w:rPr>
          <w:b/>
          <w:bCs/>
        </w:rPr>
      </w:pPr>
      <w:r>
        <w:rPr>
          <w:b/>
          <w:bCs/>
        </w:rPr>
        <w:t>传统的</w:t>
      </w:r>
      <w:r>
        <w:rPr>
          <w:b/>
          <w:bCs/>
        </w:rPr>
        <w:t xml:space="preserve">IPV4 </w:t>
      </w:r>
      <w:r>
        <w:rPr>
          <w:b/>
          <w:bCs/>
        </w:rPr>
        <w:t>存在哪些致命问题</w:t>
      </w:r>
      <w:r>
        <w:rPr>
          <w:b/>
          <w:bCs/>
        </w:rPr>
        <w:t>?</w:t>
      </w:r>
      <w:r>
        <w:rPr>
          <w:b/>
          <w:bCs/>
        </w:rPr>
        <w:t>在</w:t>
      </w:r>
      <w:r>
        <w:rPr>
          <w:b/>
          <w:bCs/>
        </w:rPr>
        <w:t>IPV6</w:t>
      </w:r>
      <w:r>
        <w:rPr>
          <w:b/>
          <w:bCs/>
        </w:rPr>
        <w:t>中又是如何解决的</w:t>
      </w:r>
      <w:r>
        <w:rPr>
          <w:b/>
          <w:bCs/>
        </w:rPr>
        <w:t>?</w:t>
      </w:r>
      <w:r>
        <w:rPr>
          <w:b/>
          <w:bCs/>
        </w:rPr>
        <w:t>试举两个案例详细说明。</w:t>
      </w:r>
    </w:p>
    <w:p w14:paraId="458EC9AF" w14:textId="77777777" w:rsidR="00844959" w:rsidRDefault="00844959" w:rsidP="00844959">
      <w:pPr>
        <w:pStyle w:val="a3"/>
        <w:widowControl/>
        <w:spacing w:beforeAutospacing="0" w:afterAutospacing="0"/>
      </w:pPr>
      <w:r>
        <w:rPr>
          <w:rFonts w:hint="eastAsia"/>
        </w:rPr>
        <w:t>答：</w:t>
      </w:r>
    </w:p>
    <w:p w14:paraId="11DC22E8" w14:textId="77777777" w:rsidR="00844959" w:rsidRDefault="00844959" w:rsidP="00844959">
      <w:pPr>
        <w:pStyle w:val="a3"/>
        <w:widowControl/>
        <w:spacing w:beforeAutospacing="0" w:afterAutospacing="0"/>
      </w:pPr>
      <w:r>
        <w:rPr>
          <w:rFonts w:hint="eastAsia"/>
        </w:rPr>
        <w:t>IPV4</w:t>
      </w:r>
      <w:r>
        <w:rPr>
          <w:rFonts w:hint="eastAsia"/>
        </w:rPr>
        <w:t>存在的问题：</w:t>
      </w:r>
    </w:p>
    <w:p w14:paraId="4533DA13" w14:textId="77777777" w:rsidR="00844959" w:rsidRDefault="00844959" w:rsidP="00844959">
      <w:pPr>
        <w:pStyle w:val="a3"/>
        <w:widowControl/>
        <w:spacing w:beforeAutospacing="0" w:afterAutospacing="0"/>
      </w:pPr>
      <w:r>
        <w:t>1</w:t>
      </w:r>
      <w:r>
        <w:t>、地址空间不足。</w:t>
      </w:r>
    </w:p>
    <w:p w14:paraId="7141E2CA" w14:textId="77777777" w:rsidR="00844959" w:rsidRDefault="00844959" w:rsidP="00844959">
      <w:pPr>
        <w:pStyle w:val="a3"/>
        <w:widowControl/>
        <w:spacing w:beforeAutospacing="0" w:afterAutospacing="0"/>
      </w:pPr>
      <w:r>
        <w:t>2</w:t>
      </w:r>
      <w:r>
        <w:t>、骨干路由器路由表表项数量太大（路由器的路由表）。</w:t>
      </w:r>
    </w:p>
    <w:p w14:paraId="07A66210" w14:textId="77777777" w:rsidR="00844959" w:rsidRDefault="00844959" w:rsidP="00844959">
      <w:pPr>
        <w:pStyle w:val="a3"/>
        <w:widowControl/>
        <w:spacing w:beforeAutospacing="0" w:afterAutospacing="0"/>
      </w:pPr>
      <w:r>
        <w:t>3</w:t>
      </w:r>
      <w:r>
        <w:t>、很难进行自动配置和重新编址。</w:t>
      </w:r>
    </w:p>
    <w:p w14:paraId="150CAAE6" w14:textId="77777777" w:rsidR="00844959" w:rsidRDefault="00844959" w:rsidP="00844959">
      <w:pPr>
        <w:pStyle w:val="a3"/>
        <w:widowControl/>
        <w:spacing w:beforeAutospacing="0" w:afterAutospacing="0"/>
      </w:pPr>
      <w:r>
        <w:t>4</w:t>
      </w:r>
      <w:r>
        <w:t>、无法解决日益突出的安全问题和移动性需求。</w:t>
      </w:r>
    </w:p>
    <w:p w14:paraId="2204FE0B" w14:textId="77777777" w:rsidR="00844959" w:rsidRDefault="00844959" w:rsidP="00844959">
      <w:pPr>
        <w:pStyle w:val="a3"/>
        <w:widowControl/>
        <w:spacing w:beforeAutospacing="0" w:afterAutospacing="0"/>
      </w:pPr>
      <w:r>
        <w:rPr>
          <w:rFonts w:hint="eastAsia"/>
        </w:rPr>
        <w:t>案例（</w:t>
      </w:r>
      <w:r>
        <w:rPr>
          <w:rFonts w:hint="eastAsia"/>
        </w:rPr>
        <w:t>5</w:t>
      </w:r>
      <w:r>
        <w:rPr>
          <w:rFonts w:hint="eastAsia"/>
        </w:rPr>
        <w:t>选</w:t>
      </w:r>
      <w:r>
        <w:rPr>
          <w:rFonts w:hint="eastAsia"/>
        </w:rPr>
        <w:t>2</w:t>
      </w:r>
      <w:r>
        <w:rPr>
          <w:rFonts w:hint="eastAsia"/>
        </w:rPr>
        <w:t>）：</w:t>
      </w:r>
    </w:p>
    <w:p w14:paraId="3492A039" w14:textId="77777777" w:rsidR="00844959" w:rsidRDefault="00844959" w:rsidP="00844959">
      <w:pPr>
        <w:pStyle w:val="a3"/>
        <w:widowControl/>
        <w:numPr>
          <w:ilvl w:val="0"/>
          <w:numId w:val="3"/>
        </w:numPr>
        <w:spacing w:beforeAutospacing="0" w:afterAutospacing="0"/>
      </w:pPr>
      <w:r>
        <w:rPr>
          <w:rFonts w:hint="eastAsia"/>
        </w:rPr>
        <w:t>更大的地址空间。</w:t>
      </w:r>
      <w:r>
        <w:rPr>
          <w:rFonts w:hint="eastAsia"/>
        </w:rPr>
        <w:t>IPv4</w:t>
      </w:r>
      <w:r>
        <w:rPr>
          <w:rFonts w:hint="eastAsia"/>
        </w:rPr>
        <w:t>中规定</w:t>
      </w:r>
      <w:r>
        <w:rPr>
          <w:rFonts w:hint="eastAsia"/>
        </w:rPr>
        <w:t>IP</w:t>
      </w:r>
      <w:r>
        <w:rPr>
          <w:rFonts w:hint="eastAsia"/>
        </w:rPr>
        <w:t>地址长度为</w:t>
      </w:r>
      <w:r>
        <w:rPr>
          <w:rFonts w:hint="eastAsia"/>
        </w:rPr>
        <w:t>32,</w:t>
      </w:r>
      <w:r>
        <w:rPr>
          <w:rFonts w:hint="eastAsia"/>
        </w:rPr>
        <w:t>即有</w:t>
      </w:r>
      <w:r>
        <w:rPr>
          <w:rFonts w:hint="eastAsia"/>
        </w:rPr>
        <w:t>2^32-1</w:t>
      </w:r>
      <w:r>
        <w:rPr>
          <w:rFonts w:hint="eastAsia"/>
        </w:rPr>
        <w:t>个地址；而</w:t>
      </w:r>
      <w:r>
        <w:rPr>
          <w:rFonts w:hint="eastAsia"/>
        </w:rPr>
        <w:t>IPv6</w:t>
      </w:r>
      <w:r>
        <w:rPr>
          <w:rFonts w:hint="eastAsia"/>
        </w:rPr>
        <w:t>中</w:t>
      </w:r>
      <w:r>
        <w:rPr>
          <w:rFonts w:hint="eastAsia"/>
        </w:rPr>
        <w:t>IP</w:t>
      </w:r>
      <w:r>
        <w:rPr>
          <w:rFonts w:hint="eastAsia"/>
        </w:rPr>
        <w:t>地址的长度为</w:t>
      </w:r>
      <w:r>
        <w:rPr>
          <w:rFonts w:hint="eastAsia"/>
        </w:rPr>
        <w:t>128,</w:t>
      </w:r>
      <w:r>
        <w:rPr>
          <w:rFonts w:hint="eastAsia"/>
        </w:rPr>
        <w:t>即有</w:t>
      </w:r>
      <w:r>
        <w:rPr>
          <w:rFonts w:hint="eastAsia"/>
        </w:rPr>
        <w:t>2^128-1</w:t>
      </w:r>
      <w:r>
        <w:rPr>
          <w:rFonts w:hint="eastAsia"/>
        </w:rPr>
        <w:t>个地址。</w:t>
      </w:r>
    </w:p>
    <w:p w14:paraId="78197555" w14:textId="77777777" w:rsidR="00844959" w:rsidRDefault="00844959" w:rsidP="00844959">
      <w:pPr>
        <w:pStyle w:val="a3"/>
        <w:widowControl/>
        <w:numPr>
          <w:ilvl w:val="0"/>
          <w:numId w:val="3"/>
        </w:numPr>
        <w:spacing w:beforeAutospacing="0" w:afterAutospacing="0"/>
      </w:pPr>
      <w:r>
        <w:t>更小的路由表。</w:t>
      </w:r>
      <w:r>
        <w:t>IPv6</w:t>
      </w:r>
      <w:r>
        <w:t>的地址分配一开始就遵循聚类</w:t>
      </w:r>
      <w:r>
        <w:t>(Aggregation)</w:t>
      </w:r>
      <w:r>
        <w:t>的原则</w:t>
      </w:r>
      <w:r>
        <w:t>,</w:t>
      </w:r>
      <w:r>
        <w:t>这使得路由器能在路由表中用一条记录</w:t>
      </w:r>
      <w:r>
        <w:t>(Entry)</w:t>
      </w:r>
      <w:r>
        <w:t>表示一片子网</w:t>
      </w:r>
      <w:r>
        <w:t>,</w:t>
      </w:r>
      <w:r>
        <w:t>大大减小了路由器中路由表的长度</w:t>
      </w:r>
      <w:r>
        <w:t>,</w:t>
      </w:r>
      <w:r>
        <w:t>提高了路由器转发数据包的速度。</w:t>
      </w:r>
    </w:p>
    <w:p w14:paraId="03B73ACA" w14:textId="77777777" w:rsidR="00844959" w:rsidRDefault="00844959" w:rsidP="00844959">
      <w:pPr>
        <w:pStyle w:val="a3"/>
        <w:widowControl/>
        <w:numPr>
          <w:ilvl w:val="0"/>
          <w:numId w:val="3"/>
        </w:numPr>
        <w:spacing w:beforeAutospacing="0" w:afterAutospacing="0"/>
      </w:pPr>
      <w:r>
        <w:lastRenderedPageBreak/>
        <w:t>增强的组播</w:t>
      </w:r>
      <w:r>
        <w:t>(Multicast)</w:t>
      </w:r>
      <w:r>
        <w:t>支持以及对流的支持</w:t>
      </w:r>
      <w:r>
        <w:t>(Flow-control)</w:t>
      </w:r>
      <w:r>
        <w:t>。这使得网络上的多媒体应用有了长足发展的机会</w:t>
      </w:r>
      <w:r>
        <w:t>,</w:t>
      </w:r>
      <w:r>
        <w:t>为服务质量</w:t>
      </w:r>
      <w:r>
        <w:t>(QoS)</w:t>
      </w:r>
      <w:r>
        <w:t>控制提供了良好的网络平台。</w:t>
      </w:r>
    </w:p>
    <w:p w14:paraId="27570311" w14:textId="77777777" w:rsidR="00844959" w:rsidRDefault="00844959" w:rsidP="00844959">
      <w:pPr>
        <w:pStyle w:val="a3"/>
        <w:widowControl/>
        <w:numPr>
          <w:ilvl w:val="0"/>
          <w:numId w:val="3"/>
        </w:numPr>
        <w:spacing w:beforeAutospacing="0" w:afterAutospacing="0"/>
      </w:pPr>
      <w:r>
        <w:t>加入了对自动配置</w:t>
      </w:r>
      <w:r>
        <w:t>(Auto-configuration)</w:t>
      </w:r>
      <w:r>
        <w:t>的支持。这是对</w:t>
      </w:r>
      <w:r>
        <w:t>DHCP</w:t>
      </w:r>
      <w:r>
        <w:t>协议的改进和扩展</w:t>
      </w:r>
      <w:r>
        <w:t>,</w:t>
      </w:r>
      <w:r>
        <w:t>使得网络</w:t>
      </w:r>
      <w:r>
        <w:t>(</w:t>
      </w:r>
      <w:r>
        <w:t>尤其是局域网</w:t>
      </w:r>
      <w:r>
        <w:t>)</w:t>
      </w:r>
      <w:r>
        <w:t>的管理更加方便和快捷。</w:t>
      </w:r>
    </w:p>
    <w:p w14:paraId="501D790B" w14:textId="77777777" w:rsidR="00844959" w:rsidRDefault="00844959" w:rsidP="00844959">
      <w:pPr>
        <w:pStyle w:val="a3"/>
        <w:widowControl/>
        <w:numPr>
          <w:ilvl w:val="0"/>
          <w:numId w:val="3"/>
        </w:numPr>
        <w:spacing w:beforeAutospacing="0" w:afterAutospacing="0"/>
      </w:pPr>
      <w:r>
        <w:t>更高的安全性。在使用</w:t>
      </w:r>
      <w:r>
        <w:t>IPv6</w:t>
      </w:r>
      <w:r>
        <w:t>网络中</w:t>
      </w:r>
      <w:r>
        <w:t>,</w:t>
      </w:r>
      <w:r>
        <w:t>用户可以对网络层的数据进行加密并对</w:t>
      </w:r>
      <w:r>
        <w:t>IP</w:t>
      </w:r>
      <w:r>
        <w:t>报文进行校验</w:t>
      </w:r>
      <w:r>
        <w:t>,</w:t>
      </w:r>
      <w:r>
        <w:t>这极大地增强了网络安全。</w:t>
      </w:r>
    </w:p>
    <w:p w14:paraId="15B97AFB" w14:textId="77777777" w:rsidR="00844959" w:rsidRDefault="00844959" w:rsidP="00844959">
      <w:pPr>
        <w:pStyle w:val="a3"/>
        <w:widowControl/>
        <w:numPr>
          <w:ilvl w:val="0"/>
          <w:numId w:val="2"/>
        </w:numPr>
        <w:spacing w:beforeAutospacing="0" w:afterAutospacing="0"/>
        <w:rPr>
          <w:b/>
          <w:bCs/>
        </w:rPr>
      </w:pPr>
      <w:r>
        <w:rPr>
          <w:b/>
          <w:bCs/>
        </w:rPr>
        <w:t>（缓存）（</w:t>
      </w:r>
      <w:r>
        <w:rPr>
          <w:b/>
          <w:bCs/>
        </w:rPr>
        <w:t>Cache</w:t>
      </w:r>
      <w:r>
        <w:rPr>
          <w:b/>
          <w:bCs/>
        </w:rPr>
        <w:t>）技术广泛应用在计算机网络的各个层次中。请问缓存的基本功能是什么</w:t>
      </w:r>
      <w:r>
        <w:rPr>
          <w:b/>
          <w:bCs/>
        </w:rPr>
        <w:t>?</w:t>
      </w:r>
      <w:r>
        <w:rPr>
          <w:b/>
          <w:bCs/>
        </w:rPr>
        <w:t>哪些协议中使用了缓存技术，分别起到什么作用</w:t>
      </w:r>
      <w:r>
        <w:rPr>
          <w:b/>
          <w:bCs/>
        </w:rPr>
        <w:t>?</w:t>
      </w:r>
    </w:p>
    <w:p w14:paraId="07AFBCD0" w14:textId="77777777" w:rsidR="00844959" w:rsidRDefault="00844959" w:rsidP="00844959">
      <w:pPr>
        <w:pStyle w:val="a3"/>
        <w:widowControl/>
        <w:spacing w:beforeAutospacing="0" w:afterAutospacing="0"/>
      </w:pPr>
      <w:r>
        <w:rPr>
          <w:rFonts w:hint="eastAsia"/>
          <w:color w:val="FF0000"/>
        </w:rPr>
        <w:t>基本功能：</w:t>
      </w:r>
      <w:r>
        <w:rPr>
          <w:rFonts w:hint="eastAsia"/>
        </w:rPr>
        <w:t>预读取、写入、临时存储。</w:t>
      </w:r>
    </w:p>
    <w:p w14:paraId="7BEB31EE" w14:textId="77777777" w:rsidR="00844959" w:rsidRDefault="00844959" w:rsidP="00844959">
      <w:pPr>
        <w:pStyle w:val="a3"/>
        <w:widowControl/>
        <w:spacing w:beforeAutospacing="0" w:afterAutospacing="0"/>
      </w:pPr>
      <w:r>
        <w:rPr>
          <w:rFonts w:hint="eastAsia"/>
        </w:rPr>
        <w:t>HTTP</w:t>
      </w:r>
      <w:r>
        <w:rPr>
          <w:rFonts w:hint="eastAsia"/>
        </w:rPr>
        <w:t>协议</w:t>
      </w:r>
    </w:p>
    <w:p w14:paraId="08E76469" w14:textId="77777777" w:rsidR="00844959" w:rsidRDefault="00844959" w:rsidP="00844959">
      <w:pPr>
        <w:pStyle w:val="a3"/>
        <w:widowControl/>
        <w:spacing w:beforeAutospacing="0" w:afterAutospacing="0"/>
        <w:rPr>
          <w:color w:val="FF0000"/>
        </w:rPr>
      </w:pPr>
      <w:r>
        <w:rPr>
          <w:rFonts w:hint="eastAsia"/>
          <w:color w:val="FF0000"/>
        </w:rPr>
        <w:t>作用：</w:t>
      </w:r>
    </w:p>
    <w:p w14:paraId="3003C7D1" w14:textId="77777777" w:rsidR="00844959" w:rsidRDefault="00844959" w:rsidP="00844959">
      <w:pPr>
        <w:pStyle w:val="a3"/>
        <w:widowControl/>
        <w:spacing w:beforeAutospacing="0" w:afterAutospacing="0"/>
      </w:pPr>
      <w:r>
        <w:t xml:space="preserve">1. </w:t>
      </w:r>
      <w:r>
        <w:t>减少了冗余的数据传输，节省了网费。</w:t>
      </w:r>
    </w:p>
    <w:p w14:paraId="1C157532" w14:textId="77777777" w:rsidR="00844959" w:rsidRDefault="00844959" w:rsidP="00844959">
      <w:pPr>
        <w:pStyle w:val="a3"/>
        <w:widowControl/>
        <w:spacing w:beforeAutospacing="0" w:afterAutospacing="0"/>
      </w:pPr>
      <w:r>
        <w:t xml:space="preserve">2. </w:t>
      </w:r>
      <w:r>
        <w:t>减少了服务器的负担，</w:t>
      </w:r>
      <w:r>
        <w:t xml:space="preserve"> </w:t>
      </w:r>
      <w:r>
        <w:t>大大提高了网站的性能</w:t>
      </w:r>
    </w:p>
    <w:p w14:paraId="7E3DB196" w14:textId="77777777" w:rsidR="00844959" w:rsidRDefault="00844959" w:rsidP="00844959">
      <w:pPr>
        <w:pStyle w:val="a3"/>
        <w:widowControl/>
        <w:spacing w:beforeAutospacing="0" w:afterAutospacing="0"/>
      </w:pPr>
      <w:r>
        <w:t xml:space="preserve">3. </w:t>
      </w:r>
      <w:r>
        <w:t>加快了客户端加载网页的速度</w:t>
      </w:r>
    </w:p>
    <w:p w14:paraId="1FD2D110" w14:textId="77777777" w:rsidR="00844959" w:rsidRDefault="00844959" w:rsidP="00844959">
      <w:pPr>
        <w:pStyle w:val="a3"/>
        <w:widowControl/>
        <w:spacing w:beforeAutospacing="0" w:afterAutospacing="0"/>
      </w:pPr>
    </w:p>
    <w:p w14:paraId="75AB192B" w14:textId="77777777" w:rsidR="00844959" w:rsidRDefault="00844959" w:rsidP="00844959">
      <w:pPr>
        <w:pStyle w:val="a3"/>
        <w:widowControl/>
        <w:spacing w:beforeAutospacing="0" w:afterAutospacing="0"/>
      </w:pPr>
      <w:r>
        <w:rPr>
          <w:rFonts w:hint="eastAsia"/>
        </w:rPr>
        <w:t>TCP</w:t>
      </w:r>
      <w:r>
        <w:rPr>
          <w:rFonts w:hint="eastAsia"/>
        </w:rPr>
        <w:t>协议</w:t>
      </w:r>
    </w:p>
    <w:p w14:paraId="3FF175F7" w14:textId="77777777" w:rsidR="00844959" w:rsidRDefault="00844959" w:rsidP="00844959">
      <w:pPr>
        <w:pStyle w:val="a3"/>
        <w:widowControl/>
        <w:spacing w:beforeAutospacing="0" w:afterAutospacing="0"/>
        <w:rPr>
          <w:color w:val="FF0000"/>
        </w:rPr>
      </w:pPr>
      <w:r>
        <w:rPr>
          <w:rFonts w:hint="eastAsia"/>
          <w:color w:val="FF0000"/>
        </w:rPr>
        <w:t>作用：</w:t>
      </w:r>
    </w:p>
    <w:p w14:paraId="2D475B93" w14:textId="77777777" w:rsidR="00844959" w:rsidRDefault="00844959" w:rsidP="00844959">
      <w:pPr>
        <w:pStyle w:val="a3"/>
        <w:widowControl/>
        <w:spacing w:beforeAutospacing="0" w:afterAutospacing="0"/>
      </w:pPr>
      <w:r>
        <w:t>用来告诉</w:t>
      </w:r>
      <w:r>
        <w:t>TCP</w:t>
      </w:r>
      <w:r>
        <w:t>连接对端自己能够接收的最大数据长度</w:t>
      </w:r>
    </w:p>
    <w:p w14:paraId="2590DDE3" w14:textId="77777777" w:rsidR="00844959" w:rsidRDefault="00844959" w:rsidP="00844959">
      <w:pPr>
        <w:pStyle w:val="a3"/>
        <w:widowControl/>
        <w:spacing w:beforeAutospacing="0" w:afterAutospacing="0"/>
      </w:pPr>
    </w:p>
    <w:p w14:paraId="419D0BE1" w14:textId="77777777" w:rsidR="00844959" w:rsidRDefault="00844959" w:rsidP="00844959">
      <w:pPr>
        <w:pStyle w:val="a3"/>
        <w:widowControl/>
        <w:numPr>
          <w:ilvl w:val="0"/>
          <w:numId w:val="2"/>
        </w:numPr>
        <w:spacing w:beforeAutospacing="0" w:afterAutospacing="0"/>
        <w:rPr>
          <w:b/>
          <w:bCs/>
        </w:rPr>
      </w:pPr>
      <w:r>
        <w:rPr>
          <w:b/>
          <w:bCs/>
        </w:rPr>
        <w:t>"</w:t>
      </w:r>
      <w:bookmarkStart w:id="3" w:name="OLE_LINK3"/>
      <w:r>
        <w:rPr>
          <w:b/>
          <w:bCs/>
        </w:rPr>
        <w:t>三网融合</w:t>
      </w:r>
      <w:bookmarkEnd w:id="3"/>
      <w:r>
        <w:rPr>
          <w:b/>
          <w:bCs/>
        </w:rPr>
        <w:t>"</w:t>
      </w:r>
      <w:r>
        <w:rPr>
          <w:b/>
          <w:bCs/>
        </w:rPr>
        <w:t>有几个含义</w:t>
      </w:r>
      <w:r>
        <w:rPr>
          <w:b/>
          <w:bCs/>
        </w:rPr>
        <w:t>?</w:t>
      </w:r>
      <w:r>
        <w:rPr>
          <w:b/>
          <w:bCs/>
        </w:rPr>
        <w:t>融合后的下一代互联网络将会发生哪些本质上的改变</w:t>
      </w:r>
      <w:r>
        <w:rPr>
          <w:b/>
          <w:bCs/>
        </w:rPr>
        <w:t>?</w:t>
      </w:r>
    </w:p>
    <w:p w14:paraId="40DD9C57" w14:textId="77777777" w:rsidR="00844959" w:rsidRDefault="00844959" w:rsidP="00844959">
      <w:pPr>
        <w:pStyle w:val="a3"/>
        <w:widowControl/>
        <w:spacing w:beforeAutospacing="0" w:afterAutospacing="0"/>
        <w:rPr>
          <w:color w:val="FF0000"/>
        </w:rPr>
      </w:pPr>
      <w:r>
        <w:rPr>
          <w:rFonts w:hint="eastAsia"/>
          <w:color w:val="FF0000"/>
        </w:rPr>
        <w:t>两个：</w:t>
      </w:r>
    </w:p>
    <w:p w14:paraId="10C39B23" w14:textId="77777777" w:rsidR="00844959" w:rsidRDefault="00844959" w:rsidP="00844959">
      <w:pPr>
        <w:pStyle w:val="a3"/>
        <w:widowControl/>
        <w:numPr>
          <w:ilvl w:val="0"/>
          <w:numId w:val="4"/>
        </w:numPr>
        <w:spacing w:beforeAutospacing="0" w:afterAutospacing="0"/>
      </w:pPr>
      <w:r>
        <w:rPr>
          <w:rFonts w:hint="eastAsia"/>
        </w:rPr>
        <w:t>广义的上是指电信网、计算机网和</w:t>
      </w:r>
      <w:hyperlink r:id="rId8" w:tgtFrame="https://baike.baidu.com/item/%E4%B8%89%E7%BD%91%E8%9E%8D%E5%90%88/_blank" w:history="1">
        <w:r>
          <w:rPr>
            <w:rFonts w:hint="eastAsia"/>
          </w:rPr>
          <w:t>有线电视网</w:t>
        </w:r>
      </w:hyperlink>
      <w:r>
        <w:rPr>
          <w:rFonts w:hint="eastAsia"/>
        </w:rPr>
        <w:t>三大网络的物理合一。</w:t>
      </w:r>
    </w:p>
    <w:p w14:paraId="3B2345E9" w14:textId="77777777" w:rsidR="00844959" w:rsidRDefault="00844959" w:rsidP="00844959">
      <w:pPr>
        <w:pStyle w:val="a3"/>
        <w:widowControl/>
        <w:numPr>
          <w:ilvl w:val="0"/>
          <w:numId w:val="4"/>
        </w:numPr>
        <w:spacing w:beforeAutospacing="0" w:afterAutospacing="0"/>
      </w:pPr>
      <w:r>
        <w:t>指高层业务应用的融合，其表现为技术上趋向一致，网络层上可以实现互联互通，形成无缝覆盖，业务层上互相渗透和交叉，应用层上趋向使用统一的</w:t>
      </w:r>
      <w:r>
        <w:fldChar w:fldCharType="begin"/>
      </w:r>
      <w:r>
        <w:instrText>HYPERLINK "https://baike.baidu.com/item/IP%E5%8D%8F%E8%AE%AE/131947" \t "https://baike.baidu.com/item/%E4%B8%89%E7%BD%91%E8%9E%8D%E5%90%88/_blank"</w:instrText>
      </w:r>
      <w:r>
        <w:fldChar w:fldCharType="separate"/>
      </w:r>
      <w:r>
        <w:t>IP</w:t>
      </w:r>
      <w:r>
        <w:t>协议</w:t>
      </w:r>
      <w:r>
        <w:fldChar w:fldCharType="end"/>
      </w:r>
      <w:r>
        <w:t>，为提供多样化、多媒体化、个性化服务的同一目标逐渐交汇在一起，通过不同的安全协议，最终形成一套网络中兼容多种业务的运维模式。</w:t>
      </w:r>
    </w:p>
    <w:p w14:paraId="533DDE53" w14:textId="77777777" w:rsidR="00844959" w:rsidRDefault="00844959" w:rsidP="00844959">
      <w:pPr>
        <w:pStyle w:val="a3"/>
        <w:widowControl/>
        <w:spacing w:beforeAutospacing="0" w:afterAutospacing="0"/>
        <w:rPr>
          <w:color w:val="FF0000"/>
        </w:rPr>
      </w:pPr>
      <w:r>
        <w:rPr>
          <w:rFonts w:hint="eastAsia"/>
          <w:color w:val="FF0000"/>
        </w:rPr>
        <w:t>改变：</w:t>
      </w:r>
    </w:p>
    <w:p w14:paraId="0786F876" w14:textId="77777777" w:rsidR="00844959" w:rsidRDefault="00844959" w:rsidP="00844959">
      <w:pPr>
        <w:pStyle w:val="a3"/>
        <w:widowControl/>
        <w:spacing w:beforeAutospacing="0" w:afterAutospacing="0"/>
      </w:pPr>
      <w:r>
        <w:t>1</w:t>
      </w:r>
      <w:r>
        <w:rPr>
          <w:rFonts w:hint="eastAsia"/>
        </w:rPr>
        <w:t>.</w:t>
      </w:r>
      <w:r>
        <w:t>信息服务将由单一业务转向文字、话音、数据、图像、视频等多媒体综合业务。</w:t>
      </w:r>
    </w:p>
    <w:p w14:paraId="5FF68654" w14:textId="77777777" w:rsidR="00844959" w:rsidRDefault="00844959" w:rsidP="00844959">
      <w:pPr>
        <w:pStyle w:val="a3"/>
        <w:widowControl/>
        <w:spacing w:beforeAutospacing="0" w:afterAutospacing="0"/>
      </w:pPr>
      <w:r>
        <w:t>2</w:t>
      </w:r>
      <w:r>
        <w:rPr>
          <w:rFonts w:hint="eastAsia"/>
        </w:rPr>
        <w:t>.</w:t>
      </w:r>
      <w:r>
        <w:t>有利于极大地减少基础建设投入，并简化网络管理，降低维护成本。</w:t>
      </w:r>
    </w:p>
    <w:p w14:paraId="0F8C3EF4" w14:textId="77777777" w:rsidR="00844959" w:rsidRDefault="00844959" w:rsidP="00844959">
      <w:pPr>
        <w:pStyle w:val="a3"/>
        <w:widowControl/>
        <w:spacing w:beforeAutospacing="0" w:afterAutospacing="0"/>
      </w:pPr>
      <w:r>
        <w:t>3</w:t>
      </w:r>
      <w:r>
        <w:rPr>
          <w:rFonts w:hint="eastAsia"/>
        </w:rPr>
        <w:t>.</w:t>
      </w:r>
      <w:r>
        <w:t>将使网络从各自独立的专业网络向综合性网络转变，网络性能得以提升，资源利用水平进一步提高。</w:t>
      </w:r>
    </w:p>
    <w:p w14:paraId="1257C27A" w14:textId="77777777" w:rsidR="00844959" w:rsidRDefault="00844959" w:rsidP="00844959">
      <w:pPr>
        <w:pStyle w:val="a3"/>
        <w:widowControl/>
        <w:spacing w:beforeAutospacing="0" w:afterAutospacing="0"/>
      </w:pPr>
      <w:r>
        <w:t>4</w:t>
      </w:r>
      <w:r>
        <w:rPr>
          <w:rFonts w:hint="eastAsia"/>
        </w:rPr>
        <w:t>.</w:t>
      </w:r>
      <w:r>
        <w:t>三网融合是业务的整合，它不仅继承了原有的话音、数据和视频业务，而且通过网络的整合，衍生出了更加丰富的增值业务类型，如图文电视、</w:t>
      </w:r>
      <w:r>
        <w:t>VOIP</w:t>
      </w:r>
      <w:r>
        <w:t>、</w:t>
      </w:r>
      <w:r>
        <w:fldChar w:fldCharType="begin"/>
      </w:r>
      <w:r>
        <w:instrText>HYPERLINK "https://baike.baidu.com/item/%E8%A7%86%E9%A2%91%E9%82%AE%E4%BB%B6" \t "https://baike.baidu.com/item/%E4%B8%89%E7%BD%91%E8%9E%8D%E5%90%88/_blank"</w:instrText>
      </w:r>
      <w:r>
        <w:fldChar w:fldCharType="separate"/>
      </w:r>
      <w:r>
        <w:t>视频邮件</w:t>
      </w:r>
      <w:r>
        <w:fldChar w:fldCharType="end"/>
      </w:r>
      <w:r>
        <w:t>和网络游戏等，极大地拓展了业务提供的范围。</w:t>
      </w:r>
    </w:p>
    <w:p w14:paraId="4BCC7FC3" w14:textId="77777777" w:rsidR="00844959" w:rsidRDefault="00844959" w:rsidP="00844959">
      <w:pPr>
        <w:pStyle w:val="a3"/>
        <w:widowControl/>
        <w:spacing w:beforeAutospacing="0" w:afterAutospacing="0"/>
      </w:pPr>
      <w:r>
        <w:rPr>
          <w:rFonts w:hint="eastAsia"/>
        </w:rPr>
        <w:t>5.</w:t>
      </w:r>
      <w:r>
        <w:t>三网融合打破了电信运营商和广电运营商在视频传输领域长期的恶性竞争状态，各大运营商将在一口锅里抢饭吃，看电视、上网、打电话资费可能打包下调。</w:t>
      </w:r>
    </w:p>
    <w:p w14:paraId="7F4E3394" w14:textId="77777777" w:rsidR="00844959" w:rsidRDefault="00844959" w:rsidP="00844959">
      <w:pPr>
        <w:pStyle w:val="a3"/>
        <w:widowControl/>
        <w:spacing w:beforeAutospacing="0" w:afterAutospacing="0"/>
      </w:pPr>
    </w:p>
    <w:p w14:paraId="761DA980" w14:textId="77777777" w:rsidR="00844959" w:rsidRDefault="00844959" w:rsidP="00844959">
      <w:pPr>
        <w:rPr>
          <w:rFonts w:ascii="宋体" w:eastAsia="宋体" w:hAnsi="宋体" w:cs="宋体"/>
          <w:sz w:val="24"/>
        </w:rPr>
      </w:pPr>
      <w:r>
        <w:rPr>
          <w:rFonts w:ascii="宋体" w:eastAsia="宋体" w:hAnsi="宋体" w:cs="宋体"/>
          <w:b/>
          <w:bCs/>
          <w:sz w:val="24"/>
        </w:rPr>
        <w:t>6.物联网是在互联网基础之上发展起来的，与互联网在基础设施上有一- 定程度的重合，但它不是互联网概念、技术和应用的简单扩展，那么物联网与互联网之间是怎样的关系?</w:t>
      </w:r>
      <w:r>
        <w:rPr>
          <w:rFonts w:ascii="宋体" w:eastAsia="宋体" w:hAnsi="宋体" w:cs="宋体"/>
          <w:b/>
          <w:bCs/>
          <w:sz w:val="24"/>
        </w:rPr>
        <w:br/>
      </w:r>
      <w:r>
        <w:rPr>
          <w:rFonts w:ascii="宋体" w:eastAsia="宋体" w:hAnsi="宋体" w:cs="宋体"/>
          <w:sz w:val="24"/>
        </w:rPr>
        <w:t>（一）物联网联系的主体是物，而互联网连接的主体是人。从涵盖范围上来讲，物联网覆盖的范围要比互联网大得多</w:t>
      </w:r>
    </w:p>
    <w:p w14:paraId="6AFC93B3" w14:textId="77777777" w:rsidR="00844959" w:rsidRDefault="00844959" w:rsidP="00844959">
      <w:pPr>
        <w:rPr>
          <w:rFonts w:ascii="宋体" w:eastAsia="宋体" w:hAnsi="宋体" w:cs="宋体"/>
          <w:sz w:val="24"/>
        </w:rPr>
      </w:pPr>
      <w:r>
        <w:rPr>
          <w:rFonts w:ascii="宋体" w:eastAsia="宋体" w:hAnsi="宋体" w:cs="宋体"/>
          <w:sz w:val="24"/>
        </w:rPr>
        <w:t>（二）物联网并不是单一的对物进行连接，物联网是连接了人之后，</w:t>
      </w:r>
      <w:proofErr w:type="gramStart"/>
      <w:r>
        <w:rPr>
          <w:rFonts w:ascii="宋体" w:eastAsia="宋体" w:hAnsi="宋体" w:cs="宋体"/>
          <w:sz w:val="24"/>
        </w:rPr>
        <w:t>才延继而申</w:t>
      </w:r>
      <w:r>
        <w:rPr>
          <w:rFonts w:ascii="宋体" w:eastAsia="宋体" w:hAnsi="宋体" w:cs="宋体"/>
          <w:sz w:val="24"/>
        </w:rPr>
        <w:lastRenderedPageBreak/>
        <w:t>到</w:t>
      </w:r>
      <w:proofErr w:type="gramEnd"/>
      <w:r>
        <w:rPr>
          <w:rFonts w:ascii="宋体" w:eastAsia="宋体" w:hAnsi="宋体" w:cs="宋体"/>
          <w:sz w:val="24"/>
        </w:rPr>
        <w:t>对“物”的连接；而互联网是可以直接对“人”进行连接的。</w:t>
      </w:r>
    </w:p>
    <w:p w14:paraId="76BB3222" w14:textId="77777777" w:rsidR="00844959" w:rsidRDefault="00844959" w:rsidP="00844959">
      <w:pPr>
        <w:rPr>
          <w:rFonts w:ascii="宋体" w:eastAsia="宋体" w:hAnsi="宋体" w:cs="宋体"/>
          <w:sz w:val="24"/>
        </w:rPr>
      </w:pPr>
      <w:r>
        <w:rPr>
          <w:rFonts w:ascii="宋体" w:eastAsia="宋体" w:hAnsi="宋体" w:cs="宋体"/>
          <w:sz w:val="24"/>
        </w:rPr>
        <w:t>（三）从涵盖范围上来讲，物联网覆盖的范围要比互联网大得多。</w:t>
      </w:r>
    </w:p>
    <w:p w14:paraId="067F4927" w14:textId="77777777" w:rsidR="00844959" w:rsidRDefault="00844959" w:rsidP="00844959">
      <w:pPr>
        <w:rPr>
          <w:rFonts w:ascii="宋体" w:eastAsia="宋体" w:hAnsi="宋体" w:cs="宋体"/>
          <w:sz w:val="24"/>
        </w:rPr>
      </w:pPr>
      <w:r>
        <w:rPr>
          <w:rFonts w:ascii="宋体" w:eastAsia="宋体" w:hAnsi="宋体" w:cs="宋体"/>
          <w:sz w:val="24"/>
        </w:rPr>
        <w:t>（四）物联网的诞生重要是为了帮助人类更好地管理“物”，对物体等进行实时监控管理；而互联网的主要目标服务对象是人，用于互相交换信息。</w:t>
      </w:r>
    </w:p>
    <w:p w14:paraId="5C2607F3" w14:textId="77777777" w:rsidR="00844959" w:rsidRDefault="00844959" w:rsidP="00844959">
      <w:pPr>
        <w:rPr>
          <w:rFonts w:ascii="宋体" w:eastAsia="宋体" w:hAnsi="宋体" w:cs="宋体"/>
          <w:sz w:val="24"/>
        </w:rPr>
      </w:pPr>
      <w:r>
        <w:rPr>
          <w:rFonts w:ascii="宋体" w:eastAsia="宋体" w:hAnsi="宋体" w:cs="宋体"/>
          <w:sz w:val="24"/>
        </w:rPr>
        <w:t>（五）与互联网相比，物联网的实现相对要困难了许多；因为互联网服务过程是人直接参与的时候占了大部分。</w:t>
      </w:r>
    </w:p>
    <w:p w14:paraId="3A0BEA9E" w14:textId="77777777" w:rsidR="00844959" w:rsidRDefault="00844959" w:rsidP="00844959">
      <w:pPr>
        <w:rPr>
          <w:rFonts w:ascii="宋体" w:eastAsia="宋体" w:hAnsi="宋体" w:cs="宋体"/>
          <w:sz w:val="24"/>
        </w:rPr>
      </w:pPr>
      <w:r>
        <w:rPr>
          <w:rFonts w:ascii="宋体" w:eastAsia="宋体" w:hAnsi="宋体" w:cs="宋体"/>
          <w:sz w:val="24"/>
        </w:rPr>
        <w:t>（六）人可以对互联网中出现的问题，及时发现与解决；但是物联网却脱离了人的直接参与，物体出现的问题，也全部交由人工智能进行分析管理，而人工智能远远达不到人的头脑那么灵活，所以一些特殊性问题就难以得到及时的发现和解决。</w:t>
      </w:r>
    </w:p>
    <w:p w14:paraId="7634741B" w14:textId="77777777" w:rsidR="00844959" w:rsidRDefault="00844959" w:rsidP="00844959">
      <w:pPr>
        <w:rPr>
          <w:rFonts w:ascii="宋体" w:eastAsia="宋体" w:hAnsi="宋体" w:cs="宋体"/>
          <w:sz w:val="24"/>
        </w:rPr>
      </w:pPr>
      <w:r>
        <w:rPr>
          <w:rFonts w:ascii="宋体" w:eastAsia="宋体" w:hAnsi="宋体" w:cs="宋体"/>
          <w:sz w:val="24"/>
        </w:rPr>
        <w:t>（七）物联网比互联网更加的复杂，在未来，物联网的应用可能会远远超过互联网，比互联网的作用更大，更强。人类可以很轻松地对物体进行控制与管理。</w:t>
      </w:r>
    </w:p>
    <w:p w14:paraId="55571F4D" w14:textId="77777777" w:rsidR="00844959" w:rsidRPr="0007379D" w:rsidRDefault="00844959" w:rsidP="00844959">
      <w:pPr>
        <w:ind w:firstLineChars="200" w:firstLine="480"/>
        <w:rPr>
          <w:rFonts w:ascii="宋体" w:eastAsia="宋体" w:hAnsi="宋体" w:cs="宋体"/>
          <w:color w:val="FF0000"/>
          <w:sz w:val="24"/>
        </w:rPr>
      </w:pPr>
      <w:r>
        <w:rPr>
          <w:rFonts w:ascii="宋体" w:eastAsia="宋体" w:hAnsi="宋体" w:cs="宋体"/>
          <w:sz w:val="24"/>
        </w:rPr>
        <w:br/>
      </w:r>
      <w:r>
        <w:rPr>
          <w:rFonts w:ascii="宋体" w:eastAsia="宋体" w:hAnsi="宋体" w:cs="宋体"/>
          <w:b/>
          <w:bCs/>
          <w:sz w:val="24"/>
        </w:rPr>
        <w:t>二、论述题(每小题20分，共40分)</w:t>
      </w:r>
      <w:r>
        <w:rPr>
          <w:rFonts w:ascii="宋体" w:eastAsia="宋体" w:hAnsi="宋体" w:cs="宋体"/>
          <w:sz w:val="24"/>
        </w:rPr>
        <w:br/>
      </w:r>
      <w:r w:rsidRPr="0007379D">
        <w:rPr>
          <w:rFonts w:ascii="黑体" w:eastAsia="黑体" w:hAnsi="黑体" w:cs="宋体"/>
          <w:b/>
          <w:bCs/>
          <w:sz w:val="24"/>
        </w:rPr>
        <w:t>1.</w:t>
      </w:r>
      <w:bookmarkStart w:id="4" w:name="OLE_LINK1"/>
      <w:r w:rsidRPr="0007379D">
        <w:rPr>
          <w:rFonts w:ascii="黑体" w:eastAsia="黑体" w:hAnsi="黑体" w:cs="宋体"/>
          <w:b/>
          <w:bCs/>
          <w:sz w:val="24"/>
        </w:rPr>
        <w:t>在传统的网络中，路由器采取分组交换模式，各自管理着一个区域，通过相互协作交换路由信息来完成主机间的数据报传输。但路由器与互联网端系统上的网络应用无关，无法针对不同应用需求提供有区分的服务，且路由协议固化在控制器内部芯片中，用户对路由器的工作模式没有任何控制能力，研究人员也无法基于传统路由器平台测试新的技术。请你为下一代网络设计一种新的网络层路由解决方案</w:t>
      </w:r>
      <w:r w:rsidRPr="0007379D">
        <w:rPr>
          <w:rFonts w:ascii="黑体" w:eastAsia="黑体" w:hAnsi="黑体" w:cs="宋体" w:hint="eastAsia"/>
          <w:b/>
          <w:bCs/>
          <w:sz w:val="24"/>
        </w:rPr>
        <w:t>，</w:t>
      </w:r>
      <w:r w:rsidRPr="0007379D">
        <w:rPr>
          <w:rFonts w:ascii="黑体" w:eastAsia="黑体" w:hAnsi="黑体" w:cs="宋体"/>
          <w:b/>
          <w:bCs/>
          <w:sz w:val="24"/>
        </w:rPr>
        <w:t>以满足开放、虚拟化、可编程、可重构、快速响应以及灵活部署等新的需求。</w:t>
      </w:r>
      <w:bookmarkEnd w:id="4"/>
      <w:r>
        <w:rPr>
          <w:rFonts w:ascii="宋体" w:eastAsia="宋体" w:hAnsi="宋体" w:cs="宋体"/>
          <w:sz w:val="24"/>
        </w:rPr>
        <w:br/>
      </w:r>
      <w:r>
        <w:rPr>
          <w:rFonts w:ascii="宋体" w:eastAsia="宋体" w:hAnsi="宋体" w:cs="宋体" w:hint="eastAsia"/>
          <w:color w:val="FF0000"/>
          <w:sz w:val="24"/>
        </w:rPr>
        <w:t xml:space="preserve">    </w:t>
      </w:r>
      <w:r w:rsidRPr="0007379D">
        <w:rPr>
          <w:rFonts w:ascii="宋体" w:eastAsia="宋体" w:hAnsi="宋体" w:cs="宋体" w:hint="eastAsia"/>
          <w:color w:val="FF0000"/>
          <w:sz w:val="24"/>
        </w:rPr>
        <w:t>基于软件定义网络（SDN）的路由解决方案通过实现控制平面与数据平面的分离，有效解决了传统网络中路由器无法灵活适配不同应用需求的问题，同时满足了开放性、虚拟化、可编程、快速响应和灵活部署等新兴网络需求。集中式控制器具备全局网络视图，可以动态优化路由策略并灵活调整数据传输路径，避免了传统分布式路由中存在的信息不一致和子最优路径问题。用户通过开放的北向接口可直接控制路由行为，定义个性化的网络策略，而数据平面则通过简单的转发设备负责规则执行，从而显著降低了硬件复杂度和成本。</w:t>
      </w:r>
    </w:p>
    <w:p w14:paraId="0A58B19B" w14:textId="77777777" w:rsidR="00844959" w:rsidRPr="0007379D" w:rsidRDefault="00844959" w:rsidP="00844959">
      <w:pPr>
        <w:ind w:firstLineChars="200" w:firstLine="480"/>
        <w:rPr>
          <w:rFonts w:ascii="宋体" w:eastAsia="宋体" w:hAnsi="宋体" w:cs="宋体"/>
          <w:color w:val="FF0000"/>
          <w:sz w:val="24"/>
        </w:rPr>
      </w:pPr>
      <w:r w:rsidRPr="0007379D">
        <w:rPr>
          <w:rFonts w:ascii="宋体" w:eastAsia="宋体" w:hAnsi="宋体" w:cs="宋体" w:hint="eastAsia"/>
          <w:color w:val="FF0000"/>
          <w:sz w:val="24"/>
        </w:rPr>
        <w:t>此外，该方案支持在物理网络上创建多个虚拟网络，满足多租户环境下资源隔离和灵活分配的要求。通过应用感知的动态路由技术，可以针对不同的业务需求（如带宽、时延、服务质量等）提供差异化的网络服务。系统还具有快速故障恢复能力，当网络发生变化时，控制器可以快速重新计算路径并下发新规则，从而确保业务的连续性。</w:t>
      </w:r>
    </w:p>
    <w:p w14:paraId="07A2389D" w14:textId="77777777" w:rsidR="00844959" w:rsidRDefault="00844959" w:rsidP="00844959">
      <w:pPr>
        <w:ind w:firstLineChars="200" w:firstLine="480"/>
        <w:rPr>
          <w:rFonts w:ascii="宋体" w:eastAsia="宋体" w:hAnsi="宋体" w:cs="宋体"/>
          <w:b/>
          <w:bCs/>
          <w:sz w:val="24"/>
        </w:rPr>
      </w:pPr>
      <w:r w:rsidRPr="0007379D">
        <w:rPr>
          <w:rFonts w:ascii="宋体" w:eastAsia="宋体" w:hAnsi="宋体" w:cs="宋体" w:hint="eastAsia"/>
          <w:color w:val="FF0000"/>
          <w:sz w:val="24"/>
        </w:rPr>
        <w:t>综合来看，该解决方案不仅能提升网络资源的利用效率，还为研究人员提供了一个开放的测试平台，支持新协议和技术的快速部署与验证。它适用于数据中心、企业网络、运营商网络以及学术研究等多种场景，是下一代网络架构设计的重要方向。</w:t>
      </w:r>
      <w:r>
        <w:rPr>
          <w:rFonts w:ascii="宋体" w:eastAsia="宋体" w:hAnsi="宋体" w:cs="宋体"/>
          <w:sz w:val="24"/>
        </w:rPr>
        <w:br/>
      </w:r>
      <w:r w:rsidRPr="0007379D">
        <w:rPr>
          <w:rFonts w:ascii="黑体" w:eastAsia="黑体" w:hAnsi="黑体" w:cs="宋体"/>
          <w:b/>
          <w:bCs/>
          <w:sz w:val="24"/>
        </w:rPr>
        <w:t>2.某视频服务平台为用户提供清晰、流畅的视频资源。上线10年来，用户注册量已经达到数千万人，单日活跃用户超过千万。近来，越来越多的用户反映视频播放闪退、延迟、卡顿现象时有发生，严重损害了用户的体验感。作为企业CTO,请你分析可能的原因，并提出一种创新性的解决方案，画出示意图，并详细描述其工作原理。</w:t>
      </w:r>
    </w:p>
    <w:p w14:paraId="7562A670" w14:textId="77777777" w:rsidR="00844959" w:rsidRDefault="00844959" w:rsidP="00844959">
      <w:pPr>
        <w:rPr>
          <w:rFonts w:ascii="宋体" w:eastAsia="宋体" w:hAnsi="宋体" w:cs="宋体"/>
          <w:sz w:val="24"/>
        </w:rPr>
      </w:pPr>
      <w:r>
        <w:rPr>
          <w:rFonts w:ascii="宋体" w:eastAsia="宋体" w:hAnsi="宋体" w:cs="宋体" w:hint="eastAsia"/>
          <w:sz w:val="24"/>
        </w:rPr>
        <w:t>可能是同时浏览的人数过多，导致高并发事件。</w:t>
      </w:r>
    </w:p>
    <w:p w14:paraId="64981ADC" w14:textId="77777777" w:rsidR="00844959" w:rsidRDefault="00844959" w:rsidP="00844959">
      <w:pPr>
        <w:rPr>
          <w:rFonts w:ascii="宋体" w:eastAsia="宋体" w:hAnsi="宋体" w:cs="宋体"/>
          <w:sz w:val="24"/>
        </w:rPr>
      </w:pPr>
      <w:r>
        <w:rPr>
          <w:rFonts w:ascii="宋体" w:eastAsia="宋体" w:hAnsi="宋体" w:cs="宋体" w:hint="eastAsia"/>
          <w:sz w:val="24"/>
        </w:rPr>
        <w:t>解决方案：</w:t>
      </w:r>
    </w:p>
    <w:p w14:paraId="3A4B53A5" w14:textId="77777777" w:rsidR="00844959" w:rsidRDefault="00844959" w:rsidP="00844959">
      <w:pPr>
        <w:rPr>
          <w:rFonts w:ascii="宋体" w:eastAsia="宋体" w:hAnsi="宋体" w:cs="宋体"/>
          <w:sz w:val="24"/>
        </w:rPr>
      </w:pPr>
      <w:r>
        <w:rPr>
          <w:rFonts w:ascii="宋体" w:eastAsia="宋体" w:hAnsi="宋体" w:cs="宋体"/>
          <w:sz w:val="24"/>
        </w:rPr>
        <w:lastRenderedPageBreak/>
        <w:t>在前端加上负载均衡服务器</w:t>
      </w:r>
      <w:r>
        <w:rPr>
          <w:rFonts w:ascii="宋体" w:eastAsia="宋体" w:hAnsi="宋体" w:cs="宋体" w:hint="eastAsia"/>
          <w:sz w:val="24"/>
        </w:rPr>
        <w:t>，当我们的服务器有1000个服务器请求的时候，因为tomcat 服务器一般只能是最多能够承担理论上只能是500，实际上也就是300-400个并发请求，所以1000个并发请求要平均分配给2个服务器，两个服务器之间session要共享；</w:t>
      </w:r>
    </w:p>
    <w:p w14:paraId="76D4C617" w14:textId="77777777" w:rsidR="00844959" w:rsidRDefault="00844959" w:rsidP="00844959">
      <w:pPr>
        <w:jc w:val="center"/>
        <w:rPr>
          <w:rFonts w:ascii="宋体" w:eastAsia="宋体" w:hAnsi="宋体" w:cs="宋体"/>
          <w:sz w:val="24"/>
        </w:rPr>
      </w:pPr>
      <w:r>
        <w:rPr>
          <w:rFonts w:ascii="宋体" w:eastAsia="宋体" w:hAnsi="宋体" w:cs="宋体"/>
          <w:noProof/>
          <w:sz w:val="24"/>
        </w:rPr>
        <w:drawing>
          <wp:inline distT="0" distB="0" distL="114300" distR="114300" wp14:anchorId="4C489C5F" wp14:editId="18A3B371">
            <wp:extent cx="3507740" cy="1979930"/>
            <wp:effectExtent l="0" t="0" r="12700"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3507740" cy="1979930"/>
                    </a:xfrm>
                    <a:prstGeom prst="rect">
                      <a:avLst/>
                    </a:prstGeom>
                    <a:noFill/>
                    <a:ln w="9525">
                      <a:noFill/>
                    </a:ln>
                  </pic:spPr>
                </pic:pic>
              </a:graphicData>
            </a:graphic>
          </wp:inline>
        </w:drawing>
      </w:r>
    </w:p>
    <w:bookmarkEnd w:id="0"/>
    <w:p w14:paraId="5BC068CC" w14:textId="77777777" w:rsidR="00844959" w:rsidRDefault="00844959" w:rsidP="00844959">
      <w:pPr>
        <w:tabs>
          <w:tab w:val="left" w:pos="1480"/>
        </w:tabs>
        <w:jc w:val="center"/>
        <w:rPr>
          <w:rFonts w:ascii="宋体" w:eastAsia="宋体" w:hAnsi="宋体" w:cs="宋体"/>
          <w:sz w:val="30"/>
          <w:szCs w:val="30"/>
        </w:rPr>
      </w:pPr>
      <w:r>
        <w:rPr>
          <w:rFonts w:ascii="宋体" w:eastAsia="宋体" w:hAnsi="宋体" w:cs="宋体" w:hint="eastAsia"/>
          <w:sz w:val="30"/>
          <w:szCs w:val="30"/>
        </w:rPr>
        <w:t>IP协议</w:t>
      </w:r>
    </w:p>
    <w:p w14:paraId="7F815177" w14:textId="77777777" w:rsidR="00844959" w:rsidRDefault="00844959" w:rsidP="00844959">
      <w:pPr>
        <w:tabs>
          <w:tab w:val="left" w:pos="1480"/>
        </w:tabs>
        <w:jc w:val="left"/>
      </w:pPr>
      <w:r>
        <w:rPr>
          <w:rFonts w:hint="eastAsia"/>
        </w:rPr>
        <w:t>IPV4</w:t>
      </w:r>
      <w:r>
        <w:rPr>
          <w:rFonts w:hint="eastAsia"/>
        </w:rPr>
        <w:t>协议</w:t>
      </w:r>
    </w:p>
    <w:p w14:paraId="1F1F4FFF" w14:textId="77777777" w:rsidR="00844959" w:rsidRDefault="00844959" w:rsidP="00844959">
      <w:pPr>
        <w:tabs>
          <w:tab w:val="left" w:pos="1480"/>
        </w:tabs>
        <w:jc w:val="left"/>
      </w:pPr>
      <w:r>
        <w:rPr>
          <w:rFonts w:hint="eastAsia"/>
        </w:rPr>
        <w:t>头部各字段意义按顺序如下：</w:t>
      </w:r>
    </w:p>
    <w:p w14:paraId="0F4CB697" w14:textId="77777777" w:rsidR="00844959" w:rsidRDefault="00844959" w:rsidP="00844959">
      <w:pPr>
        <w:numPr>
          <w:ilvl w:val="0"/>
          <w:numId w:val="5"/>
        </w:numPr>
        <w:tabs>
          <w:tab w:val="left" w:pos="1480"/>
        </w:tabs>
        <w:jc w:val="left"/>
      </w:pPr>
      <w:r>
        <w:t>版本</w:t>
      </w:r>
      <w:r>
        <w:rPr>
          <w:rFonts w:hint="eastAsia"/>
        </w:rPr>
        <w:t>号</w:t>
      </w:r>
      <w:r>
        <w:t>（</w:t>
      </w:r>
      <w:r>
        <w:t>4</w:t>
      </w:r>
      <w:r>
        <w:t>位）</w:t>
      </w:r>
    </w:p>
    <w:p w14:paraId="0D05873D" w14:textId="77777777" w:rsidR="00844959" w:rsidRDefault="00844959" w:rsidP="00844959">
      <w:pPr>
        <w:numPr>
          <w:ilvl w:val="0"/>
          <w:numId w:val="5"/>
        </w:numPr>
        <w:tabs>
          <w:tab w:val="left" w:pos="1480"/>
        </w:tabs>
        <w:jc w:val="left"/>
      </w:pPr>
      <w:r>
        <w:rPr>
          <w:rFonts w:hint="eastAsia"/>
        </w:rPr>
        <w:t>首部</w:t>
      </w:r>
      <w:r>
        <w:t>长度（</w:t>
      </w:r>
      <w:r>
        <w:t>4</w:t>
      </w:r>
      <w:r>
        <w:t>位）</w:t>
      </w:r>
    </w:p>
    <w:p w14:paraId="2821F478" w14:textId="77777777" w:rsidR="00844959" w:rsidRDefault="00844959" w:rsidP="00844959">
      <w:pPr>
        <w:numPr>
          <w:ilvl w:val="0"/>
          <w:numId w:val="5"/>
        </w:numPr>
        <w:tabs>
          <w:tab w:val="left" w:pos="1480"/>
        </w:tabs>
        <w:jc w:val="left"/>
      </w:pPr>
      <w:r>
        <w:t>服务（</w:t>
      </w:r>
      <w:r>
        <w:t>8</w:t>
      </w:r>
      <w:r>
        <w:t>位）</w:t>
      </w:r>
    </w:p>
    <w:p w14:paraId="39AC7A1C" w14:textId="77777777" w:rsidR="00844959" w:rsidRDefault="00844959" w:rsidP="00844959">
      <w:pPr>
        <w:numPr>
          <w:ilvl w:val="0"/>
          <w:numId w:val="5"/>
        </w:numPr>
        <w:tabs>
          <w:tab w:val="left" w:pos="1480"/>
        </w:tabs>
        <w:jc w:val="left"/>
      </w:pPr>
      <w:r>
        <w:t>总长度（</w:t>
      </w:r>
      <w:r>
        <w:t>16</w:t>
      </w:r>
      <w:r>
        <w:t>位）</w:t>
      </w:r>
    </w:p>
    <w:p w14:paraId="28D547D5" w14:textId="77777777" w:rsidR="00844959" w:rsidRDefault="00844959" w:rsidP="00844959">
      <w:pPr>
        <w:numPr>
          <w:ilvl w:val="0"/>
          <w:numId w:val="5"/>
        </w:numPr>
        <w:tabs>
          <w:tab w:val="left" w:pos="1480"/>
        </w:tabs>
        <w:jc w:val="left"/>
      </w:pPr>
      <w:r>
        <w:t>标识（</w:t>
      </w:r>
      <w:r>
        <w:t>16</w:t>
      </w:r>
      <w:r>
        <w:t>位）</w:t>
      </w:r>
    </w:p>
    <w:p w14:paraId="1931910B" w14:textId="77777777" w:rsidR="00844959" w:rsidRDefault="00844959" w:rsidP="00844959">
      <w:pPr>
        <w:numPr>
          <w:ilvl w:val="0"/>
          <w:numId w:val="5"/>
        </w:numPr>
        <w:tabs>
          <w:tab w:val="left" w:pos="1480"/>
        </w:tabs>
        <w:jc w:val="left"/>
      </w:pPr>
      <w:r>
        <w:t>标记（</w:t>
      </w:r>
      <w:r>
        <w:t>3</w:t>
      </w:r>
      <w:r>
        <w:t>位）</w:t>
      </w:r>
    </w:p>
    <w:p w14:paraId="1D962498" w14:textId="77777777" w:rsidR="00844959" w:rsidRDefault="00844959" w:rsidP="00844959">
      <w:pPr>
        <w:numPr>
          <w:ilvl w:val="0"/>
          <w:numId w:val="5"/>
        </w:numPr>
        <w:tabs>
          <w:tab w:val="left" w:pos="1480"/>
        </w:tabs>
        <w:jc w:val="left"/>
      </w:pPr>
      <w:r>
        <w:t>分段偏移（</w:t>
      </w:r>
      <w:r>
        <w:t>13</w:t>
      </w:r>
      <w:r>
        <w:t>位）</w:t>
      </w:r>
    </w:p>
    <w:p w14:paraId="2406ADA4" w14:textId="77777777" w:rsidR="00844959" w:rsidRDefault="00844959" w:rsidP="00844959">
      <w:pPr>
        <w:numPr>
          <w:ilvl w:val="0"/>
          <w:numId w:val="5"/>
        </w:numPr>
        <w:tabs>
          <w:tab w:val="left" w:pos="1480"/>
        </w:tabs>
        <w:jc w:val="left"/>
      </w:pPr>
      <w:r>
        <w:t>生存时间（</w:t>
      </w:r>
      <w:r>
        <w:t>8</w:t>
      </w:r>
      <w:r>
        <w:t>位）</w:t>
      </w:r>
    </w:p>
    <w:p w14:paraId="2F403EED" w14:textId="77777777" w:rsidR="00844959" w:rsidRDefault="00844959" w:rsidP="00844959">
      <w:pPr>
        <w:numPr>
          <w:ilvl w:val="0"/>
          <w:numId w:val="5"/>
        </w:numPr>
        <w:tabs>
          <w:tab w:val="left" w:pos="1480"/>
        </w:tabs>
        <w:jc w:val="left"/>
      </w:pPr>
      <w:r>
        <w:t>协议（</w:t>
      </w:r>
      <w:r>
        <w:t>8</w:t>
      </w:r>
      <w:r>
        <w:t>位）</w:t>
      </w:r>
    </w:p>
    <w:p w14:paraId="4EBAD57A" w14:textId="77777777" w:rsidR="00844959" w:rsidRDefault="00844959" w:rsidP="00844959">
      <w:pPr>
        <w:numPr>
          <w:ilvl w:val="0"/>
          <w:numId w:val="5"/>
        </w:numPr>
        <w:tabs>
          <w:tab w:val="left" w:pos="1480"/>
        </w:tabs>
        <w:jc w:val="left"/>
      </w:pPr>
      <w:r>
        <w:rPr>
          <w:rFonts w:hint="eastAsia"/>
        </w:rPr>
        <w:t>首部</w:t>
      </w:r>
      <w:r>
        <w:t>校验和（</w:t>
      </w:r>
      <w:r>
        <w:t>16</w:t>
      </w:r>
      <w:r>
        <w:t>位）</w:t>
      </w:r>
    </w:p>
    <w:p w14:paraId="709C78D1" w14:textId="77777777" w:rsidR="00844959" w:rsidRDefault="00844959" w:rsidP="00844959">
      <w:pPr>
        <w:numPr>
          <w:ilvl w:val="0"/>
          <w:numId w:val="5"/>
        </w:numPr>
        <w:tabs>
          <w:tab w:val="left" w:pos="1480"/>
        </w:tabs>
        <w:jc w:val="left"/>
      </w:pPr>
      <w:r>
        <w:t>源地址（</w:t>
      </w:r>
      <w:r>
        <w:t>32</w:t>
      </w:r>
      <w:r>
        <w:t>位）</w:t>
      </w:r>
    </w:p>
    <w:p w14:paraId="3DD3DF6A" w14:textId="77777777" w:rsidR="00844959" w:rsidRDefault="00844959" w:rsidP="00844959">
      <w:pPr>
        <w:numPr>
          <w:ilvl w:val="0"/>
          <w:numId w:val="5"/>
        </w:numPr>
        <w:tabs>
          <w:tab w:val="left" w:pos="1480"/>
        </w:tabs>
        <w:jc w:val="left"/>
      </w:pPr>
      <w:r>
        <w:t>目的地址（</w:t>
      </w:r>
      <w:r>
        <w:t>32</w:t>
      </w:r>
      <w:r>
        <w:t>位）</w:t>
      </w:r>
    </w:p>
    <w:p w14:paraId="042EB828" w14:textId="77777777" w:rsidR="00844959" w:rsidRDefault="00844959" w:rsidP="00844959">
      <w:pPr>
        <w:tabs>
          <w:tab w:val="left" w:pos="1480"/>
        </w:tabs>
        <w:jc w:val="left"/>
      </w:pPr>
    </w:p>
    <w:p w14:paraId="0F5B976C" w14:textId="77777777" w:rsidR="00844959" w:rsidRDefault="00844959" w:rsidP="00844959">
      <w:pPr>
        <w:tabs>
          <w:tab w:val="left" w:pos="1480"/>
        </w:tabs>
        <w:jc w:val="left"/>
      </w:pPr>
      <w:r>
        <w:rPr>
          <w:rFonts w:hint="eastAsia"/>
        </w:rPr>
        <w:t>IPV6</w:t>
      </w:r>
      <w:r>
        <w:rPr>
          <w:rFonts w:hint="eastAsia"/>
        </w:rPr>
        <w:t>协议</w:t>
      </w:r>
    </w:p>
    <w:p w14:paraId="47CCC940" w14:textId="77777777" w:rsidR="00844959" w:rsidRDefault="00844959" w:rsidP="00844959">
      <w:pPr>
        <w:tabs>
          <w:tab w:val="left" w:pos="1480"/>
        </w:tabs>
        <w:jc w:val="left"/>
      </w:pPr>
      <w:r>
        <w:rPr>
          <w:rFonts w:hint="eastAsia"/>
        </w:rPr>
        <w:t>头部各字段意义按顺序如下：</w:t>
      </w:r>
    </w:p>
    <w:p w14:paraId="16516CE0" w14:textId="77777777" w:rsidR="00844959" w:rsidRDefault="00844959" w:rsidP="00844959">
      <w:pPr>
        <w:numPr>
          <w:ilvl w:val="0"/>
          <w:numId w:val="6"/>
        </w:numPr>
        <w:tabs>
          <w:tab w:val="left" w:pos="1480"/>
        </w:tabs>
        <w:jc w:val="left"/>
      </w:pPr>
      <w:r>
        <w:t>版本（</w:t>
      </w:r>
      <w:r>
        <w:t>4</w:t>
      </w:r>
      <w:r>
        <w:t>位）</w:t>
      </w:r>
    </w:p>
    <w:p w14:paraId="4CCA91EF" w14:textId="77777777" w:rsidR="00844959" w:rsidRDefault="00844959" w:rsidP="00844959">
      <w:pPr>
        <w:numPr>
          <w:ilvl w:val="0"/>
          <w:numId w:val="6"/>
        </w:numPr>
        <w:tabs>
          <w:tab w:val="left" w:pos="1480"/>
        </w:tabs>
        <w:jc w:val="left"/>
      </w:pPr>
      <w:r>
        <w:t>优先级（</w:t>
      </w:r>
      <w:r>
        <w:t>4</w:t>
      </w:r>
      <w:r>
        <w:t>位）</w:t>
      </w:r>
      <w:r>
        <w:rPr>
          <w:rFonts w:hint="eastAsia"/>
        </w:rPr>
        <w:t>：该字段定义当发生通信拥塞时的分组的优先级。</w:t>
      </w:r>
    </w:p>
    <w:p w14:paraId="124D5F62" w14:textId="77777777" w:rsidR="00844959" w:rsidRDefault="00844959" w:rsidP="00844959">
      <w:pPr>
        <w:numPr>
          <w:ilvl w:val="0"/>
          <w:numId w:val="6"/>
        </w:numPr>
        <w:tabs>
          <w:tab w:val="left" w:pos="1480"/>
        </w:tabs>
        <w:jc w:val="left"/>
      </w:pPr>
      <w:r>
        <w:t>流标号（</w:t>
      </w:r>
      <w:r>
        <w:t>24</w:t>
      </w:r>
      <w:r>
        <w:t>位）</w:t>
      </w:r>
      <w:r>
        <w:rPr>
          <w:rFonts w:hint="eastAsia"/>
        </w:rPr>
        <w:t>：该字段用来对特殊的数据流提供专门处理。</w:t>
      </w:r>
    </w:p>
    <w:p w14:paraId="3D50F91C" w14:textId="77777777" w:rsidR="00844959" w:rsidRDefault="00844959" w:rsidP="00844959">
      <w:pPr>
        <w:numPr>
          <w:ilvl w:val="0"/>
          <w:numId w:val="6"/>
        </w:numPr>
        <w:tabs>
          <w:tab w:val="left" w:pos="1480"/>
        </w:tabs>
        <w:jc w:val="left"/>
      </w:pPr>
      <w:r>
        <w:t>有效载荷长度（</w:t>
      </w:r>
      <w:r>
        <w:t>16</w:t>
      </w:r>
      <w:r>
        <w:t>位：该字段定义整个</w:t>
      </w:r>
      <w:r>
        <w:t>IPv6</w:t>
      </w:r>
      <w:r>
        <w:t>数据报的字节长度，包括基本头部和有效载荷。其最大值为</w:t>
      </w:r>
      <w:r>
        <w:t>65</w:t>
      </w:r>
      <w:r>
        <w:t>，</w:t>
      </w:r>
      <w:r>
        <w:t>535</w:t>
      </w:r>
      <w:r>
        <w:t>字节。</w:t>
      </w:r>
    </w:p>
    <w:p w14:paraId="66717E16" w14:textId="77777777" w:rsidR="00844959" w:rsidRDefault="00844959" w:rsidP="00844959">
      <w:pPr>
        <w:tabs>
          <w:tab w:val="left" w:pos="1480"/>
        </w:tabs>
        <w:jc w:val="left"/>
      </w:pPr>
      <w:r>
        <w:t>（</w:t>
      </w:r>
      <w:r>
        <w:t>5</w:t>
      </w:r>
      <w:r>
        <w:t>）下一个头部（</w:t>
      </w:r>
      <w:r>
        <w:t>8</w:t>
      </w:r>
      <w:r>
        <w:t>位）：该字段定义了数据报中跟随在基本头部之后的头部。下一个头部可以是</w:t>
      </w:r>
      <w:r>
        <w:t>IP</w:t>
      </w:r>
      <w:r>
        <w:t>所使用的可选扩展头部，也可以是上层协议的头部。</w:t>
      </w:r>
      <w:bookmarkStart w:id="5" w:name="ref_[3]_15816170"/>
    </w:p>
    <w:p w14:paraId="2AFF06CF" w14:textId="77777777" w:rsidR="00844959" w:rsidRDefault="00844959" w:rsidP="00844959">
      <w:pPr>
        <w:tabs>
          <w:tab w:val="left" w:pos="1480"/>
        </w:tabs>
        <w:jc w:val="left"/>
      </w:pPr>
      <w:r>
        <w:t>（</w:t>
      </w:r>
      <w:r>
        <w:t>6</w:t>
      </w:r>
      <w:r>
        <w:t>）条数限制（</w:t>
      </w:r>
      <w:r>
        <w:t>8</w:t>
      </w:r>
      <w:r>
        <w:t>位）：该字段与</w:t>
      </w:r>
      <w:r>
        <w:t>IPv4</w:t>
      </w:r>
      <w:r>
        <w:t>中生存时间（</w:t>
      </w:r>
      <w:r>
        <w:t>TTL</w:t>
      </w:r>
      <w:r>
        <w:t>）字段一样是一种计数器，在丢弃数据报的每个点值依次减</w:t>
      </w:r>
      <w:r>
        <w:t>1</w:t>
      </w:r>
      <w:r>
        <w:t>直至减少为</w:t>
      </w:r>
      <w:r>
        <w:t>0</w:t>
      </w:r>
      <w:r>
        <w:t>。</w:t>
      </w:r>
    </w:p>
    <w:p w14:paraId="14B4ED7F" w14:textId="77777777" w:rsidR="00844959" w:rsidRDefault="00844959" w:rsidP="00844959">
      <w:pPr>
        <w:tabs>
          <w:tab w:val="left" w:pos="1480"/>
        </w:tabs>
        <w:jc w:val="left"/>
      </w:pPr>
      <w:r>
        <w:t>（</w:t>
      </w:r>
      <w:r>
        <w:t>7</w:t>
      </w:r>
      <w:r>
        <w:t>）源地址（</w:t>
      </w:r>
      <w:r>
        <w:t>128</w:t>
      </w:r>
      <w:r>
        <w:t>位）：源主机</w:t>
      </w:r>
      <w:r>
        <w:t>IP</w:t>
      </w:r>
      <w:r>
        <w:t>地址，该字段在</w:t>
      </w:r>
      <w:r>
        <w:t>IPv4</w:t>
      </w:r>
      <w:r>
        <w:t>数据报从源主机到目的主机传输期</w:t>
      </w:r>
      <w:r>
        <w:lastRenderedPageBreak/>
        <w:t>间必须保持不变。</w:t>
      </w:r>
    </w:p>
    <w:p w14:paraId="7C07E0BF" w14:textId="77777777" w:rsidR="00844959" w:rsidRDefault="00844959" w:rsidP="00844959">
      <w:pPr>
        <w:tabs>
          <w:tab w:val="left" w:pos="1480"/>
        </w:tabs>
        <w:jc w:val="left"/>
      </w:pPr>
      <w:r>
        <w:t>（</w:t>
      </w:r>
      <w:r>
        <w:t>8</w:t>
      </w:r>
      <w:r>
        <w:t>）目的地址（</w:t>
      </w:r>
      <w:r>
        <w:t>128</w:t>
      </w:r>
      <w:r>
        <w:t>位）</w:t>
      </w:r>
    </w:p>
    <w:p w14:paraId="554607C1" w14:textId="77777777" w:rsidR="00844959" w:rsidRDefault="00844959" w:rsidP="00844959">
      <w:pPr>
        <w:tabs>
          <w:tab w:val="left" w:pos="1480"/>
        </w:tabs>
        <w:jc w:val="left"/>
      </w:pPr>
      <w:r>
        <w:t>（</w:t>
      </w:r>
      <w:r>
        <w:t>9</w:t>
      </w:r>
      <w:r>
        <w:t>）扩展头部：该字段包含</w:t>
      </w:r>
      <w:r>
        <w:t>6</w:t>
      </w:r>
      <w:r>
        <w:t>个可选类型，</w:t>
      </w:r>
      <w:proofErr w:type="gramStart"/>
      <w:r>
        <w:t>包括逐跳选项</w:t>
      </w:r>
      <w:proofErr w:type="gramEnd"/>
      <w:r>
        <w:t>、源路由选择、分段、鉴别、加密的安全有效载荷、目的端选项。</w:t>
      </w:r>
      <w:bookmarkEnd w:id="5"/>
    </w:p>
    <w:p w14:paraId="7AA4676D" w14:textId="77777777" w:rsidR="00844959" w:rsidRDefault="00844959" w:rsidP="00844959">
      <w:pPr>
        <w:tabs>
          <w:tab w:val="left" w:pos="1480"/>
        </w:tabs>
        <w:jc w:val="center"/>
        <w:rPr>
          <w:rFonts w:ascii="宋体" w:eastAsia="宋体" w:hAnsi="宋体" w:cs="宋体"/>
          <w:sz w:val="30"/>
          <w:szCs w:val="30"/>
        </w:rPr>
      </w:pPr>
      <w:r>
        <w:rPr>
          <w:rFonts w:ascii="宋体" w:eastAsia="宋体" w:hAnsi="宋体" w:cs="宋体" w:hint="eastAsia"/>
          <w:sz w:val="30"/>
          <w:szCs w:val="30"/>
        </w:rPr>
        <w:t>TCP</w:t>
      </w:r>
    </w:p>
    <w:p w14:paraId="1020CB85" w14:textId="77777777" w:rsidR="00844959" w:rsidRDefault="00844959" w:rsidP="00844959">
      <w:pPr>
        <w:tabs>
          <w:tab w:val="left" w:pos="1480"/>
        </w:tabs>
        <w:rPr>
          <w:rFonts w:ascii="宋体" w:eastAsia="宋体" w:hAnsi="宋体" w:cs="宋体"/>
          <w:szCs w:val="21"/>
        </w:rPr>
      </w:pPr>
      <w:r>
        <w:rPr>
          <w:rFonts w:ascii="宋体" w:eastAsia="宋体" w:hAnsi="宋体" w:cs="宋体" w:hint="eastAsia"/>
          <w:szCs w:val="21"/>
        </w:rPr>
        <w:t>首部格式：</w:t>
      </w:r>
    </w:p>
    <w:p w14:paraId="552C57CD" w14:textId="77777777" w:rsidR="00844959" w:rsidRDefault="00844959" w:rsidP="00844959">
      <w:pPr>
        <w:tabs>
          <w:tab w:val="left" w:pos="1480"/>
        </w:tabs>
        <w:rPr>
          <w:rFonts w:ascii="宋体" w:eastAsia="宋体" w:hAnsi="宋体" w:cs="宋体"/>
          <w:szCs w:val="21"/>
        </w:rPr>
      </w:pPr>
      <w:r>
        <w:rPr>
          <w:rFonts w:ascii="宋体" w:eastAsia="宋体" w:hAnsi="宋体" w:cs="宋体" w:hint="eastAsia"/>
          <w:szCs w:val="21"/>
        </w:rPr>
        <w:t>源端口（16位）、目的端口（16位）、序列号（32位</w:t>
      </w:r>
      <w:r>
        <w:rPr>
          <w:rFonts w:ascii="宋体" w:eastAsia="宋体" w:hAnsi="宋体" w:cs="宋体" w:hint="eastAsia"/>
          <w:szCs w:val="21"/>
        </w:rPr>
        <w:tab/>
        <w:t>）、确认序列号（32位）、数据偏移（4位）</w:t>
      </w:r>
    </w:p>
    <w:p w14:paraId="21312CF0" w14:textId="77777777" w:rsidR="00844959" w:rsidRDefault="00844959" w:rsidP="00844959">
      <w:pPr>
        <w:tabs>
          <w:tab w:val="left" w:pos="1480"/>
        </w:tabs>
        <w:rPr>
          <w:rFonts w:ascii="宋体" w:eastAsia="宋体" w:hAnsi="宋体" w:cs="宋体"/>
          <w:szCs w:val="21"/>
        </w:rPr>
      </w:pPr>
      <w:r>
        <w:rPr>
          <w:rFonts w:ascii="宋体" w:eastAsia="宋体" w:hAnsi="宋体" w:cs="宋体" w:hint="eastAsia"/>
          <w:szCs w:val="21"/>
        </w:rPr>
        <w:t>标志位（6位）：URG（紧急比特）、ACK（确认比特）、PSH（复位比特）、SYN（连接比特）、FIN（关闭比特）</w:t>
      </w:r>
    </w:p>
    <w:p w14:paraId="7695C861" w14:textId="77777777" w:rsidR="00844959" w:rsidRDefault="00844959" w:rsidP="00844959">
      <w:pPr>
        <w:tabs>
          <w:tab w:val="left" w:pos="1480"/>
        </w:tabs>
        <w:rPr>
          <w:rFonts w:ascii="宋体" w:eastAsia="宋体" w:hAnsi="宋体" w:cs="宋体"/>
          <w:szCs w:val="21"/>
        </w:rPr>
      </w:pPr>
      <w:r>
        <w:rPr>
          <w:rFonts w:ascii="宋体" w:eastAsia="宋体" w:hAnsi="宋体" w:cs="宋体" w:hint="eastAsia"/>
          <w:szCs w:val="21"/>
        </w:rPr>
        <w:t>缓冲区（16位）、校验和（16位）、紧急指针（16位）</w:t>
      </w:r>
    </w:p>
    <w:p w14:paraId="6B351F3B" w14:textId="77777777" w:rsidR="00844959" w:rsidRDefault="00844959" w:rsidP="00844959">
      <w:pPr>
        <w:tabs>
          <w:tab w:val="left" w:pos="1480"/>
        </w:tabs>
        <w:jc w:val="center"/>
        <w:rPr>
          <w:rFonts w:ascii="宋体" w:eastAsia="宋体" w:hAnsi="宋体" w:cs="宋体"/>
          <w:sz w:val="30"/>
          <w:szCs w:val="30"/>
        </w:rPr>
      </w:pPr>
      <w:r>
        <w:rPr>
          <w:rFonts w:ascii="宋体" w:eastAsia="宋体" w:hAnsi="宋体" w:cs="宋体" w:hint="eastAsia"/>
          <w:sz w:val="30"/>
          <w:szCs w:val="30"/>
        </w:rPr>
        <w:t>Mac（介质访问控制层）</w:t>
      </w:r>
    </w:p>
    <w:p w14:paraId="6FFC0D25" w14:textId="77777777" w:rsidR="00844959" w:rsidRDefault="00844959" w:rsidP="00844959">
      <w:pPr>
        <w:tabs>
          <w:tab w:val="left" w:pos="1480"/>
        </w:tabs>
        <w:rPr>
          <w:rFonts w:ascii="宋体" w:eastAsia="宋体" w:hAnsi="宋体" w:cs="宋体"/>
          <w:szCs w:val="21"/>
        </w:rPr>
      </w:pPr>
      <w:r>
        <w:rPr>
          <w:rFonts w:ascii="宋体" w:eastAsia="宋体" w:hAnsi="宋体" w:cs="宋体"/>
          <w:szCs w:val="21"/>
        </w:rPr>
        <w:t>它定义了数据帧怎样在介质上进行传输。在共享同一个带宽的链路中，对连接介质的访问是“先来先服务”的。物理寻址在此处被定义，逻辑拓扑（信号通过物理拓扑的路径）也在此处被定义。线路控制、出错通知（不纠正）、帧的传递顺序和</w:t>
      </w:r>
      <w:proofErr w:type="gramStart"/>
      <w:r>
        <w:rPr>
          <w:rFonts w:ascii="宋体" w:eastAsia="宋体" w:hAnsi="宋体" w:cs="宋体"/>
          <w:szCs w:val="21"/>
        </w:rPr>
        <w:t>可</w:t>
      </w:r>
      <w:proofErr w:type="gramEnd"/>
      <w:r>
        <w:rPr>
          <w:rFonts w:ascii="宋体" w:eastAsia="宋体" w:hAnsi="宋体" w:cs="宋体"/>
          <w:szCs w:val="21"/>
        </w:rPr>
        <w:t>选择的流量控制也在这一子层实现。</w:t>
      </w:r>
    </w:p>
    <w:p w14:paraId="3391483E" w14:textId="77777777" w:rsidR="00844959" w:rsidRDefault="00844959" w:rsidP="00844959">
      <w:pPr>
        <w:tabs>
          <w:tab w:val="left" w:pos="1480"/>
        </w:tabs>
        <w:jc w:val="center"/>
        <w:rPr>
          <w:rFonts w:ascii="宋体" w:eastAsia="宋体" w:hAnsi="宋体" w:cs="宋体"/>
          <w:sz w:val="30"/>
          <w:szCs w:val="30"/>
        </w:rPr>
      </w:pPr>
      <w:r>
        <w:rPr>
          <w:rFonts w:ascii="宋体" w:eastAsia="宋体" w:hAnsi="宋体" w:cs="宋体" w:hint="eastAsia"/>
          <w:sz w:val="30"/>
          <w:szCs w:val="30"/>
        </w:rPr>
        <w:t>互联网发展的三个阶段</w:t>
      </w:r>
    </w:p>
    <w:p w14:paraId="678D397A" w14:textId="77777777" w:rsidR="00844959" w:rsidRDefault="00844959" w:rsidP="00844959">
      <w:pPr>
        <w:tabs>
          <w:tab w:val="left" w:pos="1480"/>
        </w:tabs>
        <w:rPr>
          <w:rFonts w:ascii="宋体" w:eastAsia="宋体" w:hAnsi="宋体" w:cs="宋体"/>
          <w:szCs w:val="21"/>
        </w:rPr>
      </w:pPr>
      <w:r>
        <w:rPr>
          <w:rFonts w:ascii="宋体" w:eastAsia="宋体" w:hAnsi="宋体" w:cs="宋体"/>
          <w:szCs w:val="21"/>
        </w:rPr>
        <w:t>第一阶段：从单个网络APPANET向互联网发展，TCP/IP协议的初步成型；</w:t>
      </w:r>
    </w:p>
    <w:p w14:paraId="2FE2FE0C" w14:textId="77777777" w:rsidR="00844959" w:rsidRDefault="00844959" w:rsidP="00844959">
      <w:pPr>
        <w:tabs>
          <w:tab w:val="left" w:pos="1480"/>
        </w:tabs>
        <w:rPr>
          <w:rFonts w:ascii="宋体" w:eastAsia="宋体" w:hAnsi="宋体" w:cs="宋体"/>
          <w:szCs w:val="21"/>
        </w:rPr>
      </w:pPr>
      <w:r>
        <w:rPr>
          <w:rFonts w:ascii="宋体" w:eastAsia="宋体" w:hAnsi="宋体" w:cs="宋体"/>
          <w:szCs w:val="21"/>
        </w:rPr>
        <w:t>第二阶段：建成三级结构的Internet，分为主干网、地区网和校园网；</w:t>
      </w:r>
    </w:p>
    <w:p w14:paraId="3238EE73" w14:textId="77777777" w:rsidR="00844959" w:rsidRDefault="00844959" w:rsidP="00844959">
      <w:pPr>
        <w:tabs>
          <w:tab w:val="left" w:pos="1480"/>
        </w:tabs>
        <w:rPr>
          <w:rFonts w:ascii="宋体" w:eastAsia="宋体" w:hAnsi="宋体" w:cs="宋体"/>
          <w:szCs w:val="21"/>
        </w:rPr>
      </w:pPr>
      <w:r>
        <w:rPr>
          <w:rFonts w:ascii="宋体" w:eastAsia="宋体" w:hAnsi="宋体" w:cs="宋体"/>
          <w:szCs w:val="21"/>
        </w:rPr>
        <w:t>第三个阶段：形成多层次ISP结构的Internet，ISP首次出现。</w:t>
      </w:r>
    </w:p>
    <w:p w14:paraId="4D206E52" w14:textId="77777777" w:rsidR="00844959" w:rsidRDefault="00844959" w:rsidP="00844959">
      <w:pPr>
        <w:tabs>
          <w:tab w:val="left" w:pos="1480"/>
        </w:tabs>
        <w:jc w:val="center"/>
        <w:rPr>
          <w:rFonts w:ascii="宋体" w:eastAsia="宋体" w:hAnsi="宋体" w:cs="宋体"/>
          <w:sz w:val="30"/>
          <w:szCs w:val="30"/>
        </w:rPr>
      </w:pPr>
      <w:r>
        <w:rPr>
          <w:rFonts w:ascii="宋体" w:eastAsia="宋体" w:hAnsi="宋体" w:cs="宋体" w:hint="eastAsia"/>
          <w:sz w:val="30"/>
          <w:szCs w:val="30"/>
        </w:rPr>
        <w:t>WLAN</w:t>
      </w:r>
    </w:p>
    <w:p w14:paraId="703510A2" w14:textId="77777777" w:rsidR="00844959" w:rsidRDefault="00844959" w:rsidP="00844959">
      <w:pPr>
        <w:tabs>
          <w:tab w:val="left" w:pos="1480"/>
        </w:tabs>
        <w:rPr>
          <w:rFonts w:ascii="宋体" w:eastAsia="宋体" w:hAnsi="宋体" w:cs="宋体"/>
          <w:szCs w:val="21"/>
        </w:rPr>
      </w:pPr>
      <w:r>
        <w:rPr>
          <w:rFonts w:ascii="宋体" w:eastAsia="宋体" w:hAnsi="宋体" w:cs="宋体"/>
          <w:szCs w:val="21"/>
        </w:rPr>
        <w:t>指应用</w:t>
      </w:r>
      <w:r>
        <w:fldChar w:fldCharType="begin"/>
      </w:r>
      <w:r>
        <w:instrText>HYPERLINK "https://baike.baidu.com/item/%E6%97%A0%E7%BA%BF%E9%80%9A%E4%BF%A1%E6%8A%80%E6%9C%AF/13873653" \t "https://baike.baidu.com/item/%E6%97%A0%E7%BA%BF%E5%B1%80%E5%9F%9F%E7%BD%91/_blank"</w:instrText>
      </w:r>
      <w:r>
        <w:fldChar w:fldCharType="separate"/>
      </w:r>
      <w:r>
        <w:rPr>
          <w:rFonts w:ascii="宋体" w:eastAsia="宋体" w:hAnsi="宋体" w:cs="宋体"/>
          <w:szCs w:val="21"/>
        </w:rPr>
        <w:t>无线通信技术</w:t>
      </w:r>
      <w:r>
        <w:rPr>
          <w:rFonts w:ascii="宋体" w:eastAsia="宋体" w:hAnsi="宋体" w:cs="宋体"/>
          <w:szCs w:val="21"/>
        </w:rPr>
        <w:fldChar w:fldCharType="end"/>
      </w:r>
      <w:r>
        <w:rPr>
          <w:rFonts w:ascii="宋体" w:eastAsia="宋体" w:hAnsi="宋体" w:cs="宋体"/>
          <w:szCs w:val="21"/>
        </w:rPr>
        <w:t>将计算机设备互联起来，构成可以互相通信和实现资源共享的网络体系。它是相当便利的</w:t>
      </w:r>
      <w:hyperlink r:id="rId10" w:tgtFrame="https://baike.baidu.com/item/%E6%97%A0%E7%BA%BF%E5%B1%80%E5%9F%9F%E7%BD%91/_blank" w:history="1">
        <w:r>
          <w:rPr>
            <w:rFonts w:ascii="宋体" w:eastAsia="宋体" w:hAnsi="宋体" w:cs="宋体"/>
            <w:szCs w:val="21"/>
          </w:rPr>
          <w:t>数据传输系统</w:t>
        </w:r>
      </w:hyperlink>
      <w:r>
        <w:rPr>
          <w:rFonts w:ascii="宋体" w:eastAsia="宋体" w:hAnsi="宋体" w:cs="宋体"/>
          <w:szCs w:val="21"/>
        </w:rPr>
        <w:t>，它利用</w:t>
      </w:r>
      <w:hyperlink r:id="rId11" w:tgtFrame="https://baike.baidu.com/item/%E6%97%A0%E7%BA%BF%E5%B1%80%E5%9F%9F%E7%BD%91/_blank" w:history="1">
        <w:r>
          <w:rPr>
            <w:rFonts w:ascii="宋体" w:eastAsia="宋体" w:hAnsi="宋体" w:cs="宋体"/>
            <w:szCs w:val="21"/>
          </w:rPr>
          <w:t>射频</w:t>
        </w:r>
      </w:hyperlink>
      <w:r>
        <w:rPr>
          <w:rFonts w:ascii="宋体" w:eastAsia="宋体" w:hAnsi="宋体" w:cs="宋体"/>
          <w:szCs w:val="21"/>
        </w:rPr>
        <w:t>（Radio Frequency； RF）的技术，使用电磁波，取代旧式碍手碍脚的双绞铜线（Coaxial）所构成的局域网络，在空中进行通信连接，使得</w:t>
      </w:r>
      <w:r>
        <w:fldChar w:fldCharType="begin"/>
      </w:r>
      <w:r>
        <w:instrText>HYPERLINK "https://baike.baidu.com/item/%E6%97%A0%E7%BA%BF%E5%B1%80%E5%9F%9F%E7%BD%91" \t "https://baike.baidu.com/item/%E6%97%A0%E7%BA%BF%E5%B1%80%E5%9F%9F%E7%BD%91/_blank"</w:instrText>
      </w:r>
      <w:r>
        <w:fldChar w:fldCharType="separate"/>
      </w:r>
      <w:r>
        <w:rPr>
          <w:rFonts w:ascii="宋体" w:eastAsia="宋体" w:hAnsi="宋体" w:cs="宋体"/>
          <w:szCs w:val="21"/>
        </w:rPr>
        <w:t>无线局域网</w:t>
      </w:r>
      <w:r>
        <w:rPr>
          <w:rFonts w:ascii="宋体" w:eastAsia="宋体" w:hAnsi="宋体" w:cs="宋体"/>
          <w:szCs w:val="21"/>
        </w:rPr>
        <w:fldChar w:fldCharType="end"/>
      </w:r>
      <w:r>
        <w:rPr>
          <w:rFonts w:ascii="宋体" w:eastAsia="宋体" w:hAnsi="宋体" w:cs="宋体"/>
          <w:szCs w:val="21"/>
        </w:rPr>
        <w:t>络能利用简单的存取架构让用户透过它，达到“信息随身化、便利走天下”的理想境界。</w:t>
      </w:r>
    </w:p>
    <w:p w14:paraId="3ECC16AE" w14:textId="77777777" w:rsidR="00844959" w:rsidRDefault="00844959" w:rsidP="00844959">
      <w:pPr>
        <w:tabs>
          <w:tab w:val="left" w:pos="1480"/>
        </w:tabs>
        <w:jc w:val="center"/>
        <w:rPr>
          <w:rFonts w:ascii="宋体" w:eastAsia="宋体" w:hAnsi="宋体" w:cs="宋体"/>
          <w:sz w:val="30"/>
          <w:szCs w:val="30"/>
        </w:rPr>
      </w:pPr>
      <w:r>
        <w:rPr>
          <w:rFonts w:ascii="宋体" w:eastAsia="宋体" w:hAnsi="宋体" w:cs="宋体" w:hint="eastAsia"/>
          <w:sz w:val="30"/>
          <w:szCs w:val="30"/>
        </w:rPr>
        <w:t>存储转发</w:t>
      </w:r>
    </w:p>
    <w:p w14:paraId="368EE68E" w14:textId="77777777" w:rsidR="00844959" w:rsidRDefault="00844959" w:rsidP="00844959">
      <w:pPr>
        <w:tabs>
          <w:tab w:val="left" w:pos="1480"/>
        </w:tabs>
        <w:rPr>
          <w:rFonts w:ascii="宋体" w:eastAsia="宋体" w:hAnsi="宋体" w:cs="宋体"/>
          <w:szCs w:val="21"/>
        </w:rPr>
      </w:pPr>
      <w:r>
        <w:rPr>
          <w:rFonts w:ascii="宋体" w:eastAsia="宋体" w:hAnsi="宋体" w:cs="宋体"/>
          <w:szCs w:val="21"/>
        </w:rPr>
        <w:t>存储转发（Store and Forward）是计算机网络领域使用得最为广泛的技术之一，以太网交换机的控制器先将输入端口到来的数据包缓存起来，先检查数据包是否正确，并过滤</w:t>
      </w:r>
      <w:proofErr w:type="gramStart"/>
      <w:r>
        <w:rPr>
          <w:rFonts w:ascii="宋体" w:eastAsia="宋体" w:hAnsi="宋体" w:cs="宋体"/>
          <w:szCs w:val="21"/>
        </w:rPr>
        <w:t>掉冲突包</w:t>
      </w:r>
      <w:proofErr w:type="gramEnd"/>
      <w:r>
        <w:rPr>
          <w:rFonts w:ascii="宋体" w:eastAsia="宋体" w:hAnsi="宋体" w:cs="宋体"/>
          <w:szCs w:val="21"/>
        </w:rPr>
        <w:t>错误。确定</w:t>
      </w:r>
      <w:proofErr w:type="gramStart"/>
      <w:r>
        <w:rPr>
          <w:rFonts w:ascii="宋体" w:eastAsia="宋体" w:hAnsi="宋体" w:cs="宋体"/>
          <w:szCs w:val="21"/>
        </w:rPr>
        <w:t>包正确</w:t>
      </w:r>
      <w:proofErr w:type="gramEnd"/>
      <w:r>
        <w:rPr>
          <w:rFonts w:ascii="宋体" w:eastAsia="宋体" w:hAnsi="宋体" w:cs="宋体"/>
          <w:szCs w:val="21"/>
        </w:rPr>
        <w:t>后，取出目的地址，通过查找表找到想要发送的输出端口地址，然后将该包发送出去。</w:t>
      </w:r>
    </w:p>
    <w:p w14:paraId="232FAB28" w14:textId="77777777" w:rsidR="00844959" w:rsidRDefault="00844959" w:rsidP="00844959">
      <w:pPr>
        <w:tabs>
          <w:tab w:val="left" w:pos="1480"/>
        </w:tabs>
        <w:jc w:val="center"/>
        <w:rPr>
          <w:rFonts w:ascii="宋体" w:eastAsia="宋体" w:hAnsi="宋体" w:cs="宋体"/>
          <w:sz w:val="30"/>
          <w:szCs w:val="30"/>
        </w:rPr>
      </w:pPr>
      <w:r>
        <w:rPr>
          <w:rFonts w:ascii="宋体" w:eastAsia="宋体" w:hAnsi="宋体" w:cs="宋体" w:hint="eastAsia"/>
          <w:sz w:val="30"/>
          <w:szCs w:val="30"/>
        </w:rPr>
        <w:t>CSMA/CD</w:t>
      </w:r>
    </w:p>
    <w:p w14:paraId="76C5E1A3" w14:textId="77777777" w:rsidR="00844959" w:rsidRDefault="00844959" w:rsidP="00844959">
      <w:pPr>
        <w:tabs>
          <w:tab w:val="left" w:pos="1480"/>
        </w:tabs>
      </w:pPr>
      <w:r>
        <w:rPr>
          <w:rFonts w:ascii="宋体" w:eastAsia="宋体" w:hAnsi="宋体" w:cs="宋体"/>
          <w:szCs w:val="21"/>
        </w:rPr>
        <w:t>先听后发，边听边发，冲突停止</w:t>
      </w:r>
      <w:r>
        <w:rPr>
          <w:rFonts w:ascii="宋体" w:eastAsia="宋体" w:hAnsi="宋体" w:cs="宋体" w:hint="eastAsia"/>
          <w:szCs w:val="21"/>
        </w:rPr>
        <w:t>、</w:t>
      </w:r>
      <w:r>
        <w:t>延迟重发</w:t>
      </w:r>
    </w:p>
    <w:p w14:paraId="206E2EB1" w14:textId="77777777" w:rsidR="00844959" w:rsidRDefault="00844959" w:rsidP="00844959">
      <w:pPr>
        <w:tabs>
          <w:tab w:val="left" w:pos="1480"/>
        </w:tabs>
      </w:pPr>
    </w:p>
    <w:p w14:paraId="3E01F52C" w14:textId="77777777" w:rsidR="00844959" w:rsidRDefault="00844959" w:rsidP="00844959">
      <w:pPr>
        <w:tabs>
          <w:tab w:val="left" w:pos="1480"/>
        </w:tabs>
      </w:pPr>
    </w:p>
    <w:p w14:paraId="6C276DA7" w14:textId="77777777" w:rsidR="00844959" w:rsidRDefault="00844959" w:rsidP="00844959">
      <w:pPr>
        <w:tabs>
          <w:tab w:val="left" w:pos="1480"/>
        </w:tabs>
      </w:pPr>
    </w:p>
    <w:p w14:paraId="3FA6833F" w14:textId="77777777" w:rsidR="00844959" w:rsidRDefault="00844959" w:rsidP="00844959">
      <w:pPr>
        <w:tabs>
          <w:tab w:val="left" w:pos="1480"/>
        </w:tabs>
      </w:pPr>
    </w:p>
    <w:p w14:paraId="7205F129" w14:textId="77777777" w:rsidR="00844959" w:rsidRDefault="00844959" w:rsidP="00844959">
      <w:pPr>
        <w:tabs>
          <w:tab w:val="left" w:pos="1480"/>
        </w:tabs>
      </w:pPr>
    </w:p>
    <w:p w14:paraId="69019399" w14:textId="77777777" w:rsidR="00844959" w:rsidRPr="00496E92" w:rsidRDefault="00844959" w:rsidP="00844959">
      <w:pPr>
        <w:rPr>
          <w:b/>
          <w:bCs/>
          <w:sz w:val="22"/>
          <w:szCs w:val="28"/>
        </w:rPr>
      </w:pPr>
      <w:bookmarkStart w:id="6" w:name="_Hlk186461187"/>
      <w:r w:rsidRPr="00496E92">
        <w:rPr>
          <w:rFonts w:hint="eastAsia"/>
          <w:b/>
          <w:bCs/>
          <w:sz w:val="22"/>
          <w:szCs w:val="28"/>
        </w:rPr>
        <w:lastRenderedPageBreak/>
        <w:t>简答题</w:t>
      </w:r>
    </w:p>
    <w:p w14:paraId="7C884F63" w14:textId="77777777" w:rsidR="00844959" w:rsidRPr="00BF7B2C" w:rsidRDefault="00844959" w:rsidP="00844959">
      <w:pPr>
        <w:rPr>
          <w:rFonts w:ascii="黑体" w:eastAsia="黑体" w:hAnsi="黑体"/>
          <w:b/>
          <w:bCs/>
        </w:rPr>
      </w:pPr>
      <w:bookmarkStart w:id="7" w:name="OLE_LINK9"/>
      <w:r w:rsidRPr="00BF7B2C">
        <w:rPr>
          <w:rFonts w:ascii="黑体" w:eastAsia="黑体" w:hAnsi="黑体" w:hint="eastAsia"/>
          <w:b/>
          <w:bCs/>
        </w:rPr>
        <w:t>1.带宽、延迟等参数之间的关联（性能）</w:t>
      </w:r>
      <w:bookmarkEnd w:id="7"/>
    </w:p>
    <w:p w14:paraId="145A7E01" w14:textId="77777777" w:rsidR="00844959" w:rsidRDefault="00844959" w:rsidP="00844959">
      <w:pPr>
        <w:pStyle w:val="aa"/>
        <w:ind w:firstLine="422"/>
      </w:pPr>
      <w:r w:rsidRPr="00BF7B2C">
        <w:rPr>
          <w:rFonts w:hint="eastAsia"/>
          <w:b/>
          <w:bCs/>
        </w:rPr>
        <w:t>网络延迟（延时）</w:t>
      </w:r>
      <w:r>
        <w:rPr>
          <w:rFonts w:hint="eastAsia"/>
        </w:rPr>
        <w:t xml:space="preserve"> </w:t>
      </w:r>
      <w:r>
        <w:rPr>
          <w:rFonts w:hint="eastAsia"/>
        </w:rPr>
        <w:t>是指数据从发送端到接收端所需要的时间。可以将其想象成信息在网络中的“旅行时间”。延迟通常以</w:t>
      </w:r>
      <w:proofErr w:type="gramStart"/>
      <w:r>
        <w:rPr>
          <w:rFonts w:hint="eastAsia"/>
        </w:rPr>
        <w:t>毫秒为</w:t>
      </w:r>
      <w:proofErr w:type="gramEnd"/>
      <w:r>
        <w:rPr>
          <w:rFonts w:hint="eastAsia"/>
        </w:rPr>
        <w:t>单位进行测量。如果网络延迟高，信息就需要更长的时间才能从一个地方传输到另一个地方。这可能会导致在线游戏中的延迟、视频通话中的滞后以及网页加载速度变慢。</w:t>
      </w:r>
    </w:p>
    <w:p w14:paraId="6EA0BBB6" w14:textId="77777777" w:rsidR="00844959" w:rsidRDefault="00844959" w:rsidP="00844959">
      <w:pPr>
        <w:pStyle w:val="aa"/>
        <w:ind w:firstLine="422"/>
      </w:pPr>
      <w:r w:rsidRPr="00BF7B2C">
        <w:rPr>
          <w:rFonts w:hint="eastAsia"/>
          <w:b/>
          <w:bCs/>
        </w:rPr>
        <w:t>带宽</w:t>
      </w:r>
      <w:r w:rsidRPr="00BF7B2C">
        <w:rPr>
          <w:rFonts w:hint="eastAsia"/>
          <w:b/>
          <w:bCs/>
        </w:rPr>
        <w:t xml:space="preserve"> </w:t>
      </w:r>
      <w:r>
        <w:rPr>
          <w:rFonts w:hint="eastAsia"/>
        </w:rPr>
        <w:t>则是指网络能够传输的数据量，通常以每秒传输的比特数（比如兆比特每秒，</w:t>
      </w:r>
      <w:r>
        <w:rPr>
          <w:rFonts w:hint="eastAsia"/>
        </w:rPr>
        <w:t>Mbps</w:t>
      </w:r>
      <w:r>
        <w:rPr>
          <w:rFonts w:hint="eastAsia"/>
        </w:rPr>
        <w:t>）来表示。带宽决定了网络可以同时传输多少数据。高带宽意味着网络能够同时处理更多的数据，而低带宽可能会导致数据传输变慢或者出现阻塞。</w:t>
      </w:r>
    </w:p>
    <w:p w14:paraId="274E1CAC" w14:textId="77777777" w:rsidR="00844959" w:rsidRPr="00BF7B2C" w:rsidRDefault="00844959" w:rsidP="00844959">
      <w:pPr>
        <w:ind w:firstLineChars="200" w:firstLine="422"/>
        <w:rPr>
          <w:b/>
          <w:bCs/>
        </w:rPr>
      </w:pPr>
      <w:r w:rsidRPr="00BF7B2C">
        <w:rPr>
          <w:rFonts w:hint="eastAsia"/>
          <w:b/>
          <w:bCs/>
        </w:rPr>
        <w:t>这两者对网络性能有着不同的影响：</w:t>
      </w:r>
    </w:p>
    <w:p w14:paraId="7AAEA728" w14:textId="77777777" w:rsidR="00844959" w:rsidRDefault="00844959" w:rsidP="00844959">
      <w:pPr>
        <w:pStyle w:val="aa"/>
      </w:pPr>
      <w:r>
        <w:rPr>
          <w:rFonts w:hint="eastAsia"/>
        </w:rPr>
        <w:t>网络延迟影响：高延迟会导致数据传输的时间延长，从而使得实时交互受到影响。例如，在网络游戏中，高延迟可能导致你的操作与游戏中的实际响应之间存在时间差，从而影响游戏体验。在视频通话中，高延迟可能导致对方说话或移动时出现明显的延迟。</w:t>
      </w:r>
    </w:p>
    <w:p w14:paraId="194F9DF9" w14:textId="77777777" w:rsidR="00844959" w:rsidRDefault="00844959" w:rsidP="00844959">
      <w:pPr>
        <w:pStyle w:val="aa"/>
      </w:pPr>
      <w:r>
        <w:rPr>
          <w:rFonts w:hint="eastAsia"/>
        </w:rPr>
        <w:t>带宽影响：高带宽意味着能够同时传输更多的数据，这对于下载大文件、观看高清视频或同时连接多个设备至关重要。但是，带宽并不总是决定一切，因为即使有很高的带宽，如果网络延迟很高，数据传输仍然可能会感到迟缓。</w:t>
      </w:r>
    </w:p>
    <w:p w14:paraId="1E6C176D" w14:textId="77777777" w:rsidR="00844959" w:rsidRDefault="00844959" w:rsidP="00844959">
      <w:pPr>
        <w:pStyle w:val="aa"/>
      </w:pPr>
      <w:r>
        <w:rPr>
          <w:rFonts w:hint="eastAsia"/>
        </w:rPr>
        <w:t>综合来说，网络性能的好坏受到网络延迟和带宽的共同影响。理想情况下，我们希望网络具有低延迟和足够的带宽，以便实现快速的数据传输和实时交互。</w:t>
      </w:r>
    </w:p>
    <w:p w14:paraId="33CB6C64" w14:textId="77777777" w:rsidR="00844959" w:rsidRDefault="00844959" w:rsidP="00844959">
      <w:pPr>
        <w:pStyle w:val="aa"/>
      </w:pPr>
    </w:p>
    <w:p w14:paraId="1E0A1039" w14:textId="77777777" w:rsidR="00844959" w:rsidRDefault="00844959" w:rsidP="00844959">
      <w:pPr>
        <w:tabs>
          <w:tab w:val="left" w:pos="1480"/>
        </w:tabs>
        <w:rPr>
          <w:rFonts w:ascii="黑体" w:eastAsia="黑体" w:hAnsi="黑体"/>
          <w:b/>
          <w:bCs/>
        </w:rPr>
      </w:pPr>
      <w:r w:rsidRPr="006D40D6">
        <w:rPr>
          <w:rFonts w:ascii="黑体" w:eastAsia="黑体" w:hAnsi="黑体" w:hint="eastAsia"/>
          <w:b/>
          <w:bCs/>
        </w:rPr>
        <w:t>2.</w:t>
      </w:r>
      <w:bookmarkStart w:id="8" w:name="OLE_LINK10"/>
      <w:r w:rsidRPr="006D40D6">
        <w:rPr>
          <w:rFonts w:ascii="黑体" w:eastAsia="黑体" w:hAnsi="黑体" w:hint="eastAsia"/>
          <w:b/>
          <w:bCs/>
        </w:rPr>
        <w:t>互联网协议怎么设计的，每层是什么功能，为什么怎么做，有什么好处</w:t>
      </w:r>
      <w:bookmarkEnd w:id="8"/>
    </w:p>
    <w:p w14:paraId="031D10A9" w14:textId="77777777" w:rsidR="00844959" w:rsidRPr="00916CAB" w:rsidRDefault="00844959" w:rsidP="00844959">
      <w:pPr>
        <w:tabs>
          <w:tab w:val="left" w:pos="1480"/>
        </w:tabs>
        <w:rPr>
          <w:rFonts w:ascii="黑体" w:eastAsia="黑体" w:hAnsi="黑体"/>
        </w:rPr>
      </w:pPr>
      <w:r w:rsidRPr="00916CAB">
        <w:rPr>
          <w:rFonts w:ascii="黑体" w:eastAsia="黑体" w:hAnsi="黑体" w:hint="eastAsia"/>
        </w:rPr>
        <w:t>互联网协议是如何设计的？设计原则是什么？</w:t>
      </w:r>
    </w:p>
    <w:p w14:paraId="0D14CE7B" w14:textId="77777777" w:rsidR="00844959" w:rsidRPr="00916CAB" w:rsidRDefault="00844959" w:rsidP="00844959">
      <w:pPr>
        <w:tabs>
          <w:tab w:val="left" w:pos="1480"/>
        </w:tabs>
        <w:rPr>
          <w:rFonts w:asciiTheme="minorEastAsia" w:hAnsiTheme="minorEastAsia"/>
        </w:rPr>
      </w:pPr>
      <w:r w:rsidRPr="00916CAB">
        <w:rPr>
          <w:rFonts w:asciiTheme="minorEastAsia" w:hAnsiTheme="minorEastAsia" w:hint="eastAsia"/>
        </w:rPr>
        <w:t>互联网协议（如TCP/IP协议</w:t>
      </w:r>
      <w:proofErr w:type="gramStart"/>
      <w:r w:rsidRPr="00916CAB">
        <w:rPr>
          <w:rFonts w:asciiTheme="minorEastAsia" w:hAnsiTheme="minorEastAsia" w:hint="eastAsia"/>
        </w:rPr>
        <w:t>栈</w:t>
      </w:r>
      <w:proofErr w:type="gramEnd"/>
      <w:r w:rsidRPr="00916CAB">
        <w:rPr>
          <w:rFonts w:asciiTheme="minorEastAsia" w:hAnsiTheme="minorEastAsia" w:hint="eastAsia"/>
        </w:rPr>
        <w:t>）的设计基于以下核心原则：</w:t>
      </w:r>
    </w:p>
    <w:p w14:paraId="7242092B" w14:textId="77777777" w:rsidR="00844959" w:rsidRPr="00916CAB" w:rsidRDefault="00844959" w:rsidP="00844959">
      <w:pPr>
        <w:tabs>
          <w:tab w:val="left" w:pos="1480"/>
        </w:tabs>
        <w:rPr>
          <w:rFonts w:asciiTheme="minorEastAsia" w:hAnsiTheme="minorEastAsia"/>
        </w:rPr>
      </w:pPr>
      <w:r w:rsidRPr="00916CAB">
        <w:rPr>
          <w:rFonts w:asciiTheme="minorEastAsia" w:hAnsiTheme="minorEastAsia" w:hint="eastAsia"/>
          <w:b/>
          <w:bCs/>
        </w:rPr>
        <w:t>分层原则：</w:t>
      </w:r>
      <w:r w:rsidRPr="00916CAB">
        <w:rPr>
          <w:rFonts w:asciiTheme="minorEastAsia" w:hAnsiTheme="minorEastAsia" w:hint="eastAsia"/>
        </w:rPr>
        <w:t>将网络通信任务分解为若干功能独立的层次，每层完成特定功能并为上层提供服务，同时调用下层的功能。</w:t>
      </w:r>
    </w:p>
    <w:p w14:paraId="6A66A833" w14:textId="77777777" w:rsidR="00844959" w:rsidRPr="00916CAB" w:rsidRDefault="00844959" w:rsidP="00844959">
      <w:pPr>
        <w:tabs>
          <w:tab w:val="left" w:pos="1480"/>
        </w:tabs>
        <w:rPr>
          <w:rFonts w:asciiTheme="minorEastAsia" w:hAnsiTheme="minorEastAsia"/>
        </w:rPr>
      </w:pPr>
      <w:r w:rsidRPr="00916CAB">
        <w:rPr>
          <w:rFonts w:asciiTheme="minorEastAsia" w:hAnsiTheme="minorEastAsia" w:hint="eastAsia"/>
          <w:b/>
          <w:bCs/>
        </w:rPr>
        <w:t>模块化设计：</w:t>
      </w:r>
      <w:r w:rsidRPr="00916CAB">
        <w:rPr>
          <w:rFonts w:asciiTheme="minorEastAsia" w:hAnsiTheme="minorEastAsia" w:hint="eastAsia"/>
        </w:rPr>
        <w:t>每层功能独立，改动某一层不影响其他层，便于开发和维护。</w:t>
      </w:r>
    </w:p>
    <w:p w14:paraId="7F4FABAD" w14:textId="77777777" w:rsidR="00844959" w:rsidRPr="00916CAB" w:rsidRDefault="00844959" w:rsidP="00844959">
      <w:pPr>
        <w:tabs>
          <w:tab w:val="left" w:pos="1480"/>
        </w:tabs>
        <w:rPr>
          <w:rFonts w:asciiTheme="minorEastAsia" w:hAnsiTheme="minorEastAsia"/>
        </w:rPr>
      </w:pPr>
      <w:r w:rsidRPr="00916CAB">
        <w:rPr>
          <w:rFonts w:asciiTheme="minorEastAsia" w:hAnsiTheme="minorEastAsia" w:hint="eastAsia"/>
        </w:rPr>
        <w:t>简单性和高效性：设计遵循"只做所需的功能"，避免复杂的功能交叠和冗余。</w:t>
      </w:r>
    </w:p>
    <w:p w14:paraId="2E7A156B" w14:textId="77777777" w:rsidR="00844959" w:rsidRPr="00916CAB" w:rsidRDefault="00844959" w:rsidP="00844959">
      <w:pPr>
        <w:tabs>
          <w:tab w:val="left" w:pos="1480"/>
        </w:tabs>
        <w:rPr>
          <w:rFonts w:asciiTheme="minorEastAsia" w:hAnsiTheme="minorEastAsia"/>
        </w:rPr>
      </w:pPr>
      <w:r w:rsidRPr="00916CAB">
        <w:rPr>
          <w:rFonts w:asciiTheme="minorEastAsia" w:hAnsiTheme="minorEastAsia" w:hint="eastAsia"/>
          <w:b/>
          <w:bCs/>
        </w:rPr>
        <w:t>尽力而为传输（Best Effort）：</w:t>
      </w:r>
      <w:r w:rsidRPr="00916CAB">
        <w:rPr>
          <w:rFonts w:asciiTheme="minorEastAsia" w:hAnsiTheme="minorEastAsia" w:hint="eastAsia"/>
        </w:rPr>
        <w:t>网络层提供不可靠但快速的数据包传输服务，可靠性交给更高层协议处理。</w:t>
      </w:r>
    </w:p>
    <w:p w14:paraId="1C94703B" w14:textId="77777777" w:rsidR="00844959" w:rsidRDefault="00844959" w:rsidP="00844959">
      <w:pPr>
        <w:tabs>
          <w:tab w:val="left" w:pos="1480"/>
        </w:tabs>
        <w:rPr>
          <w:rFonts w:asciiTheme="minorEastAsia" w:hAnsiTheme="minorEastAsia"/>
        </w:rPr>
      </w:pPr>
      <w:r w:rsidRPr="00916CAB">
        <w:rPr>
          <w:rFonts w:asciiTheme="minorEastAsia" w:hAnsiTheme="minorEastAsia" w:hint="eastAsia"/>
          <w:b/>
          <w:bCs/>
        </w:rPr>
        <w:t>可扩展性：</w:t>
      </w:r>
      <w:r w:rsidRPr="00916CAB">
        <w:rPr>
          <w:rFonts w:asciiTheme="minorEastAsia" w:hAnsiTheme="minorEastAsia" w:hint="eastAsia"/>
        </w:rPr>
        <w:t>支持多种硬件和网络技术，允许协议在不同环境中运行，并适应未来发展。</w:t>
      </w:r>
    </w:p>
    <w:p w14:paraId="05A2506B" w14:textId="77777777" w:rsidR="00844959" w:rsidRPr="00916CAB" w:rsidRDefault="00844959" w:rsidP="00844959">
      <w:pPr>
        <w:tabs>
          <w:tab w:val="left" w:pos="1480"/>
        </w:tabs>
        <w:rPr>
          <w:rFonts w:asciiTheme="minorEastAsia" w:hAnsiTheme="minorEastAsia"/>
        </w:rPr>
      </w:pPr>
    </w:p>
    <w:p w14:paraId="3EF3C933" w14:textId="77777777" w:rsidR="00844959" w:rsidRPr="00916CAB" w:rsidRDefault="00844959" w:rsidP="00844959">
      <w:pPr>
        <w:tabs>
          <w:tab w:val="left" w:pos="1480"/>
        </w:tabs>
        <w:rPr>
          <w:rFonts w:ascii="黑体" w:eastAsia="黑体" w:hAnsi="黑体"/>
        </w:rPr>
      </w:pPr>
      <w:r w:rsidRPr="00916CAB">
        <w:rPr>
          <w:rFonts w:ascii="黑体" w:eastAsia="黑体" w:hAnsi="黑体" w:hint="eastAsia"/>
        </w:rPr>
        <w:t>各层次的功能是什么？为什么这样设计？</w:t>
      </w:r>
    </w:p>
    <w:p w14:paraId="297A8970" w14:textId="77777777" w:rsidR="00844959" w:rsidRPr="00916CAB" w:rsidRDefault="00844959" w:rsidP="00844959">
      <w:pPr>
        <w:tabs>
          <w:tab w:val="left" w:pos="1480"/>
        </w:tabs>
        <w:rPr>
          <w:rFonts w:asciiTheme="minorEastAsia" w:hAnsiTheme="minorEastAsia"/>
        </w:rPr>
      </w:pPr>
      <w:r w:rsidRPr="00916CAB">
        <w:rPr>
          <w:rFonts w:asciiTheme="minorEastAsia" w:hAnsiTheme="minorEastAsia" w:hint="eastAsia"/>
        </w:rPr>
        <w:t>以下以TCP/IP协议</w:t>
      </w:r>
      <w:proofErr w:type="gramStart"/>
      <w:r w:rsidRPr="00916CAB">
        <w:rPr>
          <w:rFonts w:asciiTheme="minorEastAsia" w:hAnsiTheme="minorEastAsia" w:hint="eastAsia"/>
        </w:rPr>
        <w:t>栈</w:t>
      </w:r>
      <w:proofErr w:type="gramEnd"/>
      <w:r w:rsidRPr="00916CAB">
        <w:rPr>
          <w:rFonts w:asciiTheme="minorEastAsia" w:hAnsiTheme="minorEastAsia" w:hint="eastAsia"/>
        </w:rPr>
        <w:t>为例，描述各层次功能及设计原因：</w:t>
      </w:r>
    </w:p>
    <w:p w14:paraId="5CF75458" w14:textId="77777777" w:rsidR="00844959" w:rsidRPr="00916CAB" w:rsidRDefault="00844959" w:rsidP="00844959">
      <w:pPr>
        <w:tabs>
          <w:tab w:val="left" w:pos="1480"/>
        </w:tabs>
        <w:rPr>
          <w:rFonts w:asciiTheme="minorEastAsia" w:hAnsiTheme="minorEastAsia"/>
        </w:rPr>
      </w:pPr>
      <w:r w:rsidRPr="00916CAB">
        <w:rPr>
          <w:rFonts w:asciiTheme="minorEastAsia" w:hAnsiTheme="minorEastAsia" w:hint="eastAsia"/>
        </w:rPr>
        <w:t>1）应用层功能：提供用户接口和应用服务，负责处理用户请求和返回结果。例如HTTP、FTP、SMTP等协议。设计原因：应用层直接面向用户，抽象化了底层的复杂通信过程，使开发者无需关心数据传输细节，只需专注于应用逻辑。</w:t>
      </w:r>
    </w:p>
    <w:p w14:paraId="176B98D3" w14:textId="77777777" w:rsidR="00844959" w:rsidRPr="00916CAB" w:rsidRDefault="00844959" w:rsidP="00844959">
      <w:pPr>
        <w:tabs>
          <w:tab w:val="left" w:pos="1480"/>
        </w:tabs>
        <w:rPr>
          <w:rFonts w:asciiTheme="minorEastAsia" w:hAnsiTheme="minorEastAsia"/>
        </w:rPr>
      </w:pPr>
      <w:r w:rsidRPr="00916CAB">
        <w:rPr>
          <w:rFonts w:asciiTheme="minorEastAsia" w:hAnsiTheme="minorEastAsia" w:hint="eastAsia"/>
        </w:rPr>
        <w:t>2）传输层功能：实现端到端通信，提供可靠（如TCP）或不可靠（如UDP）的传输服务。包括：数据分段和重组可靠性保障（重传、确认）流量控制和拥塞控制设计原因：不同应用对传输需求不同（可靠性、实时性等），传输层设计灵活的协议（TCP和UDP），满足多样化需求。</w:t>
      </w:r>
    </w:p>
    <w:p w14:paraId="15D29CDD" w14:textId="77777777" w:rsidR="00844959" w:rsidRPr="00916CAB" w:rsidRDefault="00844959" w:rsidP="00844959">
      <w:pPr>
        <w:tabs>
          <w:tab w:val="left" w:pos="1480"/>
        </w:tabs>
        <w:rPr>
          <w:rFonts w:asciiTheme="minorEastAsia" w:hAnsiTheme="minorEastAsia"/>
        </w:rPr>
      </w:pPr>
      <w:r w:rsidRPr="00916CAB">
        <w:rPr>
          <w:rFonts w:asciiTheme="minorEastAsia" w:hAnsiTheme="minorEastAsia" w:hint="eastAsia"/>
        </w:rPr>
        <w:t>3）网络层功能：提供</w:t>
      </w:r>
      <w:proofErr w:type="gramStart"/>
      <w:r w:rsidRPr="00916CAB">
        <w:rPr>
          <w:rFonts w:asciiTheme="minorEastAsia" w:hAnsiTheme="minorEastAsia" w:hint="eastAsia"/>
        </w:rPr>
        <w:t>跨网络</w:t>
      </w:r>
      <w:proofErr w:type="gramEnd"/>
      <w:r w:rsidRPr="00916CAB">
        <w:rPr>
          <w:rFonts w:asciiTheme="minorEastAsia" w:hAnsiTheme="minorEastAsia" w:hint="eastAsia"/>
        </w:rPr>
        <w:t>的数据包传输服务，核心功能包括路由和寻址（如IP协议）。设计原因：网络层负责连接异构网络，确保数据能够从源地址到达目标地址，而不考虑传输的可靠性，保持简单性和高效性。</w:t>
      </w:r>
    </w:p>
    <w:p w14:paraId="4BD88554" w14:textId="77777777" w:rsidR="00844959" w:rsidRPr="00916CAB" w:rsidRDefault="00844959" w:rsidP="00844959">
      <w:pPr>
        <w:tabs>
          <w:tab w:val="left" w:pos="1480"/>
        </w:tabs>
        <w:rPr>
          <w:rFonts w:asciiTheme="minorEastAsia" w:hAnsiTheme="minorEastAsia"/>
        </w:rPr>
      </w:pPr>
      <w:r w:rsidRPr="00916CAB">
        <w:rPr>
          <w:rFonts w:asciiTheme="minorEastAsia" w:hAnsiTheme="minorEastAsia" w:hint="eastAsia"/>
        </w:rPr>
        <w:t>4）数据链路层功能：</w:t>
      </w:r>
    </w:p>
    <w:p w14:paraId="4C7FC673" w14:textId="77777777" w:rsidR="00844959" w:rsidRPr="00916CAB" w:rsidRDefault="00844959" w:rsidP="00844959">
      <w:pPr>
        <w:tabs>
          <w:tab w:val="left" w:pos="1480"/>
        </w:tabs>
        <w:rPr>
          <w:rFonts w:asciiTheme="minorEastAsia" w:hAnsiTheme="minorEastAsia"/>
        </w:rPr>
      </w:pPr>
      <w:r w:rsidRPr="00916CAB">
        <w:rPr>
          <w:rFonts w:asciiTheme="minorEastAsia" w:hAnsiTheme="minorEastAsia" w:hint="eastAsia"/>
        </w:rPr>
        <w:t>负责在同一链路（如局域网）上实现可靠的数据帧传输，包括错误检测和</w:t>
      </w:r>
      <w:proofErr w:type="gramStart"/>
      <w:r w:rsidRPr="00916CAB">
        <w:rPr>
          <w:rFonts w:asciiTheme="minorEastAsia" w:hAnsiTheme="minorEastAsia" w:hint="eastAsia"/>
        </w:rPr>
        <w:t>帧同步</w:t>
      </w:r>
      <w:proofErr w:type="gramEnd"/>
      <w:r w:rsidRPr="00916CAB">
        <w:rPr>
          <w:rFonts w:asciiTheme="minorEastAsia" w:hAnsiTheme="minorEastAsia" w:hint="eastAsia"/>
        </w:rPr>
        <w:t>。设计原因：</w:t>
      </w:r>
    </w:p>
    <w:p w14:paraId="5CED08EF" w14:textId="77777777" w:rsidR="00844959" w:rsidRPr="00916CAB" w:rsidRDefault="00844959" w:rsidP="00844959">
      <w:pPr>
        <w:tabs>
          <w:tab w:val="left" w:pos="1480"/>
        </w:tabs>
        <w:rPr>
          <w:rFonts w:asciiTheme="minorEastAsia" w:hAnsiTheme="minorEastAsia"/>
        </w:rPr>
      </w:pPr>
      <w:r w:rsidRPr="00916CAB">
        <w:rPr>
          <w:rFonts w:asciiTheme="minorEastAsia" w:hAnsiTheme="minorEastAsia" w:hint="eastAsia"/>
        </w:rPr>
        <w:lastRenderedPageBreak/>
        <w:t>链路层直接与硬件通信，设计旨在确保数据能在物理介质上传输时不受干扰和错误影响。</w:t>
      </w:r>
    </w:p>
    <w:p w14:paraId="0C7CACE4" w14:textId="77777777" w:rsidR="00844959" w:rsidRPr="00916CAB" w:rsidRDefault="00844959" w:rsidP="00844959">
      <w:pPr>
        <w:tabs>
          <w:tab w:val="left" w:pos="1480"/>
        </w:tabs>
        <w:rPr>
          <w:rFonts w:asciiTheme="minorEastAsia" w:hAnsiTheme="minorEastAsia"/>
        </w:rPr>
      </w:pPr>
      <w:r w:rsidRPr="00916CAB">
        <w:rPr>
          <w:rFonts w:asciiTheme="minorEastAsia" w:hAnsiTheme="minorEastAsia" w:hint="eastAsia"/>
        </w:rPr>
        <w:t>5）物理层功能：负责比特流的传输，定义硬件接口、电信号、光信号等物理特性。设计原因：物理层是整个通信的基础，为上层提供透明的比特流传输通道。</w:t>
      </w:r>
    </w:p>
    <w:p w14:paraId="2601682B" w14:textId="77777777" w:rsidR="00844959" w:rsidRPr="00916CAB" w:rsidRDefault="00844959" w:rsidP="00844959">
      <w:pPr>
        <w:tabs>
          <w:tab w:val="left" w:pos="1480"/>
        </w:tabs>
        <w:rPr>
          <w:rFonts w:ascii="黑体" w:eastAsia="黑体" w:hAnsi="黑体"/>
        </w:rPr>
      </w:pPr>
      <w:r w:rsidRPr="00916CAB">
        <w:rPr>
          <w:rFonts w:ascii="黑体" w:eastAsia="黑体" w:hAnsi="黑体" w:hint="eastAsia"/>
        </w:rPr>
        <w:t>这种分层设计带来了哪些好处？</w:t>
      </w:r>
    </w:p>
    <w:p w14:paraId="1F05FC16" w14:textId="77777777" w:rsidR="00844959" w:rsidRPr="00916CAB" w:rsidRDefault="00844959" w:rsidP="00844959">
      <w:pPr>
        <w:tabs>
          <w:tab w:val="left" w:pos="1480"/>
        </w:tabs>
        <w:rPr>
          <w:rFonts w:asciiTheme="minorEastAsia" w:hAnsiTheme="minorEastAsia"/>
        </w:rPr>
      </w:pPr>
      <w:r w:rsidRPr="00916CAB">
        <w:rPr>
          <w:rFonts w:asciiTheme="minorEastAsia" w:hAnsiTheme="minorEastAsia" w:hint="eastAsia"/>
          <w:b/>
          <w:bCs/>
        </w:rPr>
        <w:t>1）模块化与灵活性：</w:t>
      </w:r>
      <w:r w:rsidRPr="00916CAB">
        <w:rPr>
          <w:rFonts w:asciiTheme="minorEastAsia" w:hAnsiTheme="minorEastAsia" w:hint="eastAsia"/>
        </w:rPr>
        <w:t>各层独立工作，开发者可以专注于某一层的功能。例如，传输</w:t>
      </w:r>
      <w:proofErr w:type="gramStart"/>
      <w:r w:rsidRPr="00916CAB">
        <w:rPr>
          <w:rFonts w:asciiTheme="minorEastAsia" w:hAnsiTheme="minorEastAsia" w:hint="eastAsia"/>
        </w:rPr>
        <w:t>层协议</w:t>
      </w:r>
      <w:proofErr w:type="gramEnd"/>
      <w:r w:rsidRPr="00916CAB">
        <w:rPr>
          <w:rFonts w:asciiTheme="minorEastAsia" w:hAnsiTheme="minorEastAsia" w:hint="eastAsia"/>
        </w:rPr>
        <w:t>可以更新，而不影响应用层协议的工作。</w:t>
      </w:r>
    </w:p>
    <w:p w14:paraId="43A48FE4" w14:textId="77777777" w:rsidR="00844959" w:rsidRPr="00916CAB" w:rsidRDefault="00844959" w:rsidP="00844959">
      <w:pPr>
        <w:tabs>
          <w:tab w:val="left" w:pos="1480"/>
        </w:tabs>
        <w:rPr>
          <w:rFonts w:asciiTheme="minorEastAsia" w:hAnsiTheme="minorEastAsia"/>
        </w:rPr>
      </w:pPr>
      <w:r w:rsidRPr="00916CAB">
        <w:rPr>
          <w:rFonts w:asciiTheme="minorEastAsia" w:hAnsiTheme="minorEastAsia" w:hint="eastAsia"/>
          <w:b/>
          <w:bCs/>
        </w:rPr>
        <w:t>2）简化开发与维护：</w:t>
      </w:r>
      <w:r w:rsidRPr="00916CAB">
        <w:rPr>
          <w:rFonts w:asciiTheme="minorEastAsia" w:hAnsiTheme="minorEastAsia" w:hint="eastAsia"/>
        </w:rPr>
        <w:t>开发者无需关心全局，只需专注于本层逻辑，降低了开发复杂度和维护成本。</w:t>
      </w:r>
    </w:p>
    <w:p w14:paraId="1B30E4A3" w14:textId="77777777" w:rsidR="00844959" w:rsidRPr="00916CAB" w:rsidRDefault="00844959" w:rsidP="00844959">
      <w:pPr>
        <w:tabs>
          <w:tab w:val="left" w:pos="1480"/>
        </w:tabs>
        <w:rPr>
          <w:rFonts w:asciiTheme="minorEastAsia" w:hAnsiTheme="minorEastAsia"/>
        </w:rPr>
      </w:pPr>
      <w:r w:rsidRPr="00916CAB">
        <w:rPr>
          <w:rFonts w:asciiTheme="minorEastAsia" w:hAnsiTheme="minorEastAsia" w:hint="eastAsia"/>
          <w:b/>
          <w:bCs/>
        </w:rPr>
        <w:t>3）支持多样化需求：</w:t>
      </w:r>
      <w:r w:rsidRPr="00916CAB">
        <w:rPr>
          <w:rFonts w:asciiTheme="minorEastAsia" w:hAnsiTheme="minorEastAsia" w:hint="eastAsia"/>
        </w:rPr>
        <w:t>传输层提供可靠的TCP和快速的UDP，满足不同场景（如文件传输与实时通信）的需求。</w:t>
      </w:r>
    </w:p>
    <w:p w14:paraId="3DC00DA4" w14:textId="77777777" w:rsidR="00844959" w:rsidRPr="00916CAB" w:rsidRDefault="00844959" w:rsidP="00844959">
      <w:pPr>
        <w:tabs>
          <w:tab w:val="left" w:pos="1480"/>
        </w:tabs>
        <w:rPr>
          <w:rFonts w:asciiTheme="minorEastAsia" w:hAnsiTheme="minorEastAsia"/>
        </w:rPr>
      </w:pPr>
      <w:r w:rsidRPr="00916CAB">
        <w:rPr>
          <w:rFonts w:asciiTheme="minorEastAsia" w:hAnsiTheme="minorEastAsia" w:hint="eastAsia"/>
        </w:rPr>
        <w:t>应用层协议丰富多样（如HTTP、FTP、SMTP），适配不同的应用场景。</w:t>
      </w:r>
    </w:p>
    <w:p w14:paraId="0BD830E9" w14:textId="77777777" w:rsidR="00844959" w:rsidRPr="00916CAB" w:rsidRDefault="00844959" w:rsidP="00844959">
      <w:pPr>
        <w:tabs>
          <w:tab w:val="left" w:pos="1480"/>
        </w:tabs>
        <w:rPr>
          <w:rFonts w:asciiTheme="minorEastAsia" w:hAnsiTheme="minorEastAsia"/>
        </w:rPr>
      </w:pPr>
      <w:r w:rsidRPr="00916CAB">
        <w:rPr>
          <w:rFonts w:asciiTheme="minorEastAsia" w:hAnsiTheme="minorEastAsia" w:hint="eastAsia"/>
          <w:b/>
          <w:bCs/>
        </w:rPr>
        <w:t>4）互操作性：</w:t>
      </w:r>
      <w:r w:rsidRPr="00916CAB">
        <w:rPr>
          <w:rFonts w:asciiTheme="minorEastAsia" w:hAnsiTheme="minorEastAsia" w:hint="eastAsia"/>
        </w:rPr>
        <w:t>分层设计促进了设备间的兼容性，不同厂商设备只需遵守相应层的协议标准即可实现互通。</w:t>
      </w:r>
    </w:p>
    <w:p w14:paraId="7FD9166F" w14:textId="77777777" w:rsidR="00844959" w:rsidRPr="00916CAB" w:rsidRDefault="00844959" w:rsidP="00844959">
      <w:pPr>
        <w:tabs>
          <w:tab w:val="left" w:pos="1480"/>
        </w:tabs>
        <w:rPr>
          <w:rFonts w:asciiTheme="minorEastAsia" w:hAnsiTheme="minorEastAsia"/>
        </w:rPr>
      </w:pPr>
      <w:r w:rsidRPr="00916CAB">
        <w:rPr>
          <w:rFonts w:asciiTheme="minorEastAsia" w:hAnsiTheme="minorEastAsia" w:hint="eastAsia"/>
          <w:b/>
          <w:bCs/>
        </w:rPr>
        <w:t>5）扩展性与通用性：</w:t>
      </w:r>
      <w:r w:rsidRPr="00916CAB">
        <w:rPr>
          <w:rFonts w:asciiTheme="minorEastAsia" w:hAnsiTheme="minorEastAsia" w:hint="eastAsia"/>
        </w:rPr>
        <w:t>网络层屏蔽了底层硬件差异，支持异构网络互联。协议的扩展性（如从IPv4到IPv6）保证了系统能适应未来需求。</w:t>
      </w:r>
    </w:p>
    <w:p w14:paraId="463E9E94" w14:textId="77777777" w:rsidR="00844959" w:rsidRPr="00916CAB" w:rsidRDefault="00844959" w:rsidP="00844959">
      <w:pPr>
        <w:tabs>
          <w:tab w:val="left" w:pos="1480"/>
        </w:tabs>
        <w:rPr>
          <w:rFonts w:asciiTheme="minorEastAsia" w:hAnsiTheme="minorEastAsia"/>
        </w:rPr>
      </w:pPr>
      <w:r w:rsidRPr="00916CAB">
        <w:rPr>
          <w:rFonts w:asciiTheme="minorEastAsia" w:hAnsiTheme="minorEastAsia" w:hint="eastAsia"/>
          <w:b/>
          <w:bCs/>
        </w:rPr>
        <w:t>6）效率与性能优化：</w:t>
      </w:r>
      <w:r w:rsidRPr="00916CAB">
        <w:rPr>
          <w:rFonts w:asciiTheme="minorEastAsia" w:hAnsiTheme="minorEastAsia" w:hint="eastAsia"/>
        </w:rPr>
        <w:t>层次分工明确，各层只关注自身功能，减少了重复设计，提升了系统整体效率。</w:t>
      </w:r>
    </w:p>
    <w:p w14:paraId="6B567026" w14:textId="77777777" w:rsidR="00844959" w:rsidRPr="00916CAB" w:rsidRDefault="00844959" w:rsidP="00844959">
      <w:pPr>
        <w:tabs>
          <w:tab w:val="left" w:pos="1480"/>
        </w:tabs>
        <w:rPr>
          <w:rFonts w:asciiTheme="minorEastAsia" w:hAnsiTheme="minorEastAsia"/>
        </w:rPr>
      </w:pPr>
      <w:r w:rsidRPr="00916CAB">
        <w:rPr>
          <w:rFonts w:asciiTheme="minorEastAsia" w:hAnsiTheme="minorEastAsia" w:hint="eastAsia"/>
          <w:b/>
          <w:bCs/>
        </w:rPr>
        <w:t>总结：</w:t>
      </w:r>
      <w:r w:rsidRPr="00916CAB">
        <w:rPr>
          <w:rFonts w:asciiTheme="minorEastAsia" w:hAnsiTheme="minorEastAsia" w:hint="eastAsia"/>
        </w:rPr>
        <w:t>互联网协议采用分层设计，通过明确的分工和灵活的模块化构造，满足了网络通信的多样化需求，同时简化了开发和维护过程。每层功能独立且专注，既确保了系统高效运行，又为未来的技术更新和扩展奠定了基础。</w:t>
      </w:r>
    </w:p>
    <w:p w14:paraId="6E196095" w14:textId="77777777" w:rsidR="00844959" w:rsidRPr="00916CAB" w:rsidRDefault="00844959" w:rsidP="00844959">
      <w:pPr>
        <w:tabs>
          <w:tab w:val="left" w:pos="1480"/>
        </w:tabs>
        <w:rPr>
          <w:rFonts w:ascii="黑体" w:eastAsia="黑体" w:hAnsi="黑体"/>
          <w:b/>
          <w:bCs/>
        </w:rPr>
      </w:pPr>
    </w:p>
    <w:p w14:paraId="5E9B1ADB" w14:textId="77777777" w:rsidR="00844959" w:rsidRPr="006D40D6" w:rsidRDefault="00844959" w:rsidP="00844959">
      <w:pPr>
        <w:tabs>
          <w:tab w:val="left" w:pos="1480"/>
        </w:tabs>
        <w:rPr>
          <w:rFonts w:ascii="黑体" w:eastAsia="黑体" w:hAnsi="黑体"/>
          <w:b/>
          <w:bCs/>
        </w:rPr>
      </w:pPr>
      <w:r w:rsidRPr="006D40D6">
        <w:rPr>
          <w:rFonts w:ascii="黑体" w:eastAsia="黑体" w:hAnsi="黑体" w:hint="eastAsia"/>
          <w:b/>
          <w:bCs/>
        </w:rPr>
        <w:t>3.</w:t>
      </w:r>
      <w:bookmarkStart w:id="9" w:name="OLE_LINK11"/>
      <w:bookmarkStart w:id="10" w:name="OLE_LINK15"/>
      <w:r w:rsidRPr="006D40D6">
        <w:rPr>
          <w:rFonts w:ascii="黑体" w:eastAsia="黑体" w:hAnsi="黑体" w:hint="eastAsia"/>
          <w:b/>
          <w:bCs/>
        </w:rPr>
        <w:t>局域网，以太网（为什么局域网不用再以太网等</w:t>
      </w:r>
      <w:bookmarkEnd w:id="9"/>
      <w:r w:rsidRPr="006D40D6">
        <w:rPr>
          <w:rFonts w:ascii="黑体" w:eastAsia="黑体" w:hAnsi="黑体" w:hint="eastAsia"/>
          <w:b/>
          <w:bCs/>
        </w:rPr>
        <w:t>）</w:t>
      </w:r>
      <w:bookmarkEnd w:id="10"/>
    </w:p>
    <w:p w14:paraId="7F621E98" w14:textId="77777777" w:rsidR="00844959" w:rsidRPr="00BF6439" w:rsidRDefault="00844959" w:rsidP="00844959">
      <w:pPr>
        <w:tabs>
          <w:tab w:val="left" w:pos="1480"/>
        </w:tabs>
        <w:rPr>
          <w:rFonts w:ascii="黑体" w:eastAsia="黑体" w:hAnsi="黑体"/>
        </w:rPr>
      </w:pPr>
      <w:r w:rsidRPr="00BF6439">
        <w:rPr>
          <w:rFonts w:ascii="黑体" w:eastAsia="黑体" w:hAnsi="黑体" w:hint="eastAsia"/>
        </w:rPr>
        <w:t>局域网的主要特点是什么？为什么局域网采用广播通信方式而广域网不采用呢？</w:t>
      </w:r>
    </w:p>
    <w:p w14:paraId="723CA1A8" w14:textId="77777777" w:rsidR="00844959" w:rsidRDefault="00844959" w:rsidP="00844959">
      <w:pPr>
        <w:tabs>
          <w:tab w:val="left" w:pos="1480"/>
        </w:tabs>
      </w:pPr>
      <w:r>
        <w:rPr>
          <w:rFonts w:hint="eastAsia"/>
        </w:rPr>
        <w:t>答：局域网</w:t>
      </w:r>
      <w:r>
        <w:rPr>
          <w:rFonts w:hint="eastAsia"/>
        </w:rPr>
        <w:t>LAN</w:t>
      </w:r>
      <w:r>
        <w:rPr>
          <w:rFonts w:hint="eastAsia"/>
        </w:rPr>
        <w:t>是指在较小的地理范围内，将有限的通信设备互联起来的计算机通信网络</w:t>
      </w:r>
    </w:p>
    <w:p w14:paraId="1B128E5D" w14:textId="77777777" w:rsidR="00844959" w:rsidRDefault="00844959" w:rsidP="00844959">
      <w:pPr>
        <w:tabs>
          <w:tab w:val="left" w:pos="1480"/>
        </w:tabs>
      </w:pPr>
      <w:r>
        <w:rPr>
          <w:rFonts w:hint="eastAsia"/>
        </w:rPr>
        <w:t>从功能的角度来看，局域网具有以下几个特点：（</w:t>
      </w:r>
      <w:r>
        <w:rPr>
          <w:rFonts w:hint="eastAsia"/>
        </w:rPr>
        <w:t>1</w:t>
      </w:r>
      <w:r>
        <w:rPr>
          <w:rFonts w:hint="eastAsia"/>
        </w:rPr>
        <w:t>）</w:t>
      </w:r>
      <w:r>
        <w:rPr>
          <w:rFonts w:hint="eastAsia"/>
        </w:rPr>
        <w:t xml:space="preserve"> </w:t>
      </w:r>
      <w:r>
        <w:rPr>
          <w:rFonts w:hint="eastAsia"/>
        </w:rPr>
        <w:t>共享传输信道，在局域网中，多个系统连接到一个共享的通信媒体上。（</w:t>
      </w:r>
      <w:r>
        <w:rPr>
          <w:rFonts w:hint="eastAsia"/>
        </w:rPr>
        <w:t>2</w:t>
      </w:r>
      <w:r>
        <w:rPr>
          <w:rFonts w:hint="eastAsia"/>
        </w:rPr>
        <w:t>）</w:t>
      </w:r>
      <w:r>
        <w:rPr>
          <w:rFonts w:hint="eastAsia"/>
        </w:rPr>
        <w:t xml:space="preserve"> </w:t>
      </w:r>
      <w:r>
        <w:rPr>
          <w:rFonts w:hint="eastAsia"/>
        </w:rPr>
        <w:t>地理范围有限，用户个数有限。通常局域网仅为一个单位服务，只在一个相对独立的局部范围内连网，如一座楼或集中的建筑群内，一般来说，局域网的覆盖范围越位</w:t>
      </w:r>
      <w:r>
        <w:rPr>
          <w:rFonts w:hint="eastAsia"/>
        </w:rPr>
        <w:t>10m~10km</w:t>
      </w:r>
      <w:r>
        <w:rPr>
          <w:rFonts w:hint="eastAsia"/>
        </w:rPr>
        <w:t>内或更大一些。</w:t>
      </w:r>
    </w:p>
    <w:p w14:paraId="31EC41A7" w14:textId="77777777" w:rsidR="00844959" w:rsidRDefault="00844959" w:rsidP="00844959">
      <w:pPr>
        <w:tabs>
          <w:tab w:val="left" w:pos="1480"/>
        </w:tabs>
      </w:pPr>
      <w:r>
        <w:rPr>
          <w:rFonts w:hint="eastAsia"/>
        </w:rPr>
        <w:t>从网络的体系结构和传输检测提醒来看，局域网也有自己的特点：（</w:t>
      </w:r>
      <w:r>
        <w:rPr>
          <w:rFonts w:hint="eastAsia"/>
        </w:rPr>
        <w:t>1</w:t>
      </w:r>
      <w:r>
        <w:rPr>
          <w:rFonts w:hint="eastAsia"/>
        </w:rPr>
        <w:t>）低层协议简单（</w:t>
      </w:r>
      <w:r>
        <w:rPr>
          <w:rFonts w:hint="eastAsia"/>
        </w:rPr>
        <w:t>2</w:t>
      </w:r>
      <w:r>
        <w:rPr>
          <w:rFonts w:hint="eastAsia"/>
        </w:rPr>
        <w:t>）</w:t>
      </w:r>
      <w:r>
        <w:rPr>
          <w:rFonts w:hint="eastAsia"/>
        </w:rPr>
        <w:t xml:space="preserve"> </w:t>
      </w:r>
      <w:r>
        <w:rPr>
          <w:rFonts w:hint="eastAsia"/>
        </w:rPr>
        <w:t>不单独设立网络层，局域网的体系结构仅相当于</w:t>
      </w:r>
      <w:proofErr w:type="gramStart"/>
      <w:r>
        <w:rPr>
          <w:rFonts w:hint="eastAsia"/>
        </w:rPr>
        <w:t>相当</w:t>
      </w:r>
      <w:proofErr w:type="gramEnd"/>
      <w:r>
        <w:rPr>
          <w:rFonts w:hint="eastAsia"/>
        </w:rPr>
        <w:t>与</w:t>
      </w:r>
      <w:r>
        <w:rPr>
          <w:rFonts w:hint="eastAsia"/>
        </w:rPr>
        <w:t>OSI/RM</w:t>
      </w:r>
      <w:r>
        <w:rPr>
          <w:rFonts w:hint="eastAsia"/>
        </w:rPr>
        <w:t>的最低两层（</w:t>
      </w:r>
      <w:r>
        <w:rPr>
          <w:rFonts w:hint="eastAsia"/>
        </w:rPr>
        <w:t>3</w:t>
      </w:r>
      <w:r>
        <w:rPr>
          <w:rFonts w:hint="eastAsia"/>
        </w:rPr>
        <w:t>）采用两种媒体访问控制技术，由于采用共享广播信道，而信道又可用不同的传输媒体，所以局域网面对的问题是多源，多目的的连连管理，由此引发出多中媒体访问控制技术在局域网中各站通常共享通信媒体，采用广播通信方式是天然合适的，广域网通常采站点间直接构成格状网。</w:t>
      </w:r>
    </w:p>
    <w:p w14:paraId="4F9F8287" w14:textId="77777777" w:rsidR="00844959" w:rsidRPr="00916CAB" w:rsidRDefault="00844959" w:rsidP="00844959">
      <w:pPr>
        <w:tabs>
          <w:tab w:val="left" w:pos="1480"/>
        </w:tabs>
        <w:rPr>
          <w:rFonts w:ascii="黑体" w:eastAsia="黑体" w:hAnsi="黑体"/>
        </w:rPr>
      </w:pPr>
      <w:r w:rsidRPr="00916CAB">
        <w:rPr>
          <w:rFonts w:ascii="黑体" w:eastAsia="黑体" w:hAnsi="黑体" w:hint="eastAsia"/>
        </w:rPr>
        <w:t>什么是局域网（LAN）？</w:t>
      </w:r>
    </w:p>
    <w:p w14:paraId="355F4D3C" w14:textId="77777777" w:rsidR="00844959" w:rsidRDefault="00844959" w:rsidP="00844959">
      <w:pPr>
        <w:tabs>
          <w:tab w:val="left" w:pos="1480"/>
        </w:tabs>
      </w:pPr>
      <w:r>
        <w:rPr>
          <w:rFonts w:hint="eastAsia"/>
        </w:rPr>
        <w:t>局域网（</w:t>
      </w:r>
      <w:r>
        <w:rPr>
          <w:rFonts w:hint="eastAsia"/>
        </w:rPr>
        <w:t>Local Area Network</w:t>
      </w:r>
      <w:r>
        <w:rPr>
          <w:rFonts w:hint="eastAsia"/>
        </w:rPr>
        <w:t>，</w:t>
      </w:r>
      <w:r>
        <w:rPr>
          <w:rFonts w:hint="eastAsia"/>
        </w:rPr>
        <w:t>LAN</w:t>
      </w:r>
      <w:r>
        <w:rPr>
          <w:rFonts w:hint="eastAsia"/>
        </w:rPr>
        <w:t>）</w:t>
      </w:r>
      <w:r>
        <w:rPr>
          <w:rFonts w:hint="eastAsia"/>
        </w:rPr>
        <w:t xml:space="preserve"> </w:t>
      </w:r>
      <w:r>
        <w:rPr>
          <w:rFonts w:hint="eastAsia"/>
        </w:rPr>
        <w:t>是在有限范围内（如家庭、公司、学校等）连接计算机和其他设备的网络，通常通过有线或无线技术连接。局域网的特点是通信速度较快，设备间距离较近，一般覆盖一个建筑物或一个小区域。</w:t>
      </w:r>
    </w:p>
    <w:p w14:paraId="2422C89F" w14:textId="77777777" w:rsidR="00844959" w:rsidRDefault="00844959" w:rsidP="00844959">
      <w:pPr>
        <w:tabs>
          <w:tab w:val="left" w:pos="1480"/>
        </w:tabs>
      </w:pPr>
      <w:r>
        <w:rPr>
          <w:rFonts w:hint="eastAsia"/>
        </w:rPr>
        <w:t>局域网通常用于共享资源（如文件、打印机等）、连接互联网，以及支持内部通信。</w:t>
      </w:r>
    </w:p>
    <w:p w14:paraId="65773CB9" w14:textId="77777777" w:rsidR="00844959" w:rsidRDefault="00844959" w:rsidP="00844959">
      <w:pPr>
        <w:tabs>
          <w:tab w:val="left" w:pos="1480"/>
        </w:tabs>
      </w:pPr>
    </w:p>
    <w:p w14:paraId="2A61718E" w14:textId="77777777" w:rsidR="00844959" w:rsidRPr="00916CAB" w:rsidRDefault="00844959" w:rsidP="00844959">
      <w:pPr>
        <w:tabs>
          <w:tab w:val="left" w:pos="1480"/>
        </w:tabs>
        <w:rPr>
          <w:rFonts w:ascii="黑体" w:eastAsia="黑体" w:hAnsi="黑体"/>
        </w:rPr>
      </w:pPr>
      <w:r w:rsidRPr="00916CAB">
        <w:rPr>
          <w:rFonts w:ascii="黑体" w:eastAsia="黑体" w:hAnsi="黑体" w:hint="eastAsia"/>
        </w:rPr>
        <w:t>什么是以太网（Ethernet）？</w:t>
      </w:r>
    </w:p>
    <w:p w14:paraId="774E2116" w14:textId="77777777" w:rsidR="00844959" w:rsidRDefault="00844959" w:rsidP="00844959">
      <w:pPr>
        <w:tabs>
          <w:tab w:val="left" w:pos="1480"/>
        </w:tabs>
      </w:pPr>
      <w:r>
        <w:rPr>
          <w:rFonts w:hint="eastAsia"/>
        </w:rPr>
        <w:t>以太网</w:t>
      </w:r>
      <w:r>
        <w:rPr>
          <w:rFonts w:hint="eastAsia"/>
        </w:rPr>
        <w:t xml:space="preserve"> </w:t>
      </w:r>
      <w:r>
        <w:rPr>
          <w:rFonts w:hint="eastAsia"/>
        </w:rPr>
        <w:t>是最常用的局域网技术，它定义了数据在局域网中的传输方式，包括物理硬件和数据链路层协议。最初，以太网是通过同轴电缆传输数据，后来发展为通过双绞线和光纤传输，支持</w:t>
      </w:r>
      <w:r>
        <w:rPr>
          <w:rFonts w:hint="eastAsia"/>
        </w:rPr>
        <w:t>10Mbps</w:t>
      </w:r>
      <w:r>
        <w:rPr>
          <w:rFonts w:hint="eastAsia"/>
        </w:rPr>
        <w:t>到</w:t>
      </w:r>
      <w:r>
        <w:rPr>
          <w:rFonts w:hint="eastAsia"/>
        </w:rPr>
        <w:t>100Gbps</w:t>
      </w:r>
      <w:r>
        <w:rPr>
          <w:rFonts w:hint="eastAsia"/>
        </w:rPr>
        <w:t>等不同速度。</w:t>
      </w:r>
    </w:p>
    <w:p w14:paraId="0B58344B" w14:textId="77777777" w:rsidR="00844959" w:rsidRDefault="00844959" w:rsidP="00844959">
      <w:pPr>
        <w:tabs>
          <w:tab w:val="left" w:pos="1480"/>
        </w:tabs>
      </w:pPr>
      <w:r>
        <w:rPr>
          <w:rFonts w:hint="eastAsia"/>
        </w:rPr>
        <w:t>以太网通过帧格式传输数据，并使用</w:t>
      </w:r>
      <w:r>
        <w:rPr>
          <w:rFonts w:hint="eastAsia"/>
        </w:rPr>
        <w:t>CSMA/CD</w:t>
      </w:r>
      <w:r>
        <w:rPr>
          <w:rFonts w:hint="eastAsia"/>
        </w:rPr>
        <w:t>（载波侦听多路访问</w:t>
      </w:r>
      <w:r>
        <w:rPr>
          <w:rFonts w:hint="eastAsia"/>
        </w:rPr>
        <w:t>/</w:t>
      </w:r>
      <w:r>
        <w:rPr>
          <w:rFonts w:hint="eastAsia"/>
        </w:rPr>
        <w:t>冲突检测）协议来管理</w:t>
      </w:r>
      <w:r>
        <w:rPr>
          <w:rFonts w:hint="eastAsia"/>
        </w:rPr>
        <w:lastRenderedPageBreak/>
        <w:t>传输冲突。现代以太网技术，如千兆以太网和</w:t>
      </w:r>
      <w:r>
        <w:rPr>
          <w:rFonts w:hint="eastAsia"/>
        </w:rPr>
        <w:t>10G</w:t>
      </w:r>
      <w:r>
        <w:rPr>
          <w:rFonts w:hint="eastAsia"/>
        </w:rPr>
        <w:t>以太网，在速度和带宽上有了显著提高。</w:t>
      </w:r>
    </w:p>
    <w:p w14:paraId="51DAD8EB" w14:textId="77777777" w:rsidR="00844959" w:rsidRDefault="00844959" w:rsidP="00844959">
      <w:pPr>
        <w:tabs>
          <w:tab w:val="left" w:pos="1480"/>
        </w:tabs>
      </w:pPr>
    </w:p>
    <w:p w14:paraId="53C087A3" w14:textId="77777777" w:rsidR="00844959" w:rsidRPr="00916CAB" w:rsidRDefault="00844959" w:rsidP="00844959">
      <w:pPr>
        <w:tabs>
          <w:tab w:val="left" w:pos="1480"/>
        </w:tabs>
        <w:rPr>
          <w:rFonts w:ascii="黑体" w:eastAsia="黑体" w:hAnsi="黑体"/>
        </w:rPr>
      </w:pPr>
      <w:r w:rsidRPr="00916CAB">
        <w:rPr>
          <w:rFonts w:ascii="黑体" w:eastAsia="黑体" w:hAnsi="黑体" w:hint="eastAsia"/>
        </w:rPr>
        <w:t>局域网为什么不再仅仅依赖传统的以太网技术，或当前的局域网技术有哪些新的发展和趋势？</w:t>
      </w:r>
    </w:p>
    <w:p w14:paraId="1C205102" w14:textId="77777777" w:rsidR="00844959" w:rsidRDefault="00844959" w:rsidP="00844959">
      <w:pPr>
        <w:tabs>
          <w:tab w:val="left" w:pos="1480"/>
        </w:tabs>
      </w:pPr>
      <w:r w:rsidRPr="00BF6439">
        <w:rPr>
          <w:rFonts w:hint="eastAsia"/>
          <w:b/>
          <w:bCs/>
        </w:rPr>
        <w:t>以太网在局域网中的广泛应用：</w:t>
      </w:r>
      <w:r>
        <w:rPr>
          <w:rFonts w:hint="eastAsia"/>
        </w:rPr>
        <w:t>传统上，局域网使用有线以太网技术（如</w:t>
      </w:r>
      <w:r>
        <w:rPr>
          <w:rFonts w:hint="eastAsia"/>
        </w:rPr>
        <w:t>10/100/1000</w:t>
      </w:r>
      <w:r>
        <w:rPr>
          <w:rFonts w:hint="eastAsia"/>
        </w:rPr>
        <w:t>以太网）作为主要的物理连接手段，提供较高的带宽（通常为</w:t>
      </w:r>
      <w:r>
        <w:rPr>
          <w:rFonts w:hint="eastAsia"/>
        </w:rPr>
        <w:t>1Gbps</w:t>
      </w:r>
      <w:r>
        <w:rPr>
          <w:rFonts w:hint="eastAsia"/>
        </w:rPr>
        <w:t>或更高）。不过，随着技术的发展，局域网的需求变得更加多样化，传统的以太网已经不再满足所有场景的需求。</w:t>
      </w:r>
    </w:p>
    <w:p w14:paraId="1ED07692" w14:textId="77777777" w:rsidR="00844959" w:rsidRDefault="00844959" w:rsidP="00844959">
      <w:pPr>
        <w:tabs>
          <w:tab w:val="left" w:pos="1480"/>
        </w:tabs>
      </w:pPr>
      <w:r w:rsidRPr="00BF6439">
        <w:rPr>
          <w:rFonts w:hint="eastAsia"/>
          <w:b/>
          <w:bCs/>
        </w:rPr>
        <w:t>无线局域网（</w:t>
      </w:r>
      <w:r w:rsidRPr="00BF6439">
        <w:rPr>
          <w:rFonts w:hint="eastAsia"/>
          <w:b/>
          <w:bCs/>
        </w:rPr>
        <w:t>WLAN</w:t>
      </w:r>
      <w:r w:rsidRPr="00BF6439">
        <w:rPr>
          <w:rFonts w:hint="eastAsia"/>
          <w:b/>
          <w:bCs/>
        </w:rPr>
        <w:t>）技术的兴起：</w:t>
      </w:r>
      <w:r>
        <w:rPr>
          <w:rFonts w:hint="eastAsia"/>
        </w:rPr>
        <w:t>随着无线通信技术的进步，尤其是</w:t>
      </w:r>
      <w:r>
        <w:rPr>
          <w:rFonts w:hint="eastAsia"/>
        </w:rPr>
        <w:t>Wi-Fi</w:t>
      </w:r>
      <w:r>
        <w:rPr>
          <w:rFonts w:hint="eastAsia"/>
        </w:rPr>
        <w:t>技术的广泛应用，现代局域网越来越多地采用无线局域网（</w:t>
      </w:r>
      <w:r>
        <w:rPr>
          <w:rFonts w:hint="eastAsia"/>
        </w:rPr>
        <w:t>WLAN</w:t>
      </w:r>
      <w:r>
        <w:rPr>
          <w:rFonts w:hint="eastAsia"/>
        </w:rPr>
        <w:t>）来代替传统的有线以太网。无线局域网不仅提供灵活的接入方式，还支持移动设备（如智能手机、平板电脑）接入网络，已成为家庭和企业中不可或缺的部分。</w:t>
      </w:r>
    </w:p>
    <w:p w14:paraId="3E618566" w14:textId="77777777" w:rsidR="00844959" w:rsidRDefault="00844959" w:rsidP="00844959">
      <w:pPr>
        <w:tabs>
          <w:tab w:val="left" w:pos="1480"/>
        </w:tabs>
      </w:pPr>
      <w:r w:rsidRPr="00BF6439">
        <w:rPr>
          <w:rFonts w:hint="eastAsia"/>
          <w:b/>
          <w:bCs/>
        </w:rPr>
        <w:t>更高带宽和低延迟的需求：</w:t>
      </w:r>
      <w:r>
        <w:rPr>
          <w:rFonts w:hint="eastAsia"/>
        </w:rPr>
        <w:t>随着应用需求（如高清视频、虚拟现实、</w:t>
      </w:r>
      <w:proofErr w:type="gramStart"/>
      <w:r>
        <w:rPr>
          <w:rFonts w:hint="eastAsia"/>
        </w:rPr>
        <w:t>云计算</w:t>
      </w:r>
      <w:proofErr w:type="gramEnd"/>
      <w:r>
        <w:rPr>
          <w:rFonts w:hint="eastAsia"/>
        </w:rPr>
        <w:t>等）的增加，局域网需要更高的带宽和更低的延迟。传统以太网虽能提供</w:t>
      </w:r>
      <w:r>
        <w:rPr>
          <w:rFonts w:hint="eastAsia"/>
        </w:rPr>
        <w:t>1Gbps</w:t>
      </w:r>
      <w:r>
        <w:rPr>
          <w:rFonts w:hint="eastAsia"/>
        </w:rPr>
        <w:t>或更高的速度，但对于超高带宽和低延迟的应用（如</w:t>
      </w:r>
      <w:r>
        <w:rPr>
          <w:rFonts w:hint="eastAsia"/>
        </w:rPr>
        <w:t>8K</w:t>
      </w:r>
      <w:r>
        <w:rPr>
          <w:rFonts w:hint="eastAsia"/>
        </w:rPr>
        <w:t>视频、数据中心通信等）来说，可能需要</w:t>
      </w:r>
      <w:r>
        <w:rPr>
          <w:rFonts w:hint="eastAsia"/>
        </w:rPr>
        <w:t>10Gbps</w:t>
      </w:r>
      <w:r>
        <w:rPr>
          <w:rFonts w:hint="eastAsia"/>
        </w:rPr>
        <w:t>甚至更高速度的以太网（如</w:t>
      </w:r>
      <w:r>
        <w:rPr>
          <w:rFonts w:hint="eastAsia"/>
        </w:rPr>
        <w:t>10G</w:t>
      </w:r>
      <w:r>
        <w:rPr>
          <w:rFonts w:hint="eastAsia"/>
        </w:rPr>
        <w:t>、</w:t>
      </w:r>
      <w:r>
        <w:rPr>
          <w:rFonts w:hint="eastAsia"/>
        </w:rPr>
        <w:t>40G</w:t>
      </w:r>
      <w:r>
        <w:rPr>
          <w:rFonts w:hint="eastAsia"/>
        </w:rPr>
        <w:t>、</w:t>
      </w:r>
      <w:r>
        <w:rPr>
          <w:rFonts w:hint="eastAsia"/>
        </w:rPr>
        <w:t>100G</w:t>
      </w:r>
      <w:r>
        <w:rPr>
          <w:rFonts w:hint="eastAsia"/>
        </w:rPr>
        <w:t>以太网）来满足需求。</w:t>
      </w:r>
    </w:p>
    <w:p w14:paraId="3E476309" w14:textId="77777777" w:rsidR="00844959" w:rsidRDefault="00844959" w:rsidP="00844959">
      <w:pPr>
        <w:tabs>
          <w:tab w:val="left" w:pos="1480"/>
        </w:tabs>
      </w:pPr>
      <w:r w:rsidRPr="00BF6439">
        <w:rPr>
          <w:rFonts w:hint="eastAsia"/>
          <w:b/>
          <w:bCs/>
        </w:rPr>
        <w:t>软件定义网络（</w:t>
      </w:r>
      <w:r w:rsidRPr="00BF6439">
        <w:rPr>
          <w:rFonts w:hint="eastAsia"/>
          <w:b/>
          <w:bCs/>
        </w:rPr>
        <w:t>SDN</w:t>
      </w:r>
      <w:r w:rsidRPr="00BF6439">
        <w:rPr>
          <w:rFonts w:hint="eastAsia"/>
          <w:b/>
          <w:bCs/>
        </w:rPr>
        <w:t>）和虚拟化的引入：</w:t>
      </w:r>
      <w:r>
        <w:rPr>
          <w:rFonts w:hint="eastAsia"/>
        </w:rPr>
        <w:t>随着</w:t>
      </w:r>
      <w:r>
        <w:rPr>
          <w:rFonts w:hint="eastAsia"/>
        </w:rPr>
        <w:t>SDN</w:t>
      </w:r>
      <w:r>
        <w:rPr>
          <w:rFonts w:hint="eastAsia"/>
        </w:rPr>
        <w:t>和网络功能虚拟化（</w:t>
      </w:r>
      <w:r>
        <w:rPr>
          <w:rFonts w:hint="eastAsia"/>
        </w:rPr>
        <w:t>NFV</w:t>
      </w:r>
      <w:r>
        <w:rPr>
          <w:rFonts w:hint="eastAsia"/>
        </w:rPr>
        <w:t>）的发展，局域网的网络管理逐渐从传统的硬件控制模式转向软件定义的灵活控制模式。</w:t>
      </w:r>
      <w:r>
        <w:rPr>
          <w:rFonts w:hint="eastAsia"/>
        </w:rPr>
        <w:t>SDN</w:t>
      </w:r>
      <w:r>
        <w:rPr>
          <w:rFonts w:hint="eastAsia"/>
        </w:rPr>
        <w:t>可以让网络管理员动态地调整网络配置和优化流量管理，提高了局域网的可扩展性和灵活性。</w:t>
      </w:r>
    </w:p>
    <w:p w14:paraId="53AF26F6" w14:textId="77777777" w:rsidR="00844959" w:rsidRDefault="00844959" w:rsidP="00844959">
      <w:pPr>
        <w:tabs>
          <w:tab w:val="left" w:pos="1480"/>
        </w:tabs>
      </w:pPr>
      <w:r w:rsidRPr="00BF6439">
        <w:rPr>
          <w:rFonts w:hint="eastAsia"/>
          <w:b/>
          <w:bCs/>
        </w:rPr>
        <w:t>智能交换机和路由技术的进步：</w:t>
      </w:r>
      <w:r>
        <w:rPr>
          <w:rFonts w:hint="eastAsia"/>
        </w:rPr>
        <w:t>现代局域网越来越多地采用智能交换机、路由器和其他网络设备，这些设备可以实现更高效的流量管理、更好的带宽分配、网络故障检测和优化等功能。例如，交换机可以根据实时流量进行负载均衡，提高整个局域网的吞吐量和性能。</w:t>
      </w:r>
    </w:p>
    <w:p w14:paraId="01768B48" w14:textId="77777777" w:rsidR="00844959" w:rsidRPr="00BF6439" w:rsidRDefault="00844959" w:rsidP="00844959">
      <w:pPr>
        <w:tabs>
          <w:tab w:val="left" w:pos="1480"/>
        </w:tabs>
      </w:pPr>
      <w:r w:rsidRPr="00BF6439">
        <w:rPr>
          <w:rFonts w:hint="eastAsia"/>
          <w:b/>
          <w:bCs/>
        </w:rPr>
        <w:t>总结：</w:t>
      </w:r>
      <w:r>
        <w:rPr>
          <w:rFonts w:hint="eastAsia"/>
        </w:rPr>
        <w:t>传统的以太网技术在局域网中得到了广泛应用，但随着无线网络技术的发展、带宽需求的增加以及软件定义网络和虚拟化技术的引入，局域网的技术架构正在不断演进，既有有线以太网，也有无线局域网（</w:t>
      </w:r>
      <w:r>
        <w:rPr>
          <w:rFonts w:hint="eastAsia"/>
        </w:rPr>
        <w:t>Wi-Fi</w:t>
      </w:r>
      <w:r>
        <w:rPr>
          <w:rFonts w:hint="eastAsia"/>
        </w:rPr>
        <w:t>）以及更加智能、灵活的网络管理手段。现代局域网不仅仅依赖于传统的以太网，还结合了多种新兴技术来满足更高效、更高带宽、更灵活的网络需求。</w:t>
      </w:r>
    </w:p>
    <w:p w14:paraId="3BC9E973" w14:textId="77777777" w:rsidR="00844959" w:rsidRDefault="00844959" w:rsidP="00844959">
      <w:pPr>
        <w:tabs>
          <w:tab w:val="left" w:pos="1480"/>
        </w:tabs>
        <w:rPr>
          <w:rFonts w:ascii="黑体" w:eastAsia="黑体" w:hAnsi="黑体"/>
          <w:b/>
          <w:bCs/>
        </w:rPr>
      </w:pPr>
      <w:r w:rsidRPr="006D40D6">
        <w:rPr>
          <w:rFonts w:ascii="黑体" w:eastAsia="黑体" w:hAnsi="黑体" w:hint="eastAsia"/>
          <w:b/>
          <w:bCs/>
        </w:rPr>
        <w:t>4.</w:t>
      </w:r>
      <w:bookmarkStart w:id="11" w:name="OLE_LINK12"/>
      <w:bookmarkStart w:id="12" w:name="OLE_LINK13"/>
      <w:r w:rsidRPr="006D40D6">
        <w:rPr>
          <w:rFonts w:ascii="黑体" w:eastAsia="黑体" w:hAnsi="黑体" w:hint="eastAsia"/>
          <w:b/>
          <w:bCs/>
        </w:rPr>
        <w:t>以前路由无</w:t>
      </w:r>
      <w:r w:rsidRPr="006D40D6">
        <w:rPr>
          <w:rFonts w:ascii="黑体" w:eastAsia="黑体" w:hAnsi="黑体"/>
          <w:b/>
          <w:bCs/>
        </w:rPr>
        <w:t>QoS</w:t>
      </w:r>
      <w:r w:rsidRPr="006D40D6">
        <w:rPr>
          <w:rFonts w:ascii="黑体" w:eastAsia="黑体" w:hAnsi="黑体" w:hint="eastAsia"/>
          <w:b/>
          <w:bCs/>
        </w:rPr>
        <w:t>，现在有了</w:t>
      </w:r>
      <w:r w:rsidRPr="006D40D6">
        <w:rPr>
          <w:rFonts w:ascii="黑体" w:eastAsia="黑体" w:hAnsi="黑体"/>
          <w:b/>
          <w:bCs/>
        </w:rPr>
        <w:t>QoS</w:t>
      </w:r>
      <w:r w:rsidRPr="006D40D6">
        <w:rPr>
          <w:rFonts w:ascii="黑体" w:eastAsia="黑体" w:hAnsi="黑体" w:hint="eastAsia"/>
          <w:b/>
          <w:bCs/>
        </w:rPr>
        <w:t>路由，区分服务模型，SDN干什么的，解决什么问题</w:t>
      </w:r>
      <w:bookmarkEnd w:id="11"/>
    </w:p>
    <w:p w14:paraId="4C0DC5A2" w14:textId="77777777" w:rsidR="00844959" w:rsidRPr="00BF6439" w:rsidRDefault="00844959" w:rsidP="00844959">
      <w:pPr>
        <w:widowControl/>
        <w:ind w:firstLineChars="200" w:firstLine="440"/>
        <w:jc w:val="left"/>
        <w:rPr>
          <w:rFonts w:ascii="黑体" w:eastAsia="黑体" w:hAnsi="黑体" w:cs="宋体"/>
          <w:kern w:val="0"/>
          <w:sz w:val="22"/>
          <w:szCs w:val="22"/>
        </w:rPr>
      </w:pPr>
      <w:r w:rsidRPr="00BF6439">
        <w:rPr>
          <w:rFonts w:ascii="黑体" w:eastAsia="黑体" w:hAnsi="黑体" w:cs="宋体"/>
          <w:kern w:val="0"/>
          <w:sz w:val="22"/>
          <w:szCs w:val="22"/>
        </w:rPr>
        <w:t>在传统路由中，QoS功能未得到支持，而现在的路由实现了QoS。请阐述QoS路由与传统路由的区别，并简要介绍SDN（软件定义网络）如何通过区分服务模型解决网络中的哪些问题？</w:t>
      </w:r>
    </w:p>
    <w:p w14:paraId="4763A986" w14:textId="77777777" w:rsidR="00844959" w:rsidRPr="00BF6439" w:rsidRDefault="00844959" w:rsidP="00844959">
      <w:pPr>
        <w:widowControl/>
        <w:ind w:firstLineChars="200" w:firstLine="440"/>
        <w:jc w:val="left"/>
        <w:rPr>
          <w:rFonts w:ascii="宋体" w:eastAsia="宋体" w:hAnsi="宋体" w:cs="宋体"/>
          <w:kern w:val="0"/>
          <w:sz w:val="22"/>
          <w:szCs w:val="22"/>
        </w:rPr>
      </w:pPr>
      <w:r w:rsidRPr="00BF6439">
        <w:rPr>
          <w:rFonts w:ascii="宋体" w:eastAsia="宋体" w:hAnsi="宋体" w:cs="宋体"/>
          <w:kern w:val="0"/>
          <w:sz w:val="22"/>
          <w:szCs w:val="22"/>
        </w:rPr>
        <w:t>答案：</w:t>
      </w:r>
    </w:p>
    <w:p w14:paraId="556B5311" w14:textId="77777777" w:rsidR="00844959" w:rsidRPr="00BF6439" w:rsidRDefault="00844959" w:rsidP="00844959">
      <w:pPr>
        <w:widowControl/>
        <w:numPr>
          <w:ilvl w:val="0"/>
          <w:numId w:val="24"/>
        </w:numPr>
        <w:ind w:left="0" w:firstLineChars="200" w:firstLine="442"/>
        <w:jc w:val="left"/>
        <w:rPr>
          <w:rFonts w:ascii="宋体" w:eastAsia="宋体" w:hAnsi="宋体" w:cs="宋体"/>
          <w:kern w:val="0"/>
          <w:sz w:val="22"/>
          <w:szCs w:val="22"/>
        </w:rPr>
      </w:pPr>
      <w:r w:rsidRPr="00BF6439">
        <w:rPr>
          <w:rFonts w:ascii="宋体" w:eastAsia="宋体" w:hAnsi="宋体" w:cs="宋体"/>
          <w:b/>
          <w:bCs/>
          <w:kern w:val="0"/>
          <w:sz w:val="22"/>
          <w:szCs w:val="22"/>
        </w:rPr>
        <w:t>传统路由与QoS路由的区别</w:t>
      </w:r>
      <w:r w:rsidRPr="00BF6439">
        <w:rPr>
          <w:rFonts w:ascii="宋体" w:eastAsia="宋体" w:hAnsi="宋体" w:cs="宋体"/>
          <w:kern w:val="0"/>
          <w:sz w:val="22"/>
          <w:szCs w:val="22"/>
        </w:rPr>
        <w:t>：</w:t>
      </w:r>
    </w:p>
    <w:p w14:paraId="115EA7C4" w14:textId="77777777" w:rsidR="00844959" w:rsidRPr="00BF6439" w:rsidRDefault="00844959" w:rsidP="00844959">
      <w:pPr>
        <w:widowControl/>
        <w:jc w:val="left"/>
        <w:rPr>
          <w:rFonts w:ascii="宋体" w:eastAsia="宋体" w:hAnsi="宋体" w:cs="宋体"/>
          <w:kern w:val="0"/>
          <w:sz w:val="22"/>
          <w:szCs w:val="22"/>
        </w:rPr>
      </w:pPr>
      <w:r w:rsidRPr="00BF6439">
        <w:rPr>
          <w:rFonts w:ascii="宋体" w:eastAsia="宋体" w:hAnsi="宋体" w:cs="宋体"/>
          <w:b/>
          <w:bCs/>
          <w:kern w:val="0"/>
          <w:sz w:val="22"/>
          <w:szCs w:val="22"/>
        </w:rPr>
        <w:t>传统路由</w:t>
      </w:r>
      <w:r w:rsidRPr="00BF6439">
        <w:rPr>
          <w:rFonts w:ascii="宋体" w:eastAsia="宋体" w:hAnsi="宋体" w:cs="宋体"/>
          <w:kern w:val="0"/>
          <w:sz w:val="22"/>
          <w:szCs w:val="22"/>
        </w:rPr>
        <w:t>：传统路由一般没有内建的QoS功能，数据包的处理依赖于路由算法和路由表，网络的流量控制较为简单，可能无法满足高需求服务（如视频流或实时通信）对带宽和延迟的严格要求。</w:t>
      </w:r>
    </w:p>
    <w:p w14:paraId="7756D5F4" w14:textId="77777777" w:rsidR="00844959" w:rsidRPr="00BF6439" w:rsidRDefault="00844959" w:rsidP="00844959">
      <w:pPr>
        <w:widowControl/>
        <w:jc w:val="left"/>
        <w:rPr>
          <w:rFonts w:ascii="宋体" w:eastAsia="宋体" w:hAnsi="宋体" w:cs="宋体"/>
          <w:kern w:val="0"/>
          <w:sz w:val="22"/>
          <w:szCs w:val="22"/>
        </w:rPr>
      </w:pPr>
      <w:r w:rsidRPr="00BF6439">
        <w:rPr>
          <w:rFonts w:ascii="宋体" w:eastAsia="宋体" w:hAnsi="宋体" w:cs="宋体"/>
          <w:b/>
          <w:bCs/>
          <w:kern w:val="0"/>
          <w:sz w:val="22"/>
          <w:szCs w:val="22"/>
        </w:rPr>
        <w:t>QoS路由</w:t>
      </w:r>
      <w:r w:rsidRPr="00BF6439">
        <w:rPr>
          <w:rFonts w:ascii="宋体" w:eastAsia="宋体" w:hAnsi="宋体" w:cs="宋体"/>
          <w:kern w:val="0"/>
          <w:sz w:val="22"/>
          <w:szCs w:val="22"/>
        </w:rPr>
        <w:t>：QoS（服务质量）路由允许网络根据流量类型、优先级、带宽要求和延迟限制等特征，为不同的数据流提供不同级别的服务。QoS确保关键应用（如语音、视频等）优先获得网络资源，提高网络服务的可靠性和性能。</w:t>
      </w:r>
    </w:p>
    <w:p w14:paraId="595AE3FB" w14:textId="77777777" w:rsidR="00844959" w:rsidRPr="00BF6439" w:rsidRDefault="00844959" w:rsidP="00844959">
      <w:pPr>
        <w:widowControl/>
        <w:numPr>
          <w:ilvl w:val="0"/>
          <w:numId w:val="24"/>
        </w:numPr>
        <w:ind w:left="0" w:firstLineChars="200" w:firstLine="442"/>
        <w:jc w:val="left"/>
        <w:rPr>
          <w:rFonts w:ascii="宋体" w:eastAsia="宋体" w:hAnsi="宋体" w:cs="宋体"/>
          <w:kern w:val="0"/>
          <w:sz w:val="22"/>
          <w:szCs w:val="22"/>
        </w:rPr>
      </w:pPr>
      <w:r w:rsidRPr="00BF6439">
        <w:rPr>
          <w:rFonts w:ascii="宋体" w:eastAsia="宋体" w:hAnsi="宋体" w:cs="宋体"/>
          <w:b/>
          <w:bCs/>
          <w:kern w:val="0"/>
          <w:sz w:val="22"/>
          <w:szCs w:val="22"/>
        </w:rPr>
        <w:t>区分服务模型</w:t>
      </w:r>
      <w:r w:rsidRPr="00BF6439">
        <w:rPr>
          <w:rFonts w:ascii="宋体" w:eastAsia="宋体" w:hAnsi="宋体" w:cs="宋体"/>
          <w:kern w:val="0"/>
          <w:sz w:val="22"/>
          <w:szCs w:val="22"/>
        </w:rPr>
        <w:t>：</w:t>
      </w:r>
    </w:p>
    <w:p w14:paraId="0EE8F538" w14:textId="77777777" w:rsidR="00844959" w:rsidRPr="00BF6439" w:rsidRDefault="00844959" w:rsidP="00844959">
      <w:pPr>
        <w:widowControl/>
        <w:jc w:val="left"/>
        <w:rPr>
          <w:rFonts w:ascii="宋体" w:eastAsia="宋体" w:hAnsi="宋体" w:cs="宋体"/>
          <w:kern w:val="0"/>
          <w:sz w:val="22"/>
          <w:szCs w:val="22"/>
        </w:rPr>
      </w:pPr>
      <w:r w:rsidRPr="00BF6439">
        <w:rPr>
          <w:rFonts w:ascii="宋体" w:eastAsia="宋体" w:hAnsi="宋体" w:cs="宋体"/>
          <w:b/>
          <w:bCs/>
          <w:kern w:val="0"/>
          <w:sz w:val="22"/>
          <w:szCs w:val="22"/>
        </w:rPr>
        <w:t xml:space="preserve">区分服务（Differentiated Services, </w:t>
      </w:r>
      <w:proofErr w:type="spellStart"/>
      <w:r w:rsidRPr="00BF6439">
        <w:rPr>
          <w:rFonts w:ascii="宋体" w:eastAsia="宋体" w:hAnsi="宋体" w:cs="宋体"/>
          <w:b/>
          <w:bCs/>
          <w:kern w:val="0"/>
          <w:sz w:val="22"/>
          <w:szCs w:val="22"/>
        </w:rPr>
        <w:t>DiffServ</w:t>
      </w:r>
      <w:proofErr w:type="spellEnd"/>
      <w:r w:rsidRPr="00BF6439">
        <w:rPr>
          <w:rFonts w:ascii="宋体" w:eastAsia="宋体" w:hAnsi="宋体" w:cs="宋体"/>
          <w:b/>
          <w:bCs/>
          <w:kern w:val="0"/>
          <w:sz w:val="22"/>
          <w:szCs w:val="22"/>
        </w:rPr>
        <w:t>）模型</w:t>
      </w:r>
      <w:r w:rsidRPr="00BF6439">
        <w:rPr>
          <w:rFonts w:ascii="宋体" w:eastAsia="宋体" w:hAnsi="宋体" w:cs="宋体"/>
          <w:kern w:val="0"/>
          <w:sz w:val="22"/>
          <w:szCs w:val="22"/>
        </w:rPr>
        <w:t>：是一种基于IP头中的DS字段对流量进行分类和标记的模型。通过将不同的数据流分配到不同的服务类别，路由器可以根据这些类别优先处理某些数据流。这种模型减少了传统的基于连接的状态维护，提高了网络性能。</w:t>
      </w:r>
    </w:p>
    <w:p w14:paraId="1A142170" w14:textId="77777777" w:rsidR="00844959" w:rsidRPr="00BF6439" w:rsidRDefault="00844959" w:rsidP="00844959">
      <w:pPr>
        <w:widowControl/>
        <w:jc w:val="left"/>
        <w:rPr>
          <w:rFonts w:ascii="宋体" w:eastAsia="宋体" w:hAnsi="宋体" w:cs="宋体"/>
          <w:kern w:val="0"/>
          <w:sz w:val="22"/>
          <w:szCs w:val="22"/>
        </w:rPr>
      </w:pPr>
      <w:r w:rsidRPr="00BF6439">
        <w:rPr>
          <w:rFonts w:ascii="宋体" w:eastAsia="宋体" w:hAnsi="宋体" w:cs="宋体"/>
          <w:b/>
          <w:bCs/>
          <w:kern w:val="0"/>
          <w:sz w:val="22"/>
          <w:szCs w:val="22"/>
        </w:rPr>
        <w:lastRenderedPageBreak/>
        <w:t>其他服务模型</w:t>
      </w:r>
      <w:r w:rsidRPr="00BF6439">
        <w:rPr>
          <w:rFonts w:ascii="宋体" w:eastAsia="宋体" w:hAnsi="宋体" w:cs="宋体"/>
          <w:kern w:val="0"/>
          <w:sz w:val="22"/>
          <w:szCs w:val="22"/>
        </w:rPr>
        <w:t>：如</w:t>
      </w:r>
      <w:proofErr w:type="spellStart"/>
      <w:r w:rsidRPr="00BF6439">
        <w:rPr>
          <w:rFonts w:ascii="宋体" w:eastAsia="宋体" w:hAnsi="宋体" w:cs="宋体"/>
          <w:kern w:val="0"/>
          <w:sz w:val="22"/>
          <w:szCs w:val="22"/>
        </w:rPr>
        <w:t>IntServ</w:t>
      </w:r>
      <w:proofErr w:type="spellEnd"/>
      <w:r w:rsidRPr="00BF6439">
        <w:rPr>
          <w:rFonts w:ascii="宋体" w:eastAsia="宋体" w:hAnsi="宋体" w:cs="宋体"/>
          <w:kern w:val="0"/>
          <w:sz w:val="22"/>
          <w:szCs w:val="22"/>
        </w:rPr>
        <w:t>（Integrated Services）模型则是一个端到端的服务质量保障机制，依赖于每个路由器保持状态信息，但相对较为复杂，且不适用于大规模网络。</w:t>
      </w:r>
    </w:p>
    <w:p w14:paraId="11539317" w14:textId="77777777" w:rsidR="00844959" w:rsidRPr="00BF6439" w:rsidRDefault="00844959" w:rsidP="00844959">
      <w:pPr>
        <w:widowControl/>
        <w:numPr>
          <w:ilvl w:val="0"/>
          <w:numId w:val="24"/>
        </w:numPr>
        <w:ind w:left="0" w:firstLineChars="200" w:firstLine="442"/>
        <w:jc w:val="left"/>
        <w:rPr>
          <w:rFonts w:ascii="宋体" w:eastAsia="宋体" w:hAnsi="宋体" w:cs="宋体"/>
          <w:kern w:val="0"/>
          <w:sz w:val="22"/>
          <w:szCs w:val="22"/>
        </w:rPr>
      </w:pPr>
      <w:r w:rsidRPr="00BF6439">
        <w:rPr>
          <w:rFonts w:ascii="宋体" w:eastAsia="宋体" w:hAnsi="宋体" w:cs="宋体"/>
          <w:b/>
          <w:bCs/>
          <w:kern w:val="0"/>
          <w:sz w:val="22"/>
          <w:szCs w:val="22"/>
        </w:rPr>
        <w:t>SDN的作用与解决的问题</w:t>
      </w:r>
      <w:r w:rsidRPr="00BF6439">
        <w:rPr>
          <w:rFonts w:ascii="宋体" w:eastAsia="宋体" w:hAnsi="宋体" w:cs="宋体"/>
          <w:kern w:val="0"/>
          <w:sz w:val="22"/>
          <w:szCs w:val="22"/>
        </w:rPr>
        <w:t>：</w:t>
      </w:r>
    </w:p>
    <w:p w14:paraId="4E3EA52F" w14:textId="77777777" w:rsidR="00844959" w:rsidRPr="00BF6439" w:rsidRDefault="00844959" w:rsidP="00844959">
      <w:pPr>
        <w:widowControl/>
        <w:jc w:val="left"/>
        <w:rPr>
          <w:rFonts w:ascii="宋体" w:eastAsia="宋体" w:hAnsi="宋体" w:cs="宋体"/>
          <w:kern w:val="0"/>
          <w:sz w:val="22"/>
          <w:szCs w:val="22"/>
        </w:rPr>
      </w:pPr>
      <w:r w:rsidRPr="00BF6439">
        <w:rPr>
          <w:rFonts w:ascii="宋体" w:eastAsia="宋体" w:hAnsi="宋体" w:cs="宋体"/>
          <w:b/>
          <w:bCs/>
          <w:kern w:val="0"/>
          <w:sz w:val="22"/>
          <w:szCs w:val="22"/>
        </w:rPr>
        <w:t>SDN（软件定义网络）</w:t>
      </w:r>
      <w:r w:rsidRPr="00BF6439">
        <w:rPr>
          <w:rFonts w:ascii="宋体" w:eastAsia="宋体" w:hAnsi="宋体" w:cs="宋体"/>
          <w:kern w:val="0"/>
          <w:sz w:val="22"/>
          <w:szCs w:val="22"/>
        </w:rPr>
        <w:t>：SDN是通过集中式控制器管理整个网络的架构，在网络控制层和数据层之间提供解耦，允许管理员通过软件进行动态配置、管理和优化网络流量。</w:t>
      </w:r>
    </w:p>
    <w:p w14:paraId="5453CF05" w14:textId="77777777" w:rsidR="00844959" w:rsidRPr="00BF6439" w:rsidRDefault="00844959" w:rsidP="00844959">
      <w:pPr>
        <w:widowControl/>
        <w:jc w:val="left"/>
        <w:rPr>
          <w:rFonts w:ascii="宋体" w:eastAsia="宋体" w:hAnsi="宋体" w:cs="宋体"/>
          <w:kern w:val="0"/>
          <w:sz w:val="22"/>
          <w:szCs w:val="22"/>
        </w:rPr>
      </w:pPr>
      <w:r w:rsidRPr="00BF6439">
        <w:rPr>
          <w:rFonts w:ascii="宋体" w:eastAsia="宋体" w:hAnsi="宋体" w:cs="宋体"/>
          <w:b/>
          <w:bCs/>
          <w:kern w:val="0"/>
          <w:sz w:val="22"/>
          <w:szCs w:val="22"/>
        </w:rPr>
        <w:t>SDN解决的问题</w:t>
      </w:r>
      <w:r w:rsidRPr="00BF6439">
        <w:rPr>
          <w:rFonts w:ascii="宋体" w:eastAsia="宋体" w:hAnsi="宋体" w:cs="宋体"/>
          <w:kern w:val="0"/>
          <w:sz w:val="22"/>
          <w:szCs w:val="22"/>
        </w:rPr>
        <w:t>：</w:t>
      </w:r>
    </w:p>
    <w:p w14:paraId="2E39CF94" w14:textId="77777777" w:rsidR="00844959" w:rsidRPr="00BF6439" w:rsidRDefault="00844959" w:rsidP="00844959">
      <w:pPr>
        <w:widowControl/>
        <w:jc w:val="left"/>
        <w:rPr>
          <w:rFonts w:ascii="宋体" w:eastAsia="宋体" w:hAnsi="宋体" w:cs="宋体"/>
          <w:kern w:val="0"/>
          <w:sz w:val="22"/>
          <w:szCs w:val="22"/>
        </w:rPr>
      </w:pPr>
      <w:r w:rsidRPr="00BF6439">
        <w:rPr>
          <w:rFonts w:ascii="宋体" w:eastAsia="宋体" w:hAnsi="宋体" w:cs="宋体"/>
          <w:b/>
          <w:bCs/>
          <w:kern w:val="0"/>
          <w:sz w:val="22"/>
          <w:szCs w:val="22"/>
        </w:rPr>
        <w:t>灵活的网络管理</w:t>
      </w:r>
      <w:r w:rsidRPr="00BF6439">
        <w:rPr>
          <w:rFonts w:ascii="宋体" w:eastAsia="宋体" w:hAnsi="宋体" w:cs="宋体"/>
          <w:kern w:val="0"/>
          <w:sz w:val="22"/>
          <w:szCs w:val="22"/>
        </w:rPr>
        <w:t>：通过集中控制，SDN能够实时调整流量路由，动态调整QoS策略，以应对不同的网络负载和需求变化。</w:t>
      </w:r>
    </w:p>
    <w:p w14:paraId="7ADD35A8" w14:textId="77777777" w:rsidR="00844959" w:rsidRPr="00BF6439" w:rsidRDefault="00844959" w:rsidP="00844959">
      <w:pPr>
        <w:widowControl/>
        <w:jc w:val="left"/>
        <w:rPr>
          <w:rFonts w:ascii="宋体" w:eastAsia="宋体" w:hAnsi="宋体" w:cs="宋体"/>
          <w:kern w:val="0"/>
          <w:sz w:val="22"/>
          <w:szCs w:val="22"/>
        </w:rPr>
      </w:pPr>
      <w:r w:rsidRPr="00BF6439">
        <w:rPr>
          <w:rFonts w:ascii="宋体" w:eastAsia="宋体" w:hAnsi="宋体" w:cs="宋体"/>
          <w:b/>
          <w:bCs/>
          <w:kern w:val="0"/>
          <w:sz w:val="22"/>
          <w:szCs w:val="22"/>
        </w:rPr>
        <w:t>简化网络配置和维护</w:t>
      </w:r>
      <w:r w:rsidRPr="00BF6439">
        <w:rPr>
          <w:rFonts w:ascii="宋体" w:eastAsia="宋体" w:hAnsi="宋体" w:cs="宋体"/>
          <w:kern w:val="0"/>
          <w:sz w:val="22"/>
          <w:szCs w:val="22"/>
        </w:rPr>
        <w:t>：传统网络设备需要手动配置，SDN通过集中管理提供统一的控制接口，使得网络配置更简便和一致。</w:t>
      </w:r>
    </w:p>
    <w:p w14:paraId="13606685" w14:textId="77777777" w:rsidR="00844959" w:rsidRPr="00BF6439" w:rsidRDefault="00844959" w:rsidP="00844959">
      <w:pPr>
        <w:widowControl/>
        <w:jc w:val="left"/>
        <w:rPr>
          <w:rFonts w:ascii="宋体" w:eastAsia="宋体" w:hAnsi="宋体" w:cs="宋体"/>
          <w:kern w:val="0"/>
          <w:sz w:val="22"/>
          <w:szCs w:val="22"/>
        </w:rPr>
      </w:pPr>
      <w:r w:rsidRPr="00BF6439">
        <w:rPr>
          <w:rFonts w:ascii="宋体" w:eastAsia="宋体" w:hAnsi="宋体" w:cs="宋体"/>
          <w:b/>
          <w:bCs/>
          <w:kern w:val="0"/>
          <w:sz w:val="22"/>
          <w:szCs w:val="22"/>
        </w:rPr>
        <w:t>高效的资源分配</w:t>
      </w:r>
      <w:r w:rsidRPr="00BF6439">
        <w:rPr>
          <w:rFonts w:ascii="宋体" w:eastAsia="宋体" w:hAnsi="宋体" w:cs="宋体"/>
          <w:kern w:val="0"/>
          <w:sz w:val="22"/>
          <w:szCs w:val="22"/>
        </w:rPr>
        <w:t>：SDN可以智能地根据流量类型和优先级进行资源调度，确保实时应用和重要任务的优先级和网络质量，优化带宽利用率，减少网络拥塞。</w:t>
      </w:r>
    </w:p>
    <w:p w14:paraId="7449B2C9" w14:textId="77777777" w:rsidR="00844959" w:rsidRPr="00BF6439" w:rsidRDefault="00844959" w:rsidP="00844959">
      <w:pPr>
        <w:widowControl/>
        <w:jc w:val="left"/>
        <w:rPr>
          <w:rFonts w:ascii="宋体" w:eastAsia="宋体" w:hAnsi="宋体" w:cs="宋体"/>
          <w:kern w:val="0"/>
          <w:sz w:val="22"/>
          <w:szCs w:val="22"/>
        </w:rPr>
      </w:pPr>
      <w:r w:rsidRPr="00BF6439">
        <w:rPr>
          <w:rFonts w:ascii="宋体" w:eastAsia="宋体" w:hAnsi="宋体" w:cs="宋体"/>
          <w:b/>
          <w:bCs/>
          <w:kern w:val="0"/>
          <w:sz w:val="22"/>
          <w:szCs w:val="22"/>
        </w:rPr>
        <w:t>支持虚拟化与多租户</w:t>
      </w:r>
      <w:r w:rsidRPr="00BF6439">
        <w:rPr>
          <w:rFonts w:ascii="宋体" w:eastAsia="宋体" w:hAnsi="宋体" w:cs="宋体"/>
          <w:kern w:val="0"/>
          <w:sz w:val="22"/>
          <w:szCs w:val="22"/>
        </w:rPr>
        <w:t>：在数据中心和</w:t>
      </w:r>
      <w:proofErr w:type="gramStart"/>
      <w:r w:rsidRPr="00BF6439">
        <w:rPr>
          <w:rFonts w:ascii="宋体" w:eastAsia="宋体" w:hAnsi="宋体" w:cs="宋体"/>
          <w:kern w:val="0"/>
          <w:sz w:val="22"/>
          <w:szCs w:val="22"/>
        </w:rPr>
        <w:t>云计算</w:t>
      </w:r>
      <w:proofErr w:type="gramEnd"/>
      <w:r w:rsidRPr="00BF6439">
        <w:rPr>
          <w:rFonts w:ascii="宋体" w:eastAsia="宋体" w:hAnsi="宋体" w:cs="宋体"/>
          <w:kern w:val="0"/>
          <w:sz w:val="22"/>
          <w:szCs w:val="22"/>
        </w:rPr>
        <w:t>环境中，SDN能够为多个租户提供隔离的网络资源，并实现虚拟化网络管理。</w:t>
      </w:r>
    </w:p>
    <w:p w14:paraId="4A5CCB3F" w14:textId="77777777" w:rsidR="00844959" w:rsidRPr="00BF6439" w:rsidRDefault="00844959" w:rsidP="00844959">
      <w:pPr>
        <w:widowControl/>
        <w:ind w:firstLineChars="200" w:firstLine="440"/>
        <w:jc w:val="left"/>
        <w:rPr>
          <w:rFonts w:ascii="宋体" w:eastAsia="宋体" w:hAnsi="宋体" w:cs="宋体"/>
          <w:kern w:val="0"/>
          <w:sz w:val="22"/>
          <w:szCs w:val="22"/>
        </w:rPr>
      </w:pPr>
      <w:r w:rsidRPr="00BF6439">
        <w:rPr>
          <w:rFonts w:ascii="宋体" w:eastAsia="宋体" w:hAnsi="宋体" w:cs="宋体"/>
          <w:kern w:val="0"/>
          <w:sz w:val="22"/>
          <w:szCs w:val="22"/>
        </w:rPr>
        <w:t>总结：QoS路由通过对不同数据流进行优先级划分和资源保障，解决了网络中不同应用的质量保障问题，而SDN通过软件化的控制，提供了更加灵活和高效的网络管理，解决了传统网络中配置复杂、响应慢、难以适应动态变化等问题。</w:t>
      </w:r>
    </w:p>
    <w:p w14:paraId="64EDFE09" w14:textId="77777777" w:rsidR="00844959" w:rsidRPr="00BF6439" w:rsidRDefault="00844959" w:rsidP="00844959">
      <w:pPr>
        <w:tabs>
          <w:tab w:val="left" w:pos="1480"/>
        </w:tabs>
        <w:rPr>
          <w:rFonts w:ascii="黑体" w:eastAsia="黑体" w:hAnsi="黑体"/>
          <w:b/>
          <w:bCs/>
        </w:rPr>
      </w:pPr>
    </w:p>
    <w:p w14:paraId="19378A6B" w14:textId="77777777" w:rsidR="00844959" w:rsidRDefault="00844959" w:rsidP="00844959">
      <w:pPr>
        <w:tabs>
          <w:tab w:val="left" w:pos="1480"/>
        </w:tabs>
        <w:rPr>
          <w:rFonts w:ascii="黑体" w:eastAsia="黑体" w:hAnsi="黑体"/>
          <w:b/>
          <w:bCs/>
        </w:rPr>
      </w:pPr>
      <w:bookmarkStart w:id="13" w:name="OLE_LINK14"/>
      <w:bookmarkEnd w:id="12"/>
      <w:r w:rsidRPr="006D40D6">
        <w:rPr>
          <w:rFonts w:ascii="黑体" w:eastAsia="黑体" w:hAnsi="黑体" w:hint="eastAsia"/>
          <w:b/>
          <w:bCs/>
        </w:rPr>
        <w:t>5.域名服务（1）什么样的服务（2）解决什么样的问题</w:t>
      </w:r>
    </w:p>
    <w:p w14:paraId="02C5FAF9" w14:textId="77777777" w:rsidR="00844959" w:rsidRPr="00BF6439" w:rsidRDefault="00844959" w:rsidP="00844959">
      <w:pPr>
        <w:widowControl/>
        <w:jc w:val="left"/>
        <w:rPr>
          <w:rFonts w:ascii="黑体" w:eastAsia="黑体" w:hAnsi="黑体" w:cs="宋体"/>
          <w:kern w:val="0"/>
          <w:sz w:val="22"/>
          <w:szCs w:val="22"/>
        </w:rPr>
      </w:pPr>
      <w:r w:rsidRPr="00916CAB">
        <w:rPr>
          <w:rFonts w:ascii="黑体" w:eastAsia="黑体" w:hAnsi="黑体" w:cs="宋体" w:hint="eastAsia"/>
          <w:kern w:val="0"/>
          <w:sz w:val="22"/>
          <w:szCs w:val="22"/>
        </w:rPr>
        <w:t>（1）</w:t>
      </w:r>
      <w:r w:rsidRPr="00BF6439">
        <w:rPr>
          <w:rFonts w:ascii="黑体" w:eastAsia="黑体" w:hAnsi="黑体" w:cs="宋体"/>
          <w:kern w:val="0"/>
          <w:sz w:val="22"/>
          <w:szCs w:val="22"/>
        </w:rPr>
        <w:t>DNS是什么样的服务？</w:t>
      </w:r>
    </w:p>
    <w:p w14:paraId="0039DC9B" w14:textId="77777777" w:rsidR="00844959" w:rsidRPr="00BF6439" w:rsidRDefault="00844959" w:rsidP="00844959">
      <w:pPr>
        <w:widowControl/>
        <w:jc w:val="left"/>
        <w:rPr>
          <w:rFonts w:ascii="宋体" w:eastAsia="宋体" w:hAnsi="宋体" w:cs="宋体"/>
          <w:kern w:val="0"/>
          <w:sz w:val="22"/>
          <w:szCs w:val="22"/>
        </w:rPr>
      </w:pPr>
      <w:r w:rsidRPr="00BF6439">
        <w:rPr>
          <w:rFonts w:ascii="宋体" w:eastAsia="宋体" w:hAnsi="宋体" w:cs="宋体"/>
          <w:b/>
          <w:bCs/>
          <w:kern w:val="0"/>
          <w:sz w:val="22"/>
          <w:szCs w:val="22"/>
        </w:rPr>
        <w:t>域名系统（DNS，Domain Name System）</w:t>
      </w:r>
      <w:r w:rsidRPr="00BF6439">
        <w:rPr>
          <w:rFonts w:ascii="宋体" w:eastAsia="宋体" w:hAnsi="宋体" w:cs="宋体"/>
          <w:kern w:val="0"/>
          <w:sz w:val="22"/>
          <w:szCs w:val="22"/>
        </w:rPr>
        <w:t xml:space="preserve"> 是一种分布式的网络服务，用于将易于记忆的域名（如：www.example.com）转换为计算机能够识别和处理的IP地址（如：192.0.2.1）。</w:t>
      </w:r>
    </w:p>
    <w:p w14:paraId="46D0D7FD" w14:textId="77777777" w:rsidR="00844959" w:rsidRPr="00BF6439" w:rsidRDefault="00844959" w:rsidP="00844959">
      <w:pPr>
        <w:widowControl/>
        <w:jc w:val="left"/>
        <w:rPr>
          <w:rFonts w:ascii="宋体" w:eastAsia="宋体" w:hAnsi="宋体" w:cs="宋体"/>
          <w:kern w:val="0"/>
          <w:sz w:val="22"/>
          <w:szCs w:val="22"/>
        </w:rPr>
      </w:pPr>
      <w:r w:rsidRPr="00BF6439">
        <w:rPr>
          <w:rFonts w:ascii="宋体" w:eastAsia="宋体" w:hAnsi="宋体" w:cs="宋体"/>
          <w:kern w:val="0"/>
          <w:sz w:val="22"/>
          <w:szCs w:val="22"/>
        </w:rPr>
        <w:t>DNS服务提供了一个层次化的命名系统，使得用户能够通过域名访问互联网上的资源，而不需要记住每个资源的IP地址。</w:t>
      </w:r>
    </w:p>
    <w:p w14:paraId="54FADFCB" w14:textId="77777777" w:rsidR="00844959" w:rsidRPr="00BF6439" w:rsidRDefault="00844959" w:rsidP="00844959">
      <w:pPr>
        <w:widowControl/>
        <w:jc w:val="left"/>
        <w:rPr>
          <w:rFonts w:ascii="宋体" w:eastAsia="宋体" w:hAnsi="宋体" w:cs="宋体"/>
          <w:kern w:val="0"/>
          <w:sz w:val="22"/>
          <w:szCs w:val="22"/>
        </w:rPr>
      </w:pPr>
      <w:r w:rsidRPr="00BF6439">
        <w:rPr>
          <w:rFonts w:ascii="宋体" w:eastAsia="宋体" w:hAnsi="宋体" w:cs="宋体"/>
          <w:kern w:val="0"/>
          <w:sz w:val="22"/>
          <w:szCs w:val="22"/>
        </w:rPr>
        <w:t>DNS工作原理类似于电话簿，用户输入域名，DNS服务器查询并返回相应的IP地址。</w:t>
      </w:r>
    </w:p>
    <w:p w14:paraId="376844FD" w14:textId="77777777" w:rsidR="00844959" w:rsidRPr="00BF6439" w:rsidRDefault="00844959" w:rsidP="00844959">
      <w:pPr>
        <w:widowControl/>
        <w:jc w:val="left"/>
        <w:rPr>
          <w:rFonts w:ascii="黑体" w:eastAsia="黑体" w:hAnsi="黑体" w:cs="宋体"/>
          <w:kern w:val="0"/>
          <w:sz w:val="22"/>
          <w:szCs w:val="22"/>
        </w:rPr>
      </w:pPr>
      <w:r w:rsidRPr="00916CAB">
        <w:rPr>
          <w:rFonts w:ascii="黑体" w:eastAsia="黑体" w:hAnsi="黑体" w:cs="宋体" w:hint="eastAsia"/>
          <w:kern w:val="0"/>
          <w:sz w:val="22"/>
          <w:szCs w:val="22"/>
        </w:rPr>
        <w:t>（2）</w:t>
      </w:r>
      <w:r w:rsidRPr="00BF6439">
        <w:rPr>
          <w:rFonts w:ascii="黑体" w:eastAsia="黑体" w:hAnsi="黑体" w:cs="宋体"/>
          <w:kern w:val="0"/>
          <w:sz w:val="22"/>
          <w:szCs w:val="22"/>
        </w:rPr>
        <w:t>DNS解决了哪些网络中的问题？</w:t>
      </w:r>
    </w:p>
    <w:p w14:paraId="362B7A5F" w14:textId="77777777" w:rsidR="00844959" w:rsidRPr="00BF6439" w:rsidRDefault="00844959" w:rsidP="00844959">
      <w:pPr>
        <w:widowControl/>
        <w:jc w:val="left"/>
        <w:rPr>
          <w:rFonts w:ascii="宋体" w:eastAsia="宋体" w:hAnsi="宋体" w:cs="宋体"/>
          <w:kern w:val="0"/>
          <w:sz w:val="22"/>
          <w:szCs w:val="22"/>
        </w:rPr>
      </w:pPr>
      <w:r w:rsidRPr="00BF6439">
        <w:rPr>
          <w:rFonts w:ascii="宋体" w:eastAsia="宋体" w:hAnsi="宋体" w:cs="宋体"/>
          <w:b/>
          <w:bCs/>
          <w:kern w:val="0"/>
          <w:sz w:val="22"/>
          <w:szCs w:val="22"/>
        </w:rPr>
        <w:t>人类可读性问题</w:t>
      </w:r>
      <w:r w:rsidRPr="00BF6439">
        <w:rPr>
          <w:rFonts w:ascii="宋体" w:eastAsia="宋体" w:hAnsi="宋体" w:cs="宋体"/>
          <w:kern w:val="0"/>
          <w:sz w:val="22"/>
          <w:szCs w:val="22"/>
        </w:rPr>
        <w:t>：域名服务使得用户可以使用易于记忆的域名来访问网站，而不是直接使用数字型的IP地址。比如用户记住"www.baidu.com"比记住其IP地址更方便。</w:t>
      </w:r>
    </w:p>
    <w:p w14:paraId="3D026DE5" w14:textId="77777777" w:rsidR="00844959" w:rsidRPr="00BF6439" w:rsidRDefault="00844959" w:rsidP="00844959">
      <w:pPr>
        <w:widowControl/>
        <w:jc w:val="left"/>
        <w:rPr>
          <w:rFonts w:ascii="宋体" w:eastAsia="宋体" w:hAnsi="宋体" w:cs="宋体"/>
          <w:kern w:val="0"/>
          <w:sz w:val="22"/>
          <w:szCs w:val="22"/>
        </w:rPr>
      </w:pPr>
      <w:r w:rsidRPr="00BF6439">
        <w:rPr>
          <w:rFonts w:ascii="宋体" w:eastAsia="宋体" w:hAnsi="宋体" w:cs="宋体"/>
          <w:b/>
          <w:bCs/>
          <w:kern w:val="0"/>
          <w:sz w:val="22"/>
          <w:szCs w:val="22"/>
        </w:rPr>
        <w:t>IP地址管理问题</w:t>
      </w:r>
      <w:r w:rsidRPr="00BF6439">
        <w:rPr>
          <w:rFonts w:ascii="宋体" w:eastAsia="宋体" w:hAnsi="宋体" w:cs="宋体"/>
          <w:kern w:val="0"/>
          <w:sz w:val="22"/>
          <w:szCs w:val="22"/>
        </w:rPr>
        <w:t>：通过DNS，用户和应用程序可以通过域名访问大量可能变化的服务器，而不需要直接管理这些服务器的IP地址。DNS使得服务器迁移、负载均衡等操作对用户透明。</w:t>
      </w:r>
    </w:p>
    <w:p w14:paraId="213ECCCD" w14:textId="77777777" w:rsidR="00844959" w:rsidRPr="00BF6439" w:rsidRDefault="00844959" w:rsidP="00844959">
      <w:pPr>
        <w:widowControl/>
        <w:jc w:val="left"/>
        <w:rPr>
          <w:rFonts w:ascii="宋体" w:eastAsia="宋体" w:hAnsi="宋体" w:cs="宋体"/>
          <w:kern w:val="0"/>
          <w:sz w:val="22"/>
          <w:szCs w:val="22"/>
        </w:rPr>
      </w:pPr>
      <w:r w:rsidRPr="00BF6439">
        <w:rPr>
          <w:rFonts w:ascii="宋体" w:eastAsia="宋体" w:hAnsi="宋体" w:cs="宋体"/>
          <w:b/>
          <w:bCs/>
          <w:kern w:val="0"/>
          <w:sz w:val="22"/>
          <w:szCs w:val="22"/>
        </w:rPr>
        <w:t>分布式查询和容错性</w:t>
      </w:r>
      <w:r w:rsidRPr="00BF6439">
        <w:rPr>
          <w:rFonts w:ascii="宋体" w:eastAsia="宋体" w:hAnsi="宋体" w:cs="宋体"/>
          <w:kern w:val="0"/>
          <w:sz w:val="22"/>
          <w:szCs w:val="22"/>
        </w:rPr>
        <w:t>：DNS系统是分布式的，多个DNS服务器提供冗余，确保网络服务的可靠性和容错性。如果某个DNS服务器无法响应，其他服务器可以继续提供服务。</w:t>
      </w:r>
    </w:p>
    <w:p w14:paraId="01438973" w14:textId="77777777" w:rsidR="00844959" w:rsidRPr="00BF6439" w:rsidRDefault="00844959" w:rsidP="00844959">
      <w:pPr>
        <w:widowControl/>
        <w:jc w:val="left"/>
        <w:rPr>
          <w:rFonts w:ascii="宋体" w:eastAsia="宋体" w:hAnsi="宋体" w:cs="宋体"/>
          <w:kern w:val="0"/>
          <w:sz w:val="22"/>
          <w:szCs w:val="22"/>
        </w:rPr>
      </w:pPr>
      <w:r w:rsidRPr="00BF6439">
        <w:rPr>
          <w:rFonts w:ascii="宋体" w:eastAsia="宋体" w:hAnsi="宋体" w:cs="宋体"/>
          <w:b/>
          <w:bCs/>
          <w:kern w:val="0"/>
          <w:sz w:val="22"/>
          <w:szCs w:val="22"/>
        </w:rPr>
        <w:t>高效的资源定位</w:t>
      </w:r>
      <w:r w:rsidRPr="00BF6439">
        <w:rPr>
          <w:rFonts w:ascii="宋体" w:eastAsia="宋体" w:hAnsi="宋体" w:cs="宋体"/>
          <w:kern w:val="0"/>
          <w:sz w:val="22"/>
          <w:szCs w:val="22"/>
        </w:rPr>
        <w:t>：通过DNS的缓存机制和分级查询（递归查询、迭代查询），DNS能够快速地定位和返回正确的资源，降低了查询延迟和负担。</w:t>
      </w:r>
    </w:p>
    <w:p w14:paraId="16FCC45E" w14:textId="77777777" w:rsidR="00844959" w:rsidRPr="00BF6439" w:rsidRDefault="00844959" w:rsidP="00844959">
      <w:pPr>
        <w:widowControl/>
        <w:jc w:val="left"/>
        <w:rPr>
          <w:rFonts w:ascii="宋体" w:eastAsia="宋体" w:hAnsi="宋体" w:cs="宋体"/>
          <w:kern w:val="0"/>
          <w:sz w:val="22"/>
          <w:szCs w:val="22"/>
        </w:rPr>
      </w:pPr>
      <w:r w:rsidRPr="00BF6439">
        <w:rPr>
          <w:rFonts w:ascii="宋体" w:eastAsia="宋体" w:hAnsi="宋体" w:cs="宋体"/>
          <w:b/>
          <w:bCs/>
          <w:kern w:val="0"/>
          <w:sz w:val="22"/>
          <w:szCs w:val="22"/>
        </w:rPr>
        <w:t>支持多种服务记录</w:t>
      </w:r>
      <w:r w:rsidRPr="00BF6439">
        <w:rPr>
          <w:rFonts w:ascii="宋体" w:eastAsia="宋体" w:hAnsi="宋体" w:cs="宋体"/>
          <w:kern w:val="0"/>
          <w:sz w:val="22"/>
          <w:szCs w:val="22"/>
        </w:rPr>
        <w:t>：除了基础的A记录（IP地址）外，DNS还可以支持各种服务记录（如MX记录用于邮件服务、CNAME记录用于别名服务等），使得不同网络服务可以统一管理和定位。</w:t>
      </w:r>
    </w:p>
    <w:p w14:paraId="7A05F77A" w14:textId="77777777" w:rsidR="00844959" w:rsidRPr="00BF6439" w:rsidRDefault="00844959" w:rsidP="00844959">
      <w:pPr>
        <w:widowControl/>
        <w:ind w:firstLineChars="200" w:firstLine="440"/>
        <w:jc w:val="left"/>
        <w:rPr>
          <w:rFonts w:ascii="宋体" w:eastAsia="宋体" w:hAnsi="宋体" w:cs="宋体"/>
          <w:kern w:val="0"/>
          <w:sz w:val="22"/>
          <w:szCs w:val="22"/>
        </w:rPr>
      </w:pPr>
      <w:r w:rsidRPr="00BF6439">
        <w:rPr>
          <w:rFonts w:ascii="宋体" w:eastAsia="宋体" w:hAnsi="宋体" w:cs="宋体"/>
          <w:kern w:val="0"/>
          <w:sz w:val="22"/>
          <w:szCs w:val="22"/>
        </w:rPr>
        <w:t>总结：DNS作为一个基础性的网络服务系统，不仅解决了人类可读性和IP地址管理的问题，还通过分布式架构提高了网络的可靠性和效率，同时支持多种服务记录以便更好地满足网络资源的分配和定位需求。</w:t>
      </w:r>
    </w:p>
    <w:p w14:paraId="51F40AE7" w14:textId="77777777" w:rsidR="00844959" w:rsidRPr="00BF6439" w:rsidRDefault="00844959" w:rsidP="00844959">
      <w:pPr>
        <w:tabs>
          <w:tab w:val="left" w:pos="1480"/>
        </w:tabs>
        <w:rPr>
          <w:rFonts w:ascii="黑体" w:eastAsia="黑体" w:hAnsi="黑体"/>
          <w:b/>
          <w:bCs/>
        </w:rPr>
      </w:pPr>
    </w:p>
    <w:p w14:paraId="1A5320A7" w14:textId="77777777" w:rsidR="00844959" w:rsidRDefault="00844959" w:rsidP="00844959">
      <w:pPr>
        <w:tabs>
          <w:tab w:val="left" w:pos="1480"/>
        </w:tabs>
        <w:rPr>
          <w:rFonts w:ascii="黑体" w:eastAsia="黑体" w:hAnsi="黑体"/>
          <w:b/>
          <w:bCs/>
        </w:rPr>
      </w:pPr>
      <w:bookmarkStart w:id="14" w:name="OLE_LINK16"/>
      <w:bookmarkEnd w:id="13"/>
      <w:r w:rsidRPr="006D40D6">
        <w:rPr>
          <w:rFonts w:ascii="黑体" w:eastAsia="黑体" w:hAnsi="黑体" w:hint="eastAsia"/>
          <w:b/>
          <w:bCs/>
        </w:rPr>
        <w:t>6.IPv6有什么用，解决什么样的问题，IPv4怎么到IPv6的</w:t>
      </w:r>
    </w:p>
    <w:p w14:paraId="02186D41" w14:textId="77777777" w:rsidR="00844959" w:rsidRPr="00916CAB" w:rsidRDefault="00844959" w:rsidP="00844959">
      <w:pPr>
        <w:tabs>
          <w:tab w:val="left" w:pos="1480"/>
        </w:tabs>
        <w:rPr>
          <w:rFonts w:ascii="黑体" w:eastAsia="黑体" w:hAnsi="黑体"/>
        </w:rPr>
      </w:pPr>
      <w:r w:rsidRPr="00916CAB">
        <w:rPr>
          <w:rFonts w:ascii="黑体" w:eastAsia="黑体" w:hAnsi="黑体" w:hint="eastAsia"/>
        </w:rPr>
        <w:t>什么是IPv6，它的主要作用和特点是什么？</w:t>
      </w:r>
    </w:p>
    <w:p w14:paraId="7E240E22" w14:textId="77777777" w:rsidR="00844959" w:rsidRPr="00525864" w:rsidRDefault="00844959" w:rsidP="00844959">
      <w:pPr>
        <w:tabs>
          <w:tab w:val="left" w:pos="1480"/>
        </w:tabs>
        <w:rPr>
          <w:rFonts w:asciiTheme="minorEastAsia" w:hAnsiTheme="minorEastAsia"/>
        </w:rPr>
      </w:pPr>
      <w:r w:rsidRPr="00525864">
        <w:rPr>
          <w:rFonts w:asciiTheme="minorEastAsia" w:hAnsiTheme="minorEastAsia" w:hint="eastAsia"/>
        </w:rPr>
        <w:lastRenderedPageBreak/>
        <w:t>IPv6（Internet Protocol version 6） 是下一代互联网协议，设计用于取代现有的IPv4协议。IPv6采用128位地址空间，可以提供比IPv4（32位地址）多得多的地址数量。</w:t>
      </w:r>
    </w:p>
    <w:p w14:paraId="483F1F0C" w14:textId="77777777" w:rsidR="00844959" w:rsidRPr="00525864" w:rsidRDefault="00844959" w:rsidP="00844959">
      <w:pPr>
        <w:tabs>
          <w:tab w:val="left" w:pos="1480"/>
        </w:tabs>
        <w:rPr>
          <w:rFonts w:asciiTheme="minorEastAsia" w:hAnsiTheme="minorEastAsia"/>
        </w:rPr>
      </w:pPr>
      <w:r w:rsidRPr="00525864">
        <w:rPr>
          <w:rFonts w:asciiTheme="minorEastAsia" w:hAnsiTheme="minorEastAsia" w:hint="eastAsia"/>
          <w:b/>
          <w:bCs/>
        </w:rPr>
        <w:t>扩大地址空间：</w:t>
      </w:r>
      <w:r w:rsidRPr="00525864">
        <w:rPr>
          <w:rFonts w:asciiTheme="minorEastAsia" w:hAnsiTheme="minorEastAsia" w:hint="eastAsia"/>
        </w:rPr>
        <w:t>提供几乎无限的IP地址数量，支持更多设备接入互联网。</w:t>
      </w:r>
    </w:p>
    <w:p w14:paraId="3896E11B" w14:textId="77777777" w:rsidR="00844959" w:rsidRPr="00525864" w:rsidRDefault="00844959" w:rsidP="00844959">
      <w:pPr>
        <w:tabs>
          <w:tab w:val="left" w:pos="1480"/>
        </w:tabs>
        <w:rPr>
          <w:rFonts w:asciiTheme="minorEastAsia" w:hAnsiTheme="minorEastAsia"/>
        </w:rPr>
      </w:pPr>
      <w:r w:rsidRPr="00525864">
        <w:rPr>
          <w:rFonts w:asciiTheme="minorEastAsia" w:hAnsiTheme="minorEastAsia" w:hint="eastAsia"/>
          <w:b/>
          <w:bCs/>
        </w:rPr>
        <w:t>提高路由效率：</w:t>
      </w:r>
      <w:r w:rsidRPr="00525864">
        <w:rPr>
          <w:rFonts w:asciiTheme="minorEastAsia" w:hAnsiTheme="minorEastAsia" w:hint="eastAsia"/>
        </w:rPr>
        <w:t>通过更简洁的路由表设计和自动配置功能减少网络复杂性。</w:t>
      </w:r>
    </w:p>
    <w:p w14:paraId="0F46A92B" w14:textId="77777777" w:rsidR="00844959" w:rsidRPr="00525864" w:rsidRDefault="00844959" w:rsidP="00844959">
      <w:pPr>
        <w:tabs>
          <w:tab w:val="left" w:pos="1480"/>
        </w:tabs>
        <w:rPr>
          <w:rFonts w:asciiTheme="minorEastAsia" w:hAnsiTheme="minorEastAsia"/>
        </w:rPr>
      </w:pPr>
      <w:r w:rsidRPr="00525864">
        <w:rPr>
          <w:rFonts w:asciiTheme="minorEastAsia" w:hAnsiTheme="minorEastAsia" w:hint="eastAsia"/>
          <w:b/>
          <w:bCs/>
        </w:rPr>
        <w:t>增强网络安全：</w:t>
      </w:r>
      <w:r w:rsidRPr="00525864">
        <w:rPr>
          <w:rFonts w:asciiTheme="minorEastAsia" w:hAnsiTheme="minorEastAsia" w:hint="eastAsia"/>
        </w:rPr>
        <w:t>内置了IPsec（Internet Protocol Security）协议，提供端到端的加密和认证支持。</w:t>
      </w:r>
    </w:p>
    <w:p w14:paraId="24D4A0BA" w14:textId="77777777" w:rsidR="00844959" w:rsidRDefault="00844959" w:rsidP="00844959">
      <w:pPr>
        <w:tabs>
          <w:tab w:val="left" w:pos="1480"/>
        </w:tabs>
        <w:rPr>
          <w:rFonts w:asciiTheme="minorEastAsia" w:hAnsiTheme="minorEastAsia"/>
        </w:rPr>
      </w:pPr>
      <w:r w:rsidRPr="00525864">
        <w:rPr>
          <w:rFonts w:asciiTheme="minorEastAsia" w:hAnsiTheme="minorEastAsia" w:hint="eastAsia"/>
          <w:b/>
          <w:bCs/>
        </w:rPr>
        <w:t>支持移动性和多播：</w:t>
      </w:r>
      <w:r w:rsidRPr="00525864">
        <w:rPr>
          <w:rFonts w:asciiTheme="minorEastAsia" w:hAnsiTheme="minorEastAsia" w:hint="eastAsia"/>
        </w:rPr>
        <w:t>更高效地支持移动设备以及多播通信。</w:t>
      </w:r>
    </w:p>
    <w:p w14:paraId="0C26CBB3" w14:textId="77777777" w:rsidR="00844959" w:rsidRPr="00525864" w:rsidRDefault="00844959" w:rsidP="00844959">
      <w:pPr>
        <w:tabs>
          <w:tab w:val="left" w:pos="1480"/>
        </w:tabs>
        <w:rPr>
          <w:rFonts w:asciiTheme="minorEastAsia" w:hAnsiTheme="minorEastAsia"/>
        </w:rPr>
      </w:pPr>
    </w:p>
    <w:p w14:paraId="47615A7C" w14:textId="77777777" w:rsidR="00844959" w:rsidRPr="00916CAB" w:rsidRDefault="00844959" w:rsidP="00844959">
      <w:pPr>
        <w:tabs>
          <w:tab w:val="left" w:pos="1480"/>
        </w:tabs>
        <w:rPr>
          <w:rFonts w:ascii="黑体" w:eastAsia="黑体" w:hAnsi="黑体"/>
        </w:rPr>
      </w:pPr>
      <w:r w:rsidRPr="00916CAB">
        <w:rPr>
          <w:rFonts w:ascii="黑体" w:eastAsia="黑体" w:hAnsi="黑体" w:hint="eastAsia"/>
        </w:rPr>
        <w:t>IPv6解决了IPv4存在的哪些问题？</w:t>
      </w:r>
    </w:p>
    <w:p w14:paraId="7CD91352" w14:textId="77777777" w:rsidR="00844959" w:rsidRPr="00525864" w:rsidRDefault="00844959" w:rsidP="00844959">
      <w:pPr>
        <w:tabs>
          <w:tab w:val="left" w:pos="1480"/>
        </w:tabs>
        <w:rPr>
          <w:rFonts w:asciiTheme="minorEastAsia" w:hAnsiTheme="minorEastAsia"/>
        </w:rPr>
      </w:pPr>
      <w:r w:rsidRPr="00525864">
        <w:rPr>
          <w:rFonts w:asciiTheme="minorEastAsia" w:hAnsiTheme="minorEastAsia" w:hint="eastAsia"/>
          <w:b/>
          <w:bCs/>
        </w:rPr>
        <w:t>地址耗尽问题：</w:t>
      </w:r>
      <w:r w:rsidRPr="00525864">
        <w:rPr>
          <w:rFonts w:asciiTheme="minorEastAsia" w:hAnsiTheme="minorEastAsia" w:hint="eastAsia"/>
        </w:rPr>
        <w:t>IPv4提供约43亿个地址，由于互联网用户和设备的爆炸式增长（如IoT设备），IPv4地址已经几乎耗尽。IPv6的128位地址空间可提供约</w:t>
      </w:r>
      <w:r w:rsidRPr="00525864">
        <w:rPr>
          <w:rStyle w:val="mord"/>
          <w:rFonts w:asciiTheme="minorEastAsia" w:hAnsiTheme="minorEastAsia"/>
        </w:rPr>
        <w:t>3.4</w:t>
      </w:r>
      <w:r w:rsidRPr="00525864">
        <w:rPr>
          <w:rStyle w:val="mbin"/>
          <w:rFonts w:asciiTheme="minorEastAsia" w:hAnsiTheme="minorEastAsia"/>
        </w:rPr>
        <w:t>×</w:t>
      </w:r>
      <w:r w:rsidRPr="00525864">
        <w:rPr>
          <w:rStyle w:val="mord"/>
          <w:rFonts w:asciiTheme="minorEastAsia" w:hAnsiTheme="minorEastAsia"/>
        </w:rPr>
        <w:t>10</w:t>
      </w:r>
      <w:r w:rsidRPr="00525864">
        <w:rPr>
          <w:rStyle w:val="mord"/>
          <w:rFonts w:asciiTheme="minorEastAsia" w:hAnsiTheme="minorEastAsia" w:hint="eastAsia"/>
          <w:vertAlign w:val="superscript"/>
        </w:rPr>
        <w:t>38</w:t>
      </w:r>
      <w:r w:rsidRPr="00525864">
        <w:rPr>
          <w:rFonts w:asciiTheme="minorEastAsia" w:hAnsiTheme="minorEastAsia" w:hint="eastAsia"/>
        </w:rPr>
        <w:t>个地址，完全消除了地址不足的问题。</w:t>
      </w:r>
    </w:p>
    <w:p w14:paraId="2EC72D8C" w14:textId="77777777" w:rsidR="00844959" w:rsidRPr="00525864" w:rsidRDefault="00844959" w:rsidP="00844959">
      <w:pPr>
        <w:tabs>
          <w:tab w:val="left" w:pos="1480"/>
        </w:tabs>
        <w:rPr>
          <w:rFonts w:asciiTheme="minorEastAsia" w:hAnsiTheme="minorEastAsia"/>
        </w:rPr>
      </w:pPr>
      <w:r w:rsidRPr="00525864">
        <w:rPr>
          <w:rFonts w:asciiTheme="minorEastAsia" w:hAnsiTheme="minorEastAsia" w:hint="eastAsia"/>
          <w:b/>
          <w:bCs/>
        </w:rPr>
        <w:t>网络复杂性问题：</w:t>
      </w:r>
      <w:r w:rsidRPr="00525864">
        <w:rPr>
          <w:rFonts w:asciiTheme="minorEastAsia" w:hAnsiTheme="minorEastAsia" w:hint="eastAsia"/>
        </w:rPr>
        <w:t>IPv4依赖NAT（网络地址转换）来缓解地址短缺，但NAT增加了网络配置和管理的复杂性。IPv6支持无状态地址自动配置（SLAAC），简化了网络配置。</w:t>
      </w:r>
    </w:p>
    <w:p w14:paraId="2A2B17F9" w14:textId="77777777" w:rsidR="00844959" w:rsidRPr="00525864" w:rsidRDefault="00844959" w:rsidP="00844959">
      <w:pPr>
        <w:tabs>
          <w:tab w:val="left" w:pos="1480"/>
        </w:tabs>
        <w:rPr>
          <w:rFonts w:asciiTheme="minorEastAsia" w:hAnsiTheme="minorEastAsia"/>
        </w:rPr>
      </w:pPr>
      <w:r w:rsidRPr="00525864">
        <w:rPr>
          <w:rFonts w:asciiTheme="minorEastAsia" w:hAnsiTheme="minorEastAsia" w:hint="eastAsia"/>
          <w:b/>
          <w:bCs/>
        </w:rPr>
        <w:t>质量和服务问题：</w:t>
      </w:r>
      <w:r w:rsidRPr="00525864">
        <w:rPr>
          <w:rFonts w:asciiTheme="minorEastAsia" w:hAnsiTheme="minorEastAsia" w:hint="eastAsia"/>
        </w:rPr>
        <w:t>IPv6中头部格式更简洁，提升了路由效率；同时，IPv6为实时应用提供了流量标记和优先级管理功能，支持更高质量的服务（QoS）。</w:t>
      </w:r>
    </w:p>
    <w:p w14:paraId="52436334" w14:textId="77777777" w:rsidR="00844959" w:rsidRDefault="00844959" w:rsidP="00844959">
      <w:pPr>
        <w:tabs>
          <w:tab w:val="left" w:pos="1480"/>
        </w:tabs>
        <w:rPr>
          <w:rFonts w:asciiTheme="minorEastAsia" w:hAnsiTheme="minorEastAsia"/>
        </w:rPr>
      </w:pPr>
      <w:r w:rsidRPr="00525864">
        <w:rPr>
          <w:rFonts w:asciiTheme="minorEastAsia" w:hAnsiTheme="minorEastAsia" w:hint="eastAsia"/>
          <w:b/>
          <w:bCs/>
        </w:rPr>
        <w:t>安全性问题：</w:t>
      </w:r>
      <w:r w:rsidRPr="00525864">
        <w:rPr>
          <w:rFonts w:asciiTheme="minorEastAsia" w:hAnsiTheme="minorEastAsia" w:hint="eastAsia"/>
        </w:rPr>
        <w:t>IPv6协议内置IPsec，可以提供更强的网络安全性，而IPv4的安全特性需要额外配置。</w:t>
      </w:r>
    </w:p>
    <w:p w14:paraId="7E41A11F" w14:textId="77777777" w:rsidR="00844959" w:rsidRPr="00525864" w:rsidRDefault="00844959" w:rsidP="00844959">
      <w:pPr>
        <w:tabs>
          <w:tab w:val="left" w:pos="1480"/>
        </w:tabs>
        <w:rPr>
          <w:rFonts w:asciiTheme="minorEastAsia" w:hAnsiTheme="minorEastAsia"/>
        </w:rPr>
      </w:pPr>
    </w:p>
    <w:p w14:paraId="36CF1D4B" w14:textId="77777777" w:rsidR="00844959" w:rsidRPr="00916CAB" w:rsidRDefault="00844959" w:rsidP="00844959">
      <w:pPr>
        <w:tabs>
          <w:tab w:val="left" w:pos="1480"/>
        </w:tabs>
        <w:rPr>
          <w:rFonts w:ascii="黑体" w:eastAsia="黑体" w:hAnsi="黑体"/>
        </w:rPr>
      </w:pPr>
      <w:r w:rsidRPr="00916CAB">
        <w:rPr>
          <w:rFonts w:ascii="黑体" w:eastAsia="黑体" w:hAnsi="黑体" w:hint="eastAsia"/>
        </w:rPr>
        <w:t>IPv4到IPv6的过渡过程是如何设计和实现的？</w:t>
      </w:r>
    </w:p>
    <w:p w14:paraId="42A3A9FA" w14:textId="77777777" w:rsidR="00844959" w:rsidRPr="00525864" w:rsidRDefault="00844959" w:rsidP="00844959">
      <w:pPr>
        <w:tabs>
          <w:tab w:val="left" w:pos="1480"/>
        </w:tabs>
        <w:rPr>
          <w:rFonts w:asciiTheme="minorEastAsia" w:hAnsiTheme="minorEastAsia"/>
        </w:rPr>
      </w:pPr>
      <w:r w:rsidRPr="00525864">
        <w:rPr>
          <w:rFonts w:asciiTheme="minorEastAsia" w:hAnsiTheme="minorEastAsia" w:hint="eastAsia"/>
        </w:rPr>
        <w:t>IPv4和IPv6的地址格式和协议</w:t>
      </w:r>
      <w:proofErr w:type="gramStart"/>
      <w:r w:rsidRPr="00525864">
        <w:rPr>
          <w:rFonts w:asciiTheme="minorEastAsia" w:hAnsiTheme="minorEastAsia" w:hint="eastAsia"/>
        </w:rPr>
        <w:t>栈</w:t>
      </w:r>
      <w:proofErr w:type="gramEnd"/>
      <w:r w:rsidRPr="00525864">
        <w:rPr>
          <w:rFonts w:asciiTheme="minorEastAsia" w:hAnsiTheme="minorEastAsia" w:hint="eastAsia"/>
        </w:rPr>
        <w:t>不同，二者不兼容，不能直接互通。因此需要采用过渡技术来实现平滑过渡。</w:t>
      </w:r>
    </w:p>
    <w:p w14:paraId="1BBCAC98" w14:textId="77777777" w:rsidR="00844959" w:rsidRPr="00525864" w:rsidRDefault="00844959" w:rsidP="00844959">
      <w:pPr>
        <w:tabs>
          <w:tab w:val="left" w:pos="1480"/>
        </w:tabs>
        <w:rPr>
          <w:rFonts w:asciiTheme="minorEastAsia" w:hAnsiTheme="minorEastAsia"/>
        </w:rPr>
      </w:pPr>
      <w:r w:rsidRPr="00525864">
        <w:rPr>
          <w:rFonts w:asciiTheme="minorEastAsia" w:hAnsiTheme="minorEastAsia" w:hint="eastAsia"/>
        </w:rPr>
        <w:t>主要过渡机制：</w:t>
      </w:r>
    </w:p>
    <w:p w14:paraId="303615B7" w14:textId="77777777" w:rsidR="00844959" w:rsidRPr="00525864" w:rsidRDefault="00844959" w:rsidP="00844959">
      <w:pPr>
        <w:tabs>
          <w:tab w:val="left" w:pos="1480"/>
        </w:tabs>
        <w:rPr>
          <w:rFonts w:asciiTheme="minorEastAsia" w:hAnsiTheme="minorEastAsia"/>
        </w:rPr>
      </w:pPr>
      <w:r w:rsidRPr="00525864">
        <w:rPr>
          <w:rFonts w:asciiTheme="minorEastAsia" w:hAnsiTheme="minorEastAsia" w:hint="eastAsia"/>
          <w:b/>
          <w:bCs/>
        </w:rPr>
        <w:t>双</w:t>
      </w:r>
      <w:proofErr w:type="gramStart"/>
      <w:r w:rsidRPr="00525864">
        <w:rPr>
          <w:rFonts w:asciiTheme="minorEastAsia" w:hAnsiTheme="minorEastAsia" w:hint="eastAsia"/>
          <w:b/>
          <w:bCs/>
        </w:rPr>
        <w:t>栈</w:t>
      </w:r>
      <w:proofErr w:type="gramEnd"/>
      <w:r w:rsidRPr="00525864">
        <w:rPr>
          <w:rFonts w:asciiTheme="minorEastAsia" w:hAnsiTheme="minorEastAsia" w:hint="eastAsia"/>
          <w:b/>
          <w:bCs/>
        </w:rPr>
        <w:t>机制（Dual Stack）：</w:t>
      </w:r>
      <w:r w:rsidRPr="00525864">
        <w:rPr>
          <w:rFonts w:asciiTheme="minorEastAsia" w:hAnsiTheme="minorEastAsia" w:hint="eastAsia"/>
        </w:rPr>
        <w:t>设备和网络同时运行IPv4和IPv6协议</w:t>
      </w:r>
      <w:proofErr w:type="gramStart"/>
      <w:r w:rsidRPr="00525864">
        <w:rPr>
          <w:rFonts w:asciiTheme="minorEastAsia" w:hAnsiTheme="minorEastAsia" w:hint="eastAsia"/>
        </w:rPr>
        <w:t>栈</w:t>
      </w:r>
      <w:proofErr w:type="gramEnd"/>
      <w:r w:rsidRPr="00525864">
        <w:rPr>
          <w:rFonts w:asciiTheme="minorEastAsia" w:hAnsiTheme="minorEastAsia" w:hint="eastAsia"/>
        </w:rPr>
        <w:t>，能够处理IPv4和IPv6流量。这种方法适合过渡期，但需要更高的设备性能和内存支持。</w:t>
      </w:r>
    </w:p>
    <w:p w14:paraId="25EBE6CC" w14:textId="77777777" w:rsidR="00844959" w:rsidRPr="00525864" w:rsidRDefault="00844959" w:rsidP="00844959">
      <w:pPr>
        <w:tabs>
          <w:tab w:val="left" w:pos="1480"/>
        </w:tabs>
        <w:rPr>
          <w:rFonts w:asciiTheme="minorEastAsia" w:hAnsiTheme="minorEastAsia"/>
        </w:rPr>
      </w:pPr>
      <w:r w:rsidRPr="00525864">
        <w:rPr>
          <w:rFonts w:asciiTheme="minorEastAsia" w:hAnsiTheme="minorEastAsia" w:hint="eastAsia"/>
          <w:b/>
          <w:bCs/>
        </w:rPr>
        <w:t>隧道技术（Tunneling）</w:t>
      </w:r>
      <w:r w:rsidRPr="00525864">
        <w:rPr>
          <w:rFonts w:asciiTheme="minorEastAsia" w:hAnsiTheme="minorEastAsia" w:hint="eastAsia"/>
        </w:rPr>
        <w:t>：通过将IPv6数据封装在IPv4报文中，从而在IPv4网络上传输IPv6流量。常见的隧道技术包括6to4隧道和ISATAP（Intra-Site Automatic Tunnel Addressing Protocol）。</w:t>
      </w:r>
    </w:p>
    <w:p w14:paraId="6601E75D" w14:textId="77777777" w:rsidR="00844959" w:rsidRPr="00525864" w:rsidRDefault="00844959" w:rsidP="00844959">
      <w:pPr>
        <w:tabs>
          <w:tab w:val="left" w:pos="1480"/>
        </w:tabs>
        <w:rPr>
          <w:rFonts w:asciiTheme="minorEastAsia" w:hAnsiTheme="minorEastAsia"/>
        </w:rPr>
      </w:pPr>
      <w:r w:rsidRPr="00525864">
        <w:rPr>
          <w:rFonts w:asciiTheme="minorEastAsia" w:hAnsiTheme="minorEastAsia" w:hint="eastAsia"/>
          <w:b/>
          <w:bCs/>
        </w:rPr>
        <w:t>地址翻译（NAT64/DNS64）：</w:t>
      </w:r>
      <w:r w:rsidRPr="00525864">
        <w:rPr>
          <w:rFonts w:asciiTheme="minorEastAsia" w:hAnsiTheme="minorEastAsia" w:hint="eastAsia"/>
        </w:rPr>
        <w:t>在IPv4和IPv6网络之间进行地址转换，使得IPv6设备能够与IPv4设备通信。</w:t>
      </w:r>
    </w:p>
    <w:p w14:paraId="7215D105" w14:textId="77777777" w:rsidR="00844959" w:rsidRPr="00525864" w:rsidRDefault="00844959" w:rsidP="00844959">
      <w:pPr>
        <w:tabs>
          <w:tab w:val="left" w:pos="1480"/>
        </w:tabs>
        <w:rPr>
          <w:rFonts w:asciiTheme="minorEastAsia" w:hAnsiTheme="minorEastAsia"/>
        </w:rPr>
      </w:pPr>
      <w:r w:rsidRPr="00525864">
        <w:rPr>
          <w:rFonts w:asciiTheme="minorEastAsia" w:hAnsiTheme="minorEastAsia" w:hint="eastAsia"/>
          <w:b/>
          <w:bCs/>
        </w:rPr>
        <w:t>分阶段过渡：</w:t>
      </w:r>
      <w:r w:rsidRPr="00525864">
        <w:rPr>
          <w:rFonts w:asciiTheme="minorEastAsia" w:hAnsiTheme="minorEastAsia" w:hint="eastAsia"/>
        </w:rPr>
        <w:t>由于现有网络和设备大量使用IPv4，向IPv6过渡通常是分阶段进行的，包括骨干网的IPv6改造、终端设备支持IPv6、部署过渡机制等。</w:t>
      </w:r>
    </w:p>
    <w:p w14:paraId="4A009EC8" w14:textId="77777777" w:rsidR="00844959" w:rsidRPr="00525864" w:rsidRDefault="00844959" w:rsidP="00844959">
      <w:pPr>
        <w:tabs>
          <w:tab w:val="left" w:pos="1480"/>
        </w:tabs>
        <w:rPr>
          <w:rFonts w:asciiTheme="minorEastAsia" w:hAnsiTheme="minorEastAsia"/>
          <w:b/>
          <w:bCs/>
        </w:rPr>
      </w:pPr>
      <w:r w:rsidRPr="00525864">
        <w:rPr>
          <w:rFonts w:asciiTheme="minorEastAsia" w:hAnsiTheme="minorEastAsia" w:hint="eastAsia"/>
          <w:b/>
          <w:bCs/>
        </w:rPr>
        <w:t>总结：</w:t>
      </w:r>
      <w:r w:rsidRPr="00525864">
        <w:rPr>
          <w:rFonts w:asciiTheme="minorEastAsia" w:hAnsiTheme="minorEastAsia" w:hint="eastAsia"/>
        </w:rPr>
        <w:t>IPv6通过提供更大的地址空间和改进的协议特性，解决了IPv4地址耗尽、网络复杂性、服务质量和安全性等问题。向IPv6的过渡是互联网发展的重要阶段，通过双</w:t>
      </w:r>
      <w:proofErr w:type="gramStart"/>
      <w:r w:rsidRPr="00525864">
        <w:rPr>
          <w:rFonts w:asciiTheme="minorEastAsia" w:hAnsiTheme="minorEastAsia" w:hint="eastAsia"/>
        </w:rPr>
        <w:t>栈</w:t>
      </w:r>
      <w:proofErr w:type="gramEnd"/>
      <w:r w:rsidRPr="00525864">
        <w:rPr>
          <w:rFonts w:asciiTheme="minorEastAsia" w:hAnsiTheme="minorEastAsia" w:hint="eastAsia"/>
        </w:rPr>
        <w:t>、隧道和地址翻译等技术，确保IPv4和IPv6的共存和互通，逐步实现向完全IPv6网络的迁移。</w:t>
      </w:r>
    </w:p>
    <w:p w14:paraId="14D84323" w14:textId="77777777" w:rsidR="00844959" w:rsidRPr="00525864" w:rsidRDefault="00844959" w:rsidP="00844959">
      <w:pPr>
        <w:tabs>
          <w:tab w:val="left" w:pos="1480"/>
        </w:tabs>
        <w:rPr>
          <w:rFonts w:ascii="黑体" w:eastAsia="黑体" w:hAnsi="黑体"/>
          <w:b/>
          <w:bCs/>
        </w:rPr>
      </w:pPr>
    </w:p>
    <w:bookmarkEnd w:id="14"/>
    <w:p w14:paraId="47945F72" w14:textId="77777777" w:rsidR="00844959" w:rsidRDefault="00844959" w:rsidP="00844959">
      <w:pPr>
        <w:tabs>
          <w:tab w:val="left" w:pos="1480"/>
        </w:tabs>
        <w:rPr>
          <w:rFonts w:ascii="黑体" w:eastAsia="黑体" w:hAnsi="黑体"/>
          <w:b/>
          <w:bCs/>
        </w:rPr>
      </w:pPr>
      <w:r w:rsidRPr="006D40D6">
        <w:rPr>
          <w:rFonts w:ascii="黑体" w:eastAsia="黑体" w:hAnsi="黑体" w:hint="eastAsia"/>
          <w:b/>
          <w:bCs/>
        </w:rPr>
        <w:t>7.</w:t>
      </w:r>
      <w:bookmarkStart w:id="15" w:name="OLE_LINK17"/>
      <w:r w:rsidRPr="006D40D6">
        <w:rPr>
          <w:rFonts w:ascii="黑体" w:eastAsia="黑体" w:hAnsi="黑体" w:hint="eastAsia"/>
          <w:b/>
          <w:bCs/>
        </w:rPr>
        <w:t>为什么设计TCP可靠，UDP不可靠，UDP怎么不可靠的，IP为什么</w:t>
      </w:r>
      <w:proofErr w:type="gramStart"/>
      <w:r w:rsidRPr="006D40D6">
        <w:rPr>
          <w:rFonts w:ascii="黑体" w:eastAsia="黑体" w:hAnsi="黑体" w:hint="eastAsia"/>
          <w:b/>
          <w:bCs/>
        </w:rPr>
        <w:t>不</w:t>
      </w:r>
      <w:proofErr w:type="gramEnd"/>
      <w:r w:rsidRPr="006D40D6">
        <w:rPr>
          <w:rFonts w:ascii="黑体" w:eastAsia="黑体" w:hAnsi="黑体" w:hint="eastAsia"/>
          <w:b/>
          <w:bCs/>
        </w:rPr>
        <w:t>类似TCP</w:t>
      </w:r>
    </w:p>
    <w:p w14:paraId="221E6811" w14:textId="77777777" w:rsidR="00844959" w:rsidRPr="00916CAB" w:rsidRDefault="00844959" w:rsidP="00844959">
      <w:pPr>
        <w:tabs>
          <w:tab w:val="left" w:pos="1480"/>
        </w:tabs>
        <w:rPr>
          <w:rFonts w:ascii="黑体" w:eastAsia="黑体" w:hAnsi="黑体"/>
        </w:rPr>
      </w:pPr>
      <w:r w:rsidRPr="00916CAB">
        <w:rPr>
          <w:rFonts w:ascii="黑体" w:eastAsia="黑体" w:hAnsi="黑体" w:hint="eastAsia"/>
        </w:rPr>
        <w:t>为什么设计TCP为可靠传输，而UDP为不可靠传输？</w:t>
      </w:r>
    </w:p>
    <w:p w14:paraId="038B0AE1"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b/>
          <w:bCs/>
        </w:rPr>
        <w:t>TCP的设计目标：</w:t>
      </w:r>
      <w:r w:rsidRPr="000662C3">
        <w:rPr>
          <w:rFonts w:ascii="宋体" w:eastAsia="宋体" w:hAnsi="宋体" w:hint="eastAsia"/>
        </w:rPr>
        <w:t>TCP用于需要数据完整性和可靠传输的场景，如文件传输、电子邮件、网页浏览等。它通过一系列机制（如握手、确认、重传、流量控制、拥塞控制等）确保数据按顺序、无丢失、无重复地到达接收端。</w:t>
      </w:r>
    </w:p>
    <w:p w14:paraId="082CFDC8"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b/>
          <w:bCs/>
        </w:rPr>
        <w:t>UDP的设计目标：</w:t>
      </w:r>
      <w:r w:rsidRPr="000662C3">
        <w:rPr>
          <w:rFonts w:ascii="宋体" w:eastAsia="宋体" w:hAnsi="宋体" w:hint="eastAsia"/>
        </w:rPr>
        <w:t>UDP则面向实时性要求更高、对数据可靠性要求不高的场景，如视频流、在线游戏、语音通信等。它追求的是简单、高效和低延迟，不对数据包进行确认和重传，降低了协议的复杂性和开销。</w:t>
      </w:r>
    </w:p>
    <w:p w14:paraId="4110A34B" w14:textId="77777777" w:rsidR="00844959" w:rsidRPr="000662C3" w:rsidRDefault="00844959" w:rsidP="00844959">
      <w:pPr>
        <w:tabs>
          <w:tab w:val="left" w:pos="1480"/>
        </w:tabs>
        <w:rPr>
          <w:rFonts w:ascii="宋体" w:eastAsia="宋体" w:hAnsi="宋体"/>
          <w:b/>
          <w:bCs/>
        </w:rPr>
      </w:pPr>
      <w:r w:rsidRPr="000662C3">
        <w:rPr>
          <w:rFonts w:ascii="宋体" w:eastAsia="宋体" w:hAnsi="宋体" w:hint="eastAsia"/>
          <w:b/>
          <w:bCs/>
        </w:rPr>
        <w:lastRenderedPageBreak/>
        <w:t>区别设计的原因：</w:t>
      </w:r>
      <w:r w:rsidRPr="000662C3">
        <w:rPr>
          <w:rFonts w:ascii="宋体" w:eastAsia="宋体" w:hAnsi="宋体" w:hint="eastAsia"/>
        </w:rPr>
        <w:t>网络应用需求多样化：有些应用需要可靠性，有些则更看重速度和实时性。设计不同的协议以满足不同需求，使得网络协议</w:t>
      </w:r>
      <w:proofErr w:type="gramStart"/>
      <w:r w:rsidRPr="000662C3">
        <w:rPr>
          <w:rFonts w:ascii="宋体" w:eastAsia="宋体" w:hAnsi="宋体" w:hint="eastAsia"/>
        </w:rPr>
        <w:t>栈</w:t>
      </w:r>
      <w:proofErr w:type="gramEnd"/>
      <w:r w:rsidRPr="000662C3">
        <w:rPr>
          <w:rFonts w:ascii="宋体" w:eastAsia="宋体" w:hAnsi="宋体" w:hint="eastAsia"/>
        </w:rPr>
        <w:t>更灵活。</w:t>
      </w:r>
    </w:p>
    <w:p w14:paraId="36555295" w14:textId="77777777" w:rsidR="00844959" w:rsidRDefault="00844959" w:rsidP="00844959">
      <w:pPr>
        <w:tabs>
          <w:tab w:val="left" w:pos="1480"/>
        </w:tabs>
        <w:rPr>
          <w:rFonts w:ascii="宋体" w:eastAsia="宋体" w:hAnsi="宋体"/>
        </w:rPr>
      </w:pPr>
      <w:r w:rsidRPr="000662C3">
        <w:rPr>
          <w:rFonts w:ascii="宋体" w:eastAsia="宋体" w:hAnsi="宋体" w:hint="eastAsia"/>
          <w:b/>
          <w:bCs/>
        </w:rPr>
        <w:t>网络层次分工：</w:t>
      </w:r>
      <w:r w:rsidRPr="000662C3">
        <w:rPr>
          <w:rFonts w:ascii="宋体" w:eastAsia="宋体" w:hAnsi="宋体" w:hint="eastAsia"/>
        </w:rPr>
        <w:t>可靠性要求较高的功能由传输层协议（如TCP）实现，而对速度要求更高的功能则由UDP提供。</w:t>
      </w:r>
    </w:p>
    <w:p w14:paraId="024DEBE9" w14:textId="77777777" w:rsidR="00844959" w:rsidRPr="000662C3" w:rsidRDefault="00844959" w:rsidP="00844959">
      <w:pPr>
        <w:tabs>
          <w:tab w:val="left" w:pos="1480"/>
        </w:tabs>
        <w:rPr>
          <w:rFonts w:ascii="宋体" w:eastAsia="宋体" w:hAnsi="宋体"/>
        </w:rPr>
      </w:pPr>
    </w:p>
    <w:p w14:paraId="025FEB97" w14:textId="77777777" w:rsidR="00844959" w:rsidRPr="00916CAB" w:rsidRDefault="00844959" w:rsidP="00844959">
      <w:pPr>
        <w:tabs>
          <w:tab w:val="left" w:pos="1480"/>
        </w:tabs>
        <w:rPr>
          <w:rFonts w:ascii="黑体" w:eastAsia="黑体" w:hAnsi="黑体"/>
        </w:rPr>
      </w:pPr>
      <w:r w:rsidRPr="00916CAB">
        <w:rPr>
          <w:rFonts w:ascii="黑体" w:eastAsia="黑体" w:hAnsi="黑体" w:hint="eastAsia"/>
        </w:rPr>
        <w:t>UDP具体是如何表现为不可靠的？</w:t>
      </w:r>
    </w:p>
    <w:p w14:paraId="34DDBE33"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b/>
          <w:bCs/>
        </w:rPr>
        <w:t>无连接性：</w:t>
      </w:r>
      <w:r w:rsidRPr="000662C3">
        <w:rPr>
          <w:rFonts w:ascii="宋体" w:eastAsia="宋体" w:hAnsi="宋体" w:hint="eastAsia"/>
        </w:rPr>
        <w:t>UDP在通信前不建立连接，也不保持连接状态。数据包直接发送给目标，无需握手或建立会话。</w:t>
      </w:r>
    </w:p>
    <w:p w14:paraId="39D679CC"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b/>
          <w:bCs/>
        </w:rPr>
        <w:t>无数据确认机制：</w:t>
      </w:r>
      <w:r w:rsidRPr="000662C3">
        <w:rPr>
          <w:rFonts w:ascii="宋体" w:eastAsia="宋体" w:hAnsi="宋体" w:hint="eastAsia"/>
        </w:rPr>
        <w:t>UDP不提供确认数据是否到达的机制，发送方不会知道数据包是否成功传递到接收方，也不会进行重传。</w:t>
      </w:r>
    </w:p>
    <w:p w14:paraId="740B600C"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b/>
          <w:bCs/>
        </w:rPr>
        <w:t>无顺序保证：</w:t>
      </w:r>
      <w:r w:rsidRPr="000662C3">
        <w:rPr>
          <w:rFonts w:ascii="宋体" w:eastAsia="宋体" w:hAnsi="宋体" w:hint="eastAsia"/>
        </w:rPr>
        <w:t>UDP数据包</w:t>
      </w:r>
      <w:proofErr w:type="gramStart"/>
      <w:r w:rsidRPr="000662C3">
        <w:rPr>
          <w:rFonts w:ascii="宋体" w:eastAsia="宋体" w:hAnsi="宋体" w:hint="eastAsia"/>
        </w:rPr>
        <w:t>可能乱序到达</w:t>
      </w:r>
      <w:proofErr w:type="gramEnd"/>
      <w:r w:rsidRPr="000662C3">
        <w:rPr>
          <w:rFonts w:ascii="宋体" w:eastAsia="宋体" w:hAnsi="宋体" w:hint="eastAsia"/>
        </w:rPr>
        <w:t>目标主机，协议本身不负责重新排序。</w:t>
      </w:r>
    </w:p>
    <w:p w14:paraId="73709D80"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b/>
          <w:bCs/>
        </w:rPr>
        <w:t>无流量控制：</w:t>
      </w:r>
      <w:r w:rsidRPr="000662C3">
        <w:rPr>
          <w:rFonts w:ascii="宋体" w:eastAsia="宋体" w:hAnsi="宋体" w:hint="eastAsia"/>
        </w:rPr>
        <w:t>UDP不调节数据流速率，不管网络是否拥堵，都会直接发送数据包。</w:t>
      </w:r>
    </w:p>
    <w:p w14:paraId="42571C21" w14:textId="77777777" w:rsidR="00844959" w:rsidRDefault="00844959" w:rsidP="00844959">
      <w:pPr>
        <w:tabs>
          <w:tab w:val="left" w:pos="1480"/>
        </w:tabs>
        <w:rPr>
          <w:rFonts w:ascii="宋体" w:eastAsia="宋体" w:hAnsi="宋体"/>
        </w:rPr>
      </w:pPr>
      <w:r w:rsidRPr="000662C3">
        <w:rPr>
          <w:rFonts w:ascii="宋体" w:eastAsia="宋体" w:hAnsi="宋体" w:hint="eastAsia"/>
          <w:b/>
          <w:bCs/>
        </w:rPr>
        <w:t>无内置校验和重传：</w:t>
      </w:r>
      <w:r w:rsidRPr="000662C3">
        <w:rPr>
          <w:rFonts w:ascii="宋体" w:eastAsia="宋体" w:hAnsi="宋体" w:hint="eastAsia"/>
        </w:rPr>
        <w:t>UDP头部仅提供简单的校验和检测，但不负责纠错，丢失的数据包不会重传。</w:t>
      </w:r>
    </w:p>
    <w:p w14:paraId="22DEF5BB" w14:textId="77777777" w:rsidR="00844959" w:rsidRPr="000662C3" w:rsidRDefault="00844959" w:rsidP="00844959">
      <w:pPr>
        <w:tabs>
          <w:tab w:val="left" w:pos="1480"/>
        </w:tabs>
        <w:rPr>
          <w:rFonts w:ascii="宋体" w:eastAsia="宋体" w:hAnsi="宋体"/>
        </w:rPr>
      </w:pPr>
    </w:p>
    <w:p w14:paraId="5E85D54F" w14:textId="77777777" w:rsidR="00844959" w:rsidRPr="00916CAB" w:rsidRDefault="00844959" w:rsidP="00844959">
      <w:pPr>
        <w:tabs>
          <w:tab w:val="left" w:pos="1480"/>
        </w:tabs>
        <w:rPr>
          <w:rFonts w:ascii="黑体" w:eastAsia="黑体" w:hAnsi="黑体"/>
        </w:rPr>
      </w:pPr>
      <w:r w:rsidRPr="00916CAB">
        <w:rPr>
          <w:rFonts w:ascii="黑体" w:eastAsia="黑体" w:hAnsi="黑体" w:hint="eastAsia"/>
        </w:rPr>
        <w:t>为什么IP协议不设计为类似TCP的可靠协议？</w:t>
      </w:r>
    </w:p>
    <w:p w14:paraId="4F551163"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b/>
          <w:bCs/>
        </w:rPr>
        <w:t>分层架构的设计原则：</w:t>
      </w:r>
      <w:r w:rsidRPr="000662C3">
        <w:rPr>
          <w:rFonts w:ascii="宋体" w:eastAsia="宋体" w:hAnsi="宋体" w:hint="eastAsia"/>
        </w:rPr>
        <w:t>网络协议</w:t>
      </w:r>
      <w:proofErr w:type="gramStart"/>
      <w:r w:rsidRPr="000662C3">
        <w:rPr>
          <w:rFonts w:ascii="宋体" w:eastAsia="宋体" w:hAnsi="宋体" w:hint="eastAsia"/>
        </w:rPr>
        <w:t>栈</w:t>
      </w:r>
      <w:proofErr w:type="gramEnd"/>
      <w:r w:rsidRPr="000662C3">
        <w:rPr>
          <w:rFonts w:ascii="宋体" w:eastAsia="宋体" w:hAnsi="宋体" w:hint="eastAsia"/>
        </w:rPr>
        <w:t>采用分层设计，每层负责特定的功能，避免冗余。IP协议作为网络层协议，其主要功能是提供地址寻址和数据包转发，而不涉及传输层的可靠性保障。可靠性由更高层（如TCP）来实现。</w:t>
      </w:r>
    </w:p>
    <w:p w14:paraId="0D88ED11"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b/>
          <w:bCs/>
        </w:rPr>
        <w:t>性能与效率的考虑：</w:t>
      </w:r>
      <w:r w:rsidRPr="000662C3">
        <w:rPr>
          <w:rFonts w:ascii="宋体" w:eastAsia="宋体" w:hAnsi="宋体" w:hint="eastAsia"/>
        </w:rPr>
        <w:t>IP协议的目标是快速转发数据包，过多的可靠性机制会显著增加处理开销和延迟。</w:t>
      </w:r>
    </w:p>
    <w:p w14:paraId="58FB6071"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b/>
          <w:bCs/>
        </w:rPr>
        <w:t>适应多样化需求：</w:t>
      </w:r>
      <w:r w:rsidRPr="000662C3">
        <w:rPr>
          <w:rFonts w:ascii="宋体" w:eastAsia="宋体" w:hAnsi="宋体" w:hint="eastAsia"/>
        </w:rPr>
        <w:t>网络层提供简单的、不可靠的数据传输服务（"best-effort delivery"），为传输层提供灵活性。需要可靠性的应用可以选择TCP，不需要的应用可以直接使用UDP。</w:t>
      </w:r>
    </w:p>
    <w:p w14:paraId="3EAFC2E4"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b/>
          <w:bCs/>
        </w:rPr>
        <w:t>全球互联的需求：</w:t>
      </w:r>
      <w:r w:rsidRPr="000662C3">
        <w:rPr>
          <w:rFonts w:ascii="宋体" w:eastAsia="宋体" w:hAnsi="宋体" w:hint="eastAsia"/>
        </w:rPr>
        <w:t>IP作为通用的网络层协议，必须支持多种传输场景和设备，保持简洁性以适应不同的硬件和网络条件。复杂的可靠性设计会降低协议的通用性和适配性。</w:t>
      </w:r>
    </w:p>
    <w:p w14:paraId="77D4779F"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b/>
          <w:bCs/>
        </w:rPr>
        <w:t>总结：</w:t>
      </w:r>
      <w:r w:rsidRPr="000662C3">
        <w:rPr>
          <w:rFonts w:ascii="宋体" w:eastAsia="宋体" w:hAnsi="宋体" w:hint="eastAsia"/>
        </w:rPr>
        <w:t>TCP被设计为可靠协议以满足数据完整性需求，而UDP追求简单和高效，适用于实时性强的应用场景。IP作为网络层协议，定位于提供简单、高效、无连接的数据传递服务，不涉及传输层的可靠性功能。分层设计原则和需求多样化促成了TCP、UDP和IP协议在功能和可靠性上的差异化设计。</w:t>
      </w:r>
    </w:p>
    <w:p w14:paraId="2CFE03F3" w14:textId="77777777" w:rsidR="00844959" w:rsidRPr="000662C3" w:rsidRDefault="00844959" w:rsidP="00844959">
      <w:pPr>
        <w:tabs>
          <w:tab w:val="left" w:pos="1480"/>
        </w:tabs>
        <w:rPr>
          <w:rFonts w:ascii="黑体" w:eastAsia="黑体" w:hAnsi="黑体"/>
          <w:b/>
          <w:bCs/>
        </w:rPr>
      </w:pPr>
    </w:p>
    <w:bookmarkEnd w:id="15"/>
    <w:p w14:paraId="27EA5E6A" w14:textId="77777777" w:rsidR="00844959" w:rsidRDefault="00844959" w:rsidP="00844959">
      <w:pPr>
        <w:tabs>
          <w:tab w:val="left" w:pos="1480"/>
        </w:tabs>
        <w:rPr>
          <w:rFonts w:ascii="黑体" w:eastAsia="黑体" w:hAnsi="黑体"/>
          <w:b/>
          <w:bCs/>
        </w:rPr>
      </w:pPr>
      <w:r w:rsidRPr="006D40D6">
        <w:rPr>
          <w:rFonts w:ascii="黑体" w:eastAsia="黑体" w:hAnsi="黑体" w:hint="eastAsia"/>
          <w:b/>
          <w:bCs/>
        </w:rPr>
        <w:t>8.</w:t>
      </w:r>
      <w:bookmarkStart w:id="16" w:name="OLE_LINK18"/>
      <w:r w:rsidRPr="006D40D6">
        <w:rPr>
          <w:rFonts w:ascii="黑体" w:eastAsia="黑体" w:hAnsi="黑体" w:hint="eastAsia"/>
          <w:b/>
          <w:bCs/>
        </w:rPr>
        <w:t>网络怎么设计，从上向下，网络可不可靠，解决了没有</w:t>
      </w:r>
      <w:bookmarkEnd w:id="16"/>
    </w:p>
    <w:p w14:paraId="6534D9E1" w14:textId="77777777" w:rsidR="00844959" w:rsidRPr="000662C3" w:rsidRDefault="00844959" w:rsidP="00844959">
      <w:pPr>
        <w:tabs>
          <w:tab w:val="left" w:pos="1480"/>
        </w:tabs>
        <w:rPr>
          <w:rFonts w:ascii="黑体" w:eastAsia="黑体" w:hAnsi="黑体"/>
        </w:rPr>
      </w:pPr>
      <w:r w:rsidRPr="000662C3">
        <w:rPr>
          <w:rFonts w:ascii="黑体" w:eastAsia="黑体" w:hAnsi="黑体" w:hint="eastAsia"/>
        </w:rPr>
        <w:t>网络设计是如何从上到下进行的？</w:t>
      </w:r>
    </w:p>
    <w:p w14:paraId="3797709E" w14:textId="77777777" w:rsidR="00844959" w:rsidRPr="000662C3" w:rsidRDefault="00844959" w:rsidP="00844959">
      <w:pPr>
        <w:tabs>
          <w:tab w:val="left" w:pos="1480"/>
        </w:tabs>
        <w:rPr>
          <w:rFonts w:ascii="宋体" w:eastAsia="宋体" w:hAnsi="宋体"/>
          <w:b/>
          <w:bCs/>
        </w:rPr>
      </w:pPr>
      <w:r w:rsidRPr="000662C3">
        <w:rPr>
          <w:rFonts w:ascii="宋体" w:eastAsia="宋体" w:hAnsi="宋体" w:hint="eastAsia"/>
          <w:b/>
          <w:bCs/>
        </w:rPr>
        <w:t>分层设计的基本思想：</w:t>
      </w:r>
      <w:r w:rsidRPr="000662C3">
        <w:rPr>
          <w:rFonts w:ascii="宋体" w:eastAsia="宋体" w:hAnsi="宋体" w:hint="eastAsia"/>
        </w:rPr>
        <w:t>网络系统的设计遵循分层模型的原则（如OSI七层模型和TCP/IP模型），将复杂的通信任务划分为多个层次，每层负责特定功能，彼此独立又相互协作。</w:t>
      </w:r>
    </w:p>
    <w:p w14:paraId="47C83C1C"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rPr>
        <w:t>应用层（顶层）：提供用户直接交互的功能，如网页浏览（HTTP）、电子邮件（SMTP）、文件传输（FTP）等。</w:t>
      </w:r>
    </w:p>
    <w:p w14:paraId="67B6C86C"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rPr>
        <w:t>传输层：负责端到端的可靠传输或无连接服务，如TCP提供可靠传输，UDP提供高效传输。</w:t>
      </w:r>
    </w:p>
    <w:p w14:paraId="6A33D7A9"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rPr>
        <w:t>网络层：实现</w:t>
      </w:r>
      <w:proofErr w:type="gramStart"/>
      <w:r w:rsidRPr="000662C3">
        <w:rPr>
          <w:rFonts w:ascii="宋体" w:eastAsia="宋体" w:hAnsi="宋体" w:hint="eastAsia"/>
        </w:rPr>
        <w:t>跨网络</w:t>
      </w:r>
      <w:proofErr w:type="gramEnd"/>
      <w:r w:rsidRPr="000662C3">
        <w:rPr>
          <w:rFonts w:ascii="宋体" w:eastAsia="宋体" w:hAnsi="宋体" w:hint="eastAsia"/>
        </w:rPr>
        <w:t>的数据包传输，主要功能是路由和寻址，协议如IP。</w:t>
      </w:r>
    </w:p>
    <w:p w14:paraId="61E554F8"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rPr>
        <w:t>数据链路层：负责点到点的通信，提供帧的封装和错误检测。</w:t>
      </w:r>
    </w:p>
    <w:p w14:paraId="35F9A17C"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rPr>
        <w:t>物理层（底层）：负责比特流的传输，定义硬件接口和信号传输。</w:t>
      </w:r>
    </w:p>
    <w:p w14:paraId="44B4E165" w14:textId="77777777" w:rsidR="00844959" w:rsidRPr="000662C3" w:rsidRDefault="00844959" w:rsidP="00844959">
      <w:pPr>
        <w:tabs>
          <w:tab w:val="left" w:pos="1480"/>
        </w:tabs>
        <w:rPr>
          <w:rFonts w:ascii="宋体" w:eastAsia="宋体" w:hAnsi="宋体"/>
          <w:b/>
          <w:bCs/>
        </w:rPr>
      </w:pPr>
      <w:r w:rsidRPr="000662C3">
        <w:rPr>
          <w:rFonts w:ascii="宋体" w:eastAsia="宋体" w:hAnsi="宋体" w:hint="eastAsia"/>
          <w:b/>
          <w:bCs/>
        </w:rPr>
        <w:t>从上到下的设计过程：</w:t>
      </w:r>
    </w:p>
    <w:p w14:paraId="6A37C73D"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rPr>
        <w:t>需求分析：确定用户需求和应用场景，例如实时通信、文件传输、流媒体播放等。</w:t>
      </w:r>
    </w:p>
    <w:p w14:paraId="78E37069"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rPr>
        <w:t>功能定义：从应用层开始定义应用程序需要的服务，并逐步分解到下层，如可靠性需求交由传输层处理。</w:t>
      </w:r>
    </w:p>
    <w:p w14:paraId="485C52A5"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rPr>
        <w:lastRenderedPageBreak/>
        <w:t>协议设计：每层根据功能需求设计相应的协议，如应用层协议（HTTP）、传输层协议（TCP/UDP）。</w:t>
      </w:r>
    </w:p>
    <w:p w14:paraId="18DB705E" w14:textId="77777777" w:rsidR="00844959" w:rsidRDefault="00844959" w:rsidP="00844959">
      <w:pPr>
        <w:tabs>
          <w:tab w:val="left" w:pos="1480"/>
        </w:tabs>
        <w:rPr>
          <w:rFonts w:ascii="宋体" w:eastAsia="宋体" w:hAnsi="宋体"/>
        </w:rPr>
      </w:pPr>
      <w:r w:rsidRPr="000662C3">
        <w:rPr>
          <w:rFonts w:ascii="宋体" w:eastAsia="宋体" w:hAnsi="宋体" w:hint="eastAsia"/>
        </w:rPr>
        <w:t>实现与测试：最终在物理层和硬件上实现协议</w:t>
      </w:r>
      <w:proofErr w:type="gramStart"/>
      <w:r w:rsidRPr="000662C3">
        <w:rPr>
          <w:rFonts w:ascii="宋体" w:eastAsia="宋体" w:hAnsi="宋体" w:hint="eastAsia"/>
        </w:rPr>
        <w:t>栈</w:t>
      </w:r>
      <w:proofErr w:type="gramEnd"/>
      <w:r w:rsidRPr="000662C3">
        <w:rPr>
          <w:rFonts w:ascii="宋体" w:eastAsia="宋体" w:hAnsi="宋体" w:hint="eastAsia"/>
        </w:rPr>
        <w:t>，并通过模拟或真实环境进行测试。</w:t>
      </w:r>
    </w:p>
    <w:p w14:paraId="35727342" w14:textId="77777777" w:rsidR="00844959" w:rsidRPr="000662C3" w:rsidRDefault="00844959" w:rsidP="00844959">
      <w:pPr>
        <w:tabs>
          <w:tab w:val="left" w:pos="1480"/>
        </w:tabs>
        <w:rPr>
          <w:rFonts w:ascii="宋体" w:eastAsia="宋体" w:hAnsi="宋体"/>
        </w:rPr>
      </w:pPr>
    </w:p>
    <w:p w14:paraId="02BC6BCB" w14:textId="77777777" w:rsidR="00844959" w:rsidRPr="000662C3" w:rsidRDefault="00844959" w:rsidP="00844959">
      <w:pPr>
        <w:tabs>
          <w:tab w:val="left" w:pos="1480"/>
        </w:tabs>
        <w:rPr>
          <w:rFonts w:ascii="黑体" w:eastAsia="黑体" w:hAnsi="黑体"/>
        </w:rPr>
      </w:pPr>
      <w:r w:rsidRPr="000662C3">
        <w:rPr>
          <w:rFonts w:ascii="黑体" w:eastAsia="黑体" w:hAnsi="黑体" w:hint="eastAsia"/>
        </w:rPr>
        <w:t>网络是否可靠？如何定义网络的可靠性？</w:t>
      </w:r>
    </w:p>
    <w:p w14:paraId="118002CC"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rPr>
        <w:t>网络的可靠性定义：网络可靠性是指数据能够按时、完整、无误地从发送方传输到接收方的能力。</w:t>
      </w:r>
    </w:p>
    <w:p w14:paraId="76F7FA7D"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rPr>
        <w:t>涉及的指标包括：数据丢失率、错误率、延迟、抖动等。</w:t>
      </w:r>
    </w:p>
    <w:p w14:paraId="22518EF7"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b/>
          <w:bCs/>
        </w:rPr>
        <w:t>网络的可靠性取决于多个因素：</w:t>
      </w:r>
      <w:r w:rsidRPr="000662C3">
        <w:rPr>
          <w:rFonts w:ascii="宋体" w:eastAsia="宋体" w:hAnsi="宋体" w:hint="eastAsia"/>
        </w:rPr>
        <w:t>物理层可靠性：硬件的稳定性、信号质量。链路层可靠性：帧的错误检测与重传机制。传输层可靠性：TCP等协议提供的确认和重传机制。网络层的努力：尽力而为的传递，不保证可靠性。</w:t>
      </w:r>
    </w:p>
    <w:p w14:paraId="2DE64F75" w14:textId="77777777" w:rsidR="00844959" w:rsidRPr="000662C3" w:rsidRDefault="00844959" w:rsidP="00844959">
      <w:pPr>
        <w:tabs>
          <w:tab w:val="left" w:pos="1480"/>
        </w:tabs>
        <w:rPr>
          <w:rFonts w:ascii="宋体" w:eastAsia="宋体" w:hAnsi="宋体"/>
          <w:b/>
          <w:bCs/>
        </w:rPr>
      </w:pPr>
      <w:r w:rsidRPr="000662C3">
        <w:rPr>
          <w:rFonts w:ascii="宋体" w:eastAsia="宋体" w:hAnsi="宋体" w:hint="eastAsia"/>
          <w:b/>
          <w:bCs/>
        </w:rPr>
        <w:t>网络是否可靠：</w:t>
      </w:r>
      <w:r w:rsidRPr="000662C3">
        <w:rPr>
          <w:rFonts w:ascii="宋体" w:eastAsia="宋体" w:hAnsi="宋体" w:hint="eastAsia"/>
        </w:rPr>
        <w:t>网络本身并不保证完全可靠性（如IP网络采用“尽力而为”模式），但通过传输层（如TCP）和应用层的协同，可以提高数据传输的可靠性。</w:t>
      </w:r>
    </w:p>
    <w:p w14:paraId="7782F80B" w14:textId="77777777" w:rsidR="00844959" w:rsidRPr="000662C3" w:rsidRDefault="00844959" w:rsidP="00844959">
      <w:pPr>
        <w:tabs>
          <w:tab w:val="left" w:pos="1480"/>
        </w:tabs>
        <w:rPr>
          <w:rFonts w:ascii="宋体" w:eastAsia="宋体" w:hAnsi="宋体"/>
        </w:rPr>
      </w:pPr>
    </w:p>
    <w:p w14:paraId="7672B534" w14:textId="77777777" w:rsidR="00844959" w:rsidRPr="000662C3" w:rsidRDefault="00844959" w:rsidP="00844959">
      <w:pPr>
        <w:tabs>
          <w:tab w:val="left" w:pos="1480"/>
        </w:tabs>
        <w:rPr>
          <w:rFonts w:ascii="黑体" w:eastAsia="黑体" w:hAnsi="黑体"/>
        </w:rPr>
      </w:pPr>
      <w:r w:rsidRPr="000662C3">
        <w:rPr>
          <w:rFonts w:ascii="黑体" w:eastAsia="黑体" w:hAnsi="黑体" w:hint="eastAsia"/>
        </w:rPr>
        <w:t>网络中的可靠性问题是否已经解决？</w:t>
      </w:r>
    </w:p>
    <w:p w14:paraId="299E8BCB"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b/>
          <w:bCs/>
        </w:rPr>
        <w:t>已解决的部分：</w:t>
      </w:r>
      <w:r w:rsidRPr="000662C3">
        <w:rPr>
          <w:rFonts w:ascii="宋体" w:eastAsia="宋体" w:hAnsi="宋体" w:hint="eastAsia"/>
        </w:rPr>
        <w:t>传输可靠性：通过TCP的重传、确认和拥塞控制机制，解决了数据丢失、乱序、重复等问题。物理和链路层改进：现代网络硬件和链路协议（如光纤通信、5G技术）大幅提升了物理传输的可靠性。路由容错性：动态路由协议（如OSPF、BGP）可以快速响应网络故障，提供路由冗余。</w:t>
      </w:r>
    </w:p>
    <w:p w14:paraId="4265C6FC" w14:textId="77777777" w:rsidR="00844959" w:rsidRPr="000662C3" w:rsidRDefault="00844959" w:rsidP="00844959">
      <w:pPr>
        <w:tabs>
          <w:tab w:val="left" w:pos="1480"/>
        </w:tabs>
        <w:rPr>
          <w:rFonts w:ascii="宋体" w:eastAsia="宋体" w:hAnsi="宋体"/>
          <w:b/>
          <w:bCs/>
        </w:rPr>
      </w:pPr>
      <w:r w:rsidRPr="000662C3">
        <w:rPr>
          <w:rFonts w:ascii="宋体" w:eastAsia="宋体" w:hAnsi="宋体" w:hint="eastAsia"/>
          <w:b/>
          <w:bCs/>
        </w:rPr>
        <w:t>未完全解决的部分：</w:t>
      </w:r>
      <w:r w:rsidRPr="000662C3">
        <w:rPr>
          <w:rFonts w:ascii="宋体" w:eastAsia="宋体" w:hAnsi="宋体" w:hint="eastAsia"/>
        </w:rPr>
        <w:t>实时性与可靠性的平衡：在某些场景（如实时语音或视频通信）中，丢失一些数据可能比重传更优，但如何平衡可靠性和实时性仍是挑战。</w:t>
      </w:r>
    </w:p>
    <w:p w14:paraId="558F7C06" w14:textId="77777777" w:rsidR="00844959" w:rsidRPr="000662C3" w:rsidRDefault="00844959" w:rsidP="00844959">
      <w:pPr>
        <w:tabs>
          <w:tab w:val="left" w:pos="1480"/>
        </w:tabs>
        <w:rPr>
          <w:rFonts w:ascii="宋体" w:eastAsia="宋体" w:hAnsi="宋体"/>
        </w:rPr>
      </w:pPr>
      <w:r w:rsidRPr="000662C3">
        <w:rPr>
          <w:rFonts w:ascii="宋体" w:eastAsia="宋体" w:hAnsi="宋体" w:hint="eastAsia"/>
        </w:rPr>
        <w:t>网络拥塞问题：虽然有拥塞控制算法（如TCP的慢启动、拥塞避免），但在高流量情况下仍可能出现性能下降。安全性与可靠性：网络攻击（如DDoS、MITM）可能破坏可靠性，安全性问题始终是网络可靠性的重要威胁。</w:t>
      </w:r>
    </w:p>
    <w:p w14:paraId="7C95E125" w14:textId="77777777" w:rsidR="00844959" w:rsidRDefault="00844959" w:rsidP="00844959">
      <w:pPr>
        <w:tabs>
          <w:tab w:val="left" w:pos="1480"/>
        </w:tabs>
        <w:rPr>
          <w:rFonts w:ascii="宋体" w:eastAsia="宋体" w:hAnsi="宋体"/>
        </w:rPr>
      </w:pPr>
      <w:r w:rsidRPr="000662C3">
        <w:rPr>
          <w:rFonts w:ascii="宋体" w:eastAsia="宋体" w:hAnsi="宋体" w:hint="eastAsia"/>
          <w:b/>
          <w:bCs/>
        </w:rPr>
        <w:t>总结：</w:t>
      </w:r>
      <w:r w:rsidRPr="000662C3">
        <w:rPr>
          <w:rFonts w:ascii="宋体" w:eastAsia="宋体" w:hAnsi="宋体" w:hint="eastAsia"/>
        </w:rPr>
        <w:t>网络设计采用从上到下的分层思想，各层</w:t>
      </w:r>
      <w:proofErr w:type="gramStart"/>
      <w:r w:rsidRPr="000662C3">
        <w:rPr>
          <w:rFonts w:ascii="宋体" w:eastAsia="宋体" w:hAnsi="宋体" w:hint="eastAsia"/>
        </w:rPr>
        <w:t>独立实现</w:t>
      </w:r>
      <w:proofErr w:type="gramEnd"/>
      <w:r w:rsidRPr="000662C3">
        <w:rPr>
          <w:rFonts w:ascii="宋体" w:eastAsia="宋体" w:hAnsi="宋体" w:hint="eastAsia"/>
        </w:rPr>
        <w:t>其功能，传输层和应用层通过协作提升整体可靠性。虽然网络可靠性在协议设计和硬件层面取得了巨大进步，但在实时性、拥塞处理和安全性等方面仍存在挑战，需要持续优化。</w:t>
      </w:r>
    </w:p>
    <w:p w14:paraId="1CEB4905" w14:textId="77777777" w:rsidR="00844959" w:rsidRPr="000662C3" w:rsidRDefault="00844959" w:rsidP="00844959">
      <w:pPr>
        <w:tabs>
          <w:tab w:val="left" w:pos="1480"/>
        </w:tabs>
        <w:rPr>
          <w:rFonts w:ascii="宋体" w:eastAsia="宋体" w:hAnsi="宋体"/>
          <w:b/>
          <w:bCs/>
        </w:rPr>
      </w:pPr>
    </w:p>
    <w:p w14:paraId="095D12F8" w14:textId="77777777" w:rsidR="00844959" w:rsidRPr="006D40D6" w:rsidRDefault="00844959" w:rsidP="00844959">
      <w:pPr>
        <w:tabs>
          <w:tab w:val="left" w:pos="1480"/>
        </w:tabs>
        <w:rPr>
          <w:rFonts w:ascii="黑体" w:eastAsia="黑体" w:hAnsi="黑体"/>
          <w:b/>
          <w:bCs/>
        </w:rPr>
      </w:pPr>
      <w:r w:rsidRPr="006D40D6">
        <w:rPr>
          <w:rFonts w:ascii="黑体" w:eastAsia="黑体" w:hAnsi="黑体" w:hint="eastAsia"/>
          <w:b/>
          <w:bCs/>
        </w:rPr>
        <w:t>9.</w:t>
      </w:r>
      <w:bookmarkStart w:id="17" w:name="OLE_LINK19"/>
      <w:r w:rsidRPr="006D40D6">
        <w:rPr>
          <w:rFonts w:ascii="黑体" w:eastAsia="黑体" w:hAnsi="黑体" w:hint="eastAsia"/>
          <w:b/>
          <w:bCs/>
        </w:rPr>
        <w:t>怎么把应用层，网络层，TCP/IP三层，横向</w:t>
      </w:r>
      <w:bookmarkEnd w:id="17"/>
      <w:r w:rsidRPr="006D40D6">
        <w:rPr>
          <w:rFonts w:ascii="黑体" w:eastAsia="黑体" w:hAnsi="黑体" w:hint="eastAsia"/>
          <w:b/>
          <w:bCs/>
        </w:rPr>
        <w:t>，</w:t>
      </w:r>
    </w:p>
    <w:p w14:paraId="52AD78E1" w14:textId="77777777" w:rsidR="00844959" w:rsidRPr="00FC1FCB" w:rsidRDefault="00844959" w:rsidP="00844959">
      <w:pPr>
        <w:tabs>
          <w:tab w:val="left" w:pos="1480"/>
        </w:tabs>
        <w:rPr>
          <w:rFonts w:ascii="黑体" w:eastAsia="黑体" w:hAnsi="黑体"/>
        </w:rPr>
      </w:pPr>
      <w:r w:rsidRPr="00FC1FCB">
        <w:rPr>
          <w:rFonts w:ascii="黑体" w:eastAsia="黑体" w:hAnsi="黑体" w:hint="eastAsia"/>
        </w:rPr>
        <w:t>如何理解应用层、网络层和TCP/IP三层在网络通信中的作用？</w:t>
      </w:r>
    </w:p>
    <w:p w14:paraId="64031FD6" w14:textId="77777777" w:rsidR="00844959" w:rsidRDefault="00844959" w:rsidP="00844959">
      <w:pPr>
        <w:tabs>
          <w:tab w:val="left" w:pos="1480"/>
        </w:tabs>
      </w:pPr>
      <w:r w:rsidRPr="00FC1FCB">
        <w:rPr>
          <w:rFonts w:hint="eastAsia"/>
          <w:b/>
          <w:bCs/>
        </w:rPr>
        <w:t>应用层：</w:t>
      </w:r>
      <w:r>
        <w:rPr>
          <w:rFonts w:hint="eastAsia"/>
        </w:rPr>
        <w:t>功能：为用户提供直接的网络服务，如网页浏览（</w:t>
      </w:r>
      <w:r>
        <w:rPr>
          <w:rFonts w:hint="eastAsia"/>
        </w:rPr>
        <w:t>HTTP</w:t>
      </w:r>
      <w:r>
        <w:rPr>
          <w:rFonts w:hint="eastAsia"/>
        </w:rPr>
        <w:t>）、文件传输（</w:t>
      </w:r>
      <w:r>
        <w:rPr>
          <w:rFonts w:hint="eastAsia"/>
        </w:rPr>
        <w:t>FTP</w:t>
      </w:r>
      <w:r>
        <w:rPr>
          <w:rFonts w:hint="eastAsia"/>
        </w:rPr>
        <w:t>）、电子邮件（</w:t>
      </w:r>
      <w:r>
        <w:rPr>
          <w:rFonts w:hint="eastAsia"/>
        </w:rPr>
        <w:t>SMTP</w:t>
      </w:r>
      <w:r>
        <w:rPr>
          <w:rFonts w:hint="eastAsia"/>
        </w:rPr>
        <w:t>）、即时通信（</w:t>
      </w:r>
      <w:r>
        <w:rPr>
          <w:rFonts w:hint="eastAsia"/>
        </w:rPr>
        <w:t>WebSocket</w:t>
      </w:r>
      <w:r>
        <w:rPr>
          <w:rFonts w:hint="eastAsia"/>
        </w:rPr>
        <w:t>）等。特点：专注于用户</w:t>
      </w:r>
      <w:proofErr w:type="gramStart"/>
      <w:r>
        <w:rPr>
          <w:rFonts w:hint="eastAsia"/>
        </w:rPr>
        <w:t>交互和</w:t>
      </w:r>
      <w:proofErr w:type="gramEnd"/>
      <w:r>
        <w:rPr>
          <w:rFonts w:hint="eastAsia"/>
        </w:rPr>
        <w:t>数据的具体表现形式，通常与应用程序直接关联。</w:t>
      </w:r>
    </w:p>
    <w:p w14:paraId="66E9353F" w14:textId="77777777" w:rsidR="00844959" w:rsidRDefault="00844959" w:rsidP="00844959">
      <w:pPr>
        <w:tabs>
          <w:tab w:val="left" w:pos="1480"/>
        </w:tabs>
      </w:pPr>
      <w:r w:rsidRPr="00FC1FCB">
        <w:rPr>
          <w:rFonts w:hint="eastAsia"/>
          <w:b/>
          <w:bCs/>
        </w:rPr>
        <w:t>网络层：</w:t>
      </w:r>
      <w:r>
        <w:rPr>
          <w:rFonts w:hint="eastAsia"/>
        </w:rPr>
        <w:t>功能：实现数据在不同网络间的传输，主要负责路由选择和寻址（如</w:t>
      </w:r>
      <w:r>
        <w:rPr>
          <w:rFonts w:hint="eastAsia"/>
        </w:rPr>
        <w:t>IP</w:t>
      </w:r>
      <w:r>
        <w:rPr>
          <w:rFonts w:hint="eastAsia"/>
        </w:rPr>
        <w:t>协议）。</w:t>
      </w:r>
    </w:p>
    <w:p w14:paraId="1BACB04B" w14:textId="77777777" w:rsidR="00844959" w:rsidRDefault="00844959" w:rsidP="00844959">
      <w:pPr>
        <w:tabs>
          <w:tab w:val="left" w:pos="1480"/>
        </w:tabs>
      </w:pPr>
      <w:r>
        <w:rPr>
          <w:rFonts w:hint="eastAsia"/>
        </w:rPr>
        <w:t>特点：以“尽力而为”的方式提供数据包传输，不保证可靠性，但确保数据包能在不同网络之间正确转发。</w:t>
      </w:r>
    </w:p>
    <w:p w14:paraId="4AF3F121" w14:textId="77777777" w:rsidR="00844959" w:rsidRDefault="00844959" w:rsidP="00844959">
      <w:pPr>
        <w:tabs>
          <w:tab w:val="left" w:pos="1480"/>
        </w:tabs>
      </w:pPr>
      <w:r w:rsidRPr="00FC1FCB">
        <w:rPr>
          <w:rFonts w:hint="eastAsia"/>
          <w:b/>
          <w:bCs/>
        </w:rPr>
        <w:t>TCP/IP</w:t>
      </w:r>
      <w:r w:rsidRPr="00FC1FCB">
        <w:rPr>
          <w:rFonts w:hint="eastAsia"/>
          <w:b/>
          <w:bCs/>
        </w:rPr>
        <w:t>协议：</w:t>
      </w:r>
      <w:r>
        <w:rPr>
          <w:rFonts w:hint="eastAsia"/>
        </w:rPr>
        <w:t>传输层（</w:t>
      </w:r>
      <w:r>
        <w:rPr>
          <w:rFonts w:hint="eastAsia"/>
        </w:rPr>
        <w:t>TCP/UDP</w:t>
      </w:r>
      <w:r>
        <w:rPr>
          <w:rFonts w:hint="eastAsia"/>
        </w:rPr>
        <w:t>）：提供端到端的传输服务。</w:t>
      </w:r>
      <w:r>
        <w:rPr>
          <w:rFonts w:hint="eastAsia"/>
        </w:rPr>
        <w:t>TCP</w:t>
      </w:r>
      <w:r>
        <w:rPr>
          <w:rFonts w:hint="eastAsia"/>
        </w:rPr>
        <w:t>提供可靠传输（连接建立、确认、重传），</w:t>
      </w:r>
      <w:r>
        <w:rPr>
          <w:rFonts w:hint="eastAsia"/>
        </w:rPr>
        <w:t>UDP</w:t>
      </w:r>
      <w:r>
        <w:rPr>
          <w:rFonts w:hint="eastAsia"/>
        </w:rPr>
        <w:t>提供快速、无状态传输。</w:t>
      </w:r>
    </w:p>
    <w:p w14:paraId="0B766E8F" w14:textId="77777777" w:rsidR="00844959" w:rsidRDefault="00844959" w:rsidP="00844959">
      <w:pPr>
        <w:tabs>
          <w:tab w:val="left" w:pos="1480"/>
        </w:tabs>
      </w:pPr>
      <w:r w:rsidRPr="00FC1FCB">
        <w:rPr>
          <w:rFonts w:hint="eastAsia"/>
          <w:b/>
          <w:bCs/>
        </w:rPr>
        <w:t>互联网层（</w:t>
      </w:r>
      <w:r w:rsidRPr="00FC1FCB">
        <w:rPr>
          <w:rFonts w:hint="eastAsia"/>
          <w:b/>
          <w:bCs/>
        </w:rPr>
        <w:t>IP</w:t>
      </w:r>
      <w:r w:rsidRPr="00FC1FCB">
        <w:rPr>
          <w:rFonts w:hint="eastAsia"/>
          <w:b/>
          <w:bCs/>
        </w:rPr>
        <w:t>）：</w:t>
      </w:r>
      <w:r>
        <w:rPr>
          <w:rFonts w:hint="eastAsia"/>
        </w:rPr>
        <w:t>负责数据包的寻址和路由，是</w:t>
      </w:r>
      <w:r>
        <w:rPr>
          <w:rFonts w:hint="eastAsia"/>
        </w:rPr>
        <w:t>TCP/IP</w:t>
      </w:r>
      <w:r>
        <w:rPr>
          <w:rFonts w:hint="eastAsia"/>
        </w:rPr>
        <w:t>协议</w:t>
      </w:r>
      <w:proofErr w:type="gramStart"/>
      <w:r>
        <w:rPr>
          <w:rFonts w:hint="eastAsia"/>
        </w:rPr>
        <w:t>栈</w:t>
      </w:r>
      <w:proofErr w:type="gramEnd"/>
      <w:r>
        <w:rPr>
          <w:rFonts w:hint="eastAsia"/>
        </w:rPr>
        <w:t>的核心组件。</w:t>
      </w:r>
    </w:p>
    <w:p w14:paraId="597C292F" w14:textId="77777777" w:rsidR="00844959" w:rsidRDefault="00844959" w:rsidP="00844959">
      <w:pPr>
        <w:tabs>
          <w:tab w:val="left" w:pos="1480"/>
        </w:tabs>
      </w:pPr>
      <w:r>
        <w:rPr>
          <w:rFonts w:hint="eastAsia"/>
        </w:rPr>
        <w:t>特点：</w:t>
      </w:r>
      <w:r>
        <w:rPr>
          <w:rFonts w:hint="eastAsia"/>
        </w:rPr>
        <w:t>TCP/IP</w:t>
      </w:r>
      <w:r>
        <w:rPr>
          <w:rFonts w:hint="eastAsia"/>
        </w:rPr>
        <w:t>协议</w:t>
      </w:r>
      <w:proofErr w:type="gramStart"/>
      <w:r>
        <w:rPr>
          <w:rFonts w:hint="eastAsia"/>
        </w:rPr>
        <w:t>栈</w:t>
      </w:r>
      <w:proofErr w:type="gramEnd"/>
      <w:r>
        <w:rPr>
          <w:rFonts w:hint="eastAsia"/>
        </w:rPr>
        <w:t>是网络通信的整体实现框架，包含从应用层到物理层的完整功能。</w:t>
      </w:r>
    </w:p>
    <w:p w14:paraId="0B44C39F" w14:textId="77777777" w:rsidR="00844959" w:rsidRDefault="00844959" w:rsidP="00844959">
      <w:pPr>
        <w:tabs>
          <w:tab w:val="left" w:pos="1480"/>
        </w:tabs>
      </w:pPr>
    </w:p>
    <w:p w14:paraId="6811728A" w14:textId="77777777" w:rsidR="00844959" w:rsidRPr="00FC1FCB" w:rsidRDefault="00844959" w:rsidP="00844959">
      <w:pPr>
        <w:tabs>
          <w:tab w:val="left" w:pos="1480"/>
        </w:tabs>
        <w:rPr>
          <w:rFonts w:ascii="黑体" w:eastAsia="黑体" w:hAnsi="黑体"/>
        </w:rPr>
      </w:pPr>
      <w:r w:rsidRPr="00FC1FCB">
        <w:rPr>
          <w:rFonts w:ascii="黑体" w:eastAsia="黑体" w:hAnsi="黑体" w:hint="eastAsia"/>
        </w:rPr>
        <w:t>从横向视角，三者如何协同工作实现数据传输？</w:t>
      </w:r>
    </w:p>
    <w:p w14:paraId="006418CA" w14:textId="77777777" w:rsidR="00844959" w:rsidRDefault="00844959" w:rsidP="00844959">
      <w:pPr>
        <w:tabs>
          <w:tab w:val="left" w:pos="1480"/>
        </w:tabs>
      </w:pPr>
      <w:r>
        <w:rPr>
          <w:rFonts w:hint="eastAsia"/>
        </w:rPr>
        <w:t>从横向视角，可以将应用层、网络层和</w:t>
      </w:r>
      <w:r>
        <w:rPr>
          <w:rFonts w:hint="eastAsia"/>
        </w:rPr>
        <w:t>TCP/IP</w:t>
      </w:r>
      <w:r>
        <w:rPr>
          <w:rFonts w:hint="eastAsia"/>
        </w:rPr>
        <w:t>协议</w:t>
      </w:r>
      <w:proofErr w:type="gramStart"/>
      <w:r>
        <w:rPr>
          <w:rFonts w:hint="eastAsia"/>
        </w:rPr>
        <w:t>栈</w:t>
      </w:r>
      <w:proofErr w:type="gramEnd"/>
      <w:r>
        <w:rPr>
          <w:rFonts w:hint="eastAsia"/>
        </w:rPr>
        <w:t>视为分工明确、协同运作的体系：</w:t>
      </w:r>
    </w:p>
    <w:p w14:paraId="1B17AC24" w14:textId="77777777" w:rsidR="00844959" w:rsidRDefault="00844959" w:rsidP="00844959">
      <w:pPr>
        <w:tabs>
          <w:tab w:val="left" w:pos="1480"/>
        </w:tabs>
      </w:pPr>
      <w:r w:rsidRPr="00FC1FCB">
        <w:rPr>
          <w:rFonts w:hint="eastAsia"/>
          <w:b/>
          <w:bCs/>
        </w:rPr>
        <w:t>应用层的角色：</w:t>
      </w:r>
      <w:r>
        <w:rPr>
          <w:rFonts w:hint="eastAsia"/>
        </w:rPr>
        <w:t>用户发送请求或数据（如访问网站、发送文件），应用层协议将用户数据封装为应用层报文。例如，</w:t>
      </w:r>
      <w:r>
        <w:rPr>
          <w:rFonts w:hint="eastAsia"/>
        </w:rPr>
        <w:t>HTTP</w:t>
      </w:r>
      <w:r>
        <w:rPr>
          <w:rFonts w:hint="eastAsia"/>
        </w:rPr>
        <w:t>会将网页请求封装为一个</w:t>
      </w:r>
      <w:r>
        <w:rPr>
          <w:rFonts w:hint="eastAsia"/>
        </w:rPr>
        <w:t>HTTP</w:t>
      </w:r>
      <w:r>
        <w:rPr>
          <w:rFonts w:hint="eastAsia"/>
        </w:rPr>
        <w:t>报文，并交给下层协议处理。</w:t>
      </w:r>
    </w:p>
    <w:p w14:paraId="7633A1BD" w14:textId="77777777" w:rsidR="00844959" w:rsidRDefault="00844959" w:rsidP="00844959">
      <w:pPr>
        <w:tabs>
          <w:tab w:val="left" w:pos="1480"/>
        </w:tabs>
      </w:pPr>
      <w:r>
        <w:rPr>
          <w:rFonts w:hint="eastAsia"/>
        </w:rPr>
        <w:lastRenderedPageBreak/>
        <w:t>传输层（</w:t>
      </w:r>
      <w:r>
        <w:rPr>
          <w:rFonts w:hint="eastAsia"/>
        </w:rPr>
        <w:t>TCP/UDP</w:t>
      </w:r>
      <w:r>
        <w:rPr>
          <w:rFonts w:hint="eastAsia"/>
        </w:rPr>
        <w:t>）的角色：</w:t>
      </w:r>
    </w:p>
    <w:p w14:paraId="35D0D4E2" w14:textId="77777777" w:rsidR="00844959" w:rsidRDefault="00844959" w:rsidP="00844959">
      <w:pPr>
        <w:tabs>
          <w:tab w:val="left" w:pos="1480"/>
        </w:tabs>
      </w:pPr>
      <w:r w:rsidRPr="00FC1FCB">
        <w:rPr>
          <w:rFonts w:hint="eastAsia"/>
          <w:b/>
          <w:bCs/>
        </w:rPr>
        <w:t>TCP</w:t>
      </w:r>
      <w:r w:rsidRPr="00FC1FCB">
        <w:rPr>
          <w:rFonts w:hint="eastAsia"/>
          <w:b/>
          <w:bCs/>
        </w:rPr>
        <w:t>模式：</w:t>
      </w:r>
      <w:r>
        <w:rPr>
          <w:rFonts w:hint="eastAsia"/>
        </w:rPr>
        <w:t>对接收到的应用层数据，分段（</w:t>
      </w:r>
      <w:r>
        <w:rPr>
          <w:rFonts w:hint="eastAsia"/>
        </w:rPr>
        <w:t>Segmentation</w:t>
      </w:r>
      <w:r>
        <w:rPr>
          <w:rFonts w:hint="eastAsia"/>
        </w:rPr>
        <w:t>）后封装为</w:t>
      </w:r>
      <w:r>
        <w:rPr>
          <w:rFonts w:hint="eastAsia"/>
        </w:rPr>
        <w:t>TCP</w:t>
      </w:r>
      <w:r>
        <w:rPr>
          <w:rFonts w:hint="eastAsia"/>
        </w:rPr>
        <w:t>报文段，并附加端口号等信息。负责数据传输的可靠性保障（如确认、重传、流量控制）。</w:t>
      </w:r>
    </w:p>
    <w:p w14:paraId="2783BA72" w14:textId="77777777" w:rsidR="00844959" w:rsidRDefault="00844959" w:rsidP="00844959">
      <w:pPr>
        <w:tabs>
          <w:tab w:val="left" w:pos="1480"/>
        </w:tabs>
      </w:pPr>
      <w:r w:rsidRPr="00FC1FCB">
        <w:rPr>
          <w:rFonts w:hint="eastAsia"/>
          <w:b/>
          <w:bCs/>
        </w:rPr>
        <w:t>UDP</w:t>
      </w:r>
      <w:r w:rsidRPr="00FC1FCB">
        <w:rPr>
          <w:rFonts w:hint="eastAsia"/>
          <w:b/>
          <w:bCs/>
        </w:rPr>
        <w:t>模式：</w:t>
      </w:r>
      <w:r>
        <w:rPr>
          <w:rFonts w:hint="eastAsia"/>
        </w:rPr>
        <w:t>直接将应用层数据封装为</w:t>
      </w:r>
      <w:r>
        <w:rPr>
          <w:rFonts w:hint="eastAsia"/>
        </w:rPr>
        <w:t>UDP</w:t>
      </w:r>
      <w:r>
        <w:rPr>
          <w:rFonts w:hint="eastAsia"/>
        </w:rPr>
        <w:t>报文段，附加端口号等信息，快速传输但不做确认。</w:t>
      </w:r>
    </w:p>
    <w:p w14:paraId="039460D0" w14:textId="77777777" w:rsidR="00844959" w:rsidRDefault="00844959" w:rsidP="00844959">
      <w:pPr>
        <w:tabs>
          <w:tab w:val="left" w:pos="1480"/>
        </w:tabs>
      </w:pPr>
      <w:r w:rsidRPr="00FC1FCB">
        <w:rPr>
          <w:rFonts w:hint="eastAsia"/>
          <w:b/>
          <w:bCs/>
        </w:rPr>
        <w:t>网络层的角色：</w:t>
      </w:r>
      <w:r>
        <w:rPr>
          <w:rFonts w:hint="eastAsia"/>
        </w:rPr>
        <w:t>将传输层的报文段进一步封装为</w:t>
      </w:r>
      <w:r>
        <w:rPr>
          <w:rFonts w:hint="eastAsia"/>
        </w:rPr>
        <w:t>IP</w:t>
      </w:r>
      <w:r>
        <w:rPr>
          <w:rFonts w:hint="eastAsia"/>
        </w:rPr>
        <w:t>数据包，附加源</w:t>
      </w:r>
      <w:r>
        <w:rPr>
          <w:rFonts w:hint="eastAsia"/>
        </w:rPr>
        <w:t>IP</w:t>
      </w:r>
      <w:r>
        <w:rPr>
          <w:rFonts w:hint="eastAsia"/>
        </w:rPr>
        <w:t>地址、目标</w:t>
      </w:r>
      <w:r>
        <w:rPr>
          <w:rFonts w:hint="eastAsia"/>
        </w:rPr>
        <w:t>IP</w:t>
      </w:r>
      <w:r>
        <w:rPr>
          <w:rFonts w:hint="eastAsia"/>
        </w:rPr>
        <w:t>地址等信息。负责路由选择，确保数据包能通过多跳路径到达目标设备。</w:t>
      </w:r>
    </w:p>
    <w:p w14:paraId="6E52C448" w14:textId="77777777" w:rsidR="00844959" w:rsidRDefault="00844959" w:rsidP="00844959">
      <w:pPr>
        <w:tabs>
          <w:tab w:val="left" w:pos="1480"/>
        </w:tabs>
      </w:pPr>
      <w:r>
        <w:rPr>
          <w:rFonts w:hint="eastAsia"/>
        </w:rPr>
        <w:t>数据链路层和物理层的支持：将</w:t>
      </w:r>
      <w:r>
        <w:rPr>
          <w:rFonts w:hint="eastAsia"/>
        </w:rPr>
        <w:t>IP</w:t>
      </w:r>
      <w:r>
        <w:rPr>
          <w:rFonts w:hint="eastAsia"/>
        </w:rPr>
        <w:t>数据包封装为帧，通过链路层协议（如以太网协议）在物理链路上传输。</w:t>
      </w:r>
    </w:p>
    <w:p w14:paraId="7840EB40" w14:textId="77777777" w:rsidR="00844959" w:rsidRDefault="00844959" w:rsidP="00844959">
      <w:pPr>
        <w:tabs>
          <w:tab w:val="left" w:pos="1480"/>
        </w:tabs>
      </w:pPr>
      <w:r w:rsidRPr="00FC1FCB">
        <w:rPr>
          <w:rFonts w:hint="eastAsia"/>
          <w:b/>
          <w:bCs/>
        </w:rPr>
        <w:t>接收端的解封装过程：</w:t>
      </w:r>
      <w:r>
        <w:rPr>
          <w:rFonts w:hint="eastAsia"/>
        </w:rPr>
        <w:t>数据包到达目标设备后，依次进行解封装：链路层</w:t>
      </w:r>
      <w:r>
        <w:rPr>
          <w:rFonts w:hint="eastAsia"/>
        </w:rPr>
        <w:t>-&gt;</w:t>
      </w:r>
      <w:r>
        <w:rPr>
          <w:rFonts w:hint="eastAsia"/>
        </w:rPr>
        <w:t>网络层</w:t>
      </w:r>
      <w:r>
        <w:rPr>
          <w:rFonts w:hint="eastAsia"/>
        </w:rPr>
        <w:t>-&gt;</w:t>
      </w:r>
      <w:r>
        <w:rPr>
          <w:rFonts w:hint="eastAsia"/>
        </w:rPr>
        <w:t>传输层</w:t>
      </w:r>
      <w:r>
        <w:rPr>
          <w:rFonts w:hint="eastAsia"/>
        </w:rPr>
        <w:t>-&gt;</w:t>
      </w:r>
      <w:r>
        <w:rPr>
          <w:rFonts w:hint="eastAsia"/>
        </w:rPr>
        <w:t>应用层，最终由应用程序接收用户所需的数据。</w:t>
      </w:r>
    </w:p>
    <w:p w14:paraId="6D8DE212" w14:textId="77777777" w:rsidR="00844959" w:rsidRPr="00FC1FCB" w:rsidRDefault="00844959" w:rsidP="00844959">
      <w:pPr>
        <w:tabs>
          <w:tab w:val="left" w:pos="1480"/>
        </w:tabs>
        <w:rPr>
          <w:rFonts w:ascii="黑体" w:eastAsia="黑体" w:hAnsi="黑体"/>
        </w:rPr>
      </w:pPr>
      <w:r w:rsidRPr="00FC1FCB">
        <w:rPr>
          <w:rFonts w:ascii="黑体" w:eastAsia="黑体" w:hAnsi="黑体" w:hint="eastAsia"/>
        </w:rPr>
        <w:t>这种分层模式对网络系统设计有哪些优势？</w:t>
      </w:r>
    </w:p>
    <w:p w14:paraId="7726B510" w14:textId="77777777" w:rsidR="00844959" w:rsidRDefault="00844959" w:rsidP="00844959">
      <w:pPr>
        <w:tabs>
          <w:tab w:val="left" w:pos="1480"/>
        </w:tabs>
      </w:pPr>
      <w:r w:rsidRPr="00FC1FCB">
        <w:rPr>
          <w:rFonts w:hint="eastAsia"/>
          <w:b/>
          <w:bCs/>
        </w:rPr>
        <w:t>模块化设计：</w:t>
      </w:r>
      <w:r>
        <w:rPr>
          <w:rFonts w:hint="eastAsia"/>
        </w:rPr>
        <w:t>各层独立开发，便于维护和升级。例如，应用层协议的更新不会影响网络层和传输层。</w:t>
      </w:r>
    </w:p>
    <w:p w14:paraId="22FD0FA4" w14:textId="77777777" w:rsidR="00844959" w:rsidRDefault="00844959" w:rsidP="00844959">
      <w:pPr>
        <w:tabs>
          <w:tab w:val="left" w:pos="1480"/>
        </w:tabs>
      </w:pPr>
      <w:r w:rsidRPr="00FC1FCB">
        <w:rPr>
          <w:rFonts w:hint="eastAsia"/>
          <w:b/>
          <w:bCs/>
        </w:rPr>
        <w:t>灵活性与兼容性：</w:t>
      </w:r>
      <w:r>
        <w:rPr>
          <w:rFonts w:hint="eastAsia"/>
        </w:rPr>
        <w:t>不同的应用层协议可以共用传输层和网络层。例如，</w:t>
      </w:r>
      <w:r>
        <w:rPr>
          <w:rFonts w:hint="eastAsia"/>
        </w:rPr>
        <w:t>HTTP</w:t>
      </w:r>
      <w:r>
        <w:rPr>
          <w:rFonts w:hint="eastAsia"/>
        </w:rPr>
        <w:t>和</w:t>
      </w:r>
      <w:r>
        <w:rPr>
          <w:rFonts w:hint="eastAsia"/>
        </w:rPr>
        <w:t>SMTP</w:t>
      </w:r>
      <w:r>
        <w:rPr>
          <w:rFonts w:hint="eastAsia"/>
        </w:rPr>
        <w:t>都可以运行在</w:t>
      </w:r>
      <w:r>
        <w:rPr>
          <w:rFonts w:hint="eastAsia"/>
        </w:rPr>
        <w:t>TCP</w:t>
      </w:r>
      <w:r>
        <w:rPr>
          <w:rFonts w:hint="eastAsia"/>
        </w:rPr>
        <w:t>之上。</w:t>
      </w:r>
    </w:p>
    <w:p w14:paraId="614DBE8C" w14:textId="77777777" w:rsidR="00844959" w:rsidRDefault="00844959" w:rsidP="00844959">
      <w:pPr>
        <w:tabs>
          <w:tab w:val="left" w:pos="1480"/>
        </w:tabs>
      </w:pPr>
      <w:r w:rsidRPr="00FC1FCB">
        <w:rPr>
          <w:rFonts w:hint="eastAsia"/>
          <w:b/>
          <w:bCs/>
        </w:rPr>
        <w:t>便于理解和教学：</w:t>
      </w:r>
      <w:r>
        <w:rPr>
          <w:rFonts w:hint="eastAsia"/>
        </w:rPr>
        <w:t>分层模型将复杂的网络通信过程拆解为简单的功能模块，方便学习和研究。</w:t>
      </w:r>
    </w:p>
    <w:p w14:paraId="7E93F4FF" w14:textId="77777777" w:rsidR="00844959" w:rsidRDefault="00844959" w:rsidP="00844959">
      <w:pPr>
        <w:tabs>
          <w:tab w:val="left" w:pos="1480"/>
        </w:tabs>
      </w:pPr>
      <w:r w:rsidRPr="00FC1FCB">
        <w:rPr>
          <w:rFonts w:hint="eastAsia"/>
          <w:b/>
          <w:bCs/>
        </w:rPr>
        <w:t>支持多样化需求：</w:t>
      </w:r>
      <w:r>
        <w:rPr>
          <w:rFonts w:hint="eastAsia"/>
        </w:rPr>
        <w:t>应用层满足不同应用场景需求（如可靠性、实时性）；传输层（</w:t>
      </w:r>
      <w:r>
        <w:rPr>
          <w:rFonts w:hint="eastAsia"/>
        </w:rPr>
        <w:t>TCP/UDP</w:t>
      </w:r>
      <w:r>
        <w:rPr>
          <w:rFonts w:hint="eastAsia"/>
        </w:rPr>
        <w:t>）提供灵活选择；网络层确保数据</w:t>
      </w:r>
      <w:proofErr w:type="gramStart"/>
      <w:r>
        <w:rPr>
          <w:rFonts w:hint="eastAsia"/>
        </w:rPr>
        <w:t>跨网络</w:t>
      </w:r>
      <w:proofErr w:type="gramEnd"/>
      <w:r>
        <w:rPr>
          <w:rFonts w:hint="eastAsia"/>
        </w:rPr>
        <w:t>传递。</w:t>
      </w:r>
    </w:p>
    <w:p w14:paraId="0D2AC94F" w14:textId="77777777" w:rsidR="00844959" w:rsidRDefault="00844959" w:rsidP="00844959">
      <w:pPr>
        <w:tabs>
          <w:tab w:val="left" w:pos="1480"/>
        </w:tabs>
      </w:pPr>
      <w:r w:rsidRPr="00FC1FCB">
        <w:rPr>
          <w:rFonts w:hint="eastAsia"/>
          <w:b/>
          <w:bCs/>
        </w:rPr>
        <w:t>标准化和互操作性：</w:t>
      </w:r>
      <w:r>
        <w:rPr>
          <w:rFonts w:hint="eastAsia"/>
        </w:rPr>
        <w:t>分层设计允许不同厂商的设备和协议</w:t>
      </w:r>
      <w:proofErr w:type="gramStart"/>
      <w:r>
        <w:rPr>
          <w:rFonts w:hint="eastAsia"/>
        </w:rPr>
        <w:t>栈</w:t>
      </w:r>
      <w:proofErr w:type="gramEnd"/>
      <w:r>
        <w:rPr>
          <w:rFonts w:hint="eastAsia"/>
        </w:rPr>
        <w:t>兼容运行，促进了互联网的全球化发展。</w:t>
      </w:r>
    </w:p>
    <w:p w14:paraId="3D799A1D" w14:textId="77777777" w:rsidR="00844959" w:rsidRDefault="00844959" w:rsidP="00844959">
      <w:pPr>
        <w:tabs>
          <w:tab w:val="left" w:pos="1480"/>
        </w:tabs>
      </w:pPr>
      <w:r w:rsidRPr="00FC1FCB">
        <w:rPr>
          <w:rFonts w:hint="eastAsia"/>
          <w:b/>
          <w:bCs/>
        </w:rPr>
        <w:t>总结：</w:t>
      </w:r>
      <w:r>
        <w:rPr>
          <w:rFonts w:hint="eastAsia"/>
        </w:rPr>
        <w:t>应用层、网络层和</w:t>
      </w:r>
      <w:r>
        <w:rPr>
          <w:rFonts w:hint="eastAsia"/>
        </w:rPr>
        <w:t>TCP/IP</w:t>
      </w:r>
      <w:r>
        <w:rPr>
          <w:rFonts w:hint="eastAsia"/>
        </w:rPr>
        <w:t>协议</w:t>
      </w:r>
      <w:proofErr w:type="gramStart"/>
      <w:r>
        <w:rPr>
          <w:rFonts w:hint="eastAsia"/>
        </w:rPr>
        <w:t>栈</w:t>
      </w:r>
      <w:proofErr w:type="gramEnd"/>
      <w:r>
        <w:rPr>
          <w:rFonts w:hint="eastAsia"/>
        </w:rPr>
        <w:t>通过分工协作，构建了一个高效、灵活、模块化的网络通信体系。横向理解三者的协同工作过程，可以更清晰地认识从用户请求到数据传输的完整流程，以及这种分层模式对网络系统设计的深远意义。</w:t>
      </w:r>
    </w:p>
    <w:bookmarkEnd w:id="6"/>
    <w:p w14:paraId="7D1A3022" w14:textId="77777777" w:rsidR="00844959" w:rsidRDefault="00844959" w:rsidP="00844959">
      <w:pPr>
        <w:tabs>
          <w:tab w:val="left" w:pos="1480"/>
        </w:tabs>
      </w:pPr>
    </w:p>
    <w:p w14:paraId="70B5943D" w14:textId="77777777" w:rsidR="00844959" w:rsidRDefault="00844959" w:rsidP="00844959">
      <w:pPr>
        <w:tabs>
          <w:tab w:val="left" w:pos="1480"/>
        </w:tabs>
      </w:pPr>
    </w:p>
    <w:p w14:paraId="0104ED29" w14:textId="77777777" w:rsidR="00844959" w:rsidRDefault="00844959" w:rsidP="00844959">
      <w:pPr>
        <w:tabs>
          <w:tab w:val="left" w:pos="1480"/>
        </w:tabs>
      </w:pPr>
    </w:p>
    <w:p w14:paraId="350B0142" w14:textId="77777777" w:rsidR="00844959" w:rsidRDefault="00844959" w:rsidP="00844959">
      <w:pPr>
        <w:tabs>
          <w:tab w:val="left" w:pos="1480"/>
        </w:tabs>
      </w:pPr>
    </w:p>
    <w:p w14:paraId="023BFFC6" w14:textId="77777777" w:rsidR="00844959" w:rsidRDefault="00844959" w:rsidP="00844959">
      <w:pPr>
        <w:tabs>
          <w:tab w:val="left" w:pos="1480"/>
        </w:tabs>
      </w:pPr>
    </w:p>
    <w:p w14:paraId="52CFEFC9" w14:textId="77777777" w:rsidR="00844959" w:rsidRPr="00FC1FCB" w:rsidRDefault="00844959" w:rsidP="00844959">
      <w:pPr>
        <w:tabs>
          <w:tab w:val="left" w:pos="1480"/>
        </w:tabs>
      </w:pPr>
    </w:p>
    <w:p w14:paraId="0E2ED199" w14:textId="77777777" w:rsidR="00844959" w:rsidRDefault="00844959" w:rsidP="00844959">
      <w:pPr>
        <w:tabs>
          <w:tab w:val="left" w:pos="1480"/>
        </w:tabs>
        <w:rPr>
          <w:b/>
          <w:bCs/>
          <w:sz w:val="22"/>
          <w:szCs w:val="28"/>
        </w:rPr>
      </w:pPr>
      <w:r w:rsidRPr="00496E92">
        <w:rPr>
          <w:rFonts w:hint="eastAsia"/>
          <w:b/>
          <w:bCs/>
          <w:sz w:val="22"/>
          <w:szCs w:val="28"/>
        </w:rPr>
        <w:t>计算题</w:t>
      </w:r>
    </w:p>
    <w:p w14:paraId="352B85AB" w14:textId="77777777" w:rsidR="00844959" w:rsidRDefault="00844959" w:rsidP="00844959">
      <w:pPr>
        <w:tabs>
          <w:tab w:val="left" w:pos="1480"/>
        </w:tabs>
      </w:pPr>
      <w:r w:rsidRPr="00496E92">
        <w:rPr>
          <w:rFonts w:hint="eastAsia"/>
        </w:rPr>
        <w:t>传输层，网络层，</w:t>
      </w:r>
      <w:r w:rsidRPr="00496E92">
        <w:rPr>
          <w:rFonts w:hint="eastAsia"/>
        </w:rPr>
        <w:t>TCP/IP</w:t>
      </w:r>
    </w:p>
    <w:p w14:paraId="61B3B59B" w14:textId="77777777" w:rsidR="00844959" w:rsidRDefault="00844959" w:rsidP="00844959">
      <w:pPr>
        <w:tabs>
          <w:tab w:val="left" w:pos="1480"/>
        </w:tabs>
      </w:pPr>
    </w:p>
    <w:p w14:paraId="464AD5E6" w14:textId="77777777" w:rsidR="00844959" w:rsidRDefault="00844959" w:rsidP="00844959">
      <w:pPr>
        <w:tabs>
          <w:tab w:val="left" w:pos="1480"/>
        </w:tabs>
      </w:pPr>
      <w:r>
        <w:rPr>
          <w:rFonts w:hint="eastAsia"/>
        </w:rPr>
        <w:t>时延计算问题：</w:t>
      </w:r>
    </w:p>
    <w:p w14:paraId="3FFCA32F" w14:textId="77777777" w:rsidR="00844959" w:rsidRDefault="00844959" w:rsidP="00844959">
      <w:pPr>
        <w:tabs>
          <w:tab w:val="left" w:pos="1480"/>
        </w:tabs>
      </w:pPr>
      <w:r>
        <w:rPr>
          <w:rFonts w:hint="eastAsia"/>
        </w:rPr>
        <w:t>（</w:t>
      </w:r>
      <w:r>
        <w:rPr>
          <w:rFonts w:hint="eastAsia"/>
        </w:rPr>
        <w:t>1</w:t>
      </w:r>
      <w:r>
        <w:rPr>
          <w:rFonts w:hint="eastAsia"/>
        </w:rPr>
        <w:t>）发送时延：发送时延</w:t>
      </w:r>
      <w:r>
        <w:rPr>
          <w:rFonts w:hint="eastAsia"/>
        </w:rPr>
        <w:t>=</w:t>
      </w:r>
      <w:r>
        <w:rPr>
          <w:rFonts w:hint="eastAsia"/>
        </w:rPr>
        <w:t>数据帧长度（</w:t>
      </w:r>
      <w:r>
        <w:rPr>
          <w:rFonts w:hint="eastAsia"/>
        </w:rPr>
        <w:t>bit</w:t>
      </w:r>
      <w:r>
        <w:rPr>
          <w:rFonts w:hint="eastAsia"/>
        </w:rPr>
        <w:t>）</w:t>
      </w:r>
      <w:r>
        <w:rPr>
          <w:rFonts w:hint="eastAsia"/>
        </w:rPr>
        <w:t>/</w:t>
      </w:r>
      <w:r>
        <w:rPr>
          <w:rFonts w:hint="eastAsia"/>
        </w:rPr>
        <w:t>发送速率（</w:t>
      </w:r>
      <w:r>
        <w:rPr>
          <w:rFonts w:hint="eastAsia"/>
        </w:rPr>
        <w:t>bit/s</w:t>
      </w:r>
      <w:r>
        <w:rPr>
          <w:rFonts w:hint="eastAsia"/>
        </w:rPr>
        <w:t>）</w:t>
      </w:r>
      <w:r>
        <w:rPr>
          <w:rFonts w:hint="eastAsia"/>
        </w:rPr>
        <w:t xml:space="preserve"> </w:t>
      </w:r>
    </w:p>
    <w:p w14:paraId="5A0D189D" w14:textId="77777777" w:rsidR="00844959" w:rsidRDefault="00844959" w:rsidP="00844959">
      <w:pPr>
        <w:tabs>
          <w:tab w:val="left" w:pos="1480"/>
        </w:tabs>
      </w:pPr>
      <w:r>
        <w:rPr>
          <w:rFonts w:hint="eastAsia"/>
        </w:rPr>
        <w:t>（</w:t>
      </w:r>
      <w:r>
        <w:rPr>
          <w:rFonts w:hint="eastAsia"/>
        </w:rPr>
        <w:t>2</w:t>
      </w:r>
      <w:r>
        <w:rPr>
          <w:rFonts w:hint="eastAsia"/>
        </w:rPr>
        <w:t>）传播时延：传播时延</w:t>
      </w:r>
      <w:r>
        <w:rPr>
          <w:rFonts w:hint="eastAsia"/>
        </w:rPr>
        <w:t>=</w:t>
      </w:r>
      <w:r>
        <w:rPr>
          <w:rFonts w:hint="eastAsia"/>
        </w:rPr>
        <w:t>信道长度（</w:t>
      </w:r>
      <w:r>
        <w:rPr>
          <w:rFonts w:hint="eastAsia"/>
        </w:rPr>
        <w:t>m</w:t>
      </w:r>
      <w:r>
        <w:rPr>
          <w:rFonts w:hint="eastAsia"/>
        </w:rPr>
        <w:t>）</w:t>
      </w:r>
      <w:r>
        <w:rPr>
          <w:rFonts w:hint="eastAsia"/>
        </w:rPr>
        <w:t>/</w:t>
      </w:r>
      <w:r>
        <w:rPr>
          <w:rFonts w:hint="eastAsia"/>
        </w:rPr>
        <w:t>电磁波在信道上的传播速率（</w:t>
      </w:r>
      <w:r>
        <w:rPr>
          <w:rFonts w:hint="eastAsia"/>
        </w:rPr>
        <w:t>m/s</w:t>
      </w:r>
      <w:r>
        <w:rPr>
          <w:rFonts w:hint="eastAsia"/>
        </w:rPr>
        <w:t>）</w:t>
      </w:r>
      <w:r>
        <w:rPr>
          <w:rFonts w:hint="eastAsia"/>
        </w:rPr>
        <w:t xml:space="preserve"> </w:t>
      </w:r>
    </w:p>
    <w:p w14:paraId="4376375F" w14:textId="77777777" w:rsidR="00844959" w:rsidRDefault="00844959" w:rsidP="00844959">
      <w:pPr>
        <w:tabs>
          <w:tab w:val="left" w:pos="1480"/>
        </w:tabs>
      </w:pPr>
      <w:r>
        <w:rPr>
          <w:rFonts w:hint="eastAsia"/>
        </w:rPr>
        <w:t>（</w:t>
      </w:r>
      <w:r>
        <w:rPr>
          <w:rFonts w:hint="eastAsia"/>
        </w:rPr>
        <w:t>3</w:t>
      </w:r>
      <w:r>
        <w:rPr>
          <w:rFonts w:hint="eastAsia"/>
        </w:rPr>
        <w:t>）处理时延题目中会给出。</w:t>
      </w:r>
      <w:r>
        <w:rPr>
          <w:rFonts w:hint="eastAsia"/>
        </w:rPr>
        <w:t xml:space="preserve"> </w:t>
      </w:r>
    </w:p>
    <w:p w14:paraId="2937066A" w14:textId="77777777" w:rsidR="00844959" w:rsidRDefault="00844959" w:rsidP="00844959">
      <w:pPr>
        <w:tabs>
          <w:tab w:val="left" w:pos="1480"/>
        </w:tabs>
      </w:pPr>
      <w:r>
        <w:rPr>
          <w:rFonts w:hint="eastAsia"/>
        </w:rPr>
        <w:t>（</w:t>
      </w:r>
      <w:r>
        <w:rPr>
          <w:rFonts w:hint="eastAsia"/>
        </w:rPr>
        <w:t>4</w:t>
      </w:r>
      <w:r>
        <w:rPr>
          <w:rFonts w:hint="eastAsia"/>
        </w:rPr>
        <w:t>）排队时延和处理时延一般题目都会忽略不计。</w:t>
      </w:r>
      <w:r>
        <w:rPr>
          <w:rFonts w:hint="eastAsia"/>
        </w:rPr>
        <w:t xml:space="preserve"> </w:t>
      </w:r>
    </w:p>
    <w:p w14:paraId="3EFDCE40" w14:textId="77777777" w:rsidR="00844959" w:rsidRDefault="00844959" w:rsidP="00844959">
      <w:pPr>
        <w:tabs>
          <w:tab w:val="left" w:pos="1480"/>
        </w:tabs>
      </w:pPr>
      <w:r>
        <w:rPr>
          <w:rFonts w:hint="eastAsia"/>
        </w:rPr>
        <w:t>（</w:t>
      </w:r>
      <w:r>
        <w:rPr>
          <w:rFonts w:hint="eastAsia"/>
        </w:rPr>
        <w:t>5</w:t>
      </w:r>
      <w:r>
        <w:rPr>
          <w:rFonts w:hint="eastAsia"/>
        </w:rPr>
        <w:t>）总时延</w:t>
      </w:r>
      <w:r>
        <w:rPr>
          <w:rFonts w:hint="eastAsia"/>
        </w:rPr>
        <w:t>=</w:t>
      </w:r>
      <w:r>
        <w:rPr>
          <w:rFonts w:hint="eastAsia"/>
        </w:rPr>
        <w:t>发送时延</w:t>
      </w:r>
      <w:r>
        <w:rPr>
          <w:rFonts w:hint="eastAsia"/>
        </w:rPr>
        <w:t>+</w:t>
      </w:r>
      <w:r>
        <w:rPr>
          <w:rFonts w:hint="eastAsia"/>
        </w:rPr>
        <w:t>传播时延</w:t>
      </w:r>
      <w:r>
        <w:rPr>
          <w:rFonts w:hint="eastAsia"/>
        </w:rPr>
        <w:t>+</w:t>
      </w:r>
      <w:r>
        <w:rPr>
          <w:rFonts w:hint="eastAsia"/>
        </w:rPr>
        <w:t>处理时延</w:t>
      </w:r>
      <w:r>
        <w:rPr>
          <w:rFonts w:hint="eastAsia"/>
        </w:rPr>
        <w:t>+</w:t>
      </w:r>
      <w:r>
        <w:rPr>
          <w:rFonts w:hint="eastAsia"/>
        </w:rPr>
        <w:t>排队时延</w:t>
      </w:r>
    </w:p>
    <w:p w14:paraId="29DE3A81" w14:textId="77777777" w:rsidR="00844959" w:rsidRDefault="00844959" w:rsidP="00844959">
      <w:pPr>
        <w:tabs>
          <w:tab w:val="left" w:pos="1480"/>
        </w:tabs>
      </w:pPr>
      <w:r>
        <w:rPr>
          <w:rFonts w:hint="eastAsia"/>
        </w:rPr>
        <w:t>（</w:t>
      </w:r>
      <w:r>
        <w:rPr>
          <w:rFonts w:hint="eastAsia"/>
        </w:rPr>
        <w:t>6</w:t>
      </w:r>
      <w:r>
        <w:rPr>
          <w:rFonts w:hint="eastAsia"/>
        </w:rPr>
        <w:t>）时延带宽积</w:t>
      </w:r>
      <w:r>
        <w:rPr>
          <w:rFonts w:hint="eastAsia"/>
        </w:rPr>
        <w:t>=</w:t>
      </w:r>
      <w:r>
        <w:rPr>
          <w:rFonts w:hint="eastAsia"/>
        </w:rPr>
        <w:t>传播时延</w:t>
      </w:r>
      <w:r>
        <w:rPr>
          <w:rFonts w:hint="eastAsia"/>
        </w:rPr>
        <w:t>*</w:t>
      </w:r>
      <w:r>
        <w:rPr>
          <w:rFonts w:hint="eastAsia"/>
        </w:rPr>
        <w:t>带宽</w:t>
      </w:r>
    </w:p>
    <w:p w14:paraId="4D7724C1" w14:textId="77777777" w:rsidR="00844959" w:rsidRDefault="00844959" w:rsidP="00844959">
      <w:pPr>
        <w:tabs>
          <w:tab w:val="left" w:pos="1480"/>
        </w:tabs>
      </w:pPr>
      <w:r>
        <w:rPr>
          <w:rFonts w:hint="eastAsia"/>
        </w:rPr>
        <w:t>（</w:t>
      </w:r>
      <w:r>
        <w:rPr>
          <w:rFonts w:hint="eastAsia"/>
        </w:rPr>
        <w:t>7</w:t>
      </w:r>
      <w:r>
        <w:rPr>
          <w:rFonts w:hint="eastAsia"/>
        </w:rPr>
        <w:t>）往返时间</w:t>
      </w:r>
      <w:r>
        <w:rPr>
          <w:rFonts w:hint="eastAsia"/>
        </w:rPr>
        <w:t>RTT</w:t>
      </w:r>
      <w:r>
        <w:rPr>
          <w:rFonts w:hint="eastAsia"/>
        </w:rPr>
        <w:t>：发送时间</w:t>
      </w:r>
      <w:r>
        <w:rPr>
          <w:rFonts w:hint="eastAsia"/>
        </w:rPr>
        <w:t>=</w:t>
      </w:r>
      <w:r>
        <w:rPr>
          <w:rFonts w:hint="eastAsia"/>
        </w:rPr>
        <w:t>数据长度</w:t>
      </w:r>
      <w:r>
        <w:rPr>
          <w:rFonts w:hint="eastAsia"/>
        </w:rPr>
        <w:t>/</w:t>
      </w:r>
      <w:r>
        <w:rPr>
          <w:rFonts w:hint="eastAsia"/>
        </w:rPr>
        <w:t>发送速率；有效数据率</w:t>
      </w:r>
      <w:r>
        <w:rPr>
          <w:rFonts w:hint="eastAsia"/>
        </w:rPr>
        <w:t>=</w:t>
      </w:r>
      <w:r>
        <w:rPr>
          <w:rFonts w:hint="eastAsia"/>
        </w:rPr>
        <w:t>数据长度</w:t>
      </w:r>
      <w:r>
        <w:rPr>
          <w:rFonts w:hint="eastAsia"/>
        </w:rPr>
        <w:t>/(</w:t>
      </w:r>
      <w:r>
        <w:rPr>
          <w:rFonts w:hint="eastAsia"/>
        </w:rPr>
        <w:t>发送时间</w:t>
      </w:r>
      <w:r>
        <w:rPr>
          <w:rFonts w:hint="eastAsia"/>
        </w:rPr>
        <w:t>+RTT)</w:t>
      </w:r>
    </w:p>
    <w:p w14:paraId="6EC9DB4C" w14:textId="77777777" w:rsidR="00844959" w:rsidRDefault="00844959" w:rsidP="00844959">
      <w:pPr>
        <w:tabs>
          <w:tab w:val="left" w:pos="1480"/>
        </w:tabs>
      </w:pPr>
      <w:r>
        <w:rPr>
          <w:rFonts w:hint="eastAsia"/>
        </w:rPr>
        <w:t>（</w:t>
      </w:r>
      <w:r>
        <w:rPr>
          <w:rFonts w:hint="eastAsia"/>
        </w:rPr>
        <w:t>8</w:t>
      </w:r>
      <w:r>
        <w:rPr>
          <w:rFonts w:hint="eastAsia"/>
        </w:rPr>
        <w:t>）利用率：</w:t>
      </w:r>
      <w:r>
        <w:rPr>
          <w:rFonts w:hint="eastAsia"/>
        </w:rPr>
        <w:t>D</w:t>
      </w:r>
      <w:r>
        <w:rPr>
          <w:rFonts w:hint="eastAsia"/>
        </w:rPr>
        <w:t>。表示网络空闲时的时延，</w:t>
      </w:r>
      <w:r>
        <w:rPr>
          <w:rFonts w:hint="eastAsia"/>
        </w:rPr>
        <w:t>D</w:t>
      </w:r>
      <w:r>
        <w:rPr>
          <w:rFonts w:hint="eastAsia"/>
        </w:rPr>
        <w:t>表示网络当前的时延，网络当前的利用率为</w:t>
      </w:r>
      <w:r>
        <w:rPr>
          <w:rFonts w:hint="eastAsia"/>
        </w:rPr>
        <w:t>U</w:t>
      </w:r>
      <w:r>
        <w:rPr>
          <w:rFonts w:hint="eastAsia"/>
        </w:rPr>
        <w:t>，则：</w:t>
      </w:r>
      <w:r>
        <w:rPr>
          <w:rFonts w:hint="eastAsia"/>
        </w:rPr>
        <w:t>D=D</w:t>
      </w:r>
      <w:r>
        <w:rPr>
          <w:rFonts w:hint="eastAsia"/>
        </w:rPr>
        <w:t>。</w:t>
      </w:r>
      <w:r>
        <w:rPr>
          <w:rFonts w:hint="eastAsia"/>
        </w:rPr>
        <w:t>/(1-U)</w:t>
      </w:r>
    </w:p>
    <w:p w14:paraId="50EEF4FC" w14:textId="77777777" w:rsidR="00844959" w:rsidRDefault="00844959" w:rsidP="00844959">
      <w:pPr>
        <w:tabs>
          <w:tab w:val="left" w:pos="1480"/>
        </w:tabs>
      </w:pPr>
      <w:r>
        <w:rPr>
          <w:rFonts w:hint="eastAsia"/>
        </w:rPr>
        <w:t>（</w:t>
      </w:r>
      <w:r>
        <w:rPr>
          <w:rFonts w:hint="eastAsia"/>
        </w:rPr>
        <w:t>9</w:t>
      </w:r>
      <w:r>
        <w:rPr>
          <w:rFonts w:hint="eastAsia"/>
        </w:rPr>
        <w:t>）带宽时延积</w:t>
      </w:r>
      <w:r>
        <w:rPr>
          <w:rFonts w:hint="eastAsia"/>
        </w:rPr>
        <w:t>=</w:t>
      </w:r>
      <w:r>
        <w:rPr>
          <w:rFonts w:hint="eastAsia"/>
        </w:rPr>
        <w:t>带宽×</w:t>
      </w:r>
      <w:r>
        <w:rPr>
          <w:rFonts w:hint="eastAsia"/>
        </w:rPr>
        <w:t>(</w:t>
      </w:r>
      <w:r>
        <w:rPr>
          <w:rFonts w:hint="eastAsia"/>
        </w:rPr>
        <w:t>距离</w:t>
      </w:r>
      <w:r>
        <w:rPr>
          <w:rFonts w:hint="eastAsia"/>
        </w:rPr>
        <w:t>/</w:t>
      </w:r>
      <w:r>
        <w:rPr>
          <w:rFonts w:hint="eastAsia"/>
        </w:rPr>
        <w:t>传播速率）</w:t>
      </w:r>
      <w:r>
        <w:rPr>
          <w:rFonts w:hint="eastAsia"/>
        </w:rPr>
        <w:t>(</w:t>
      </w:r>
      <w:r>
        <w:rPr>
          <w:rFonts w:hint="eastAsia"/>
        </w:rPr>
        <w:t>也指传播信道上比特数目最大的数值）</w:t>
      </w:r>
    </w:p>
    <w:p w14:paraId="7A39437B" w14:textId="77777777" w:rsidR="00844959" w:rsidRDefault="00844959" w:rsidP="00844959">
      <w:pPr>
        <w:tabs>
          <w:tab w:val="left" w:pos="1480"/>
        </w:tabs>
      </w:pPr>
    </w:p>
    <w:p w14:paraId="01DEC105" w14:textId="77777777" w:rsidR="00844959" w:rsidRDefault="00844959" w:rsidP="00844959">
      <w:pPr>
        <w:tabs>
          <w:tab w:val="left" w:pos="1480"/>
        </w:tabs>
      </w:pPr>
    </w:p>
    <w:p w14:paraId="599F8FB1" w14:textId="77777777" w:rsidR="00844959" w:rsidRDefault="00844959" w:rsidP="00844959">
      <w:pPr>
        <w:tabs>
          <w:tab w:val="left" w:pos="1480"/>
        </w:tabs>
      </w:pPr>
    </w:p>
    <w:p w14:paraId="59585FF4" w14:textId="77777777" w:rsidR="00844959" w:rsidRDefault="00844959" w:rsidP="00844959">
      <w:pPr>
        <w:tabs>
          <w:tab w:val="left" w:pos="1480"/>
        </w:tabs>
      </w:pPr>
    </w:p>
    <w:p w14:paraId="2E65FEA4" w14:textId="77777777" w:rsidR="00844959" w:rsidRDefault="00844959" w:rsidP="00844959">
      <w:pPr>
        <w:tabs>
          <w:tab w:val="left" w:pos="1480"/>
        </w:tabs>
      </w:pPr>
    </w:p>
    <w:p w14:paraId="19E69BBE" w14:textId="77777777" w:rsidR="00844959" w:rsidRDefault="00844959" w:rsidP="00844959">
      <w:pPr>
        <w:tabs>
          <w:tab w:val="left" w:pos="1480"/>
        </w:tabs>
      </w:pPr>
    </w:p>
    <w:p w14:paraId="3EF18A69" w14:textId="77777777" w:rsidR="00844959" w:rsidRPr="00496E92" w:rsidRDefault="00844959" w:rsidP="00844959">
      <w:pPr>
        <w:tabs>
          <w:tab w:val="left" w:pos="1480"/>
        </w:tabs>
      </w:pPr>
    </w:p>
    <w:p w14:paraId="5357B56F" w14:textId="77777777" w:rsidR="00844959" w:rsidRDefault="00844959" w:rsidP="00844959">
      <w:pPr>
        <w:tabs>
          <w:tab w:val="left" w:pos="1480"/>
        </w:tabs>
        <w:rPr>
          <w:b/>
          <w:bCs/>
          <w:sz w:val="22"/>
          <w:szCs w:val="28"/>
        </w:rPr>
      </w:pPr>
    </w:p>
    <w:p w14:paraId="66D8549D" w14:textId="77777777" w:rsidR="00844959" w:rsidRDefault="00844959" w:rsidP="00844959">
      <w:pPr>
        <w:tabs>
          <w:tab w:val="left" w:pos="1480"/>
        </w:tabs>
        <w:rPr>
          <w:b/>
          <w:bCs/>
          <w:sz w:val="22"/>
          <w:szCs w:val="28"/>
        </w:rPr>
      </w:pPr>
      <w:r>
        <w:rPr>
          <w:rFonts w:hint="eastAsia"/>
          <w:b/>
          <w:bCs/>
          <w:sz w:val="22"/>
          <w:szCs w:val="28"/>
        </w:rPr>
        <w:t>论述题</w:t>
      </w:r>
    </w:p>
    <w:p w14:paraId="1432FD74" w14:textId="77777777" w:rsidR="00844959" w:rsidRDefault="00844959" w:rsidP="00844959">
      <w:pPr>
        <w:tabs>
          <w:tab w:val="left" w:pos="1480"/>
        </w:tabs>
        <w:rPr>
          <w:b/>
          <w:bCs/>
          <w:sz w:val="22"/>
          <w:szCs w:val="28"/>
        </w:rPr>
      </w:pPr>
      <w:bookmarkStart w:id="18" w:name="OLE_LINK20"/>
      <w:r>
        <w:rPr>
          <w:rFonts w:hint="eastAsia"/>
          <w:b/>
          <w:bCs/>
          <w:sz w:val="22"/>
          <w:szCs w:val="28"/>
        </w:rPr>
        <w:t>P2P</w:t>
      </w:r>
      <w:r>
        <w:rPr>
          <w:rFonts w:hint="eastAsia"/>
          <w:b/>
          <w:bCs/>
          <w:sz w:val="22"/>
          <w:szCs w:val="28"/>
        </w:rPr>
        <w:t>物联网</w:t>
      </w:r>
      <w:bookmarkEnd w:id="18"/>
      <w:r>
        <w:rPr>
          <w:rFonts w:hint="eastAsia"/>
          <w:b/>
          <w:bCs/>
          <w:sz w:val="22"/>
          <w:szCs w:val="28"/>
        </w:rPr>
        <w:t>，</w:t>
      </w:r>
      <w:bookmarkStart w:id="19" w:name="OLE_LINK8"/>
      <w:bookmarkStart w:id="20" w:name="OLE_LINK24"/>
      <w:r>
        <w:rPr>
          <w:rFonts w:hint="eastAsia"/>
          <w:b/>
          <w:bCs/>
          <w:sz w:val="22"/>
          <w:szCs w:val="28"/>
        </w:rPr>
        <w:t>云物</w:t>
      </w:r>
      <w:proofErr w:type="gramStart"/>
      <w:r>
        <w:rPr>
          <w:rFonts w:hint="eastAsia"/>
          <w:b/>
          <w:bCs/>
          <w:sz w:val="22"/>
          <w:szCs w:val="28"/>
        </w:rPr>
        <w:t>一</w:t>
      </w:r>
      <w:proofErr w:type="gramEnd"/>
      <w:r>
        <w:rPr>
          <w:rFonts w:hint="eastAsia"/>
          <w:b/>
          <w:bCs/>
          <w:sz w:val="22"/>
          <w:szCs w:val="28"/>
        </w:rPr>
        <w:t>大致</w:t>
      </w:r>
      <w:bookmarkEnd w:id="19"/>
    </w:p>
    <w:bookmarkEnd w:id="20"/>
    <w:p w14:paraId="03320CA2" w14:textId="77777777" w:rsidR="00844959" w:rsidRPr="00496E92" w:rsidRDefault="00844959" w:rsidP="00844959">
      <w:pPr>
        <w:tabs>
          <w:tab w:val="left" w:pos="1480"/>
        </w:tabs>
        <w:rPr>
          <w:b/>
          <w:bCs/>
          <w:sz w:val="22"/>
          <w:szCs w:val="28"/>
        </w:rPr>
      </w:pPr>
      <w:r>
        <w:rPr>
          <w:rFonts w:hint="eastAsia"/>
          <w:b/>
          <w:bCs/>
          <w:sz w:val="22"/>
          <w:szCs w:val="28"/>
        </w:rPr>
        <w:t>课后题，为什么</w:t>
      </w:r>
    </w:p>
    <w:p w14:paraId="321B4CE3" w14:textId="77777777" w:rsidR="00844959" w:rsidRPr="00496E92" w:rsidRDefault="00844959" w:rsidP="00844959">
      <w:pPr>
        <w:tabs>
          <w:tab w:val="left" w:pos="1480"/>
        </w:tabs>
      </w:pPr>
    </w:p>
    <w:p w14:paraId="5C61767C" w14:textId="77777777" w:rsidR="00844959" w:rsidRDefault="00844959" w:rsidP="00844959">
      <w:pPr>
        <w:tabs>
          <w:tab w:val="left" w:pos="1480"/>
        </w:tabs>
      </w:pPr>
    </w:p>
    <w:p w14:paraId="220B519C" w14:textId="77777777" w:rsidR="00844959" w:rsidRPr="00496E92" w:rsidRDefault="00844959" w:rsidP="00844959">
      <w:pPr>
        <w:tabs>
          <w:tab w:val="left" w:pos="1480"/>
        </w:tabs>
      </w:pPr>
    </w:p>
    <w:p w14:paraId="274689FE" w14:textId="77777777" w:rsidR="00844959" w:rsidRDefault="00844959" w:rsidP="00844959">
      <w:pPr>
        <w:tabs>
          <w:tab w:val="left" w:pos="1480"/>
        </w:tabs>
      </w:pPr>
    </w:p>
    <w:p w14:paraId="58289137" w14:textId="77777777" w:rsidR="00844959" w:rsidRDefault="00844959" w:rsidP="00844959">
      <w:pPr>
        <w:tabs>
          <w:tab w:val="left" w:pos="1480"/>
        </w:tabs>
        <w:rPr>
          <w:rStyle w:val="a4"/>
          <w:rFonts w:ascii="宋体" w:eastAsia="宋体" w:hAnsi="宋体" w:cs="Times New Roman"/>
          <w:kern w:val="0"/>
          <w:sz w:val="24"/>
        </w:rPr>
      </w:pPr>
      <w:r>
        <w:rPr>
          <w:rStyle w:val="a4"/>
          <w:rFonts w:ascii="宋体" w:eastAsia="宋体" w:hAnsi="宋体" w:cs="Times New Roman" w:hint="eastAsia"/>
          <w:kern w:val="0"/>
          <w:sz w:val="24"/>
        </w:rPr>
        <w:t xml:space="preserve"> </w:t>
      </w:r>
    </w:p>
    <w:p w14:paraId="2757D0CF" w14:textId="77777777" w:rsidR="00844959" w:rsidRDefault="00844959" w:rsidP="00844959">
      <w:pPr>
        <w:tabs>
          <w:tab w:val="left" w:pos="1480"/>
        </w:tabs>
        <w:rPr>
          <w:rStyle w:val="a4"/>
          <w:rFonts w:ascii="宋体" w:eastAsia="宋体" w:hAnsi="宋体" w:cs="Times New Roman"/>
          <w:kern w:val="0"/>
          <w:sz w:val="24"/>
        </w:rPr>
      </w:pPr>
    </w:p>
    <w:p w14:paraId="6EF26944" w14:textId="77777777" w:rsidR="00844959" w:rsidRDefault="00844959" w:rsidP="00844959">
      <w:pPr>
        <w:tabs>
          <w:tab w:val="left" w:pos="1480"/>
        </w:tabs>
        <w:rPr>
          <w:rStyle w:val="a4"/>
          <w:rFonts w:ascii="宋体" w:eastAsia="宋体" w:hAnsi="宋体" w:cs="Times New Roman"/>
          <w:kern w:val="0"/>
          <w:sz w:val="24"/>
        </w:rPr>
      </w:pPr>
    </w:p>
    <w:p w14:paraId="64BD4E43" w14:textId="77777777" w:rsidR="00844959" w:rsidRDefault="00844959" w:rsidP="00844959">
      <w:pPr>
        <w:tabs>
          <w:tab w:val="left" w:pos="1480"/>
        </w:tabs>
        <w:rPr>
          <w:rStyle w:val="a4"/>
          <w:rFonts w:ascii="宋体" w:eastAsia="宋体" w:hAnsi="宋体" w:cs="Times New Roman"/>
          <w:kern w:val="0"/>
          <w:sz w:val="24"/>
        </w:rPr>
      </w:pPr>
    </w:p>
    <w:p w14:paraId="4D704438" w14:textId="77777777" w:rsidR="00844959" w:rsidRDefault="00844959" w:rsidP="00844959">
      <w:pPr>
        <w:tabs>
          <w:tab w:val="left" w:pos="1480"/>
        </w:tabs>
        <w:rPr>
          <w:rStyle w:val="a4"/>
          <w:rFonts w:ascii="宋体" w:eastAsia="宋体" w:hAnsi="宋体" w:cs="Times New Roman"/>
          <w:kern w:val="0"/>
          <w:sz w:val="24"/>
        </w:rPr>
      </w:pPr>
    </w:p>
    <w:p w14:paraId="66F5F70D" w14:textId="77777777" w:rsidR="00844959" w:rsidRDefault="00844959" w:rsidP="00844959">
      <w:pPr>
        <w:tabs>
          <w:tab w:val="left" w:pos="1480"/>
        </w:tabs>
        <w:rPr>
          <w:rStyle w:val="a4"/>
          <w:rFonts w:ascii="宋体" w:eastAsia="宋体" w:hAnsi="宋体" w:cs="Times New Roman"/>
          <w:kern w:val="0"/>
          <w:sz w:val="24"/>
        </w:rPr>
      </w:pPr>
    </w:p>
    <w:p w14:paraId="05139E58" w14:textId="77777777" w:rsidR="00844959" w:rsidRDefault="00844959" w:rsidP="00844959">
      <w:pPr>
        <w:tabs>
          <w:tab w:val="left" w:pos="1480"/>
        </w:tabs>
        <w:rPr>
          <w:rStyle w:val="a4"/>
          <w:rFonts w:ascii="宋体" w:eastAsia="宋体" w:hAnsi="宋体" w:cs="Times New Roman"/>
          <w:kern w:val="0"/>
          <w:sz w:val="24"/>
        </w:rPr>
      </w:pPr>
    </w:p>
    <w:p w14:paraId="5CAE49AB" w14:textId="77777777" w:rsidR="00844959" w:rsidRDefault="00844959" w:rsidP="00844959">
      <w:pPr>
        <w:tabs>
          <w:tab w:val="left" w:pos="1480"/>
        </w:tabs>
        <w:rPr>
          <w:rStyle w:val="a4"/>
          <w:rFonts w:ascii="宋体" w:eastAsia="宋体" w:hAnsi="宋体" w:cs="Times New Roman"/>
          <w:kern w:val="0"/>
          <w:sz w:val="24"/>
        </w:rPr>
      </w:pPr>
    </w:p>
    <w:p w14:paraId="254D0BB3" w14:textId="77777777" w:rsidR="00844959" w:rsidRDefault="00844959" w:rsidP="00844959">
      <w:pPr>
        <w:tabs>
          <w:tab w:val="left" w:pos="1480"/>
        </w:tabs>
        <w:rPr>
          <w:rStyle w:val="a4"/>
          <w:rFonts w:ascii="宋体" w:eastAsia="宋体" w:hAnsi="宋体" w:cs="Times New Roman"/>
          <w:kern w:val="0"/>
          <w:sz w:val="24"/>
        </w:rPr>
      </w:pPr>
    </w:p>
    <w:p w14:paraId="17C69F0E" w14:textId="77777777" w:rsidR="00844959" w:rsidRDefault="00844959" w:rsidP="00844959">
      <w:pPr>
        <w:tabs>
          <w:tab w:val="left" w:pos="1480"/>
        </w:tabs>
        <w:rPr>
          <w:rStyle w:val="a4"/>
          <w:rFonts w:ascii="宋体" w:eastAsia="宋体" w:hAnsi="宋体" w:cs="Times New Roman"/>
          <w:kern w:val="0"/>
          <w:sz w:val="24"/>
        </w:rPr>
      </w:pPr>
    </w:p>
    <w:p w14:paraId="39D0AB70" w14:textId="77777777" w:rsidR="00844959" w:rsidRDefault="00844959" w:rsidP="00844959">
      <w:pPr>
        <w:tabs>
          <w:tab w:val="left" w:pos="1480"/>
        </w:tabs>
        <w:rPr>
          <w:rStyle w:val="a4"/>
          <w:rFonts w:ascii="宋体" w:eastAsia="宋体" w:hAnsi="宋体" w:cs="Times New Roman"/>
          <w:kern w:val="0"/>
          <w:sz w:val="24"/>
        </w:rPr>
      </w:pPr>
    </w:p>
    <w:p w14:paraId="154DA8E1" w14:textId="77777777" w:rsidR="00844959" w:rsidRDefault="00844959" w:rsidP="00844959">
      <w:pPr>
        <w:tabs>
          <w:tab w:val="left" w:pos="1480"/>
        </w:tabs>
        <w:rPr>
          <w:rStyle w:val="a4"/>
          <w:rFonts w:ascii="宋体" w:eastAsia="宋体" w:hAnsi="宋体" w:cs="Times New Roman"/>
          <w:kern w:val="0"/>
          <w:sz w:val="24"/>
        </w:rPr>
      </w:pPr>
    </w:p>
    <w:p w14:paraId="5F547443" w14:textId="77777777" w:rsidR="00844959" w:rsidRDefault="00844959" w:rsidP="00844959">
      <w:pPr>
        <w:tabs>
          <w:tab w:val="left" w:pos="1480"/>
        </w:tabs>
        <w:rPr>
          <w:rStyle w:val="a4"/>
          <w:rFonts w:ascii="宋体" w:eastAsia="宋体" w:hAnsi="宋体" w:cs="Times New Roman"/>
          <w:kern w:val="0"/>
          <w:sz w:val="24"/>
        </w:rPr>
      </w:pPr>
    </w:p>
    <w:p w14:paraId="45FD14D7" w14:textId="77777777" w:rsidR="00844959" w:rsidRDefault="00844959" w:rsidP="00844959">
      <w:pPr>
        <w:tabs>
          <w:tab w:val="left" w:pos="1480"/>
        </w:tabs>
        <w:rPr>
          <w:rStyle w:val="a4"/>
          <w:rFonts w:ascii="宋体" w:eastAsia="宋体" w:hAnsi="宋体" w:cs="Times New Roman"/>
          <w:kern w:val="0"/>
          <w:sz w:val="24"/>
        </w:rPr>
      </w:pPr>
    </w:p>
    <w:p w14:paraId="19156888" w14:textId="77777777" w:rsidR="00844959" w:rsidRDefault="00844959" w:rsidP="00844959">
      <w:pPr>
        <w:tabs>
          <w:tab w:val="left" w:pos="1480"/>
        </w:tabs>
        <w:rPr>
          <w:rStyle w:val="a4"/>
          <w:rFonts w:ascii="宋体" w:eastAsia="宋体" w:hAnsi="宋体" w:cs="Times New Roman"/>
          <w:kern w:val="0"/>
          <w:sz w:val="24"/>
        </w:rPr>
      </w:pPr>
    </w:p>
    <w:p w14:paraId="6557D683" w14:textId="77777777" w:rsidR="00844959" w:rsidRDefault="00844959" w:rsidP="00844959">
      <w:pPr>
        <w:tabs>
          <w:tab w:val="left" w:pos="1480"/>
        </w:tabs>
        <w:rPr>
          <w:rStyle w:val="a4"/>
          <w:rFonts w:ascii="宋体" w:eastAsia="宋体" w:hAnsi="宋体" w:cs="Times New Roman"/>
          <w:kern w:val="0"/>
          <w:sz w:val="24"/>
        </w:rPr>
      </w:pPr>
    </w:p>
    <w:p w14:paraId="75CD46C3" w14:textId="77777777" w:rsidR="00844959" w:rsidRDefault="00844959" w:rsidP="00844959">
      <w:pPr>
        <w:tabs>
          <w:tab w:val="left" w:pos="1480"/>
        </w:tabs>
        <w:rPr>
          <w:rStyle w:val="a4"/>
          <w:rFonts w:ascii="宋体" w:eastAsia="宋体" w:hAnsi="宋体" w:cs="Times New Roman"/>
          <w:kern w:val="0"/>
          <w:sz w:val="24"/>
        </w:rPr>
      </w:pPr>
    </w:p>
    <w:p w14:paraId="5F20AB9C" w14:textId="77777777" w:rsidR="00844959" w:rsidRDefault="00844959" w:rsidP="00844959">
      <w:pPr>
        <w:tabs>
          <w:tab w:val="left" w:pos="1480"/>
        </w:tabs>
        <w:rPr>
          <w:rStyle w:val="a4"/>
          <w:rFonts w:ascii="宋体" w:eastAsia="宋体" w:hAnsi="宋体" w:cs="Times New Roman"/>
          <w:kern w:val="0"/>
          <w:sz w:val="24"/>
        </w:rPr>
      </w:pPr>
    </w:p>
    <w:p w14:paraId="03647AC8" w14:textId="77777777" w:rsidR="00844959" w:rsidRDefault="00844959" w:rsidP="00844959">
      <w:pPr>
        <w:tabs>
          <w:tab w:val="left" w:pos="1480"/>
        </w:tabs>
        <w:rPr>
          <w:rStyle w:val="a4"/>
          <w:rFonts w:ascii="宋体" w:eastAsia="宋体" w:hAnsi="宋体" w:cs="Times New Roman"/>
          <w:kern w:val="0"/>
          <w:sz w:val="24"/>
        </w:rPr>
      </w:pPr>
    </w:p>
    <w:p w14:paraId="40C70ED7" w14:textId="77777777" w:rsidR="00844959" w:rsidRDefault="00844959" w:rsidP="00844959">
      <w:pPr>
        <w:tabs>
          <w:tab w:val="left" w:pos="1480"/>
        </w:tabs>
        <w:rPr>
          <w:rStyle w:val="a4"/>
          <w:rFonts w:ascii="宋体" w:eastAsia="宋体" w:hAnsi="宋体" w:cs="Times New Roman"/>
          <w:kern w:val="0"/>
          <w:sz w:val="24"/>
        </w:rPr>
      </w:pPr>
    </w:p>
    <w:p w14:paraId="2F91332F" w14:textId="77777777" w:rsidR="00844959" w:rsidRDefault="00844959" w:rsidP="00844959">
      <w:pPr>
        <w:tabs>
          <w:tab w:val="left" w:pos="1480"/>
        </w:tabs>
        <w:rPr>
          <w:rStyle w:val="a4"/>
          <w:rFonts w:ascii="宋体" w:eastAsia="宋体" w:hAnsi="宋体" w:cs="Times New Roman"/>
          <w:kern w:val="0"/>
          <w:sz w:val="24"/>
        </w:rPr>
      </w:pPr>
    </w:p>
    <w:p w14:paraId="70656D2F" w14:textId="77777777" w:rsidR="00844959" w:rsidRDefault="00844959" w:rsidP="00844959">
      <w:pPr>
        <w:tabs>
          <w:tab w:val="left" w:pos="1480"/>
        </w:tabs>
        <w:rPr>
          <w:rStyle w:val="a4"/>
          <w:rFonts w:ascii="宋体" w:eastAsia="宋体" w:hAnsi="宋体" w:cs="Times New Roman"/>
          <w:kern w:val="0"/>
          <w:sz w:val="24"/>
        </w:rPr>
      </w:pPr>
    </w:p>
    <w:p w14:paraId="7E1A9F7A" w14:textId="77777777" w:rsidR="00844959" w:rsidRDefault="00844959" w:rsidP="00844959">
      <w:pPr>
        <w:tabs>
          <w:tab w:val="left" w:pos="1480"/>
        </w:tabs>
        <w:rPr>
          <w:rStyle w:val="a4"/>
          <w:rFonts w:ascii="宋体" w:eastAsia="宋体" w:hAnsi="宋体" w:cs="Times New Roman"/>
          <w:kern w:val="0"/>
          <w:sz w:val="24"/>
        </w:rPr>
      </w:pPr>
    </w:p>
    <w:p w14:paraId="5E6511D1" w14:textId="77777777" w:rsidR="00844959" w:rsidRDefault="00844959" w:rsidP="00844959">
      <w:pPr>
        <w:tabs>
          <w:tab w:val="left" w:pos="1480"/>
        </w:tabs>
        <w:rPr>
          <w:rStyle w:val="a4"/>
          <w:rFonts w:ascii="宋体" w:eastAsia="宋体" w:hAnsi="宋体" w:cs="Times New Roman"/>
          <w:kern w:val="0"/>
          <w:sz w:val="24"/>
        </w:rPr>
      </w:pPr>
    </w:p>
    <w:p w14:paraId="66695A90" w14:textId="77777777" w:rsidR="00844959" w:rsidRDefault="00844959" w:rsidP="00844959">
      <w:pPr>
        <w:tabs>
          <w:tab w:val="left" w:pos="1480"/>
        </w:tabs>
        <w:rPr>
          <w:rStyle w:val="a4"/>
          <w:rFonts w:ascii="宋体" w:eastAsia="宋体" w:hAnsi="宋体" w:cs="Times New Roman"/>
          <w:kern w:val="0"/>
          <w:sz w:val="24"/>
        </w:rPr>
      </w:pPr>
    </w:p>
    <w:p w14:paraId="72C425C5" w14:textId="77777777" w:rsidR="00844959" w:rsidRDefault="00844959" w:rsidP="00844959">
      <w:pPr>
        <w:tabs>
          <w:tab w:val="left" w:pos="1480"/>
        </w:tabs>
        <w:rPr>
          <w:rStyle w:val="a4"/>
          <w:rFonts w:ascii="宋体" w:eastAsia="宋体" w:hAnsi="宋体" w:cs="Times New Roman"/>
          <w:kern w:val="0"/>
          <w:sz w:val="24"/>
        </w:rPr>
      </w:pPr>
    </w:p>
    <w:p w14:paraId="69E9E023" w14:textId="77777777" w:rsidR="00844959" w:rsidRDefault="00844959" w:rsidP="00844959">
      <w:pPr>
        <w:tabs>
          <w:tab w:val="left" w:pos="1480"/>
        </w:tabs>
        <w:rPr>
          <w:rStyle w:val="a4"/>
          <w:rFonts w:ascii="宋体" w:eastAsia="宋体" w:hAnsi="宋体" w:cs="Times New Roman"/>
          <w:kern w:val="0"/>
          <w:sz w:val="24"/>
        </w:rPr>
      </w:pPr>
    </w:p>
    <w:p w14:paraId="6A8639DF" w14:textId="77777777" w:rsidR="00DE592A" w:rsidRDefault="00DE592A">
      <w:pPr>
        <w:tabs>
          <w:tab w:val="left" w:pos="1480"/>
        </w:tabs>
        <w:rPr>
          <w:rStyle w:val="a4"/>
          <w:rFonts w:ascii="宋体" w:eastAsia="宋体" w:hAnsi="宋体" w:cs="Times New Roman"/>
          <w:kern w:val="0"/>
          <w:sz w:val="24"/>
        </w:rPr>
      </w:pPr>
    </w:p>
    <w:p w14:paraId="1DC7F822" w14:textId="77777777" w:rsidR="00DE592A" w:rsidRDefault="00DE592A">
      <w:pPr>
        <w:tabs>
          <w:tab w:val="left" w:pos="1480"/>
        </w:tabs>
        <w:rPr>
          <w:rStyle w:val="a4"/>
          <w:rFonts w:ascii="宋体" w:eastAsia="宋体" w:hAnsi="宋体" w:cs="Times New Roman"/>
          <w:kern w:val="0"/>
          <w:sz w:val="24"/>
        </w:rPr>
      </w:pPr>
    </w:p>
    <w:p w14:paraId="536A272B" w14:textId="77777777" w:rsidR="00DE592A" w:rsidRPr="00DE592A" w:rsidRDefault="00DE592A" w:rsidP="00DE592A">
      <w:pPr>
        <w:tabs>
          <w:tab w:val="left" w:pos="1480"/>
        </w:tabs>
        <w:rPr>
          <w:rStyle w:val="a4"/>
          <w:rFonts w:ascii="宋体" w:eastAsia="宋体" w:hAnsi="宋体" w:cs="Times New Roman" w:hint="eastAsia"/>
          <w:kern w:val="0"/>
          <w:sz w:val="24"/>
        </w:rPr>
      </w:pPr>
      <w:bookmarkStart w:id="21" w:name="_Hlk186461616"/>
      <w:r w:rsidRPr="00DE592A">
        <w:rPr>
          <w:rStyle w:val="a4"/>
          <w:rFonts w:ascii="宋体" w:eastAsia="宋体" w:hAnsi="宋体" w:cs="Times New Roman" w:hint="eastAsia"/>
          <w:kern w:val="0"/>
          <w:sz w:val="24"/>
        </w:rPr>
        <w:lastRenderedPageBreak/>
        <w:t>一、简答题(每小题5分，共25分)</w:t>
      </w:r>
    </w:p>
    <w:p w14:paraId="2A6D8227" w14:textId="25A41895" w:rsidR="00DE592A" w:rsidRPr="00DE592A" w:rsidRDefault="00DE592A" w:rsidP="00DE592A">
      <w:pPr>
        <w:tabs>
          <w:tab w:val="left" w:pos="1480"/>
        </w:tabs>
        <w:rPr>
          <w:rStyle w:val="a4"/>
          <w:rFonts w:ascii="宋体" w:eastAsia="宋体" w:hAnsi="宋体" w:cs="Times New Roman" w:hint="eastAsia"/>
          <w:kern w:val="0"/>
          <w:sz w:val="24"/>
        </w:rPr>
      </w:pPr>
      <w:bookmarkStart w:id="22" w:name="OLE_LINK5"/>
      <w:r w:rsidRPr="00DE592A">
        <w:rPr>
          <w:rStyle w:val="a4"/>
          <w:rFonts w:ascii="宋体" w:eastAsia="宋体" w:hAnsi="宋体" w:cs="Times New Roman" w:hint="eastAsia"/>
          <w:kern w:val="0"/>
          <w:sz w:val="24"/>
        </w:rPr>
        <w:t>1.移动</w:t>
      </w:r>
      <w:r>
        <w:rPr>
          <w:rStyle w:val="a4"/>
          <w:rFonts w:ascii="宋体" w:eastAsia="宋体" w:hAnsi="宋体" w:cs="Times New Roman" w:hint="eastAsia"/>
          <w:kern w:val="0"/>
          <w:sz w:val="24"/>
        </w:rPr>
        <w:t>I</w:t>
      </w:r>
      <w:r w:rsidRPr="00DE592A">
        <w:rPr>
          <w:rStyle w:val="a4"/>
          <w:rFonts w:ascii="宋体" w:eastAsia="宋体" w:hAnsi="宋体" w:cs="Times New Roman" w:hint="eastAsia"/>
          <w:kern w:val="0"/>
          <w:sz w:val="24"/>
        </w:rPr>
        <w:t>P技术实现的基本方法是什么?</w:t>
      </w:r>
    </w:p>
    <w:p w14:paraId="4626CA5D" w14:textId="77777777" w:rsidR="00DE592A" w:rsidRPr="00DE592A" w:rsidRDefault="00DE592A" w:rsidP="00DE592A">
      <w:pPr>
        <w:tabs>
          <w:tab w:val="left" w:pos="1480"/>
        </w:tabs>
        <w:rPr>
          <w:rStyle w:val="a4"/>
          <w:rFonts w:ascii="宋体" w:eastAsia="宋体" w:hAnsi="宋体" w:cs="Times New Roman" w:hint="eastAsia"/>
          <w:kern w:val="0"/>
          <w:sz w:val="24"/>
        </w:rPr>
      </w:pPr>
      <w:r w:rsidRPr="00DE592A">
        <w:rPr>
          <w:rStyle w:val="a4"/>
          <w:rFonts w:ascii="宋体" w:eastAsia="宋体" w:hAnsi="宋体" w:cs="Times New Roman" w:hint="eastAsia"/>
          <w:kern w:val="0"/>
          <w:sz w:val="24"/>
        </w:rPr>
        <w:t>2.传输网中可能引起报文丢失的原因有哪些?</w:t>
      </w:r>
    </w:p>
    <w:p w14:paraId="592E3477" w14:textId="77777777" w:rsidR="00DE592A" w:rsidRPr="00DE592A" w:rsidRDefault="00DE592A" w:rsidP="00DE592A">
      <w:pPr>
        <w:tabs>
          <w:tab w:val="left" w:pos="1480"/>
        </w:tabs>
        <w:rPr>
          <w:rStyle w:val="a4"/>
          <w:rFonts w:ascii="宋体" w:eastAsia="宋体" w:hAnsi="宋体" w:cs="Times New Roman" w:hint="eastAsia"/>
          <w:kern w:val="0"/>
          <w:sz w:val="24"/>
        </w:rPr>
      </w:pPr>
      <w:r w:rsidRPr="00DE592A">
        <w:rPr>
          <w:rStyle w:val="a4"/>
          <w:rFonts w:ascii="宋体" w:eastAsia="宋体" w:hAnsi="宋体" w:cs="Times New Roman" w:hint="eastAsia"/>
          <w:kern w:val="0"/>
          <w:sz w:val="24"/>
        </w:rPr>
        <w:t>3.应用层多播与网络层多播有什么区别?</w:t>
      </w:r>
    </w:p>
    <w:p w14:paraId="4802F1A0" w14:textId="77777777" w:rsidR="00DE592A" w:rsidRDefault="00DE592A" w:rsidP="00DE592A">
      <w:pPr>
        <w:tabs>
          <w:tab w:val="left" w:pos="1480"/>
        </w:tabs>
        <w:rPr>
          <w:rStyle w:val="a4"/>
          <w:rFonts w:ascii="宋体" w:eastAsia="宋体" w:hAnsi="宋体" w:cs="Times New Roman"/>
          <w:kern w:val="0"/>
          <w:sz w:val="24"/>
        </w:rPr>
      </w:pPr>
      <w:r w:rsidRPr="00DE592A">
        <w:rPr>
          <w:rStyle w:val="a4"/>
          <w:rFonts w:ascii="宋体" w:eastAsia="宋体" w:hAnsi="宋体" w:cs="Times New Roman" w:hint="eastAsia"/>
          <w:kern w:val="0"/>
          <w:sz w:val="24"/>
        </w:rPr>
        <w:t>4.什么是SDN?有哪些核心技术?SDN解决了哪些问题?又存在哪些问题?</w:t>
      </w:r>
    </w:p>
    <w:p w14:paraId="2462C536" w14:textId="234FD09E" w:rsidR="00DE592A" w:rsidRDefault="00DE592A" w:rsidP="00DE592A">
      <w:pPr>
        <w:tabs>
          <w:tab w:val="left" w:pos="1480"/>
        </w:tabs>
        <w:rPr>
          <w:rStyle w:val="a4"/>
          <w:rFonts w:ascii="宋体" w:eastAsia="宋体" w:hAnsi="宋体" w:cs="Times New Roman"/>
          <w:kern w:val="0"/>
          <w:sz w:val="24"/>
        </w:rPr>
      </w:pPr>
      <w:r w:rsidRPr="00DE592A">
        <w:rPr>
          <w:rStyle w:val="a4"/>
          <w:rFonts w:ascii="宋体" w:eastAsia="宋体" w:hAnsi="宋体" w:cs="Times New Roman" w:hint="eastAsia"/>
          <w:kern w:val="0"/>
          <w:sz w:val="24"/>
        </w:rPr>
        <w:t>5.在互联网中，DNS仅仅就是实现了将域名解析为对应的地址吗?说明理由</w:t>
      </w:r>
    </w:p>
    <w:p w14:paraId="5187B4C9" w14:textId="21F3C999" w:rsidR="00DE592A" w:rsidRPr="00DE592A" w:rsidRDefault="00DE592A" w:rsidP="00DE592A">
      <w:pPr>
        <w:tabs>
          <w:tab w:val="left" w:pos="1480"/>
        </w:tabs>
        <w:rPr>
          <w:rFonts w:ascii="宋体" w:eastAsia="宋体" w:hAnsi="宋体" w:cs="宋体" w:hint="eastAsia"/>
          <w:b/>
          <w:bCs/>
          <w:sz w:val="24"/>
        </w:rPr>
      </w:pPr>
      <w:bookmarkStart w:id="23" w:name="OLE_LINK6"/>
      <w:bookmarkEnd w:id="22"/>
      <w:r w:rsidRPr="00DE592A">
        <w:rPr>
          <w:rFonts w:ascii="宋体" w:eastAsia="宋体" w:hAnsi="宋体" w:cs="宋体" w:hint="eastAsia"/>
          <w:b/>
          <w:bCs/>
          <w:sz w:val="24"/>
        </w:rPr>
        <w:t>1.</w:t>
      </w:r>
      <w:r w:rsidRPr="00DE592A">
        <w:rPr>
          <w:rFonts w:ascii="宋体" w:eastAsia="宋体" w:hAnsi="宋体" w:cs="宋体" w:hint="eastAsia"/>
          <w:b/>
          <w:bCs/>
          <w:sz w:val="24"/>
        </w:rPr>
        <w:t>多播有什么好处?有哪些因素影响了多播在互联网中的部署?</w:t>
      </w:r>
    </w:p>
    <w:p w14:paraId="5E2F5C2F" w14:textId="1772040C" w:rsidR="00DE592A" w:rsidRPr="00DE592A" w:rsidRDefault="00DE592A" w:rsidP="00DE592A">
      <w:pPr>
        <w:tabs>
          <w:tab w:val="left" w:pos="1480"/>
        </w:tabs>
        <w:rPr>
          <w:rFonts w:ascii="宋体" w:eastAsia="宋体" w:hAnsi="宋体" w:cs="宋体" w:hint="eastAsia"/>
          <w:b/>
          <w:bCs/>
          <w:sz w:val="24"/>
        </w:rPr>
      </w:pPr>
      <w:r w:rsidRPr="00DE592A">
        <w:rPr>
          <w:rFonts w:ascii="宋体" w:eastAsia="宋体" w:hAnsi="宋体" w:cs="宋体" w:hint="eastAsia"/>
          <w:b/>
          <w:bCs/>
          <w:sz w:val="24"/>
        </w:rPr>
        <w:t>2.</w:t>
      </w:r>
      <w:r w:rsidRPr="00DE592A">
        <w:rPr>
          <w:rFonts w:ascii="宋体" w:eastAsia="宋体" w:hAnsi="宋体" w:cs="宋体" w:hint="eastAsia"/>
          <w:b/>
          <w:bCs/>
          <w:sz w:val="24"/>
        </w:rPr>
        <w:t>C/S模型与P2P模型主要差别在哪里?</w:t>
      </w:r>
    </w:p>
    <w:p w14:paraId="59F056C2" w14:textId="086528FE" w:rsidR="00DE592A" w:rsidRPr="00DE592A" w:rsidRDefault="00DE592A" w:rsidP="00DE592A">
      <w:pPr>
        <w:tabs>
          <w:tab w:val="left" w:pos="1480"/>
        </w:tabs>
        <w:rPr>
          <w:rFonts w:ascii="宋体" w:eastAsia="宋体" w:hAnsi="宋体" w:cs="宋体" w:hint="eastAsia"/>
          <w:b/>
          <w:bCs/>
          <w:sz w:val="24"/>
        </w:rPr>
      </w:pPr>
      <w:r w:rsidRPr="00DE592A">
        <w:rPr>
          <w:rFonts w:ascii="宋体" w:eastAsia="宋体" w:hAnsi="宋体" w:cs="宋体" w:hint="eastAsia"/>
          <w:b/>
          <w:bCs/>
          <w:sz w:val="24"/>
        </w:rPr>
        <w:t>3.</w:t>
      </w:r>
      <w:r w:rsidRPr="00DE592A">
        <w:rPr>
          <w:rFonts w:ascii="宋体" w:eastAsia="宋体" w:hAnsi="宋体" w:cs="宋体" w:hint="eastAsia"/>
          <w:b/>
          <w:bCs/>
          <w:sz w:val="24"/>
        </w:rPr>
        <w:t>运输层最大报文段长度MSS设置的太大或太小有什么影响?</w:t>
      </w:r>
    </w:p>
    <w:p w14:paraId="743D2897" w14:textId="77777777" w:rsidR="00DE592A" w:rsidRPr="00DE592A" w:rsidRDefault="00DE592A" w:rsidP="00DE592A">
      <w:pPr>
        <w:tabs>
          <w:tab w:val="left" w:pos="1480"/>
        </w:tabs>
        <w:rPr>
          <w:rFonts w:ascii="宋体" w:eastAsia="宋体" w:hAnsi="宋体" w:cs="宋体" w:hint="eastAsia"/>
          <w:b/>
          <w:bCs/>
          <w:sz w:val="24"/>
        </w:rPr>
      </w:pPr>
      <w:r w:rsidRPr="00DE592A">
        <w:rPr>
          <w:rFonts w:ascii="宋体" w:eastAsia="宋体" w:hAnsi="宋体" w:cs="宋体" w:hint="eastAsia"/>
          <w:b/>
          <w:bCs/>
          <w:sz w:val="24"/>
        </w:rPr>
        <w:t>4.TCP拥塞控制的实现与IP路由协议的实现有没有关系?说明理由</w:t>
      </w:r>
    </w:p>
    <w:p w14:paraId="67ED7F69" w14:textId="694B1A12" w:rsidR="00DE592A" w:rsidRPr="00DE592A" w:rsidRDefault="00DE592A" w:rsidP="00DE592A">
      <w:pPr>
        <w:tabs>
          <w:tab w:val="left" w:pos="1480"/>
        </w:tabs>
        <w:rPr>
          <w:rFonts w:ascii="宋体" w:eastAsia="宋体" w:hAnsi="宋体" w:cs="宋体"/>
          <w:b/>
          <w:bCs/>
          <w:sz w:val="24"/>
        </w:rPr>
      </w:pPr>
      <w:r w:rsidRPr="00DE592A">
        <w:rPr>
          <w:rFonts w:ascii="宋体" w:eastAsia="宋体" w:hAnsi="宋体" w:cs="宋体" w:hint="eastAsia"/>
          <w:b/>
          <w:bCs/>
          <w:sz w:val="24"/>
        </w:rPr>
        <w:t>5.什么是SDN?如果在互联网中全面实现有什么问题吗?</w:t>
      </w:r>
    </w:p>
    <w:bookmarkEnd w:id="23"/>
    <w:p w14:paraId="0C643771" w14:textId="77777777" w:rsidR="0012688C" w:rsidRPr="0012688C" w:rsidRDefault="0012688C" w:rsidP="0012688C">
      <w:pPr>
        <w:pStyle w:val="3"/>
        <w:adjustRightInd w:val="0"/>
        <w:snapToGrid w:val="0"/>
        <w:spacing w:beforeAutospacing="0" w:afterAutospacing="0"/>
        <w:rPr>
          <w:sz w:val="24"/>
          <w:szCs w:val="24"/>
        </w:rPr>
      </w:pPr>
      <w:r w:rsidRPr="0012688C">
        <w:rPr>
          <w:rStyle w:val="a4"/>
          <w:b/>
          <w:bCs w:val="0"/>
          <w:sz w:val="24"/>
          <w:szCs w:val="24"/>
        </w:rPr>
        <w:t>1. 移动IP技术实现的基本方法是什么?</w:t>
      </w:r>
    </w:p>
    <w:p w14:paraId="7BAF9295" w14:textId="77777777" w:rsidR="0012688C" w:rsidRPr="0012688C" w:rsidRDefault="0012688C" w:rsidP="0012688C">
      <w:pPr>
        <w:pStyle w:val="a3"/>
        <w:adjustRightInd w:val="0"/>
        <w:snapToGrid w:val="0"/>
        <w:spacing w:beforeAutospacing="0" w:afterAutospacing="0"/>
        <w:rPr>
          <w:sz w:val="22"/>
          <w:szCs w:val="22"/>
        </w:rPr>
      </w:pPr>
      <w:r w:rsidRPr="0012688C">
        <w:rPr>
          <w:sz w:val="22"/>
          <w:szCs w:val="22"/>
        </w:rPr>
        <w:t>移动</w:t>
      </w:r>
      <w:r w:rsidRPr="0012688C">
        <w:rPr>
          <w:sz w:val="22"/>
          <w:szCs w:val="22"/>
        </w:rPr>
        <w:t>IP</w:t>
      </w:r>
      <w:r w:rsidRPr="0012688C">
        <w:rPr>
          <w:sz w:val="22"/>
          <w:szCs w:val="22"/>
        </w:rPr>
        <w:t>（</w:t>
      </w:r>
      <w:r w:rsidRPr="0012688C">
        <w:rPr>
          <w:sz w:val="22"/>
          <w:szCs w:val="22"/>
        </w:rPr>
        <w:t>Mobile IP</w:t>
      </w:r>
      <w:r w:rsidRPr="0012688C">
        <w:rPr>
          <w:sz w:val="22"/>
          <w:szCs w:val="22"/>
        </w:rPr>
        <w:t>）技术是一种在终端设备改变网络位置时，仍能维持通信会话的协议，基本实现方法包括以下步骤：</w:t>
      </w:r>
    </w:p>
    <w:p w14:paraId="19976899" w14:textId="77777777" w:rsidR="0012688C" w:rsidRPr="0012688C" w:rsidRDefault="0012688C" w:rsidP="0012688C">
      <w:pPr>
        <w:widowControl/>
        <w:numPr>
          <w:ilvl w:val="0"/>
          <w:numId w:val="26"/>
        </w:numPr>
        <w:adjustRightInd w:val="0"/>
        <w:snapToGrid w:val="0"/>
        <w:jc w:val="left"/>
        <w:rPr>
          <w:sz w:val="20"/>
          <w:szCs w:val="22"/>
        </w:rPr>
      </w:pPr>
      <w:r w:rsidRPr="0012688C">
        <w:rPr>
          <w:rStyle w:val="a4"/>
          <w:sz w:val="20"/>
          <w:szCs w:val="22"/>
        </w:rPr>
        <w:t>地址注册：</w:t>
      </w:r>
      <w:r w:rsidRPr="0012688C">
        <w:rPr>
          <w:sz w:val="20"/>
          <w:szCs w:val="22"/>
        </w:rPr>
        <w:t xml:space="preserve"> </w:t>
      </w:r>
      <w:r w:rsidRPr="0012688C">
        <w:rPr>
          <w:sz w:val="20"/>
          <w:szCs w:val="22"/>
        </w:rPr>
        <w:t>移动节点（</w:t>
      </w:r>
      <w:r w:rsidRPr="0012688C">
        <w:rPr>
          <w:sz w:val="20"/>
          <w:szCs w:val="22"/>
        </w:rPr>
        <w:t>MN</w:t>
      </w:r>
      <w:r w:rsidRPr="0012688C">
        <w:rPr>
          <w:sz w:val="20"/>
          <w:szCs w:val="22"/>
        </w:rPr>
        <w:t>）向其归属代理（</w:t>
      </w:r>
      <w:r w:rsidRPr="0012688C">
        <w:rPr>
          <w:sz w:val="20"/>
          <w:szCs w:val="22"/>
        </w:rPr>
        <w:t>Home Agent</w:t>
      </w:r>
      <w:r w:rsidRPr="0012688C">
        <w:rPr>
          <w:sz w:val="20"/>
          <w:szCs w:val="22"/>
        </w:rPr>
        <w:t>，</w:t>
      </w:r>
      <w:r w:rsidRPr="0012688C">
        <w:rPr>
          <w:sz w:val="20"/>
          <w:szCs w:val="22"/>
        </w:rPr>
        <w:t>HA</w:t>
      </w:r>
      <w:r w:rsidRPr="0012688C">
        <w:rPr>
          <w:sz w:val="20"/>
          <w:szCs w:val="22"/>
        </w:rPr>
        <w:t>）注册当前地址（转交地址，</w:t>
      </w:r>
      <w:r w:rsidRPr="0012688C">
        <w:rPr>
          <w:sz w:val="20"/>
          <w:szCs w:val="22"/>
        </w:rPr>
        <w:t>Care-of Address</w:t>
      </w:r>
      <w:r w:rsidRPr="0012688C">
        <w:rPr>
          <w:sz w:val="20"/>
          <w:szCs w:val="22"/>
        </w:rPr>
        <w:t>，</w:t>
      </w:r>
      <w:r w:rsidRPr="0012688C">
        <w:rPr>
          <w:sz w:val="20"/>
          <w:szCs w:val="22"/>
        </w:rPr>
        <w:t>CoA</w:t>
      </w:r>
      <w:r w:rsidRPr="0012688C">
        <w:rPr>
          <w:sz w:val="20"/>
          <w:szCs w:val="22"/>
        </w:rPr>
        <w:t>）。</w:t>
      </w:r>
    </w:p>
    <w:p w14:paraId="609482D5" w14:textId="77777777" w:rsidR="0012688C" w:rsidRPr="0012688C" w:rsidRDefault="0012688C" w:rsidP="0012688C">
      <w:pPr>
        <w:widowControl/>
        <w:numPr>
          <w:ilvl w:val="0"/>
          <w:numId w:val="26"/>
        </w:numPr>
        <w:adjustRightInd w:val="0"/>
        <w:snapToGrid w:val="0"/>
        <w:jc w:val="left"/>
        <w:rPr>
          <w:sz w:val="20"/>
          <w:szCs w:val="22"/>
        </w:rPr>
      </w:pPr>
      <w:r w:rsidRPr="0012688C">
        <w:rPr>
          <w:rStyle w:val="a4"/>
          <w:sz w:val="20"/>
          <w:szCs w:val="22"/>
        </w:rPr>
        <w:t>数据隧道：</w:t>
      </w:r>
      <w:r w:rsidRPr="0012688C">
        <w:rPr>
          <w:sz w:val="20"/>
          <w:szCs w:val="22"/>
        </w:rPr>
        <w:t xml:space="preserve"> </w:t>
      </w:r>
      <w:r w:rsidRPr="0012688C">
        <w:rPr>
          <w:sz w:val="20"/>
          <w:szCs w:val="22"/>
        </w:rPr>
        <w:t>数据包通过隧道技术由</w:t>
      </w:r>
      <w:r w:rsidRPr="0012688C">
        <w:rPr>
          <w:sz w:val="20"/>
          <w:szCs w:val="22"/>
        </w:rPr>
        <w:t>HA</w:t>
      </w:r>
      <w:r w:rsidRPr="0012688C">
        <w:rPr>
          <w:sz w:val="20"/>
          <w:szCs w:val="22"/>
        </w:rPr>
        <w:t>转发到移动节点当前的位置。</w:t>
      </w:r>
    </w:p>
    <w:p w14:paraId="3C6C09A2" w14:textId="77777777" w:rsidR="0012688C" w:rsidRPr="0012688C" w:rsidRDefault="0012688C" w:rsidP="0012688C">
      <w:pPr>
        <w:widowControl/>
        <w:numPr>
          <w:ilvl w:val="0"/>
          <w:numId w:val="26"/>
        </w:numPr>
        <w:adjustRightInd w:val="0"/>
        <w:snapToGrid w:val="0"/>
        <w:jc w:val="left"/>
        <w:rPr>
          <w:sz w:val="20"/>
          <w:szCs w:val="22"/>
        </w:rPr>
      </w:pPr>
      <w:r w:rsidRPr="0012688C">
        <w:rPr>
          <w:rStyle w:val="a4"/>
          <w:sz w:val="20"/>
          <w:szCs w:val="22"/>
        </w:rPr>
        <w:t>数据转发：</w:t>
      </w:r>
      <w:r w:rsidRPr="0012688C">
        <w:rPr>
          <w:sz w:val="20"/>
          <w:szCs w:val="22"/>
        </w:rPr>
        <w:t xml:space="preserve"> </w:t>
      </w:r>
      <w:r w:rsidRPr="0012688C">
        <w:rPr>
          <w:sz w:val="20"/>
          <w:szCs w:val="22"/>
        </w:rPr>
        <w:t>在接收到数据包后，转交地址负责将数据包传递给移动节点。</w:t>
      </w:r>
    </w:p>
    <w:p w14:paraId="17BA670B" w14:textId="77777777" w:rsidR="0012688C" w:rsidRPr="0012688C" w:rsidRDefault="0012688C" w:rsidP="0012688C">
      <w:pPr>
        <w:widowControl/>
        <w:numPr>
          <w:ilvl w:val="0"/>
          <w:numId w:val="26"/>
        </w:numPr>
        <w:adjustRightInd w:val="0"/>
        <w:snapToGrid w:val="0"/>
        <w:jc w:val="left"/>
        <w:rPr>
          <w:sz w:val="20"/>
          <w:szCs w:val="22"/>
        </w:rPr>
      </w:pPr>
      <w:r w:rsidRPr="0012688C">
        <w:rPr>
          <w:rStyle w:val="a4"/>
          <w:sz w:val="20"/>
          <w:szCs w:val="22"/>
        </w:rPr>
        <w:t>路由优化（可选）：</w:t>
      </w:r>
      <w:r w:rsidRPr="0012688C">
        <w:rPr>
          <w:sz w:val="20"/>
          <w:szCs w:val="22"/>
        </w:rPr>
        <w:t xml:space="preserve"> </w:t>
      </w:r>
      <w:r w:rsidRPr="0012688C">
        <w:rPr>
          <w:sz w:val="20"/>
          <w:szCs w:val="22"/>
        </w:rPr>
        <w:t>消除三角路由问题，使通信效率更高。</w:t>
      </w:r>
    </w:p>
    <w:p w14:paraId="650FC6A5" w14:textId="77777777" w:rsidR="0012688C" w:rsidRPr="0012688C" w:rsidRDefault="0012688C" w:rsidP="0012688C">
      <w:pPr>
        <w:adjustRightInd w:val="0"/>
        <w:snapToGrid w:val="0"/>
        <w:rPr>
          <w:sz w:val="20"/>
          <w:szCs w:val="22"/>
        </w:rPr>
      </w:pPr>
      <w:r w:rsidRPr="0012688C">
        <w:rPr>
          <w:sz w:val="20"/>
          <w:szCs w:val="22"/>
        </w:rPr>
        <w:pict w14:anchorId="39FA2051">
          <v:rect id="_x0000_i1026" style="width:0;height:1.5pt" o:hralign="center" o:hrstd="t" o:hr="t" fillcolor="#a0a0a0" stroked="f"/>
        </w:pict>
      </w:r>
    </w:p>
    <w:p w14:paraId="294483E1" w14:textId="77777777" w:rsidR="0012688C" w:rsidRPr="0012688C" w:rsidRDefault="0012688C" w:rsidP="0012688C">
      <w:pPr>
        <w:pStyle w:val="3"/>
        <w:adjustRightInd w:val="0"/>
        <w:snapToGrid w:val="0"/>
        <w:spacing w:beforeAutospacing="0" w:afterAutospacing="0"/>
        <w:rPr>
          <w:sz w:val="24"/>
          <w:szCs w:val="24"/>
        </w:rPr>
      </w:pPr>
      <w:r w:rsidRPr="0012688C">
        <w:rPr>
          <w:rStyle w:val="a4"/>
          <w:b/>
          <w:bCs w:val="0"/>
          <w:sz w:val="24"/>
          <w:szCs w:val="24"/>
        </w:rPr>
        <w:t>2. 传输网中可能引起报文丢失的原因有哪些?</w:t>
      </w:r>
    </w:p>
    <w:p w14:paraId="448423B5" w14:textId="77777777" w:rsidR="0012688C" w:rsidRPr="0012688C" w:rsidRDefault="0012688C" w:rsidP="0012688C">
      <w:pPr>
        <w:widowControl/>
        <w:numPr>
          <w:ilvl w:val="0"/>
          <w:numId w:val="27"/>
        </w:numPr>
        <w:adjustRightInd w:val="0"/>
        <w:snapToGrid w:val="0"/>
        <w:jc w:val="left"/>
        <w:rPr>
          <w:sz w:val="20"/>
          <w:szCs w:val="22"/>
        </w:rPr>
      </w:pPr>
      <w:r w:rsidRPr="0012688C">
        <w:rPr>
          <w:rStyle w:val="a4"/>
          <w:sz w:val="20"/>
          <w:szCs w:val="22"/>
        </w:rPr>
        <w:t>拥塞：</w:t>
      </w:r>
      <w:r w:rsidRPr="0012688C">
        <w:rPr>
          <w:sz w:val="20"/>
          <w:szCs w:val="22"/>
        </w:rPr>
        <w:t xml:space="preserve"> </w:t>
      </w:r>
      <w:r w:rsidRPr="0012688C">
        <w:rPr>
          <w:sz w:val="20"/>
          <w:szCs w:val="22"/>
        </w:rPr>
        <w:t>网络设备如路由器或交换机缓存满，导致丢弃新到的报文。</w:t>
      </w:r>
    </w:p>
    <w:p w14:paraId="1C5AAFD9" w14:textId="77777777" w:rsidR="0012688C" w:rsidRPr="0012688C" w:rsidRDefault="0012688C" w:rsidP="0012688C">
      <w:pPr>
        <w:widowControl/>
        <w:numPr>
          <w:ilvl w:val="0"/>
          <w:numId w:val="27"/>
        </w:numPr>
        <w:adjustRightInd w:val="0"/>
        <w:snapToGrid w:val="0"/>
        <w:jc w:val="left"/>
        <w:rPr>
          <w:sz w:val="20"/>
          <w:szCs w:val="22"/>
        </w:rPr>
      </w:pPr>
      <w:r w:rsidRPr="0012688C">
        <w:rPr>
          <w:rStyle w:val="a4"/>
          <w:sz w:val="20"/>
          <w:szCs w:val="22"/>
        </w:rPr>
        <w:t>链路错误：</w:t>
      </w:r>
      <w:r w:rsidRPr="0012688C">
        <w:rPr>
          <w:sz w:val="20"/>
          <w:szCs w:val="22"/>
        </w:rPr>
        <w:t xml:space="preserve"> </w:t>
      </w:r>
      <w:r w:rsidRPr="0012688C">
        <w:rPr>
          <w:sz w:val="20"/>
          <w:szCs w:val="22"/>
        </w:rPr>
        <w:t>数据传输过程中由于线路干扰等原因导致比特错误。</w:t>
      </w:r>
    </w:p>
    <w:p w14:paraId="5E18CA2F" w14:textId="77777777" w:rsidR="0012688C" w:rsidRPr="0012688C" w:rsidRDefault="0012688C" w:rsidP="0012688C">
      <w:pPr>
        <w:widowControl/>
        <w:numPr>
          <w:ilvl w:val="0"/>
          <w:numId w:val="27"/>
        </w:numPr>
        <w:adjustRightInd w:val="0"/>
        <w:snapToGrid w:val="0"/>
        <w:jc w:val="left"/>
        <w:rPr>
          <w:sz w:val="20"/>
          <w:szCs w:val="22"/>
        </w:rPr>
      </w:pPr>
      <w:r w:rsidRPr="0012688C">
        <w:rPr>
          <w:rStyle w:val="a4"/>
          <w:sz w:val="20"/>
          <w:szCs w:val="22"/>
        </w:rPr>
        <w:t>设备故障：</w:t>
      </w:r>
      <w:r w:rsidRPr="0012688C">
        <w:rPr>
          <w:sz w:val="20"/>
          <w:szCs w:val="22"/>
        </w:rPr>
        <w:t xml:space="preserve"> </w:t>
      </w:r>
      <w:r w:rsidRPr="0012688C">
        <w:rPr>
          <w:sz w:val="20"/>
          <w:szCs w:val="22"/>
        </w:rPr>
        <w:t>网络设备如路由器、交换机硬件或软件故障。</w:t>
      </w:r>
    </w:p>
    <w:p w14:paraId="7811494F" w14:textId="77777777" w:rsidR="0012688C" w:rsidRPr="0012688C" w:rsidRDefault="0012688C" w:rsidP="0012688C">
      <w:pPr>
        <w:widowControl/>
        <w:numPr>
          <w:ilvl w:val="0"/>
          <w:numId w:val="27"/>
        </w:numPr>
        <w:adjustRightInd w:val="0"/>
        <w:snapToGrid w:val="0"/>
        <w:jc w:val="left"/>
        <w:rPr>
          <w:sz w:val="20"/>
          <w:szCs w:val="22"/>
        </w:rPr>
      </w:pPr>
      <w:r w:rsidRPr="0012688C">
        <w:rPr>
          <w:rStyle w:val="a4"/>
          <w:sz w:val="20"/>
          <w:szCs w:val="22"/>
        </w:rPr>
        <w:t>协议超时：</w:t>
      </w:r>
      <w:r w:rsidRPr="0012688C">
        <w:rPr>
          <w:sz w:val="20"/>
          <w:szCs w:val="22"/>
        </w:rPr>
        <w:t xml:space="preserve"> </w:t>
      </w:r>
      <w:r w:rsidRPr="0012688C">
        <w:rPr>
          <w:sz w:val="20"/>
          <w:szCs w:val="22"/>
        </w:rPr>
        <w:t>超过协议规定的等待时间未收到确认（如</w:t>
      </w:r>
      <w:r w:rsidRPr="0012688C">
        <w:rPr>
          <w:sz w:val="20"/>
          <w:szCs w:val="22"/>
        </w:rPr>
        <w:t>TCP</w:t>
      </w:r>
      <w:r w:rsidRPr="0012688C">
        <w:rPr>
          <w:sz w:val="20"/>
          <w:szCs w:val="22"/>
        </w:rPr>
        <w:t>）。</w:t>
      </w:r>
    </w:p>
    <w:p w14:paraId="4A364C8A" w14:textId="77777777" w:rsidR="0012688C" w:rsidRPr="0012688C" w:rsidRDefault="0012688C" w:rsidP="0012688C">
      <w:pPr>
        <w:widowControl/>
        <w:numPr>
          <w:ilvl w:val="0"/>
          <w:numId w:val="27"/>
        </w:numPr>
        <w:adjustRightInd w:val="0"/>
        <w:snapToGrid w:val="0"/>
        <w:jc w:val="left"/>
        <w:rPr>
          <w:sz w:val="20"/>
          <w:szCs w:val="22"/>
        </w:rPr>
      </w:pPr>
      <w:r w:rsidRPr="0012688C">
        <w:rPr>
          <w:rStyle w:val="a4"/>
          <w:sz w:val="20"/>
          <w:szCs w:val="22"/>
        </w:rPr>
        <w:t>QoS</w:t>
      </w:r>
      <w:r w:rsidRPr="0012688C">
        <w:rPr>
          <w:rStyle w:val="a4"/>
          <w:sz w:val="20"/>
          <w:szCs w:val="22"/>
        </w:rPr>
        <w:t>策略：</w:t>
      </w:r>
      <w:r w:rsidRPr="0012688C">
        <w:rPr>
          <w:sz w:val="20"/>
          <w:szCs w:val="22"/>
        </w:rPr>
        <w:t xml:space="preserve"> </w:t>
      </w:r>
      <w:r w:rsidRPr="0012688C">
        <w:rPr>
          <w:sz w:val="20"/>
          <w:szCs w:val="22"/>
        </w:rPr>
        <w:t>优先级较低的流量被丢弃以保障高优先级流量。</w:t>
      </w:r>
    </w:p>
    <w:p w14:paraId="20233941" w14:textId="77777777" w:rsidR="0012688C" w:rsidRPr="0012688C" w:rsidRDefault="0012688C" w:rsidP="0012688C">
      <w:pPr>
        <w:tabs>
          <w:tab w:val="left" w:pos="312"/>
        </w:tabs>
        <w:adjustRightInd w:val="0"/>
        <w:snapToGrid w:val="0"/>
        <w:rPr>
          <w:sz w:val="20"/>
          <w:szCs w:val="22"/>
        </w:rPr>
      </w:pPr>
      <w:r w:rsidRPr="0012688C">
        <w:rPr>
          <w:sz w:val="20"/>
          <w:szCs w:val="22"/>
        </w:rPr>
        <w:pict w14:anchorId="4BB694DF">
          <v:rect id="_x0000_i1027" style="width:0;height:1.5pt" o:hralign="center" o:hrstd="t" o:hr="t" fillcolor="#a0a0a0" stroked="f"/>
        </w:pict>
      </w:r>
    </w:p>
    <w:p w14:paraId="02583468" w14:textId="77777777" w:rsidR="0012688C" w:rsidRPr="0012688C" w:rsidRDefault="0012688C" w:rsidP="0012688C">
      <w:pPr>
        <w:pStyle w:val="3"/>
        <w:adjustRightInd w:val="0"/>
        <w:snapToGrid w:val="0"/>
        <w:spacing w:beforeAutospacing="0" w:afterAutospacing="0"/>
        <w:rPr>
          <w:sz w:val="24"/>
          <w:szCs w:val="24"/>
        </w:rPr>
      </w:pPr>
      <w:r w:rsidRPr="0012688C">
        <w:rPr>
          <w:rStyle w:val="a4"/>
          <w:b/>
          <w:bCs w:val="0"/>
          <w:sz w:val="24"/>
          <w:szCs w:val="24"/>
        </w:rPr>
        <w:t>3. 应用层多播与网络层多播有什么区别?</w:t>
      </w:r>
    </w:p>
    <w:p w14:paraId="0CDF1954" w14:textId="77777777" w:rsidR="0012688C" w:rsidRPr="0012688C" w:rsidRDefault="0012688C" w:rsidP="0012688C">
      <w:pPr>
        <w:pStyle w:val="a3"/>
        <w:widowControl/>
        <w:numPr>
          <w:ilvl w:val="0"/>
          <w:numId w:val="28"/>
        </w:numPr>
        <w:adjustRightInd w:val="0"/>
        <w:snapToGrid w:val="0"/>
        <w:spacing w:beforeAutospacing="0" w:afterAutospacing="0"/>
        <w:rPr>
          <w:sz w:val="22"/>
          <w:szCs w:val="22"/>
        </w:rPr>
      </w:pPr>
      <w:r w:rsidRPr="0012688C">
        <w:rPr>
          <w:rStyle w:val="a4"/>
          <w:sz w:val="22"/>
          <w:szCs w:val="22"/>
        </w:rPr>
        <w:t>实现层次：</w:t>
      </w:r>
    </w:p>
    <w:p w14:paraId="65DB710D" w14:textId="77777777" w:rsidR="0012688C" w:rsidRPr="0012688C" w:rsidRDefault="0012688C" w:rsidP="0012688C">
      <w:pPr>
        <w:widowControl/>
        <w:numPr>
          <w:ilvl w:val="1"/>
          <w:numId w:val="28"/>
        </w:numPr>
        <w:adjustRightInd w:val="0"/>
        <w:snapToGrid w:val="0"/>
        <w:jc w:val="left"/>
        <w:rPr>
          <w:sz w:val="20"/>
          <w:szCs w:val="22"/>
        </w:rPr>
      </w:pPr>
      <w:r w:rsidRPr="0012688C">
        <w:rPr>
          <w:rStyle w:val="a4"/>
          <w:sz w:val="20"/>
          <w:szCs w:val="22"/>
        </w:rPr>
        <w:t>应用层多播：</w:t>
      </w:r>
      <w:r w:rsidRPr="0012688C">
        <w:rPr>
          <w:sz w:val="20"/>
          <w:szCs w:val="22"/>
        </w:rPr>
        <w:t xml:space="preserve"> </w:t>
      </w:r>
      <w:r w:rsidRPr="0012688C">
        <w:rPr>
          <w:sz w:val="20"/>
          <w:szCs w:val="22"/>
        </w:rPr>
        <w:t>在应用层实现，节点通过逻辑层级组建多播树，完全</w:t>
      </w:r>
      <w:proofErr w:type="gramStart"/>
      <w:r w:rsidRPr="0012688C">
        <w:rPr>
          <w:sz w:val="20"/>
          <w:szCs w:val="22"/>
        </w:rPr>
        <w:t>由应用端</w:t>
      </w:r>
      <w:proofErr w:type="gramEnd"/>
      <w:r w:rsidRPr="0012688C">
        <w:rPr>
          <w:sz w:val="20"/>
          <w:szCs w:val="22"/>
        </w:rPr>
        <w:t>处理。</w:t>
      </w:r>
    </w:p>
    <w:p w14:paraId="2E8CDFC6" w14:textId="77777777" w:rsidR="0012688C" w:rsidRPr="0012688C" w:rsidRDefault="0012688C" w:rsidP="0012688C">
      <w:pPr>
        <w:widowControl/>
        <w:numPr>
          <w:ilvl w:val="1"/>
          <w:numId w:val="28"/>
        </w:numPr>
        <w:adjustRightInd w:val="0"/>
        <w:snapToGrid w:val="0"/>
        <w:jc w:val="left"/>
        <w:rPr>
          <w:sz w:val="20"/>
          <w:szCs w:val="22"/>
        </w:rPr>
      </w:pPr>
      <w:r w:rsidRPr="0012688C">
        <w:rPr>
          <w:rStyle w:val="a4"/>
          <w:sz w:val="20"/>
          <w:szCs w:val="22"/>
        </w:rPr>
        <w:t>网络层多播：</w:t>
      </w:r>
      <w:r w:rsidRPr="0012688C">
        <w:rPr>
          <w:sz w:val="20"/>
          <w:szCs w:val="22"/>
        </w:rPr>
        <w:t xml:space="preserve"> </w:t>
      </w:r>
      <w:r w:rsidRPr="0012688C">
        <w:rPr>
          <w:sz w:val="20"/>
          <w:szCs w:val="22"/>
        </w:rPr>
        <w:t>在</w:t>
      </w:r>
      <w:r w:rsidRPr="0012688C">
        <w:rPr>
          <w:sz w:val="20"/>
          <w:szCs w:val="22"/>
        </w:rPr>
        <w:t>IP</w:t>
      </w:r>
      <w:r w:rsidRPr="0012688C">
        <w:rPr>
          <w:sz w:val="20"/>
          <w:szCs w:val="22"/>
        </w:rPr>
        <w:t>层实现，利用网络层的多播组地址（如</w:t>
      </w:r>
      <w:r w:rsidRPr="0012688C">
        <w:rPr>
          <w:sz w:val="20"/>
          <w:szCs w:val="22"/>
        </w:rPr>
        <w:t>IPv4</w:t>
      </w:r>
      <w:r w:rsidRPr="0012688C">
        <w:rPr>
          <w:sz w:val="20"/>
          <w:szCs w:val="22"/>
        </w:rPr>
        <w:t>中的组播地址</w:t>
      </w:r>
      <w:r w:rsidRPr="0012688C">
        <w:rPr>
          <w:sz w:val="20"/>
          <w:szCs w:val="22"/>
        </w:rPr>
        <w:t>224.0.0.0/4</w:t>
      </w:r>
      <w:r w:rsidRPr="0012688C">
        <w:rPr>
          <w:sz w:val="20"/>
          <w:szCs w:val="22"/>
        </w:rPr>
        <w:t>）直接将数据传递到组播组。</w:t>
      </w:r>
    </w:p>
    <w:p w14:paraId="6D71743C" w14:textId="77777777" w:rsidR="0012688C" w:rsidRPr="0012688C" w:rsidRDefault="0012688C" w:rsidP="0012688C">
      <w:pPr>
        <w:pStyle w:val="a3"/>
        <w:widowControl/>
        <w:numPr>
          <w:ilvl w:val="0"/>
          <w:numId w:val="28"/>
        </w:numPr>
        <w:adjustRightInd w:val="0"/>
        <w:snapToGrid w:val="0"/>
        <w:spacing w:beforeAutospacing="0" w:afterAutospacing="0"/>
        <w:rPr>
          <w:sz w:val="22"/>
          <w:szCs w:val="22"/>
        </w:rPr>
      </w:pPr>
      <w:r w:rsidRPr="0012688C">
        <w:rPr>
          <w:rStyle w:val="a4"/>
          <w:sz w:val="22"/>
          <w:szCs w:val="22"/>
        </w:rPr>
        <w:t>适用范围：</w:t>
      </w:r>
    </w:p>
    <w:p w14:paraId="348522AD" w14:textId="77777777" w:rsidR="0012688C" w:rsidRPr="0012688C" w:rsidRDefault="0012688C" w:rsidP="0012688C">
      <w:pPr>
        <w:widowControl/>
        <w:numPr>
          <w:ilvl w:val="1"/>
          <w:numId w:val="28"/>
        </w:numPr>
        <w:adjustRightInd w:val="0"/>
        <w:snapToGrid w:val="0"/>
        <w:jc w:val="left"/>
        <w:rPr>
          <w:sz w:val="20"/>
          <w:szCs w:val="22"/>
        </w:rPr>
      </w:pPr>
      <w:r w:rsidRPr="0012688C">
        <w:rPr>
          <w:rStyle w:val="a4"/>
          <w:sz w:val="20"/>
          <w:szCs w:val="22"/>
        </w:rPr>
        <w:t>应用层多播：</w:t>
      </w:r>
      <w:r w:rsidRPr="0012688C">
        <w:rPr>
          <w:sz w:val="20"/>
          <w:szCs w:val="22"/>
        </w:rPr>
        <w:t xml:space="preserve"> </w:t>
      </w:r>
      <w:r w:rsidRPr="0012688C">
        <w:rPr>
          <w:sz w:val="20"/>
          <w:szCs w:val="22"/>
        </w:rPr>
        <w:t>无需对网络设备进行更改，适合在现有互联网中部署，但效率较低。</w:t>
      </w:r>
    </w:p>
    <w:p w14:paraId="72900A81" w14:textId="77777777" w:rsidR="0012688C" w:rsidRPr="0012688C" w:rsidRDefault="0012688C" w:rsidP="0012688C">
      <w:pPr>
        <w:widowControl/>
        <w:numPr>
          <w:ilvl w:val="1"/>
          <w:numId w:val="28"/>
        </w:numPr>
        <w:adjustRightInd w:val="0"/>
        <w:snapToGrid w:val="0"/>
        <w:jc w:val="left"/>
        <w:rPr>
          <w:sz w:val="20"/>
          <w:szCs w:val="22"/>
        </w:rPr>
      </w:pPr>
      <w:r w:rsidRPr="0012688C">
        <w:rPr>
          <w:rStyle w:val="a4"/>
          <w:sz w:val="20"/>
          <w:szCs w:val="22"/>
        </w:rPr>
        <w:t>网络层多播：</w:t>
      </w:r>
      <w:r w:rsidRPr="0012688C">
        <w:rPr>
          <w:sz w:val="20"/>
          <w:szCs w:val="22"/>
        </w:rPr>
        <w:t xml:space="preserve"> </w:t>
      </w:r>
      <w:r w:rsidRPr="0012688C">
        <w:rPr>
          <w:sz w:val="20"/>
          <w:szCs w:val="22"/>
        </w:rPr>
        <w:t>需要网络设备支持（如</w:t>
      </w:r>
      <w:r w:rsidRPr="0012688C">
        <w:rPr>
          <w:sz w:val="20"/>
          <w:szCs w:val="22"/>
        </w:rPr>
        <w:t>IGMP</w:t>
      </w:r>
      <w:r w:rsidRPr="0012688C">
        <w:rPr>
          <w:sz w:val="20"/>
          <w:szCs w:val="22"/>
        </w:rPr>
        <w:t>、</w:t>
      </w:r>
      <w:r w:rsidRPr="0012688C">
        <w:rPr>
          <w:sz w:val="20"/>
          <w:szCs w:val="22"/>
        </w:rPr>
        <w:t>PIM</w:t>
      </w:r>
      <w:r w:rsidRPr="0012688C">
        <w:rPr>
          <w:sz w:val="20"/>
          <w:szCs w:val="22"/>
        </w:rPr>
        <w:t>协议），效率高，但部署成本高。</w:t>
      </w:r>
    </w:p>
    <w:p w14:paraId="1AEFF7E4" w14:textId="77777777" w:rsidR="0012688C" w:rsidRPr="0012688C" w:rsidRDefault="0012688C" w:rsidP="0012688C">
      <w:pPr>
        <w:pStyle w:val="a3"/>
        <w:widowControl/>
        <w:numPr>
          <w:ilvl w:val="0"/>
          <w:numId w:val="28"/>
        </w:numPr>
        <w:adjustRightInd w:val="0"/>
        <w:snapToGrid w:val="0"/>
        <w:spacing w:beforeAutospacing="0" w:afterAutospacing="0"/>
        <w:rPr>
          <w:sz w:val="22"/>
          <w:szCs w:val="22"/>
        </w:rPr>
      </w:pPr>
      <w:r w:rsidRPr="0012688C">
        <w:rPr>
          <w:rStyle w:val="a4"/>
          <w:sz w:val="22"/>
          <w:szCs w:val="22"/>
        </w:rPr>
        <w:t>复杂性：</w:t>
      </w:r>
    </w:p>
    <w:p w14:paraId="0305B794" w14:textId="77777777" w:rsidR="0012688C" w:rsidRPr="0012688C" w:rsidRDefault="0012688C" w:rsidP="0012688C">
      <w:pPr>
        <w:widowControl/>
        <w:numPr>
          <w:ilvl w:val="1"/>
          <w:numId w:val="28"/>
        </w:numPr>
        <w:adjustRightInd w:val="0"/>
        <w:snapToGrid w:val="0"/>
        <w:jc w:val="left"/>
        <w:rPr>
          <w:sz w:val="20"/>
          <w:szCs w:val="22"/>
        </w:rPr>
      </w:pPr>
      <w:r w:rsidRPr="0012688C">
        <w:rPr>
          <w:rStyle w:val="a4"/>
          <w:sz w:val="20"/>
          <w:szCs w:val="22"/>
        </w:rPr>
        <w:t>应用层多播：</w:t>
      </w:r>
      <w:r w:rsidRPr="0012688C">
        <w:rPr>
          <w:sz w:val="20"/>
          <w:szCs w:val="22"/>
        </w:rPr>
        <w:t xml:space="preserve"> </w:t>
      </w:r>
      <w:r w:rsidRPr="0012688C">
        <w:rPr>
          <w:sz w:val="20"/>
          <w:szCs w:val="22"/>
        </w:rPr>
        <w:t>简单实现，但会引入额外的延迟和开销。</w:t>
      </w:r>
    </w:p>
    <w:p w14:paraId="0D6062C3" w14:textId="77777777" w:rsidR="0012688C" w:rsidRPr="0012688C" w:rsidRDefault="0012688C" w:rsidP="0012688C">
      <w:pPr>
        <w:widowControl/>
        <w:numPr>
          <w:ilvl w:val="1"/>
          <w:numId w:val="28"/>
        </w:numPr>
        <w:adjustRightInd w:val="0"/>
        <w:snapToGrid w:val="0"/>
        <w:jc w:val="left"/>
        <w:rPr>
          <w:sz w:val="20"/>
          <w:szCs w:val="22"/>
        </w:rPr>
      </w:pPr>
      <w:r w:rsidRPr="0012688C">
        <w:rPr>
          <w:rStyle w:val="a4"/>
          <w:sz w:val="20"/>
          <w:szCs w:val="22"/>
        </w:rPr>
        <w:t>网络层多播：</w:t>
      </w:r>
      <w:r w:rsidRPr="0012688C">
        <w:rPr>
          <w:sz w:val="20"/>
          <w:szCs w:val="22"/>
        </w:rPr>
        <w:t xml:space="preserve"> </w:t>
      </w:r>
      <w:r w:rsidRPr="0012688C">
        <w:rPr>
          <w:sz w:val="20"/>
          <w:szCs w:val="22"/>
        </w:rPr>
        <w:t>高效但实现复杂，需要广泛支持的协议。</w:t>
      </w:r>
    </w:p>
    <w:p w14:paraId="45B99CF2" w14:textId="77777777" w:rsidR="0012688C" w:rsidRPr="0012688C" w:rsidRDefault="0012688C" w:rsidP="0012688C">
      <w:pPr>
        <w:tabs>
          <w:tab w:val="left" w:pos="312"/>
        </w:tabs>
        <w:adjustRightInd w:val="0"/>
        <w:snapToGrid w:val="0"/>
        <w:rPr>
          <w:sz w:val="20"/>
          <w:szCs w:val="22"/>
        </w:rPr>
      </w:pPr>
      <w:r w:rsidRPr="0012688C">
        <w:rPr>
          <w:sz w:val="20"/>
          <w:szCs w:val="22"/>
        </w:rPr>
        <w:pict w14:anchorId="367A19DC">
          <v:rect id="_x0000_i1028" style="width:0;height:1.5pt" o:hralign="center" o:hrstd="t" o:hr="t" fillcolor="#a0a0a0" stroked="f"/>
        </w:pict>
      </w:r>
    </w:p>
    <w:p w14:paraId="7CC6D30A" w14:textId="77777777" w:rsidR="0012688C" w:rsidRPr="0012688C" w:rsidRDefault="0012688C" w:rsidP="0012688C">
      <w:pPr>
        <w:pStyle w:val="3"/>
        <w:adjustRightInd w:val="0"/>
        <w:snapToGrid w:val="0"/>
        <w:spacing w:beforeAutospacing="0" w:afterAutospacing="0"/>
        <w:rPr>
          <w:sz w:val="24"/>
          <w:szCs w:val="24"/>
        </w:rPr>
      </w:pPr>
      <w:r w:rsidRPr="0012688C">
        <w:rPr>
          <w:rStyle w:val="a4"/>
          <w:b/>
          <w:bCs w:val="0"/>
          <w:sz w:val="24"/>
          <w:szCs w:val="24"/>
        </w:rPr>
        <w:t>4. 什么是SDN?有哪些核心技术?SDN解决了哪些问题?又存在哪些问题?</w:t>
      </w:r>
    </w:p>
    <w:p w14:paraId="729B32BF" w14:textId="77777777" w:rsidR="0012688C" w:rsidRPr="0012688C" w:rsidRDefault="0012688C" w:rsidP="0012688C">
      <w:pPr>
        <w:pStyle w:val="4"/>
        <w:adjustRightInd w:val="0"/>
        <w:snapToGrid w:val="0"/>
        <w:spacing w:beforeAutospacing="0" w:afterAutospacing="0"/>
        <w:rPr>
          <w:sz w:val="22"/>
          <w:szCs w:val="22"/>
        </w:rPr>
      </w:pPr>
      <w:r w:rsidRPr="0012688C">
        <w:rPr>
          <w:rStyle w:val="a4"/>
          <w:b/>
          <w:bCs w:val="0"/>
          <w:sz w:val="22"/>
          <w:szCs w:val="22"/>
        </w:rPr>
        <w:t>SDN定义：</w:t>
      </w:r>
    </w:p>
    <w:p w14:paraId="46F6BD00" w14:textId="61EAB33E" w:rsidR="0012688C" w:rsidRPr="0012688C" w:rsidRDefault="0012688C" w:rsidP="0012688C">
      <w:pPr>
        <w:pStyle w:val="a3"/>
        <w:adjustRightInd w:val="0"/>
        <w:snapToGrid w:val="0"/>
        <w:spacing w:beforeAutospacing="0" w:afterAutospacing="0"/>
        <w:rPr>
          <w:sz w:val="22"/>
          <w:szCs w:val="22"/>
        </w:rPr>
      </w:pPr>
      <w:r w:rsidRPr="0012688C">
        <w:rPr>
          <w:sz w:val="22"/>
          <w:szCs w:val="22"/>
        </w:rPr>
        <w:t>软件定义网络是一种通过控制面与数据面的分离，实现网络集中控制和灵活配置的新型网络架构。</w:t>
      </w:r>
    </w:p>
    <w:p w14:paraId="02BD8D55" w14:textId="77777777" w:rsidR="0012688C" w:rsidRPr="0012688C" w:rsidRDefault="0012688C" w:rsidP="0012688C">
      <w:pPr>
        <w:pStyle w:val="4"/>
        <w:adjustRightInd w:val="0"/>
        <w:snapToGrid w:val="0"/>
        <w:spacing w:beforeAutospacing="0" w:afterAutospacing="0"/>
        <w:rPr>
          <w:sz w:val="22"/>
          <w:szCs w:val="22"/>
        </w:rPr>
      </w:pPr>
      <w:r w:rsidRPr="0012688C">
        <w:rPr>
          <w:rStyle w:val="a4"/>
          <w:b/>
          <w:bCs w:val="0"/>
          <w:sz w:val="22"/>
          <w:szCs w:val="22"/>
        </w:rPr>
        <w:t>核心技术：</w:t>
      </w:r>
    </w:p>
    <w:p w14:paraId="3CE3B1AC" w14:textId="77777777" w:rsidR="0012688C" w:rsidRPr="0012688C" w:rsidRDefault="0012688C" w:rsidP="0012688C">
      <w:pPr>
        <w:widowControl/>
        <w:numPr>
          <w:ilvl w:val="0"/>
          <w:numId w:val="29"/>
        </w:numPr>
        <w:adjustRightInd w:val="0"/>
        <w:snapToGrid w:val="0"/>
        <w:jc w:val="left"/>
        <w:rPr>
          <w:sz w:val="20"/>
          <w:szCs w:val="22"/>
        </w:rPr>
      </w:pPr>
      <w:r w:rsidRPr="0012688C">
        <w:rPr>
          <w:rStyle w:val="a4"/>
          <w:sz w:val="20"/>
          <w:szCs w:val="22"/>
        </w:rPr>
        <w:t>控制面和数据面的分离：</w:t>
      </w:r>
      <w:r w:rsidRPr="0012688C">
        <w:rPr>
          <w:sz w:val="20"/>
          <w:szCs w:val="22"/>
        </w:rPr>
        <w:t xml:space="preserve"> </w:t>
      </w:r>
      <w:r w:rsidRPr="0012688C">
        <w:rPr>
          <w:sz w:val="20"/>
          <w:szCs w:val="22"/>
        </w:rPr>
        <w:t>使用</w:t>
      </w:r>
      <w:r w:rsidRPr="0012688C">
        <w:rPr>
          <w:sz w:val="20"/>
          <w:szCs w:val="22"/>
        </w:rPr>
        <w:t>OpenFlow</w:t>
      </w:r>
      <w:r w:rsidRPr="0012688C">
        <w:rPr>
          <w:sz w:val="20"/>
          <w:szCs w:val="22"/>
        </w:rPr>
        <w:t>等协议进行通信。</w:t>
      </w:r>
    </w:p>
    <w:p w14:paraId="0623EB62" w14:textId="77777777" w:rsidR="0012688C" w:rsidRPr="0012688C" w:rsidRDefault="0012688C" w:rsidP="0012688C">
      <w:pPr>
        <w:widowControl/>
        <w:numPr>
          <w:ilvl w:val="0"/>
          <w:numId w:val="29"/>
        </w:numPr>
        <w:adjustRightInd w:val="0"/>
        <w:snapToGrid w:val="0"/>
        <w:jc w:val="left"/>
        <w:rPr>
          <w:sz w:val="20"/>
          <w:szCs w:val="22"/>
        </w:rPr>
      </w:pPr>
      <w:r w:rsidRPr="0012688C">
        <w:rPr>
          <w:rStyle w:val="a4"/>
          <w:sz w:val="20"/>
          <w:szCs w:val="22"/>
        </w:rPr>
        <w:t>集中控制：</w:t>
      </w:r>
      <w:r w:rsidRPr="0012688C">
        <w:rPr>
          <w:sz w:val="20"/>
          <w:szCs w:val="22"/>
        </w:rPr>
        <w:t xml:space="preserve"> </w:t>
      </w:r>
      <w:r w:rsidRPr="0012688C">
        <w:rPr>
          <w:sz w:val="20"/>
          <w:szCs w:val="22"/>
        </w:rPr>
        <w:t>使用集中式控制器（如</w:t>
      </w:r>
      <w:r w:rsidRPr="0012688C">
        <w:rPr>
          <w:sz w:val="20"/>
          <w:szCs w:val="22"/>
        </w:rPr>
        <w:t>ONOS</w:t>
      </w:r>
      <w:r w:rsidRPr="0012688C">
        <w:rPr>
          <w:sz w:val="20"/>
          <w:szCs w:val="22"/>
        </w:rPr>
        <w:t>）管理网络。</w:t>
      </w:r>
    </w:p>
    <w:p w14:paraId="2B09B531" w14:textId="77777777" w:rsidR="0012688C" w:rsidRPr="0012688C" w:rsidRDefault="0012688C" w:rsidP="0012688C">
      <w:pPr>
        <w:widowControl/>
        <w:numPr>
          <w:ilvl w:val="0"/>
          <w:numId w:val="29"/>
        </w:numPr>
        <w:adjustRightInd w:val="0"/>
        <w:snapToGrid w:val="0"/>
        <w:jc w:val="left"/>
        <w:rPr>
          <w:sz w:val="20"/>
          <w:szCs w:val="22"/>
        </w:rPr>
      </w:pPr>
      <w:r w:rsidRPr="0012688C">
        <w:rPr>
          <w:rStyle w:val="a4"/>
          <w:sz w:val="20"/>
          <w:szCs w:val="22"/>
        </w:rPr>
        <w:t>可编程性：</w:t>
      </w:r>
      <w:r w:rsidRPr="0012688C">
        <w:rPr>
          <w:sz w:val="20"/>
          <w:szCs w:val="22"/>
        </w:rPr>
        <w:t xml:space="preserve"> </w:t>
      </w:r>
      <w:r w:rsidRPr="0012688C">
        <w:rPr>
          <w:sz w:val="20"/>
          <w:szCs w:val="22"/>
        </w:rPr>
        <w:t>网络设备的行为由软件定义。</w:t>
      </w:r>
    </w:p>
    <w:p w14:paraId="2E78E12F" w14:textId="77777777" w:rsidR="0012688C" w:rsidRPr="0012688C" w:rsidRDefault="0012688C" w:rsidP="0012688C">
      <w:pPr>
        <w:pStyle w:val="4"/>
        <w:adjustRightInd w:val="0"/>
        <w:snapToGrid w:val="0"/>
        <w:spacing w:beforeAutospacing="0" w:afterAutospacing="0"/>
        <w:rPr>
          <w:sz w:val="22"/>
          <w:szCs w:val="22"/>
        </w:rPr>
      </w:pPr>
      <w:r w:rsidRPr="0012688C">
        <w:rPr>
          <w:rStyle w:val="a4"/>
          <w:b/>
          <w:bCs w:val="0"/>
          <w:sz w:val="22"/>
          <w:szCs w:val="22"/>
        </w:rPr>
        <w:lastRenderedPageBreak/>
        <w:t>解决的问题：</w:t>
      </w:r>
    </w:p>
    <w:p w14:paraId="6E638D61" w14:textId="77777777" w:rsidR="0012688C" w:rsidRPr="0012688C" w:rsidRDefault="0012688C" w:rsidP="0012688C">
      <w:pPr>
        <w:widowControl/>
        <w:numPr>
          <w:ilvl w:val="0"/>
          <w:numId w:val="30"/>
        </w:numPr>
        <w:adjustRightInd w:val="0"/>
        <w:snapToGrid w:val="0"/>
        <w:jc w:val="left"/>
        <w:rPr>
          <w:sz w:val="20"/>
          <w:szCs w:val="22"/>
        </w:rPr>
      </w:pPr>
      <w:r w:rsidRPr="0012688C">
        <w:rPr>
          <w:rStyle w:val="a4"/>
          <w:sz w:val="20"/>
          <w:szCs w:val="22"/>
        </w:rPr>
        <w:t>灵活性：</w:t>
      </w:r>
      <w:r w:rsidRPr="0012688C">
        <w:rPr>
          <w:sz w:val="20"/>
          <w:szCs w:val="22"/>
        </w:rPr>
        <w:t xml:space="preserve"> </w:t>
      </w:r>
      <w:r w:rsidRPr="0012688C">
        <w:rPr>
          <w:sz w:val="20"/>
          <w:szCs w:val="22"/>
        </w:rPr>
        <w:t>可根据需求快速配置网络。</w:t>
      </w:r>
    </w:p>
    <w:p w14:paraId="7C33C31D" w14:textId="77777777" w:rsidR="0012688C" w:rsidRPr="0012688C" w:rsidRDefault="0012688C" w:rsidP="0012688C">
      <w:pPr>
        <w:widowControl/>
        <w:numPr>
          <w:ilvl w:val="0"/>
          <w:numId w:val="30"/>
        </w:numPr>
        <w:adjustRightInd w:val="0"/>
        <w:snapToGrid w:val="0"/>
        <w:jc w:val="left"/>
        <w:rPr>
          <w:sz w:val="20"/>
          <w:szCs w:val="22"/>
        </w:rPr>
      </w:pPr>
      <w:r w:rsidRPr="0012688C">
        <w:rPr>
          <w:rStyle w:val="a4"/>
          <w:sz w:val="20"/>
          <w:szCs w:val="22"/>
        </w:rPr>
        <w:t>集中化管理：</w:t>
      </w:r>
      <w:r w:rsidRPr="0012688C">
        <w:rPr>
          <w:sz w:val="20"/>
          <w:szCs w:val="22"/>
        </w:rPr>
        <w:t xml:space="preserve"> </w:t>
      </w:r>
      <w:r w:rsidRPr="0012688C">
        <w:rPr>
          <w:sz w:val="20"/>
          <w:szCs w:val="22"/>
        </w:rPr>
        <w:t>提高网络监控和优化的能力。</w:t>
      </w:r>
    </w:p>
    <w:p w14:paraId="68D1198E" w14:textId="77777777" w:rsidR="0012688C" w:rsidRPr="0012688C" w:rsidRDefault="0012688C" w:rsidP="0012688C">
      <w:pPr>
        <w:widowControl/>
        <w:numPr>
          <w:ilvl w:val="0"/>
          <w:numId w:val="30"/>
        </w:numPr>
        <w:adjustRightInd w:val="0"/>
        <w:snapToGrid w:val="0"/>
        <w:jc w:val="left"/>
        <w:rPr>
          <w:sz w:val="20"/>
          <w:szCs w:val="22"/>
        </w:rPr>
      </w:pPr>
      <w:r w:rsidRPr="0012688C">
        <w:rPr>
          <w:rStyle w:val="a4"/>
          <w:sz w:val="20"/>
          <w:szCs w:val="22"/>
        </w:rPr>
        <w:t>资源优化：</w:t>
      </w:r>
      <w:r w:rsidRPr="0012688C">
        <w:rPr>
          <w:sz w:val="20"/>
          <w:szCs w:val="22"/>
        </w:rPr>
        <w:t xml:space="preserve"> </w:t>
      </w:r>
      <w:r w:rsidRPr="0012688C">
        <w:rPr>
          <w:sz w:val="20"/>
          <w:szCs w:val="22"/>
        </w:rPr>
        <w:t>高效利用网络资源。</w:t>
      </w:r>
    </w:p>
    <w:p w14:paraId="38CE5DB0" w14:textId="77777777" w:rsidR="0012688C" w:rsidRPr="0012688C" w:rsidRDefault="0012688C" w:rsidP="0012688C">
      <w:pPr>
        <w:widowControl/>
        <w:numPr>
          <w:ilvl w:val="0"/>
          <w:numId w:val="30"/>
        </w:numPr>
        <w:adjustRightInd w:val="0"/>
        <w:snapToGrid w:val="0"/>
        <w:jc w:val="left"/>
        <w:rPr>
          <w:sz w:val="20"/>
          <w:szCs w:val="22"/>
        </w:rPr>
      </w:pPr>
      <w:r w:rsidRPr="0012688C">
        <w:rPr>
          <w:rStyle w:val="a4"/>
          <w:sz w:val="20"/>
          <w:szCs w:val="22"/>
        </w:rPr>
        <w:t>网络虚拟化：</w:t>
      </w:r>
      <w:r w:rsidRPr="0012688C">
        <w:rPr>
          <w:sz w:val="20"/>
          <w:szCs w:val="22"/>
        </w:rPr>
        <w:t xml:space="preserve"> </w:t>
      </w:r>
      <w:r w:rsidRPr="0012688C">
        <w:rPr>
          <w:sz w:val="20"/>
          <w:szCs w:val="22"/>
        </w:rPr>
        <w:t>支持多个虚拟网络在同一物理网络中共存。</w:t>
      </w:r>
    </w:p>
    <w:p w14:paraId="5FED0180" w14:textId="77777777" w:rsidR="0012688C" w:rsidRPr="0012688C" w:rsidRDefault="0012688C" w:rsidP="0012688C">
      <w:pPr>
        <w:pStyle w:val="4"/>
        <w:adjustRightInd w:val="0"/>
        <w:snapToGrid w:val="0"/>
        <w:spacing w:beforeAutospacing="0" w:afterAutospacing="0"/>
        <w:rPr>
          <w:sz w:val="22"/>
          <w:szCs w:val="22"/>
        </w:rPr>
      </w:pPr>
      <w:r w:rsidRPr="0012688C">
        <w:rPr>
          <w:rStyle w:val="a4"/>
          <w:b/>
          <w:bCs w:val="0"/>
          <w:sz w:val="22"/>
          <w:szCs w:val="22"/>
        </w:rPr>
        <w:t>存在的问题：</w:t>
      </w:r>
    </w:p>
    <w:p w14:paraId="225F802A" w14:textId="77777777" w:rsidR="0012688C" w:rsidRPr="0012688C" w:rsidRDefault="0012688C" w:rsidP="0012688C">
      <w:pPr>
        <w:widowControl/>
        <w:numPr>
          <w:ilvl w:val="0"/>
          <w:numId w:val="31"/>
        </w:numPr>
        <w:adjustRightInd w:val="0"/>
        <w:snapToGrid w:val="0"/>
        <w:jc w:val="left"/>
        <w:rPr>
          <w:sz w:val="20"/>
          <w:szCs w:val="22"/>
        </w:rPr>
      </w:pPr>
      <w:r w:rsidRPr="0012688C">
        <w:rPr>
          <w:rStyle w:val="a4"/>
          <w:sz w:val="20"/>
          <w:szCs w:val="22"/>
        </w:rPr>
        <w:t>单点故障：</w:t>
      </w:r>
      <w:r w:rsidRPr="0012688C">
        <w:rPr>
          <w:sz w:val="20"/>
          <w:szCs w:val="22"/>
        </w:rPr>
        <w:t xml:space="preserve"> </w:t>
      </w:r>
      <w:r w:rsidRPr="0012688C">
        <w:rPr>
          <w:sz w:val="20"/>
          <w:szCs w:val="22"/>
        </w:rPr>
        <w:t>控制器故障可能影响整个网络。</w:t>
      </w:r>
    </w:p>
    <w:p w14:paraId="44C49DFB" w14:textId="77777777" w:rsidR="0012688C" w:rsidRPr="0012688C" w:rsidRDefault="0012688C" w:rsidP="0012688C">
      <w:pPr>
        <w:widowControl/>
        <w:numPr>
          <w:ilvl w:val="0"/>
          <w:numId w:val="31"/>
        </w:numPr>
        <w:adjustRightInd w:val="0"/>
        <w:snapToGrid w:val="0"/>
        <w:jc w:val="left"/>
        <w:rPr>
          <w:sz w:val="20"/>
          <w:szCs w:val="22"/>
        </w:rPr>
      </w:pPr>
      <w:r w:rsidRPr="0012688C">
        <w:rPr>
          <w:rStyle w:val="a4"/>
          <w:sz w:val="20"/>
          <w:szCs w:val="22"/>
        </w:rPr>
        <w:t>扩展性：</w:t>
      </w:r>
      <w:r w:rsidRPr="0012688C">
        <w:rPr>
          <w:sz w:val="20"/>
          <w:szCs w:val="22"/>
        </w:rPr>
        <w:t xml:space="preserve"> </w:t>
      </w:r>
      <w:r w:rsidRPr="0012688C">
        <w:rPr>
          <w:sz w:val="20"/>
          <w:szCs w:val="22"/>
        </w:rPr>
        <w:t>在大型网络中的性能和效率可能会下降。</w:t>
      </w:r>
    </w:p>
    <w:p w14:paraId="45ED6E0A" w14:textId="77777777" w:rsidR="0012688C" w:rsidRPr="0012688C" w:rsidRDefault="0012688C" w:rsidP="0012688C">
      <w:pPr>
        <w:widowControl/>
        <w:numPr>
          <w:ilvl w:val="0"/>
          <w:numId w:val="31"/>
        </w:numPr>
        <w:adjustRightInd w:val="0"/>
        <w:snapToGrid w:val="0"/>
        <w:jc w:val="left"/>
        <w:rPr>
          <w:sz w:val="20"/>
          <w:szCs w:val="22"/>
        </w:rPr>
      </w:pPr>
      <w:r w:rsidRPr="0012688C">
        <w:rPr>
          <w:rStyle w:val="a4"/>
          <w:sz w:val="20"/>
          <w:szCs w:val="22"/>
        </w:rPr>
        <w:t>安全性：</w:t>
      </w:r>
      <w:r w:rsidRPr="0012688C">
        <w:rPr>
          <w:sz w:val="20"/>
          <w:szCs w:val="22"/>
        </w:rPr>
        <w:t xml:space="preserve"> </w:t>
      </w:r>
      <w:r w:rsidRPr="0012688C">
        <w:rPr>
          <w:sz w:val="20"/>
          <w:szCs w:val="22"/>
        </w:rPr>
        <w:t>控制器成为潜在的攻击目标。</w:t>
      </w:r>
    </w:p>
    <w:p w14:paraId="40A356E4" w14:textId="77777777" w:rsidR="0012688C" w:rsidRPr="0012688C" w:rsidRDefault="0012688C" w:rsidP="0012688C">
      <w:pPr>
        <w:adjustRightInd w:val="0"/>
        <w:snapToGrid w:val="0"/>
        <w:rPr>
          <w:sz w:val="20"/>
          <w:szCs w:val="22"/>
        </w:rPr>
      </w:pPr>
      <w:r w:rsidRPr="0012688C">
        <w:rPr>
          <w:sz w:val="20"/>
          <w:szCs w:val="22"/>
        </w:rPr>
        <w:pict w14:anchorId="053EE784">
          <v:rect id="_x0000_i1029" style="width:0;height:1.5pt" o:hralign="center" o:hrstd="t" o:hr="t" fillcolor="#a0a0a0" stroked="f"/>
        </w:pict>
      </w:r>
    </w:p>
    <w:p w14:paraId="554939D3" w14:textId="77777777" w:rsidR="0012688C" w:rsidRPr="0012688C" w:rsidRDefault="0012688C" w:rsidP="0012688C">
      <w:pPr>
        <w:pStyle w:val="3"/>
        <w:adjustRightInd w:val="0"/>
        <w:snapToGrid w:val="0"/>
        <w:spacing w:beforeAutospacing="0" w:afterAutospacing="0"/>
        <w:rPr>
          <w:sz w:val="24"/>
          <w:szCs w:val="24"/>
        </w:rPr>
      </w:pPr>
      <w:r w:rsidRPr="0012688C">
        <w:rPr>
          <w:rStyle w:val="a4"/>
          <w:b/>
          <w:bCs w:val="0"/>
          <w:sz w:val="24"/>
          <w:szCs w:val="24"/>
        </w:rPr>
        <w:t>5. 在互联网中，DNS仅仅就是实现了将域名解析为对应的地址吗?说明理由</w:t>
      </w:r>
    </w:p>
    <w:p w14:paraId="753C3B0D" w14:textId="77777777" w:rsidR="0012688C" w:rsidRPr="0012688C" w:rsidRDefault="0012688C" w:rsidP="0012688C">
      <w:pPr>
        <w:pStyle w:val="a3"/>
        <w:adjustRightInd w:val="0"/>
        <w:snapToGrid w:val="0"/>
        <w:spacing w:beforeAutospacing="0" w:afterAutospacing="0"/>
        <w:rPr>
          <w:sz w:val="22"/>
          <w:szCs w:val="22"/>
        </w:rPr>
      </w:pPr>
      <w:r w:rsidRPr="0012688C">
        <w:rPr>
          <w:sz w:val="22"/>
          <w:szCs w:val="22"/>
        </w:rPr>
        <w:t>DNS</w:t>
      </w:r>
      <w:r w:rsidRPr="0012688C">
        <w:rPr>
          <w:sz w:val="22"/>
          <w:szCs w:val="22"/>
        </w:rPr>
        <w:t>（域名系统）不仅仅是将域名解析为</w:t>
      </w:r>
      <w:r w:rsidRPr="0012688C">
        <w:rPr>
          <w:sz w:val="22"/>
          <w:szCs w:val="22"/>
        </w:rPr>
        <w:t>IP</w:t>
      </w:r>
      <w:r w:rsidRPr="0012688C">
        <w:rPr>
          <w:sz w:val="22"/>
          <w:szCs w:val="22"/>
        </w:rPr>
        <w:t>地址的工具，其功能包括但不限于：</w:t>
      </w:r>
    </w:p>
    <w:p w14:paraId="22B2550A" w14:textId="77777777" w:rsidR="0012688C" w:rsidRPr="0012688C" w:rsidRDefault="0012688C" w:rsidP="0012688C">
      <w:pPr>
        <w:widowControl/>
        <w:numPr>
          <w:ilvl w:val="0"/>
          <w:numId w:val="32"/>
        </w:numPr>
        <w:adjustRightInd w:val="0"/>
        <w:snapToGrid w:val="0"/>
        <w:jc w:val="left"/>
        <w:rPr>
          <w:sz w:val="20"/>
          <w:szCs w:val="22"/>
        </w:rPr>
      </w:pPr>
      <w:r w:rsidRPr="0012688C">
        <w:rPr>
          <w:rStyle w:val="a4"/>
          <w:sz w:val="20"/>
          <w:szCs w:val="22"/>
        </w:rPr>
        <w:t>域名解析：</w:t>
      </w:r>
      <w:r w:rsidRPr="0012688C">
        <w:rPr>
          <w:sz w:val="20"/>
          <w:szCs w:val="22"/>
        </w:rPr>
        <w:t xml:space="preserve"> </w:t>
      </w:r>
      <w:r w:rsidRPr="0012688C">
        <w:rPr>
          <w:sz w:val="20"/>
          <w:szCs w:val="22"/>
        </w:rPr>
        <w:t>将域名解析为</w:t>
      </w:r>
      <w:r w:rsidRPr="0012688C">
        <w:rPr>
          <w:sz w:val="20"/>
          <w:szCs w:val="22"/>
        </w:rPr>
        <w:t>IP</w:t>
      </w:r>
      <w:r w:rsidRPr="0012688C">
        <w:rPr>
          <w:sz w:val="20"/>
          <w:szCs w:val="22"/>
        </w:rPr>
        <w:t>地址，支持正向解析和反向解析。</w:t>
      </w:r>
    </w:p>
    <w:p w14:paraId="2E752917" w14:textId="77777777" w:rsidR="0012688C" w:rsidRPr="0012688C" w:rsidRDefault="0012688C" w:rsidP="0012688C">
      <w:pPr>
        <w:widowControl/>
        <w:numPr>
          <w:ilvl w:val="0"/>
          <w:numId w:val="32"/>
        </w:numPr>
        <w:adjustRightInd w:val="0"/>
        <w:snapToGrid w:val="0"/>
        <w:jc w:val="left"/>
        <w:rPr>
          <w:sz w:val="20"/>
          <w:szCs w:val="22"/>
        </w:rPr>
      </w:pPr>
      <w:r w:rsidRPr="0012688C">
        <w:rPr>
          <w:rStyle w:val="a4"/>
          <w:sz w:val="20"/>
          <w:szCs w:val="22"/>
        </w:rPr>
        <w:t>负载均衡：</w:t>
      </w:r>
      <w:r w:rsidRPr="0012688C">
        <w:rPr>
          <w:sz w:val="20"/>
          <w:szCs w:val="22"/>
        </w:rPr>
        <w:t xml:space="preserve"> </w:t>
      </w:r>
      <w:r w:rsidRPr="0012688C">
        <w:rPr>
          <w:sz w:val="20"/>
          <w:szCs w:val="22"/>
        </w:rPr>
        <w:t>通过解析同一域名为不同的</w:t>
      </w:r>
      <w:r w:rsidRPr="0012688C">
        <w:rPr>
          <w:sz w:val="20"/>
          <w:szCs w:val="22"/>
        </w:rPr>
        <w:t>IP</w:t>
      </w:r>
      <w:r w:rsidRPr="0012688C">
        <w:rPr>
          <w:sz w:val="20"/>
          <w:szCs w:val="22"/>
        </w:rPr>
        <w:t>地址，实现负载均衡。</w:t>
      </w:r>
    </w:p>
    <w:p w14:paraId="5FB623A2" w14:textId="77777777" w:rsidR="0012688C" w:rsidRPr="0012688C" w:rsidRDefault="0012688C" w:rsidP="0012688C">
      <w:pPr>
        <w:widowControl/>
        <w:numPr>
          <w:ilvl w:val="0"/>
          <w:numId w:val="32"/>
        </w:numPr>
        <w:adjustRightInd w:val="0"/>
        <w:snapToGrid w:val="0"/>
        <w:jc w:val="left"/>
        <w:rPr>
          <w:sz w:val="20"/>
          <w:szCs w:val="22"/>
        </w:rPr>
      </w:pPr>
      <w:r w:rsidRPr="0012688C">
        <w:rPr>
          <w:rStyle w:val="a4"/>
          <w:sz w:val="20"/>
          <w:szCs w:val="22"/>
        </w:rPr>
        <w:t>邮件路由：</w:t>
      </w:r>
      <w:r w:rsidRPr="0012688C">
        <w:rPr>
          <w:sz w:val="20"/>
          <w:szCs w:val="22"/>
        </w:rPr>
        <w:t xml:space="preserve"> </w:t>
      </w:r>
      <w:r w:rsidRPr="0012688C">
        <w:rPr>
          <w:sz w:val="20"/>
          <w:szCs w:val="22"/>
        </w:rPr>
        <w:t>通过</w:t>
      </w:r>
      <w:r w:rsidRPr="0012688C">
        <w:rPr>
          <w:sz w:val="20"/>
          <w:szCs w:val="22"/>
        </w:rPr>
        <w:t>MX</w:t>
      </w:r>
      <w:r w:rsidRPr="0012688C">
        <w:rPr>
          <w:sz w:val="20"/>
          <w:szCs w:val="22"/>
        </w:rPr>
        <w:t>记录指定邮件服务器。</w:t>
      </w:r>
    </w:p>
    <w:p w14:paraId="6981D43E" w14:textId="77777777" w:rsidR="0012688C" w:rsidRPr="0012688C" w:rsidRDefault="0012688C" w:rsidP="0012688C">
      <w:pPr>
        <w:widowControl/>
        <w:numPr>
          <w:ilvl w:val="0"/>
          <w:numId w:val="32"/>
        </w:numPr>
        <w:adjustRightInd w:val="0"/>
        <w:snapToGrid w:val="0"/>
        <w:jc w:val="left"/>
        <w:rPr>
          <w:sz w:val="20"/>
          <w:szCs w:val="22"/>
        </w:rPr>
      </w:pPr>
      <w:r w:rsidRPr="0012688C">
        <w:rPr>
          <w:rStyle w:val="a4"/>
          <w:sz w:val="20"/>
          <w:szCs w:val="22"/>
        </w:rPr>
        <w:t>服务发现：</w:t>
      </w:r>
      <w:r w:rsidRPr="0012688C">
        <w:rPr>
          <w:sz w:val="20"/>
          <w:szCs w:val="22"/>
        </w:rPr>
        <w:t xml:space="preserve"> </w:t>
      </w:r>
      <w:r w:rsidRPr="0012688C">
        <w:rPr>
          <w:sz w:val="20"/>
          <w:szCs w:val="22"/>
        </w:rPr>
        <w:t>使用</w:t>
      </w:r>
      <w:r w:rsidRPr="0012688C">
        <w:rPr>
          <w:sz w:val="20"/>
          <w:szCs w:val="22"/>
        </w:rPr>
        <w:t>SRV</w:t>
      </w:r>
      <w:r w:rsidRPr="0012688C">
        <w:rPr>
          <w:sz w:val="20"/>
          <w:szCs w:val="22"/>
        </w:rPr>
        <w:t>记录定位网络服务。</w:t>
      </w:r>
    </w:p>
    <w:p w14:paraId="34B838EC" w14:textId="77777777" w:rsidR="0012688C" w:rsidRPr="0012688C" w:rsidRDefault="0012688C" w:rsidP="0012688C">
      <w:pPr>
        <w:widowControl/>
        <w:numPr>
          <w:ilvl w:val="0"/>
          <w:numId w:val="32"/>
        </w:numPr>
        <w:adjustRightInd w:val="0"/>
        <w:snapToGrid w:val="0"/>
        <w:jc w:val="left"/>
        <w:rPr>
          <w:sz w:val="20"/>
          <w:szCs w:val="22"/>
        </w:rPr>
      </w:pPr>
      <w:r w:rsidRPr="0012688C">
        <w:rPr>
          <w:rStyle w:val="a4"/>
          <w:sz w:val="20"/>
          <w:szCs w:val="22"/>
        </w:rPr>
        <w:t>安全性：</w:t>
      </w:r>
      <w:r w:rsidRPr="0012688C">
        <w:rPr>
          <w:sz w:val="20"/>
          <w:szCs w:val="22"/>
        </w:rPr>
        <w:t xml:space="preserve"> DNSSEC</w:t>
      </w:r>
      <w:r w:rsidRPr="0012688C">
        <w:rPr>
          <w:sz w:val="20"/>
          <w:szCs w:val="22"/>
        </w:rPr>
        <w:t>（</w:t>
      </w:r>
      <w:r w:rsidRPr="0012688C">
        <w:rPr>
          <w:sz w:val="20"/>
          <w:szCs w:val="22"/>
        </w:rPr>
        <w:t>DNS</w:t>
      </w:r>
      <w:r w:rsidRPr="0012688C">
        <w:rPr>
          <w:sz w:val="20"/>
          <w:szCs w:val="22"/>
        </w:rPr>
        <w:t>安全扩展）保护数据完整性。</w:t>
      </w:r>
    </w:p>
    <w:p w14:paraId="1A6C8CE1" w14:textId="77777777" w:rsidR="0012688C" w:rsidRPr="0012688C" w:rsidRDefault="0012688C" w:rsidP="0012688C">
      <w:pPr>
        <w:pStyle w:val="a3"/>
        <w:adjustRightInd w:val="0"/>
        <w:snapToGrid w:val="0"/>
        <w:spacing w:beforeAutospacing="0" w:afterAutospacing="0"/>
        <w:rPr>
          <w:sz w:val="22"/>
          <w:szCs w:val="22"/>
        </w:rPr>
      </w:pPr>
      <w:r w:rsidRPr="0012688C">
        <w:rPr>
          <w:sz w:val="22"/>
          <w:szCs w:val="22"/>
        </w:rPr>
        <w:t>DNS</w:t>
      </w:r>
      <w:r w:rsidRPr="0012688C">
        <w:rPr>
          <w:sz w:val="22"/>
          <w:szCs w:val="22"/>
        </w:rPr>
        <w:t>在互联网中扮演着重要角色，不仅解决了易记忆性和网络寻址之间的矛盾，还提供了一些增强型功能，支持现代互联网服务的运行。</w:t>
      </w:r>
    </w:p>
    <w:p w14:paraId="72B4F70A" w14:textId="77777777" w:rsidR="0012688C" w:rsidRPr="0012688C" w:rsidRDefault="0012688C" w:rsidP="0012688C">
      <w:pPr>
        <w:pStyle w:val="3"/>
        <w:adjustRightInd w:val="0"/>
        <w:snapToGrid w:val="0"/>
        <w:spacing w:beforeAutospacing="0" w:afterAutospacing="0"/>
        <w:rPr>
          <w:rFonts w:cs="宋体"/>
          <w:sz w:val="24"/>
          <w:szCs w:val="24"/>
        </w:rPr>
      </w:pPr>
      <w:r w:rsidRPr="0012688C">
        <w:rPr>
          <w:rStyle w:val="a4"/>
          <w:b/>
          <w:bCs w:val="0"/>
          <w:sz w:val="24"/>
          <w:szCs w:val="24"/>
        </w:rPr>
        <w:t>1. 多播的好处及影响部署的因素</w:t>
      </w:r>
    </w:p>
    <w:p w14:paraId="237636F1" w14:textId="77777777" w:rsidR="0012688C" w:rsidRPr="0012688C" w:rsidRDefault="0012688C" w:rsidP="0012688C">
      <w:pPr>
        <w:pStyle w:val="4"/>
        <w:adjustRightInd w:val="0"/>
        <w:snapToGrid w:val="0"/>
        <w:spacing w:beforeAutospacing="0" w:afterAutospacing="0"/>
        <w:rPr>
          <w:sz w:val="22"/>
          <w:szCs w:val="22"/>
        </w:rPr>
      </w:pPr>
      <w:r w:rsidRPr="0012688C">
        <w:rPr>
          <w:rStyle w:val="a4"/>
          <w:b/>
          <w:bCs w:val="0"/>
          <w:sz w:val="22"/>
          <w:szCs w:val="22"/>
        </w:rPr>
        <w:t>好处：</w:t>
      </w:r>
    </w:p>
    <w:p w14:paraId="09267C38" w14:textId="77777777" w:rsidR="0012688C" w:rsidRPr="0012688C" w:rsidRDefault="0012688C" w:rsidP="0012688C">
      <w:pPr>
        <w:widowControl/>
        <w:numPr>
          <w:ilvl w:val="0"/>
          <w:numId w:val="33"/>
        </w:numPr>
        <w:adjustRightInd w:val="0"/>
        <w:snapToGrid w:val="0"/>
        <w:jc w:val="left"/>
        <w:rPr>
          <w:sz w:val="20"/>
          <w:szCs w:val="22"/>
        </w:rPr>
      </w:pPr>
      <w:r w:rsidRPr="0012688C">
        <w:rPr>
          <w:rStyle w:val="a4"/>
          <w:sz w:val="20"/>
          <w:szCs w:val="22"/>
        </w:rPr>
        <w:t>高效性：</w:t>
      </w:r>
      <w:r w:rsidRPr="0012688C">
        <w:rPr>
          <w:sz w:val="20"/>
          <w:szCs w:val="22"/>
        </w:rPr>
        <w:t xml:space="preserve"> </w:t>
      </w:r>
      <w:r w:rsidRPr="0012688C">
        <w:rPr>
          <w:sz w:val="20"/>
          <w:szCs w:val="22"/>
        </w:rPr>
        <w:t>多播通过一次性传输数据到多个接收者，减少网络带宽消耗。</w:t>
      </w:r>
    </w:p>
    <w:p w14:paraId="24781A75" w14:textId="77777777" w:rsidR="0012688C" w:rsidRPr="0012688C" w:rsidRDefault="0012688C" w:rsidP="0012688C">
      <w:pPr>
        <w:widowControl/>
        <w:numPr>
          <w:ilvl w:val="0"/>
          <w:numId w:val="33"/>
        </w:numPr>
        <w:adjustRightInd w:val="0"/>
        <w:snapToGrid w:val="0"/>
        <w:jc w:val="left"/>
        <w:rPr>
          <w:sz w:val="20"/>
          <w:szCs w:val="22"/>
        </w:rPr>
      </w:pPr>
      <w:r w:rsidRPr="0012688C">
        <w:rPr>
          <w:rStyle w:val="a4"/>
          <w:sz w:val="20"/>
          <w:szCs w:val="22"/>
        </w:rPr>
        <w:t>可扩展性：</w:t>
      </w:r>
      <w:r w:rsidRPr="0012688C">
        <w:rPr>
          <w:sz w:val="20"/>
          <w:szCs w:val="22"/>
        </w:rPr>
        <w:t xml:space="preserve"> </w:t>
      </w:r>
      <w:r w:rsidRPr="0012688C">
        <w:rPr>
          <w:sz w:val="20"/>
          <w:szCs w:val="22"/>
        </w:rPr>
        <w:t>支持大规模的数据分发，如视频流和股票交易。</w:t>
      </w:r>
    </w:p>
    <w:p w14:paraId="2E9BB121" w14:textId="77777777" w:rsidR="0012688C" w:rsidRPr="0012688C" w:rsidRDefault="0012688C" w:rsidP="0012688C">
      <w:pPr>
        <w:widowControl/>
        <w:numPr>
          <w:ilvl w:val="0"/>
          <w:numId w:val="33"/>
        </w:numPr>
        <w:adjustRightInd w:val="0"/>
        <w:snapToGrid w:val="0"/>
        <w:jc w:val="left"/>
        <w:rPr>
          <w:sz w:val="20"/>
          <w:szCs w:val="22"/>
        </w:rPr>
      </w:pPr>
      <w:r w:rsidRPr="0012688C">
        <w:rPr>
          <w:rStyle w:val="a4"/>
          <w:sz w:val="20"/>
          <w:szCs w:val="22"/>
        </w:rPr>
        <w:t>实时性：</w:t>
      </w:r>
      <w:r w:rsidRPr="0012688C">
        <w:rPr>
          <w:sz w:val="20"/>
          <w:szCs w:val="22"/>
        </w:rPr>
        <w:t xml:space="preserve"> </w:t>
      </w:r>
      <w:r w:rsidRPr="0012688C">
        <w:rPr>
          <w:sz w:val="20"/>
          <w:szCs w:val="22"/>
        </w:rPr>
        <w:t>减少了冗余传输，降低延迟，适合实时应用。</w:t>
      </w:r>
    </w:p>
    <w:p w14:paraId="25E7026D" w14:textId="77777777" w:rsidR="0012688C" w:rsidRPr="0012688C" w:rsidRDefault="0012688C" w:rsidP="0012688C">
      <w:pPr>
        <w:pStyle w:val="4"/>
        <w:adjustRightInd w:val="0"/>
        <w:snapToGrid w:val="0"/>
        <w:spacing w:beforeAutospacing="0" w:afterAutospacing="0"/>
        <w:rPr>
          <w:sz w:val="22"/>
          <w:szCs w:val="22"/>
        </w:rPr>
      </w:pPr>
      <w:r w:rsidRPr="0012688C">
        <w:rPr>
          <w:rStyle w:val="a4"/>
          <w:b/>
          <w:bCs w:val="0"/>
          <w:sz w:val="22"/>
          <w:szCs w:val="22"/>
        </w:rPr>
        <w:t>影响部署的因素：</w:t>
      </w:r>
    </w:p>
    <w:p w14:paraId="2A54D55C" w14:textId="77777777" w:rsidR="0012688C" w:rsidRPr="0012688C" w:rsidRDefault="0012688C" w:rsidP="0012688C">
      <w:pPr>
        <w:widowControl/>
        <w:numPr>
          <w:ilvl w:val="0"/>
          <w:numId w:val="34"/>
        </w:numPr>
        <w:adjustRightInd w:val="0"/>
        <w:snapToGrid w:val="0"/>
        <w:jc w:val="left"/>
        <w:rPr>
          <w:sz w:val="20"/>
          <w:szCs w:val="22"/>
        </w:rPr>
      </w:pPr>
      <w:r w:rsidRPr="0012688C">
        <w:rPr>
          <w:rStyle w:val="a4"/>
          <w:sz w:val="20"/>
          <w:szCs w:val="22"/>
        </w:rPr>
        <w:t>网络设备支持：</w:t>
      </w:r>
      <w:r w:rsidRPr="0012688C">
        <w:rPr>
          <w:sz w:val="20"/>
          <w:szCs w:val="22"/>
        </w:rPr>
        <w:t xml:space="preserve"> </w:t>
      </w:r>
      <w:r w:rsidRPr="0012688C">
        <w:rPr>
          <w:sz w:val="20"/>
          <w:szCs w:val="22"/>
        </w:rPr>
        <w:t>多播需要设备支持多播协议（如</w:t>
      </w:r>
      <w:r w:rsidRPr="0012688C">
        <w:rPr>
          <w:sz w:val="20"/>
          <w:szCs w:val="22"/>
        </w:rPr>
        <w:t>IGMP</w:t>
      </w:r>
      <w:r w:rsidRPr="0012688C">
        <w:rPr>
          <w:sz w:val="20"/>
          <w:szCs w:val="22"/>
        </w:rPr>
        <w:t>、</w:t>
      </w:r>
      <w:r w:rsidRPr="0012688C">
        <w:rPr>
          <w:sz w:val="20"/>
          <w:szCs w:val="22"/>
        </w:rPr>
        <w:t>PIM</w:t>
      </w:r>
      <w:r w:rsidRPr="0012688C">
        <w:rPr>
          <w:sz w:val="20"/>
          <w:szCs w:val="22"/>
        </w:rPr>
        <w:t>），现有网络设备可能不具备该功能。</w:t>
      </w:r>
    </w:p>
    <w:p w14:paraId="1389E206" w14:textId="77777777" w:rsidR="0012688C" w:rsidRPr="0012688C" w:rsidRDefault="0012688C" w:rsidP="0012688C">
      <w:pPr>
        <w:widowControl/>
        <w:numPr>
          <w:ilvl w:val="0"/>
          <w:numId w:val="34"/>
        </w:numPr>
        <w:adjustRightInd w:val="0"/>
        <w:snapToGrid w:val="0"/>
        <w:jc w:val="left"/>
        <w:rPr>
          <w:sz w:val="20"/>
          <w:szCs w:val="22"/>
        </w:rPr>
      </w:pPr>
      <w:r w:rsidRPr="0012688C">
        <w:rPr>
          <w:rStyle w:val="a4"/>
          <w:sz w:val="20"/>
          <w:szCs w:val="22"/>
        </w:rPr>
        <w:t>安全性：</w:t>
      </w:r>
      <w:r w:rsidRPr="0012688C">
        <w:rPr>
          <w:sz w:val="20"/>
          <w:szCs w:val="22"/>
        </w:rPr>
        <w:t xml:space="preserve"> </w:t>
      </w:r>
      <w:r w:rsidRPr="0012688C">
        <w:rPr>
          <w:sz w:val="20"/>
          <w:szCs w:val="22"/>
        </w:rPr>
        <w:t>多播组的加入</w:t>
      </w:r>
      <w:r w:rsidRPr="0012688C">
        <w:rPr>
          <w:sz w:val="20"/>
          <w:szCs w:val="22"/>
        </w:rPr>
        <w:t>/</w:t>
      </w:r>
      <w:r w:rsidRPr="0012688C">
        <w:rPr>
          <w:sz w:val="20"/>
          <w:szCs w:val="22"/>
        </w:rPr>
        <w:t>退出缺乏有效的访问控制机制，易受攻击。</w:t>
      </w:r>
    </w:p>
    <w:p w14:paraId="2BB0AB1D" w14:textId="77777777" w:rsidR="0012688C" w:rsidRPr="0012688C" w:rsidRDefault="0012688C" w:rsidP="0012688C">
      <w:pPr>
        <w:widowControl/>
        <w:numPr>
          <w:ilvl w:val="0"/>
          <w:numId w:val="34"/>
        </w:numPr>
        <w:adjustRightInd w:val="0"/>
        <w:snapToGrid w:val="0"/>
        <w:jc w:val="left"/>
        <w:rPr>
          <w:sz w:val="20"/>
          <w:szCs w:val="22"/>
        </w:rPr>
      </w:pPr>
      <w:r w:rsidRPr="0012688C">
        <w:rPr>
          <w:rStyle w:val="a4"/>
          <w:sz w:val="20"/>
          <w:szCs w:val="22"/>
        </w:rPr>
        <w:t>复杂性：</w:t>
      </w:r>
      <w:r w:rsidRPr="0012688C">
        <w:rPr>
          <w:sz w:val="20"/>
          <w:szCs w:val="22"/>
        </w:rPr>
        <w:t xml:space="preserve"> </w:t>
      </w:r>
      <w:r w:rsidRPr="0012688C">
        <w:rPr>
          <w:sz w:val="20"/>
          <w:szCs w:val="22"/>
        </w:rPr>
        <w:t>多播路由和管理复杂，尤其在跨域情况下。</w:t>
      </w:r>
    </w:p>
    <w:p w14:paraId="33A15473" w14:textId="77777777" w:rsidR="0012688C" w:rsidRPr="0012688C" w:rsidRDefault="0012688C" w:rsidP="0012688C">
      <w:pPr>
        <w:widowControl/>
        <w:numPr>
          <w:ilvl w:val="0"/>
          <w:numId w:val="34"/>
        </w:numPr>
        <w:adjustRightInd w:val="0"/>
        <w:snapToGrid w:val="0"/>
        <w:jc w:val="left"/>
        <w:rPr>
          <w:sz w:val="20"/>
          <w:szCs w:val="22"/>
        </w:rPr>
      </w:pPr>
      <w:r w:rsidRPr="0012688C">
        <w:rPr>
          <w:rStyle w:val="a4"/>
          <w:sz w:val="20"/>
          <w:szCs w:val="22"/>
        </w:rPr>
        <w:t>经济因素：</w:t>
      </w:r>
      <w:r w:rsidRPr="0012688C">
        <w:rPr>
          <w:sz w:val="20"/>
          <w:szCs w:val="22"/>
        </w:rPr>
        <w:t xml:space="preserve"> </w:t>
      </w:r>
      <w:r w:rsidRPr="0012688C">
        <w:rPr>
          <w:sz w:val="20"/>
          <w:szCs w:val="22"/>
        </w:rPr>
        <w:t>网络运营商可能缺乏部署多播的动力，因为收益不明确。</w:t>
      </w:r>
    </w:p>
    <w:p w14:paraId="4F317C3E" w14:textId="77777777" w:rsidR="0012688C" w:rsidRPr="0012688C" w:rsidRDefault="0012688C" w:rsidP="0012688C">
      <w:pPr>
        <w:tabs>
          <w:tab w:val="left" w:pos="312"/>
        </w:tabs>
        <w:adjustRightInd w:val="0"/>
        <w:snapToGrid w:val="0"/>
        <w:rPr>
          <w:sz w:val="20"/>
          <w:szCs w:val="22"/>
        </w:rPr>
      </w:pPr>
      <w:r w:rsidRPr="0012688C">
        <w:rPr>
          <w:sz w:val="20"/>
          <w:szCs w:val="22"/>
        </w:rPr>
        <w:pict w14:anchorId="098F6D70">
          <v:rect id="_x0000_i1044" style="width:0;height:1.5pt" o:hralign="center" o:hrstd="t" o:hr="t" fillcolor="#a0a0a0" stroked="f"/>
        </w:pict>
      </w:r>
    </w:p>
    <w:p w14:paraId="387846C4" w14:textId="77777777" w:rsidR="0012688C" w:rsidRPr="0012688C" w:rsidRDefault="0012688C" w:rsidP="0012688C">
      <w:pPr>
        <w:pStyle w:val="3"/>
        <w:adjustRightInd w:val="0"/>
        <w:snapToGrid w:val="0"/>
        <w:spacing w:beforeAutospacing="0" w:afterAutospacing="0"/>
        <w:rPr>
          <w:sz w:val="24"/>
          <w:szCs w:val="24"/>
        </w:rPr>
      </w:pPr>
      <w:r w:rsidRPr="0012688C">
        <w:rPr>
          <w:rStyle w:val="a4"/>
          <w:b/>
          <w:bCs w:val="0"/>
          <w:sz w:val="24"/>
          <w:szCs w:val="24"/>
        </w:rPr>
        <w:t>2. C/S模型与P2P模型主要差别</w:t>
      </w:r>
    </w:p>
    <w:p w14:paraId="793FAAC9" w14:textId="77777777" w:rsidR="0012688C" w:rsidRPr="0012688C" w:rsidRDefault="0012688C" w:rsidP="0012688C">
      <w:pPr>
        <w:pStyle w:val="a3"/>
        <w:widowControl/>
        <w:numPr>
          <w:ilvl w:val="0"/>
          <w:numId w:val="35"/>
        </w:numPr>
        <w:adjustRightInd w:val="0"/>
        <w:snapToGrid w:val="0"/>
        <w:spacing w:beforeAutospacing="0" w:afterAutospacing="0"/>
        <w:rPr>
          <w:sz w:val="22"/>
          <w:szCs w:val="22"/>
        </w:rPr>
      </w:pPr>
      <w:r w:rsidRPr="0012688C">
        <w:rPr>
          <w:rStyle w:val="a4"/>
          <w:sz w:val="22"/>
          <w:szCs w:val="22"/>
        </w:rPr>
        <w:t>架构：</w:t>
      </w:r>
    </w:p>
    <w:p w14:paraId="1A87DC34" w14:textId="77777777" w:rsidR="0012688C" w:rsidRPr="0012688C" w:rsidRDefault="0012688C" w:rsidP="0012688C">
      <w:pPr>
        <w:widowControl/>
        <w:numPr>
          <w:ilvl w:val="1"/>
          <w:numId w:val="35"/>
        </w:numPr>
        <w:adjustRightInd w:val="0"/>
        <w:snapToGrid w:val="0"/>
        <w:jc w:val="left"/>
        <w:rPr>
          <w:sz w:val="20"/>
          <w:szCs w:val="22"/>
        </w:rPr>
      </w:pPr>
      <w:r w:rsidRPr="0012688C">
        <w:rPr>
          <w:rStyle w:val="a4"/>
          <w:sz w:val="20"/>
          <w:szCs w:val="22"/>
        </w:rPr>
        <w:t>C/S</w:t>
      </w:r>
      <w:r w:rsidRPr="0012688C">
        <w:rPr>
          <w:rStyle w:val="a4"/>
          <w:sz w:val="20"/>
          <w:szCs w:val="22"/>
        </w:rPr>
        <w:t>模型（</w:t>
      </w:r>
      <w:r w:rsidRPr="0012688C">
        <w:rPr>
          <w:rStyle w:val="a4"/>
          <w:sz w:val="20"/>
          <w:szCs w:val="22"/>
        </w:rPr>
        <w:t>Client/Server</w:t>
      </w:r>
      <w:r w:rsidRPr="0012688C">
        <w:rPr>
          <w:rStyle w:val="a4"/>
          <w:sz w:val="20"/>
          <w:szCs w:val="22"/>
        </w:rPr>
        <w:t>）：</w:t>
      </w:r>
      <w:r w:rsidRPr="0012688C">
        <w:rPr>
          <w:sz w:val="20"/>
          <w:szCs w:val="22"/>
        </w:rPr>
        <w:t xml:space="preserve"> </w:t>
      </w:r>
      <w:r w:rsidRPr="0012688C">
        <w:rPr>
          <w:sz w:val="20"/>
          <w:szCs w:val="22"/>
        </w:rPr>
        <w:t>客户端发起请求，服务器响应。服务器为中心，提供资源。</w:t>
      </w:r>
    </w:p>
    <w:p w14:paraId="6917820B" w14:textId="77777777" w:rsidR="0012688C" w:rsidRPr="0012688C" w:rsidRDefault="0012688C" w:rsidP="0012688C">
      <w:pPr>
        <w:widowControl/>
        <w:numPr>
          <w:ilvl w:val="1"/>
          <w:numId w:val="35"/>
        </w:numPr>
        <w:adjustRightInd w:val="0"/>
        <w:snapToGrid w:val="0"/>
        <w:jc w:val="left"/>
        <w:rPr>
          <w:sz w:val="20"/>
          <w:szCs w:val="22"/>
        </w:rPr>
      </w:pPr>
      <w:r w:rsidRPr="0012688C">
        <w:rPr>
          <w:rStyle w:val="a4"/>
          <w:sz w:val="20"/>
          <w:szCs w:val="22"/>
        </w:rPr>
        <w:t>P2P</w:t>
      </w:r>
      <w:r w:rsidRPr="0012688C">
        <w:rPr>
          <w:rStyle w:val="a4"/>
          <w:sz w:val="20"/>
          <w:szCs w:val="22"/>
        </w:rPr>
        <w:t>模型（</w:t>
      </w:r>
      <w:r w:rsidRPr="0012688C">
        <w:rPr>
          <w:rStyle w:val="a4"/>
          <w:sz w:val="20"/>
          <w:szCs w:val="22"/>
        </w:rPr>
        <w:t>Peer-to-Peer</w:t>
      </w:r>
      <w:r w:rsidRPr="0012688C">
        <w:rPr>
          <w:rStyle w:val="a4"/>
          <w:sz w:val="20"/>
          <w:szCs w:val="22"/>
        </w:rPr>
        <w:t>）：</w:t>
      </w:r>
      <w:r w:rsidRPr="0012688C">
        <w:rPr>
          <w:sz w:val="20"/>
          <w:szCs w:val="22"/>
        </w:rPr>
        <w:t xml:space="preserve"> </w:t>
      </w:r>
      <w:r w:rsidRPr="0012688C">
        <w:rPr>
          <w:sz w:val="20"/>
          <w:szCs w:val="22"/>
        </w:rPr>
        <w:t>每个节点既是客户端又是服务器，节点之间共享资源。</w:t>
      </w:r>
    </w:p>
    <w:p w14:paraId="45E4C0F4" w14:textId="77777777" w:rsidR="0012688C" w:rsidRPr="0012688C" w:rsidRDefault="0012688C" w:rsidP="0012688C">
      <w:pPr>
        <w:pStyle w:val="a3"/>
        <w:widowControl/>
        <w:numPr>
          <w:ilvl w:val="0"/>
          <w:numId w:val="35"/>
        </w:numPr>
        <w:adjustRightInd w:val="0"/>
        <w:snapToGrid w:val="0"/>
        <w:spacing w:beforeAutospacing="0" w:afterAutospacing="0"/>
        <w:rPr>
          <w:sz w:val="22"/>
          <w:szCs w:val="22"/>
        </w:rPr>
      </w:pPr>
      <w:r w:rsidRPr="0012688C">
        <w:rPr>
          <w:rStyle w:val="a4"/>
          <w:sz w:val="22"/>
          <w:szCs w:val="22"/>
        </w:rPr>
        <w:t>资源分布：</w:t>
      </w:r>
    </w:p>
    <w:p w14:paraId="73CB2C20" w14:textId="77777777" w:rsidR="0012688C" w:rsidRPr="0012688C" w:rsidRDefault="0012688C" w:rsidP="0012688C">
      <w:pPr>
        <w:widowControl/>
        <w:numPr>
          <w:ilvl w:val="1"/>
          <w:numId w:val="35"/>
        </w:numPr>
        <w:adjustRightInd w:val="0"/>
        <w:snapToGrid w:val="0"/>
        <w:jc w:val="left"/>
        <w:rPr>
          <w:sz w:val="20"/>
          <w:szCs w:val="22"/>
        </w:rPr>
      </w:pPr>
      <w:r w:rsidRPr="0012688C">
        <w:rPr>
          <w:rStyle w:val="a4"/>
          <w:sz w:val="20"/>
          <w:szCs w:val="22"/>
        </w:rPr>
        <w:t>C/S</w:t>
      </w:r>
      <w:r w:rsidRPr="0012688C">
        <w:rPr>
          <w:rStyle w:val="a4"/>
          <w:sz w:val="20"/>
          <w:szCs w:val="22"/>
        </w:rPr>
        <w:t>：</w:t>
      </w:r>
      <w:r w:rsidRPr="0012688C">
        <w:rPr>
          <w:sz w:val="20"/>
          <w:szCs w:val="22"/>
        </w:rPr>
        <w:t xml:space="preserve"> </w:t>
      </w:r>
      <w:r w:rsidRPr="0012688C">
        <w:rPr>
          <w:sz w:val="20"/>
          <w:szCs w:val="22"/>
        </w:rPr>
        <w:t>集中式资源管理，服务器压力大。</w:t>
      </w:r>
    </w:p>
    <w:p w14:paraId="5468BF82" w14:textId="77777777" w:rsidR="0012688C" w:rsidRPr="0012688C" w:rsidRDefault="0012688C" w:rsidP="0012688C">
      <w:pPr>
        <w:widowControl/>
        <w:numPr>
          <w:ilvl w:val="1"/>
          <w:numId w:val="35"/>
        </w:numPr>
        <w:adjustRightInd w:val="0"/>
        <w:snapToGrid w:val="0"/>
        <w:jc w:val="left"/>
        <w:rPr>
          <w:sz w:val="20"/>
          <w:szCs w:val="22"/>
        </w:rPr>
      </w:pPr>
      <w:r w:rsidRPr="0012688C">
        <w:rPr>
          <w:rStyle w:val="a4"/>
          <w:sz w:val="20"/>
          <w:szCs w:val="22"/>
        </w:rPr>
        <w:t>P2P</w:t>
      </w:r>
      <w:r w:rsidRPr="0012688C">
        <w:rPr>
          <w:rStyle w:val="a4"/>
          <w:sz w:val="20"/>
          <w:szCs w:val="22"/>
        </w:rPr>
        <w:t>：</w:t>
      </w:r>
      <w:r w:rsidRPr="0012688C">
        <w:rPr>
          <w:sz w:val="20"/>
          <w:szCs w:val="22"/>
        </w:rPr>
        <w:t xml:space="preserve"> </w:t>
      </w:r>
      <w:r w:rsidRPr="0012688C">
        <w:rPr>
          <w:sz w:val="20"/>
          <w:szCs w:val="22"/>
        </w:rPr>
        <w:t>分布式资源管理，节点共享负载。</w:t>
      </w:r>
    </w:p>
    <w:p w14:paraId="5187D00B" w14:textId="77777777" w:rsidR="0012688C" w:rsidRPr="0012688C" w:rsidRDefault="0012688C" w:rsidP="0012688C">
      <w:pPr>
        <w:pStyle w:val="a3"/>
        <w:widowControl/>
        <w:numPr>
          <w:ilvl w:val="0"/>
          <w:numId w:val="35"/>
        </w:numPr>
        <w:adjustRightInd w:val="0"/>
        <w:snapToGrid w:val="0"/>
        <w:spacing w:beforeAutospacing="0" w:afterAutospacing="0"/>
        <w:rPr>
          <w:sz w:val="22"/>
          <w:szCs w:val="22"/>
        </w:rPr>
      </w:pPr>
      <w:r w:rsidRPr="0012688C">
        <w:rPr>
          <w:rStyle w:val="a4"/>
          <w:sz w:val="22"/>
          <w:szCs w:val="22"/>
        </w:rPr>
        <w:t>扩展性：</w:t>
      </w:r>
    </w:p>
    <w:p w14:paraId="62450C76" w14:textId="77777777" w:rsidR="0012688C" w:rsidRPr="0012688C" w:rsidRDefault="0012688C" w:rsidP="0012688C">
      <w:pPr>
        <w:widowControl/>
        <w:numPr>
          <w:ilvl w:val="1"/>
          <w:numId w:val="35"/>
        </w:numPr>
        <w:adjustRightInd w:val="0"/>
        <w:snapToGrid w:val="0"/>
        <w:jc w:val="left"/>
        <w:rPr>
          <w:sz w:val="20"/>
          <w:szCs w:val="22"/>
        </w:rPr>
      </w:pPr>
      <w:r w:rsidRPr="0012688C">
        <w:rPr>
          <w:rStyle w:val="a4"/>
          <w:sz w:val="20"/>
          <w:szCs w:val="22"/>
        </w:rPr>
        <w:t>C/S</w:t>
      </w:r>
      <w:r w:rsidRPr="0012688C">
        <w:rPr>
          <w:rStyle w:val="a4"/>
          <w:sz w:val="20"/>
          <w:szCs w:val="22"/>
        </w:rPr>
        <w:t>：</w:t>
      </w:r>
      <w:r w:rsidRPr="0012688C">
        <w:rPr>
          <w:sz w:val="20"/>
          <w:szCs w:val="22"/>
        </w:rPr>
        <w:t xml:space="preserve"> </w:t>
      </w:r>
      <w:r w:rsidRPr="0012688C">
        <w:rPr>
          <w:sz w:val="20"/>
          <w:szCs w:val="22"/>
        </w:rPr>
        <w:t>受服务器硬件和带宽限制，扩展性较差。</w:t>
      </w:r>
    </w:p>
    <w:p w14:paraId="0DFBFC3D" w14:textId="77777777" w:rsidR="0012688C" w:rsidRPr="0012688C" w:rsidRDefault="0012688C" w:rsidP="0012688C">
      <w:pPr>
        <w:widowControl/>
        <w:numPr>
          <w:ilvl w:val="1"/>
          <w:numId w:val="35"/>
        </w:numPr>
        <w:adjustRightInd w:val="0"/>
        <w:snapToGrid w:val="0"/>
        <w:jc w:val="left"/>
        <w:rPr>
          <w:sz w:val="20"/>
          <w:szCs w:val="22"/>
        </w:rPr>
      </w:pPr>
      <w:r w:rsidRPr="0012688C">
        <w:rPr>
          <w:rStyle w:val="a4"/>
          <w:sz w:val="20"/>
          <w:szCs w:val="22"/>
        </w:rPr>
        <w:t>P2P</w:t>
      </w:r>
      <w:r w:rsidRPr="0012688C">
        <w:rPr>
          <w:rStyle w:val="a4"/>
          <w:sz w:val="20"/>
          <w:szCs w:val="22"/>
        </w:rPr>
        <w:t>：</w:t>
      </w:r>
      <w:r w:rsidRPr="0012688C">
        <w:rPr>
          <w:sz w:val="20"/>
          <w:szCs w:val="22"/>
        </w:rPr>
        <w:t xml:space="preserve"> </w:t>
      </w:r>
      <w:r w:rsidRPr="0012688C">
        <w:rPr>
          <w:sz w:val="20"/>
          <w:szCs w:val="22"/>
        </w:rPr>
        <w:t>高度可扩展，新增节点可增加系统容量。</w:t>
      </w:r>
    </w:p>
    <w:p w14:paraId="17085CD2" w14:textId="77777777" w:rsidR="0012688C" w:rsidRPr="0012688C" w:rsidRDefault="0012688C" w:rsidP="0012688C">
      <w:pPr>
        <w:pStyle w:val="a3"/>
        <w:widowControl/>
        <w:numPr>
          <w:ilvl w:val="0"/>
          <w:numId w:val="35"/>
        </w:numPr>
        <w:adjustRightInd w:val="0"/>
        <w:snapToGrid w:val="0"/>
        <w:spacing w:beforeAutospacing="0" w:afterAutospacing="0"/>
        <w:rPr>
          <w:sz w:val="22"/>
          <w:szCs w:val="22"/>
        </w:rPr>
      </w:pPr>
      <w:r w:rsidRPr="0012688C">
        <w:rPr>
          <w:rStyle w:val="a4"/>
          <w:sz w:val="22"/>
          <w:szCs w:val="22"/>
        </w:rPr>
        <w:t>容错性：</w:t>
      </w:r>
    </w:p>
    <w:p w14:paraId="36DDA1A8" w14:textId="77777777" w:rsidR="0012688C" w:rsidRPr="0012688C" w:rsidRDefault="0012688C" w:rsidP="0012688C">
      <w:pPr>
        <w:widowControl/>
        <w:numPr>
          <w:ilvl w:val="1"/>
          <w:numId w:val="35"/>
        </w:numPr>
        <w:adjustRightInd w:val="0"/>
        <w:snapToGrid w:val="0"/>
        <w:jc w:val="left"/>
        <w:rPr>
          <w:sz w:val="20"/>
          <w:szCs w:val="22"/>
        </w:rPr>
      </w:pPr>
      <w:r w:rsidRPr="0012688C">
        <w:rPr>
          <w:rStyle w:val="a4"/>
          <w:sz w:val="20"/>
          <w:szCs w:val="22"/>
        </w:rPr>
        <w:t>C/S</w:t>
      </w:r>
      <w:r w:rsidRPr="0012688C">
        <w:rPr>
          <w:rStyle w:val="a4"/>
          <w:sz w:val="20"/>
          <w:szCs w:val="22"/>
        </w:rPr>
        <w:t>：</w:t>
      </w:r>
      <w:r w:rsidRPr="0012688C">
        <w:rPr>
          <w:sz w:val="20"/>
          <w:szCs w:val="22"/>
        </w:rPr>
        <w:t xml:space="preserve"> </w:t>
      </w:r>
      <w:r w:rsidRPr="0012688C">
        <w:rPr>
          <w:sz w:val="20"/>
          <w:szCs w:val="22"/>
        </w:rPr>
        <w:t>服务器</w:t>
      </w:r>
      <w:proofErr w:type="gramStart"/>
      <w:r w:rsidRPr="0012688C">
        <w:rPr>
          <w:sz w:val="20"/>
          <w:szCs w:val="22"/>
        </w:rPr>
        <w:t>宕</w:t>
      </w:r>
      <w:proofErr w:type="gramEnd"/>
      <w:r w:rsidRPr="0012688C">
        <w:rPr>
          <w:sz w:val="20"/>
          <w:szCs w:val="22"/>
        </w:rPr>
        <w:t>机会导致服务中断。</w:t>
      </w:r>
    </w:p>
    <w:p w14:paraId="6F8F7ACD" w14:textId="77777777" w:rsidR="0012688C" w:rsidRPr="0012688C" w:rsidRDefault="0012688C" w:rsidP="0012688C">
      <w:pPr>
        <w:widowControl/>
        <w:numPr>
          <w:ilvl w:val="1"/>
          <w:numId w:val="35"/>
        </w:numPr>
        <w:adjustRightInd w:val="0"/>
        <w:snapToGrid w:val="0"/>
        <w:jc w:val="left"/>
        <w:rPr>
          <w:sz w:val="20"/>
          <w:szCs w:val="22"/>
        </w:rPr>
      </w:pPr>
      <w:r w:rsidRPr="0012688C">
        <w:rPr>
          <w:rStyle w:val="a4"/>
          <w:sz w:val="20"/>
          <w:szCs w:val="22"/>
        </w:rPr>
        <w:t>P2P</w:t>
      </w:r>
      <w:r w:rsidRPr="0012688C">
        <w:rPr>
          <w:rStyle w:val="a4"/>
          <w:sz w:val="20"/>
          <w:szCs w:val="22"/>
        </w:rPr>
        <w:t>：</w:t>
      </w:r>
      <w:r w:rsidRPr="0012688C">
        <w:rPr>
          <w:sz w:val="20"/>
          <w:szCs w:val="22"/>
        </w:rPr>
        <w:t xml:space="preserve"> </w:t>
      </w:r>
      <w:r w:rsidRPr="0012688C">
        <w:rPr>
          <w:sz w:val="20"/>
          <w:szCs w:val="22"/>
        </w:rPr>
        <w:t>单点失效影响较小，系统更健壮。</w:t>
      </w:r>
    </w:p>
    <w:p w14:paraId="6E670354" w14:textId="77777777" w:rsidR="0012688C" w:rsidRPr="0012688C" w:rsidRDefault="0012688C" w:rsidP="0012688C">
      <w:pPr>
        <w:tabs>
          <w:tab w:val="left" w:pos="312"/>
        </w:tabs>
        <w:adjustRightInd w:val="0"/>
        <w:snapToGrid w:val="0"/>
        <w:rPr>
          <w:sz w:val="20"/>
          <w:szCs w:val="22"/>
        </w:rPr>
      </w:pPr>
      <w:r w:rsidRPr="0012688C">
        <w:rPr>
          <w:sz w:val="20"/>
          <w:szCs w:val="22"/>
        </w:rPr>
        <w:pict w14:anchorId="5E6615C3">
          <v:rect id="_x0000_i1045" style="width:0;height:1.5pt" o:hralign="center" o:hrstd="t" o:hr="t" fillcolor="#a0a0a0" stroked="f"/>
        </w:pict>
      </w:r>
    </w:p>
    <w:p w14:paraId="00F7AD46" w14:textId="77777777" w:rsidR="0012688C" w:rsidRPr="0012688C" w:rsidRDefault="0012688C" w:rsidP="0012688C">
      <w:pPr>
        <w:pStyle w:val="3"/>
        <w:adjustRightInd w:val="0"/>
        <w:snapToGrid w:val="0"/>
        <w:spacing w:beforeAutospacing="0" w:afterAutospacing="0"/>
        <w:rPr>
          <w:sz w:val="24"/>
          <w:szCs w:val="24"/>
        </w:rPr>
      </w:pPr>
      <w:r w:rsidRPr="0012688C">
        <w:rPr>
          <w:rStyle w:val="a4"/>
          <w:b/>
          <w:bCs w:val="0"/>
          <w:sz w:val="24"/>
          <w:szCs w:val="24"/>
        </w:rPr>
        <w:t>3. 运输层最大报文段长度（MSS）设置太大或太小的影响</w:t>
      </w:r>
    </w:p>
    <w:p w14:paraId="38BEFE5E" w14:textId="77777777" w:rsidR="0012688C" w:rsidRPr="0012688C" w:rsidRDefault="0012688C" w:rsidP="0012688C">
      <w:pPr>
        <w:pStyle w:val="a3"/>
        <w:widowControl/>
        <w:numPr>
          <w:ilvl w:val="0"/>
          <w:numId w:val="36"/>
        </w:numPr>
        <w:adjustRightInd w:val="0"/>
        <w:snapToGrid w:val="0"/>
        <w:spacing w:beforeAutospacing="0" w:afterAutospacing="0"/>
        <w:rPr>
          <w:sz w:val="22"/>
          <w:szCs w:val="22"/>
        </w:rPr>
      </w:pPr>
      <w:r w:rsidRPr="0012688C">
        <w:rPr>
          <w:rStyle w:val="a4"/>
          <w:sz w:val="22"/>
          <w:szCs w:val="22"/>
        </w:rPr>
        <w:t>MSS</w:t>
      </w:r>
      <w:r w:rsidRPr="0012688C">
        <w:rPr>
          <w:rStyle w:val="a4"/>
          <w:sz w:val="22"/>
          <w:szCs w:val="22"/>
        </w:rPr>
        <w:t>设置太大：</w:t>
      </w:r>
    </w:p>
    <w:p w14:paraId="12312EE0" w14:textId="77777777" w:rsidR="0012688C" w:rsidRPr="0012688C" w:rsidRDefault="0012688C" w:rsidP="0012688C">
      <w:pPr>
        <w:widowControl/>
        <w:numPr>
          <w:ilvl w:val="1"/>
          <w:numId w:val="36"/>
        </w:numPr>
        <w:adjustRightInd w:val="0"/>
        <w:snapToGrid w:val="0"/>
        <w:jc w:val="left"/>
        <w:rPr>
          <w:sz w:val="20"/>
          <w:szCs w:val="22"/>
        </w:rPr>
      </w:pPr>
      <w:r w:rsidRPr="0012688C">
        <w:rPr>
          <w:sz w:val="20"/>
          <w:szCs w:val="22"/>
        </w:rPr>
        <w:t>容易导致</w:t>
      </w:r>
      <w:r w:rsidRPr="0012688C">
        <w:rPr>
          <w:sz w:val="20"/>
          <w:szCs w:val="22"/>
        </w:rPr>
        <w:t>IP</w:t>
      </w:r>
      <w:r w:rsidRPr="0012688C">
        <w:rPr>
          <w:sz w:val="20"/>
          <w:szCs w:val="22"/>
        </w:rPr>
        <w:t>分片：分片后可能增加网络负担，且某些分片丢失会影响整个报文的重组。</w:t>
      </w:r>
    </w:p>
    <w:p w14:paraId="03DFF456" w14:textId="77777777" w:rsidR="0012688C" w:rsidRPr="0012688C" w:rsidRDefault="0012688C" w:rsidP="0012688C">
      <w:pPr>
        <w:widowControl/>
        <w:numPr>
          <w:ilvl w:val="1"/>
          <w:numId w:val="36"/>
        </w:numPr>
        <w:adjustRightInd w:val="0"/>
        <w:snapToGrid w:val="0"/>
        <w:jc w:val="left"/>
        <w:rPr>
          <w:sz w:val="20"/>
          <w:szCs w:val="22"/>
        </w:rPr>
      </w:pPr>
      <w:r w:rsidRPr="0012688C">
        <w:rPr>
          <w:sz w:val="20"/>
          <w:szCs w:val="22"/>
        </w:rPr>
        <w:t>适配性差：在</w:t>
      </w:r>
      <w:r w:rsidRPr="0012688C">
        <w:rPr>
          <w:sz w:val="20"/>
          <w:szCs w:val="22"/>
        </w:rPr>
        <w:t>MTU</w:t>
      </w:r>
      <w:r w:rsidRPr="0012688C">
        <w:rPr>
          <w:sz w:val="20"/>
          <w:szCs w:val="22"/>
        </w:rPr>
        <w:t>较小的网络中可能无法传输。</w:t>
      </w:r>
    </w:p>
    <w:p w14:paraId="41AD3A1E" w14:textId="77777777" w:rsidR="0012688C" w:rsidRPr="0012688C" w:rsidRDefault="0012688C" w:rsidP="0012688C">
      <w:pPr>
        <w:pStyle w:val="a3"/>
        <w:widowControl/>
        <w:numPr>
          <w:ilvl w:val="0"/>
          <w:numId w:val="36"/>
        </w:numPr>
        <w:adjustRightInd w:val="0"/>
        <w:snapToGrid w:val="0"/>
        <w:spacing w:beforeAutospacing="0" w:afterAutospacing="0"/>
        <w:rPr>
          <w:sz w:val="22"/>
          <w:szCs w:val="22"/>
        </w:rPr>
      </w:pPr>
      <w:r w:rsidRPr="0012688C">
        <w:rPr>
          <w:rStyle w:val="a4"/>
          <w:sz w:val="22"/>
          <w:szCs w:val="22"/>
        </w:rPr>
        <w:t>MSS</w:t>
      </w:r>
      <w:r w:rsidRPr="0012688C">
        <w:rPr>
          <w:rStyle w:val="a4"/>
          <w:sz w:val="22"/>
          <w:szCs w:val="22"/>
        </w:rPr>
        <w:t>设置太小：</w:t>
      </w:r>
    </w:p>
    <w:p w14:paraId="2D9B778D" w14:textId="77777777" w:rsidR="0012688C" w:rsidRPr="0012688C" w:rsidRDefault="0012688C" w:rsidP="0012688C">
      <w:pPr>
        <w:widowControl/>
        <w:numPr>
          <w:ilvl w:val="1"/>
          <w:numId w:val="36"/>
        </w:numPr>
        <w:adjustRightInd w:val="0"/>
        <w:snapToGrid w:val="0"/>
        <w:jc w:val="left"/>
        <w:rPr>
          <w:sz w:val="20"/>
          <w:szCs w:val="22"/>
        </w:rPr>
      </w:pPr>
      <w:r w:rsidRPr="0012688C">
        <w:rPr>
          <w:sz w:val="20"/>
          <w:szCs w:val="22"/>
        </w:rPr>
        <w:lastRenderedPageBreak/>
        <w:t>增加了报文数量：引发更多的包头开销，降低传输效率。</w:t>
      </w:r>
    </w:p>
    <w:p w14:paraId="40463038" w14:textId="77777777" w:rsidR="0012688C" w:rsidRPr="0012688C" w:rsidRDefault="0012688C" w:rsidP="0012688C">
      <w:pPr>
        <w:widowControl/>
        <w:numPr>
          <w:ilvl w:val="1"/>
          <w:numId w:val="36"/>
        </w:numPr>
        <w:adjustRightInd w:val="0"/>
        <w:snapToGrid w:val="0"/>
        <w:jc w:val="left"/>
        <w:rPr>
          <w:sz w:val="20"/>
          <w:szCs w:val="22"/>
        </w:rPr>
      </w:pPr>
      <w:r w:rsidRPr="0012688C">
        <w:rPr>
          <w:sz w:val="20"/>
          <w:szCs w:val="22"/>
        </w:rPr>
        <w:t>处理开销增大：需要更多的传输控制操作，如确认报文。</w:t>
      </w:r>
    </w:p>
    <w:p w14:paraId="5FB49F92" w14:textId="77777777" w:rsidR="0012688C" w:rsidRPr="0012688C" w:rsidRDefault="0012688C" w:rsidP="0012688C">
      <w:pPr>
        <w:tabs>
          <w:tab w:val="left" w:pos="312"/>
        </w:tabs>
        <w:adjustRightInd w:val="0"/>
        <w:snapToGrid w:val="0"/>
        <w:rPr>
          <w:sz w:val="20"/>
          <w:szCs w:val="22"/>
        </w:rPr>
      </w:pPr>
      <w:r w:rsidRPr="0012688C">
        <w:rPr>
          <w:sz w:val="20"/>
          <w:szCs w:val="22"/>
        </w:rPr>
        <w:pict w14:anchorId="0D5DBCE6">
          <v:rect id="_x0000_i1046" style="width:0;height:1.5pt" o:hralign="center" o:hrstd="t" o:hr="t" fillcolor="#a0a0a0" stroked="f"/>
        </w:pict>
      </w:r>
    </w:p>
    <w:p w14:paraId="2F5A8BF7" w14:textId="77777777" w:rsidR="0012688C" w:rsidRPr="0012688C" w:rsidRDefault="0012688C" w:rsidP="0012688C">
      <w:pPr>
        <w:pStyle w:val="3"/>
        <w:adjustRightInd w:val="0"/>
        <w:snapToGrid w:val="0"/>
        <w:spacing w:beforeAutospacing="0" w:afterAutospacing="0"/>
        <w:rPr>
          <w:sz w:val="24"/>
          <w:szCs w:val="24"/>
        </w:rPr>
      </w:pPr>
      <w:r w:rsidRPr="0012688C">
        <w:rPr>
          <w:rStyle w:val="a4"/>
          <w:b/>
          <w:bCs w:val="0"/>
          <w:sz w:val="24"/>
          <w:szCs w:val="24"/>
        </w:rPr>
        <w:t>4. TCP拥塞控制与IP路由协议的关系</w:t>
      </w:r>
    </w:p>
    <w:p w14:paraId="3FB85A19" w14:textId="77777777" w:rsidR="0012688C" w:rsidRPr="0012688C" w:rsidRDefault="0012688C" w:rsidP="0012688C">
      <w:pPr>
        <w:pStyle w:val="4"/>
        <w:adjustRightInd w:val="0"/>
        <w:snapToGrid w:val="0"/>
        <w:spacing w:beforeAutospacing="0" w:afterAutospacing="0"/>
        <w:rPr>
          <w:sz w:val="22"/>
          <w:szCs w:val="22"/>
        </w:rPr>
      </w:pPr>
      <w:r w:rsidRPr="0012688C">
        <w:rPr>
          <w:rStyle w:val="a4"/>
          <w:b/>
          <w:bCs w:val="0"/>
          <w:sz w:val="22"/>
          <w:szCs w:val="22"/>
        </w:rPr>
        <w:t>是否有关系：</w:t>
      </w:r>
    </w:p>
    <w:p w14:paraId="1E6542FB" w14:textId="77777777" w:rsidR="0012688C" w:rsidRPr="0012688C" w:rsidRDefault="0012688C" w:rsidP="0012688C">
      <w:pPr>
        <w:pStyle w:val="a3"/>
        <w:adjustRightInd w:val="0"/>
        <w:snapToGrid w:val="0"/>
        <w:spacing w:beforeAutospacing="0" w:afterAutospacing="0"/>
        <w:rPr>
          <w:sz w:val="22"/>
          <w:szCs w:val="22"/>
        </w:rPr>
      </w:pPr>
      <w:r w:rsidRPr="0012688C">
        <w:rPr>
          <w:sz w:val="22"/>
          <w:szCs w:val="22"/>
        </w:rPr>
        <w:t>TCP</w:t>
      </w:r>
      <w:r w:rsidRPr="0012688C">
        <w:rPr>
          <w:sz w:val="22"/>
          <w:szCs w:val="22"/>
        </w:rPr>
        <w:t>拥塞控制和</w:t>
      </w:r>
      <w:r w:rsidRPr="0012688C">
        <w:rPr>
          <w:sz w:val="22"/>
          <w:szCs w:val="22"/>
        </w:rPr>
        <w:t>IP</w:t>
      </w:r>
      <w:r w:rsidRPr="0012688C">
        <w:rPr>
          <w:sz w:val="22"/>
          <w:szCs w:val="22"/>
        </w:rPr>
        <w:t>路由协议的实现</w:t>
      </w:r>
      <w:r w:rsidRPr="0012688C">
        <w:rPr>
          <w:rStyle w:val="a4"/>
          <w:sz w:val="22"/>
          <w:szCs w:val="22"/>
        </w:rPr>
        <w:t>没有直接关系</w:t>
      </w:r>
      <w:r w:rsidRPr="0012688C">
        <w:rPr>
          <w:sz w:val="22"/>
          <w:szCs w:val="22"/>
        </w:rPr>
        <w:t>，但两者在网络性能优化中存在间接关联。</w:t>
      </w:r>
    </w:p>
    <w:p w14:paraId="2DC75F1E" w14:textId="77777777" w:rsidR="0012688C" w:rsidRPr="0012688C" w:rsidRDefault="0012688C" w:rsidP="0012688C">
      <w:pPr>
        <w:pStyle w:val="4"/>
        <w:adjustRightInd w:val="0"/>
        <w:snapToGrid w:val="0"/>
        <w:spacing w:beforeAutospacing="0" w:afterAutospacing="0"/>
        <w:rPr>
          <w:sz w:val="22"/>
          <w:szCs w:val="22"/>
        </w:rPr>
      </w:pPr>
      <w:r w:rsidRPr="0012688C">
        <w:rPr>
          <w:rStyle w:val="a4"/>
          <w:b/>
          <w:bCs w:val="0"/>
          <w:sz w:val="22"/>
          <w:szCs w:val="22"/>
        </w:rPr>
        <w:t>理由：</w:t>
      </w:r>
    </w:p>
    <w:p w14:paraId="5498C3C2" w14:textId="77777777" w:rsidR="0012688C" w:rsidRPr="0012688C" w:rsidRDefault="0012688C" w:rsidP="0012688C">
      <w:pPr>
        <w:pStyle w:val="a3"/>
        <w:widowControl/>
        <w:numPr>
          <w:ilvl w:val="0"/>
          <w:numId w:val="37"/>
        </w:numPr>
        <w:adjustRightInd w:val="0"/>
        <w:snapToGrid w:val="0"/>
        <w:spacing w:beforeAutospacing="0" w:afterAutospacing="0"/>
        <w:rPr>
          <w:sz w:val="22"/>
          <w:szCs w:val="22"/>
        </w:rPr>
      </w:pPr>
      <w:r w:rsidRPr="0012688C">
        <w:rPr>
          <w:rStyle w:val="a4"/>
          <w:sz w:val="22"/>
          <w:szCs w:val="22"/>
        </w:rPr>
        <w:t>实现层次不同：</w:t>
      </w:r>
    </w:p>
    <w:p w14:paraId="039ADCB8" w14:textId="77777777" w:rsidR="0012688C" w:rsidRPr="0012688C" w:rsidRDefault="0012688C" w:rsidP="0012688C">
      <w:pPr>
        <w:widowControl/>
        <w:numPr>
          <w:ilvl w:val="1"/>
          <w:numId w:val="37"/>
        </w:numPr>
        <w:adjustRightInd w:val="0"/>
        <w:snapToGrid w:val="0"/>
        <w:jc w:val="left"/>
        <w:rPr>
          <w:sz w:val="20"/>
          <w:szCs w:val="22"/>
        </w:rPr>
      </w:pPr>
      <w:r w:rsidRPr="0012688C">
        <w:rPr>
          <w:rStyle w:val="a4"/>
          <w:sz w:val="20"/>
          <w:szCs w:val="22"/>
        </w:rPr>
        <w:t>TCP</w:t>
      </w:r>
      <w:r w:rsidRPr="0012688C">
        <w:rPr>
          <w:rStyle w:val="a4"/>
          <w:sz w:val="20"/>
          <w:szCs w:val="22"/>
        </w:rPr>
        <w:t>拥塞控制：</w:t>
      </w:r>
      <w:r w:rsidRPr="0012688C">
        <w:rPr>
          <w:sz w:val="20"/>
          <w:szCs w:val="22"/>
        </w:rPr>
        <w:t xml:space="preserve"> </w:t>
      </w:r>
      <w:r w:rsidRPr="0012688C">
        <w:rPr>
          <w:sz w:val="20"/>
          <w:szCs w:val="22"/>
        </w:rPr>
        <w:t>位于运输层，负责调整发送速率以避免网络拥塞。</w:t>
      </w:r>
    </w:p>
    <w:p w14:paraId="67124041" w14:textId="77777777" w:rsidR="0012688C" w:rsidRPr="0012688C" w:rsidRDefault="0012688C" w:rsidP="0012688C">
      <w:pPr>
        <w:widowControl/>
        <w:numPr>
          <w:ilvl w:val="1"/>
          <w:numId w:val="37"/>
        </w:numPr>
        <w:adjustRightInd w:val="0"/>
        <w:snapToGrid w:val="0"/>
        <w:jc w:val="left"/>
        <w:rPr>
          <w:sz w:val="20"/>
          <w:szCs w:val="22"/>
        </w:rPr>
      </w:pPr>
      <w:r w:rsidRPr="0012688C">
        <w:rPr>
          <w:rStyle w:val="a4"/>
          <w:sz w:val="20"/>
          <w:szCs w:val="22"/>
        </w:rPr>
        <w:t>IP</w:t>
      </w:r>
      <w:r w:rsidRPr="0012688C">
        <w:rPr>
          <w:rStyle w:val="a4"/>
          <w:sz w:val="20"/>
          <w:szCs w:val="22"/>
        </w:rPr>
        <w:t>路由协议：</w:t>
      </w:r>
      <w:r w:rsidRPr="0012688C">
        <w:rPr>
          <w:sz w:val="20"/>
          <w:szCs w:val="22"/>
        </w:rPr>
        <w:t xml:space="preserve"> </w:t>
      </w:r>
      <w:r w:rsidRPr="0012688C">
        <w:rPr>
          <w:sz w:val="20"/>
          <w:szCs w:val="22"/>
        </w:rPr>
        <w:t>位于网络层，负责选择最优路径传输数据。</w:t>
      </w:r>
    </w:p>
    <w:p w14:paraId="4237ED68" w14:textId="77777777" w:rsidR="0012688C" w:rsidRPr="0012688C" w:rsidRDefault="0012688C" w:rsidP="0012688C">
      <w:pPr>
        <w:pStyle w:val="a3"/>
        <w:widowControl/>
        <w:numPr>
          <w:ilvl w:val="0"/>
          <w:numId w:val="37"/>
        </w:numPr>
        <w:adjustRightInd w:val="0"/>
        <w:snapToGrid w:val="0"/>
        <w:spacing w:beforeAutospacing="0" w:afterAutospacing="0"/>
        <w:rPr>
          <w:sz w:val="22"/>
          <w:szCs w:val="22"/>
        </w:rPr>
      </w:pPr>
      <w:r w:rsidRPr="0012688C">
        <w:rPr>
          <w:rStyle w:val="a4"/>
          <w:sz w:val="22"/>
          <w:szCs w:val="22"/>
        </w:rPr>
        <w:t>间接影响：</w:t>
      </w:r>
    </w:p>
    <w:p w14:paraId="769B88EB" w14:textId="77777777" w:rsidR="0012688C" w:rsidRPr="0012688C" w:rsidRDefault="0012688C" w:rsidP="0012688C">
      <w:pPr>
        <w:widowControl/>
        <w:numPr>
          <w:ilvl w:val="1"/>
          <w:numId w:val="37"/>
        </w:numPr>
        <w:adjustRightInd w:val="0"/>
        <w:snapToGrid w:val="0"/>
        <w:jc w:val="left"/>
        <w:rPr>
          <w:sz w:val="20"/>
          <w:szCs w:val="22"/>
        </w:rPr>
      </w:pPr>
      <w:r w:rsidRPr="0012688C">
        <w:rPr>
          <w:sz w:val="20"/>
          <w:szCs w:val="22"/>
        </w:rPr>
        <w:t>路由协议可以通过调整路由路径改变拥塞状况。</w:t>
      </w:r>
    </w:p>
    <w:p w14:paraId="47E08CEB" w14:textId="77777777" w:rsidR="0012688C" w:rsidRPr="0012688C" w:rsidRDefault="0012688C" w:rsidP="0012688C">
      <w:pPr>
        <w:widowControl/>
        <w:numPr>
          <w:ilvl w:val="1"/>
          <w:numId w:val="37"/>
        </w:numPr>
        <w:adjustRightInd w:val="0"/>
        <w:snapToGrid w:val="0"/>
        <w:jc w:val="left"/>
        <w:rPr>
          <w:sz w:val="20"/>
          <w:szCs w:val="22"/>
        </w:rPr>
      </w:pPr>
      <w:r w:rsidRPr="0012688C">
        <w:rPr>
          <w:sz w:val="20"/>
          <w:szCs w:val="22"/>
        </w:rPr>
        <w:t>TCP</w:t>
      </w:r>
      <w:r w:rsidRPr="0012688C">
        <w:rPr>
          <w:sz w:val="20"/>
          <w:szCs w:val="22"/>
        </w:rPr>
        <w:t>拥塞控制通过动态调整流量减少对路由的压力。</w:t>
      </w:r>
    </w:p>
    <w:p w14:paraId="0C8ADC6E" w14:textId="77777777" w:rsidR="0012688C" w:rsidRPr="0012688C" w:rsidRDefault="0012688C" w:rsidP="0012688C">
      <w:pPr>
        <w:pStyle w:val="a3"/>
        <w:widowControl/>
        <w:numPr>
          <w:ilvl w:val="0"/>
          <w:numId w:val="37"/>
        </w:numPr>
        <w:adjustRightInd w:val="0"/>
        <w:snapToGrid w:val="0"/>
        <w:spacing w:beforeAutospacing="0" w:afterAutospacing="0"/>
        <w:rPr>
          <w:sz w:val="22"/>
          <w:szCs w:val="22"/>
        </w:rPr>
      </w:pPr>
      <w:r w:rsidRPr="0012688C">
        <w:rPr>
          <w:rStyle w:val="a4"/>
          <w:sz w:val="22"/>
          <w:szCs w:val="22"/>
        </w:rPr>
        <w:t>相互独立：</w:t>
      </w:r>
      <w:r w:rsidRPr="0012688C">
        <w:rPr>
          <w:sz w:val="22"/>
          <w:szCs w:val="22"/>
        </w:rPr>
        <w:t xml:space="preserve"> TCP</w:t>
      </w:r>
      <w:r w:rsidRPr="0012688C">
        <w:rPr>
          <w:sz w:val="22"/>
          <w:szCs w:val="22"/>
        </w:rPr>
        <w:t>不直接依赖于特定路由协议，但路由性能会影响拥塞控制的效果。</w:t>
      </w:r>
    </w:p>
    <w:p w14:paraId="46371F42" w14:textId="77777777" w:rsidR="0012688C" w:rsidRPr="0012688C" w:rsidRDefault="0012688C" w:rsidP="0012688C">
      <w:pPr>
        <w:adjustRightInd w:val="0"/>
        <w:snapToGrid w:val="0"/>
        <w:rPr>
          <w:sz w:val="20"/>
          <w:szCs w:val="22"/>
        </w:rPr>
      </w:pPr>
      <w:r w:rsidRPr="0012688C">
        <w:rPr>
          <w:sz w:val="20"/>
          <w:szCs w:val="22"/>
        </w:rPr>
        <w:pict w14:anchorId="60247BF9">
          <v:rect id="_x0000_i1047" style="width:0;height:1.5pt" o:hralign="center" o:hrstd="t" o:hr="t" fillcolor="#a0a0a0" stroked="f"/>
        </w:pict>
      </w:r>
    </w:p>
    <w:p w14:paraId="4BB702C3" w14:textId="77777777" w:rsidR="0012688C" w:rsidRPr="0012688C" w:rsidRDefault="0012688C" w:rsidP="0012688C">
      <w:pPr>
        <w:pStyle w:val="3"/>
        <w:adjustRightInd w:val="0"/>
        <w:snapToGrid w:val="0"/>
        <w:spacing w:beforeAutospacing="0" w:afterAutospacing="0"/>
        <w:rPr>
          <w:sz w:val="24"/>
          <w:szCs w:val="24"/>
        </w:rPr>
      </w:pPr>
      <w:r w:rsidRPr="0012688C">
        <w:rPr>
          <w:rStyle w:val="a4"/>
          <w:b/>
          <w:bCs w:val="0"/>
          <w:sz w:val="24"/>
          <w:szCs w:val="24"/>
        </w:rPr>
        <w:t>5. 什么是SDN？如果在互联网中全面实现有什么问题？</w:t>
      </w:r>
    </w:p>
    <w:p w14:paraId="46F1E03C" w14:textId="77777777" w:rsidR="0012688C" w:rsidRPr="0012688C" w:rsidRDefault="0012688C" w:rsidP="0012688C">
      <w:pPr>
        <w:pStyle w:val="4"/>
        <w:adjustRightInd w:val="0"/>
        <w:snapToGrid w:val="0"/>
        <w:spacing w:beforeAutospacing="0" w:afterAutospacing="0"/>
        <w:rPr>
          <w:sz w:val="22"/>
          <w:szCs w:val="22"/>
        </w:rPr>
      </w:pPr>
      <w:r w:rsidRPr="0012688C">
        <w:rPr>
          <w:rStyle w:val="a4"/>
          <w:b/>
          <w:bCs w:val="0"/>
          <w:sz w:val="22"/>
          <w:szCs w:val="22"/>
        </w:rPr>
        <w:t>SDN定义：</w:t>
      </w:r>
    </w:p>
    <w:p w14:paraId="48343F21" w14:textId="77777777" w:rsidR="0012688C" w:rsidRPr="0012688C" w:rsidRDefault="0012688C" w:rsidP="0012688C">
      <w:pPr>
        <w:pStyle w:val="a3"/>
        <w:adjustRightInd w:val="0"/>
        <w:snapToGrid w:val="0"/>
        <w:spacing w:beforeAutospacing="0" w:afterAutospacing="0"/>
        <w:rPr>
          <w:sz w:val="22"/>
          <w:szCs w:val="22"/>
        </w:rPr>
      </w:pPr>
      <w:r w:rsidRPr="0012688C">
        <w:rPr>
          <w:sz w:val="22"/>
          <w:szCs w:val="22"/>
        </w:rPr>
        <w:t>SDN</w:t>
      </w:r>
      <w:r w:rsidRPr="0012688C">
        <w:rPr>
          <w:sz w:val="22"/>
          <w:szCs w:val="22"/>
        </w:rPr>
        <w:t>（软件定义网络）通过控制面和数据面的分离，实现网络设备行为的可编程化和集中化管理（参考前述回答）。</w:t>
      </w:r>
    </w:p>
    <w:p w14:paraId="1766ACF5" w14:textId="77777777" w:rsidR="0012688C" w:rsidRPr="0012688C" w:rsidRDefault="0012688C" w:rsidP="0012688C">
      <w:pPr>
        <w:pStyle w:val="4"/>
        <w:adjustRightInd w:val="0"/>
        <w:snapToGrid w:val="0"/>
        <w:spacing w:beforeAutospacing="0" w:afterAutospacing="0"/>
        <w:rPr>
          <w:sz w:val="22"/>
          <w:szCs w:val="22"/>
        </w:rPr>
      </w:pPr>
      <w:r w:rsidRPr="0012688C">
        <w:rPr>
          <w:rStyle w:val="a4"/>
          <w:b/>
          <w:bCs w:val="0"/>
          <w:sz w:val="22"/>
          <w:szCs w:val="22"/>
        </w:rPr>
        <w:t>全面实现SDN在互联网中的问题：</w:t>
      </w:r>
    </w:p>
    <w:p w14:paraId="5905EFEB" w14:textId="77777777" w:rsidR="0012688C" w:rsidRPr="0012688C" w:rsidRDefault="0012688C" w:rsidP="0012688C">
      <w:pPr>
        <w:widowControl/>
        <w:numPr>
          <w:ilvl w:val="0"/>
          <w:numId w:val="38"/>
        </w:numPr>
        <w:adjustRightInd w:val="0"/>
        <w:snapToGrid w:val="0"/>
        <w:jc w:val="left"/>
        <w:rPr>
          <w:sz w:val="20"/>
          <w:szCs w:val="22"/>
        </w:rPr>
      </w:pPr>
      <w:r w:rsidRPr="0012688C">
        <w:rPr>
          <w:rStyle w:val="a4"/>
          <w:sz w:val="20"/>
          <w:szCs w:val="22"/>
        </w:rPr>
        <w:t>复杂的兼容性问题：</w:t>
      </w:r>
      <w:r w:rsidRPr="0012688C">
        <w:rPr>
          <w:sz w:val="20"/>
          <w:szCs w:val="22"/>
        </w:rPr>
        <w:t xml:space="preserve"> </w:t>
      </w:r>
      <w:r w:rsidRPr="0012688C">
        <w:rPr>
          <w:sz w:val="20"/>
          <w:szCs w:val="22"/>
        </w:rPr>
        <w:t>现有传统网络设备和协议需要更新，涉及巨大成本。</w:t>
      </w:r>
    </w:p>
    <w:p w14:paraId="53D1FE0F" w14:textId="77777777" w:rsidR="0012688C" w:rsidRPr="0012688C" w:rsidRDefault="0012688C" w:rsidP="0012688C">
      <w:pPr>
        <w:widowControl/>
        <w:numPr>
          <w:ilvl w:val="0"/>
          <w:numId w:val="38"/>
        </w:numPr>
        <w:adjustRightInd w:val="0"/>
        <w:snapToGrid w:val="0"/>
        <w:jc w:val="left"/>
        <w:rPr>
          <w:sz w:val="20"/>
          <w:szCs w:val="22"/>
        </w:rPr>
      </w:pPr>
      <w:r w:rsidRPr="0012688C">
        <w:rPr>
          <w:rStyle w:val="a4"/>
          <w:sz w:val="20"/>
          <w:szCs w:val="22"/>
        </w:rPr>
        <w:t>规模化挑战：</w:t>
      </w:r>
      <w:r w:rsidRPr="0012688C">
        <w:rPr>
          <w:sz w:val="20"/>
          <w:szCs w:val="22"/>
        </w:rPr>
        <w:t xml:space="preserve"> </w:t>
      </w:r>
      <w:r w:rsidRPr="0012688C">
        <w:rPr>
          <w:sz w:val="20"/>
          <w:szCs w:val="22"/>
        </w:rPr>
        <w:t>大规模互联网环境中，集中式控制器可能面临扩展性和性能瓶颈。</w:t>
      </w:r>
    </w:p>
    <w:p w14:paraId="3A0C70AC" w14:textId="77777777" w:rsidR="0012688C" w:rsidRPr="0012688C" w:rsidRDefault="0012688C" w:rsidP="0012688C">
      <w:pPr>
        <w:widowControl/>
        <w:numPr>
          <w:ilvl w:val="0"/>
          <w:numId w:val="38"/>
        </w:numPr>
        <w:adjustRightInd w:val="0"/>
        <w:snapToGrid w:val="0"/>
        <w:jc w:val="left"/>
        <w:rPr>
          <w:sz w:val="20"/>
          <w:szCs w:val="22"/>
        </w:rPr>
      </w:pPr>
      <w:r w:rsidRPr="0012688C">
        <w:rPr>
          <w:rStyle w:val="a4"/>
          <w:sz w:val="20"/>
          <w:szCs w:val="22"/>
        </w:rPr>
        <w:t>单点故障：</w:t>
      </w:r>
      <w:r w:rsidRPr="0012688C">
        <w:rPr>
          <w:sz w:val="20"/>
          <w:szCs w:val="22"/>
        </w:rPr>
        <w:t xml:space="preserve"> </w:t>
      </w:r>
      <w:r w:rsidRPr="0012688C">
        <w:rPr>
          <w:sz w:val="20"/>
          <w:szCs w:val="22"/>
        </w:rPr>
        <w:t>控制器成为关键节点，其故障可能影响整个网络。</w:t>
      </w:r>
    </w:p>
    <w:p w14:paraId="0A4B4D8E" w14:textId="77777777" w:rsidR="0012688C" w:rsidRPr="0012688C" w:rsidRDefault="0012688C" w:rsidP="0012688C">
      <w:pPr>
        <w:widowControl/>
        <w:numPr>
          <w:ilvl w:val="0"/>
          <w:numId w:val="38"/>
        </w:numPr>
        <w:adjustRightInd w:val="0"/>
        <w:snapToGrid w:val="0"/>
        <w:jc w:val="left"/>
        <w:rPr>
          <w:sz w:val="20"/>
          <w:szCs w:val="22"/>
        </w:rPr>
      </w:pPr>
      <w:r w:rsidRPr="0012688C">
        <w:rPr>
          <w:rStyle w:val="a4"/>
          <w:sz w:val="20"/>
          <w:szCs w:val="22"/>
        </w:rPr>
        <w:t>安全性风险：</w:t>
      </w:r>
      <w:r w:rsidRPr="0012688C">
        <w:rPr>
          <w:sz w:val="20"/>
          <w:szCs w:val="22"/>
        </w:rPr>
        <w:t xml:space="preserve"> </w:t>
      </w:r>
      <w:r w:rsidRPr="0012688C">
        <w:rPr>
          <w:sz w:val="20"/>
          <w:szCs w:val="22"/>
        </w:rPr>
        <w:t>控制器是攻击的主要目标，可能导致整个网络的安全性下降。</w:t>
      </w:r>
    </w:p>
    <w:p w14:paraId="05EAF69D" w14:textId="77777777" w:rsidR="0012688C" w:rsidRPr="0012688C" w:rsidRDefault="0012688C" w:rsidP="0012688C">
      <w:pPr>
        <w:widowControl/>
        <w:numPr>
          <w:ilvl w:val="0"/>
          <w:numId w:val="38"/>
        </w:numPr>
        <w:adjustRightInd w:val="0"/>
        <w:snapToGrid w:val="0"/>
        <w:jc w:val="left"/>
        <w:rPr>
          <w:sz w:val="20"/>
          <w:szCs w:val="22"/>
        </w:rPr>
      </w:pPr>
      <w:r w:rsidRPr="0012688C">
        <w:rPr>
          <w:rStyle w:val="a4"/>
          <w:sz w:val="20"/>
          <w:szCs w:val="22"/>
        </w:rPr>
        <w:t>标准化问题：</w:t>
      </w:r>
      <w:r w:rsidRPr="0012688C">
        <w:rPr>
          <w:sz w:val="20"/>
          <w:szCs w:val="22"/>
        </w:rPr>
        <w:t xml:space="preserve"> SDN</w:t>
      </w:r>
      <w:r w:rsidRPr="0012688C">
        <w:rPr>
          <w:sz w:val="20"/>
          <w:szCs w:val="22"/>
        </w:rPr>
        <w:t>生态尚未完全成熟，不同厂商的设备和技术难以互操作。</w:t>
      </w:r>
    </w:p>
    <w:p w14:paraId="22039717" w14:textId="77777777" w:rsidR="0012688C" w:rsidRPr="0012688C" w:rsidRDefault="0012688C" w:rsidP="0012688C">
      <w:pPr>
        <w:pStyle w:val="a3"/>
        <w:adjustRightInd w:val="0"/>
        <w:snapToGrid w:val="0"/>
        <w:spacing w:beforeAutospacing="0" w:afterAutospacing="0"/>
        <w:rPr>
          <w:sz w:val="22"/>
          <w:szCs w:val="22"/>
        </w:rPr>
      </w:pPr>
      <w:r w:rsidRPr="0012688C">
        <w:rPr>
          <w:sz w:val="22"/>
          <w:szCs w:val="22"/>
        </w:rPr>
        <w:t>尽管</w:t>
      </w:r>
      <w:r w:rsidRPr="0012688C">
        <w:rPr>
          <w:sz w:val="22"/>
          <w:szCs w:val="22"/>
        </w:rPr>
        <w:t>SDN</w:t>
      </w:r>
      <w:r w:rsidRPr="0012688C">
        <w:rPr>
          <w:sz w:val="22"/>
          <w:szCs w:val="22"/>
        </w:rPr>
        <w:t>提供了灵活性和高效性，但在全球互联网中全面</w:t>
      </w:r>
      <w:proofErr w:type="gramStart"/>
      <w:r w:rsidRPr="0012688C">
        <w:rPr>
          <w:sz w:val="22"/>
          <w:szCs w:val="22"/>
        </w:rPr>
        <w:t>实现仍</w:t>
      </w:r>
      <w:proofErr w:type="gramEnd"/>
      <w:r w:rsidRPr="0012688C">
        <w:rPr>
          <w:sz w:val="22"/>
          <w:szCs w:val="22"/>
        </w:rPr>
        <w:t>需要克服技术、经济和管理上的诸多挑战。</w:t>
      </w:r>
    </w:p>
    <w:p w14:paraId="311E11F2" w14:textId="77777777" w:rsidR="00DE592A" w:rsidRPr="0012688C" w:rsidRDefault="00DE592A" w:rsidP="00DE592A">
      <w:pPr>
        <w:tabs>
          <w:tab w:val="left" w:pos="1480"/>
        </w:tabs>
        <w:rPr>
          <w:rFonts w:ascii="宋体" w:eastAsia="宋体" w:hAnsi="宋体" w:cs="宋体"/>
          <w:szCs w:val="21"/>
        </w:rPr>
      </w:pPr>
    </w:p>
    <w:p w14:paraId="37DF46A4" w14:textId="77777777" w:rsidR="00DE592A" w:rsidRDefault="00DE592A" w:rsidP="00DE592A">
      <w:pPr>
        <w:tabs>
          <w:tab w:val="left" w:pos="1480"/>
        </w:tabs>
        <w:rPr>
          <w:rFonts w:ascii="宋体" w:eastAsia="宋体" w:hAnsi="宋体" w:cs="宋体"/>
          <w:szCs w:val="21"/>
        </w:rPr>
      </w:pPr>
    </w:p>
    <w:p w14:paraId="730ADE9F" w14:textId="77777777" w:rsidR="00DE592A" w:rsidRDefault="00DE592A" w:rsidP="00DE592A">
      <w:pPr>
        <w:tabs>
          <w:tab w:val="left" w:pos="1480"/>
        </w:tabs>
        <w:rPr>
          <w:rFonts w:ascii="宋体" w:eastAsia="宋体" w:hAnsi="宋体" w:cs="宋体"/>
          <w:szCs w:val="21"/>
        </w:rPr>
      </w:pPr>
    </w:p>
    <w:p w14:paraId="67700BC9" w14:textId="77777777" w:rsidR="00DE592A" w:rsidRDefault="00DE592A" w:rsidP="00DE592A">
      <w:pPr>
        <w:tabs>
          <w:tab w:val="left" w:pos="1480"/>
        </w:tabs>
        <w:rPr>
          <w:rFonts w:ascii="宋体" w:eastAsia="宋体" w:hAnsi="宋体" w:cs="宋体"/>
          <w:szCs w:val="21"/>
        </w:rPr>
      </w:pPr>
    </w:p>
    <w:p w14:paraId="0434FC1A" w14:textId="77777777" w:rsidR="00DE592A" w:rsidRDefault="00DE592A" w:rsidP="00DE592A">
      <w:pPr>
        <w:tabs>
          <w:tab w:val="left" w:pos="1480"/>
        </w:tabs>
        <w:rPr>
          <w:rFonts w:ascii="宋体" w:eastAsia="宋体" w:hAnsi="宋体" w:cs="宋体"/>
          <w:szCs w:val="21"/>
        </w:rPr>
      </w:pPr>
    </w:p>
    <w:p w14:paraId="5678C2E3" w14:textId="77777777" w:rsidR="00DE592A" w:rsidRDefault="00DE592A" w:rsidP="00DE592A">
      <w:pPr>
        <w:tabs>
          <w:tab w:val="left" w:pos="1480"/>
        </w:tabs>
        <w:rPr>
          <w:rFonts w:ascii="宋体" w:eastAsia="宋体" w:hAnsi="宋体" w:cs="宋体"/>
          <w:szCs w:val="21"/>
        </w:rPr>
      </w:pPr>
    </w:p>
    <w:p w14:paraId="3D5954C3" w14:textId="77777777" w:rsidR="00DE592A" w:rsidRDefault="00DE592A" w:rsidP="00DE592A">
      <w:pPr>
        <w:tabs>
          <w:tab w:val="left" w:pos="1480"/>
        </w:tabs>
        <w:rPr>
          <w:rFonts w:ascii="宋体" w:eastAsia="宋体" w:hAnsi="宋体" w:cs="宋体"/>
          <w:szCs w:val="21"/>
        </w:rPr>
      </w:pPr>
    </w:p>
    <w:p w14:paraId="0292DF44" w14:textId="77777777" w:rsidR="00DE592A" w:rsidRDefault="00DE592A" w:rsidP="00DE592A">
      <w:pPr>
        <w:tabs>
          <w:tab w:val="left" w:pos="1480"/>
        </w:tabs>
        <w:rPr>
          <w:rFonts w:ascii="宋体" w:eastAsia="宋体" w:hAnsi="宋体" w:cs="宋体"/>
          <w:szCs w:val="21"/>
        </w:rPr>
      </w:pPr>
    </w:p>
    <w:p w14:paraId="2D13E2AE" w14:textId="77777777" w:rsidR="00DE592A" w:rsidRDefault="00DE592A" w:rsidP="00DE592A">
      <w:pPr>
        <w:tabs>
          <w:tab w:val="left" w:pos="1480"/>
        </w:tabs>
        <w:rPr>
          <w:rFonts w:ascii="宋体" w:eastAsia="宋体" w:hAnsi="宋体" w:cs="宋体"/>
          <w:szCs w:val="21"/>
        </w:rPr>
      </w:pPr>
    </w:p>
    <w:p w14:paraId="3BF742FD" w14:textId="77777777" w:rsidR="00844959" w:rsidRDefault="00844959" w:rsidP="00DE592A">
      <w:pPr>
        <w:tabs>
          <w:tab w:val="left" w:pos="1480"/>
        </w:tabs>
        <w:rPr>
          <w:rFonts w:ascii="宋体" w:eastAsia="宋体" w:hAnsi="宋体" w:cs="宋体"/>
          <w:szCs w:val="21"/>
        </w:rPr>
      </w:pPr>
    </w:p>
    <w:p w14:paraId="621369B5" w14:textId="77777777" w:rsidR="00844959" w:rsidRDefault="00844959" w:rsidP="00DE592A">
      <w:pPr>
        <w:tabs>
          <w:tab w:val="left" w:pos="1480"/>
        </w:tabs>
        <w:rPr>
          <w:rFonts w:ascii="宋体" w:eastAsia="宋体" w:hAnsi="宋体" w:cs="宋体"/>
          <w:szCs w:val="21"/>
        </w:rPr>
      </w:pPr>
    </w:p>
    <w:p w14:paraId="1592312F" w14:textId="77777777" w:rsidR="00844959" w:rsidRDefault="00844959" w:rsidP="00DE592A">
      <w:pPr>
        <w:tabs>
          <w:tab w:val="left" w:pos="1480"/>
        </w:tabs>
        <w:rPr>
          <w:rFonts w:ascii="宋体" w:eastAsia="宋体" w:hAnsi="宋体" w:cs="宋体"/>
          <w:szCs w:val="21"/>
        </w:rPr>
      </w:pPr>
    </w:p>
    <w:p w14:paraId="4FECCA10" w14:textId="77777777" w:rsidR="00844959" w:rsidRDefault="00844959" w:rsidP="00DE592A">
      <w:pPr>
        <w:tabs>
          <w:tab w:val="left" w:pos="1480"/>
        </w:tabs>
        <w:rPr>
          <w:rFonts w:ascii="宋体" w:eastAsia="宋体" w:hAnsi="宋体" w:cs="宋体"/>
          <w:szCs w:val="21"/>
        </w:rPr>
      </w:pPr>
    </w:p>
    <w:p w14:paraId="7A869BCE" w14:textId="77777777" w:rsidR="00844959" w:rsidRDefault="00844959" w:rsidP="00DE592A">
      <w:pPr>
        <w:tabs>
          <w:tab w:val="left" w:pos="1480"/>
        </w:tabs>
        <w:rPr>
          <w:rFonts w:ascii="宋体" w:eastAsia="宋体" w:hAnsi="宋体" w:cs="宋体"/>
          <w:szCs w:val="21"/>
        </w:rPr>
      </w:pPr>
    </w:p>
    <w:p w14:paraId="328831CD" w14:textId="77777777" w:rsidR="00844959" w:rsidRDefault="00844959" w:rsidP="00DE592A">
      <w:pPr>
        <w:tabs>
          <w:tab w:val="left" w:pos="1480"/>
        </w:tabs>
        <w:rPr>
          <w:rFonts w:ascii="宋体" w:eastAsia="宋体" w:hAnsi="宋体" w:cs="宋体"/>
          <w:szCs w:val="21"/>
        </w:rPr>
      </w:pPr>
    </w:p>
    <w:p w14:paraId="3647992E" w14:textId="77777777" w:rsidR="00844959" w:rsidRDefault="00844959" w:rsidP="00DE592A">
      <w:pPr>
        <w:tabs>
          <w:tab w:val="left" w:pos="1480"/>
        </w:tabs>
        <w:rPr>
          <w:rFonts w:ascii="宋体" w:eastAsia="宋体" w:hAnsi="宋体" w:cs="宋体"/>
          <w:szCs w:val="21"/>
        </w:rPr>
      </w:pPr>
    </w:p>
    <w:p w14:paraId="7F410A51" w14:textId="77777777" w:rsidR="00844959" w:rsidRDefault="00844959" w:rsidP="00DE592A">
      <w:pPr>
        <w:tabs>
          <w:tab w:val="left" w:pos="1480"/>
        </w:tabs>
        <w:rPr>
          <w:rFonts w:ascii="宋体" w:eastAsia="宋体" w:hAnsi="宋体" w:cs="宋体"/>
          <w:szCs w:val="21"/>
        </w:rPr>
      </w:pPr>
    </w:p>
    <w:p w14:paraId="10CF1B8D" w14:textId="77777777" w:rsidR="00844959" w:rsidRDefault="00844959" w:rsidP="00DE592A">
      <w:pPr>
        <w:tabs>
          <w:tab w:val="left" w:pos="1480"/>
        </w:tabs>
        <w:rPr>
          <w:rFonts w:ascii="宋体" w:eastAsia="宋体" w:hAnsi="宋体" w:cs="宋体" w:hint="eastAsia"/>
          <w:szCs w:val="21"/>
        </w:rPr>
      </w:pPr>
    </w:p>
    <w:p w14:paraId="6DE605C4" w14:textId="77777777" w:rsidR="00DE592A" w:rsidRDefault="00DE592A" w:rsidP="00DE592A">
      <w:pPr>
        <w:tabs>
          <w:tab w:val="left" w:pos="1480"/>
        </w:tabs>
        <w:rPr>
          <w:rFonts w:ascii="宋体" w:eastAsia="宋体" w:hAnsi="宋体" w:cs="宋体"/>
          <w:szCs w:val="21"/>
        </w:rPr>
      </w:pPr>
    </w:p>
    <w:p w14:paraId="568C7DE8" w14:textId="66C70565" w:rsidR="00DE592A" w:rsidRPr="00DE592A" w:rsidRDefault="00DE592A" w:rsidP="00DE592A">
      <w:pPr>
        <w:tabs>
          <w:tab w:val="left" w:pos="1480"/>
        </w:tabs>
        <w:rPr>
          <w:rFonts w:ascii="宋体" w:eastAsia="宋体" w:hAnsi="宋体" w:cs="宋体"/>
          <w:b/>
          <w:bCs/>
          <w:sz w:val="28"/>
          <w:szCs w:val="28"/>
        </w:rPr>
      </w:pPr>
      <w:r w:rsidRPr="00DE592A">
        <w:rPr>
          <w:rFonts w:ascii="宋体" w:eastAsia="宋体" w:hAnsi="宋体" w:cs="宋体" w:hint="eastAsia"/>
          <w:b/>
          <w:bCs/>
          <w:sz w:val="28"/>
          <w:szCs w:val="28"/>
        </w:rPr>
        <w:lastRenderedPageBreak/>
        <w:t>计算题</w:t>
      </w:r>
    </w:p>
    <w:p w14:paraId="4D3DAE59" w14:textId="27D2A18E" w:rsidR="00DE592A" w:rsidRDefault="00DE592A" w:rsidP="00DE592A">
      <w:pPr>
        <w:tabs>
          <w:tab w:val="left" w:pos="1480"/>
        </w:tabs>
        <w:rPr>
          <w:rFonts w:ascii="宋体" w:eastAsia="宋体" w:hAnsi="宋体" w:cs="宋体"/>
          <w:szCs w:val="21"/>
        </w:rPr>
      </w:pPr>
      <w:bookmarkStart w:id="24" w:name="OLE_LINK21"/>
      <w:r>
        <w:rPr>
          <w:rFonts w:ascii="宋体" w:eastAsia="宋体" w:hAnsi="宋体" w:cs="宋体" w:hint="eastAsia"/>
          <w:szCs w:val="21"/>
        </w:rPr>
        <w:t>1.</w:t>
      </w:r>
      <w:r w:rsidRPr="00DE592A">
        <w:rPr>
          <w:rFonts w:ascii="宋体" w:eastAsia="宋体" w:hAnsi="宋体" w:cs="宋体" w:hint="eastAsia"/>
          <w:szCs w:val="21"/>
        </w:rPr>
        <w:t>有一个点对点链路，长度为50km。</w:t>
      </w:r>
      <w:proofErr w:type="gramStart"/>
      <w:r w:rsidRPr="00DE592A">
        <w:rPr>
          <w:rFonts w:ascii="宋体" w:eastAsia="宋体" w:hAnsi="宋体" w:cs="宋体" w:hint="eastAsia"/>
          <w:szCs w:val="21"/>
        </w:rPr>
        <w:t>若数据</w:t>
      </w:r>
      <w:proofErr w:type="gramEnd"/>
      <w:r w:rsidRPr="00DE592A">
        <w:rPr>
          <w:rFonts w:ascii="宋体" w:eastAsia="宋体" w:hAnsi="宋体" w:cs="宋体" w:hint="eastAsia"/>
          <w:szCs w:val="21"/>
        </w:rPr>
        <w:t>在此链路上的传播速率为2x10</w:t>
      </w:r>
      <w:r>
        <w:rPr>
          <w:rFonts w:ascii="宋体" w:eastAsia="宋体" w:hAnsi="宋体" w:cs="宋体" w:hint="eastAsia"/>
          <w:szCs w:val="21"/>
        </w:rPr>
        <w:t>^8</w:t>
      </w:r>
      <w:r w:rsidRPr="00DE592A">
        <w:rPr>
          <w:rFonts w:ascii="宋体" w:eastAsia="宋体" w:hAnsi="宋体" w:cs="宋体" w:hint="eastAsia"/>
          <w:szCs w:val="21"/>
        </w:rPr>
        <w:t>m/s</w:t>
      </w:r>
    </w:p>
    <w:p w14:paraId="1D6E0E09" w14:textId="3F9B8B59" w:rsidR="00DE592A" w:rsidRPr="00DE592A" w:rsidRDefault="00DE592A" w:rsidP="00DE592A">
      <w:pPr>
        <w:tabs>
          <w:tab w:val="left" w:pos="1480"/>
        </w:tabs>
        <w:rPr>
          <w:rFonts w:ascii="宋体" w:eastAsia="宋体" w:hAnsi="宋体" w:cs="宋体" w:hint="eastAsia"/>
          <w:szCs w:val="21"/>
        </w:rPr>
      </w:pPr>
      <w:r w:rsidRPr="00DE592A">
        <w:rPr>
          <w:rFonts w:ascii="宋体" w:eastAsia="宋体" w:hAnsi="宋体" w:cs="宋体" w:hint="eastAsia"/>
          <w:szCs w:val="21"/>
        </w:rPr>
        <w:t>(1)试问链路带宽应为多少才能使传播时延和发送1000字节的分组的发送时延一样大?如果发送的是5120字节长的分组，结果又如何?</w:t>
      </w:r>
    </w:p>
    <w:p w14:paraId="041B26D6" w14:textId="221D425E" w:rsidR="00DE592A" w:rsidRDefault="00DE592A" w:rsidP="00DE592A">
      <w:pPr>
        <w:tabs>
          <w:tab w:val="left" w:pos="1480"/>
        </w:tabs>
        <w:rPr>
          <w:rFonts w:ascii="宋体" w:eastAsia="宋体" w:hAnsi="宋体" w:cs="宋体"/>
          <w:szCs w:val="21"/>
        </w:rPr>
      </w:pPr>
      <w:r w:rsidRPr="00DE592A">
        <w:rPr>
          <w:rFonts w:ascii="宋体" w:eastAsia="宋体" w:hAnsi="宋体" w:cs="宋体" w:hint="eastAsia"/>
          <w:szCs w:val="21"/>
        </w:rPr>
        <w:t>(2)如果发送一个分组就停止，直到接收方确认信息到来后才继续发送下一分组，忽略确认信息的发送时延，给出信道的利用率的计算公式，分析提高信道利用率可能采用的方法。</w:t>
      </w:r>
    </w:p>
    <w:bookmarkEnd w:id="24"/>
    <w:p w14:paraId="3E62D81A" w14:textId="74420EBD" w:rsidR="00DE592A" w:rsidRDefault="0025499D" w:rsidP="00DE592A">
      <w:pPr>
        <w:tabs>
          <w:tab w:val="left" w:pos="1480"/>
        </w:tabs>
        <w:rPr>
          <w:rFonts w:ascii="宋体" w:eastAsia="宋体" w:hAnsi="宋体" w:cs="宋体"/>
          <w:szCs w:val="21"/>
        </w:rPr>
      </w:pPr>
      <w:r>
        <w:rPr>
          <w:noProof/>
        </w:rPr>
        <w:drawing>
          <wp:inline distT="0" distB="0" distL="0" distR="0" wp14:anchorId="0AE83D6F" wp14:editId="5CB40DF0">
            <wp:extent cx="2635347" cy="3397250"/>
            <wp:effectExtent l="0" t="0" r="0" b="0"/>
            <wp:docPr id="1784911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11959" name=""/>
                    <pic:cNvPicPr/>
                  </pic:nvPicPr>
                  <pic:blipFill>
                    <a:blip r:embed="rId12">
                      <a:extLst>
                        <a:ext uri="{28A0092B-C50C-407E-A947-70E740481C1C}">
                          <a14:useLocalDpi xmlns:a14="http://schemas.microsoft.com/office/drawing/2010/main" val="0"/>
                        </a:ext>
                      </a:extLst>
                    </a:blip>
                    <a:stretch>
                      <a:fillRect/>
                    </a:stretch>
                  </pic:blipFill>
                  <pic:spPr>
                    <a:xfrm>
                      <a:off x="0" y="0"/>
                      <a:ext cx="2644976" cy="3409663"/>
                    </a:xfrm>
                    <a:prstGeom prst="rect">
                      <a:avLst/>
                    </a:prstGeom>
                  </pic:spPr>
                </pic:pic>
              </a:graphicData>
            </a:graphic>
          </wp:inline>
        </w:drawing>
      </w:r>
      <w:r>
        <w:rPr>
          <w:noProof/>
        </w:rPr>
        <w:drawing>
          <wp:inline distT="0" distB="0" distL="0" distR="0" wp14:anchorId="45E23511" wp14:editId="3A5581F7">
            <wp:extent cx="2623185" cy="3428329"/>
            <wp:effectExtent l="0" t="0" r="5715" b="1270"/>
            <wp:docPr id="2145983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83836" name=""/>
                    <pic:cNvPicPr/>
                  </pic:nvPicPr>
                  <pic:blipFill>
                    <a:blip r:embed="rId13">
                      <a:extLst>
                        <a:ext uri="{28A0092B-C50C-407E-A947-70E740481C1C}">
                          <a14:useLocalDpi xmlns:a14="http://schemas.microsoft.com/office/drawing/2010/main" val="0"/>
                        </a:ext>
                      </a:extLst>
                    </a:blip>
                    <a:stretch>
                      <a:fillRect/>
                    </a:stretch>
                  </pic:blipFill>
                  <pic:spPr>
                    <a:xfrm>
                      <a:off x="0" y="0"/>
                      <a:ext cx="2656470" cy="3471831"/>
                    </a:xfrm>
                    <a:prstGeom prst="rect">
                      <a:avLst/>
                    </a:prstGeom>
                  </pic:spPr>
                </pic:pic>
              </a:graphicData>
            </a:graphic>
          </wp:inline>
        </w:drawing>
      </w:r>
    </w:p>
    <w:p w14:paraId="6635524B" w14:textId="77777777" w:rsidR="002E6390" w:rsidRPr="002E6390" w:rsidRDefault="002E6390" w:rsidP="002E6390">
      <w:pPr>
        <w:widowControl/>
        <w:spacing w:before="100" w:beforeAutospacing="1" w:after="100" w:afterAutospacing="1"/>
        <w:jc w:val="left"/>
        <w:rPr>
          <w:rFonts w:ascii="宋体" w:eastAsia="宋体" w:hAnsi="宋体" w:cs="宋体"/>
          <w:kern w:val="0"/>
          <w:sz w:val="24"/>
        </w:rPr>
      </w:pPr>
      <w:bookmarkStart w:id="25" w:name="_Hlk186479797"/>
      <w:r w:rsidRPr="002E6390">
        <w:rPr>
          <w:rFonts w:ascii="宋体" w:eastAsia="宋体" w:hAnsi="宋体" w:cs="宋体"/>
          <w:b/>
          <w:bCs/>
          <w:kern w:val="0"/>
          <w:sz w:val="24"/>
        </w:rPr>
        <w:t>提高信道利用率的方法：</w:t>
      </w:r>
    </w:p>
    <w:p w14:paraId="26A2E881" w14:textId="2B1D942A" w:rsidR="002E6390" w:rsidRPr="002E6390" w:rsidRDefault="002E6390" w:rsidP="002E6390">
      <w:pPr>
        <w:widowControl/>
        <w:numPr>
          <w:ilvl w:val="0"/>
          <w:numId w:val="65"/>
        </w:numPr>
        <w:spacing w:before="100" w:beforeAutospacing="1" w:after="100" w:afterAutospacing="1"/>
        <w:jc w:val="left"/>
        <w:rPr>
          <w:rFonts w:ascii="宋体" w:eastAsia="宋体" w:hAnsi="宋体" w:cs="宋体"/>
          <w:kern w:val="0"/>
          <w:sz w:val="24"/>
        </w:rPr>
      </w:pPr>
      <w:r w:rsidRPr="002E6390">
        <w:rPr>
          <w:rFonts w:ascii="宋体" w:eastAsia="宋体" w:hAnsi="宋体" w:cs="宋体"/>
          <w:b/>
          <w:bCs/>
          <w:kern w:val="0"/>
          <w:sz w:val="24"/>
        </w:rPr>
        <w:t>增加带宽 B</w:t>
      </w:r>
    </w:p>
    <w:p w14:paraId="01D13545" w14:textId="28C9E401" w:rsidR="002E6390" w:rsidRPr="002E6390" w:rsidRDefault="002E6390" w:rsidP="002E6390">
      <w:pPr>
        <w:widowControl/>
        <w:numPr>
          <w:ilvl w:val="0"/>
          <w:numId w:val="65"/>
        </w:numPr>
        <w:spacing w:before="100" w:beforeAutospacing="1" w:after="100" w:afterAutospacing="1"/>
        <w:jc w:val="left"/>
        <w:rPr>
          <w:rFonts w:ascii="宋体" w:eastAsia="宋体" w:hAnsi="宋体" w:cs="宋体"/>
          <w:kern w:val="0"/>
          <w:sz w:val="24"/>
        </w:rPr>
      </w:pPr>
      <w:r w:rsidRPr="002E6390">
        <w:rPr>
          <w:rFonts w:ascii="宋体" w:eastAsia="宋体" w:hAnsi="宋体" w:cs="宋体"/>
          <w:b/>
          <w:bCs/>
          <w:kern w:val="0"/>
          <w:sz w:val="24"/>
        </w:rPr>
        <w:t xml:space="preserve">减少传播时延 </w:t>
      </w:r>
    </w:p>
    <w:p w14:paraId="51F53DFB" w14:textId="2E836ABE" w:rsidR="002E6390" w:rsidRPr="002E6390" w:rsidRDefault="002E6390" w:rsidP="002E6390">
      <w:pPr>
        <w:widowControl/>
        <w:numPr>
          <w:ilvl w:val="0"/>
          <w:numId w:val="65"/>
        </w:numPr>
        <w:spacing w:before="100" w:beforeAutospacing="1" w:after="100" w:afterAutospacing="1"/>
        <w:jc w:val="left"/>
        <w:rPr>
          <w:rFonts w:ascii="宋体" w:eastAsia="宋体" w:hAnsi="宋体" w:cs="宋体"/>
          <w:kern w:val="0"/>
          <w:sz w:val="24"/>
        </w:rPr>
      </w:pPr>
      <w:r w:rsidRPr="002E6390">
        <w:rPr>
          <w:rFonts w:ascii="宋体" w:eastAsia="宋体" w:hAnsi="宋体" w:cs="宋体"/>
          <w:b/>
          <w:bCs/>
          <w:kern w:val="0"/>
          <w:sz w:val="24"/>
        </w:rPr>
        <w:t>使用流水线传输（滑动窗口协议）</w:t>
      </w:r>
    </w:p>
    <w:p w14:paraId="641EB4CD" w14:textId="4F7AA11B" w:rsidR="002E6390" w:rsidRPr="002E6390" w:rsidRDefault="002E6390" w:rsidP="002E6390">
      <w:pPr>
        <w:widowControl/>
        <w:numPr>
          <w:ilvl w:val="0"/>
          <w:numId w:val="65"/>
        </w:numPr>
        <w:spacing w:before="100" w:beforeAutospacing="1" w:after="100" w:afterAutospacing="1"/>
        <w:jc w:val="left"/>
        <w:rPr>
          <w:rFonts w:ascii="宋体" w:eastAsia="宋体" w:hAnsi="宋体" w:cs="宋体"/>
          <w:kern w:val="0"/>
          <w:sz w:val="24"/>
        </w:rPr>
      </w:pPr>
      <w:r w:rsidRPr="002E6390">
        <w:rPr>
          <w:rFonts w:ascii="宋体" w:eastAsia="宋体" w:hAnsi="宋体" w:cs="宋体"/>
          <w:b/>
          <w:bCs/>
          <w:kern w:val="0"/>
          <w:sz w:val="24"/>
        </w:rPr>
        <w:t>增加分组大小 S</w:t>
      </w:r>
    </w:p>
    <w:bookmarkEnd w:id="25"/>
    <w:p w14:paraId="21BE0650" w14:textId="77777777" w:rsidR="002E6390" w:rsidRPr="002E6390" w:rsidRDefault="002E6390" w:rsidP="00DE592A">
      <w:pPr>
        <w:tabs>
          <w:tab w:val="left" w:pos="1480"/>
        </w:tabs>
        <w:rPr>
          <w:rFonts w:ascii="宋体" w:eastAsia="宋体" w:hAnsi="宋体" w:cs="宋体" w:hint="eastAsia"/>
          <w:szCs w:val="21"/>
        </w:rPr>
      </w:pPr>
    </w:p>
    <w:p w14:paraId="2EF6FEF8" w14:textId="418AE2C8" w:rsidR="00DE592A" w:rsidRPr="003517B7" w:rsidRDefault="00DE592A" w:rsidP="00DE592A">
      <w:pPr>
        <w:widowControl/>
        <w:jc w:val="left"/>
        <w:rPr>
          <w:rFonts w:ascii="宋体" w:eastAsia="宋体" w:hAnsi="宋体" w:cs="宋体" w:hint="eastAsia"/>
          <w:b/>
          <w:bCs/>
          <w:sz w:val="24"/>
        </w:rPr>
      </w:pPr>
      <w:bookmarkStart w:id="26" w:name="OLE_LINK7"/>
      <w:r w:rsidRPr="003517B7">
        <w:rPr>
          <w:rFonts w:ascii="宋体" w:eastAsia="宋体" w:hAnsi="宋体" w:cs="宋体" w:hint="eastAsia"/>
          <w:b/>
          <w:bCs/>
          <w:sz w:val="24"/>
        </w:rPr>
        <w:t>2、主机A基于TCP向主机B连续发送3个TCP报文段,第一个报文段的序号为100.第2个报文段的序号为121，第3个报文段的号为180。</w:t>
      </w:r>
    </w:p>
    <w:bookmarkEnd w:id="26"/>
    <w:p w14:paraId="39F354F3" w14:textId="77777777" w:rsidR="003517B7" w:rsidRPr="003517B7" w:rsidRDefault="003517B7" w:rsidP="003517B7">
      <w:pPr>
        <w:widowControl/>
        <w:jc w:val="left"/>
        <w:rPr>
          <w:rFonts w:ascii="宋体" w:eastAsia="宋体" w:hAnsi="宋体" w:cs="宋体"/>
          <w:kern w:val="0"/>
          <w:szCs w:val="21"/>
        </w:rPr>
      </w:pPr>
      <w:r w:rsidRPr="003517B7">
        <w:rPr>
          <w:rFonts w:ascii="宋体" w:eastAsia="宋体" w:hAnsi="宋体" w:cs="宋体"/>
          <w:b/>
          <w:bCs/>
          <w:kern w:val="0"/>
          <w:szCs w:val="21"/>
        </w:rPr>
        <w:t>（1）第1、2个报文段中有多少数据?</w:t>
      </w:r>
    </w:p>
    <w:p w14:paraId="470EB130" w14:textId="77777777" w:rsidR="003517B7" w:rsidRPr="003517B7" w:rsidRDefault="003517B7" w:rsidP="003517B7">
      <w:pPr>
        <w:widowControl/>
        <w:jc w:val="left"/>
        <w:rPr>
          <w:rFonts w:ascii="宋体" w:eastAsia="宋体" w:hAnsi="宋体" w:cs="宋体"/>
          <w:kern w:val="0"/>
          <w:szCs w:val="21"/>
        </w:rPr>
      </w:pPr>
      <w:r w:rsidRPr="003517B7">
        <w:rPr>
          <w:rFonts w:ascii="宋体" w:eastAsia="宋体" w:hAnsi="宋体" w:cs="宋体"/>
          <w:kern w:val="0"/>
          <w:szCs w:val="21"/>
        </w:rPr>
        <w:t>在TCP中，序号表示数据的起始位置。第一个报文段的序号是100，表示数据从第100字节开始；第二个报文段的序号是121，表示从第121字节开始。因此，第一个报文段的数据长度是121 - 100 = 21字节，第二个报文段的数据长度是180 - 121 = 59字节。</w:t>
      </w:r>
    </w:p>
    <w:p w14:paraId="19B06026" w14:textId="77777777" w:rsidR="003517B7" w:rsidRPr="003517B7" w:rsidRDefault="003517B7" w:rsidP="003517B7">
      <w:pPr>
        <w:widowControl/>
        <w:jc w:val="left"/>
        <w:rPr>
          <w:rFonts w:ascii="宋体" w:eastAsia="宋体" w:hAnsi="宋体" w:cs="宋体"/>
          <w:kern w:val="0"/>
          <w:szCs w:val="21"/>
        </w:rPr>
      </w:pPr>
      <w:r w:rsidRPr="003517B7">
        <w:rPr>
          <w:rFonts w:ascii="宋体" w:eastAsia="宋体" w:hAnsi="宋体" w:cs="宋体"/>
          <w:kern w:val="0"/>
          <w:szCs w:val="21"/>
        </w:rPr>
        <w:t>所以，第一个报文段有21字节数据，第二个报文段有59字节数据。</w:t>
      </w:r>
    </w:p>
    <w:p w14:paraId="1E653FE3" w14:textId="77777777" w:rsidR="003517B7" w:rsidRPr="003517B7" w:rsidRDefault="003517B7" w:rsidP="003517B7">
      <w:pPr>
        <w:widowControl/>
        <w:jc w:val="left"/>
        <w:rPr>
          <w:rFonts w:ascii="宋体" w:eastAsia="宋体" w:hAnsi="宋体" w:cs="宋体"/>
          <w:kern w:val="0"/>
          <w:szCs w:val="21"/>
        </w:rPr>
      </w:pPr>
      <w:r w:rsidRPr="003517B7">
        <w:rPr>
          <w:rFonts w:ascii="宋体" w:eastAsia="宋体" w:hAnsi="宋体" w:cs="宋体"/>
          <w:b/>
          <w:bCs/>
          <w:kern w:val="0"/>
          <w:szCs w:val="21"/>
        </w:rPr>
        <w:t>（2）假设第2个报文段丢失而其他两个报文段到达主机B，在主机B发往主机A的确认报文中，确认号应是多少?</w:t>
      </w:r>
    </w:p>
    <w:p w14:paraId="2D50B624" w14:textId="77777777" w:rsidR="003517B7" w:rsidRPr="003517B7" w:rsidRDefault="003517B7" w:rsidP="003517B7">
      <w:pPr>
        <w:widowControl/>
        <w:jc w:val="left"/>
        <w:rPr>
          <w:rFonts w:ascii="宋体" w:eastAsia="宋体" w:hAnsi="宋体" w:cs="宋体"/>
          <w:kern w:val="0"/>
          <w:szCs w:val="21"/>
        </w:rPr>
      </w:pPr>
      <w:r w:rsidRPr="003517B7">
        <w:rPr>
          <w:rFonts w:ascii="宋体" w:eastAsia="宋体" w:hAnsi="宋体" w:cs="宋体"/>
          <w:kern w:val="0"/>
          <w:szCs w:val="21"/>
        </w:rPr>
        <w:lastRenderedPageBreak/>
        <w:t>TCP的确认号表示期望接收的下一个字节的序号。由于第2个报文段（序号121）丢失，主机B收到了第1个报文段（序号100到120），但没有收到第2个报文段，所以确认号应是121，表示期望接收从第121字节开始的数据。</w:t>
      </w:r>
    </w:p>
    <w:p w14:paraId="0C685248" w14:textId="77777777" w:rsidR="003517B7" w:rsidRPr="003517B7" w:rsidRDefault="003517B7" w:rsidP="003517B7">
      <w:pPr>
        <w:widowControl/>
        <w:jc w:val="left"/>
        <w:rPr>
          <w:rFonts w:ascii="宋体" w:eastAsia="宋体" w:hAnsi="宋体" w:cs="宋体"/>
          <w:kern w:val="0"/>
          <w:szCs w:val="21"/>
        </w:rPr>
      </w:pPr>
      <w:r w:rsidRPr="003517B7">
        <w:rPr>
          <w:rFonts w:ascii="宋体" w:eastAsia="宋体" w:hAnsi="宋体" w:cs="宋体"/>
          <w:kern w:val="0"/>
          <w:szCs w:val="21"/>
        </w:rPr>
        <w:t>因此，确认号应是121。</w:t>
      </w:r>
    </w:p>
    <w:p w14:paraId="19294769" w14:textId="77777777" w:rsidR="003517B7" w:rsidRPr="003517B7" w:rsidRDefault="003517B7" w:rsidP="003517B7">
      <w:pPr>
        <w:widowControl/>
        <w:jc w:val="left"/>
        <w:rPr>
          <w:rFonts w:ascii="宋体" w:eastAsia="宋体" w:hAnsi="宋体" w:cs="宋体"/>
          <w:kern w:val="0"/>
          <w:szCs w:val="21"/>
        </w:rPr>
      </w:pPr>
      <w:r w:rsidRPr="003517B7">
        <w:rPr>
          <w:rFonts w:ascii="宋体" w:eastAsia="宋体" w:hAnsi="宋体" w:cs="宋体"/>
          <w:b/>
          <w:bCs/>
          <w:kern w:val="0"/>
          <w:szCs w:val="21"/>
        </w:rPr>
        <w:t>（3）如果在UDP中加入确认与重传机制用于实现可靠传输，则发送上述同样数量的数据，是否也是分为3个UDP报文发送?说明你的理由。</w:t>
      </w:r>
    </w:p>
    <w:p w14:paraId="5FA543E9" w14:textId="77777777" w:rsidR="003517B7" w:rsidRPr="003517B7" w:rsidRDefault="003517B7" w:rsidP="003517B7">
      <w:pPr>
        <w:widowControl/>
        <w:jc w:val="left"/>
        <w:rPr>
          <w:rFonts w:ascii="宋体" w:eastAsia="宋体" w:hAnsi="宋体" w:cs="宋体"/>
          <w:kern w:val="0"/>
          <w:szCs w:val="21"/>
        </w:rPr>
      </w:pPr>
      <w:r w:rsidRPr="003517B7">
        <w:rPr>
          <w:rFonts w:ascii="宋体" w:eastAsia="宋体" w:hAnsi="宋体" w:cs="宋体"/>
          <w:kern w:val="0"/>
          <w:szCs w:val="21"/>
        </w:rPr>
        <w:t>在UDP中加入确认与重传机制来实现可靠传输时，可能并不一定分为3个UDP报文发送。UDP是无连接的，每个报文都是独立的，具体是否分为3个报文发送取决于实现的策略。可能选择将数据分成3个报文，每个报文携带数据和序列号，类似于TCP的分段，或者根据需要调整分片大小。因此，虽然可能分为3个报文，但具体实现方式可能因设计不同而有所差异。</w:t>
      </w:r>
    </w:p>
    <w:p w14:paraId="78F2BE03" w14:textId="2D72F068" w:rsidR="00DE592A" w:rsidRPr="00844959" w:rsidRDefault="00DE592A" w:rsidP="00DE592A">
      <w:pPr>
        <w:widowControl/>
        <w:jc w:val="left"/>
        <w:rPr>
          <w:rFonts w:ascii="黑体" w:eastAsia="黑体" w:hAnsi="黑体" w:cs="宋体" w:hint="eastAsia"/>
          <w:b/>
          <w:bCs/>
          <w:szCs w:val="21"/>
        </w:rPr>
      </w:pPr>
      <w:bookmarkStart w:id="27" w:name="OLE_LINK22"/>
      <w:r w:rsidRPr="00844959">
        <w:rPr>
          <w:rFonts w:ascii="黑体" w:eastAsia="黑体" w:hAnsi="黑体" w:cs="宋体" w:hint="eastAsia"/>
          <w:b/>
          <w:bCs/>
          <w:szCs w:val="21"/>
        </w:rPr>
        <w:t>1.主机A向主机B发送一个长度为10</w:t>
      </w:r>
      <w:r w:rsidR="0025499D" w:rsidRPr="00844959">
        <w:rPr>
          <w:rFonts w:ascii="黑体" w:eastAsia="黑体" w:hAnsi="黑体" w:cs="宋体" w:hint="eastAsia"/>
          <w:b/>
          <w:bCs/>
          <w:szCs w:val="21"/>
        </w:rPr>
        <w:t>^7</w:t>
      </w:r>
      <w:r w:rsidRPr="00844959">
        <w:rPr>
          <w:rFonts w:ascii="黑体" w:eastAsia="黑体" w:hAnsi="黑体" w:cs="宋体" w:hint="eastAsia"/>
          <w:b/>
          <w:bCs/>
          <w:szCs w:val="21"/>
        </w:rPr>
        <w:t>比特的报文，中间要经过两个节点交换机即一个经过三段链路。设每条链路的传输速率为2Mbits。忽略所有的传播、处理和排队时延。</w:t>
      </w:r>
    </w:p>
    <w:p w14:paraId="137074E0" w14:textId="77777777" w:rsidR="00DE592A" w:rsidRPr="00844959" w:rsidRDefault="00DE592A" w:rsidP="00DE592A">
      <w:pPr>
        <w:widowControl/>
        <w:jc w:val="left"/>
        <w:rPr>
          <w:rFonts w:ascii="黑体" w:eastAsia="黑体" w:hAnsi="黑体" w:cs="宋体" w:hint="eastAsia"/>
          <w:b/>
          <w:bCs/>
          <w:szCs w:val="21"/>
        </w:rPr>
      </w:pPr>
      <w:r w:rsidRPr="00844959">
        <w:rPr>
          <w:rFonts w:ascii="黑体" w:eastAsia="黑体" w:hAnsi="黑体" w:cs="宋体" w:hint="eastAsia"/>
          <w:b/>
          <w:bCs/>
          <w:szCs w:val="21"/>
        </w:rPr>
        <w:t>(1)如果采用报文交换，即整个报文不分段，每台节点交换机收到整个的报文后再转发。问从主机A把报文传送到第一个结点交换机需要多长时间?从主机A把报文传送到主机B需要多长时间?</w:t>
      </w:r>
    </w:p>
    <w:p w14:paraId="037B6B19" w14:textId="77777777" w:rsidR="00DE592A" w:rsidRPr="00844959" w:rsidRDefault="00DE592A" w:rsidP="00DE592A">
      <w:pPr>
        <w:widowControl/>
        <w:jc w:val="left"/>
        <w:rPr>
          <w:rFonts w:ascii="黑体" w:eastAsia="黑体" w:hAnsi="黑体" w:cs="宋体" w:hint="eastAsia"/>
          <w:b/>
          <w:bCs/>
          <w:szCs w:val="21"/>
        </w:rPr>
      </w:pPr>
      <w:r w:rsidRPr="00844959">
        <w:rPr>
          <w:rFonts w:ascii="黑体" w:eastAsia="黑体" w:hAnsi="黑体" w:cs="宋体" w:hint="eastAsia"/>
          <w:b/>
          <w:bCs/>
          <w:szCs w:val="21"/>
        </w:rPr>
        <w:t>(2)如果采用分组交换，报文被划分为1000个等长的分组(这里忽略分组首部对本题计算的影响)，并连续发送。节点交换机能够边接收边发送。问从主机A把第一个分组传送到第一个结点交换机需要多长时间?从主机A把1000个分组传送到主机B需要多长时间?</w:t>
      </w:r>
    </w:p>
    <w:p w14:paraId="68C0F847" w14:textId="77777777" w:rsidR="00DE592A" w:rsidRPr="00844959" w:rsidRDefault="00DE592A" w:rsidP="00DE592A">
      <w:pPr>
        <w:widowControl/>
        <w:jc w:val="left"/>
        <w:rPr>
          <w:rFonts w:ascii="黑体" w:eastAsia="黑体" w:hAnsi="黑体" w:cs="宋体"/>
          <w:b/>
          <w:bCs/>
          <w:szCs w:val="21"/>
        </w:rPr>
      </w:pPr>
      <w:r w:rsidRPr="00844959">
        <w:rPr>
          <w:rFonts w:ascii="黑体" w:eastAsia="黑体" w:hAnsi="黑体" w:cs="宋体" w:hint="eastAsia"/>
          <w:b/>
          <w:bCs/>
          <w:szCs w:val="21"/>
        </w:rPr>
        <w:t>(3)就一般情况而言，比较用整个报文来传送和用划分多个分组来传送的优缺点。</w:t>
      </w:r>
    </w:p>
    <w:bookmarkEnd w:id="27"/>
    <w:p w14:paraId="2E4F418E" w14:textId="4E5E3E29" w:rsidR="0025499D" w:rsidRDefault="000D30B5" w:rsidP="00DE592A">
      <w:pPr>
        <w:widowControl/>
        <w:jc w:val="left"/>
        <w:rPr>
          <w:rFonts w:ascii="宋体" w:eastAsia="宋体" w:hAnsi="宋体" w:cs="宋体"/>
          <w:szCs w:val="21"/>
        </w:rPr>
      </w:pPr>
      <w:r>
        <w:rPr>
          <w:noProof/>
        </w:rPr>
        <w:drawing>
          <wp:inline distT="0" distB="0" distL="0" distR="0" wp14:anchorId="3717A277" wp14:editId="4B97AE1B">
            <wp:extent cx="2705100" cy="4182745"/>
            <wp:effectExtent l="0" t="0" r="0" b="8255"/>
            <wp:docPr id="1945591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91489" name=""/>
                    <pic:cNvPicPr/>
                  </pic:nvPicPr>
                  <pic:blipFill>
                    <a:blip r:embed="rId14">
                      <a:extLst>
                        <a:ext uri="{28A0092B-C50C-407E-A947-70E740481C1C}">
                          <a14:useLocalDpi xmlns:a14="http://schemas.microsoft.com/office/drawing/2010/main" val="0"/>
                        </a:ext>
                      </a:extLst>
                    </a:blip>
                    <a:stretch>
                      <a:fillRect/>
                    </a:stretch>
                  </pic:blipFill>
                  <pic:spPr>
                    <a:xfrm>
                      <a:off x="0" y="0"/>
                      <a:ext cx="2705100" cy="4182745"/>
                    </a:xfrm>
                    <a:prstGeom prst="rect">
                      <a:avLst/>
                    </a:prstGeom>
                  </pic:spPr>
                </pic:pic>
              </a:graphicData>
            </a:graphic>
          </wp:inline>
        </w:drawing>
      </w:r>
      <w:r>
        <w:rPr>
          <w:noProof/>
        </w:rPr>
        <w:drawing>
          <wp:inline distT="0" distB="0" distL="0" distR="0" wp14:anchorId="10839A3E" wp14:editId="2A48975E">
            <wp:extent cx="2461260" cy="4114800"/>
            <wp:effectExtent l="0" t="0" r="0" b="0"/>
            <wp:docPr id="18932834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83422" name=""/>
                    <pic:cNvPicPr/>
                  </pic:nvPicPr>
                  <pic:blipFill>
                    <a:blip r:embed="rId15">
                      <a:extLst>
                        <a:ext uri="{28A0092B-C50C-407E-A947-70E740481C1C}">
                          <a14:useLocalDpi xmlns:a14="http://schemas.microsoft.com/office/drawing/2010/main" val="0"/>
                        </a:ext>
                      </a:extLst>
                    </a:blip>
                    <a:stretch>
                      <a:fillRect/>
                    </a:stretch>
                  </pic:blipFill>
                  <pic:spPr>
                    <a:xfrm>
                      <a:off x="0" y="0"/>
                      <a:ext cx="2461260" cy="4114800"/>
                    </a:xfrm>
                    <a:prstGeom prst="rect">
                      <a:avLst/>
                    </a:prstGeom>
                  </pic:spPr>
                </pic:pic>
              </a:graphicData>
            </a:graphic>
          </wp:inline>
        </w:drawing>
      </w:r>
    </w:p>
    <w:p w14:paraId="29F69C8C" w14:textId="77777777" w:rsidR="008547E9" w:rsidRPr="008547E9" w:rsidRDefault="008547E9" w:rsidP="008547E9">
      <w:pPr>
        <w:widowControl/>
        <w:jc w:val="left"/>
        <w:rPr>
          <w:rFonts w:ascii="宋体" w:eastAsia="宋体" w:hAnsi="宋体" w:cs="宋体" w:hint="eastAsia"/>
          <w:szCs w:val="21"/>
        </w:rPr>
      </w:pPr>
      <w:r w:rsidRPr="008547E9">
        <w:rPr>
          <w:rFonts w:ascii="宋体" w:eastAsia="宋体" w:hAnsi="宋体" w:cs="宋体" w:hint="eastAsia"/>
          <w:szCs w:val="21"/>
        </w:rPr>
        <w:t>(3) 报文交换与分组交换的优缺点比较</w:t>
      </w:r>
    </w:p>
    <w:p w14:paraId="6244C551" w14:textId="5BBE6229" w:rsidR="008547E9" w:rsidRPr="008547E9" w:rsidRDefault="008547E9" w:rsidP="008547E9">
      <w:pPr>
        <w:widowControl/>
        <w:jc w:val="left"/>
        <w:rPr>
          <w:rFonts w:ascii="宋体" w:eastAsia="宋体" w:hAnsi="宋体" w:cs="宋体" w:hint="eastAsia"/>
          <w:szCs w:val="21"/>
        </w:rPr>
      </w:pPr>
      <w:r w:rsidRPr="008547E9">
        <w:rPr>
          <w:rFonts w:ascii="宋体" w:eastAsia="宋体" w:hAnsi="宋体" w:cs="宋体" w:hint="eastAsia"/>
          <w:b/>
          <w:bCs/>
          <w:szCs w:val="21"/>
        </w:rPr>
        <w:t>报文交换：</w:t>
      </w:r>
      <w:r w:rsidRPr="008547E9">
        <w:rPr>
          <w:rFonts w:ascii="宋体" w:eastAsia="宋体" w:hAnsi="宋体" w:cs="宋体" w:hint="eastAsia"/>
          <w:szCs w:val="21"/>
        </w:rPr>
        <w:t>优点：</w:t>
      </w:r>
    </w:p>
    <w:p w14:paraId="12D7C4FB" w14:textId="77777777" w:rsidR="008547E9" w:rsidRPr="008547E9" w:rsidRDefault="008547E9" w:rsidP="008547E9">
      <w:pPr>
        <w:widowControl/>
        <w:jc w:val="left"/>
        <w:rPr>
          <w:rFonts w:ascii="宋体" w:eastAsia="宋体" w:hAnsi="宋体" w:cs="宋体" w:hint="eastAsia"/>
          <w:szCs w:val="21"/>
        </w:rPr>
      </w:pPr>
      <w:r w:rsidRPr="008547E9">
        <w:rPr>
          <w:rFonts w:ascii="宋体" w:eastAsia="宋体" w:hAnsi="宋体" w:cs="宋体" w:hint="eastAsia"/>
          <w:szCs w:val="21"/>
        </w:rPr>
        <w:t>简单：无需对报文进行分割或重组。</w:t>
      </w:r>
    </w:p>
    <w:p w14:paraId="7AAC7FDD" w14:textId="77777777" w:rsidR="008547E9" w:rsidRPr="008547E9" w:rsidRDefault="008547E9" w:rsidP="008547E9">
      <w:pPr>
        <w:widowControl/>
        <w:jc w:val="left"/>
        <w:rPr>
          <w:rFonts w:ascii="宋体" w:eastAsia="宋体" w:hAnsi="宋体" w:cs="宋体" w:hint="eastAsia"/>
          <w:szCs w:val="21"/>
        </w:rPr>
      </w:pPr>
      <w:r w:rsidRPr="008547E9">
        <w:rPr>
          <w:rFonts w:ascii="宋体" w:eastAsia="宋体" w:hAnsi="宋体" w:cs="宋体" w:hint="eastAsia"/>
          <w:szCs w:val="21"/>
        </w:rPr>
        <w:lastRenderedPageBreak/>
        <w:t>整体传输：报文在接收端完整到达，不需要额外的排序或重组操作。</w:t>
      </w:r>
    </w:p>
    <w:p w14:paraId="31DAAA3B" w14:textId="0B6C7B2F" w:rsidR="008547E9" w:rsidRPr="008547E9" w:rsidRDefault="008547E9" w:rsidP="008547E9">
      <w:pPr>
        <w:widowControl/>
        <w:jc w:val="left"/>
        <w:rPr>
          <w:rFonts w:ascii="宋体" w:eastAsia="宋体" w:hAnsi="宋体" w:cs="宋体" w:hint="eastAsia"/>
          <w:szCs w:val="21"/>
        </w:rPr>
      </w:pPr>
      <w:r w:rsidRPr="008547E9">
        <w:rPr>
          <w:rFonts w:ascii="宋体" w:eastAsia="宋体" w:hAnsi="宋体" w:cs="宋体" w:hint="eastAsia"/>
          <w:szCs w:val="21"/>
        </w:rPr>
        <w:t>缺点：高时延：必须等到整个报文到达交换机后才能继续传输，导致总时延较大。</w:t>
      </w:r>
    </w:p>
    <w:p w14:paraId="2CC15C32" w14:textId="77777777" w:rsidR="008547E9" w:rsidRPr="008547E9" w:rsidRDefault="008547E9" w:rsidP="008547E9">
      <w:pPr>
        <w:widowControl/>
        <w:jc w:val="left"/>
        <w:rPr>
          <w:rFonts w:ascii="宋体" w:eastAsia="宋体" w:hAnsi="宋体" w:cs="宋体" w:hint="eastAsia"/>
          <w:szCs w:val="21"/>
        </w:rPr>
      </w:pPr>
      <w:r w:rsidRPr="008547E9">
        <w:rPr>
          <w:rFonts w:ascii="宋体" w:eastAsia="宋体" w:hAnsi="宋体" w:cs="宋体" w:hint="eastAsia"/>
          <w:szCs w:val="21"/>
        </w:rPr>
        <w:t>占用资源：报文过长时，可能占用较多的缓存资源。</w:t>
      </w:r>
    </w:p>
    <w:p w14:paraId="7E555682" w14:textId="31C89F8E" w:rsidR="008547E9" w:rsidRPr="008547E9" w:rsidRDefault="008547E9" w:rsidP="008547E9">
      <w:pPr>
        <w:widowControl/>
        <w:jc w:val="left"/>
        <w:rPr>
          <w:rFonts w:ascii="宋体" w:eastAsia="宋体" w:hAnsi="宋体" w:cs="宋体" w:hint="eastAsia"/>
          <w:b/>
          <w:bCs/>
          <w:szCs w:val="21"/>
        </w:rPr>
      </w:pPr>
      <w:r w:rsidRPr="008547E9">
        <w:rPr>
          <w:rFonts w:ascii="宋体" w:eastAsia="宋体" w:hAnsi="宋体" w:cs="宋体" w:hint="eastAsia"/>
          <w:b/>
          <w:bCs/>
          <w:szCs w:val="21"/>
        </w:rPr>
        <w:t>分组交换：</w:t>
      </w:r>
      <w:r w:rsidRPr="008547E9">
        <w:rPr>
          <w:rFonts w:ascii="宋体" w:eastAsia="宋体" w:hAnsi="宋体" w:cs="宋体" w:hint="eastAsia"/>
          <w:szCs w:val="21"/>
        </w:rPr>
        <w:t>优点：</w:t>
      </w:r>
    </w:p>
    <w:p w14:paraId="21E17733" w14:textId="77777777" w:rsidR="008547E9" w:rsidRPr="008547E9" w:rsidRDefault="008547E9" w:rsidP="008547E9">
      <w:pPr>
        <w:widowControl/>
        <w:jc w:val="left"/>
        <w:rPr>
          <w:rFonts w:ascii="宋体" w:eastAsia="宋体" w:hAnsi="宋体" w:cs="宋体" w:hint="eastAsia"/>
          <w:szCs w:val="21"/>
        </w:rPr>
      </w:pPr>
      <w:r w:rsidRPr="008547E9">
        <w:rPr>
          <w:rFonts w:ascii="宋体" w:eastAsia="宋体" w:hAnsi="宋体" w:cs="宋体" w:hint="eastAsia"/>
          <w:szCs w:val="21"/>
        </w:rPr>
        <w:t>低时延：交换机可以边接收边转发分组，传输过程流水化。</w:t>
      </w:r>
    </w:p>
    <w:p w14:paraId="61A695A0" w14:textId="77777777" w:rsidR="008547E9" w:rsidRPr="008547E9" w:rsidRDefault="008547E9" w:rsidP="008547E9">
      <w:pPr>
        <w:widowControl/>
        <w:jc w:val="left"/>
        <w:rPr>
          <w:rFonts w:ascii="宋体" w:eastAsia="宋体" w:hAnsi="宋体" w:cs="宋体" w:hint="eastAsia"/>
          <w:szCs w:val="21"/>
        </w:rPr>
      </w:pPr>
      <w:r w:rsidRPr="008547E9">
        <w:rPr>
          <w:rFonts w:ascii="宋体" w:eastAsia="宋体" w:hAnsi="宋体" w:cs="宋体" w:hint="eastAsia"/>
          <w:szCs w:val="21"/>
        </w:rPr>
        <w:t>高效利用：链路可以同时传输多个流的分组，充分利用网络资源。</w:t>
      </w:r>
    </w:p>
    <w:p w14:paraId="4EC6FA82" w14:textId="77777777" w:rsidR="008547E9" w:rsidRPr="008547E9" w:rsidRDefault="008547E9" w:rsidP="008547E9">
      <w:pPr>
        <w:widowControl/>
        <w:jc w:val="left"/>
        <w:rPr>
          <w:rFonts w:ascii="宋体" w:eastAsia="宋体" w:hAnsi="宋体" w:cs="宋体" w:hint="eastAsia"/>
          <w:szCs w:val="21"/>
        </w:rPr>
      </w:pPr>
      <w:r w:rsidRPr="008547E9">
        <w:rPr>
          <w:rFonts w:ascii="宋体" w:eastAsia="宋体" w:hAnsi="宋体" w:cs="宋体" w:hint="eastAsia"/>
          <w:szCs w:val="21"/>
        </w:rPr>
        <w:t>灵活性：分组可以独立转发和路由，适合复杂网络环境。</w:t>
      </w:r>
    </w:p>
    <w:p w14:paraId="3F152B6E" w14:textId="789DCA32" w:rsidR="008547E9" w:rsidRPr="008547E9" w:rsidRDefault="008547E9" w:rsidP="008547E9">
      <w:pPr>
        <w:widowControl/>
        <w:jc w:val="left"/>
        <w:rPr>
          <w:rFonts w:ascii="宋体" w:eastAsia="宋体" w:hAnsi="宋体" w:cs="宋体" w:hint="eastAsia"/>
          <w:szCs w:val="21"/>
        </w:rPr>
      </w:pPr>
      <w:r w:rsidRPr="008547E9">
        <w:rPr>
          <w:rFonts w:ascii="宋体" w:eastAsia="宋体" w:hAnsi="宋体" w:cs="宋体" w:hint="eastAsia"/>
          <w:szCs w:val="21"/>
        </w:rPr>
        <w:t>缺点：复杂性：需要在发送端对报文分割，在接收端重组。</w:t>
      </w:r>
    </w:p>
    <w:p w14:paraId="6632C6AC" w14:textId="2A2FEEA8" w:rsidR="0025499D" w:rsidRPr="008547E9" w:rsidRDefault="008547E9" w:rsidP="008547E9">
      <w:pPr>
        <w:widowControl/>
        <w:jc w:val="left"/>
        <w:rPr>
          <w:rFonts w:ascii="宋体" w:eastAsia="宋体" w:hAnsi="宋体" w:cs="宋体"/>
          <w:szCs w:val="21"/>
        </w:rPr>
      </w:pPr>
      <w:r w:rsidRPr="008547E9">
        <w:rPr>
          <w:rFonts w:ascii="宋体" w:eastAsia="宋体" w:hAnsi="宋体" w:cs="宋体" w:hint="eastAsia"/>
          <w:szCs w:val="21"/>
        </w:rPr>
        <w:t>数据丢失风险：分组丢失可能需要重传，增加复杂性。</w:t>
      </w:r>
    </w:p>
    <w:p w14:paraId="5664059F" w14:textId="549FD6EC" w:rsidR="00DE592A" w:rsidRDefault="00DE592A" w:rsidP="00DE592A">
      <w:pPr>
        <w:widowControl/>
        <w:jc w:val="left"/>
        <w:rPr>
          <w:rFonts w:ascii="宋体" w:eastAsia="宋体" w:hAnsi="宋体" w:cs="宋体" w:hint="eastAsia"/>
          <w:szCs w:val="21"/>
        </w:rPr>
      </w:pPr>
    </w:p>
    <w:p w14:paraId="50FF9495" w14:textId="77777777" w:rsidR="00DE592A" w:rsidRPr="00844959" w:rsidRDefault="00DE592A" w:rsidP="00DE592A">
      <w:pPr>
        <w:widowControl/>
        <w:jc w:val="left"/>
        <w:rPr>
          <w:rFonts w:ascii="黑体" w:eastAsia="黑体" w:hAnsi="黑体" w:cs="宋体" w:hint="eastAsia"/>
          <w:b/>
          <w:bCs/>
          <w:sz w:val="22"/>
          <w:szCs w:val="22"/>
        </w:rPr>
      </w:pPr>
      <w:r w:rsidRPr="00844959">
        <w:rPr>
          <w:rFonts w:ascii="黑体" w:eastAsia="黑体" w:hAnsi="黑体" w:cs="宋体" w:hint="eastAsia"/>
          <w:b/>
          <w:bCs/>
          <w:sz w:val="22"/>
          <w:szCs w:val="22"/>
        </w:rPr>
        <w:t>三、问答题(每小题10分，共30分)</w:t>
      </w:r>
    </w:p>
    <w:p w14:paraId="77F3E899" w14:textId="77777777" w:rsidR="00DE592A" w:rsidRPr="00844959" w:rsidRDefault="00DE592A" w:rsidP="00DE592A">
      <w:pPr>
        <w:widowControl/>
        <w:jc w:val="left"/>
        <w:rPr>
          <w:rFonts w:ascii="黑体" w:eastAsia="黑体" w:hAnsi="黑体" w:cs="宋体" w:hint="eastAsia"/>
          <w:b/>
          <w:bCs/>
          <w:sz w:val="22"/>
          <w:szCs w:val="22"/>
        </w:rPr>
      </w:pPr>
      <w:r w:rsidRPr="00844959">
        <w:rPr>
          <w:rFonts w:ascii="黑体" w:eastAsia="黑体" w:hAnsi="黑体" w:cs="宋体" w:hint="eastAsia"/>
          <w:b/>
          <w:bCs/>
          <w:sz w:val="22"/>
          <w:szCs w:val="22"/>
        </w:rPr>
        <w:t>1.TCP是一个可靠的传输层协议，为了实现可靠传输，TCP大量采用了计时器的机制，以便及时发现异常情况而采取措施。请问TCP有哪几类计时器，分别可以解决哪类问题?为了提高传输效率，这此计时器的等待时间应如何设置?</w:t>
      </w:r>
    </w:p>
    <w:p w14:paraId="632F38EE" w14:textId="77777777" w:rsidR="00DE592A" w:rsidRPr="00844959" w:rsidRDefault="00DE592A" w:rsidP="00DE592A">
      <w:pPr>
        <w:widowControl/>
        <w:jc w:val="left"/>
        <w:rPr>
          <w:rFonts w:ascii="黑体" w:eastAsia="黑体" w:hAnsi="黑体" w:cs="宋体" w:hint="eastAsia"/>
          <w:b/>
          <w:bCs/>
          <w:sz w:val="22"/>
          <w:szCs w:val="22"/>
        </w:rPr>
      </w:pPr>
      <w:r w:rsidRPr="00844959">
        <w:rPr>
          <w:rFonts w:ascii="黑体" w:eastAsia="黑体" w:hAnsi="黑体" w:cs="宋体" w:hint="eastAsia"/>
          <w:b/>
          <w:bCs/>
          <w:sz w:val="22"/>
          <w:szCs w:val="22"/>
        </w:rPr>
        <w:t>2.从技术实现角度看，局域网与广域网有何不同?以太网是一种典型的局域网技术为什么可以应用于广域网?</w:t>
      </w:r>
    </w:p>
    <w:p w14:paraId="7B2883BA" w14:textId="0C5D338B" w:rsidR="00DE592A" w:rsidRPr="00844959" w:rsidRDefault="00DE592A" w:rsidP="00DE592A">
      <w:pPr>
        <w:widowControl/>
        <w:jc w:val="left"/>
        <w:rPr>
          <w:rFonts w:ascii="黑体" w:eastAsia="黑体" w:hAnsi="黑体" w:cs="宋体"/>
          <w:b/>
          <w:bCs/>
          <w:sz w:val="22"/>
          <w:szCs w:val="22"/>
        </w:rPr>
      </w:pPr>
      <w:r w:rsidRPr="00844959">
        <w:rPr>
          <w:rFonts w:ascii="黑体" w:eastAsia="黑体" w:hAnsi="黑体" w:cs="宋体" w:hint="eastAsia"/>
          <w:b/>
          <w:bCs/>
          <w:sz w:val="22"/>
          <w:szCs w:val="22"/>
        </w:rPr>
        <w:t>3.分别从控制层面和数据层面分析路由器的报文处理过程</w:t>
      </w:r>
      <w:r w:rsidR="008547E9" w:rsidRPr="00844959">
        <w:rPr>
          <w:rFonts w:ascii="黑体" w:eastAsia="黑体" w:hAnsi="黑体" w:cs="宋体" w:hint="eastAsia"/>
          <w:b/>
          <w:bCs/>
          <w:sz w:val="22"/>
          <w:szCs w:val="22"/>
        </w:rPr>
        <w:t>?</w:t>
      </w:r>
    </w:p>
    <w:p w14:paraId="5CC91765" w14:textId="77777777" w:rsidR="008547E9" w:rsidRPr="008547E9" w:rsidRDefault="008547E9" w:rsidP="008547E9">
      <w:pPr>
        <w:pStyle w:val="3"/>
        <w:adjustRightInd w:val="0"/>
        <w:snapToGrid w:val="0"/>
        <w:spacing w:beforeAutospacing="0" w:afterAutospacing="0"/>
        <w:rPr>
          <w:rFonts w:cs="宋体"/>
          <w:sz w:val="22"/>
          <w:szCs w:val="22"/>
        </w:rPr>
      </w:pPr>
      <w:r w:rsidRPr="008547E9">
        <w:rPr>
          <w:rStyle w:val="a4"/>
          <w:b/>
          <w:bCs w:val="0"/>
          <w:sz w:val="22"/>
          <w:szCs w:val="22"/>
        </w:rPr>
        <w:t>1. TCP的计时器类型及作用</w:t>
      </w:r>
    </w:p>
    <w:p w14:paraId="299364B8" w14:textId="77777777" w:rsidR="008547E9" w:rsidRPr="008547E9" w:rsidRDefault="008547E9" w:rsidP="008547E9">
      <w:pPr>
        <w:pStyle w:val="a3"/>
        <w:adjustRightInd w:val="0"/>
        <w:snapToGrid w:val="0"/>
        <w:spacing w:beforeAutospacing="0" w:afterAutospacing="0"/>
        <w:rPr>
          <w:sz w:val="21"/>
          <w:szCs w:val="21"/>
        </w:rPr>
      </w:pPr>
      <w:r w:rsidRPr="008547E9">
        <w:rPr>
          <w:sz w:val="21"/>
          <w:szCs w:val="21"/>
        </w:rPr>
        <w:t>TCP</w:t>
      </w:r>
      <w:r w:rsidRPr="008547E9">
        <w:rPr>
          <w:sz w:val="21"/>
          <w:szCs w:val="21"/>
        </w:rPr>
        <w:t>使用多种计时器来确保可靠传输，主要包括以下几类：</w:t>
      </w:r>
    </w:p>
    <w:p w14:paraId="168BB752" w14:textId="77777777" w:rsidR="008547E9" w:rsidRPr="008547E9" w:rsidRDefault="008547E9" w:rsidP="008547E9">
      <w:pPr>
        <w:pStyle w:val="4"/>
        <w:adjustRightInd w:val="0"/>
        <w:snapToGrid w:val="0"/>
        <w:spacing w:beforeAutospacing="0" w:afterAutospacing="0"/>
        <w:rPr>
          <w:sz w:val="21"/>
          <w:szCs w:val="21"/>
        </w:rPr>
      </w:pPr>
      <w:r w:rsidRPr="008547E9">
        <w:rPr>
          <w:rStyle w:val="a4"/>
          <w:b/>
          <w:bCs w:val="0"/>
          <w:sz w:val="21"/>
          <w:szCs w:val="21"/>
        </w:rPr>
        <w:t>(1) 重传计时器 (Retransmission Timer)</w:t>
      </w:r>
    </w:p>
    <w:p w14:paraId="09047B6A" w14:textId="77777777" w:rsidR="008547E9" w:rsidRPr="008547E9" w:rsidRDefault="008547E9" w:rsidP="008547E9">
      <w:pPr>
        <w:widowControl/>
        <w:numPr>
          <w:ilvl w:val="0"/>
          <w:numId w:val="39"/>
        </w:numPr>
        <w:adjustRightInd w:val="0"/>
        <w:snapToGrid w:val="0"/>
        <w:jc w:val="left"/>
        <w:rPr>
          <w:sz w:val="18"/>
          <w:szCs w:val="21"/>
        </w:rPr>
      </w:pPr>
      <w:r w:rsidRPr="008547E9">
        <w:rPr>
          <w:rStyle w:val="a4"/>
          <w:sz w:val="18"/>
          <w:szCs w:val="21"/>
        </w:rPr>
        <w:t>作用</w:t>
      </w:r>
      <w:r w:rsidRPr="008547E9">
        <w:rPr>
          <w:sz w:val="18"/>
          <w:szCs w:val="21"/>
        </w:rPr>
        <w:t>：用于检测数据包或确认包的丢失，并在超时后重传数据。</w:t>
      </w:r>
    </w:p>
    <w:p w14:paraId="0BFF54F2" w14:textId="77777777" w:rsidR="008547E9" w:rsidRPr="008547E9" w:rsidRDefault="008547E9" w:rsidP="008547E9">
      <w:pPr>
        <w:widowControl/>
        <w:numPr>
          <w:ilvl w:val="0"/>
          <w:numId w:val="39"/>
        </w:numPr>
        <w:adjustRightInd w:val="0"/>
        <w:snapToGrid w:val="0"/>
        <w:jc w:val="left"/>
        <w:rPr>
          <w:sz w:val="18"/>
          <w:szCs w:val="21"/>
        </w:rPr>
      </w:pPr>
      <w:r w:rsidRPr="008547E9">
        <w:rPr>
          <w:rStyle w:val="a4"/>
          <w:sz w:val="18"/>
          <w:szCs w:val="21"/>
        </w:rPr>
        <w:t>设置</w:t>
      </w:r>
      <w:r w:rsidRPr="008547E9">
        <w:rPr>
          <w:sz w:val="18"/>
          <w:szCs w:val="21"/>
        </w:rPr>
        <w:t>：</w:t>
      </w:r>
      <w:r w:rsidRPr="008547E9">
        <w:rPr>
          <w:sz w:val="18"/>
          <w:szCs w:val="21"/>
        </w:rPr>
        <w:t xml:space="preserve"> </w:t>
      </w:r>
    </w:p>
    <w:p w14:paraId="5D6A8DAC" w14:textId="77777777" w:rsidR="008547E9" w:rsidRPr="008547E9" w:rsidRDefault="008547E9" w:rsidP="008547E9">
      <w:pPr>
        <w:widowControl/>
        <w:numPr>
          <w:ilvl w:val="1"/>
          <w:numId w:val="39"/>
        </w:numPr>
        <w:adjustRightInd w:val="0"/>
        <w:snapToGrid w:val="0"/>
        <w:jc w:val="left"/>
        <w:rPr>
          <w:sz w:val="18"/>
          <w:szCs w:val="21"/>
        </w:rPr>
      </w:pPr>
      <w:r w:rsidRPr="008547E9">
        <w:rPr>
          <w:sz w:val="18"/>
          <w:szCs w:val="21"/>
        </w:rPr>
        <w:t>等待时间（超时重传时间，</w:t>
      </w:r>
      <w:r w:rsidRPr="008547E9">
        <w:rPr>
          <w:sz w:val="18"/>
          <w:szCs w:val="21"/>
        </w:rPr>
        <w:t>RTO</w:t>
      </w:r>
      <w:r w:rsidRPr="008547E9">
        <w:rPr>
          <w:sz w:val="18"/>
          <w:szCs w:val="21"/>
        </w:rPr>
        <w:t>）应动态调整。</w:t>
      </w:r>
    </w:p>
    <w:p w14:paraId="5BC9DD71" w14:textId="77777777" w:rsidR="008547E9" w:rsidRPr="008547E9" w:rsidRDefault="008547E9" w:rsidP="008547E9">
      <w:pPr>
        <w:widowControl/>
        <w:numPr>
          <w:ilvl w:val="1"/>
          <w:numId w:val="39"/>
        </w:numPr>
        <w:adjustRightInd w:val="0"/>
        <w:snapToGrid w:val="0"/>
        <w:jc w:val="left"/>
        <w:rPr>
          <w:sz w:val="18"/>
          <w:szCs w:val="21"/>
        </w:rPr>
      </w:pPr>
      <w:r w:rsidRPr="008547E9">
        <w:rPr>
          <w:sz w:val="18"/>
          <w:szCs w:val="21"/>
        </w:rPr>
        <w:t>通过</w:t>
      </w:r>
      <w:r w:rsidRPr="008547E9">
        <w:rPr>
          <w:sz w:val="18"/>
          <w:szCs w:val="21"/>
        </w:rPr>
        <w:t>RTT</w:t>
      </w:r>
      <w:r w:rsidRPr="008547E9">
        <w:rPr>
          <w:sz w:val="18"/>
          <w:szCs w:val="21"/>
        </w:rPr>
        <w:t>（往返时延）的采样和估计，结合抖动情况计算</w:t>
      </w:r>
      <w:r w:rsidRPr="008547E9">
        <w:rPr>
          <w:sz w:val="18"/>
          <w:szCs w:val="21"/>
        </w:rPr>
        <w:t>RTO</w:t>
      </w:r>
      <w:r w:rsidRPr="008547E9">
        <w:rPr>
          <w:sz w:val="18"/>
          <w:szCs w:val="21"/>
        </w:rPr>
        <w:t>值。</w:t>
      </w:r>
    </w:p>
    <w:p w14:paraId="6A412FB6" w14:textId="71700C11" w:rsidR="008547E9" w:rsidRPr="008547E9" w:rsidRDefault="008547E9" w:rsidP="008547E9">
      <w:pPr>
        <w:widowControl/>
        <w:numPr>
          <w:ilvl w:val="1"/>
          <w:numId w:val="39"/>
        </w:numPr>
        <w:adjustRightInd w:val="0"/>
        <w:snapToGrid w:val="0"/>
        <w:jc w:val="left"/>
        <w:rPr>
          <w:sz w:val="18"/>
          <w:szCs w:val="21"/>
        </w:rPr>
      </w:pPr>
      <w:r w:rsidRPr="008547E9">
        <w:rPr>
          <w:sz w:val="18"/>
          <w:szCs w:val="21"/>
        </w:rPr>
        <w:t>通常根据公式：</w:t>
      </w:r>
      <w:r w:rsidRPr="008547E9">
        <w:rPr>
          <w:sz w:val="18"/>
          <w:szCs w:val="21"/>
        </w:rPr>
        <w:t xml:space="preserve"> </w:t>
      </w:r>
      <w:r w:rsidRPr="008547E9">
        <w:rPr>
          <w:rStyle w:val="katex"/>
          <w:sz w:val="18"/>
          <w:szCs w:val="21"/>
        </w:rPr>
        <w:t>RTO=SRTT+4×RTTVAR</w:t>
      </w:r>
      <w:r w:rsidRPr="008547E9">
        <w:rPr>
          <w:sz w:val="18"/>
          <w:szCs w:val="21"/>
        </w:rPr>
        <w:t>其中，</w:t>
      </w:r>
      <w:r w:rsidRPr="008547E9">
        <w:rPr>
          <w:sz w:val="18"/>
          <w:szCs w:val="21"/>
        </w:rPr>
        <w:t xml:space="preserve">SRTT </w:t>
      </w:r>
      <w:r w:rsidRPr="008547E9">
        <w:rPr>
          <w:sz w:val="18"/>
          <w:szCs w:val="21"/>
        </w:rPr>
        <w:t>是平滑的</w:t>
      </w:r>
      <w:r w:rsidRPr="008547E9">
        <w:rPr>
          <w:sz w:val="18"/>
          <w:szCs w:val="21"/>
        </w:rPr>
        <w:t xml:space="preserve"> RTT </w:t>
      </w:r>
      <w:r w:rsidRPr="008547E9">
        <w:rPr>
          <w:sz w:val="18"/>
          <w:szCs w:val="21"/>
        </w:rPr>
        <w:t>值，</w:t>
      </w:r>
      <w:r w:rsidRPr="008547E9">
        <w:rPr>
          <w:sz w:val="18"/>
          <w:szCs w:val="21"/>
        </w:rPr>
        <w:t xml:space="preserve">RTTVAR </w:t>
      </w:r>
      <w:r w:rsidRPr="008547E9">
        <w:rPr>
          <w:sz w:val="18"/>
          <w:szCs w:val="21"/>
        </w:rPr>
        <w:t>是</w:t>
      </w:r>
      <w:r w:rsidRPr="008547E9">
        <w:rPr>
          <w:sz w:val="18"/>
          <w:szCs w:val="21"/>
        </w:rPr>
        <w:t xml:space="preserve"> RTT </w:t>
      </w:r>
      <w:r w:rsidRPr="008547E9">
        <w:rPr>
          <w:sz w:val="18"/>
          <w:szCs w:val="21"/>
        </w:rPr>
        <w:t>的变化量。</w:t>
      </w:r>
    </w:p>
    <w:p w14:paraId="61D03607" w14:textId="77777777" w:rsidR="008547E9" w:rsidRPr="008547E9" w:rsidRDefault="008547E9" w:rsidP="008547E9">
      <w:pPr>
        <w:pStyle w:val="4"/>
        <w:adjustRightInd w:val="0"/>
        <w:snapToGrid w:val="0"/>
        <w:spacing w:beforeAutospacing="0" w:afterAutospacing="0"/>
        <w:rPr>
          <w:sz w:val="21"/>
          <w:szCs w:val="21"/>
        </w:rPr>
      </w:pPr>
      <w:r w:rsidRPr="008547E9">
        <w:rPr>
          <w:rStyle w:val="a4"/>
          <w:b/>
          <w:bCs w:val="0"/>
          <w:sz w:val="21"/>
          <w:szCs w:val="21"/>
        </w:rPr>
        <w:t>(2) 保活计时器 (Keepalive Timer)</w:t>
      </w:r>
    </w:p>
    <w:p w14:paraId="0BB58D60" w14:textId="77777777" w:rsidR="008547E9" w:rsidRPr="008547E9" w:rsidRDefault="008547E9" w:rsidP="008547E9">
      <w:pPr>
        <w:widowControl/>
        <w:numPr>
          <w:ilvl w:val="0"/>
          <w:numId w:val="40"/>
        </w:numPr>
        <w:adjustRightInd w:val="0"/>
        <w:snapToGrid w:val="0"/>
        <w:jc w:val="left"/>
        <w:rPr>
          <w:sz w:val="18"/>
          <w:szCs w:val="21"/>
        </w:rPr>
      </w:pPr>
      <w:r w:rsidRPr="008547E9">
        <w:rPr>
          <w:rStyle w:val="a4"/>
          <w:sz w:val="18"/>
          <w:szCs w:val="21"/>
        </w:rPr>
        <w:t>作用</w:t>
      </w:r>
      <w:r w:rsidRPr="008547E9">
        <w:rPr>
          <w:sz w:val="18"/>
          <w:szCs w:val="21"/>
        </w:rPr>
        <w:t>：用于检测对端是否存活。当</w:t>
      </w:r>
      <w:proofErr w:type="gramStart"/>
      <w:r w:rsidRPr="008547E9">
        <w:rPr>
          <w:sz w:val="18"/>
          <w:szCs w:val="21"/>
        </w:rPr>
        <w:t>连接长</w:t>
      </w:r>
      <w:proofErr w:type="gramEnd"/>
      <w:r w:rsidRPr="008547E9">
        <w:rPr>
          <w:sz w:val="18"/>
          <w:szCs w:val="21"/>
        </w:rPr>
        <w:t>时间没有数据传输时，发送保活探测包。</w:t>
      </w:r>
    </w:p>
    <w:p w14:paraId="4EFD65C1" w14:textId="77777777" w:rsidR="008547E9" w:rsidRPr="008547E9" w:rsidRDefault="008547E9" w:rsidP="008547E9">
      <w:pPr>
        <w:widowControl/>
        <w:numPr>
          <w:ilvl w:val="0"/>
          <w:numId w:val="40"/>
        </w:numPr>
        <w:adjustRightInd w:val="0"/>
        <w:snapToGrid w:val="0"/>
        <w:jc w:val="left"/>
        <w:rPr>
          <w:sz w:val="18"/>
          <w:szCs w:val="21"/>
        </w:rPr>
      </w:pPr>
      <w:r w:rsidRPr="008547E9">
        <w:rPr>
          <w:rStyle w:val="a4"/>
          <w:sz w:val="18"/>
          <w:szCs w:val="21"/>
        </w:rPr>
        <w:t>设置</w:t>
      </w:r>
      <w:r w:rsidRPr="008547E9">
        <w:rPr>
          <w:sz w:val="18"/>
          <w:szCs w:val="21"/>
        </w:rPr>
        <w:t>：</w:t>
      </w:r>
      <w:r w:rsidRPr="008547E9">
        <w:rPr>
          <w:sz w:val="18"/>
          <w:szCs w:val="21"/>
        </w:rPr>
        <w:t xml:space="preserve"> </w:t>
      </w:r>
    </w:p>
    <w:p w14:paraId="6A357AB2" w14:textId="77777777" w:rsidR="008547E9" w:rsidRPr="008547E9" w:rsidRDefault="008547E9" w:rsidP="008547E9">
      <w:pPr>
        <w:widowControl/>
        <w:numPr>
          <w:ilvl w:val="1"/>
          <w:numId w:val="40"/>
        </w:numPr>
        <w:adjustRightInd w:val="0"/>
        <w:snapToGrid w:val="0"/>
        <w:jc w:val="left"/>
        <w:rPr>
          <w:sz w:val="18"/>
          <w:szCs w:val="21"/>
        </w:rPr>
      </w:pPr>
      <w:r w:rsidRPr="008547E9">
        <w:rPr>
          <w:sz w:val="18"/>
          <w:szCs w:val="21"/>
        </w:rPr>
        <w:t>保活时间间隔通常较长（如几分钟至数小时）。</w:t>
      </w:r>
    </w:p>
    <w:p w14:paraId="20B0F9D9" w14:textId="77777777" w:rsidR="008547E9" w:rsidRPr="008547E9" w:rsidRDefault="008547E9" w:rsidP="008547E9">
      <w:pPr>
        <w:widowControl/>
        <w:numPr>
          <w:ilvl w:val="1"/>
          <w:numId w:val="40"/>
        </w:numPr>
        <w:adjustRightInd w:val="0"/>
        <w:snapToGrid w:val="0"/>
        <w:jc w:val="left"/>
        <w:rPr>
          <w:sz w:val="18"/>
          <w:szCs w:val="21"/>
        </w:rPr>
      </w:pPr>
      <w:r w:rsidRPr="008547E9">
        <w:rPr>
          <w:sz w:val="18"/>
          <w:szCs w:val="21"/>
        </w:rPr>
        <w:t>需要在空闲连接上保持适当的探测频率，避免网络资源浪费。</w:t>
      </w:r>
    </w:p>
    <w:p w14:paraId="406DC4FC" w14:textId="77777777" w:rsidR="008547E9" w:rsidRPr="008547E9" w:rsidRDefault="008547E9" w:rsidP="008547E9">
      <w:pPr>
        <w:pStyle w:val="4"/>
        <w:adjustRightInd w:val="0"/>
        <w:snapToGrid w:val="0"/>
        <w:spacing w:beforeAutospacing="0" w:afterAutospacing="0"/>
        <w:rPr>
          <w:sz w:val="21"/>
          <w:szCs w:val="21"/>
        </w:rPr>
      </w:pPr>
      <w:r w:rsidRPr="008547E9">
        <w:rPr>
          <w:rStyle w:val="a4"/>
          <w:b/>
          <w:bCs w:val="0"/>
          <w:sz w:val="21"/>
          <w:szCs w:val="21"/>
        </w:rPr>
        <w:t>(3) 推迟确认计时器 (Delayed ACK Timer)</w:t>
      </w:r>
    </w:p>
    <w:p w14:paraId="4E2AD881" w14:textId="77777777" w:rsidR="008547E9" w:rsidRPr="008547E9" w:rsidRDefault="008547E9" w:rsidP="008547E9">
      <w:pPr>
        <w:widowControl/>
        <w:numPr>
          <w:ilvl w:val="0"/>
          <w:numId w:val="41"/>
        </w:numPr>
        <w:adjustRightInd w:val="0"/>
        <w:snapToGrid w:val="0"/>
        <w:jc w:val="left"/>
        <w:rPr>
          <w:sz w:val="18"/>
          <w:szCs w:val="21"/>
        </w:rPr>
      </w:pPr>
      <w:r w:rsidRPr="008547E9">
        <w:rPr>
          <w:rStyle w:val="a4"/>
          <w:sz w:val="18"/>
          <w:szCs w:val="21"/>
        </w:rPr>
        <w:t>作用</w:t>
      </w:r>
      <w:r w:rsidRPr="008547E9">
        <w:rPr>
          <w:sz w:val="18"/>
          <w:szCs w:val="21"/>
        </w:rPr>
        <w:t>：在一定时间</w:t>
      </w:r>
      <w:proofErr w:type="gramStart"/>
      <w:r w:rsidRPr="008547E9">
        <w:rPr>
          <w:sz w:val="18"/>
          <w:szCs w:val="21"/>
        </w:rPr>
        <w:t>内延</w:t>
      </w:r>
      <w:proofErr w:type="gramEnd"/>
      <w:r w:rsidRPr="008547E9">
        <w:rPr>
          <w:sz w:val="18"/>
          <w:szCs w:val="21"/>
        </w:rPr>
        <w:t>迟发送</w:t>
      </w:r>
      <w:r w:rsidRPr="008547E9">
        <w:rPr>
          <w:sz w:val="18"/>
          <w:szCs w:val="21"/>
        </w:rPr>
        <w:t xml:space="preserve"> ACK</w:t>
      </w:r>
      <w:r w:rsidRPr="008547E9">
        <w:rPr>
          <w:sz w:val="18"/>
          <w:szCs w:val="21"/>
        </w:rPr>
        <w:t>，期望更多数据到达后发送一个累计确认，以减少</w:t>
      </w:r>
      <w:r w:rsidRPr="008547E9">
        <w:rPr>
          <w:sz w:val="18"/>
          <w:szCs w:val="21"/>
        </w:rPr>
        <w:t>ACK</w:t>
      </w:r>
      <w:r w:rsidRPr="008547E9">
        <w:rPr>
          <w:sz w:val="18"/>
          <w:szCs w:val="21"/>
        </w:rPr>
        <w:t>包的数量。</w:t>
      </w:r>
    </w:p>
    <w:p w14:paraId="5CC0A859" w14:textId="77777777" w:rsidR="008547E9" w:rsidRPr="008547E9" w:rsidRDefault="008547E9" w:rsidP="008547E9">
      <w:pPr>
        <w:widowControl/>
        <w:numPr>
          <w:ilvl w:val="0"/>
          <w:numId w:val="41"/>
        </w:numPr>
        <w:adjustRightInd w:val="0"/>
        <w:snapToGrid w:val="0"/>
        <w:jc w:val="left"/>
        <w:rPr>
          <w:sz w:val="18"/>
          <w:szCs w:val="21"/>
        </w:rPr>
      </w:pPr>
      <w:r w:rsidRPr="008547E9">
        <w:rPr>
          <w:rStyle w:val="a4"/>
          <w:sz w:val="18"/>
          <w:szCs w:val="21"/>
        </w:rPr>
        <w:t>设置</w:t>
      </w:r>
      <w:r w:rsidRPr="008547E9">
        <w:rPr>
          <w:sz w:val="18"/>
          <w:szCs w:val="21"/>
        </w:rPr>
        <w:t>：</w:t>
      </w:r>
      <w:r w:rsidRPr="008547E9">
        <w:rPr>
          <w:sz w:val="18"/>
          <w:szCs w:val="21"/>
        </w:rPr>
        <w:t xml:space="preserve"> </w:t>
      </w:r>
    </w:p>
    <w:p w14:paraId="66075637" w14:textId="77777777" w:rsidR="008547E9" w:rsidRPr="008547E9" w:rsidRDefault="008547E9" w:rsidP="008547E9">
      <w:pPr>
        <w:widowControl/>
        <w:numPr>
          <w:ilvl w:val="1"/>
          <w:numId w:val="41"/>
        </w:numPr>
        <w:adjustRightInd w:val="0"/>
        <w:snapToGrid w:val="0"/>
        <w:jc w:val="left"/>
        <w:rPr>
          <w:sz w:val="18"/>
          <w:szCs w:val="21"/>
        </w:rPr>
      </w:pPr>
      <w:r w:rsidRPr="008547E9">
        <w:rPr>
          <w:sz w:val="18"/>
          <w:szCs w:val="21"/>
        </w:rPr>
        <w:t>通常设置为</w:t>
      </w:r>
      <w:r w:rsidRPr="008547E9">
        <w:rPr>
          <w:sz w:val="18"/>
          <w:szCs w:val="21"/>
        </w:rPr>
        <w:t xml:space="preserve"> 40~200 </w:t>
      </w:r>
      <w:r w:rsidRPr="008547E9">
        <w:rPr>
          <w:sz w:val="18"/>
          <w:szCs w:val="21"/>
        </w:rPr>
        <w:t>毫秒。</w:t>
      </w:r>
    </w:p>
    <w:p w14:paraId="42836DCC" w14:textId="77777777" w:rsidR="008547E9" w:rsidRPr="008547E9" w:rsidRDefault="008547E9" w:rsidP="008547E9">
      <w:pPr>
        <w:widowControl/>
        <w:numPr>
          <w:ilvl w:val="1"/>
          <w:numId w:val="41"/>
        </w:numPr>
        <w:adjustRightInd w:val="0"/>
        <w:snapToGrid w:val="0"/>
        <w:jc w:val="left"/>
        <w:rPr>
          <w:sz w:val="18"/>
          <w:szCs w:val="21"/>
        </w:rPr>
      </w:pPr>
      <w:r w:rsidRPr="008547E9">
        <w:rPr>
          <w:sz w:val="18"/>
          <w:szCs w:val="21"/>
        </w:rPr>
        <w:t>时间过长会降低响应速度；时间过短则会导致过多的小包传输。</w:t>
      </w:r>
    </w:p>
    <w:p w14:paraId="47180194" w14:textId="77777777" w:rsidR="008547E9" w:rsidRPr="008547E9" w:rsidRDefault="008547E9" w:rsidP="008547E9">
      <w:pPr>
        <w:pStyle w:val="4"/>
        <w:adjustRightInd w:val="0"/>
        <w:snapToGrid w:val="0"/>
        <w:spacing w:beforeAutospacing="0" w:afterAutospacing="0"/>
        <w:rPr>
          <w:sz w:val="21"/>
          <w:szCs w:val="21"/>
        </w:rPr>
      </w:pPr>
      <w:r w:rsidRPr="008547E9">
        <w:rPr>
          <w:rStyle w:val="a4"/>
          <w:b/>
          <w:bCs w:val="0"/>
          <w:sz w:val="21"/>
          <w:szCs w:val="21"/>
        </w:rPr>
        <w:t>(4) 持续计时器 (Persistence Timer)</w:t>
      </w:r>
    </w:p>
    <w:p w14:paraId="7F0155C4" w14:textId="77777777" w:rsidR="008547E9" w:rsidRPr="008547E9" w:rsidRDefault="008547E9" w:rsidP="008547E9">
      <w:pPr>
        <w:widowControl/>
        <w:numPr>
          <w:ilvl w:val="0"/>
          <w:numId w:val="42"/>
        </w:numPr>
        <w:adjustRightInd w:val="0"/>
        <w:snapToGrid w:val="0"/>
        <w:jc w:val="left"/>
        <w:rPr>
          <w:sz w:val="18"/>
          <w:szCs w:val="21"/>
        </w:rPr>
      </w:pPr>
      <w:r w:rsidRPr="008547E9">
        <w:rPr>
          <w:rStyle w:val="a4"/>
          <w:sz w:val="18"/>
          <w:szCs w:val="21"/>
        </w:rPr>
        <w:t>作用</w:t>
      </w:r>
      <w:r w:rsidRPr="008547E9">
        <w:rPr>
          <w:sz w:val="18"/>
          <w:szCs w:val="21"/>
        </w:rPr>
        <w:t>：防止</w:t>
      </w:r>
      <w:r w:rsidRPr="008547E9">
        <w:rPr>
          <w:sz w:val="18"/>
          <w:szCs w:val="21"/>
        </w:rPr>
        <w:t>“</w:t>
      </w:r>
      <w:r w:rsidRPr="008547E9">
        <w:rPr>
          <w:sz w:val="18"/>
          <w:szCs w:val="21"/>
        </w:rPr>
        <w:t>死锁</w:t>
      </w:r>
      <w:r w:rsidRPr="008547E9">
        <w:rPr>
          <w:sz w:val="18"/>
          <w:szCs w:val="21"/>
        </w:rPr>
        <w:t>”</w:t>
      </w:r>
      <w:r w:rsidRPr="008547E9">
        <w:rPr>
          <w:sz w:val="18"/>
          <w:szCs w:val="21"/>
        </w:rPr>
        <w:t>问题。如果发送窗口为</w:t>
      </w:r>
      <w:r w:rsidRPr="008547E9">
        <w:rPr>
          <w:sz w:val="18"/>
          <w:szCs w:val="21"/>
        </w:rPr>
        <w:t xml:space="preserve"> 0</w:t>
      </w:r>
      <w:r w:rsidRPr="008547E9">
        <w:rPr>
          <w:sz w:val="18"/>
          <w:szCs w:val="21"/>
        </w:rPr>
        <w:t>，发送端定期探测接收端的窗口是否重新打开。</w:t>
      </w:r>
    </w:p>
    <w:p w14:paraId="71443996" w14:textId="77777777" w:rsidR="008547E9" w:rsidRPr="008547E9" w:rsidRDefault="008547E9" w:rsidP="008547E9">
      <w:pPr>
        <w:widowControl/>
        <w:numPr>
          <w:ilvl w:val="0"/>
          <w:numId w:val="42"/>
        </w:numPr>
        <w:adjustRightInd w:val="0"/>
        <w:snapToGrid w:val="0"/>
        <w:jc w:val="left"/>
        <w:rPr>
          <w:sz w:val="18"/>
          <w:szCs w:val="21"/>
        </w:rPr>
      </w:pPr>
      <w:r w:rsidRPr="008547E9">
        <w:rPr>
          <w:rStyle w:val="a4"/>
          <w:sz w:val="18"/>
          <w:szCs w:val="21"/>
        </w:rPr>
        <w:t>设置</w:t>
      </w:r>
      <w:r w:rsidRPr="008547E9">
        <w:rPr>
          <w:sz w:val="18"/>
          <w:szCs w:val="21"/>
        </w:rPr>
        <w:t>：</w:t>
      </w:r>
      <w:r w:rsidRPr="008547E9">
        <w:rPr>
          <w:sz w:val="18"/>
          <w:szCs w:val="21"/>
        </w:rPr>
        <w:t xml:space="preserve"> </w:t>
      </w:r>
    </w:p>
    <w:p w14:paraId="61621338" w14:textId="77777777" w:rsidR="008547E9" w:rsidRPr="008547E9" w:rsidRDefault="008547E9" w:rsidP="008547E9">
      <w:pPr>
        <w:widowControl/>
        <w:numPr>
          <w:ilvl w:val="1"/>
          <w:numId w:val="42"/>
        </w:numPr>
        <w:adjustRightInd w:val="0"/>
        <w:snapToGrid w:val="0"/>
        <w:jc w:val="left"/>
        <w:rPr>
          <w:sz w:val="18"/>
          <w:szCs w:val="21"/>
        </w:rPr>
      </w:pPr>
      <w:r w:rsidRPr="008547E9">
        <w:rPr>
          <w:sz w:val="18"/>
          <w:szCs w:val="21"/>
        </w:rPr>
        <w:t>初始间隔较短，后续探测间隔逐渐指数增长。</w:t>
      </w:r>
    </w:p>
    <w:p w14:paraId="0A88428F" w14:textId="77777777" w:rsidR="008547E9" w:rsidRPr="008547E9" w:rsidRDefault="008547E9" w:rsidP="008547E9">
      <w:pPr>
        <w:widowControl/>
        <w:numPr>
          <w:ilvl w:val="1"/>
          <w:numId w:val="42"/>
        </w:numPr>
        <w:adjustRightInd w:val="0"/>
        <w:snapToGrid w:val="0"/>
        <w:jc w:val="left"/>
        <w:rPr>
          <w:sz w:val="18"/>
          <w:szCs w:val="21"/>
        </w:rPr>
      </w:pPr>
      <w:r w:rsidRPr="008547E9">
        <w:rPr>
          <w:sz w:val="18"/>
          <w:szCs w:val="21"/>
        </w:rPr>
        <w:t>需保证探测不占用过多带宽，同时尽快发现窗口恢复。</w:t>
      </w:r>
    </w:p>
    <w:p w14:paraId="286E1B0D" w14:textId="77777777" w:rsidR="008547E9" w:rsidRPr="008547E9" w:rsidRDefault="008547E9" w:rsidP="008547E9">
      <w:pPr>
        <w:pStyle w:val="4"/>
        <w:adjustRightInd w:val="0"/>
        <w:snapToGrid w:val="0"/>
        <w:spacing w:beforeAutospacing="0" w:afterAutospacing="0"/>
        <w:rPr>
          <w:sz w:val="21"/>
          <w:szCs w:val="21"/>
        </w:rPr>
      </w:pPr>
      <w:r w:rsidRPr="008547E9">
        <w:rPr>
          <w:rStyle w:val="a4"/>
          <w:b/>
          <w:bCs w:val="0"/>
          <w:sz w:val="21"/>
          <w:szCs w:val="21"/>
        </w:rPr>
        <w:t>(5) 时间等待计时器 (TIME-WAIT Timer)</w:t>
      </w:r>
    </w:p>
    <w:p w14:paraId="231096EB" w14:textId="77777777" w:rsidR="008547E9" w:rsidRPr="008547E9" w:rsidRDefault="008547E9" w:rsidP="008547E9">
      <w:pPr>
        <w:widowControl/>
        <w:numPr>
          <w:ilvl w:val="0"/>
          <w:numId w:val="43"/>
        </w:numPr>
        <w:adjustRightInd w:val="0"/>
        <w:snapToGrid w:val="0"/>
        <w:jc w:val="left"/>
        <w:rPr>
          <w:sz w:val="18"/>
          <w:szCs w:val="21"/>
        </w:rPr>
      </w:pPr>
      <w:r w:rsidRPr="008547E9">
        <w:rPr>
          <w:rStyle w:val="a4"/>
          <w:sz w:val="18"/>
          <w:szCs w:val="21"/>
        </w:rPr>
        <w:t>作用</w:t>
      </w:r>
      <w:r w:rsidRPr="008547E9">
        <w:rPr>
          <w:sz w:val="18"/>
          <w:szCs w:val="21"/>
        </w:rPr>
        <w:t>：确保连接的最后一个</w:t>
      </w:r>
      <w:r w:rsidRPr="008547E9">
        <w:rPr>
          <w:sz w:val="18"/>
          <w:szCs w:val="21"/>
        </w:rPr>
        <w:t xml:space="preserve"> ACK </w:t>
      </w:r>
      <w:r w:rsidRPr="008547E9">
        <w:rPr>
          <w:sz w:val="18"/>
          <w:szCs w:val="21"/>
        </w:rPr>
        <w:t>被对方成功接收，同时防止旧数据包干扰新连接。</w:t>
      </w:r>
    </w:p>
    <w:p w14:paraId="4E7A7D01" w14:textId="77777777" w:rsidR="008547E9" w:rsidRPr="008547E9" w:rsidRDefault="008547E9" w:rsidP="008547E9">
      <w:pPr>
        <w:widowControl/>
        <w:numPr>
          <w:ilvl w:val="0"/>
          <w:numId w:val="43"/>
        </w:numPr>
        <w:adjustRightInd w:val="0"/>
        <w:snapToGrid w:val="0"/>
        <w:jc w:val="left"/>
        <w:rPr>
          <w:sz w:val="18"/>
          <w:szCs w:val="21"/>
        </w:rPr>
      </w:pPr>
      <w:r w:rsidRPr="008547E9">
        <w:rPr>
          <w:rStyle w:val="a4"/>
          <w:sz w:val="18"/>
          <w:szCs w:val="21"/>
        </w:rPr>
        <w:t>设置</w:t>
      </w:r>
      <w:r w:rsidRPr="008547E9">
        <w:rPr>
          <w:sz w:val="18"/>
          <w:szCs w:val="21"/>
        </w:rPr>
        <w:t>：</w:t>
      </w:r>
      <w:r w:rsidRPr="008547E9">
        <w:rPr>
          <w:sz w:val="18"/>
          <w:szCs w:val="21"/>
        </w:rPr>
        <w:t xml:space="preserve"> </w:t>
      </w:r>
    </w:p>
    <w:p w14:paraId="4C1A5BB7" w14:textId="728BDC63" w:rsidR="008547E9" w:rsidRPr="008547E9" w:rsidRDefault="008547E9" w:rsidP="008547E9">
      <w:pPr>
        <w:widowControl/>
        <w:numPr>
          <w:ilvl w:val="1"/>
          <w:numId w:val="43"/>
        </w:numPr>
        <w:adjustRightInd w:val="0"/>
        <w:snapToGrid w:val="0"/>
        <w:jc w:val="left"/>
        <w:rPr>
          <w:sz w:val="18"/>
          <w:szCs w:val="21"/>
        </w:rPr>
      </w:pPr>
      <w:r w:rsidRPr="008547E9">
        <w:rPr>
          <w:sz w:val="18"/>
          <w:szCs w:val="21"/>
        </w:rPr>
        <w:t>持续时间一般为</w:t>
      </w:r>
      <w:r w:rsidRPr="008547E9">
        <w:rPr>
          <w:sz w:val="18"/>
          <w:szCs w:val="21"/>
        </w:rPr>
        <w:t xml:space="preserve"> </w:t>
      </w:r>
      <w:r w:rsidRPr="008547E9">
        <w:rPr>
          <w:rStyle w:val="katex"/>
          <w:sz w:val="18"/>
          <w:szCs w:val="21"/>
        </w:rPr>
        <w:t>2×</w:t>
      </w:r>
      <w:r w:rsidRPr="008547E9">
        <w:rPr>
          <w:rStyle w:val="katex"/>
          <w:sz w:val="18"/>
          <w:szCs w:val="21"/>
        </w:rPr>
        <w:t>最大报文寿命</w:t>
      </w:r>
      <w:r w:rsidRPr="008547E9">
        <w:rPr>
          <w:rStyle w:val="katex"/>
          <w:sz w:val="18"/>
          <w:szCs w:val="21"/>
        </w:rPr>
        <w:t> (MSL)</w:t>
      </w:r>
      <w:r w:rsidRPr="008547E9">
        <w:rPr>
          <w:sz w:val="18"/>
          <w:szCs w:val="21"/>
        </w:rPr>
        <w:t>。</w:t>
      </w:r>
    </w:p>
    <w:p w14:paraId="2A3D58D8" w14:textId="77777777" w:rsidR="008547E9" w:rsidRPr="008547E9" w:rsidRDefault="008547E9" w:rsidP="008547E9">
      <w:pPr>
        <w:widowControl/>
        <w:numPr>
          <w:ilvl w:val="1"/>
          <w:numId w:val="43"/>
        </w:numPr>
        <w:adjustRightInd w:val="0"/>
        <w:snapToGrid w:val="0"/>
        <w:jc w:val="left"/>
        <w:rPr>
          <w:sz w:val="18"/>
          <w:szCs w:val="21"/>
        </w:rPr>
      </w:pPr>
      <w:r w:rsidRPr="008547E9">
        <w:rPr>
          <w:sz w:val="18"/>
          <w:szCs w:val="21"/>
        </w:rPr>
        <w:t xml:space="preserve">MSL </w:t>
      </w:r>
      <w:r w:rsidRPr="008547E9">
        <w:rPr>
          <w:sz w:val="18"/>
          <w:szCs w:val="21"/>
        </w:rPr>
        <w:t>通常设置为</w:t>
      </w:r>
      <w:r w:rsidRPr="008547E9">
        <w:rPr>
          <w:sz w:val="18"/>
          <w:szCs w:val="21"/>
        </w:rPr>
        <w:t xml:space="preserve"> 30~120 </w:t>
      </w:r>
      <w:r w:rsidRPr="008547E9">
        <w:rPr>
          <w:sz w:val="18"/>
          <w:szCs w:val="21"/>
        </w:rPr>
        <w:t>秒。</w:t>
      </w:r>
    </w:p>
    <w:p w14:paraId="0E861663" w14:textId="77777777" w:rsidR="008547E9" w:rsidRPr="008547E9" w:rsidRDefault="008547E9" w:rsidP="008547E9">
      <w:pPr>
        <w:adjustRightInd w:val="0"/>
        <w:snapToGrid w:val="0"/>
        <w:rPr>
          <w:sz w:val="18"/>
          <w:szCs w:val="21"/>
        </w:rPr>
      </w:pPr>
      <w:r w:rsidRPr="008547E9">
        <w:rPr>
          <w:sz w:val="18"/>
          <w:szCs w:val="21"/>
        </w:rPr>
        <w:pict w14:anchorId="745BEDB3">
          <v:rect id="_x0000_i1092" style="width:0;height:1.5pt" o:hralign="center" o:hrstd="t" o:hr="t" fillcolor="#a0a0a0" stroked="f"/>
        </w:pict>
      </w:r>
    </w:p>
    <w:p w14:paraId="4915851E" w14:textId="77777777" w:rsidR="008547E9" w:rsidRPr="008547E9" w:rsidRDefault="008547E9" w:rsidP="008547E9">
      <w:pPr>
        <w:pStyle w:val="3"/>
        <w:adjustRightInd w:val="0"/>
        <w:snapToGrid w:val="0"/>
        <w:spacing w:beforeAutospacing="0" w:afterAutospacing="0"/>
        <w:rPr>
          <w:sz w:val="22"/>
          <w:szCs w:val="22"/>
        </w:rPr>
      </w:pPr>
      <w:r w:rsidRPr="008547E9">
        <w:rPr>
          <w:rStyle w:val="a4"/>
          <w:b/>
          <w:bCs w:val="0"/>
          <w:sz w:val="22"/>
          <w:szCs w:val="22"/>
        </w:rPr>
        <w:t>2. 局域网与广域网的技术实现差异</w:t>
      </w:r>
    </w:p>
    <w:p w14:paraId="59A0AFBB" w14:textId="77777777" w:rsidR="008547E9" w:rsidRPr="008547E9" w:rsidRDefault="008547E9" w:rsidP="008547E9">
      <w:pPr>
        <w:pStyle w:val="4"/>
        <w:adjustRightInd w:val="0"/>
        <w:snapToGrid w:val="0"/>
        <w:spacing w:beforeAutospacing="0" w:afterAutospacing="0"/>
        <w:rPr>
          <w:sz w:val="21"/>
          <w:szCs w:val="21"/>
        </w:rPr>
      </w:pPr>
      <w:r w:rsidRPr="008547E9">
        <w:rPr>
          <w:rStyle w:val="a4"/>
          <w:b/>
          <w:bCs w:val="0"/>
          <w:sz w:val="21"/>
          <w:szCs w:val="21"/>
        </w:rPr>
        <w:t>(1) 局域网 (LAN) 的技术特点：</w:t>
      </w:r>
    </w:p>
    <w:p w14:paraId="04827EFD" w14:textId="77777777" w:rsidR="008547E9" w:rsidRPr="008547E9" w:rsidRDefault="008547E9" w:rsidP="008547E9">
      <w:pPr>
        <w:widowControl/>
        <w:numPr>
          <w:ilvl w:val="0"/>
          <w:numId w:val="44"/>
        </w:numPr>
        <w:adjustRightInd w:val="0"/>
        <w:snapToGrid w:val="0"/>
        <w:jc w:val="left"/>
        <w:rPr>
          <w:sz w:val="18"/>
          <w:szCs w:val="21"/>
        </w:rPr>
      </w:pPr>
      <w:r w:rsidRPr="008547E9">
        <w:rPr>
          <w:rStyle w:val="a4"/>
          <w:sz w:val="18"/>
          <w:szCs w:val="21"/>
        </w:rPr>
        <w:t>范围</w:t>
      </w:r>
      <w:r w:rsidRPr="008547E9">
        <w:rPr>
          <w:sz w:val="18"/>
          <w:szCs w:val="21"/>
        </w:rPr>
        <w:t>：覆盖范围小（如家庭、办公室）。</w:t>
      </w:r>
    </w:p>
    <w:p w14:paraId="1D4E7286" w14:textId="77777777" w:rsidR="008547E9" w:rsidRPr="008547E9" w:rsidRDefault="008547E9" w:rsidP="008547E9">
      <w:pPr>
        <w:widowControl/>
        <w:numPr>
          <w:ilvl w:val="0"/>
          <w:numId w:val="44"/>
        </w:numPr>
        <w:adjustRightInd w:val="0"/>
        <w:snapToGrid w:val="0"/>
        <w:jc w:val="left"/>
        <w:rPr>
          <w:sz w:val="18"/>
          <w:szCs w:val="21"/>
        </w:rPr>
      </w:pPr>
      <w:r w:rsidRPr="008547E9">
        <w:rPr>
          <w:rStyle w:val="a4"/>
          <w:sz w:val="18"/>
          <w:szCs w:val="21"/>
        </w:rPr>
        <w:lastRenderedPageBreak/>
        <w:t>拓扑结构</w:t>
      </w:r>
      <w:r w:rsidRPr="008547E9">
        <w:rPr>
          <w:sz w:val="18"/>
          <w:szCs w:val="21"/>
        </w:rPr>
        <w:t>：常用星型、总线型、环型等简单拓扑。</w:t>
      </w:r>
    </w:p>
    <w:p w14:paraId="658C4483" w14:textId="77777777" w:rsidR="008547E9" w:rsidRPr="008547E9" w:rsidRDefault="008547E9" w:rsidP="008547E9">
      <w:pPr>
        <w:widowControl/>
        <w:numPr>
          <w:ilvl w:val="0"/>
          <w:numId w:val="44"/>
        </w:numPr>
        <w:adjustRightInd w:val="0"/>
        <w:snapToGrid w:val="0"/>
        <w:jc w:val="left"/>
        <w:rPr>
          <w:sz w:val="18"/>
          <w:szCs w:val="21"/>
        </w:rPr>
      </w:pPr>
      <w:r w:rsidRPr="008547E9">
        <w:rPr>
          <w:rStyle w:val="a4"/>
          <w:sz w:val="18"/>
          <w:szCs w:val="21"/>
        </w:rPr>
        <w:t>数据速率</w:t>
      </w:r>
      <w:r w:rsidRPr="008547E9">
        <w:rPr>
          <w:sz w:val="18"/>
          <w:szCs w:val="21"/>
        </w:rPr>
        <w:t>：一般较高（如</w:t>
      </w:r>
      <w:r w:rsidRPr="008547E9">
        <w:rPr>
          <w:sz w:val="18"/>
          <w:szCs w:val="21"/>
        </w:rPr>
        <w:t xml:space="preserve"> 100 Mbps </w:t>
      </w:r>
      <w:r w:rsidRPr="008547E9">
        <w:rPr>
          <w:sz w:val="18"/>
          <w:szCs w:val="21"/>
        </w:rPr>
        <w:t>到数</w:t>
      </w:r>
      <w:r w:rsidRPr="008547E9">
        <w:rPr>
          <w:sz w:val="18"/>
          <w:szCs w:val="21"/>
        </w:rPr>
        <w:t xml:space="preserve"> Gbps</w:t>
      </w:r>
      <w:r w:rsidRPr="008547E9">
        <w:rPr>
          <w:sz w:val="18"/>
          <w:szCs w:val="21"/>
        </w:rPr>
        <w:t>）。</w:t>
      </w:r>
    </w:p>
    <w:p w14:paraId="512D3A84" w14:textId="77777777" w:rsidR="008547E9" w:rsidRPr="008547E9" w:rsidRDefault="008547E9" w:rsidP="008547E9">
      <w:pPr>
        <w:widowControl/>
        <w:numPr>
          <w:ilvl w:val="0"/>
          <w:numId w:val="44"/>
        </w:numPr>
        <w:adjustRightInd w:val="0"/>
        <w:snapToGrid w:val="0"/>
        <w:jc w:val="left"/>
        <w:rPr>
          <w:sz w:val="18"/>
          <w:szCs w:val="21"/>
        </w:rPr>
      </w:pPr>
      <w:r w:rsidRPr="008547E9">
        <w:rPr>
          <w:rStyle w:val="a4"/>
          <w:sz w:val="18"/>
          <w:szCs w:val="21"/>
        </w:rPr>
        <w:t>通信协议</w:t>
      </w:r>
      <w:r w:rsidRPr="008547E9">
        <w:rPr>
          <w:sz w:val="18"/>
          <w:szCs w:val="21"/>
        </w:rPr>
        <w:t>：以太网（</w:t>
      </w:r>
      <w:r w:rsidRPr="008547E9">
        <w:rPr>
          <w:sz w:val="18"/>
          <w:szCs w:val="21"/>
        </w:rPr>
        <w:t>IEEE 802.3</w:t>
      </w:r>
      <w:r w:rsidRPr="008547E9">
        <w:rPr>
          <w:sz w:val="18"/>
          <w:szCs w:val="21"/>
        </w:rPr>
        <w:t>）是主流技术，使用</w:t>
      </w:r>
      <w:r w:rsidRPr="008547E9">
        <w:rPr>
          <w:sz w:val="18"/>
          <w:szCs w:val="21"/>
        </w:rPr>
        <w:t xml:space="preserve"> CSMA/CD</w:t>
      </w:r>
      <w:r w:rsidRPr="008547E9">
        <w:rPr>
          <w:sz w:val="18"/>
          <w:szCs w:val="21"/>
        </w:rPr>
        <w:t>（载波监听多路访问</w:t>
      </w:r>
      <w:r w:rsidRPr="008547E9">
        <w:rPr>
          <w:sz w:val="18"/>
          <w:szCs w:val="21"/>
        </w:rPr>
        <w:t>/</w:t>
      </w:r>
      <w:r w:rsidRPr="008547E9">
        <w:rPr>
          <w:sz w:val="18"/>
          <w:szCs w:val="21"/>
        </w:rPr>
        <w:t>冲突检测）。</w:t>
      </w:r>
    </w:p>
    <w:p w14:paraId="4F2ACD7E" w14:textId="77777777" w:rsidR="008547E9" w:rsidRPr="008547E9" w:rsidRDefault="008547E9" w:rsidP="008547E9">
      <w:pPr>
        <w:widowControl/>
        <w:numPr>
          <w:ilvl w:val="0"/>
          <w:numId w:val="44"/>
        </w:numPr>
        <w:adjustRightInd w:val="0"/>
        <w:snapToGrid w:val="0"/>
        <w:jc w:val="left"/>
        <w:rPr>
          <w:sz w:val="18"/>
          <w:szCs w:val="21"/>
        </w:rPr>
      </w:pPr>
      <w:r w:rsidRPr="008547E9">
        <w:rPr>
          <w:rStyle w:val="a4"/>
          <w:sz w:val="18"/>
          <w:szCs w:val="21"/>
        </w:rPr>
        <w:t>资源共享</w:t>
      </w:r>
      <w:r w:rsidRPr="008547E9">
        <w:rPr>
          <w:sz w:val="18"/>
          <w:szCs w:val="21"/>
        </w:rPr>
        <w:t>：主要用于共享本地资源（如打印机、文件）。</w:t>
      </w:r>
    </w:p>
    <w:p w14:paraId="381A380F" w14:textId="77777777" w:rsidR="008547E9" w:rsidRPr="008547E9" w:rsidRDefault="008547E9" w:rsidP="008547E9">
      <w:pPr>
        <w:pStyle w:val="4"/>
        <w:adjustRightInd w:val="0"/>
        <w:snapToGrid w:val="0"/>
        <w:spacing w:beforeAutospacing="0" w:afterAutospacing="0"/>
        <w:rPr>
          <w:sz w:val="21"/>
          <w:szCs w:val="21"/>
        </w:rPr>
      </w:pPr>
      <w:r w:rsidRPr="008547E9">
        <w:rPr>
          <w:rStyle w:val="a4"/>
          <w:b/>
          <w:bCs w:val="0"/>
          <w:sz w:val="21"/>
          <w:szCs w:val="21"/>
        </w:rPr>
        <w:t>(2) 广域网 (WAN) 的技术特点：</w:t>
      </w:r>
    </w:p>
    <w:p w14:paraId="60E576C2" w14:textId="77777777" w:rsidR="008547E9" w:rsidRPr="008547E9" w:rsidRDefault="008547E9" w:rsidP="008547E9">
      <w:pPr>
        <w:widowControl/>
        <w:numPr>
          <w:ilvl w:val="0"/>
          <w:numId w:val="45"/>
        </w:numPr>
        <w:adjustRightInd w:val="0"/>
        <w:snapToGrid w:val="0"/>
        <w:jc w:val="left"/>
        <w:rPr>
          <w:sz w:val="18"/>
          <w:szCs w:val="21"/>
        </w:rPr>
      </w:pPr>
      <w:r w:rsidRPr="008547E9">
        <w:rPr>
          <w:rStyle w:val="a4"/>
          <w:sz w:val="18"/>
          <w:szCs w:val="21"/>
        </w:rPr>
        <w:t>范围</w:t>
      </w:r>
      <w:r w:rsidRPr="008547E9">
        <w:rPr>
          <w:sz w:val="18"/>
          <w:szCs w:val="21"/>
        </w:rPr>
        <w:t>：覆盖范围广（如城市间、国家间）。</w:t>
      </w:r>
    </w:p>
    <w:p w14:paraId="5E09CC1D" w14:textId="77777777" w:rsidR="008547E9" w:rsidRPr="008547E9" w:rsidRDefault="008547E9" w:rsidP="008547E9">
      <w:pPr>
        <w:widowControl/>
        <w:numPr>
          <w:ilvl w:val="0"/>
          <w:numId w:val="45"/>
        </w:numPr>
        <w:adjustRightInd w:val="0"/>
        <w:snapToGrid w:val="0"/>
        <w:jc w:val="left"/>
        <w:rPr>
          <w:sz w:val="18"/>
          <w:szCs w:val="21"/>
        </w:rPr>
      </w:pPr>
      <w:r w:rsidRPr="008547E9">
        <w:rPr>
          <w:rStyle w:val="a4"/>
          <w:sz w:val="18"/>
          <w:szCs w:val="21"/>
        </w:rPr>
        <w:t>拓扑结构</w:t>
      </w:r>
      <w:r w:rsidRPr="008547E9">
        <w:rPr>
          <w:sz w:val="18"/>
          <w:szCs w:val="21"/>
        </w:rPr>
        <w:t>：复杂，通常采用分层的网状结构。</w:t>
      </w:r>
    </w:p>
    <w:p w14:paraId="38E853FF" w14:textId="77777777" w:rsidR="008547E9" w:rsidRPr="008547E9" w:rsidRDefault="008547E9" w:rsidP="008547E9">
      <w:pPr>
        <w:widowControl/>
        <w:numPr>
          <w:ilvl w:val="0"/>
          <w:numId w:val="45"/>
        </w:numPr>
        <w:adjustRightInd w:val="0"/>
        <w:snapToGrid w:val="0"/>
        <w:jc w:val="left"/>
        <w:rPr>
          <w:sz w:val="18"/>
          <w:szCs w:val="21"/>
        </w:rPr>
      </w:pPr>
      <w:r w:rsidRPr="008547E9">
        <w:rPr>
          <w:rStyle w:val="a4"/>
          <w:sz w:val="18"/>
          <w:szCs w:val="21"/>
        </w:rPr>
        <w:t>数据速率</w:t>
      </w:r>
      <w:r w:rsidRPr="008547E9">
        <w:rPr>
          <w:sz w:val="18"/>
          <w:szCs w:val="21"/>
        </w:rPr>
        <w:t>：一般较低（如数</w:t>
      </w:r>
      <w:r w:rsidRPr="008547E9">
        <w:rPr>
          <w:sz w:val="18"/>
          <w:szCs w:val="21"/>
        </w:rPr>
        <w:t xml:space="preserve"> Mbps </w:t>
      </w:r>
      <w:r w:rsidRPr="008547E9">
        <w:rPr>
          <w:sz w:val="18"/>
          <w:szCs w:val="21"/>
        </w:rPr>
        <w:t>至数百</w:t>
      </w:r>
      <w:r w:rsidRPr="008547E9">
        <w:rPr>
          <w:sz w:val="18"/>
          <w:szCs w:val="21"/>
        </w:rPr>
        <w:t xml:space="preserve"> Mbps</w:t>
      </w:r>
      <w:r w:rsidRPr="008547E9">
        <w:rPr>
          <w:sz w:val="18"/>
          <w:szCs w:val="21"/>
        </w:rPr>
        <w:t>），但现代技术提高了速率。</w:t>
      </w:r>
    </w:p>
    <w:p w14:paraId="43EB20D9" w14:textId="77777777" w:rsidR="008547E9" w:rsidRPr="008547E9" w:rsidRDefault="008547E9" w:rsidP="008547E9">
      <w:pPr>
        <w:widowControl/>
        <w:numPr>
          <w:ilvl w:val="0"/>
          <w:numId w:val="45"/>
        </w:numPr>
        <w:adjustRightInd w:val="0"/>
        <w:snapToGrid w:val="0"/>
        <w:jc w:val="left"/>
        <w:rPr>
          <w:sz w:val="18"/>
          <w:szCs w:val="21"/>
        </w:rPr>
      </w:pPr>
      <w:r w:rsidRPr="008547E9">
        <w:rPr>
          <w:rStyle w:val="a4"/>
          <w:sz w:val="18"/>
          <w:szCs w:val="21"/>
        </w:rPr>
        <w:t>通信协议</w:t>
      </w:r>
      <w:r w:rsidRPr="008547E9">
        <w:rPr>
          <w:sz w:val="18"/>
          <w:szCs w:val="21"/>
        </w:rPr>
        <w:t>：常用</w:t>
      </w:r>
      <w:r w:rsidRPr="008547E9">
        <w:rPr>
          <w:sz w:val="18"/>
          <w:szCs w:val="21"/>
        </w:rPr>
        <w:t xml:space="preserve"> PPP</w:t>
      </w:r>
      <w:r w:rsidRPr="008547E9">
        <w:rPr>
          <w:sz w:val="18"/>
          <w:szCs w:val="21"/>
        </w:rPr>
        <w:t>、</w:t>
      </w:r>
      <w:r w:rsidRPr="008547E9">
        <w:rPr>
          <w:sz w:val="18"/>
          <w:szCs w:val="21"/>
        </w:rPr>
        <w:t xml:space="preserve">MPLS </w:t>
      </w:r>
      <w:r w:rsidRPr="008547E9">
        <w:rPr>
          <w:sz w:val="18"/>
          <w:szCs w:val="21"/>
        </w:rPr>
        <w:t>等协议，传输技术包括光纤、卫星、无线等。</w:t>
      </w:r>
    </w:p>
    <w:p w14:paraId="2E57FC0D" w14:textId="77777777" w:rsidR="008547E9" w:rsidRPr="008547E9" w:rsidRDefault="008547E9" w:rsidP="008547E9">
      <w:pPr>
        <w:widowControl/>
        <w:numPr>
          <w:ilvl w:val="0"/>
          <w:numId w:val="45"/>
        </w:numPr>
        <w:adjustRightInd w:val="0"/>
        <w:snapToGrid w:val="0"/>
        <w:jc w:val="left"/>
        <w:rPr>
          <w:sz w:val="18"/>
          <w:szCs w:val="21"/>
        </w:rPr>
      </w:pPr>
      <w:r w:rsidRPr="008547E9">
        <w:rPr>
          <w:rStyle w:val="a4"/>
          <w:sz w:val="18"/>
          <w:szCs w:val="21"/>
        </w:rPr>
        <w:t>资源共享</w:t>
      </w:r>
      <w:r w:rsidRPr="008547E9">
        <w:rPr>
          <w:sz w:val="18"/>
          <w:szCs w:val="21"/>
        </w:rPr>
        <w:t>：主要用于长距离通信与数据交换。</w:t>
      </w:r>
    </w:p>
    <w:p w14:paraId="006D42B0" w14:textId="77777777" w:rsidR="008547E9" w:rsidRPr="008547E9" w:rsidRDefault="008547E9" w:rsidP="008547E9">
      <w:pPr>
        <w:pStyle w:val="4"/>
        <w:adjustRightInd w:val="0"/>
        <w:snapToGrid w:val="0"/>
        <w:spacing w:beforeAutospacing="0" w:afterAutospacing="0"/>
        <w:rPr>
          <w:sz w:val="21"/>
          <w:szCs w:val="21"/>
        </w:rPr>
      </w:pPr>
      <w:r w:rsidRPr="008547E9">
        <w:rPr>
          <w:rStyle w:val="a4"/>
          <w:b/>
          <w:bCs w:val="0"/>
          <w:sz w:val="21"/>
          <w:szCs w:val="21"/>
        </w:rPr>
        <w:t>(3) 为什么以太网可以应用于广域网？</w:t>
      </w:r>
    </w:p>
    <w:p w14:paraId="7AA403BF" w14:textId="77777777" w:rsidR="008547E9" w:rsidRPr="008547E9" w:rsidRDefault="008547E9" w:rsidP="008547E9">
      <w:pPr>
        <w:widowControl/>
        <w:numPr>
          <w:ilvl w:val="0"/>
          <w:numId w:val="46"/>
        </w:numPr>
        <w:adjustRightInd w:val="0"/>
        <w:snapToGrid w:val="0"/>
        <w:jc w:val="left"/>
        <w:rPr>
          <w:sz w:val="18"/>
          <w:szCs w:val="21"/>
        </w:rPr>
      </w:pPr>
      <w:r w:rsidRPr="008547E9">
        <w:rPr>
          <w:rStyle w:val="a4"/>
          <w:sz w:val="18"/>
          <w:szCs w:val="21"/>
        </w:rPr>
        <w:t>扩展性</w:t>
      </w:r>
      <w:r w:rsidRPr="008547E9">
        <w:rPr>
          <w:sz w:val="18"/>
          <w:szCs w:val="21"/>
        </w:rPr>
        <w:t>：现代以太网（如千兆以太网和万兆以太网）支持长距离传输和高带宽。</w:t>
      </w:r>
    </w:p>
    <w:p w14:paraId="01309DDE" w14:textId="77777777" w:rsidR="008547E9" w:rsidRPr="008547E9" w:rsidRDefault="008547E9" w:rsidP="008547E9">
      <w:pPr>
        <w:widowControl/>
        <w:numPr>
          <w:ilvl w:val="0"/>
          <w:numId w:val="46"/>
        </w:numPr>
        <w:adjustRightInd w:val="0"/>
        <w:snapToGrid w:val="0"/>
        <w:jc w:val="left"/>
        <w:rPr>
          <w:sz w:val="18"/>
          <w:szCs w:val="21"/>
        </w:rPr>
      </w:pPr>
      <w:r w:rsidRPr="008547E9">
        <w:rPr>
          <w:rStyle w:val="a4"/>
          <w:sz w:val="18"/>
          <w:szCs w:val="21"/>
        </w:rPr>
        <w:t>多协议支持</w:t>
      </w:r>
      <w:r w:rsidRPr="008547E9">
        <w:rPr>
          <w:sz w:val="18"/>
          <w:szCs w:val="21"/>
        </w:rPr>
        <w:t>：以太网可以与广域网协议（如</w:t>
      </w:r>
      <w:r w:rsidRPr="008547E9">
        <w:rPr>
          <w:sz w:val="18"/>
          <w:szCs w:val="21"/>
        </w:rPr>
        <w:t xml:space="preserve"> MPLS </w:t>
      </w:r>
      <w:r w:rsidRPr="008547E9">
        <w:rPr>
          <w:sz w:val="18"/>
          <w:szCs w:val="21"/>
        </w:rPr>
        <w:t>和</w:t>
      </w:r>
      <w:r w:rsidRPr="008547E9">
        <w:rPr>
          <w:sz w:val="18"/>
          <w:szCs w:val="21"/>
        </w:rPr>
        <w:t xml:space="preserve"> SD-WAN</w:t>
      </w:r>
      <w:r w:rsidRPr="008547E9">
        <w:rPr>
          <w:sz w:val="18"/>
          <w:szCs w:val="21"/>
        </w:rPr>
        <w:t>）结合使用。</w:t>
      </w:r>
    </w:p>
    <w:p w14:paraId="412506D2" w14:textId="77777777" w:rsidR="008547E9" w:rsidRPr="008547E9" w:rsidRDefault="008547E9" w:rsidP="008547E9">
      <w:pPr>
        <w:widowControl/>
        <w:numPr>
          <w:ilvl w:val="0"/>
          <w:numId w:val="46"/>
        </w:numPr>
        <w:adjustRightInd w:val="0"/>
        <w:snapToGrid w:val="0"/>
        <w:jc w:val="left"/>
        <w:rPr>
          <w:sz w:val="18"/>
          <w:szCs w:val="21"/>
        </w:rPr>
      </w:pPr>
      <w:r w:rsidRPr="008547E9">
        <w:rPr>
          <w:rStyle w:val="a4"/>
          <w:sz w:val="18"/>
          <w:szCs w:val="21"/>
        </w:rPr>
        <w:t>简单性与经济性</w:t>
      </w:r>
      <w:r w:rsidRPr="008547E9">
        <w:rPr>
          <w:sz w:val="18"/>
          <w:szCs w:val="21"/>
        </w:rPr>
        <w:t>：以太网技术成熟、成本低、部署方便。</w:t>
      </w:r>
    </w:p>
    <w:p w14:paraId="44837078" w14:textId="77777777" w:rsidR="008547E9" w:rsidRPr="008547E9" w:rsidRDefault="008547E9" w:rsidP="008547E9">
      <w:pPr>
        <w:widowControl/>
        <w:numPr>
          <w:ilvl w:val="0"/>
          <w:numId w:val="46"/>
        </w:numPr>
        <w:adjustRightInd w:val="0"/>
        <w:snapToGrid w:val="0"/>
        <w:jc w:val="left"/>
        <w:rPr>
          <w:sz w:val="18"/>
          <w:szCs w:val="21"/>
        </w:rPr>
      </w:pPr>
      <w:r w:rsidRPr="008547E9">
        <w:rPr>
          <w:rStyle w:val="a4"/>
          <w:sz w:val="18"/>
          <w:szCs w:val="21"/>
        </w:rPr>
        <w:t>虚拟化技术</w:t>
      </w:r>
      <w:r w:rsidRPr="008547E9">
        <w:rPr>
          <w:sz w:val="18"/>
          <w:szCs w:val="21"/>
        </w:rPr>
        <w:t>：基于以太网的</w:t>
      </w:r>
      <w:r w:rsidRPr="008547E9">
        <w:rPr>
          <w:sz w:val="18"/>
          <w:szCs w:val="21"/>
        </w:rPr>
        <w:t xml:space="preserve"> VLAN </w:t>
      </w:r>
      <w:r w:rsidRPr="008547E9">
        <w:rPr>
          <w:sz w:val="18"/>
          <w:szCs w:val="21"/>
        </w:rPr>
        <w:t>和</w:t>
      </w:r>
      <w:r w:rsidRPr="008547E9">
        <w:rPr>
          <w:sz w:val="18"/>
          <w:szCs w:val="21"/>
        </w:rPr>
        <w:t xml:space="preserve"> VXLAN </w:t>
      </w:r>
      <w:r w:rsidRPr="008547E9">
        <w:rPr>
          <w:sz w:val="18"/>
          <w:szCs w:val="21"/>
        </w:rPr>
        <w:t>支持分割广域网流量，增强灵活性。</w:t>
      </w:r>
    </w:p>
    <w:p w14:paraId="017E8A28" w14:textId="77777777" w:rsidR="008547E9" w:rsidRPr="008547E9" w:rsidRDefault="008547E9" w:rsidP="008547E9">
      <w:pPr>
        <w:adjustRightInd w:val="0"/>
        <w:snapToGrid w:val="0"/>
        <w:rPr>
          <w:sz w:val="18"/>
          <w:szCs w:val="21"/>
        </w:rPr>
      </w:pPr>
      <w:r w:rsidRPr="008547E9">
        <w:rPr>
          <w:sz w:val="18"/>
          <w:szCs w:val="21"/>
        </w:rPr>
        <w:pict w14:anchorId="05BAE1D2">
          <v:rect id="_x0000_i1093" style="width:0;height:1.5pt" o:hralign="center" o:hrstd="t" o:hr="t" fillcolor="#a0a0a0" stroked="f"/>
        </w:pict>
      </w:r>
    </w:p>
    <w:p w14:paraId="6E86DCD9" w14:textId="77777777" w:rsidR="008547E9" w:rsidRPr="008547E9" w:rsidRDefault="008547E9" w:rsidP="008547E9">
      <w:pPr>
        <w:pStyle w:val="3"/>
        <w:adjustRightInd w:val="0"/>
        <w:snapToGrid w:val="0"/>
        <w:spacing w:beforeAutospacing="0" w:afterAutospacing="0"/>
        <w:rPr>
          <w:sz w:val="22"/>
          <w:szCs w:val="22"/>
        </w:rPr>
      </w:pPr>
      <w:r w:rsidRPr="008547E9">
        <w:rPr>
          <w:rStyle w:val="a4"/>
          <w:b/>
          <w:bCs w:val="0"/>
          <w:sz w:val="22"/>
          <w:szCs w:val="22"/>
        </w:rPr>
        <w:t>3. 路由器的报文处理过程分析</w:t>
      </w:r>
    </w:p>
    <w:p w14:paraId="46D35324" w14:textId="77777777" w:rsidR="008547E9" w:rsidRPr="008547E9" w:rsidRDefault="008547E9" w:rsidP="008547E9">
      <w:pPr>
        <w:pStyle w:val="a3"/>
        <w:adjustRightInd w:val="0"/>
        <w:snapToGrid w:val="0"/>
        <w:spacing w:beforeAutospacing="0" w:afterAutospacing="0"/>
        <w:rPr>
          <w:sz w:val="21"/>
          <w:szCs w:val="21"/>
        </w:rPr>
      </w:pPr>
      <w:r w:rsidRPr="008547E9">
        <w:rPr>
          <w:sz w:val="21"/>
          <w:szCs w:val="21"/>
        </w:rPr>
        <w:t>路由器主要分为控制层面和数据层面两部分，各自的处理过程如下：</w:t>
      </w:r>
    </w:p>
    <w:p w14:paraId="34295715" w14:textId="77777777" w:rsidR="008547E9" w:rsidRPr="008547E9" w:rsidRDefault="008547E9" w:rsidP="008547E9">
      <w:pPr>
        <w:pStyle w:val="4"/>
        <w:adjustRightInd w:val="0"/>
        <w:snapToGrid w:val="0"/>
        <w:spacing w:beforeAutospacing="0" w:afterAutospacing="0"/>
        <w:rPr>
          <w:sz w:val="21"/>
          <w:szCs w:val="21"/>
        </w:rPr>
      </w:pPr>
      <w:r w:rsidRPr="008547E9">
        <w:rPr>
          <w:rStyle w:val="a4"/>
          <w:b/>
          <w:bCs w:val="0"/>
          <w:sz w:val="21"/>
          <w:szCs w:val="21"/>
        </w:rPr>
        <w:t>(1) 控制层面 (Control Plane)</w:t>
      </w:r>
    </w:p>
    <w:p w14:paraId="30FE93A7" w14:textId="77777777" w:rsidR="008547E9" w:rsidRPr="008547E9" w:rsidRDefault="008547E9" w:rsidP="008547E9">
      <w:pPr>
        <w:pStyle w:val="a3"/>
        <w:adjustRightInd w:val="0"/>
        <w:snapToGrid w:val="0"/>
        <w:spacing w:beforeAutospacing="0" w:afterAutospacing="0"/>
        <w:rPr>
          <w:sz w:val="21"/>
          <w:szCs w:val="21"/>
        </w:rPr>
      </w:pPr>
      <w:r w:rsidRPr="008547E9">
        <w:rPr>
          <w:sz w:val="21"/>
          <w:szCs w:val="21"/>
        </w:rPr>
        <w:t>控制层面负责路由器的逻辑决策和路由管理，包括以下过程：</w:t>
      </w:r>
    </w:p>
    <w:p w14:paraId="31732B09" w14:textId="77777777" w:rsidR="008547E9" w:rsidRPr="008547E9" w:rsidRDefault="008547E9" w:rsidP="008547E9">
      <w:pPr>
        <w:widowControl/>
        <w:numPr>
          <w:ilvl w:val="0"/>
          <w:numId w:val="47"/>
        </w:numPr>
        <w:adjustRightInd w:val="0"/>
        <w:snapToGrid w:val="0"/>
        <w:jc w:val="left"/>
        <w:rPr>
          <w:sz w:val="18"/>
          <w:szCs w:val="21"/>
        </w:rPr>
      </w:pPr>
      <w:r w:rsidRPr="008547E9">
        <w:rPr>
          <w:rStyle w:val="a4"/>
          <w:sz w:val="18"/>
          <w:szCs w:val="21"/>
        </w:rPr>
        <w:t>路由发现</w:t>
      </w:r>
      <w:r w:rsidRPr="008547E9">
        <w:rPr>
          <w:sz w:val="18"/>
          <w:szCs w:val="21"/>
        </w:rPr>
        <w:t>：通过路由协议（如</w:t>
      </w:r>
      <w:r w:rsidRPr="008547E9">
        <w:rPr>
          <w:sz w:val="18"/>
          <w:szCs w:val="21"/>
        </w:rPr>
        <w:t xml:space="preserve"> OSPF</w:t>
      </w:r>
      <w:r w:rsidRPr="008547E9">
        <w:rPr>
          <w:sz w:val="18"/>
          <w:szCs w:val="21"/>
        </w:rPr>
        <w:t>、</w:t>
      </w:r>
      <w:r w:rsidRPr="008547E9">
        <w:rPr>
          <w:sz w:val="18"/>
          <w:szCs w:val="21"/>
        </w:rPr>
        <w:t>BGP</w:t>
      </w:r>
      <w:r w:rsidRPr="008547E9">
        <w:rPr>
          <w:sz w:val="18"/>
          <w:szCs w:val="21"/>
        </w:rPr>
        <w:t>）与其他路由器交换路由信息。</w:t>
      </w:r>
    </w:p>
    <w:p w14:paraId="2A46C90B" w14:textId="77777777" w:rsidR="008547E9" w:rsidRPr="008547E9" w:rsidRDefault="008547E9" w:rsidP="008547E9">
      <w:pPr>
        <w:widowControl/>
        <w:numPr>
          <w:ilvl w:val="0"/>
          <w:numId w:val="47"/>
        </w:numPr>
        <w:adjustRightInd w:val="0"/>
        <w:snapToGrid w:val="0"/>
        <w:jc w:val="left"/>
        <w:rPr>
          <w:sz w:val="18"/>
          <w:szCs w:val="21"/>
        </w:rPr>
      </w:pPr>
      <w:r w:rsidRPr="008547E9">
        <w:rPr>
          <w:rStyle w:val="a4"/>
          <w:sz w:val="18"/>
          <w:szCs w:val="21"/>
        </w:rPr>
        <w:t>路由计算</w:t>
      </w:r>
      <w:r w:rsidRPr="008547E9">
        <w:rPr>
          <w:sz w:val="18"/>
          <w:szCs w:val="21"/>
        </w:rPr>
        <w:t>：基于拓扑信息生成路由表，决定到达每个目标地址的最佳路径。</w:t>
      </w:r>
    </w:p>
    <w:p w14:paraId="789B7D7D" w14:textId="77777777" w:rsidR="008547E9" w:rsidRPr="008547E9" w:rsidRDefault="008547E9" w:rsidP="008547E9">
      <w:pPr>
        <w:widowControl/>
        <w:numPr>
          <w:ilvl w:val="0"/>
          <w:numId w:val="47"/>
        </w:numPr>
        <w:adjustRightInd w:val="0"/>
        <w:snapToGrid w:val="0"/>
        <w:jc w:val="left"/>
        <w:rPr>
          <w:sz w:val="18"/>
          <w:szCs w:val="21"/>
        </w:rPr>
      </w:pPr>
      <w:r w:rsidRPr="008547E9">
        <w:rPr>
          <w:rStyle w:val="a4"/>
          <w:sz w:val="18"/>
          <w:szCs w:val="21"/>
        </w:rPr>
        <w:t>路由更新</w:t>
      </w:r>
      <w:r w:rsidRPr="008547E9">
        <w:rPr>
          <w:sz w:val="18"/>
          <w:szCs w:val="21"/>
        </w:rPr>
        <w:t>：定期更新或在拓扑变化时重新计算路由。</w:t>
      </w:r>
    </w:p>
    <w:p w14:paraId="002A2418" w14:textId="77777777" w:rsidR="008547E9" w:rsidRPr="008547E9" w:rsidRDefault="008547E9" w:rsidP="008547E9">
      <w:pPr>
        <w:widowControl/>
        <w:numPr>
          <w:ilvl w:val="0"/>
          <w:numId w:val="47"/>
        </w:numPr>
        <w:adjustRightInd w:val="0"/>
        <w:snapToGrid w:val="0"/>
        <w:jc w:val="left"/>
        <w:rPr>
          <w:sz w:val="18"/>
          <w:szCs w:val="21"/>
        </w:rPr>
      </w:pPr>
      <w:r w:rsidRPr="008547E9">
        <w:rPr>
          <w:rStyle w:val="a4"/>
          <w:sz w:val="18"/>
          <w:szCs w:val="21"/>
        </w:rPr>
        <w:t>策略控制</w:t>
      </w:r>
      <w:r w:rsidRPr="008547E9">
        <w:rPr>
          <w:sz w:val="18"/>
          <w:szCs w:val="21"/>
        </w:rPr>
        <w:t>：应用网络管理员配置的访问控制列表（</w:t>
      </w:r>
      <w:r w:rsidRPr="008547E9">
        <w:rPr>
          <w:sz w:val="18"/>
          <w:szCs w:val="21"/>
        </w:rPr>
        <w:t>ACL</w:t>
      </w:r>
      <w:r w:rsidRPr="008547E9">
        <w:rPr>
          <w:sz w:val="18"/>
          <w:szCs w:val="21"/>
        </w:rPr>
        <w:t>）、流量策略等。</w:t>
      </w:r>
    </w:p>
    <w:p w14:paraId="6BB74D9C" w14:textId="77777777" w:rsidR="008547E9" w:rsidRPr="008547E9" w:rsidRDefault="008547E9" w:rsidP="008547E9">
      <w:pPr>
        <w:pStyle w:val="4"/>
        <w:adjustRightInd w:val="0"/>
        <w:snapToGrid w:val="0"/>
        <w:spacing w:beforeAutospacing="0" w:afterAutospacing="0"/>
        <w:rPr>
          <w:sz w:val="21"/>
          <w:szCs w:val="21"/>
        </w:rPr>
      </w:pPr>
      <w:r w:rsidRPr="008547E9">
        <w:rPr>
          <w:rStyle w:val="a4"/>
          <w:b/>
          <w:bCs w:val="0"/>
          <w:sz w:val="21"/>
          <w:szCs w:val="21"/>
        </w:rPr>
        <w:t>(2) 数据层面 (Data Plane)</w:t>
      </w:r>
    </w:p>
    <w:p w14:paraId="72294FE8" w14:textId="77777777" w:rsidR="008547E9" w:rsidRPr="008547E9" w:rsidRDefault="008547E9" w:rsidP="008547E9">
      <w:pPr>
        <w:pStyle w:val="a3"/>
        <w:adjustRightInd w:val="0"/>
        <w:snapToGrid w:val="0"/>
        <w:spacing w:beforeAutospacing="0" w:afterAutospacing="0"/>
        <w:rPr>
          <w:sz w:val="21"/>
          <w:szCs w:val="21"/>
        </w:rPr>
      </w:pPr>
      <w:r w:rsidRPr="008547E9">
        <w:rPr>
          <w:sz w:val="21"/>
          <w:szCs w:val="21"/>
        </w:rPr>
        <w:t>数据层面负责具体的报文转发操作，包括以下步骤：</w:t>
      </w:r>
    </w:p>
    <w:p w14:paraId="35EB77A2" w14:textId="77777777" w:rsidR="008547E9" w:rsidRPr="008547E9" w:rsidRDefault="008547E9" w:rsidP="008547E9">
      <w:pPr>
        <w:widowControl/>
        <w:numPr>
          <w:ilvl w:val="0"/>
          <w:numId w:val="48"/>
        </w:numPr>
        <w:adjustRightInd w:val="0"/>
        <w:snapToGrid w:val="0"/>
        <w:jc w:val="left"/>
        <w:rPr>
          <w:sz w:val="18"/>
          <w:szCs w:val="21"/>
        </w:rPr>
      </w:pPr>
      <w:r w:rsidRPr="008547E9">
        <w:rPr>
          <w:rStyle w:val="a4"/>
          <w:sz w:val="18"/>
          <w:szCs w:val="21"/>
        </w:rPr>
        <w:t>报文接收</w:t>
      </w:r>
      <w:r w:rsidRPr="008547E9">
        <w:rPr>
          <w:sz w:val="18"/>
          <w:szCs w:val="21"/>
        </w:rPr>
        <w:t>：</w:t>
      </w:r>
      <w:r w:rsidRPr="008547E9">
        <w:rPr>
          <w:sz w:val="18"/>
          <w:szCs w:val="21"/>
        </w:rPr>
        <w:t xml:space="preserve"> </w:t>
      </w:r>
    </w:p>
    <w:p w14:paraId="25596189" w14:textId="77777777" w:rsidR="008547E9" w:rsidRPr="008547E9" w:rsidRDefault="008547E9" w:rsidP="008547E9">
      <w:pPr>
        <w:widowControl/>
        <w:numPr>
          <w:ilvl w:val="1"/>
          <w:numId w:val="48"/>
        </w:numPr>
        <w:adjustRightInd w:val="0"/>
        <w:snapToGrid w:val="0"/>
        <w:jc w:val="left"/>
        <w:rPr>
          <w:sz w:val="18"/>
          <w:szCs w:val="21"/>
        </w:rPr>
      </w:pPr>
      <w:r w:rsidRPr="008547E9">
        <w:rPr>
          <w:sz w:val="18"/>
          <w:szCs w:val="21"/>
        </w:rPr>
        <w:t>路由器接收来自输入接口的报文。</w:t>
      </w:r>
    </w:p>
    <w:p w14:paraId="70FF9CE2" w14:textId="77777777" w:rsidR="008547E9" w:rsidRPr="008547E9" w:rsidRDefault="008547E9" w:rsidP="008547E9">
      <w:pPr>
        <w:widowControl/>
        <w:numPr>
          <w:ilvl w:val="1"/>
          <w:numId w:val="48"/>
        </w:numPr>
        <w:adjustRightInd w:val="0"/>
        <w:snapToGrid w:val="0"/>
        <w:jc w:val="left"/>
        <w:rPr>
          <w:sz w:val="18"/>
          <w:szCs w:val="21"/>
        </w:rPr>
      </w:pPr>
      <w:r w:rsidRPr="008547E9">
        <w:rPr>
          <w:sz w:val="18"/>
          <w:szCs w:val="21"/>
        </w:rPr>
        <w:t>检查报头的合法性（如校验和）。</w:t>
      </w:r>
    </w:p>
    <w:p w14:paraId="19327B52" w14:textId="77777777" w:rsidR="008547E9" w:rsidRPr="008547E9" w:rsidRDefault="008547E9" w:rsidP="008547E9">
      <w:pPr>
        <w:widowControl/>
        <w:numPr>
          <w:ilvl w:val="0"/>
          <w:numId w:val="48"/>
        </w:numPr>
        <w:adjustRightInd w:val="0"/>
        <w:snapToGrid w:val="0"/>
        <w:jc w:val="left"/>
        <w:rPr>
          <w:sz w:val="18"/>
          <w:szCs w:val="21"/>
        </w:rPr>
      </w:pPr>
      <w:r w:rsidRPr="008547E9">
        <w:rPr>
          <w:rStyle w:val="a4"/>
          <w:sz w:val="18"/>
          <w:szCs w:val="21"/>
        </w:rPr>
        <w:t>查找路由表</w:t>
      </w:r>
      <w:r w:rsidRPr="008547E9">
        <w:rPr>
          <w:sz w:val="18"/>
          <w:szCs w:val="21"/>
        </w:rPr>
        <w:t>：</w:t>
      </w:r>
      <w:r w:rsidRPr="008547E9">
        <w:rPr>
          <w:sz w:val="18"/>
          <w:szCs w:val="21"/>
        </w:rPr>
        <w:t xml:space="preserve"> </w:t>
      </w:r>
    </w:p>
    <w:p w14:paraId="40B1BDF3" w14:textId="77777777" w:rsidR="008547E9" w:rsidRPr="008547E9" w:rsidRDefault="008547E9" w:rsidP="008547E9">
      <w:pPr>
        <w:widowControl/>
        <w:numPr>
          <w:ilvl w:val="1"/>
          <w:numId w:val="48"/>
        </w:numPr>
        <w:adjustRightInd w:val="0"/>
        <w:snapToGrid w:val="0"/>
        <w:jc w:val="left"/>
        <w:rPr>
          <w:sz w:val="18"/>
          <w:szCs w:val="21"/>
        </w:rPr>
      </w:pPr>
      <w:r w:rsidRPr="008547E9">
        <w:rPr>
          <w:sz w:val="18"/>
          <w:szCs w:val="21"/>
        </w:rPr>
        <w:t>根据报文的目标</w:t>
      </w:r>
      <w:r w:rsidRPr="008547E9">
        <w:rPr>
          <w:sz w:val="18"/>
          <w:szCs w:val="21"/>
        </w:rPr>
        <w:t xml:space="preserve"> IP </w:t>
      </w:r>
      <w:r w:rsidRPr="008547E9">
        <w:rPr>
          <w:sz w:val="18"/>
          <w:szCs w:val="21"/>
        </w:rPr>
        <w:t>地址，在路由表中查找匹配项。</w:t>
      </w:r>
    </w:p>
    <w:p w14:paraId="7DD0DFDA" w14:textId="77777777" w:rsidR="008547E9" w:rsidRPr="008547E9" w:rsidRDefault="008547E9" w:rsidP="008547E9">
      <w:pPr>
        <w:widowControl/>
        <w:numPr>
          <w:ilvl w:val="1"/>
          <w:numId w:val="48"/>
        </w:numPr>
        <w:adjustRightInd w:val="0"/>
        <w:snapToGrid w:val="0"/>
        <w:jc w:val="left"/>
        <w:rPr>
          <w:sz w:val="18"/>
          <w:szCs w:val="21"/>
        </w:rPr>
      </w:pPr>
      <w:r w:rsidRPr="008547E9">
        <w:rPr>
          <w:sz w:val="18"/>
          <w:szCs w:val="21"/>
        </w:rPr>
        <w:t>如果未找到匹配项，则丢弃报文并可能发送</w:t>
      </w:r>
      <w:r w:rsidRPr="008547E9">
        <w:rPr>
          <w:sz w:val="18"/>
          <w:szCs w:val="21"/>
        </w:rPr>
        <w:t xml:space="preserve"> ICMP </w:t>
      </w:r>
      <w:r w:rsidRPr="008547E9">
        <w:rPr>
          <w:sz w:val="18"/>
          <w:szCs w:val="21"/>
        </w:rPr>
        <w:t>错误信息。</w:t>
      </w:r>
    </w:p>
    <w:p w14:paraId="5128A076" w14:textId="77777777" w:rsidR="008547E9" w:rsidRPr="008547E9" w:rsidRDefault="008547E9" w:rsidP="008547E9">
      <w:pPr>
        <w:widowControl/>
        <w:numPr>
          <w:ilvl w:val="0"/>
          <w:numId w:val="48"/>
        </w:numPr>
        <w:adjustRightInd w:val="0"/>
        <w:snapToGrid w:val="0"/>
        <w:jc w:val="left"/>
        <w:rPr>
          <w:sz w:val="18"/>
          <w:szCs w:val="21"/>
        </w:rPr>
      </w:pPr>
      <w:r w:rsidRPr="008547E9">
        <w:rPr>
          <w:rStyle w:val="a4"/>
          <w:sz w:val="18"/>
          <w:szCs w:val="21"/>
        </w:rPr>
        <w:t>更新报头</w:t>
      </w:r>
      <w:r w:rsidRPr="008547E9">
        <w:rPr>
          <w:sz w:val="18"/>
          <w:szCs w:val="21"/>
        </w:rPr>
        <w:t>：</w:t>
      </w:r>
      <w:r w:rsidRPr="008547E9">
        <w:rPr>
          <w:sz w:val="18"/>
          <w:szCs w:val="21"/>
        </w:rPr>
        <w:t xml:space="preserve"> </w:t>
      </w:r>
    </w:p>
    <w:p w14:paraId="1EA0A8DC" w14:textId="77777777" w:rsidR="008547E9" w:rsidRPr="008547E9" w:rsidRDefault="008547E9" w:rsidP="008547E9">
      <w:pPr>
        <w:widowControl/>
        <w:numPr>
          <w:ilvl w:val="1"/>
          <w:numId w:val="48"/>
        </w:numPr>
        <w:adjustRightInd w:val="0"/>
        <w:snapToGrid w:val="0"/>
        <w:jc w:val="left"/>
        <w:rPr>
          <w:sz w:val="18"/>
          <w:szCs w:val="21"/>
        </w:rPr>
      </w:pPr>
      <w:r w:rsidRPr="008547E9">
        <w:rPr>
          <w:sz w:val="18"/>
          <w:szCs w:val="21"/>
        </w:rPr>
        <w:t>减少</w:t>
      </w:r>
      <w:r w:rsidRPr="008547E9">
        <w:rPr>
          <w:sz w:val="18"/>
          <w:szCs w:val="21"/>
        </w:rPr>
        <w:t xml:space="preserve"> TTL </w:t>
      </w:r>
      <w:r w:rsidRPr="008547E9">
        <w:rPr>
          <w:sz w:val="18"/>
          <w:szCs w:val="21"/>
        </w:rPr>
        <w:t>字段值。</w:t>
      </w:r>
    </w:p>
    <w:p w14:paraId="147AB92C" w14:textId="77777777" w:rsidR="008547E9" w:rsidRPr="008547E9" w:rsidRDefault="008547E9" w:rsidP="008547E9">
      <w:pPr>
        <w:widowControl/>
        <w:numPr>
          <w:ilvl w:val="1"/>
          <w:numId w:val="48"/>
        </w:numPr>
        <w:adjustRightInd w:val="0"/>
        <w:snapToGrid w:val="0"/>
        <w:jc w:val="left"/>
        <w:rPr>
          <w:sz w:val="18"/>
          <w:szCs w:val="21"/>
        </w:rPr>
      </w:pPr>
      <w:r w:rsidRPr="008547E9">
        <w:rPr>
          <w:sz w:val="18"/>
          <w:szCs w:val="21"/>
        </w:rPr>
        <w:t>重新计算校验和。</w:t>
      </w:r>
    </w:p>
    <w:p w14:paraId="431E77C5" w14:textId="77777777" w:rsidR="008547E9" w:rsidRPr="008547E9" w:rsidRDefault="008547E9" w:rsidP="008547E9">
      <w:pPr>
        <w:widowControl/>
        <w:numPr>
          <w:ilvl w:val="0"/>
          <w:numId w:val="48"/>
        </w:numPr>
        <w:adjustRightInd w:val="0"/>
        <w:snapToGrid w:val="0"/>
        <w:jc w:val="left"/>
        <w:rPr>
          <w:sz w:val="18"/>
          <w:szCs w:val="21"/>
        </w:rPr>
      </w:pPr>
      <w:r w:rsidRPr="008547E9">
        <w:rPr>
          <w:rStyle w:val="a4"/>
          <w:sz w:val="18"/>
          <w:szCs w:val="21"/>
        </w:rPr>
        <w:t>转发报文</w:t>
      </w:r>
      <w:r w:rsidRPr="008547E9">
        <w:rPr>
          <w:sz w:val="18"/>
          <w:szCs w:val="21"/>
        </w:rPr>
        <w:t>：</w:t>
      </w:r>
      <w:r w:rsidRPr="008547E9">
        <w:rPr>
          <w:sz w:val="18"/>
          <w:szCs w:val="21"/>
        </w:rPr>
        <w:t xml:space="preserve"> </w:t>
      </w:r>
    </w:p>
    <w:p w14:paraId="02E58F8B" w14:textId="77777777" w:rsidR="008547E9" w:rsidRPr="008547E9" w:rsidRDefault="008547E9" w:rsidP="008547E9">
      <w:pPr>
        <w:widowControl/>
        <w:numPr>
          <w:ilvl w:val="1"/>
          <w:numId w:val="48"/>
        </w:numPr>
        <w:adjustRightInd w:val="0"/>
        <w:snapToGrid w:val="0"/>
        <w:jc w:val="left"/>
        <w:rPr>
          <w:sz w:val="18"/>
          <w:szCs w:val="21"/>
        </w:rPr>
      </w:pPr>
      <w:r w:rsidRPr="008547E9">
        <w:rPr>
          <w:sz w:val="18"/>
          <w:szCs w:val="21"/>
        </w:rPr>
        <w:t>根据路由表的结果，将报文发送到对应的输出接口。</w:t>
      </w:r>
    </w:p>
    <w:p w14:paraId="3BC08C35" w14:textId="77777777" w:rsidR="008547E9" w:rsidRPr="008547E9" w:rsidRDefault="008547E9" w:rsidP="008547E9">
      <w:pPr>
        <w:widowControl/>
        <w:numPr>
          <w:ilvl w:val="1"/>
          <w:numId w:val="48"/>
        </w:numPr>
        <w:adjustRightInd w:val="0"/>
        <w:snapToGrid w:val="0"/>
        <w:jc w:val="left"/>
        <w:rPr>
          <w:sz w:val="18"/>
          <w:szCs w:val="21"/>
        </w:rPr>
      </w:pPr>
      <w:r w:rsidRPr="008547E9">
        <w:rPr>
          <w:sz w:val="18"/>
          <w:szCs w:val="21"/>
        </w:rPr>
        <w:t>在必要时，进行封装转换（如</w:t>
      </w:r>
      <w:r w:rsidRPr="008547E9">
        <w:rPr>
          <w:sz w:val="18"/>
          <w:szCs w:val="21"/>
        </w:rPr>
        <w:t xml:space="preserve"> PPP</w:t>
      </w:r>
      <w:r w:rsidRPr="008547E9">
        <w:rPr>
          <w:sz w:val="18"/>
          <w:szCs w:val="21"/>
        </w:rPr>
        <w:t>、</w:t>
      </w:r>
      <w:r w:rsidRPr="008547E9">
        <w:rPr>
          <w:sz w:val="18"/>
          <w:szCs w:val="21"/>
        </w:rPr>
        <w:t>MPLS</w:t>
      </w:r>
      <w:r w:rsidRPr="008547E9">
        <w:rPr>
          <w:sz w:val="18"/>
          <w:szCs w:val="21"/>
        </w:rPr>
        <w:t>）。</w:t>
      </w:r>
    </w:p>
    <w:p w14:paraId="64CF9662" w14:textId="77777777" w:rsidR="008547E9" w:rsidRPr="008547E9" w:rsidRDefault="008547E9" w:rsidP="008547E9">
      <w:pPr>
        <w:adjustRightInd w:val="0"/>
        <w:snapToGrid w:val="0"/>
        <w:rPr>
          <w:sz w:val="18"/>
          <w:szCs w:val="21"/>
        </w:rPr>
      </w:pPr>
      <w:r w:rsidRPr="008547E9">
        <w:rPr>
          <w:sz w:val="18"/>
          <w:szCs w:val="21"/>
        </w:rPr>
        <w:pict w14:anchorId="6D75D714">
          <v:rect id="_x0000_i1094" style="width:0;height:1.5pt" o:hralign="center" o:hrstd="t" o:hr="t" fillcolor="#a0a0a0" stroked="f"/>
        </w:pict>
      </w:r>
    </w:p>
    <w:p w14:paraId="0AC9293D" w14:textId="77777777" w:rsidR="008547E9" w:rsidRPr="008547E9" w:rsidRDefault="008547E9" w:rsidP="008547E9">
      <w:pPr>
        <w:pStyle w:val="3"/>
        <w:adjustRightInd w:val="0"/>
        <w:snapToGrid w:val="0"/>
        <w:spacing w:beforeAutospacing="0" w:afterAutospacing="0"/>
        <w:rPr>
          <w:sz w:val="22"/>
          <w:szCs w:val="22"/>
        </w:rPr>
      </w:pPr>
      <w:r w:rsidRPr="008547E9">
        <w:rPr>
          <w:rStyle w:val="a4"/>
          <w:b/>
          <w:bCs w:val="0"/>
          <w:sz w:val="22"/>
          <w:szCs w:val="22"/>
        </w:rPr>
        <w:t>总结</w:t>
      </w:r>
    </w:p>
    <w:p w14:paraId="623FB165" w14:textId="77777777" w:rsidR="008547E9" w:rsidRPr="008547E9" w:rsidRDefault="008547E9" w:rsidP="008547E9">
      <w:pPr>
        <w:widowControl/>
        <w:numPr>
          <w:ilvl w:val="0"/>
          <w:numId w:val="49"/>
        </w:numPr>
        <w:adjustRightInd w:val="0"/>
        <w:snapToGrid w:val="0"/>
        <w:jc w:val="left"/>
        <w:rPr>
          <w:sz w:val="18"/>
          <w:szCs w:val="21"/>
        </w:rPr>
      </w:pPr>
      <w:r w:rsidRPr="008547E9">
        <w:rPr>
          <w:rStyle w:val="a4"/>
          <w:sz w:val="18"/>
          <w:szCs w:val="21"/>
        </w:rPr>
        <w:t>TCP</w:t>
      </w:r>
      <w:r w:rsidRPr="008547E9">
        <w:rPr>
          <w:rStyle w:val="a4"/>
          <w:sz w:val="18"/>
          <w:szCs w:val="21"/>
        </w:rPr>
        <w:t>计时器</w:t>
      </w:r>
      <w:r w:rsidRPr="008547E9">
        <w:rPr>
          <w:sz w:val="18"/>
          <w:szCs w:val="21"/>
        </w:rPr>
        <w:t>通过不同的超时机制保证可靠性，其参数需动态调整以平衡可靠性与效率。</w:t>
      </w:r>
    </w:p>
    <w:p w14:paraId="40855E49" w14:textId="77777777" w:rsidR="008547E9" w:rsidRPr="008547E9" w:rsidRDefault="008547E9" w:rsidP="008547E9">
      <w:pPr>
        <w:widowControl/>
        <w:numPr>
          <w:ilvl w:val="0"/>
          <w:numId w:val="49"/>
        </w:numPr>
        <w:adjustRightInd w:val="0"/>
        <w:snapToGrid w:val="0"/>
        <w:jc w:val="left"/>
        <w:rPr>
          <w:sz w:val="18"/>
          <w:szCs w:val="21"/>
        </w:rPr>
      </w:pPr>
      <w:r w:rsidRPr="008547E9">
        <w:rPr>
          <w:rStyle w:val="a4"/>
          <w:sz w:val="18"/>
          <w:szCs w:val="21"/>
        </w:rPr>
        <w:t>局域网与广域网</w:t>
      </w:r>
      <w:r w:rsidRPr="008547E9">
        <w:rPr>
          <w:sz w:val="18"/>
          <w:szCs w:val="21"/>
        </w:rPr>
        <w:t>在范围、速率、协议等方面不同，以太网因其高扩展性和经济性被应用于广域网。</w:t>
      </w:r>
    </w:p>
    <w:p w14:paraId="577EF441" w14:textId="77777777" w:rsidR="008547E9" w:rsidRDefault="008547E9" w:rsidP="008547E9">
      <w:pPr>
        <w:widowControl/>
        <w:numPr>
          <w:ilvl w:val="0"/>
          <w:numId w:val="49"/>
        </w:numPr>
        <w:adjustRightInd w:val="0"/>
        <w:snapToGrid w:val="0"/>
        <w:jc w:val="left"/>
        <w:rPr>
          <w:sz w:val="18"/>
          <w:szCs w:val="21"/>
        </w:rPr>
      </w:pPr>
      <w:r w:rsidRPr="008547E9">
        <w:rPr>
          <w:rStyle w:val="a4"/>
          <w:sz w:val="18"/>
          <w:szCs w:val="21"/>
        </w:rPr>
        <w:t>路由器报文处理</w:t>
      </w:r>
      <w:r w:rsidRPr="008547E9">
        <w:rPr>
          <w:sz w:val="18"/>
          <w:szCs w:val="21"/>
        </w:rPr>
        <w:t>通过控制层面的路由管理与数据层面的高效转发协同完成。</w:t>
      </w:r>
    </w:p>
    <w:p w14:paraId="749EE02F" w14:textId="77777777" w:rsidR="00604EFC" w:rsidRPr="008547E9" w:rsidRDefault="00604EFC" w:rsidP="00604EFC">
      <w:pPr>
        <w:widowControl/>
        <w:adjustRightInd w:val="0"/>
        <w:snapToGrid w:val="0"/>
        <w:ind w:left="720"/>
        <w:jc w:val="left"/>
        <w:rPr>
          <w:rFonts w:hint="eastAsia"/>
          <w:sz w:val="18"/>
          <w:szCs w:val="21"/>
        </w:rPr>
      </w:pPr>
    </w:p>
    <w:p w14:paraId="59F315AC" w14:textId="77777777" w:rsidR="00DE592A" w:rsidRPr="00604EFC" w:rsidRDefault="00DE592A" w:rsidP="00DE592A">
      <w:pPr>
        <w:widowControl/>
        <w:jc w:val="left"/>
        <w:rPr>
          <w:rFonts w:ascii="黑体" w:eastAsia="黑体" w:hAnsi="黑体" w:cs="宋体"/>
          <w:b/>
          <w:bCs/>
          <w:szCs w:val="21"/>
        </w:rPr>
      </w:pPr>
      <w:r w:rsidRPr="00604EFC">
        <w:rPr>
          <w:rFonts w:ascii="黑体" w:eastAsia="黑体" w:hAnsi="黑体" w:cs="宋体" w:hint="eastAsia"/>
          <w:b/>
          <w:bCs/>
          <w:szCs w:val="21"/>
        </w:rPr>
        <w:t>1.</w:t>
      </w:r>
      <w:bookmarkStart w:id="28" w:name="OLE_LINK23"/>
      <w:r w:rsidRPr="00604EFC">
        <w:rPr>
          <w:rFonts w:ascii="黑体" w:eastAsia="黑体" w:hAnsi="黑体" w:cs="宋体" w:hint="eastAsia"/>
          <w:b/>
          <w:bCs/>
          <w:szCs w:val="21"/>
        </w:rPr>
        <w:t>一个应用进程使用UDP通信,到了IP层将数据报再划分为4个数据报片发送出去结果前两个数据报片丢失，后两个到达目的站。过了一段时间应用程序重传上述 UDP报文，</w:t>
      </w:r>
      <w:proofErr w:type="gramStart"/>
      <w:r w:rsidRPr="00604EFC">
        <w:rPr>
          <w:rFonts w:ascii="黑体" w:eastAsia="黑体" w:hAnsi="黑体" w:cs="宋体" w:hint="eastAsia"/>
          <w:b/>
          <w:bCs/>
          <w:szCs w:val="21"/>
        </w:rPr>
        <w:t>而卫层仍然</w:t>
      </w:r>
      <w:proofErr w:type="gramEnd"/>
      <w:r w:rsidRPr="00604EFC">
        <w:rPr>
          <w:rFonts w:ascii="黑体" w:eastAsia="黑体" w:hAnsi="黑体" w:cs="宋体" w:hint="eastAsia"/>
          <w:b/>
          <w:bCs/>
          <w:szCs w:val="21"/>
        </w:rPr>
        <w:t>划分为4个数据报片来传送。结果这次前两个到达目的站而后两个丢失。试问:在目的站能否将这两次传输的4个数据报片组装成完整的数据报?(假定目的站第一次收到的后两个数据报片仍然保存在目的站缓存中)</w:t>
      </w:r>
      <w:bookmarkEnd w:id="28"/>
    </w:p>
    <w:p w14:paraId="784B9043" w14:textId="1ECDD863" w:rsidR="00DE592A" w:rsidRPr="00604EFC" w:rsidRDefault="00DE592A" w:rsidP="00DE592A">
      <w:pPr>
        <w:widowControl/>
        <w:jc w:val="left"/>
        <w:rPr>
          <w:rFonts w:ascii="黑体" w:eastAsia="黑体" w:hAnsi="黑体" w:cs="宋体" w:hint="eastAsia"/>
          <w:b/>
          <w:bCs/>
          <w:szCs w:val="21"/>
        </w:rPr>
      </w:pPr>
      <w:r w:rsidRPr="00604EFC">
        <w:rPr>
          <w:rFonts w:ascii="黑体" w:eastAsia="黑体" w:hAnsi="黑体" w:cs="宋体" w:hint="eastAsia"/>
          <w:b/>
          <w:bCs/>
          <w:szCs w:val="21"/>
        </w:rPr>
        <w:t>2.我们在互联网上传送数据通常是从某个源点传送到某个终点,而并非传送过去又传</w:t>
      </w:r>
    </w:p>
    <w:p w14:paraId="05EA61BD" w14:textId="77777777" w:rsidR="00DE592A" w:rsidRPr="00604EFC" w:rsidRDefault="00DE592A" w:rsidP="00DE592A">
      <w:pPr>
        <w:widowControl/>
        <w:jc w:val="left"/>
        <w:rPr>
          <w:rFonts w:ascii="黑体" w:eastAsia="黑体" w:hAnsi="黑体" w:cs="宋体" w:hint="eastAsia"/>
          <w:b/>
          <w:bCs/>
          <w:szCs w:val="21"/>
        </w:rPr>
      </w:pPr>
      <w:r w:rsidRPr="00604EFC">
        <w:rPr>
          <w:rFonts w:ascii="黑体" w:eastAsia="黑体" w:hAnsi="黑体" w:cs="宋体" w:hint="eastAsia"/>
          <w:b/>
          <w:bCs/>
          <w:szCs w:val="21"/>
        </w:rPr>
        <w:t>送回来，为什么往返时间RTT是个很重要的性能指标呢?</w:t>
      </w:r>
    </w:p>
    <w:p w14:paraId="21141EC1" w14:textId="0BB44BD5" w:rsidR="00DE592A" w:rsidRPr="00604EFC" w:rsidRDefault="00DE592A" w:rsidP="00DE592A">
      <w:pPr>
        <w:widowControl/>
        <w:jc w:val="left"/>
        <w:rPr>
          <w:rFonts w:ascii="黑体" w:eastAsia="黑体" w:hAnsi="黑体" w:cs="宋体"/>
          <w:b/>
          <w:bCs/>
          <w:szCs w:val="21"/>
        </w:rPr>
      </w:pPr>
      <w:r w:rsidRPr="00604EFC">
        <w:rPr>
          <w:rFonts w:ascii="黑体" w:eastAsia="黑体" w:hAnsi="黑体" w:cs="宋体" w:hint="eastAsia"/>
          <w:b/>
          <w:bCs/>
          <w:szCs w:val="21"/>
        </w:rPr>
        <w:t>3.如果在局域网中使用TCP/IP协议族进行站点之间通信，是不是就可以放弃原来的局域网协议?说明理由。</w:t>
      </w:r>
    </w:p>
    <w:p w14:paraId="7681B1B9" w14:textId="77777777" w:rsidR="00604EFC" w:rsidRPr="00604EFC" w:rsidRDefault="00604EFC" w:rsidP="00604EFC">
      <w:pPr>
        <w:pStyle w:val="3"/>
        <w:adjustRightInd w:val="0"/>
        <w:snapToGrid w:val="0"/>
        <w:spacing w:beforeAutospacing="0" w:afterAutospacing="0"/>
        <w:rPr>
          <w:rFonts w:cs="宋体"/>
          <w:sz w:val="22"/>
          <w:szCs w:val="22"/>
        </w:rPr>
      </w:pPr>
      <w:r w:rsidRPr="00604EFC">
        <w:rPr>
          <w:rStyle w:val="a4"/>
          <w:b/>
          <w:bCs w:val="0"/>
          <w:sz w:val="22"/>
          <w:szCs w:val="22"/>
        </w:rPr>
        <w:t>1. UDP 数据报片组装问题</w:t>
      </w:r>
    </w:p>
    <w:p w14:paraId="688C0163" w14:textId="77777777" w:rsidR="00604EFC" w:rsidRPr="00604EFC" w:rsidRDefault="00604EFC" w:rsidP="00604EFC">
      <w:pPr>
        <w:pStyle w:val="a3"/>
        <w:adjustRightInd w:val="0"/>
        <w:snapToGrid w:val="0"/>
        <w:spacing w:beforeAutospacing="0" w:afterAutospacing="0"/>
        <w:rPr>
          <w:sz w:val="21"/>
          <w:szCs w:val="21"/>
        </w:rPr>
      </w:pPr>
      <w:r w:rsidRPr="00604EFC">
        <w:rPr>
          <w:sz w:val="21"/>
          <w:szCs w:val="21"/>
        </w:rPr>
        <w:lastRenderedPageBreak/>
        <w:t>UDP</w:t>
      </w:r>
      <w:r w:rsidRPr="00604EFC">
        <w:rPr>
          <w:sz w:val="21"/>
          <w:szCs w:val="21"/>
        </w:rPr>
        <w:t>本身是无连接的、尽力而为的协议，而</w:t>
      </w:r>
      <w:r w:rsidRPr="00604EFC">
        <w:rPr>
          <w:sz w:val="21"/>
          <w:szCs w:val="21"/>
        </w:rPr>
        <w:t xml:space="preserve"> IP </w:t>
      </w:r>
      <w:r w:rsidRPr="00604EFC">
        <w:rPr>
          <w:sz w:val="21"/>
          <w:szCs w:val="21"/>
        </w:rPr>
        <w:t>数据报的分片是由</w:t>
      </w:r>
      <w:r w:rsidRPr="00604EFC">
        <w:rPr>
          <w:sz w:val="21"/>
          <w:szCs w:val="21"/>
        </w:rPr>
        <w:t xml:space="preserve"> IP </w:t>
      </w:r>
      <w:proofErr w:type="gramStart"/>
      <w:r w:rsidRPr="00604EFC">
        <w:rPr>
          <w:sz w:val="21"/>
          <w:szCs w:val="21"/>
        </w:rPr>
        <w:t>层完成</w:t>
      </w:r>
      <w:proofErr w:type="gramEnd"/>
      <w:r w:rsidRPr="00604EFC">
        <w:rPr>
          <w:sz w:val="21"/>
          <w:szCs w:val="21"/>
        </w:rPr>
        <w:t>的。分片在目的站重组时有以下特点：</w:t>
      </w:r>
    </w:p>
    <w:p w14:paraId="5E1E3005" w14:textId="77777777" w:rsidR="00604EFC" w:rsidRPr="00604EFC" w:rsidRDefault="00604EFC" w:rsidP="00604EFC">
      <w:pPr>
        <w:pStyle w:val="4"/>
        <w:adjustRightInd w:val="0"/>
        <w:snapToGrid w:val="0"/>
        <w:spacing w:beforeAutospacing="0" w:afterAutospacing="0"/>
        <w:rPr>
          <w:sz w:val="21"/>
          <w:szCs w:val="21"/>
        </w:rPr>
      </w:pPr>
      <w:r w:rsidRPr="00604EFC">
        <w:rPr>
          <w:rStyle w:val="a4"/>
          <w:b/>
          <w:bCs w:val="0"/>
          <w:sz w:val="21"/>
          <w:szCs w:val="21"/>
        </w:rPr>
        <w:t>分析：</w:t>
      </w:r>
    </w:p>
    <w:p w14:paraId="47250FB9" w14:textId="77777777" w:rsidR="00604EFC" w:rsidRPr="00604EFC" w:rsidRDefault="00604EFC" w:rsidP="00604EFC">
      <w:pPr>
        <w:pStyle w:val="a3"/>
        <w:widowControl/>
        <w:numPr>
          <w:ilvl w:val="0"/>
          <w:numId w:val="50"/>
        </w:numPr>
        <w:adjustRightInd w:val="0"/>
        <w:snapToGrid w:val="0"/>
        <w:spacing w:beforeAutospacing="0" w:afterAutospacing="0"/>
        <w:rPr>
          <w:sz w:val="21"/>
          <w:szCs w:val="21"/>
        </w:rPr>
      </w:pPr>
      <w:r w:rsidRPr="00604EFC">
        <w:rPr>
          <w:rStyle w:val="a4"/>
          <w:sz w:val="21"/>
          <w:szCs w:val="21"/>
        </w:rPr>
        <w:t>分片重组要求：</w:t>
      </w:r>
    </w:p>
    <w:p w14:paraId="73D9193A" w14:textId="77777777" w:rsidR="00604EFC" w:rsidRPr="00604EFC" w:rsidRDefault="00604EFC" w:rsidP="00604EFC">
      <w:pPr>
        <w:widowControl/>
        <w:numPr>
          <w:ilvl w:val="1"/>
          <w:numId w:val="50"/>
        </w:numPr>
        <w:adjustRightInd w:val="0"/>
        <w:snapToGrid w:val="0"/>
        <w:jc w:val="left"/>
        <w:rPr>
          <w:sz w:val="18"/>
          <w:szCs w:val="21"/>
        </w:rPr>
      </w:pPr>
      <w:r w:rsidRPr="00604EFC">
        <w:rPr>
          <w:sz w:val="18"/>
          <w:szCs w:val="21"/>
        </w:rPr>
        <w:t>每个分片都有一个</w:t>
      </w:r>
      <w:r w:rsidRPr="00604EFC">
        <w:rPr>
          <w:sz w:val="18"/>
          <w:szCs w:val="21"/>
        </w:rPr>
        <w:t xml:space="preserve"> </w:t>
      </w:r>
      <w:r w:rsidRPr="00604EFC">
        <w:rPr>
          <w:rStyle w:val="a4"/>
          <w:sz w:val="18"/>
          <w:szCs w:val="21"/>
        </w:rPr>
        <w:t>标识字段</w:t>
      </w:r>
      <w:r w:rsidRPr="00604EFC">
        <w:rPr>
          <w:rStyle w:val="a4"/>
          <w:sz w:val="18"/>
          <w:szCs w:val="21"/>
        </w:rPr>
        <w:t xml:space="preserve"> (Identification)</w:t>
      </w:r>
      <w:r w:rsidRPr="00604EFC">
        <w:rPr>
          <w:sz w:val="18"/>
          <w:szCs w:val="21"/>
        </w:rPr>
        <w:t>，用于标识属于同一个数据报的所有分片。</w:t>
      </w:r>
    </w:p>
    <w:p w14:paraId="6AA9AAEC" w14:textId="77777777" w:rsidR="00604EFC" w:rsidRPr="00604EFC" w:rsidRDefault="00604EFC" w:rsidP="00604EFC">
      <w:pPr>
        <w:widowControl/>
        <w:numPr>
          <w:ilvl w:val="1"/>
          <w:numId w:val="50"/>
        </w:numPr>
        <w:adjustRightInd w:val="0"/>
        <w:snapToGrid w:val="0"/>
        <w:jc w:val="left"/>
        <w:rPr>
          <w:sz w:val="18"/>
          <w:szCs w:val="21"/>
        </w:rPr>
      </w:pPr>
      <w:r w:rsidRPr="00604EFC">
        <w:rPr>
          <w:sz w:val="18"/>
          <w:szCs w:val="21"/>
        </w:rPr>
        <w:t>如果任何一个分片丢失，则整个数据报无法重组，分片将被丢弃。</w:t>
      </w:r>
    </w:p>
    <w:p w14:paraId="0A0F0C75" w14:textId="77777777" w:rsidR="00604EFC" w:rsidRPr="00604EFC" w:rsidRDefault="00604EFC" w:rsidP="00604EFC">
      <w:pPr>
        <w:pStyle w:val="a3"/>
        <w:widowControl/>
        <w:numPr>
          <w:ilvl w:val="0"/>
          <w:numId w:val="50"/>
        </w:numPr>
        <w:adjustRightInd w:val="0"/>
        <w:snapToGrid w:val="0"/>
        <w:spacing w:beforeAutospacing="0" w:afterAutospacing="0"/>
        <w:rPr>
          <w:sz w:val="21"/>
          <w:szCs w:val="21"/>
        </w:rPr>
      </w:pPr>
      <w:r w:rsidRPr="00604EFC">
        <w:rPr>
          <w:rStyle w:val="a4"/>
          <w:sz w:val="21"/>
          <w:szCs w:val="21"/>
        </w:rPr>
        <w:t>第一次传输：</w:t>
      </w:r>
    </w:p>
    <w:p w14:paraId="7E5DAD7B" w14:textId="77777777" w:rsidR="00604EFC" w:rsidRPr="00604EFC" w:rsidRDefault="00604EFC" w:rsidP="00604EFC">
      <w:pPr>
        <w:widowControl/>
        <w:numPr>
          <w:ilvl w:val="1"/>
          <w:numId w:val="50"/>
        </w:numPr>
        <w:adjustRightInd w:val="0"/>
        <w:snapToGrid w:val="0"/>
        <w:jc w:val="left"/>
        <w:rPr>
          <w:sz w:val="18"/>
          <w:szCs w:val="21"/>
        </w:rPr>
      </w:pPr>
      <w:r w:rsidRPr="00604EFC">
        <w:rPr>
          <w:sz w:val="18"/>
          <w:szCs w:val="21"/>
        </w:rPr>
        <w:t>前两个数据报片丢失，后两个数据报片到达并缓存在目的站。</w:t>
      </w:r>
    </w:p>
    <w:p w14:paraId="6AD544BD" w14:textId="77777777" w:rsidR="00604EFC" w:rsidRPr="00604EFC" w:rsidRDefault="00604EFC" w:rsidP="00604EFC">
      <w:pPr>
        <w:widowControl/>
        <w:numPr>
          <w:ilvl w:val="1"/>
          <w:numId w:val="50"/>
        </w:numPr>
        <w:adjustRightInd w:val="0"/>
        <w:snapToGrid w:val="0"/>
        <w:jc w:val="left"/>
        <w:rPr>
          <w:sz w:val="18"/>
          <w:szCs w:val="21"/>
        </w:rPr>
      </w:pPr>
      <w:r w:rsidRPr="00604EFC">
        <w:rPr>
          <w:sz w:val="18"/>
          <w:szCs w:val="21"/>
        </w:rPr>
        <w:t>重组失败，因为数据报片不完整。</w:t>
      </w:r>
    </w:p>
    <w:p w14:paraId="12BAE6A5" w14:textId="77777777" w:rsidR="00604EFC" w:rsidRPr="00604EFC" w:rsidRDefault="00604EFC" w:rsidP="00604EFC">
      <w:pPr>
        <w:pStyle w:val="a3"/>
        <w:widowControl/>
        <w:numPr>
          <w:ilvl w:val="0"/>
          <w:numId w:val="50"/>
        </w:numPr>
        <w:adjustRightInd w:val="0"/>
        <w:snapToGrid w:val="0"/>
        <w:spacing w:beforeAutospacing="0" w:afterAutospacing="0"/>
        <w:rPr>
          <w:sz w:val="21"/>
          <w:szCs w:val="21"/>
        </w:rPr>
      </w:pPr>
      <w:r w:rsidRPr="00604EFC">
        <w:rPr>
          <w:rStyle w:val="a4"/>
          <w:sz w:val="21"/>
          <w:szCs w:val="21"/>
        </w:rPr>
        <w:t>第二次传输：</w:t>
      </w:r>
    </w:p>
    <w:p w14:paraId="272F15A5" w14:textId="77777777" w:rsidR="00604EFC" w:rsidRPr="00604EFC" w:rsidRDefault="00604EFC" w:rsidP="00604EFC">
      <w:pPr>
        <w:widowControl/>
        <w:numPr>
          <w:ilvl w:val="1"/>
          <w:numId w:val="50"/>
        </w:numPr>
        <w:adjustRightInd w:val="0"/>
        <w:snapToGrid w:val="0"/>
        <w:jc w:val="left"/>
        <w:rPr>
          <w:sz w:val="18"/>
          <w:szCs w:val="21"/>
        </w:rPr>
      </w:pPr>
      <w:r w:rsidRPr="00604EFC">
        <w:rPr>
          <w:sz w:val="18"/>
          <w:szCs w:val="21"/>
        </w:rPr>
        <w:t>前两个数据报片到达，后两个数据报片丢失。</w:t>
      </w:r>
    </w:p>
    <w:p w14:paraId="545E1C47" w14:textId="77777777" w:rsidR="00604EFC" w:rsidRPr="00604EFC" w:rsidRDefault="00604EFC" w:rsidP="00604EFC">
      <w:pPr>
        <w:widowControl/>
        <w:numPr>
          <w:ilvl w:val="1"/>
          <w:numId w:val="50"/>
        </w:numPr>
        <w:adjustRightInd w:val="0"/>
        <w:snapToGrid w:val="0"/>
        <w:jc w:val="left"/>
        <w:rPr>
          <w:sz w:val="18"/>
          <w:szCs w:val="21"/>
        </w:rPr>
      </w:pPr>
      <w:r w:rsidRPr="00604EFC">
        <w:rPr>
          <w:sz w:val="18"/>
          <w:szCs w:val="21"/>
        </w:rPr>
        <w:t>重组仍然失败，因为再次分片的标识字段与第一次传输的数据报片不同（</w:t>
      </w:r>
      <w:r w:rsidRPr="00604EFC">
        <w:rPr>
          <w:sz w:val="18"/>
          <w:szCs w:val="21"/>
        </w:rPr>
        <w:t xml:space="preserve">UDP </w:t>
      </w:r>
      <w:r w:rsidRPr="00604EFC">
        <w:rPr>
          <w:sz w:val="18"/>
          <w:szCs w:val="21"/>
        </w:rPr>
        <w:t>每次发送数据报都会分配新的标识字段）。</w:t>
      </w:r>
    </w:p>
    <w:p w14:paraId="396FB89E" w14:textId="77777777" w:rsidR="00604EFC" w:rsidRPr="00604EFC" w:rsidRDefault="00604EFC" w:rsidP="00604EFC">
      <w:pPr>
        <w:pStyle w:val="4"/>
        <w:adjustRightInd w:val="0"/>
        <w:snapToGrid w:val="0"/>
        <w:spacing w:beforeAutospacing="0" w:afterAutospacing="0"/>
        <w:rPr>
          <w:sz w:val="21"/>
          <w:szCs w:val="21"/>
        </w:rPr>
      </w:pPr>
      <w:r w:rsidRPr="00604EFC">
        <w:rPr>
          <w:rStyle w:val="a4"/>
          <w:b/>
          <w:bCs w:val="0"/>
          <w:sz w:val="21"/>
          <w:szCs w:val="21"/>
        </w:rPr>
        <w:t>结论：</w:t>
      </w:r>
    </w:p>
    <w:p w14:paraId="0E0A63A9" w14:textId="77777777" w:rsidR="00604EFC" w:rsidRPr="00604EFC" w:rsidRDefault="00604EFC" w:rsidP="00604EFC">
      <w:pPr>
        <w:pStyle w:val="a3"/>
        <w:adjustRightInd w:val="0"/>
        <w:snapToGrid w:val="0"/>
        <w:spacing w:beforeAutospacing="0" w:afterAutospacing="0"/>
        <w:rPr>
          <w:sz w:val="21"/>
          <w:szCs w:val="21"/>
        </w:rPr>
      </w:pPr>
      <w:r w:rsidRPr="00604EFC">
        <w:rPr>
          <w:sz w:val="21"/>
          <w:szCs w:val="21"/>
        </w:rPr>
        <w:t>目的站无法将两次传输的</w:t>
      </w:r>
      <w:r w:rsidRPr="00604EFC">
        <w:rPr>
          <w:sz w:val="21"/>
          <w:szCs w:val="21"/>
        </w:rPr>
        <w:t xml:space="preserve"> 4 </w:t>
      </w:r>
      <w:proofErr w:type="gramStart"/>
      <w:r w:rsidRPr="00604EFC">
        <w:rPr>
          <w:sz w:val="21"/>
          <w:szCs w:val="21"/>
        </w:rPr>
        <w:t>个</w:t>
      </w:r>
      <w:proofErr w:type="gramEnd"/>
      <w:r w:rsidRPr="00604EFC">
        <w:rPr>
          <w:sz w:val="21"/>
          <w:szCs w:val="21"/>
        </w:rPr>
        <w:t>数据报片组装成完整的数据报，因为</w:t>
      </w:r>
      <w:r w:rsidRPr="00604EFC">
        <w:rPr>
          <w:sz w:val="21"/>
          <w:szCs w:val="21"/>
        </w:rPr>
        <w:t xml:space="preserve"> IP </w:t>
      </w:r>
      <w:r w:rsidRPr="00604EFC">
        <w:rPr>
          <w:sz w:val="21"/>
          <w:szCs w:val="21"/>
        </w:rPr>
        <w:t>分片的标识字段不同，目的站无法将它们视为属于同一数据报。</w:t>
      </w:r>
    </w:p>
    <w:p w14:paraId="3F9E1134" w14:textId="77777777" w:rsidR="00604EFC" w:rsidRPr="00604EFC" w:rsidRDefault="00604EFC" w:rsidP="00604EFC">
      <w:pPr>
        <w:adjustRightInd w:val="0"/>
        <w:snapToGrid w:val="0"/>
        <w:rPr>
          <w:sz w:val="18"/>
          <w:szCs w:val="21"/>
        </w:rPr>
      </w:pPr>
      <w:r w:rsidRPr="00604EFC">
        <w:rPr>
          <w:sz w:val="18"/>
          <w:szCs w:val="21"/>
        </w:rPr>
        <w:pict w14:anchorId="262C03AF">
          <v:rect id="_x0000_i1107" style="width:0;height:1.5pt" o:hralign="center" o:hrstd="t" o:hr="t" fillcolor="#a0a0a0" stroked="f"/>
        </w:pict>
      </w:r>
    </w:p>
    <w:p w14:paraId="2E06C452" w14:textId="77777777" w:rsidR="00604EFC" w:rsidRPr="00604EFC" w:rsidRDefault="00604EFC" w:rsidP="00604EFC">
      <w:pPr>
        <w:pStyle w:val="3"/>
        <w:adjustRightInd w:val="0"/>
        <w:snapToGrid w:val="0"/>
        <w:spacing w:beforeAutospacing="0" w:afterAutospacing="0"/>
        <w:rPr>
          <w:sz w:val="22"/>
          <w:szCs w:val="22"/>
        </w:rPr>
      </w:pPr>
      <w:r w:rsidRPr="00604EFC">
        <w:rPr>
          <w:rStyle w:val="a4"/>
          <w:b/>
          <w:bCs w:val="0"/>
          <w:sz w:val="22"/>
          <w:szCs w:val="22"/>
        </w:rPr>
        <w:t>2. 为什么往返时间 (RTT) 是重要的性能指标？</w:t>
      </w:r>
    </w:p>
    <w:p w14:paraId="54A63BC1" w14:textId="77777777" w:rsidR="00604EFC" w:rsidRPr="00604EFC" w:rsidRDefault="00604EFC" w:rsidP="00604EFC">
      <w:pPr>
        <w:pStyle w:val="4"/>
        <w:adjustRightInd w:val="0"/>
        <w:snapToGrid w:val="0"/>
        <w:spacing w:beforeAutospacing="0" w:afterAutospacing="0"/>
        <w:rPr>
          <w:sz w:val="21"/>
          <w:szCs w:val="21"/>
        </w:rPr>
      </w:pPr>
      <w:r w:rsidRPr="00604EFC">
        <w:rPr>
          <w:rStyle w:val="a4"/>
          <w:b/>
          <w:bCs w:val="0"/>
          <w:sz w:val="21"/>
          <w:szCs w:val="21"/>
        </w:rPr>
        <w:t>RTT 的定义：</w:t>
      </w:r>
    </w:p>
    <w:p w14:paraId="084F3D46" w14:textId="77777777" w:rsidR="00604EFC" w:rsidRPr="00604EFC" w:rsidRDefault="00604EFC" w:rsidP="00604EFC">
      <w:pPr>
        <w:pStyle w:val="a3"/>
        <w:adjustRightInd w:val="0"/>
        <w:snapToGrid w:val="0"/>
        <w:spacing w:beforeAutospacing="0" w:afterAutospacing="0"/>
        <w:rPr>
          <w:sz w:val="21"/>
          <w:szCs w:val="21"/>
        </w:rPr>
      </w:pPr>
      <w:r w:rsidRPr="00604EFC">
        <w:rPr>
          <w:sz w:val="21"/>
          <w:szCs w:val="21"/>
        </w:rPr>
        <w:t>RTT</w:t>
      </w:r>
      <w:r w:rsidRPr="00604EFC">
        <w:rPr>
          <w:sz w:val="21"/>
          <w:szCs w:val="21"/>
        </w:rPr>
        <w:t>（</w:t>
      </w:r>
      <w:r w:rsidRPr="00604EFC">
        <w:rPr>
          <w:sz w:val="21"/>
          <w:szCs w:val="21"/>
        </w:rPr>
        <w:t>Round-Trip Time</w:t>
      </w:r>
      <w:r w:rsidRPr="00604EFC">
        <w:rPr>
          <w:sz w:val="21"/>
          <w:szCs w:val="21"/>
        </w:rPr>
        <w:t>）是指从发送端发送一个数据包到接收端并收到确认的总时间。</w:t>
      </w:r>
    </w:p>
    <w:p w14:paraId="62EE57F5" w14:textId="77777777" w:rsidR="00604EFC" w:rsidRPr="00604EFC" w:rsidRDefault="00604EFC" w:rsidP="00604EFC">
      <w:pPr>
        <w:pStyle w:val="4"/>
        <w:adjustRightInd w:val="0"/>
        <w:snapToGrid w:val="0"/>
        <w:spacing w:beforeAutospacing="0" w:afterAutospacing="0"/>
        <w:rPr>
          <w:sz w:val="21"/>
          <w:szCs w:val="21"/>
        </w:rPr>
      </w:pPr>
      <w:r w:rsidRPr="00604EFC">
        <w:rPr>
          <w:rStyle w:val="a4"/>
          <w:b/>
          <w:bCs w:val="0"/>
          <w:sz w:val="21"/>
          <w:szCs w:val="21"/>
        </w:rPr>
        <w:t>RTT 的重要性：</w:t>
      </w:r>
    </w:p>
    <w:p w14:paraId="6CB12E50" w14:textId="77777777" w:rsidR="00604EFC" w:rsidRPr="00604EFC" w:rsidRDefault="00604EFC" w:rsidP="00604EFC">
      <w:pPr>
        <w:pStyle w:val="a3"/>
        <w:widowControl/>
        <w:numPr>
          <w:ilvl w:val="0"/>
          <w:numId w:val="51"/>
        </w:numPr>
        <w:adjustRightInd w:val="0"/>
        <w:snapToGrid w:val="0"/>
        <w:spacing w:beforeAutospacing="0" w:afterAutospacing="0"/>
        <w:rPr>
          <w:sz w:val="21"/>
          <w:szCs w:val="21"/>
        </w:rPr>
      </w:pPr>
      <w:r w:rsidRPr="00604EFC">
        <w:rPr>
          <w:rStyle w:val="a4"/>
          <w:sz w:val="21"/>
          <w:szCs w:val="21"/>
        </w:rPr>
        <w:t xml:space="preserve">TCP </w:t>
      </w:r>
      <w:r w:rsidRPr="00604EFC">
        <w:rPr>
          <w:rStyle w:val="a4"/>
          <w:sz w:val="21"/>
          <w:szCs w:val="21"/>
        </w:rPr>
        <w:t>协议依赖</w:t>
      </w:r>
      <w:r w:rsidRPr="00604EFC">
        <w:rPr>
          <w:rStyle w:val="a4"/>
          <w:sz w:val="21"/>
          <w:szCs w:val="21"/>
        </w:rPr>
        <w:t xml:space="preserve"> RTT</w:t>
      </w:r>
      <w:r w:rsidRPr="00604EFC">
        <w:rPr>
          <w:rStyle w:val="a4"/>
          <w:sz w:val="21"/>
          <w:szCs w:val="21"/>
        </w:rPr>
        <w:t>：</w:t>
      </w:r>
    </w:p>
    <w:p w14:paraId="644AAADF" w14:textId="77777777" w:rsidR="00604EFC" w:rsidRPr="00604EFC" w:rsidRDefault="00604EFC" w:rsidP="00604EFC">
      <w:pPr>
        <w:widowControl/>
        <w:numPr>
          <w:ilvl w:val="1"/>
          <w:numId w:val="51"/>
        </w:numPr>
        <w:adjustRightInd w:val="0"/>
        <w:snapToGrid w:val="0"/>
        <w:jc w:val="left"/>
        <w:rPr>
          <w:sz w:val="18"/>
          <w:szCs w:val="21"/>
        </w:rPr>
      </w:pPr>
      <w:r w:rsidRPr="00604EFC">
        <w:rPr>
          <w:sz w:val="18"/>
          <w:szCs w:val="21"/>
        </w:rPr>
        <w:t xml:space="preserve">TCP </w:t>
      </w:r>
      <w:r w:rsidRPr="00604EFC">
        <w:rPr>
          <w:sz w:val="18"/>
          <w:szCs w:val="21"/>
        </w:rPr>
        <w:t>使用</w:t>
      </w:r>
      <w:r w:rsidRPr="00604EFC">
        <w:rPr>
          <w:sz w:val="18"/>
          <w:szCs w:val="21"/>
        </w:rPr>
        <w:t xml:space="preserve"> RTT </w:t>
      </w:r>
      <w:r w:rsidRPr="00604EFC">
        <w:rPr>
          <w:sz w:val="18"/>
          <w:szCs w:val="21"/>
        </w:rPr>
        <w:t>估算超时时间</w:t>
      </w:r>
      <w:r w:rsidRPr="00604EFC">
        <w:rPr>
          <w:sz w:val="18"/>
          <w:szCs w:val="21"/>
        </w:rPr>
        <w:t xml:space="preserve"> (RTO)</w:t>
      </w:r>
      <w:r w:rsidRPr="00604EFC">
        <w:rPr>
          <w:sz w:val="18"/>
          <w:szCs w:val="21"/>
        </w:rPr>
        <w:t>，以便在丢包时触发重传。</w:t>
      </w:r>
    </w:p>
    <w:p w14:paraId="1F8A17F0" w14:textId="77777777" w:rsidR="00604EFC" w:rsidRPr="00604EFC" w:rsidRDefault="00604EFC" w:rsidP="00604EFC">
      <w:pPr>
        <w:widowControl/>
        <w:numPr>
          <w:ilvl w:val="1"/>
          <w:numId w:val="51"/>
        </w:numPr>
        <w:adjustRightInd w:val="0"/>
        <w:snapToGrid w:val="0"/>
        <w:jc w:val="left"/>
        <w:rPr>
          <w:sz w:val="18"/>
          <w:szCs w:val="21"/>
        </w:rPr>
      </w:pPr>
      <w:r w:rsidRPr="00604EFC">
        <w:rPr>
          <w:sz w:val="18"/>
          <w:szCs w:val="21"/>
        </w:rPr>
        <w:t xml:space="preserve">RTT </w:t>
      </w:r>
      <w:r w:rsidRPr="00604EFC">
        <w:rPr>
          <w:sz w:val="18"/>
          <w:szCs w:val="21"/>
        </w:rPr>
        <w:t>的变化直接影响</w:t>
      </w:r>
      <w:r w:rsidRPr="00604EFC">
        <w:rPr>
          <w:sz w:val="18"/>
          <w:szCs w:val="21"/>
        </w:rPr>
        <w:t xml:space="preserve"> TCP </w:t>
      </w:r>
      <w:r w:rsidRPr="00604EFC">
        <w:rPr>
          <w:sz w:val="18"/>
          <w:szCs w:val="21"/>
        </w:rPr>
        <w:t>拥塞控制机制（如慢启动、拥塞避免）。</w:t>
      </w:r>
    </w:p>
    <w:p w14:paraId="0FC50D62" w14:textId="77777777" w:rsidR="00604EFC" w:rsidRPr="00604EFC" w:rsidRDefault="00604EFC" w:rsidP="00604EFC">
      <w:pPr>
        <w:pStyle w:val="a3"/>
        <w:widowControl/>
        <w:numPr>
          <w:ilvl w:val="0"/>
          <w:numId w:val="51"/>
        </w:numPr>
        <w:adjustRightInd w:val="0"/>
        <w:snapToGrid w:val="0"/>
        <w:spacing w:beforeAutospacing="0" w:afterAutospacing="0"/>
        <w:rPr>
          <w:sz w:val="21"/>
          <w:szCs w:val="21"/>
        </w:rPr>
      </w:pPr>
      <w:r w:rsidRPr="00604EFC">
        <w:rPr>
          <w:rStyle w:val="a4"/>
          <w:sz w:val="21"/>
          <w:szCs w:val="21"/>
        </w:rPr>
        <w:t>网络性能衡量：</w:t>
      </w:r>
    </w:p>
    <w:p w14:paraId="159F2F1D" w14:textId="77777777" w:rsidR="00604EFC" w:rsidRPr="00604EFC" w:rsidRDefault="00604EFC" w:rsidP="00604EFC">
      <w:pPr>
        <w:widowControl/>
        <w:numPr>
          <w:ilvl w:val="1"/>
          <w:numId w:val="51"/>
        </w:numPr>
        <w:adjustRightInd w:val="0"/>
        <w:snapToGrid w:val="0"/>
        <w:jc w:val="left"/>
        <w:rPr>
          <w:sz w:val="18"/>
          <w:szCs w:val="21"/>
        </w:rPr>
      </w:pPr>
      <w:r w:rsidRPr="00604EFC">
        <w:rPr>
          <w:sz w:val="18"/>
          <w:szCs w:val="21"/>
        </w:rPr>
        <w:t xml:space="preserve">RTT </w:t>
      </w:r>
      <w:r w:rsidRPr="00604EFC">
        <w:rPr>
          <w:sz w:val="18"/>
          <w:szCs w:val="21"/>
        </w:rPr>
        <w:t>是衡量网络时延的关键指标，能够反映网络中路由器排队、链路时延等因素的综合影响。</w:t>
      </w:r>
    </w:p>
    <w:p w14:paraId="16DF1C17" w14:textId="77777777" w:rsidR="00604EFC" w:rsidRPr="00604EFC" w:rsidRDefault="00604EFC" w:rsidP="00604EFC">
      <w:pPr>
        <w:widowControl/>
        <w:numPr>
          <w:ilvl w:val="1"/>
          <w:numId w:val="51"/>
        </w:numPr>
        <w:adjustRightInd w:val="0"/>
        <w:snapToGrid w:val="0"/>
        <w:jc w:val="left"/>
        <w:rPr>
          <w:sz w:val="18"/>
          <w:szCs w:val="21"/>
        </w:rPr>
      </w:pPr>
      <w:r w:rsidRPr="00604EFC">
        <w:rPr>
          <w:sz w:val="18"/>
          <w:szCs w:val="21"/>
        </w:rPr>
        <w:t xml:space="preserve">RTT </w:t>
      </w:r>
      <w:r w:rsidRPr="00604EFC">
        <w:rPr>
          <w:sz w:val="18"/>
          <w:szCs w:val="21"/>
        </w:rPr>
        <w:t>对实时应用（如视频通话、在线游戏）尤为重要，影响用户体验。</w:t>
      </w:r>
    </w:p>
    <w:p w14:paraId="08456CCF" w14:textId="77777777" w:rsidR="00604EFC" w:rsidRPr="00604EFC" w:rsidRDefault="00604EFC" w:rsidP="00604EFC">
      <w:pPr>
        <w:pStyle w:val="a3"/>
        <w:widowControl/>
        <w:numPr>
          <w:ilvl w:val="0"/>
          <w:numId w:val="51"/>
        </w:numPr>
        <w:adjustRightInd w:val="0"/>
        <w:snapToGrid w:val="0"/>
        <w:spacing w:beforeAutospacing="0" w:afterAutospacing="0"/>
        <w:rPr>
          <w:sz w:val="21"/>
          <w:szCs w:val="21"/>
        </w:rPr>
      </w:pPr>
      <w:r w:rsidRPr="00604EFC">
        <w:rPr>
          <w:rStyle w:val="a4"/>
          <w:sz w:val="21"/>
          <w:szCs w:val="21"/>
        </w:rPr>
        <w:t>优化网络协议：</w:t>
      </w:r>
    </w:p>
    <w:p w14:paraId="6A6BFB7E" w14:textId="77777777" w:rsidR="00604EFC" w:rsidRPr="00604EFC" w:rsidRDefault="00604EFC" w:rsidP="00604EFC">
      <w:pPr>
        <w:widowControl/>
        <w:numPr>
          <w:ilvl w:val="1"/>
          <w:numId w:val="51"/>
        </w:numPr>
        <w:adjustRightInd w:val="0"/>
        <w:snapToGrid w:val="0"/>
        <w:jc w:val="left"/>
        <w:rPr>
          <w:sz w:val="18"/>
          <w:szCs w:val="21"/>
        </w:rPr>
      </w:pPr>
      <w:r w:rsidRPr="00604EFC">
        <w:rPr>
          <w:sz w:val="18"/>
          <w:szCs w:val="21"/>
        </w:rPr>
        <w:t>应用层协议（如</w:t>
      </w:r>
      <w:r w:rsidRPr="00604EFC">
        <w:rPr>
          <w:sz w:val="18"/>
          <w:szCs w:val="21"/>
        </w:rPr>
        <w:t xml:space="preserve"> HTTP/2</w:t>
      </w:r>
      <w:r w:rsidRPr="00604EFC">
        <w:rPr>
          <w:sz w:val="18"/>
          <w:szCs w:val="21"/>
        </w:rPr>
        <w:t>、</w:t>
      </w:r>
      <w:r w:rsidRPr="00604EFC">
        <w:rPr>
          <w:sz w:val="18"/>
          <w:szCs w:val="21"/>
        </w:rPr>
        <w:t>QUIC</w:t>
      </w:r>
      <w:r w:rsidRPr="00604EFC">
        <w:rPr>
          <w:sz w:val="18"/>
          <w:szCs w:val="21"/>
        </w:rPr>
        <w:t>）利用</w:t>
      </w:r>
      <w:r w:rsidRPr="00604EFC">
        <w:rPr>
          <w:sz w:val="18"/>
          <w:szCs w:val="21"/>
        </w:rPr>
        <w:t xml:space="preserve"> RTT </w:t>
      </w:r>
      <w:r w:rsidRPr="00604EFC">
        <w:rPr>
          <w:sz w:val="18"/>
          <w:szCs w:val="21"/>
        </w:rPr>
        <w:t>优化数据传输流程。</w:t>
      </w:r>
    </w:p>
    <w:p w14:paraId="4B9BF6C0" w14:textId="77777777" w:rsidR="00604EFC" w:rsidRPr="00604EFC" w:rsidRDefault="00604EFC" w:rsidP="00604EFC">
      <w:pPr>
        <w:widowControl/>
        <w:numPr>
          <w:ilvl w:val="1"/>
          <w:numId w:val="51"/>
        </w:numPr>
        <w:adjustRightInd w:val="0"/>
        <w:snapToGrid w:val="0"/>
        <w:jc w:val="left"/>
        <w:rPr>
          <w:sz w:val="18"/>
          <w:szCs w:val="21"/>
        </w:rPr>
      </w:pPr>
      <w:r w:rsidRPr="00604EFC">
        <w:rPr>
          <w:sz w:val="18"/>
          <w:szCs w:val="21"/>
        </w:rPr>
        <w:t>在高</w:t>
      </w:r>
      <w:r w:rsidRPr="00604EFC">
        <w:rPr>
          <w:sz w:val="18"/>
          <w:szCs w:val="21"/>
        </w:rPr>
        <w:t xml:space="preserve"> RTT </w:t>
      </w:r>
      <w:r w:rsidRPr="00604EFC">
        <w:rPr>
          <w:sz w:val="18"/>
          <w:szCs w:val="21"/>
        </w:rPr>
        <w:t>的网络中，协议需要通过减少握手次数等方式提高效率。</w:t>
      </w:r>
    </w:p>
    <w:p w14:paraId="395605C2" w14:textId="77777777" w:rsidR="00604EFC" w:rsidRPr="00604EFC" w:rsidRDefault="00604EFC" w:rsidP="00604EFC">
      <w:pPr>
        <w:pStyle w:val="a3"/>
        <w:widowControl/>
        <w:numPr>
          <w:ilvl w:val="0"/>
          <w:numId w:val="51"/>
        </w:numPr>
        <w:adjustRightInd w:val="0"/>
        <w:snapToGrid w:val="0"/>
        <w:spacing w:beforeAutospacing="0" w:afterAutospacing="0"/>
        <w:rPr>
          <w:sz w:val="21"/>
          <w:szCs w:val="21"/>
        </w:rPr>
      </w:pPr>
      <w:r w:rsidRPr="00604EFC">
        <w:rPr>
          <w:rStyle w:val="a4"/>
          <w:sz w:val="21"/>
          <w:szCs w:val="21"/>
        </w:rPr>
        <w:t>诊断网络问题：</w:t>
      </w:r>
    </w:p>
    <w:p w14:paraId="3427AD6F" w14:textId="77777777" w:rsidR="00604EFC" w:rsidRPr="00604EFC" w:rsidRDefault="00604EFC" w:rsidP="00604EFC">
      <w:pPr>
        <w:widowControl/>
        <w:numPr>
          <w:ilvl w:val="1"/>
          <w:numId w:val="51"/>
        </w:numPr>
        <w:adjustRightInd w:val="0"/>
        <w:snapToGrid w:val="0"/>
        <w:jc w:val="left"/>
        <w:rPr>
          <w:sz w:val="18"/>
          <w:szCs w:val="21"/>
        </w:rPr>
      </w:pPr>
      <w:r w:rsidRPr="00604EFC">
        <w:rPr>
          <w:sz w:val="18"/>
          <w:szCs w:val="21"/>
        </w:rPr>
        <w:t xml:space="preserve">RTT </w:t>
      </w:r>
      <w:r w:rsidRPr="00604EFC">
        <w:rPr>
          <w:sz w:val="18"/>
          <w:szCs w:val="21"/>
        </w:rPr>
        <w:t>增大可能意味着网络拥塞、链路质量下降等问题，是故障排查的重要依据。</w:t>
      </w:r>
    </w:p>
    <w:p w14:paraId="71353983" w14:textId="77777777" w:rsidR="00604EFC" w:rsidRPr="00604EFC" w:rsidRDefault="00604EFC" w:rsidP="00604EFC">
      <w:pPr>
        <w:pStyle w:val="4"/>
        <w:adjustRightInd w:val="0"/>
        <w:snapToGrid w:val="0"/>
        <w:spacing w:beforeAutospacing="0" w:afterAutospacing="0"/>
        <w:rPr>
          <w:sz w:val="21"/>
          <w:szCs w:val="21"/>
        </w:rPr>
      </w:pPr>
      <w:r w:rsidRPr="00604EFC">
        <w:rPr>
          <w:rStyle w:val="a4"/>
          <w:b/>
          <w:bCs w:val="0"/>
          <w:sz w:val="21"/>
          <w:szCs w:val="21"/>
        </w:rPr>
        <w:t>总结：</w:t>
      </w:r>
    </w:p>
    <w:p w14:paraId="21EC4DA7" w14:textId="77777777" w:rsidR="00604EFC" w:rsidRPr="00604EFC" w:rsidRDefault="00604EFC" w:rsidP="00604EFC">
      <w:pPr>
        <w:pStyle w:val="a3"/>
        <w:adjustRightInd w:val="0"/>
        <w:snapToGrid w:val="0"/>
        <w:spacing w:beforeAutospacing="0" w:afterAutospacing="0"/>
        <w:rPr>
          <w:sz w:val="21"/>
          <w:szCs w:val="21"/>
        </w:rPr>
      </w:pPr>
      <w:r w:rsidRPr="00604EFC">
        <w:rPr>
          <w:sz w:val="21"/>
          <w:szCs w:val="21"/>
        </w:rPr>
        <w:t>尽管大部分数据传输是单向的，但</w:t>
      </w:r>
      <w:r w:rsidRPr="00604EFC">
        <w:rPr>
          <w:sz w:val="21"/>
          <w:szCs w:val="21"/>
        </w:rPr>
        <w:t xml:space="preserve"> RTT </w:t>
      </w:r>
      <w:r w:rsidRPr="00604EFC">
        <w:rPr>
          <w:sz w:val="21"/>
          <w:szCs w:val="21"/>
        </w:rPr>
        <w:t>能全面反映网络性能，直接影响数据传输的效率和可靠性。</w:t>
      </w:r>
    </w:p>
    <w:p w14:paraId="016BCB46" w14:textId="77777777" w:rsidR="00604EFC" w:rsidRPr="00604EFC" w:rsidRDefault="00604EFC" w:rsidP="00604EFC">
      <w:pPr>
        <w:adjustRightInd w:val="0"/>
        <w:snapToGrid w:val="0"/>
        <w:rPr>
          <w:sz w:val="18"/>
          <w:szCs w:val="21"/>
        </w:rPr>
      </w:pPr>
      <w:r w:rsidRPr="00604EFC">
        <w:rPr>
          <w:sz w:val="18"/>
          <w:szCs w:val="21"/>
        </w:rPr>
        <w:pict w14:anchorId="01961A75">
          <v:rect id="_x0000_i1108" style="width:0;height:1.5pt" o:hralign="center" o:hrstd="t" o:hr="t" fillcolor="#a0a0a0" stroked="f"/>
        </w:pict>
      </w:r>
    </w:p>
    <w:p w14:paraId="1F61FA79" w14:textId="77777777" w:rsidR="00604EFC" w:rsidRPr="00604EFC" w:rsidRDefault="00604EFC" w:rsidP="00604EFC">
      <w:pPr>
        <w:pStyle w:val="3"/>
        <w:adjustRightInd w:val="0"/>
        <w:snapToGrid w:val="0"/>
        <w:spacing w:beforeAutospacing="0" w:afterAutospacing="0"/>
        <w:rPr>
          <w:sz w:val="22"/>
          <w:szCs w:val="22"/>
        </w:rPr>
      </w:pPr>
      <w:r w:rsidRPr="00604EFC">
        <w:rPr>
          <w:rStyle w:val="a4"/>
          <w:b/>
          <w:bCs w:val="0"/>
          <w:sz w:val="22"/>
          <w:szCs w:val="22"/>
        </w:rPr>
        <w:t>3. 是否可以放弃局域网协议使用 TCP/IP？</w:t>
      </w:r>
    </w:p>
    <w:p w14:paraId="0CD2B6B9" w14:textId="77777777" w:rsidR="00604EFC" w:rsidRPr="00604EFC" w:rsidRDefault="00604EFC" w:rsidP="00604EFC">
      <w:pPr>
        <w:pStyle w:val="4"/>
        <w:adjustRightInd w:val="0"/>
        <w:snapToGrid w:val="0"/>
        <w:spacing w:beforeAutospacing="0" w:afterAutospacing="0"/>
        <w:rPr>
          <w:sz w:val="21"/>
          <w:szCs w:val="21"/>
        </w:rPr>
      </w:pPr>
      <w:r w:rsidRPr="00604EFC">
        <w:rPr>
          <w:rStyle w:val="a4"/>
          <w:b/>
          <w:bCs w:val="0"/>
          <w:sz w:val="21"/>
          <w:szCs w:val="21"/>
        </w:rPr>
        <w:t>局域网协议与 TCP/IP 的关系：</w:t>
      </w:r>
    </w:p>
    <w:p w14:paraId="0AB8901E" w14:textId="77777777" w:rsidR="00604EFC" w:rsidRPr="00604EFC" w:rsidRDefault="00604EFC" w:rsidP="00604EFC">
      <w:pPr>
        <w:pStyle w:val="a3"/>
        <w:widowControl/>
        <w:numPr>
          <w:ilvl w:val="0"/>
          <w:numId w:val="52"/>
        </w:numPr>
        <w:adjustRightInd w:val="0"/>
        <w:snapToGrid w:val="0"/>
        <w:spacing w:beforeAutospacing="0" w:afterAutospacing="0"/>
        <w:rPr>
          <w:sz w:val="21"/>
          <w:szCs w:val="21"/>
        </w:rPr>
      </w:pPr>
      <w:r w:rsidRPr="00604EFC">
        <w:rPr>
          <w:rStyle w:val="a4"/>
          <w:sz w:val="21"/>
          <w:szCs w:val="21"/>
        </w:rPr>
        <w:t>局域网协议（如以太网）：</w:t>
      </w:r>
    </w:p>
    <w:p w14:paraId="657D93DE" w14:textId="77777777" w:rsidR="00604EFC" w:rsidRPr="00604EFC" w:rsidRDefault="00604EFC" w:rsidP="00604EFC">
      <w:pPr>
        <w:widowControl/>
        <w:numPr>
          <w:ilvl w:val="1"/>
          <w:numId w:val="52"/>
        </w:numPr>
        <w:adjustRightInd w:val="0"/>
        <w:snapToGrid w:val="0"/>
        <w:jc w:val="left"/>
        <w:rPr>
          <w:sz w:val="18"/>
          <w:szCs w:val="21"/>
        </w:rPr>
      </w:pPr>
      <w:r w:rsidRPr="00604EFC">
        <w:rPr>
          <w:sz w:val="18"/>
          <w:szCs w:val="21"/>
        </w:rPr>
        <w:t>工作在链路层，负责数据帧的封装、寻址和局域网内的传输。</w:t>
      </w:r>
    </w:p>
    <w:p w14:paraId="1D9EA05A" w14:textId="77777777" w:rsidR="00604EFC" w:rsidRPr="00604EFC" w:rsidRDefault="00604EFC" w:rsidP="00604EFC">
      <w:pPr>
        <w:widowControl/>
        <w:numPr>
          <w:ilvl w:val="1"/>
          <w:numId w:val="52"/>
        </w:numPr>
        <w:adjustRightInd w:val="0"/>
        <w:snapToGrid w:val="0"/>
        <w:jc w:val="left"/>
        <w:rPr>
          <w:sz w:val="18"/>
          <w:szCs w:val="21"/>
        </w:rPr>
      </w:pPr>
      <w:r w:rsidRPr="00604EFC">
        <w:rPr>
          <w:sz w:val="18"/>
          <w:szCs w:val="21"/>
        </w:rPr>
        <w:t>提供</w:t>
      </w:r>
      <w:r w:rsidRPr="00604EFC">
        <w:rPr>
          <w:sz w:val="18"/>
          <w:szCs w:val="21"/>
        </w:rPr>
        <w:t xml:space="preserve"> MAC </w:t>
      </w:r>
      <w:r w:rsidRPr="00604EFC">
        <w:rPr>
          <w:sz w:val="18"/>
          <w:szCs w:val="21"/>
        </w:rPr>
        <w:t>地址，用于局域网中设备之间的通信。</w:t>
      </w:r>
    </w:p>
    <w:p w14:paraId="697A5FAE" w14:textId="77777777" w:rsidR="00604EFC" w:rsidRPr="00604EFC" w:rsidRDefault="00604EFC" w:rsidP="00604EFC">
      <w:pPr>
        <w:pStyle w:val="a3"/>
        <w:widowControl/>
        <w:numPr>
          <w:ilvl w:val="0"/>
          <w:numId w:val="52"/>
        </w:numPr>
        <w:adjustRightInd w:val="0"/>
        <w:snapToGrid w:val="0"/>
        <w:spacing w:beforeAutospacing="0" w:afterAutospacing="0"/>
        <w:rPr>
          <w:sz w:val="21"/>
          <w:szCs w:val="21"/>
        </w:rPr>
      </w:pPr>
      <w:r w:rsidRPr="00604EFC">
        <w:rPr>
          <w:rStyle w:val="a4"/>
          <w:sz w:val="21"/>
          <w:szCs w:val="21"/>
        </w:rPr>
        <w:t xml:space="preserve">TCP/IP </w:t>
      </w:r>
      <w:r w:rsidRPr="00604EFC">
        <w:rPr>
          <w:rStyle w:val="a4"/>
          <w:sz w:val="21"/>
          <w:szCs w:val="21"/>
        </w:rPr>
        <w:t>协议：</w:t>
      </w:r>
    </w:p>
    <w:p w14:paraId="16B57EE3" w14:textId="77777777" w:rsidR="00604EFC" w:rsidRPr="00604EFC" w:rsidRDefault="00604EFC" w:rsidP="00604EFC">
      <w:pPr>
        <w:widowControl/>
        <w:numPr>
          <w:ilvl w:val="1"/>
          <w:numId w:val="52"/>
        </w:numPr>
        <w:adjustRightInd w:val="0"/>
        <w:snapToGrid w:val="0"/>
        <w:jc w:val="left"/>
        <w:rPr>
          <w:sz w:val="18"/>
          <w:szCs w:val="21"/>
        </w:rPr>
      </w:pPr>
      <w:r w:rsidRPr="00604EFC">
        <w:rPr>
          <w:sz w:val="18"/>
          <w:szCs w:val="21"/>
        </w:rPr>
        <w:t>工作在网络层和传输层，负责</w:t>
      </w:r>
      <w:proofErr w:type="gramStart"/>
      <w:r w:rsidRPr="00604EFC">
        <w:rPr>
          <w:sz w:val="18"/>
          <w:szCs w:val="21"/>
        </w:rPr>
        <w:t>跨网络</w:t>
      </w:r>
      <w:proofErr w:type="gramEnd"/>
      <w:r w:rsidRPr="00604EFC">
        <w:rPr>
          <w:sz w:val="18"/>
          <w:szCs w:val="21"/>
        </w:rPr>
        <w:t>的路由选择（</w:t>
      </w:r>
      <w:r w:rsidRPr="00604EFC">
        <w:rPr>
          <w:sz w:val="18"/>
          <w:szCs w:val="21"/>
        </w:rPr>
        <w:t xml:space="preserve">IP </w:t>
      </w:r>
      <w:r w:rsidRPr="00604EFC">
        <w:rPr>
          <w:sz w:val="18"/>
          <w:szCs w:val="21"/>
        </w:rPr>
        <w:t>协议）和端到端的数据传输（</w:t>
      </w:r>
      <w:r w:rsidRPr="00604EFC">
        <w:rPr>
          <w:sz w:val="18"/>
          <w:szCs w:val="21"/>
        </w:rPr>
        <w:t xml:space="preserve">TCP/UDP </w:t>
      </w:r>
      <w:r w:rsidRPr="00604EFC">
        <w:rPr>
          <w:sz w:val="18"/>
          <w:szCs w:val="21"/>
        </w:rPr>
        <w:t>协议）。</w:t>
      </w:r>
    </w:p>
    <w:p w14:paraId="4BD19ACA" w14:textId="77777777" w:rsidR="00604EFC" w:rsidRPr="00604EFC" w:rsidRDefault="00604EFC" w:rsidP="00604EFC">
      <w:pPr>
        <w:widowControl/>
        <w:numPr>
          <w:ilvl w:val="1"/>
          <w:numId w:val="52"/>
        </w:numPr>
        <w:adjustRightInd w:val="0"/>
        <w:snapToGrid w:val="0"/>
        <w:jc w:val="left"/>
        <w:rPr>
          <w:sz w:val="18"/>
          <w:szCs w:val="21"/>
        </w:rPr>
      </w:pPr>
      <w:r w:rsidRPr="00604EFC">
        <w:rPr>
          <w:sz w:val="18"/>
          <w:szCs w:val="21"/>
        </w:rPr>
        <w:t>依赖底层链路层协议（如以太网）完成数据链路的传输。</w:t>
      </w:r>
    </w:p>
    <w:p w14:paraId="432C066F" w14:textId="77777777" w:rsidR="00604EFC" w:rsidRPr="00604EFC" w:rsidRDefault="00604EFC" w:rsidP="00604EFC">
      <w:pPr>
        <w:pStyle w:val="4"/>
        <w:adjustRightInd w:val="0"/>
        <w:snapToGrid w:val="0"/>
        <w:spacing w:beforeAutospacing="0" w:afterAutospacing="0"/>
        <w:rPr>
          <w:sz w:val="21"/>
          <w:szCs w:val="21"/>
        </w:rPr>
      </w:pPr>
      <w:r w:rsidRPr="00604EFC">
        <w:rPr>
          <w:rStyle w:val="a4"/>
          <w:b/>
          <w:bCs w:val="0"/>
          <w:sz w:val="21"/>
          <w:szCs w:val="21"/>
        </w:rPr>
        <w:t>是否可以放弃局域网协议？</w:t>
      </w:r>
    </w:p>
    <w:p w14:paraId="0AFF9C01" w14:textId="77777777" w:rsidR="00604EFC" w:rsidRPr="00604EFC" w:rsidRDefault="00604EFC" w:rsidP="00604EFC">
      <w:pPr>
        <w:pStyle w:val="a3"/>
        <w:adjustRightInd w:val="0"/>
        <w:snapToGrid w:val="0"/>
        <w:spacing w:beforeAutospacing="0" w:afterAutospacing="0"/>
        <w:rPr>
          <w:sz w:val="21"/>
          <w:szCs w:val="21"/>
        </w:rPr>
      </w:pPr>
      <w:r w:rsidRPr="00604EFC">
        <w:rPr>
          <w:sz w:val="21"/>
          <w:szCs w:val="21"/>
        </w:rPr>
        <w:t>不可以直接放弃。原因包括：</w:t>
      </w:r>
    </w:p>
    <w:p w14:paraId="0B109760" w14:textId="77777777" w:rsidR="00604EFC" w:rsidRPr="00604EFC" w:rsidRDefault="00604EFC" w:rsidP="00604EFC">
      <w:pPr>
        <w:pStyle w:val="a3"/>
        <w:widowControl/>
        <w:numPr>
          <w:ilvl w:val="0"/>
          <w:numId w:val="53"/>
        </w:numPr>
        <w:adjustRightInd w:val="0"/>
        <w:snapToGrid w:val="0"/>
        <w:spacing w:beforeAutospacing="0" w:afterAutospacing="0"/>
        <w:rPr>
          <w:sz w:val="21"/>
          <w:szCs w:val="21"/>
        </w:rPr>
      </w:pPr>
      <w:r w:rsidRPr="00604EFC">
        <w:rPr>
          <w:rStyle w:val="a4"/>
          <w:sz w:val="21"/>
          <w:szCs w:val="21"/>
        </w:rPr>
        <w:t>层次依赖：</w:t>
      </w:r>
    </w:p>
    <w:p w14:paraId="168BFC85" w14:textId="77777777" w:rsidR="00604EFC" w:rsidRPr="00604EFC" w:rsidRDefault="00604EFC" w:rsidP="00604EFC">
      <w:pPr>
        <w:widowControl/>
        <w:numPr>
          <w:ilvl w:val="1"/>
          <w:numId w:val="53"/>
        </w:numPr>
        <w:adjustRightInd w:val="0"/>
        <w:snapToGrid w:val="0"/>
        <w:jc w:val="left"/>
        <w:rPr>
          <w:sz w:val="18"/>
          <w:szCs w:val="21"/>
        </w:rPr>
      </w:pPr>
      <w:r w:rsidRPr="00604EFC">
        <w:rPr>
          <w:sz w:val="18"/>
          <w:szCs w:val="21"/>
        </w:rPr>
        <w:t xml:space="preserve">TCP/IP </w:t>
      </w:r>
      <w:r w:rsidRPr="00604EFC">
        <w:rPr>
          <w:sz w:val="18"/>
          <w:szCs w:val="21"/>
        </w:rPr>
        <w:t>协议</w:t>
      </w:r>
      <w:proofErr w:type="gramStart"/>
      <w:r w:rsidRPr="00604EFC">
        <w:rPr>
          <w:sz w:val="18"/>
          <w:szCs w:val="21"/>
        </w:rPr>
        <w:t>栈</w:t>
      </w:r>
      <w:proofErr w:type="gramEnd"/>
      <w:r w:rsidRPr="00604EFC">
        <w:rPr>
          <w:sz w:val="18"/>
          <w:szCs w:val="21"/>
        </w:rPr>
        <w:t>需要底层链路</w:t>
      </w:r>
      <w:proofErr w:type="gramStart"/>
      <w:r w:rsidRPr="00604EFC">
        <w:rPr>
          <w:sz w:val="18"/>
          <w:szCs w:val="21"/>
        </w:rPr>
        <w:t>层协议</w:t>
      </w:r>
      <w:proofErr w:type="gramEnd"/>
      <w:r w:rsidRPr="00604EFC">
        <w:rPr>
          <w:sz w:val="18"/>
          <w:szCs w:val="21"/>
        </w:rPr>
        <w:t>支持，才能在局域网中发送数据。</w:t>
      </w:r>
    </w:p>
    <w:p w14:paraId="1363281A" w14:textId="77777777" w:rsidR="00604EFC" w:rsidRPr="00604EFC" w:rsidRDefault="00604EFC" w:rsidP="00604EFC">
      <w:pPr>
        <w:widowControl/>
        <w:numPr>
          <w:ilvl w:val="1"/>
          <w:numId w:val="53"/>
        </w:numPr>
        <w:adjustRightInd w:val="0"/>
        <w:snapToGrid w:val="0"/>
        <w:jc w:val="left"/>
        <w:rPr>
          <w:sz w:val="18"/>
          <w:szCs w:val="21"/>
        </w:rPr>
      </w:pPr>
      <w:r w:rsidRPr="00604EFC">
        <w:rPr>
          <w:sz w:val="18"/>
          <w:szCs w:val="21"/>
        </w:rPr>
        <w:t>以太网等局域网协议负责为</w:t>
      </w:r>
      <w:r w:rsidRPr="00604EFC">
        <w:rPr>
          <w:sz w:val="18"/>
          <w:szCs w:val="21"/>
        </w:rPr>
        <w:t xml:space="preserve"> IP </w:t>
      </w:r>
      <w:r w:rsidRPr="00604EFC">
        <w:rPr>
          <w:sz w:val="18"/>
          <w:szCs w:val="21"/>
        </w:rPr>
        <w:t>数据报提供物理和数据链路层传输。</w:t>
      </w:r>
    </w:p>
    <w:p w14:paraId="5E06203F" w14:textId="77777777" w:rsidR="00604EFC" w:rsidRPr="00604EFC" w:rsidRDefault="00604EFC" w:rsidP="00604EFC">
      <w:pPr>
        <w:pStyle w:val="a3"/>
        <w:widowControl/>
        <w:numPr>
          <w:ilvl w:val="0"/>
          <w:numId w:val="53"/>
        </w:numPr>
        <w:adjustRightInd w:val="0"/>
        <w:snapToGrid w:val="0"/>
        <w:spacing w:beforeAutospacing="0" w:afterAutospacing="0"/>
        <w:rPr>
          <w:sz w:val="21"/>
          <w:szCs w:val="21"/>
        </w:rPr>
      </w:pPr>
      <w:r w:rsidRPr="00604EFC">
        <w:rPr>
          <w:rStyle w:val="a4"/>
          <w:sz w:val="21"/>
          <w:szCs w:val="21"/>
        </w:rPr>
        <w:t>地址映射：</w:t>
      </w:r>
    </w:p>
    <w:p w14:paraId="2C0FF092" w14:textId="77777777" w:rsidR="00604EFC" w:rsidRPr="00604EFC" w:rsidRDefault="00604EFC" w:rsidP="00604EFC">
      <w:pPr>
        <w:widowControl/>
        <w:numPr>
          <w:ilvl w:val="1"/>
          <w:numId w:val="53"/>
        </w:numPr>
        <w:adjustRightInd w:val="0"/>
        <w:snapToGrid w:val="0"/>
        <w:jc w:val="left"/>
        <w:rPr>
          <w:sz w:val="18"/>
          <w:szCs w:val="21"/>
        </w:rPr>
      </w:pPr>
      <w:r w:rsidRPr="00604EFC">
        <w:rPr>
          <w:sz w:val="18"/>
          <w:szCs w:val="21"/>
        </w:rPr>
        <w:t>局域网中使用</w:t>
      </w:r>
      <w:r w:rsidRPr="00604EFC">
        <w:rPr>
          <w:sz w:val="18"/>
          <w:szCs w:val="21"/>
        </w:rPr>
        <w:t xml:space="preserve"> ARP</w:t>
      </w:r>
      <w:r w:rsidRPr="00604EFC">
        <w:rPr>
          <w:sz w:val="18"/>
          <w:szCs w:val="21"/>
        </w:rPr>
        <w:t>（地址解析协议）将</w:t>
      </w:r>
      <w:r w:rsidRPr="00604EFC">
        <w:rPr>
          <w:sz w:val="18"/>
          <w:szCs w:val="21"/>
        </w:rPr>
        <w:t xml:space="preserve"> IP </w:t>
      </w:r>
      <w:r w:rsidRPr="00604EFC">
        <w:rPr>
          <w:sz w:val="18"/>
          <w:szCs w:val="21"/>
        </w:rPr>
        <w:t>地址映射到</w:t>
      </w:r>
      <w:r w:rsidRPr="00604EFC">
        <w:rPr>
          <w:sz w:val="18"/>
          <w:szCs w:val="21"/>
        </w:rPr>
        <w:t xml:space="preserve"> MAC </w:t>
      </w:r>
      <w:r w:rsidRPr="00604EFC">
        <w:rPr>
          <w:sz w:val="18"/>
          <w:szCs w:val="21"/>
        </w:rPr>
        <w:t>地址，而</w:t>
      </w:r>
      <w:r w:rsidRPr="00604EFC">
        <w:rPr>
          <w:sz w:val="18"/>
          <w:szCs w:val="21"/>
        </w:rPr>
        <w:t xml:space="preserve"> MAC </w:t>
      </w:r>
      <w:r w:rsidRPr="00604EFC">
        <w:rPr>
          <w:sz w:val="18"/>
          <w:szCs w:val="21"/>
        </w:rPr>
        <w:t>地址由局域网协议提供。</w:t>
      </w:r>
    </w:p>
    <w:p w14:paraId="7A8CE927" w14:textId="77777777" w:rsidR="00604EFC" w:rsidRPr="00604EFC" w:rsidRDefault="00604EFC" w:rsidP="00604EFC">
      <w:pPr>
        <w:pStyle w:val="a3"/>
        <w:widowControl/>
        <w:numPr>
          <w:ilvl w:val="0"/>
          <w:numId w:val="53"/>
        </w:numPr>
        <w:adjustRightInd w:val="0"/>
        <w:snapToGrid w:val="0"/>
        <w:spacing w:beforeAutospacing="0" w:afterAutospacing="0"/>
        <w:rPr>
          <w:sz w:val="21"/>
          <w:szCs w:val="21"/>
        </w:rPr>
      </w:pPr>
      <w:r w:rsidRPr="00604EFC">
        <w:rPr>
          <w:rStyle w:val="a4"/>
          <w:sz w:val="21"/>
          <w:szCs w:val="21"/>
        </w:rPr>
        <w:lastRenderedPageBreak/>
        <w:t>局域网优化：</w:t>
      </w:r>
    </w:p>
    <w:p w14:paraId="0AD96E63" w14:textId="77777777" w:rsidR="00604EFC" w:rsidRPr="00604EFC" w:rsidRDefault="00604EFC" w:rsidP="00604EFC">
      <w:pPr>
        <w:widowControl/>
        <w:numPr>
          <w:ilvl w:val="1"/>
          <w:numId w:val="53"/>
        </w:numPr>
        <w:adjustRightInd w:val="0"/>
        <w:snapToGrid w:val="0"/>
        <w:jc w:val="left"/>
        <w:rPr>
          <w:sz w:val="18"/>
          <w:szCs w:val="21"/>
        </w:rPr>
      </w:pPr>
      <w:r w:rsidRPr="00604EFC">
        <w:rPr>
          <w:sz w:val="18"/>
          <w:szCs w:val="21"/>
        </w:rPr>
        <w:t>局域网协议为局域网环境进行了特定优化（</w:t>
      </w:r>
      <w:proofErr w:type="gramStart"/>
      <w:r w:rsidRPr="00604EFC">
        <w:rPr>
          <w:sz w:val="18"/>
          <w:szCs w:val="21"/>
        </w:rPr>
        <w:t>如冲突</w:t>
      </w:r>
      <w:proofErr w:type="gramEnd"/>
      <w:r w:rsidRPr="00604EFC">
        <w:rPr>
          <w:sz w:val="18"/>
          <w:szCs w:val="21"/>
        </w:rPr>
        <w:t>检测、广播等）。</w:t>
      </w:r>
    </w:p>
    <w:p w14:paraId="526C911F" w14:textId="77777777" w:rsidR="00604EFC" w:rsidRPr="00604EFC" w:rsidRDefault="00604EFC" w:rsidP="00604EFC">
      <w:pPr>
        <w:widowControl/>
        <w:numPr>
          <w:ilvl w:val="1"/>
          <w:numId w:val="53"/>
        </w:numPr>
        <w:adjustRightInd w:val="0"/>
        <w:snapToGrid w:val="0"/>
        <w:jc w:val="left"/>
        <w:rPr>
          <w:sz w:val="18"/>
          <w:szCs w:val="21"/>
        </w:rPr>
      </w:pPr>
      <w:r w:rsidRPr="00604EFC">
        <w:rPr>
          <w:sz w:val="18"/>
          <w:szCs w:val="21"/>
        </w:rPr>
        <w:t>放弃局域网协议会导致性能下降。</w:t>
      </w:r>
    </w:p>
    <w:p w14:paraId="2A084534" w14:textId="77777777" w:rsidR="00604EFC" w:rsidRPr="00604EFC" w:rsidRDefault="00604EFC" w:rsidP="00604EFC">
      <w:pPr>
        <w:pStyle w:val="4"/>
        <w:adjustRightInd w:val="0"/>
        <w:snapToGrid w:val="0"/>
        <w:spacing w:beforeAutospacing="0" w:afterAutospacing="0"/>
        <w:rPr>
          <w:sz w:val="21"/>
          <w:szCs w:val="21"/>
        </w:rPr>
      </w:pPr>
      <w:r w:rsidRPr="00604EFC">
        <w:rPr>
          <w:rStyle w:val="a4"/>
          <w:b/>
          <w:bCs w:val="0"/>
          <w:sz w:val="21"/>
          <w:szCs w:val="21"/>
        </w:rPr>
        <w:t>总结：</w:t>
      </w:r>
    </w:p>
    <w:p w14:paraId="1A53A7CC" w14:textId="77777777" w:rsidR="00604EFC" w:rsidRPr="00604EFC" w:rsidRDefault="00604EFC" w:rsidP="00604EFC">
      <w:pPr>
        <w:pStyle w:val="a3"/>
        <w:adjustRightInd w:val="0"/>
        <w:snapToGrid w:val="0"/>
        <w:spacing w:beforeAutospacing="0" w:afterAutospacing="0"/>
        <w:rPr>
          <w:sz w:val="21"/>
          <w:szCs w:val="21"/>
        </w:rPr>
      </w:pPr>
      <w:r w:rsidRPr="00604EFC">
        <w:rPr>
          <w:sz w:val="21"/>
          <w:szCs w:val="21"/>
        </w:rPr>
        <w:t>在局域网中使用</w:t>
      </w:r>
      <w:r w:rsidRPr="00604EFC">
        <w:rPr>
          <w:sz w:val="21"/>
          <w:szCs w:val="21"/>
        </w:rPr>
        <w:t xml:space="preserve"> TCP/IP </w:t>
      </w:r>
      <w:r w:rsidRPr="00604EFC">
        <w:rPr>
          <w:sz w:val="21"/>
          <w:szCs w:val="21"/>
        </w:rPr>
        <w:t>协议族进行通信，仍然需要局域网协议的支持。</w:t>
      </w:r>
      <w:r w:rsidRPr="00604EFC">
        <w:rPr>
          <w:sz w:val="21"/>
          <w:szCs w:val="21"/>
        </w:rPr>
        <w:t xml:space="preserve">TCP/IP </w:t>
      </w:r>
      <w:r w:rsidRPr="00604EFC">
        <w:rPr>
          <w:sz w:val="21"/>
          <w:szCs w:val="21"/>
        </w:rPr>
        <w:t>协议</w:t>
      </w:r>
      <w:proofErr w:type="gramStart"/>
      <w:r w:rsidRPr="00604EFC">
        <w:rPr>
          <w:sz w:val="21"/>
          <w:szCs w:val="21"/>
        </w:rPr>
        <w:t>栈</w:t>
      </w:r>
      <w:proofErr w:type="gramEnd"/>
      <w:r w:rsidRPr="00604EFC">
        <w:rPr>
          <w:sz w:val="21"/>
          <w:szCs w:val="21"/>
        </w:rPr>
        <w:t>与局域网协议协同工作才能完成数据的可靠传输。</w:t>
      </w:r>
    </w:p>
    <w:p w14:paraId="5F06BE69" w14:textId="77777777" w:rsidR="00DE592A" w:rsidRPr="00604EFC" w:rsidRDefault="00DE592A" w:rsidP="00DE592A">
      <w:pPr>
        <w:widowControl/>
        <w:jc w:val="left"/>
        <w:rPr>
          <w:rFonts w:ascii="宋体" w:eastAsia="宋体" w:hAnsi="宋体" w:cs="宋体"/>
          <w:szCs w:val="21"/>
        </w:rPr>
      </w:pPr>
    </w:p>
    <w:p w14:paraId="0C2CB9BF" w14:textId="77777777" w:rsidR="00DE592A" w:rsidRDefault="00DE592A" w:rsidP="00DE592A">
      <w:pPr>
        <w:widowControl/>
        <w:jc w:val="left"/>
        <w:rPr>
          <w:rFonts w:ascii="宋体" w:eastAsia="宋体" w:hAnsi="宋体" w:cs="宋体"/>
          <w:szCs w:val="21"/>
        </w:rPr>
      </w:pPr>
    </w:p>
    <w:p w14:paraId="37B587F2" w14:textId="77777777" w:rsidR="00DE592A" w:rsidRDefault="00DE592A" w:rsidP="00DE592A">
      <w:pPr>
        <w:widowControl/>
        <w:jc w:val="left"/>
        <w:rPr>
          <w:rFonts w:ascii="宋体" w:eastAsia="宋体" w:hAnsi="宋体" w:cs="宋体"/>
          <w:szCs w:val="21"/>
        </w:rPr>
      </w:pPr>
    </w:p>
    <w:p w14:paraId="42A398B9" w14:textId="77777777" w:rsidR="00DE592A" w:rsidRDefault="00DE592A" w:rsidP="00DE592A">
      <w:pPr>
        <w:widowControl/>
        <w:jc w:val="left"/>
        <w:rPr>
          <w:rFonts w:ascii="宋体" w:eastAsia="宋体" w:hAnsi="宋体" w:cs="宋体"/>
          <w:szCs w:val="21"/>
        </w:rPr>
      </w:pPr>
    </w:p>
    <w:p w14:paraId="011473DA" w14:textId="77777777" w:rsidR="00DE592A" w:rsidRDefault="00DE592A" w:rsidP="00DE592A">
      <w:pPr>
        <w:widowControl/>
        <w:jc w:val="left"/>
        <w:rPr>
          <w:rFonts w:ascii="宋体" w:eastAsia="宋体" w:hAnsi="宋体" w:cs="宋体"/>
          <w:szCs w:val="21"/>
        </w:rPr>
      </w:pPr>
    </w:p>
    <w:p w14:paraId="779ED13B" w14:textId="77777777" w:rsidR="00DE592A" w:rsidRDefault="00DE592A" w:rsidP="00DE592A">
      <w:pPr>
        <w:widowControl/>
        <w:jc w:val="left"/>
        <w:rPr>
          <w:rFonts w:ascii="宋体" w:eastAsia="宋体" w:hAnsi="宋体" w:cs="宋体"/>
          <w:szCs w:val="21"/>
        </w:rPr>
      </w:pPr>
    </w:p>
    <w:p w14:paraId="2372A7EA" w14:textId="77777777" w:rsidR="00DE592A" w:rsidRPr="00604EFC" w:rsidRDefault="00DE592A" w:rsidP="00DE592A">
      <w:pPr>
        <w:widowControl/>
        <w:jc w:val="left"/>
        <w:rPr>
          <w:rFonts w:ascii="宋体" w:eastAsia="宋体" w:hAnsi="宋体" w:cs="宋体" w:hint="eastAsia"/>
          <w:b/>
          <w:bCs/>
          <w:sz w:val="22"/>
          <w:szCs w:val="22"/>
        </w:rPr>
      </w:pPr>
      <w:r w:rsidRPr="00604EFC">
        <w:rPr>
          <w:rFonts w:ascii="宋体" w:eastAsia="宋体" w:hAnsi="宋体" w:cs="宋体" w:hint="eastAsia"/>
          <w:b/>
          <w:bCs/>
          <w:sz w:val="22"/>
          <w:szCs w:val="22"/>
        </w:rPr>
        <w:t>四、综合题(第1小题15 分，第2小题10分，共25 分)</w:t>
      </w:r>
    </w:p>
    <w:p w14:paraId="00A070C3" w14:textId="77777777" w:rsidR="00DE592A" w:rsidRPr="00604EFC" w:rsidRDefault="00DE592A" w:rsidP="00DE592A">
      <w:pPr>
        <w:widowControl/>
        <w:jc w:val="left"/>
        <w:rPr>
          <w:rFonts w:ascii="宋体" w:eastAsia="宋体" w:hAnsi="宋体" w:cs="宋体" w:hint="eastAsia"/>
          <w:b/>
          <w:bCs/>
          <w:sz w:val="22"/>
          <w:szCs w:val="22"/>
        </w:rPr>
      </w:pPr>
      <w:r w:rsidRPr="00604EFC">
        <w:rPr>
          <w:rFonts w:ascii="宋体" w:eastAsia="宋体" w:hAnsi="宋体" w:cs="宋体" w:hint="eastAsia"/>
          <w:b/>
          <w:bCs/>
          <w:sz w:val="22"/>
          <w:szCs w:val="22"/>
        </w:rPr>
        <w:t>1.物联网是如何定义的?你是如何理解物联网与互联网之间的发展与继承关系的?</w:t>
      </w:r>
    </w:p>
    <w:p w14:paraId="21ECEE98" w14:textId="26129786" w:rsidR="00DE592A" w:rsidRPr="00604EFC" w:rsidRDefault="00DE592A" w:rsidP="00DE592A">
      <w:pPr>
        <w:widowControl/>
        <w:jc w:val="left"/>
        <w:rPr>
          <w:rFonts w:ascii="宋体" w:eastAsia="宋体" w:hAnsi="宋体" w:cs="宋体"/>
          <w:b/>
          <w:bCs/>
          <w:sz w:val="22"/>
          <w:szCs w:val="22"/>
        </w:rPr>
      </w:pPr>
      <w:r w:rsidRPr="00604EFC">
        <w:rPr>
          <w:rFonts w:ascii="宋体" w:eastAsia="宋体" w:hAnsi="宋体" w:cs="宋体" w:hint="eastAsia"/>
          <w:b/>
          <w:bCs/>
          <w:sz w:val="22"/>
          <w:szCs w:val="22"/>
        </w:rPr>
        <w:t>2.人工智能技术，特别是深度学习技术可用于网络拥塞控制吗?谈谈你的想法。</w:t>
      </w:r>
    </w:p>
    <w:p w14:paraId="7F0695ED" w14:textId="77777777" w:rsidR="00604EFC" w:rsidRPr="00604EFC" w:rsidRDefault="00604EFC" w:rsidP="00604EFC">
      <w:pPr>
        <w:pStyle w:val="3"/>
        <w:adjustRightInd w:val="0"/>
        <w:snapToGrid w:val="0"/>
        <w:spacing w:beforeAutospacing="0" w:afterAutospacing="0"/>
        <w:rPr>
          <w:rFonts w:cs="宋体"/>
          <w:sz w:val="22"/>
          <w:szCs w:val="22"/>
        </w:rPr>
      </w:pPr>
      <w:r w:rsidRPr="00604EFC">
        <w:rPr>
          <w:rStyle w:val="a4"/>
          <w:b/>
          <w:bCs w:val="0"/>
          <w:sz w:val="22"/>
          <w:szCs w:val="22"/>
        </w:rPr>
        <w:t>1. 物联网的定义与其与互联网的关系</w:t>
      </w:r>
    </w:p>
    <w:p w14:paraId="3AB2A18E" w14:textId="77777777" w:rsidR="00604EFC" w:rsidRPr="00604EFC" w:rsidRDefault="00604EFC" w:rsidP="00604EFC">
      <w:pPr>
        <w:pStyle w:val="4"/>
        <w:adjustRightInd w:val="0"/>
        <w:snapToGrid w:val="0"/>
        <w:spacing w:beforeAutospacing="0" w:afterAutospacing="0"/>
        <w:rPr>
          <w:sz w:val="21"/>
          <w:szCs w:val="21"/>
        </w:rPr>
      </w:pPr>
      <w:r w:rsidRPr="00604EFC">
        <w:rPr>
          <w:rStyle w:val="a4"/>
          <w:b/>
          <w:bCs w:val="0"/>
          <w:sz w:val="21"/>
          <w:szCs w:val="21"/>
        </w:rPr>
        <w:t>物联网的定义：</w:t>
      </w:r>
    </w:p>
    <w:p w14:paraId="71EC932F" w14:textId="77777777" w:rsidR="00604EFC" w:rsidRPr="00604EFC" w:rsidRDefault="00604EFC" w:rsidP="00604EFC">
      <w:pPr>
        <w:pStyle w:val="a3"/>
        <w:adjustRightInd w:val="0"/>
        <w:snapToGrid w:val="0"/>
        <w:spacing w:beforeAutospacing="0" w:afterAutospacing="0"/>
        <w:rPr>
          <w:sz w:val="21"/>
          <w:szCs w:val="21"/>
        </w:rPr>
      </w:pPr>
      <w:r w:rsidRPr="00604EFC">
        <w:rPr>
          <w:sz w:val="21"/>
          <w:szCs w:val="21"/>
        </w:rPr>
        <w:t>物联网（</w:t>
      </w:r>
      <w:r w:rsidRPr="00604EFC">
        <w:rPr>
          <w:sz w:val="21"/>
          <w:szCs w:val="21"/>
        </w:rPr>
        <w:t>IoT, Internet of Things</w:t>
      </w:r>
      <w:r w:rsidRPr="00604EFC">
        <w:rPr>
          <w:sz w:val="21"/>
          <w:szCs w:val="21"/>
        </w:rPr>
        <w:t>）是指通过各种信息传感设备（如传感器、</w:t>
      </w:r>
      <w:r w:rsidRPr="00604EFC">
        <w:rPr>
          <w:sz w:val="21"/>
          <w:szCs w:val="21"/>
        </w:rPr>
        <w:t>RFID</w:t>
      </w:r>
      <w:r w:rsidRPr="00604EFC">
        <w:rPr>
          <w:sz w:val="21"/>
          <w:szCs w:val="21"/>
        </w:rPr>
        <w:t>、</w:t>
      </w:r>
      <w:r w:rsidRPr="00604EFC">
        <w:rPr>
          <w:sz w:val="21"/>
          <w:szCs w:val="21"/>
        </w:rPr>
        <w:t>GPS</w:t>
      </w:r>
      <w:r w:rsidRPr="00604EFC">
        <w:rPr>
          <w:sz w:val="21"/>
          <w:szCs w:val="21"/>
        </w:rPr>
        <w:t>、摄像头等）将物理世界中的对象（设备、机器、人等）与互联网连接，进行信息交换与通信，以实现智能化识别、定位、跟踪、监控和管理的网络系统。</w:t>
      </w:r>
    </w:p>
    <w:p w14:paraId="1BD760AC" w14:textId="77777777" w:rsidR="00604EFC" w:rsidRPr="00604EFC" w:rsidRDefault="00604EFC" w:rsidP="00604EFC">
      <w:pPr>
        <w:pStyle w:val="4"/>
        <w:adjustRightInd w:val="0"/>
        <w:snapToGrid w:val="0"/>
        <w:spacing w:beforeAutospacing="0" w:afterAutospacing="0"/>
        <w:rPr>
          <w:sz w:val="21"/>
          <w:szCs w:val="21"/>
        </w:rPr>
      </w:pPr>
      <w:r w:rsidRPr="00604EFC">
        <w:rPr>
          <w:rStyle w:val="a4"/>
          <w:b/>
          <w:bCs w:val="0"/>
          <w:sz w:val="21"/>
          <w:szCs w:val="21"/>
        </w:rPr>
        <w:t>物联网与互联网的发展与继承关系：</w:t>
      </w:r>
    </w:p>
    <w:p w14:paraId="30A45DDC" w14:textId="77777777" w:rsidR="00604EFC" w:rsidRPr="00604EFC" w:rsidRDefault="00604EFC" w:rsidP="00604EFC">
      <w:pPr>
        <w:pStyle w:val="a3"/>
        <w:adjustRightInd w:val="0"/>
        <w:snapToGrid w:val="0"/>
        <w:spacing w:beforeAutospacing="0" w:afterAutospacing="0"/>
        <w:rPr>
          <w:sz w:val="21"/>
          <w:szCs w:val="21"/>
        </w:rPr>
      </w:pPr>
      <w:r w:rsidRPr="00604EFC">
        <w:rPr>
          <w:rStyle w:val="a4"/>
          <w:sz w:val="21"/>
          <w:szCs w:val="21"/>
        </w:rPr>
        <w:t xml:space="preserve">(1) </w:t>
      </w:r>
      <w:r w:rsidRPr="00604EFC">
        <w:rPr>
          <w:rStyle w:val="a4"/>
          <w:sz w:val="21"/>
          <w:szCs w:val="21"/>
        </w:rPr>
        <w:t>继承性：</w:t>
      </w:r>
    </w:p>
    <w:p w14:paraId="2CB17D51" w14:textId="77777777" w:rsidR="00604EFC" w:rsidRPr="00604EFC" w:rsidRDefault="00604EFC" w:rsidP="00604EFC">
      <w:pPr>
        <w:widowControl/>
        <w:numPr>
          <w:ilvl w:val="0"/>
          <w:numId w:val="54"/>
        </w:numPr>
        <w:adjustRightInd w:val="0"/>
        <w:snapToGrid w:val="0"/>
        <w:jc w:val="left"/>
        <w:rPr>
          <w:sz w:val="18"/>
          <w:szCs w:val="21"/>
        </w:rPr>
      </w:pPr>
      <w:r w:rsidRPr="00604EFC">
        <w:rPr>
          <w:rStyle w:val="a4"/>
          <w:sz w:val="18"/>
          <w:szCs w:val="21"/>
        </w:rPr>
        <w:t>技术基础：</w:t>
      </w:r>
      <w:r w:rsidRPr="00604EFC">
        <w:rPr>
          <w:sz w:val="18"/>
          <w:szCs w:val="21"/>
        </w:rPr>
        <w:t xml:space="preserve"> </w:t>
      </w:r>
    </w:p>
    <w:p w14:paraId="30214F57" w14:textId="77777777" w:rsidR="00604EFC" w:rsidRPr="00604EFC" w:rsidRDefault="00604EFC" w:rsidP="00604EFC">
      <w:pPr>
        <w:widowControl/>
        <w:numPr>
          <w:ilvl w:val="1"/>
          <w:numId w:val="54"/>
        </w:numPr>
        <w:adjustRightInd w:val="0"/>
        <w:snapToGrid w:val="0"/>
        <w:jc w:val="left"/>
        <w:rPr>
          <w:sz w:val="18"/>
          <w:szCs w:val="21"/>
        </w:rPr>
      </w:pPr>
      <w:r w:rsidRPr="00604EFC">
        <w:rPr>
          <w:sz w:val="18"/>
          <w:szCs w:val="21"/>
        </w:rPr>
        <w:t>物联网建立在互联网的基础上，利用互联网的传输协议（如</w:t>
      </w:r>
      <w:r w:rsidRPr="00604EFC">
        <w:rPr>
          <w:sz w:val="18"/>
          <w:szCs w:val="21"/>
        </w:rPr>
        <w:t xml:space="preserve"> TCP/IP</w:t>
      </w:r>
      <w:r w:rsidRPr="00604EFC">
        <w:rPr>
          <w:sz w:val="18"/>
          <w:szCs w:val="21"/>
        </w:rPr>
        <w:t>）和通信技术（如</w:t>
      </w:r>
      <w:r w:rsidRPr="00604EFC">
        <w:rPr>
          <w:sz w:val="18"/>
          <w:szCs w:val="21"/>
        </w:rPr>
        <w:t xml:space="preserve"> Wi-Fi</w:t>
      </w:r>
      <w:r w:rsidRPr="00604EFC">
        <w:rPr>
          <w:sz w:val="18"/>
          <w:szCs w:val="21"/>
        </w:rPr>
        <w:t>、</w:t>
      </w:r>
      <w:r w:rsidRPr="00604EFC">
        <w:rPr>
          <w:sz w:val="18"/>
          <w:szCs w:val="21"/>
        </w:rPr>
        <w:t>5G</w:t>
      </w:r>
      <w:r w:rsidRPr="00604EFC">
        <w:rPr>
          <w:sz w:val="18"/>
          <w:szCs w:val="21"/>
        </w:rPr>
        <w:t>）。</w:t>
      </w:r>
    </w:p>
    <w:p w14:paraId="08ED77F4" w14:textId="77777777" w:rsidR="00604EFC" w:rsidRPr="00604EFC" w:rsidRDefault="00604EFC" w:rsidP="00604EFC">
      <w:pPr>
        <w:widowControl/>
        <w:numPr>
          <w:ilvl w:val="1"/>
          <w:numId w:val="54"/>
        </w:numPr>
        <w:adjustRightInd w:val="0"/>
        <w:snapToGrid w:val="0"/>
        <w:jc w:val="left"/>
        <w:rPr>
          <w:sz w:val="18"/>
          <w:szCs w:val="21"/>
        </w:rPr>
      </w:pPr>
      <w:r w:rsidRPr="00604EFC">
        <w:rPr>
          <w:sz w:val="18"/>
          <w:szCs w:val="21"/>
        </w:rPr>
        <w:t>互联网提供了基础的连接能力，而物联网扩展了连接对象的范围。</w:t>
      </w:r>
    </w:p>
    <w:p w14:paraId="191F79B9" w14:textId="77777777" w:rsidR="00604EFC" w:rsidRPr="00604EFC" w:rsidRDefault="00604EFC" w:rsidP="00604EFC">
      <w:pPr>
        <w:widowControl/>
        <w:numPr>
          <w:ilvl w:val="0"/>
          <w:numId w:val="54"/>
        </w:numPr>
        <w:adjustRightInd w:val="0"/>
        <w:snapToGrid w:val="0"/>
        <w:jc w:val="left"/>
        <w:rPr>
          <w:sz w:val="18"/>
          <w:szCs w:val="21"/>
        </w:rPr>
      </w:pPr>
      <w:r w:rsidRPr="00604EFC">
        <w:rPr>
          <w:rStyle w:val="a4"/>
          <w:sz w:val="18"/>
          <w:szCs w:val="21"/>
        </w:rPr>
        <w:t>逻辑架构：</w:t>
      </w:r>
      <w:r w:rsidRPr="00604EFC">
        <w:rPr>
          <w:sz w:val="18"/>
          <w:szCs w:val="21"/>
        </w:rPr>
        <w:t xml:space="preserve"> </w:t>
      </w:r>
    </w:p>
    <w:p w14:paraId="678D7CE1" w14:textId="77777777" w:rsidR="00604EFC" w:rsidRPr="00604EFC" w:rsidRDefault="00604EFC" w:rsidP="00604EFC">
      <w:pPr>
        <w:widowControl/>
        <w:numPr>
          <w:ilvl w:val="1"/>
          <w:numId w:val="54"/>
        </w:numPr>
        <w:adjustRightInd w:val="0"/>
        <w:snapToGrid w:val="0"/>
        <w:jc w:val="left"/>
        <w:rPr>
          <w:sz w:val="18"/>
          <w:szCs w:val="21"/>
        </w:rPr>
      </w:pPr>
      <w:r w:rsidRPr="00604EFC">
        <w:rPr>
          <w:sz w:val="18"/>
          <w:szCs w:val="21"/>
        </w:rPr>
        <w:t>两者都采用分层架构。互联网的核心是网络层和传输层，物联网则进一步细化了感知层（采集数据）和应用层（数据处理与智能决策）。</w:t>
      </w:r>
    </w:p>
    <w:p w14:paraId="39FCB94D" w14:textId="77777777" w:rsidR="00604EFC" w:rsidRPr="00604EFC" w:rsidRDefault="00604EFC" w:rsidP="00604EFC">
      <w:pPr>
        <w:pStyle w:val="a3"/>
        <w:adjustRightInd w:val="0"/>
        <w:snapToGrid w:val="0"/>
        <w:spacing w:beforeAutospacing="0" w:afterAutospacing="0"/>
        <w:rPr>
          <w:sz w:val="21"/>
          <w:szCs w:val="21"/>
        </w:rPr>
      </w:pPr>
      <w:r w:rsidRPr="00604EFC">
        <w:rPr>
          <w:rStyle w:val="a4"/>
          <w:sz w:val="21"/>
          <w:szCs w:val="21"/>
        </w:rPr>
        <w:t xml:space="preserve">(2) </w:t>
      </w:r>
      <w:r w:rsidRPr="00604EFC">
        <w:rPr>
          <w:rStyle w:val="a4"/>
          <w:sz w:val="21"/>
          <w:szCs w:val="21"/>
        </w:rPr>
        <w:t>发展差异：</w:t>
      </w:r>
    </w:p>
    <w:p w14:paraId="2F5D9897" w14:textId="77777777" w:rsidR="00604EFC" w:rsidRPr="00604EFC" w:rsidRDefault="00604EFC" w:rsidP="00604EFC">
      <w:pPr>
        <w:pStyle w:val="a3"/>
        <w:widowControl/>
        <w:numPr>
          <w:ilvl w:val="0"/>
          <w:numId w:val="55"/>
        </w:numPr>
        <w:adjustRightInd w:val="0"/>
        <w:snapToGrid w:val="0"/>
        <w:spacing w:beforeAutospacing="0" w:afterAutospacing="0"/>
        <w:rPr>
          <w:sz w:val="21"/>
          <w:szCs w:val="21"/>
        </w:rPr>
      </w:pPr>
      <w:r w:rsidRPr="00604EFC">
        <w:rPr>
          <w:rStyle w:val="a4"/>
          <w:sz w:val="21"/>
          <w:szCs w:val="21"/>
        </w:rPr>
        <w:t>连接范围：</w:t>
      </w:r>
    </w:p>
    <w:p w14:paraId="34B395A0" w14:textId="77777777" w:rsidR="00604EFC" w:rsidRPr="00604EFC" w:rsidRDefault="00604EFC" w:rsidP="00604EFC">
      <w:pPr>
        <w:widowControl/>
        <w:numPr>
          <w:ilvl w:val="1"/>
          <w:numId w:val="55"/>
        </w:numPr>
        <w:adjustRightInd w:val="0"/>
        <w:snapToGrid w:val="0"/>
        <w:jc w:val="left"/>
        <w:rPr>
          <w:sz w:val="18"/>
          <w:szCs w:val="21"/>
        </w:rPr>
      </w:pPr>
      <w:r w:rsidRPr="00604EFC">
        <w:rPr>
          <w:sz w:val="18"/>
          <w:szCs w:val="21"/>
        </w:rPr>
        <w:t>互联网主要连接人与信息，连接的终端设备是电脑、手机等。</w:t>
      </w:r>
    </w:p>
    <w:p w14:paraId="687FDA83" w14:textId="77777777" w:rsidR="00604EFC" w:rsidRPr="00604EFC" w:rsidRDefault="00604EFC" w:rsidP="00604EFC">
      <w:pPr>
        <w:widowControl/>
        <w:numPr>
          <w:ilvl w:val="1"/>
          <w:numId w:val="55"/>
        </w:numPr>
        <w:adjustRightInd w:val="0"/>
        <w:snapToGrid w:val="0"/>
        <w:jc w:val="left"/>
        <w:rPr>
          <w:sz w:val="18"/>
          <w:szCs w:val="21"/>
        </w:rPr>
      </w:pPr>
      <w:r w:rsidRPr="00604EFC">
        <w:rPr>
          <w:sz w:val="18"/>
          <w:szCs w:val="21"/>
        </w:rPr>
        <w:t>物联网拓展到物理世界，连接设备、物体、环境等。</w:t>
      </w:r>
    </w:p>
    <w:p w14:paraId="0BEEC70F" w14:textId="77777777" w:rsidR="00604EFC" w:rsidRPr="00604EFC" w:rsidRDefault="00604EFC" w:rsidP="00604EFC">
      <w:pPr>
        <w:pStyle w:val="a3"/>
        <w:widowControl/>
        <w:numPr>
          <w:ilvl w:val="0"/>
          <w:numId w:val="55"/>
        </w:numPr>
        <w:adjustRightInd w:val="0"/>
        <w:snapToGrid w:val="0"/>
        <w:spacing w:beforeAutospacing="0" w:afterAutospacing="0"/>
        <w:rPr>
          <w:sz w:val="21"/>
          <w:szCs w:val="21"/>
        </w:rPr>
      </w:pPr>
      <w:r w:rsidRPr="00604EFC">
        <w:rPr>
          <w:rStyle w:val="a4"/>
          <w:sz w:val="21"/>
          <w:szCs w:val="21"/>
        </w:rPr>
        <w:t>数据驱动：</w:t>
      </w:r>
    </w:p>
    <w:p w14:paraId="62573A67" w14:textId="77777777" w:rsidR="00604EFC" w:rsidRPr="00604EFC" w:rsidRDefault="00604EFC" w:rsidP="00604EFC">
      <w:pPr>
        <w:widowControl/>
        <w:numPr>
          <w:ilvl w:val="1"/>
          <w:numId w:val="55"/>
        </w:numPr>
        <w:adjustRightInd w:val="0"/>
        <w:snapToGrid w:val="0"/>
        <w:jc w:val="left"/>
        <w:rPr>
          <w:sz w:val="18"/>
          <w:szCs w:val="21"/>
        </w:rPr>
      </w:pPr>
      <w:r w:rsidRPr="00604EFC">
        <w:rPr>
          <w:sz w:val="18"/>
          <w:szCs w:val="21"/>
        </w:rPr>
        <w:t>互联网的核心是信息共享与传播，数据传输是主要任务。</w:t>
      </w:r>
    </w:p>
    <w:p w14:paraId="476864D9" w14:textId="77777777" w:rsidR="00604EFC" w:rsidRPr="00604EFC" w:rsidRDefault="00604EFC" w:rsidP="00604EFC">
      <w:pPr>
        <w:widowControl/>
        <w:numPr>
          <w:ilvl w:val="1"/>
          <w:numId w:val="55"/>
        </w:numPr>
        <w:adjustRightInd w:val="0"/>
        <w:snapToGrid w:val="0"/>
        <w:jc w:val="left"/>
        <w:rPr>
          <w:sz w:val="18"/>
          <w:szCs w:val="21"/>
        </w:rPr>
      </w:pPr>
      <w:r w:rsidRPr="00604EFC">
        <w:rPr>
          <w:sz w:val="18"/>
          <w:szCs w:val="21"/>
        </w:rPr>
        <w:t>物联网更注重数据采集、分析与智能决策，推动边缘计算与</w:t>
      </w:r>
      <w:proofErr w:type="gramStart"/>
      <w:r w:rsidRPr="00604EFC">
        <w:rPr>
          <w:sz w:val="18"/>
          <w:szCs w:val="21"/>
        </w:rPr>
        <w:t>云计算</w:t>
      </w:r>
      <w:proofErr w:type="gramEnd"/>
      <w:r w:rsidRPr="00604EFC">
        <w:rPr>
          <w:sz w:val="18"/>
          <w:szCs w:val="21"/>
        </w:rPr>
        <w:t>的发展。</w:t>
      </w:r>
    </w:p>
    <w:p w14:paraId="0AF1B419" w14:textId="77777777" w:rsidR="00604EFC" w:rsidRPr="00604EFC" w:rsidRDefault="00604EFC" w:rsidP="00604EFC">
      <w:pPr>
        <w:pStyle w:val="a3"/>
        <w:adjustRightInd w:val="0"/>
        <w:snapToGrid w:val="0"/>
        <w:spacing w:beforeAutospacing="0" w:afterAutospacing="0"/>
        <w:rPr>
          <w:sz w:val="21"/>
          <w:szCs w:val="21"/>
        </w:rPr>
      </w:pPr>
      <w:r w:rsidRPr="00604EFC">
        <w:rPr>
          <w:rStyle w:val="a4"/>
          <w:sz w:val="21"/>
          <w:szCs w:val="21"/>
        </w:rPr>
        <w:t xml:space="preserve">(3) </w:t>
      </w:r>
      <w:r w:rsidRPr="00604EFC">
        <w:rPr>
          <w:rStyle w:val="a4"/>
          <w:sz w:val="21"/>
          <w:szCs w:val="21"/>
        </w:rPr>
        <w:t>互补性：</w:t>
      </w:r>
    </w:p>
    <w:p w14:paraId="7596DFB2" w14:textId="77777777" w:rsidR="00604EFC" w:rsidRPr="00604EFC" w:rsidRDefault="00604EFC" w:rsidP="00604EFC">
      <w:pPr>
        <w:widowControl/>
        <w:numPr>
          <w:ilvl w:val="0"/>
          <w:numId w:val="56"/>
        </w:numPr>
        <w:adjustRightInd w:val="0"/>
        <w:snapToGrid w:val="0"/>
        <w:jc w:val="left"/>
        <w:rPr>
          <w:sz w:val="18"/>
          <w:szCs w:val="21"/>
        </w:rPr>
      </w:pPr>
      <w:r w:rsidRPr="00604EFC">
        <w:rPr>
          <w:sz w:val="18"/>
          <w:szCs w:val="21"/>
        </w:rPr>
        <w:t>物联网与互联网并非独立存在，而是相辅相成。物联网通过感知与设备管理拓展了互联网的能力，推动了智能城市、工业</w:t>
      </w:r>
      <w:r w:rsidRPr="00604EFC">
        <w:rPr>
          <w:sz w:val="18"/>
          <w:szCs w:val="21"/>
        </w:rPr>
        <w:t>4.0</w:t>
      </w:r>
      <w:r w:rsidRPr="00604EFC">
        <w:rPr>
          <w:sz w:val="18"/>
          <w:szCs w:val="21"/>
        </w:rPr>
        <w:t>等创新应用。</w:t>
      </w:r>
    </w:p>
    <w:p w14:paraId="3810ADD8" w14:textId="77777777" w:rsidR="00604EFC" w:rsidRPr="00604EFC" w:rsidRDefault="00604EFC" w:rsidP="00604EFC">
      <w:pPr>
        <w:tabs>
          <w:tab w:val="left" w:pos="312"/>
        </w:tabs>
        <w:adjustRightInd w:val="0"/>
        <w:snapToGrid w:val="0"/>
        <w:rPr>
          <w:sz w:val="18"/>
          <w:szCs w:val="21"/>
        </w:rPr>
      </w:pPr>
      <w:r w:rsidRPr="00604EFC">
        <w:rPr>
          <w:sz w:val="18"/>
          <w:szCs w:val="21"/>
        </w:rPr>
        <w:pict w14:anchorId="20E75F50">
          <v:rect id="_x0000_i1117" style="width:0;height:1.5pt" o:hralign="center" o:hrstd="t" o:hr="t" fillcolor="#a0a0a0" stroked="f"/>
        </w:pict>
      </w:r>
    </w:p>
    <w:p w14:paraId="72EA0CCF" w14:textId="77777777" w:rsidR="00604EFC" w:rsidRPr="00604EFC" w:rsidRDefault="00604EFC" w:rsidP="00604EFC">
      <w:pPr>
        <w:pStyle w:val="3"/>
        <w:adjustRightInd w:val="0"/>
        <w:snapToGrid w:val="0"/>
        <w:spacing w:beforeAutospacing="0" w:afterAutospacing="0"/>
        <w:rPr>
          <w:sz w:val="22"/>
          <w:szCs w:val="22"/>
        </w:rPr>
      </w:pPr>
      <w:r w:rsidRPr="00604EFC">
        <w:rPr>
          <w:rStyle w:val="a4"/>
          <w:b/>
          <w:bCs w:val="0"/>
          <w:sz w:val="22"/>
          <w:szCs w:val="22"/>
        </w:rPr>
        <w:t>2. 深度学习技术在网络拥塞控制中的应用</w:t>
      </w:r>
    </w:p>
    <w:p w14:paraId="17FA5D22" w14:textId="77777777" w:rsidR="00604EFC" w:rsidRPr="00604EFC" w:rsidRDefault="00604EFC" w:rsidP="00604EFC">
      <w:pPr>
        <w:pStyle w:val="4"/>
        <w:adjustRightInd w:val="0"/>
        <w:snapToGrid w:val="0"/>
        <w:spacing w:beforeAutospacing="0" w:afterAutospacing="0"/>
        <w:rPr>
          <w:sz w:val="21"/>
          <w:szCs w:val="21"/>
        </w:rPr>
      </w:pPr>
      <w:r w:rsidRPr="00604EFC">
        <w:rPr>
          <w:rStyle w:val="a4"/>
          <w:b/>
          <w:bCs w:val="0"/>
          <w:sz w:val="21"/>
          <w:szCs w:val="21"/>
        </w:rPr>
        <w:t>深度学习在网络拥塞控制中的潜力：</w:t>
      </w:r>
    </w:p>
    <w:p w14:paraId="7AD3A59C" w14:textId="77777777" w:rsidR="00604EFC" w:rsidRPr="00604EFC" w:rsidRDefault="00604EFC" w:rsidP="00604EFC">
      <w:pPr>
        <w:pStyle w:val="a3"/>
        <w:adjustRightInd w:val="0"/>
        <w:snapToGrid w:val="0"/>
        <w:spacing w:beforeAutospacing="0" w:afterAutospacing="0"/>
        <w:rPr>
          <w:sz w:val="21"/>
          <w:szCs w:val="21"/>
        </w:rPr>
      </w:pPr>
      <w:r w:rsidRPr="00604EFC">
        <w:rPr>
          <w:sz w:val="21"/>
          <w:szCs w:val="21"/>
        </w:rPr>
        <w:t>深度学习（</w:t>
      </w:r>
      <w:r w:rsidRPr="00604EFC">
        <w:rPr>
          <w:sz w:val="21"/>
          <w:szCs w:val="21"/>
        </w:rPr>
        <w:t>DL</w:t>
      </w:r>
      <w:r w:rsidRPr="00604EFC">
        <w:rPr>
          <w:sz w:val="21"/>
          <w:szCs w:val="21"/>
        </w:rPr>
        <w:t>）技术，特别是强化学习（</w:t>
      </w:r>
      <w:r w:rsidRPr="00604EFC">
        <w:rPr>
          <w:sz w:val="21"/>
          <w:szCs w:val="21"/>
        </w:rPr>
        <w:t>RL</w:t>
      </w:r>
      <w:r w:rsidRPr="00604EFC">
        <w:rPr>
          <w:sz w:val="21"/>
          <w:szCs w:val="21"/>
        </w:rPr>
        <w:t>），在解决复杂的动态问题中表现出色，适合应用于网络拥塞控制。以下是可能的应用思路：</w:t>
      </w:r>
    </w:p>
    <w:p w14:paraId="24853DB8" w14:textId="77777777" w:rsidR="00604EFC" w:rsidRPr="00604EFC" w:rsidRDefault="00604EFC" w:rsidP="00604EFC">
      <w:pPr>
        <w:pStyle w:val="a3"/>
        <w:adjustRightInd w:val="0"/>
        <w:snapToGrid w:val="0"/>
        <w:spacing w:beforeAutospacing="0" w:afterAutospacing="0"/>
        <w:rPr>
          <w:sz w:val="21"/>
          <w:szCs w:val="21"/>
        </w:rPr>
      </w:pPr>
      <w:r w:rsidRPr="00604EFC">
        <w:rPr>
          <w:rStyle w:val="a4"/>
          <w:sz w:val="21"/>
          <w:szCs w:val="21"/>
        </w:rPr>
        <w:t xml:space="preserve">(1) </w:t>
      </w:r>
      <w:r w:rsidRPr="00604EFC">
        <w:rPr>
          <w:rStyle w:val="a4"/>
          <w:sz w:val="21"/>
          <w:szCs w:val="21"/>
        </w:rPr>
        <w:t>拥塞预测：</w:t>
      </w:r>
    </w:p>
    <w:p w14:paraId="269D92FD" w14:textId="77777777" w:rsidR="00604EFC" w:rsidRPr="00604EFC" w:rsidRDefault="00604EFC" w:rsidP="00604EFC">
      <w:pPr>
        <w:pStyle w:val="a3"/>
        <w:widowControl/>
        <w:numPr>
          <w:ilvl w:val="0"/>
          <w:numId w:val="57"/>
        </w:numPr>
        <w:adjustRightInd w:val="0"/>
        <w:snapToGrid w:val="0"/>
        <w:spacing w:beforeAutospacing="0" w:afterAutospacing="0"/>
        <w:rPr>
          <w:sz w:val="21"/>
          <w:szCs w:val="21"/>
        </w:rPr>
      </w:pPr>
      <w:r w:rsidRPr="00604EFC">
        <w:rPr>
          <w:rStyle w:val="a4"/>
          <w:sz w:val="21"/>
          <w:szCs w:val="21"/>
        </w:rPr>
        <w:t>传统方法的局限性：</w:t>
      </w:r>
    </w:p>
    <w:p w14:paraId="061CB0E8" w14:textId="77777777" w:rsidR="00604EFC" w:rsidRPr="00604EFC" w:rsidRDefault="00604EFC" w:rsidP="00604EFC">
      <w:pPr>
        <w:widowControl/>
        <w:numPr>
          <w:ilvl w:val="1"/>
          <w:numId w:val="57"/>
        </w:numPr>
        <w:adjustRightInd w:val="0"/>
        <w:snapToGrid w:val="0"/>
        <w:jc w:val="left"/>
        <w:rPr>
          <w:sz w:val="18"/>
          <w:szCs w:val="21"/>
        </w:rPr>
      </w:pPr>
      <w:r w:rsidRPr="00604EFC">
        <w:rPr>
          <w:sz w:val="18"/>
          <w:szCs w:val="21"/>
        </w:rPr>
        <w:t>传统</w:t>
      </w:r>
      <w:r w:rsidRPr="00604EFC">
        <w:rPr>
          <w:sz w:val="18"/>
          <w:szCs w:val="21"/>
        </w:rPr>
        <w:t xml:space="preserve"> TCP </w:t>
      </w:r>
      <w:r w:rsidRPr="00604EFC">
        <w:rPr>
          <w:sz w:val="18"/>
          <w:szCs w:val="21"/>
        </w:rPr>
        <w:t>拥塞控制机制依赖于固定的规则（如慢启动、拥塞避免）和简单的网络指标（如丢包率）。</w:t>
      </w:r>
    </w:p>
    <w:p w14:paraId="15BB6237" w14:textId="77777777" w:rsidR="00604EFC" w:rsidRPr="00604EFC" w:rsidRDefault="00604EFC" w:rsidP="00604EFC">
      <w:pPr>
        <w:widowControl/>
        <w:numPr>
          <w:ilvl w:val="1"/>
          <w:numId w:val="57"/>
        </w:numPr>
        <w:adjustRightInd w:val="0"/>
        <w:snapToGrid w:val="0"/>
        <w:jc w:val="left"/>
        <w:rPr>
          <w:sz w:val="18"/>
          <w:szCs w:val="21"/>
        </w:rPr>
      </w:pPr>
      <w:r w:rsidRPr="00604EFC">
        <w:rPr>
          <w:sz w:val="18"/>
          <w:szCs w:val="21"/>
        </w:rPr>
        <w:t>这些规则对网络环境变化（如链路速率突变、流量激增）的适应性差。</w:t>
      </w:r>
    </w:p>
    <w:p w14:paraId="50B398B8" w14:textId="77777777" w:rsidR="00604EFC" w:rsidRPr="00604EFC" w:rsidRDefault="00604EFC" w:rsidP="00604EFC">
      <w:pPr>
        <w:pStyle w:val="a3"/>
        <w:widowControl/>
        <w:numPr>
          <w:ilvl w:val="0"/>
          <w:numId w:val="57"/>
        </w:numPr>
        <w:adjustRightInd w:val="0"/>
        <w:snapToGrid w:val="0"/>
        <w:spacing w:beforeAutospacing="0" w:afterAutospacing="0"/>
        <w:rPr>
          <w:sz w:val="21"/>
          <w:szCs w:val="21"/>
        </w:rPr>
      </w:pPr>
      <w:r w:rsidRPr="00604EFC">
        <w:rPr>
          <w:rStyle w:val="a4"/>
          <w:sz w:val="21"/>
          <w:szCs w:val="21"/>
        </w:rPr>
        <w:t>深度学习的优势：</w:t>
      </w:r>
    </w:p>
    <w:p w14:paraId="14F6A24A" w14:textId="77777777" w:rsidR="00604EFC" w:rsidRPr="00604EFC" w:rsidRDefault="00604EFC" w:rsidP="00604EFC">
      <w:pPr>
        <w:widowControl/>
        <w:numPr>
          <w:ilvl w:val="1"/>
          <w:numId w:val="57"/>
        </w:numPr>
        <w:adjustRightInd w:val="0"/>
        <w:snapToGrid w:val="0"/>
        <w:jc w:val="left"/>
        <w:rPr>
          <w:sz w:val="18"/>
          <w:szCs w:val="21"/>
        </w:rPr>
      </w:pPr>
      <w:r w:rsidRPr="00604EFC">
        <w:rPr>
          <w:sz w:val="18"/>
          <w:szCs w:val="21"/>
        </w:rPr>
        <w:t>通过卷积神经网络（</w:t>
      </w:r>
      <w:r w:rsidRPr="00604EFC">
        <w:rPr>
          <w:sz w:val="18"/>
          <w:szCs w:val="21"/>
        </w:rPr>
        <w:t>CNN</w:t>
      </w:r>
      <w:r w:rsidRPr="00604EFC">
        <w:rPr>
          <w:sz w:val="18"/>
          <w:szCs w:val="21"/>
        </w:rPr>
        <w:t>）和循环神经网络（</w:t>
      </w:r>
      <w:r w:rsidRPr="00604EFC">
        <w:rPr>
          <w:sz w:val="18"/>
          <w:szCs w:val="21"/>
        </w:rPr>
        <w:t>RNN</w:t>
      </w:r>
      <w:r w:rsidRPr="00604EFC">
        <w:rPr>
          <w:sz w:val="18"/>
          <w:szCs w:val="21"/>
        </w:rPr>
        <w:t>），可以从网络流量历史数据中提取复杂的时间序列特征。</w:t>
      </w:r>
    </w:p>
    <w:p w14:paraId="54BCA362" w14:textId="77777777" w:rsidR="00604EFC" w:rsidRPr="00604EFC" w:rsidRDefault="00604EFC" w:rsidP="00604EFC">
      <w:pPr>
        <w:widowControl/>
        <w:numPr>
          <w:ilvl w:val="1"/>
          <w:numId w:val="57"/>
        </w:numPr>
        <w:adjustRightInd w:val="0"/>
        <w:snapToGrid w:val="0"/>
        <w:jc w:val="left"/>
        <w:rPr>
          <w:sz w:val="18"/>
          <w:szCs w:val="21"/>
        </w:rPr>
      </w:pPr>
      <w:r w:rsidRPr="00604EFC">
        <w:rPr>
          <w:sz w:val="18"/>
          <w:szCs w:val="21"/>
        </w:rPr>
        <w:lastRenderedPageBreak/>
        <w:t>实现对网络拥塞的实时预测，提前调整流量控制策略。</w:t>
      </w:r>
    </w:p>
    <w:p w14:paraId="63D4D0C6" w14:textId="77777777" w:rsidR="00604EFC" w:rsidRPr="00604EFC" w:rsidRDefault="00604EFC" w:rsidP="00604EFC">
      <w:pPr>
        <w:pStyle w:val="a3"/>
        <w:adjustRightInd w:val="0"/>
        <w:snapToGrid w:val="0"/>
        <w:spacing w:beforeAutospacing="0" w:afterAutospacing="0"/>
        <w:rPr>
          <w:sz w:val="21"/>
          <w:szCs w:val="21"/>
        </w:rPr>
      </w:pPr>
      <w:r w:rsidRPr="00604EFC">
        <w:rPr>
          <w:rStyle w:val="a4"/>
          <w:sz w:val="21"/>
          <w:szCs w:val="21"/>
        </w:rPr>
        <w:t xml:space="preserve">(2) </w:t>
      </w:r>
      <w:r w:rsidRPr="00604EFC">
        <w:rPr>
          <w:rStyle w:val="a4"/>
          <w:sz w:val="21"/>
          <w:szCs w:val="21"/>
        </w:rPr>
        <w:t>动态调整：</w:t>
      </w:r>
    </w:p>
    <w:p w14:paraId="765A2487" w14:textId="77777777" w:rsidR="00604EFC" w:rsidRPr="00604EFC" w:rsidRDefault="00604EFC" w:rsidP="00604EFC">
      <w:pPr>
        <w:pStyle w:val="a3"/>
        <w:widowControl/>
        <w:numPr>
          <w:ilvl w:val="0"/>
          <w:numId w:val="58"/>
        </w:numPr>
        <w:adjustRightInd w:val="0"/>
        <w:snapToGrid w:val="0"/>
        <w:spacing w:beforeAutospacing="0" w:afterAutospacing="0"/>
        <w:rPr>
          <w:sz w:val="21"/>
          <w:szCs w:val="21"/>
        </w:rPr>
      </w:pPr>
      <w:r w:rsidRPr="00604EFC">
        <w:rPr>
          <w:rStyle w:val="a4"/>
          <w:sz w:val="21"/>
          <w:szCs w:val="21"/>
        </w:rPr>
        <w:t>强化学习（</w:t>
      </w:r>
      <w:r w:rsidRPr="00604EFC">
        <w:rPr>
          <w:rStyle w:val="a4"/>
          <w:sz w:val="21"/>
          <w:szCs w:val="21"/>
        </w:rPr>
        <w:t>RL</w:t>
      </w:r>
      <w:r w:rsidRPr="00604EFC">
        <w:rPr>
          <w:rStyle w:val="a4"/>
          <w:sz w:val="21"/>
          <w:szCs w:val="21"/>
        </w:rPr>
        <w:t>）：</w:t>
      </w:r>
    </w:p>
    <w:p w14:paraId="7B383EC2" w14:textId="77777777" w:rsidR="00604EFC" w:rsidRPr="00604EFC" w:rsidRDefault="00604EFC" w:rsidP="00604EFC">
      <w:pPr>
        <w:widowControl/>
        <w:numPr>
          <w:ilvl w:val="1"/>
          <w:numId w:val="58"/>
        </w:numPr>
        <w:adjustRightInd w:val="0"/>
        <w:snapToGrid w:val="0"/>
        <w:jc w:val="left"/>
        <w:rPr>
          <w:sz w:val="18"/>
          <w:szCs w:val="21"/>
        </w:rPr>
      </w:pPr>
      <w:r w:rsidRPr="00604EFC">
        <w:rPr>
          <w:sz w:val="18"/>
          <w:szCs w:val="21"/>
        </w:rPr>
        <w:t xml:space="preserve">RL </w:t>
      </w:r>
      <w:r w:rsidRPr="00604EFC">
        <w:rPr>
          <w:sz w:val="18"/>
          <w:szCs w:val="21"/>
        </w:rPr>
        <w:t>算法可以通过奖励机制学习最优的流量控制策略，动态调整发送速率或路由选择。</w:t>
      </w:r>
    </w:p>
    <w:p w14:paraId="37CC9216" w14:textId="77777777" w:rsidR="00604EFC" w:rsidRPr="00604EFC" w:rsidRDefault="00604EFC" w:rsidP="00604EFC">
      <w:pPr>
        <w:widowControl/>
        <w:numPr>
          <w:ilvl w:val="1"/>
          <w:numId w:val="58"/>
        </w:numPr>
        <w:adjustRightInd w:val="0"/>
        <w:snapToGrid w:val="0"/>
        <w:jc w:val="left"/>
        <w:rPr>
          <w:sz w:val="18"/>
          <w:szCs w:val="21"/>
        </w:rPr>
      </w:pPr>
      <w:r w:rsidRPr="00604EFC">
        <w:rPr>
          <w:sz w:val="18"/>
          <w:szCs w:val="21"/>
        </w:rPr>
        <w:t>在网络环境发生变化时，</w:t>
      </w:r>
      <w:r w:rsidRPr="00604EFC">
        <w:rPr>
          <w:sz w:val="18"/>
          <w:szCs w:val="21"/>
        </w:rPr>
        <w:t xml:space="preserve">RL </w:t>
      </w:r>
      <w:r w:rsidRPr="00604EFC">
        <w:rPr>
          <w:sz w:val="18"/>
          <w:szCs w:val="21"/>
        </w:rPr>
        <w:t>模型可以自适应调整，避免拥塞。</w:t>
      </w:r>
    </w:p>
    <w:p w14:paraId="3E0D2857" w14:textId="77777777" w:rsidR="00604EFC" w:rsidRPr="00604EFC" w:rsidRDefault="00604EFC" w:rsidP="00604EFC">
      <w:pPr>
        <w:pStyle w:val="a3"/>
        <w:widowControl/>
        <w:numPr>
          <w:ilvl w:val="0"/>
          <w:numId w:val="58"/>
        </w:numPr>
        <w:adjustRightInd w:val="0"/>
        <w:snapToGrid w:val="0"/>
        <w:spacing w:beforeAutospacing="0" w:afterAutospacing="0"/>
        <w:rPr>
          <w:sz w:val="21"/>
          <w:szCs w:val="21"/>
        </w:rPr>
      </w:pPr>
      <w:r w:rsidRPr="00604EFC">
        <w:rPr>
          <w:rStyle w:val="a4"/>
          <w:sz w:val="21"/>
          <w:szCs w:val="21"/>
        </w:rPr>
        <w:t>示例：</w:t>
      </w:r>
    </w:p>
    <w:p w14:paraId="19D15CFC" w14:textId="77777777" w:rsidR="00604EFC" w:rsidRPr="00604EFC" w:rsidRDefault="00604EFC" w:rsidP="00604EFC">
      <w:pPr>
        <w:widowControl/>
        <w:numPr>
          <w:ilvl w:val="1"/>
          <w:numId w:val="58"/>
        </w:numPr>
        <w:adjustRightInd w:val="0"/>
        <w:snapToGrid w:val="0"/>
        <w:jc w:val="left"/>
        <w:rPr>
          <w:sz w:val="18"/>
          <w:szCs w:val="21"/>
        </w:rPr>
      </w:pPr>
      <w:r w:rsidRPr="00604EFC">
        <w:rPr>
          <w:sz w:val="18"/>
          <w:szCs w:val="21"/>
        </w:rPr>
        <w:t>使用深度</w:t>
      </w:r>
      <w:r w:rsidRPr="00604EFC">
        <w:rPr>
          <w:sz w:val="18"/>
          <w:szCs w:val="21"/>
        </w:rPr>
        <w:t xml:space="preserve"> Q </w:t>
      </w:r>
      <w:r w:rsidRPr="00604EFC">
        <w:rPr>
          <w:sz w:val="18"/>
          <w:szCs w:val="21"/>
        </w:rPr>
        <w:t>网络（</w:t>
      </w:r>
      <w:r w:rsidRPr="00604EFC">
        <w:rPr>
          <w:sz w:val="18"/>
          <w:szCs w:val="21"/>
        </w:rPr>
        <w:t>DQN</w:t>
      </w:r>
      <w:r w:rsidRPr="00604EFC">
        <w:rPr>
          <w:sz w:val="18"/>
          <w:szCs w:val="21"/>
        </w:rPr>
        <w:t>）或</w:t>
      </w:r>
      <w:r w:rsidRPr="00604EFC">
        <w:rPr>
          <w:sz w:val="18"/>
          <w:szCs w:val="21"/>
        </w:rPr>
        <w:t xml:space="preserve"> Proximal Policy Optimization</w:t>
      </w:r>
      <w:r w:rsidRPr="00604EFC">
        <w:rPr>
          <w:sz w:val="18"/>
          <w:szCs w:val="21"/>
        </w:rPr>
        <w:t>（</w:t>
      </w:r>
      <w:r w:rsidRPr="00604EFC">
        <w:rPr>
          <w:sz w:val="18"/>
          <w:szCs w:val="21"/>
        </w:rPr>
        <w:t>PPO</w:t>
      </w:r>
      <w:r w:rsidRPr="00604EFC">
        <w:rPr>
          <w:sz w:val="18"/>
          <w:szCs w:val="21"/>
        </w:rPr>
        <w:t>）算法，实时优化发送窗口大小和数据传输路径。</w:t>
      </w:r>
    </w:p>
    <w:p w14:paraId="0FE8FF0D" w14:textId="77777777" w:rsidR="00604EFC" w:rsidRPr="00604EFC" w:rsidRDefault="00604EFC" w:rsidP="00604EFC">
      <w:pPr>
        <w:pStyle w:val="a3"/>
        <w:adjustRightInd w:val="0"/>
        <w:snapToGrid w:val="0"/>
        <w:spacing w:beforeAutospacing="0" w:afterAutospacing="0"/>
        <w:rPr>
          <w:sz w:val="21"/>
          <w:szCs w:val="21"/>
        </w:rPr>
      </w:pPr>
      <w:r w:rsidRPr="00604EFC">
        <w:rPr>
          <w:rStyle w:val="a4"/>
          <w:sz w:val="21"/>
          <w:szCs w:val="21"/>
        </w:rPr>
        <w:t xml:space="preserve">(3) </w:t>
      </w:r>
      <w:r w:rsidRPr="00604EFC">
        <w:rPr>
          <w:rStyle w:val="a4"/>
          <w:sz w:val="21"/>
          <w:szCs w:val="21"/>
        </w:rPr>
        <w:t>流量分类与优先级分配：</w:t>
      </w:r>
    </w:p>
    <w:p w14:paraId="788D3E7B" w14:textId="77777777" w:rsidR="00604EFC" w:rsidRPr="00604EFC" w:rsidRDefault="00604EFC" w:rsidP="00604EFC">
      <w:pPr>
        <w:widowControl/>
        <w:numPr>
          <w:ilvl w:val="0"/>
          <w:numId w:val="59"/>
        </w:numPr>
        <w:adjustRightInd w:val="0"/>
        <w:snapToGrid w:val="0"/>
        <w:jc w:val="left"/>
        <w:rPr>
          <w:sz w:val="18"/>
          <w:szCs w:val="21"/>
        </w:rPr>
      </w:pPr>
      <w:r w:rsidRPr="00604EFC">
        <w:rPr>
          <w:sz w:val="18"/>
          <w:szCs w:val="21"/>
        </w:rPr>
        <w:t>通过深度学习模型对网络流量进行分类（如视频流、文件传输、实时通信），实现基于优先级的带宽分配。</w:t>
      </w:r>
    </w:p>
    <w:p w14:paraId="5DA2EDB1" w14:textId="77777777" w:rsidR="00604EFC" w:rsidRPr="00604EFC" w:rsidRDefault="00604EFC" w:rsidP="00604EFC">
      <w:pPr>
        <w:adjustRightInd w:val="0"/>
        <w:snapToGrid w:val="0"/>
        <w:rPr>
          <w:sz w:val="18"/>
          <w:szCs w:val="21"/>
        </w:rPr>
      </w:pPr>
      <w:r w:rsidRPr="00604EFC">
        <w:rPr>
          <w:sz w:val="18"/>
          <w:szCs w:val="21"/>
        </w:rPr>
        <w:pict w14:anchorId="6740351C">
          <v:rect id="_x0000_i1118" style="width:0;height:1.5pt" o:hralign="center" o:hrstd="t" o:hr="t" fillcolor="#a0a0a0" stroked="f"/>
        </w:pict>
      </w:r>
    </w:p>
    <w:p w14:paraId="4E8586A0" w14:textId="77777777" w:rsidR="00604EFC" w:rsidRPr="00604EFC" w:rsidRDefault="00604EFC" w:rsidP="00604EFC">
      <w:pPr>
        <w:pStyle w:val="4"/>
        <w:adjustRightInd w:val="0"/>
        <w:snapToGrid w:val="0"/>
        <w:spacing w:beforeAutospacing="0" w:afterAutospacing="0"/>
        <w:rPr>
          <w:sz w:val="21"/>
          <w:szCs w:val="21"/>
        </w:rPr>
      </w:pPr>
      <w:r w:rsidRPr="00604EFC">
        <w:rPr>
          <w:rStyle w:val="a4"/>
          <w:b/>
          <w:bCs w:val="0"/>
          <w:sz w:val="21"/>
          <w:szCs w:val="21"/>
        </w:rPr>
        <w:t>可能的挑战与局限：</w:t>
      </w:r>
    </w:p>
    <w:p w14:paraId="738A9478" w14:textId="77777777" w:rsidR="00604EFC" w:rsidRPr="00604EFC" w:rsidRDefault="00604EFC" w:rsidP="00604EFC">
      <w:pPr>
        <w:pStyle w:val="a3"/>
        <w:widowControl/>
        <w:numPr>
          <w:ilvl w:val="0"/>
          <w:numId w:val="60"/>
        </w:numPr>
        <w:adjustRightInd w:val="0"/>
        <w:snapToGrid w:val="0"/>
        <w:spacing w:beforeAutospacing="0" w:afterAutospacing="0"/>
        <w:rPr>
          <w:sz w:val="21"/>
          <w:szCs w:val="21"/>
        </w:rPr>
      </w:pPr>
      <w:r w:rsidRPr="00604EFC">
        <w:rPr>
          <w:rStyle w:val="a4"/>
          <w:sz w:val="21"/>
          <w:szCs w:val="21"/>
        </w:rPr>
        <w:t>实时性问题：</w:t>
      </w:r>
    </w:p>
    <w:p w14:paraId="266EB276" w14:textId="77777777" w:rsidR="00604EFC" w:rsidRPr="00604EFC" w:rsidRDefault="00604EFC" w:rsidP="00604EFC">
      <w:pPr>
        <w:widowControl/>
        <w:numPr>
          <w:ilvl w:val="1"/>
          <w:numId w:val="60"/>
        </w:numPr>
        <w:adjustRightInd w:val="0"/>
        <w:snapToGrid w:val="0"/>
        <w:jc w:val="left"/>
        <w:rPr>
          <w:sz w:val="18"/>
          <w:szCs w:val="21"/>
        </w:rPr>
      </w:pPr>
      <w:r w:rsidRPr="00604EFC">
        <w:rPr>
          <w:sz w:val="18"/>
          <w:szCs w:val="21"/>
        </w:rPr>
        <w:t>深度学习模型的计算复杂度较高，在高吞吐量的网络中可能导致延迟。</w:t>
      </w:r>
    </w:p>
    <w:p w14:paraId="7FC11DDF" w14:textId="77777777" w:rsidR="00604EFC" w:rsidRPr="00604EFC" w:rsidRDefault="00604EFC" w:rsidP="00604EFC">
      <w:pPr>
        <w:widowControl/>
        <w:numPr>
          <w:ilvl w:val="1"/>
          <w:numId w:val="60"/>
        </w:numPr>
        <w:adjustRightInd w:val="0"/>
        <w:snapToGrid w:val="0"/>
        <w:jc w:val="left"/>
        <w:rPr>
          <w:sz w:val="18"/>
          <w:szCs w:val="21"/>
        </w:rPr>
      </w:pPr>
      <w:r w:rsidRPr="00604EFC">
        <w:rPr>
          <w:sz w:val="18"/>
          <w:szCs w:val="21"/>
        </w:rPr>
        <w:t>边缘计算或</w:t>
      </w:r>
      <w:r w:rsidRPr="00604EFC">
        <w:rPr>
          <w:sz w:val="18"/>
          <w:szCs w:val="21"/>
        </w:rPr>
        <w:t xml:space="preserve"> FPGA </w:t>
      </w:r>
      <w:r w:rsidRPr="00604EFC">
        <w:rPr>
          <w:sz w:val="18"/>
          <w:szCs w:val="21"/>
        </w:rPr>
        <w:t>加速可部分缓解这一问题。</w:t>
      </w:r>
    </w:p>
    <w:p w14:paraId="2EA3FF61" w14:textId="77777777" w:rsidR="00604EFC" w:rsidRPr="00604EFC" w:rsidRDefault="00604EFC" w:rsidP="00604EFC">
      <w:pPr>
        <w:pStyle w:val="a3"/>
        <w:widowControl/>
        <w:numPr>
          <w:ilvl w:val="0"/>
          <w:numId w:val="60"/>
        </w:numPr>
        <w:adjustRightInd w:val="0"/>
        <w:snapToGrid w:val="0"/>
        <w:spacing w:beforeAutospacing="0" w:afterAutospacing="0"/>
        <w:rPr>
          <w:sz w:val="21"/>
          <w:szCs w:val="21"/>
        </w:rPr>
      </w:pPr>
      <w:r w:rsidRPr="00604EFC">
        <w:rPr>
          <w:rStyle w:val="a4"/>
          <w:sz w:val="21"/>
          <w:szCs w:val="21"/>
        </w:rPr>
        <w:t>泛化能力：</w:t>
      </w:r>
    </w:p>
    <w:p w14:paraId="64890061" w14:textId="77777777" w:rsidR="00604EFC" w:rsidRPr="00604EFC" w:rsidRDefault="00604EFC" w:rsidP="00604EFC">
      <w:pPr>
        <w:widowControl/>
        <w:numPr>
          <w:ilvl w:val="1"/>
          <w:numId w:val="60"/>
        </w:numPr>
        <w:adjustRightInd w:val="0"/>
        <w:snapToGrid w:val="0"/>
        <w:jc w:val="left"/>
        <w:rPr>
          <w:sz w:val="18"/>
          <w:szCs w:val="21"/>
        </w:rPr>
      </w:pPr>
      <w:r w:rsidRPr="00604EFC">
        <w:rPr>
          <w:sz w:val="18"/>
          <w:szCs w:val="21"/>
        </w:rPr>
        <w:t>深度学习模型需要大量的训练数据，模型可能对未见过的网络场景表现不佳。</w:t>
      </w:r>
    </w:p>
    <w:p w14:paraId="76E088C3" w14:textId="77777777" w:rsidR="00604EFC" w:rsidRPr="00604EFC" w:rsidRDefault="00604EFC" w:rsidP="00604EFC">
      <w:pPr>
        <w:widowControl/>
        <w:numPr>
          <w:ilvl w:val="1"/>
          <w:numId w:val="60"/>
        </w:numPr>
        <w:adjustRightInd w:val="0"/>
        <w:snapToGrid w:val="0"/>
        <w:jc w:val="left"/>
        <w:rPr>
          <w:sz w:val="18"/>
          <w:szCs w:val="21"/>
        </w:rPr>
      </w:pPr>
      <w:r w:rsidRPr="00604EFC">
        <w:rPr>
          <w:sz w:val="18"/>
          <w:szCs w:val="21"/>
        </w:rPr>
        <w:t>引入联邦学习等技术可能提高模型的适应性。</w:t>
      </w:r>
    </w:p>
    <w:p w14:paraId="1EEBA6E4" w14:textId="77777777" w:rsidR="00604EFC" w:rsidRPr="00604EFC" w:rsidRDefault="00604EFC" w:rsidP="00604EFC">
      <w:pPr>
        <w:pStyle w:val="a3"/>
        <w:widowControl/>
        <w:numPr>
          <w:ilvl w:val="0"/>
          <w:numId w:val="60"/>
        </w:numPr>
        <w:adjustRightInd w:val="0"/>
        <w:snapToGrid w:val="0"/>
        <w:spacing w:beforeAutospacing="0" w:afterAutospacing="0"/>
        <w:rPr>
          <w:sz w:val="21"/>
          <w:szCs w:val="21"/>
        </w:rPr>
      </w:pPr>
      <w:r w:rsidRPr="00604EFC">
        <w:rPr>
          <w:rStyle w:val="a4"/>
          <w:sz w:val="21"/>
          <w:szCs w:val="21"/>
        </w:rPr>
        <w:t>安全性问题：</w:t>
      </w:r>
    </w:p>
    <w:p w14:paraId="516E2AA8" w14:textId="77777777" w:rsidR="00604EFC" w:rsidRPr="00604EFC" w:rsidRDefault="00604EFC" w:rsidP="00604EFC">
      <w:pPr>
        <w:widowControl/>
        <w:numPr>
          <w:ilvl w:val="1"/>
          <w:numId w:val="60"/>
        </w:numPr>
        <w:adjustRightInd w:val="0"/>
        <w:snapToGrid w:val="0"/>
        <w:jc w:val="left"/>
        <w:rPr>
          <w:sz w:val="18"/>
          <w:szCs w:val="21"/>
        </w:rPr>
      </w:pPr>
      <w:r w:rsidRPr="00604EFC">
        <w:rPr>
          <w:sz w:val="18"/>
          <w:szCs w:val="21"/>
        </w:rPr>
        <w:t>深度学习模型易受对抗样本攻击，可能导致错误的拥塞决策。</w:t>
      </w:r>
    </w:p>
    <w:p w14:paraId="0A6740DB" w14:textId="77777777" w:rsidR="00604EFC" w:rsidRPr="00604EFC" w:rsidRDefault="00604EFC" w:rsidP="00604EFC">
      <w:pPr>
        <w:pStyle w:val="a3"/>
        <w:widowControl/>
        <w:numPr>
          <w:ilvl w:val="0"/>
          <w:numId w:val="60"/>
        </w:numPr>
        <w:adjustRightInd w:val="0"/>
        <w:snapToGrid w:val="0"/>
        <w:spacing w:beforeAutospacing="0" w:afterAutospacing="0"/>
        <w:rPr>
          <w:sz w:val="21"/>
          <w:szCs w:val="21"/>
        </w:rPr>
      </w:pPr>
      <w:r w:rsidRPr="00604EFC">
        <w:rPr>
          <w:rStyle w:val="a4"/>
          <w:sz w:val="21"/>
          <w:szCs w:val="21"/>
        </w:rPr>
        <w:t>部署复杂性：</w:t>
      </w:r>
    </w:p>
    <w:p w14:paraId="362FD286" w14:textId="77777777" w:rsidR="00604EFC" w:rsidRPr="00604EFC" w:rsidRDefault="00604EFC" w:rsidP="00604EFC">
      <w:pPr>
        <w:widowControl/>
        <w:numPr>
          <w:ilvl w:val="1"/>
          <w:numId w:val="60"/>
        </w:numPr>
        <w:adjustRightInd w:val="0"/>
        <w:snapToGrid w:val="0"/>
        <w:jc w:val="left"/>
        <w:rPr>
          <w:sz w:val="18"/>
          <w:szCs w:val="21"/>
        </w:rPr>
      </w:pPr>
      <w:r w:rsidRPr="00604EFC">
        <w:rPr>
          <w:sz w:val="18"/>
          <w:szCs w:val="21"/>
        </w:rPr>
        <w:t>在大规模分布式网络中部署深度学习系统需协调多个节点，增加了系统复杂度。</w:t>
      </w:r>
    </w:p>
    <w:p w14:paraId="63AC24A9" w14:textId="77777777" w:rsidR="00604EFC" w:rsidRPr="00604EFC" w:rsidRDefault="00604EFC" w:rsidP="00604EFC">
      <w:pPr>
        <w:adjustRightInd w:val="0"/>
        <w:snapToGrid w:val="0"/>
        <w:rPr>
          <w:sz w:val="18"/>
          <w:szCs w:val="21"/>
        </w:rPr>
      </w:pPr>
      <w:r w:rsidRPr="00604EFC">
        <w:rPr>
          <w:sz w:val="18"/>
          <w:szCs w:val="21"/>
        </w:rPr>
        <w:pict w14:anchorId="25426417">
          <v:rect id="_x0000_i1119" style="width:0;height:1.5pt" o:hralign="center" o:hrstd="t" o:hr="t" fillcolor="#a0a0a0" stroked="f"/>
        </w:pict>
      </w:r>
    </w:p>
    <w:p w14:paraId="5E075A42" w14:textId="77777777" w:rsidR="00604EFC" w:rsidRPr="00604EFC" w:rsidRDefault="00604EFC" w:rsidP="00604EFC">
      <w:pPr>
        <w:pStyle w:val="4"/>
        <w:adjustRightInd w:val="0"/>
        <w:snapToGrid w:val="0"/>
        <w:spacing w:beforeAutospacing="0" w:afterAutospacing="0"/>
        <w:rPr>
          <w:sz w:val="21"/>
          <w:szCs w:val="21"/>
        </w:rPr>
      </w:pPr>
      <w:r w:rsidRPr="00604EFC">
        <w:rPr>
          <w:rStyle w:val="a4"/>
          <w:b/>
          <w:bCs w:val="0"/>
          <w:sz w:val="21"/>
          <w:szCs w:val="21"/>
        </w:rPr>
        <w:t>总结：</w:t>
      </w:r>
    </w:p>
    <w:p w14:paraId="5B1E8146" w14:textId="77777777" w:rsidR="00604EFC" w:rsidRPr="00604EFC" w:rsidRDefault="00604EFC" w:rsidP="00604EFC">
      <w:pPr>
        <w:pStyle w:val="a3"/>
        <w:adjustRightInd w:val="0"/>
        <w:snapToGrid w:val="0"/>
        <w:spacing w:beforeAutospacing="0" w:afterAutospacing="0"/>
        <w:rPr>
          <w:sz w:val="21"/>
          <w:szCs w:val="21"/>
        </w:rPr>
      </w:pPr>
      <w:r w:rsidRPr="00604EFC">
        <w:rPr>
          <w:sz w:val="21"/>
          <w:szCs w:val="21"/>
        </w:rPr>
        <w:t>深度学习技术在网络拥塞控制中的应用具有广阔前景，可以通过智能预测、动态调整和流量优化显著提升网络性能。然而，在实际部署中仍需解决实时性、泛化能力和安全性等问题。</w:t>
      </w:r>
    </w:p>
    <w:p w14:paraId="5EDA8C31" w14:textId="77777777" w:rsidR="00DE592A" w:rsidRPr="00604EFC" w:rsidRDefault="00DE592A" w:rsidP="00DE592A">
      <w:pPr>
        <w:widowControl/>
        <w:jc w:val="left"/>
        <w:rPr>
          <w:rFonts w:ascii="宋体" w:eastAsia="宋体" w:hAnsi="宋体" w:cs="宋体"/>
          <w:b/>
          <w:bCs/>
          <w:sz w:val="22"/>
          <w:szCs w:val="22"/>
        </w:rPr>
      </w:pPr>
    </w:p>
    <w:p w14:paraId="3B52B49C" w14:textId="77777777" w:rsidR="00DE592A" w:rsidRPr="00604EFC" w:rsidRDefault="00DE592A" w:rsidP="00DE592A">
      <w:pPr>
        <w:widowControl/>
        <w:jc w:val="left"/>
        <w:rPr>
          <w:rFonts w:ascii="宋体" w:eastAsia="宋体" w:hAnsi="宋体" w:cs="宋体" w:hint="eastAsia"/>
          <w:b/>
          <w:bCs/>
          <w:sz w:val="22"/>
          <w:szCs w:val="22"/>
        </w:rPr>
      </w:pPr>
    </w:p>
    <w:p w14:paraId="740D2A6D" w14:textId="77777777" w:rsidR="00DE592A" w:rsidRPr="00604EFC" w:rsidRDefault="00DE592A" w:rsidP="00DE592A">
      <w:pPr>
        <w:tabs>
          <w:tab w:val="left" w:pos="1480"/>
        </w:tabs>
        <w:rPr>
          <w:rFonts w:ascii="宋体" w:eastAsia="宋体" w:hAnsi="宋体" w:cs="宋体" w:hint="eastAsia"/>
          <w:b/>
          <w:bCs/>
          <w:sz w:val="22"/>
          <w:szCs w:val="22"/>
        </w:rPr>
      </w:pPr>
      <w:r w:rsidRPr="00604EFC">
        <w:rPr>
          <w:rFonts w:ascii="宋体" w:eastAsia="宋体" w:hAnsi="宋体" w:cs="宋体" w:hint="eastAsia"/>
          <w:b/>
          <w:bCs/>
          <w:sz w:val="22"/>
          <w:szCs w:val="22"/>
        </w:rPr>
        <w:t>1.如何认识发展下一代互联网的必要性?有人说下一代互联网就是IPv6，谈谈你的看法。</w:t>
      </w:r>
    </w:p>
    <w:p w14:paraId="53C1C48F" w14:textId="38218538" w:rsidR="00DE592A" w:rsidRDefault="00DE592A" w:rsidP="00DE592A">
      <w:pPr>
        <w:tabs>
          <w:tab w:val="left" w:pos="1480"/>
        </w:tabs>
        <w:rPr>
          <w:rFonts w:ascii="宋体" w:eastAsia="宋体" w:hAnsi="宋体" w:cs="宋体"/>
          <w:b/>
          <w:bCs/>
          <w:sz w:val="22"/>
          <w:szCs w:val="22"/>
        </w:rPr>
      </w:pPr>
      <w:r w:rsidRPr="00604EFC">
        <w:rPr>
          <w:rFonts w:ascii="宋体" w:eastAsia="宋体" w:hAnsi="宋体" w:cs="宋体" w:hint="eastAsia"/>
          <w:b/>
          <w:bCs/>
          <w:sz w:val="22"/>
          <w:szCs w:val="22"/>
        </w:rPr>
        <w:t>2.移动互联网、物联网与互联网有何区别与联系?</w:t>
      </w:r>
    </w:p>
    <w:p w14:paraId="39533A16" w14:textId="77777777" w:rsidR="00604EFC" w:rsidRDefault="00604EFC" w:rsidP="00DE592A">
      <w:pPr>
        <w:tabs>
          <w:tab w:val="left" w:pos="1480"/>
        </w:tabs>
        <w:rPr>
          <w:rFonts w:ascii="宋体" w:eastAsia="宋体" w:hAnsi="宋体" w:cs="宋体"/>
          <w:b/>
          <w:bCs/>
          <w:sz w:val="22"/>
          <w:szCs w:val="22"/>
        </w:rPr>
      </w:pPr>
    </w:p>
    <w:p w14:paraId="6DCB36C7" w14:textId="77777777" w:rsidR="00604EFC" w:rsidRPr="00604EFC" w:rsidRDefault="00604EFC" w:rsidP="00604EFC">
      <w:pPr>
        <w:pStyle w:val="3"/>
        <w:adjustRightInd w:val="0"/>
        <w:snapToGrid w:val="0"/>
        <w:spacing w:beforeAutospacing="0" w:afterAutospacing="0"/>
        <w:rPr>
          <w:rFonts w:cs="宋体"/>
          <w:sz w:val="21"/>
          <w:szCs w:val="21"/>
        </w:rPr>
      </w:pPr>
      <w:r w:rsidRPr="00604EFC">
        <w:rPr>
          <w:rStyle w:val="a4"/>
          <w:b/>
          <w:bCs w:val="0"/>
          <w:sz w:val="21"/>
          <w:szCs w:val="21"/>
        </w:rPr>
        <w:t>1. 发展下一代互联网的必要性与 IPv6 的作用</w:t>
      </w:r>
    </w:p>
    <w:p w14:paraId="2801597E" w14:textId="77777777" w:rsidR="00604EFC" w:rsidRPr="00604EFC" w:rsidRDefault="00604EFC" w:rsidP="00604EFC">
      <w:pPr>
        <w:pStyle w:val="4"/>
        <w:adjustRightInd w:val="0"/>
        <w:snapToGrid w:val="0"/>
        <w:spacing w:beforeAutospacing="0" w:afterAutospacing="0"/>
        <w:rPr>
          <w:sz w:val="20"/>
          <w:szCs w:val="20"/>
        </w:rPr>
      </w:pPr>
      <w:r w:rsidRPr="00604EFC">
        <w:rPr>
          <w:rStyle w:val="a4"/>
          <w:b/>
          <w:bCs w:val="0"/>
          <w:sz w:val="20"/>
          <w:szCs w:val="20"/>
        </w:rPr>
        <w:t>发展下一代互联网的必要性：</w:t>
      </w:r>
    </w:p>
    <w:p w14:paraId="56D31183" w14:textId="77777777" w:rsidR="00604EFC" w:rsidRPr="00604EFC" w:rsidRDefault="00604EFC" w:rsidP="00604EFC">
      <w:pPr>
        <w:pStyle w:val="a3"/>
        <w:widowControl/>
        <w:numPr>
          <w:ilvl w:val="0"/>
          <w:numId w:val="61"/>
        </w:numPr>
        <w:adjustRightInd w:val="0"/>
        <w:snapToGrid w:val="0"/>
        <w:spacing w:beforeAutospacing="0" w:afterAutospacing="0"/>
        <w:rPr>
          <w:sz w:val="20"/>
          <w:szCs w:val="20"/>
        </w:rPr>
      </w:pPr>
      <w:r w:rsidRPr="00604EFC">
        <w:rPr>
          <w:rStyle w:val="a4"/>
          <w:sz w:val="20"/>
          <w:szCs w:val="20"/>
        </w:rPr>
        <w:t>地址空间的限制：</w:t>
      </w:r>
    </w:p>
    <w:p w14:paraId="7A53A727" w14:textId="77777777" w:rsidR="00604EFC" w:rsidRPr="00604EFC" w:rsidRDefault="00604EFC" w:rsidP="00604EFC">
      <w:pPr>
        <w:widowControl/>
        <w:numPr>
          <w:ilvl w:val="1"/>
          <w:numId w:val="61"/>
        </w:numPr>
        <w:adjustRightInd w:val="0"/>
        <w:snapToGrid w:val="0"/>
        <w:jc w:val="left"/>
        <w:rPr>
          <w:sz w:val="16"/>
          <w:szCs w:val="20"/>
        </w:rPr>
      </w:pPr>
      <w:r w:rsidRPr="00604EFC">
        <w:rPr>
          <w:sz w:val="16"/>
          <w:szCs w:val="20"/>
        </w:rPr>
        <w:t>当前互联网（基于</w:t>
      </w:r>
      <w:r w:rsidRPr="00604EFC">
        <w:rPr>
          <w:sz w:val="16"/>
          <w:szCs w:val="20"/>
        </w:rPr>
        <w:t xml:space="preserve"> IPv4</w:t>
      </w:r>
      <w:r w:rsidRPr="00604EFC">
        <w:rPr>
          <w:sz w:val="16"/>
          <w:szCs w:val="20"/>
        </w:rPr>
        <w:t>）的地址空间（约</w:t>
      </w:r>
      <w:r w:rsidRPr="00604EFC">
        <w:rPr>
          <w:sz w:val="16"/>
          <w:szCs w:val="20"/>
        </w:rPr>
        <w:t xml:space="preserve"> 43 </w:t>
      </w:r>
      <w:r w:rsidRPr="00604EFC">
        <w:rPr>
          <w:sz w:val="16"/>
          <w:szCs w:val="20"/>
        </w:rPr>
        <w:t>亿个地址）已基本耗尽，无法满足全球设备快速增长的需求。</w:t>
      </w:r>
    </w:p>
    <w:p w14:paraId="764077D4" w14:textId="77777777" w:rsidR="00604EFC" w:rsidRPr="00604EFC" w:rsidRDefault="00604EFC" w:rsidP="00604EFC">
      <w:pPr>
        <w:widowControl/>
        <w:numPr>
          <w:ilvl w:val="1"/>
          <w:numId w:val="61"/>
        </w:numPr>
        <w:adjustRightInd w:val="0"/>
        <w:snapToGrid w:val="0"/>
        <w:jc w:val="left"/>
        <w:rPr>
          <w:sz w:val="16"/>
          <w:szCs w:val="20"/>
        </w:rPr>
      </w:pPr>
      <w:r w:rsidRPr="00604EFC">
        <w:rPr>
          <w:sz w:val="16"/>
          <w:szCs w:val="20"/>
        </w:rPr>
        <w:t>随着物联网设备的爆炸式增长，下一代互联网需要提供更大的地址空间。</w:t>
      </w:r>
    </w:p>
    <w:p w14:paraId="2241F92D" w14:textId="77777777" w:rsidR="00604EFC" w:rsidRPr="00604EFC" w:rsidRDefault="00604EFC" w:rsidP="00604EFC">
      <w:pPr>
        <w:pStyle w:val="a3"/>
        <w:widowControl/>
        <w:numPr>
          <w:ilvl w:val="0"/>
          <w:numId w:val="61"/>
        </w:numPr>
        <w:adjustRightInd w:val="0"/>
        <w:snapToGrid w:val="0"/>
        <w:spacing w:beforeAutospacing="0" w:afterAutospacing="0"/>
        <w:rPr>
          <w:sz w:val="20"/>
          <w:szCs w:val="20"/>
        </w:rPr>
      </w:pPr>
      <w:r w:rsidRPr="00604EFC">
        <w:rPr>
          <w:rStyle w:val="a4"/>
          <w:sz w:val="20"/>
          <w:szCs w:val="20"/>
        </w:rPr>
        <w:t>更高效的路由：</w:t>
      </w:r>
    </w:p>
    <w:p w14:paraId="5801023F" w14:textId="77777777" w:rsidR="00604EFC" w:rsidRPr="00604EFC" w:rsidRDefault="00604EFC" w:rsidP="00604EFC">
      <w:pPr>
        <w:widowControl/>
        <w:numPr>
          <w:ilvl w:val="1"/>
          <w:numId w:val="61"/>
        </w:numPr>
        <w:adjustRightInd w:val="0"/>
        <w:snapToGrid w:val="0"/>
        <w:jc w:val="left"/>
        <w:rPr>
          <w:sz w:val="16"/>
          <w:szCs w:val="20"/>
        </w:rPr>
      </w:pPr>
      <w:r w:rsidRPr="00604EFC">
        <w:rPr>
          <w:sz w:val="16"/>
          <w:szCs w:val="20"/>
        </w:rPr>
        <w:t xml:space="preserve">IPv4 </w:t>
      </w:r>
      <w:r w:rsidRPr="00604EFC">
        <w:rPr>
          <w:sz w:val="16"/>
          <w:szCs w:val="20"/>
        </w:rPr>
        <w:t>的路由</w:t>
      </w:r>
      <w:proofErr w:type="gramStart"/>
      <w:r w:rsidRPr="00604EFC">
        <w:rPr>
          <w:sz w:val="16"/>
          <w:szCs w:val="20"/>
        </w:rPr>
        <w:t>表复杂</w:t>
      </w:r>
      <w:proofErr w:type="gramEnd"/>
      <w:r w:rsidRPr="00604EFC">
        <w:rPr>
          <w:sz w:val="16"/>
          <w:szCs w:val="20"/>
        </w:rPr>
        <w:t>度较高，下一代互联网需要更简洁、高效的路由机制，降低路由器的计算和存储开销。</w:t>
      </w:r>
    </w:p>
    <w:p w14:paraId="39C00EFE" w14:textId="77777777" w:rsidR="00604EFC" w:rsidRPr="00604EFC" w:rsidRDefault="00604EFC" w:rsidP="00604EFC">
      <w:pPr>
        <w:pStyle w:val="a3"/>
        <w:widowControl/>
        <w:numPr>
          <w:ilvl w:val="0"/>
          <w:numId w:val="61"/>
        </w:numPr>
        <w:adjustRightInd w:val="0"/>
        <w:snapToGrid w:val="0"/>
        <w:spacing w:beforeAutospacing="0" w:afterAutospacing="0"/>
        <w:rPr>
          <w:sz w:val="20"/>
          <w:szCs w:val="20"/>
        </w:rPr>
      </w:pPr>
      <w:r w:rsidRPr="00604EFC">
        <w:rPr>
          <w:rStyle w:val="a4"/>
          <w:sz w:val="20"/>
          <w:szCs w:val="20"/>
        </w:rPr>
        <w:t>更强的安全性：</w:t>
      </w:r>
    </w:p>
    <w:p w14:paraId="180BF387" w14:textId="77777777" w:rsidR="00604EFC" w:rsidRPr="00604EFC" w:rsidRDefault="00604EFC" w:rsidP="00604EFC">
      <w:pPr>
        <w:widowControl/>
        <w:numPr>
          <w:ilvl w:val="1"/>
          <w:numId w:val="61"/>
        </w:numPr>
        <w:adjustRightInd w:val="0"/>
        <w:snapToGrid w:val="0"/>
        <w:jc w:val="left"/>
        <w:rPr>
          <w:sz w:val="16"/>
          <w:szCs w:val="20"/>
        </w:rPr>
      </w:pPr>
      <w:r w:rsidRPr="00604EFC">
        <w:rPr>
          <w:sz w:val="16"/>
          <w:szCs w:val="20"/>
        </w:rPr>
        <w:t>现有互联网面临大量的安全问题（如</w:t>
      </w:r>
      <w:r w:rsidRPr="00604EFC">
        <w:rPr>
          <w:sz w:val="16"/>
          <w:szCs w:val="20"/>
        </w:rPr>
        <w:t xml:space="preserve"> DDoS </w:t>
      </w:r>
      <w:r w:rsidRPr="00604EFC">
        <w:rPr>
          <w:sz w:val="16"/>
          <w:szCs w:val="20"/>
        </w:rPr>
        <w:t>攻击、</w:t>
      </w:r>
      <w:r w:rsidRPr="00604EFC">
        <w:rPr>
          <w:sz w:val="16"/>
          <w:szCs w:val="20"/>
        </w:rPr>
        <w:t xml:space="preserve">IP </w:t>
      </w:r>
      <w:r w:rsidRPr="00604EFC">
        <w:rPr>
          <w:sz w:val="16"/>
          <w:szCs w:val="20"/>
        </w:rPr>
        <w:t>欺骗）。</w:t>
      </w:r>
    </w:p>
    <w:p w14:paraId="1D8A3FF0" w14:textId="77777777" w:rsidR="00604EFC" w:rsidRPr="00604EFC" w:rsidRDefault="00604EFC" w:rsidP="00604EFC">
      <w:pPr>
        <w:widowControl/>
        <w:numPr>
          <w:ilvl w:val="1"/>
          <w:numId w:val="61"/>
        </w:numPr>
        <w:adjustRightInd w:val="0"/>
        <w:snapToGrid w:val="0"/>
        <w:jc w:val="left"/>
        <w:rPr>
          <w:sz w:val="16"/>
          <w:szCs w:val="20"/>
        </w:rPr>
      </w:pPr>
      <w:r w:rsidRPr="00604EFC">
        <w:rPr>
          <w:sz w:val="16"/>
          <w:szCs w:val="20"/>
        </w:rPr>
        <w:t>下一代互联网需要内置安全机制（如数据加密、身份认证），减少攻击面。</w:t>
      </w:r>
    </w:p>
    <w:p w14:paraId="5BC38F03" w14:textId="77777777" w:rsidR="00604EFC" w:rsidRPr="00604EFC" w:rsidRDefault="00604EFC" w:rsidP="00604EFC">
      <w:pPr>
        <w:pStyle w:val="a3"/>
        <w:widowControl/>
        <w:numPr>
          <w:ilvl w:val="0"/>
          <w:numId w:val="61"/>
        </w:numPr>
        <w:adjustRightInd w:val="0"/>
        <w:snapToGrid w:val="0"/>
        <w:spacing w:beforeAutospacing="0" w:afterAutospacing="0"/>
        <w:rPr>
          <w:sz w:val="20"/>
          <w:szCs w:val="20"/>
        </w:rPr>
      </w:pPr>
      <w:r w:rsidRPr="00604EFC">
        <w:rPr>
          <w:rStyle w:val="a4"/>
          <w:sz w:val="20"/>
          <w:szCs w:val="20"/>
        </w:rPr>
        <w:t>服务质量（</w:t>
      </w:r>
      <w:r w:rsidRPr="00604EFC">
        <w:rPr>
          <w:rStyle w:val="a4"/>
          <w:sz w:val="20"/>
          <w:szCs w:val="20"/>
        </w:rPr>
        <w:t>QoS</w:t>
      </w:r>
      <w:r w:rsidRPr="00604EFC">
        <w:rPr>
          <w:rStyle w:val="a4"/>
          <w:sz w:val="20"/>
          <w:szCs w:val="20"/>
        </w:rPr>
        <w:t>）：</w:t>
      </w:r>
    </w:p>
    <w:p w14:paraId="78524219" w14:textId="77777777" w:rsidR="00604EFC" w:rsidRPr="00604EFC" w:rsidRDefault="00604EFC" w:rsidP="00604EFC">
      <w:pPr>
        <w:widowControl/>
        <w:numPr>
          <w:ilvl w:val="1"/>
          <w:numId w:val="61"/>
        </w:numPr>
        <w:adjustRightInd w:val="0"/>
        <w:snapToGrid w:val="0"/>
        <w:jc w:val="left"/>
        <w:rPr>
          <w:sz w:val="16"/>
          <w:szCs w:val="20"/>
        </w:rPr>
      </w:pPr>
      <w:r w:rsidRPr="00604EFC">
        <w:rPr>
          <w:sz w:val="16"/>
          <w:szCs w:val="20"/>
        </w:rPr>
        <w:t>传统互联网无法有效支持高质量的视频会议、</w:t>
      </w:r>
      <w:r w:rsidRPr="00604EFC">
        <w:rPr>
          <w:sz w:val="16"/>
          <w:szCs w:val="20"/>
        </w:rPr>
        <w:t xml:space="preserve">AR/VR </w:t>
      </w:r>
      <w:r w:rsidRPr="00604EFC">
        <w:rPr>
          <w:sz w:val="16"/>
          <w:szCs w:val="20"/>
        </w:rPr>
        <w:t>等新兴应用。</w:t>
      </w:r>
    </w:p>
    <w:p w14:paraId="06BEBB63" w14:textId="77777777" w:rsidR="00604EFC" w:rsidRPr="00604EFC" w:rsidRDefault="00604EFC" w:rsidP="00604EFC">
      <w:pPr>
        <w:widowControl/>
        <w:numPr>
          <w:ilvl w:val="1"/>
          <w:numId w:val="61"/>
        </w:numPr>
        <w:adjustRightInd w:val="0"/>
        <w:snapToGrid w:val="0"/>
        <w:jc w:val="left"/>
        <w:rPr>
          <w:sz w:val="16"/>
          <w:szCs w:val="20"/>
        </w:rPr>
      </w:pPr>
      <w:r w:rsidRPr="00604EFC">
        <w:rPr>
          <w:sz w:val="16"/>
          <w:szCs w:val="20"/>
        </w:rPr>
        <w:t>下一代互联网需优化服务质量，支持实时性要求高的应用。</w:t>
      </w:r>
    </w:p>
    <w:p w14:paraId="5E2773A5" w14:textId="77777777" w:rsidR="00604EFC" w:rsidRPr="00604EFC" w:rsidRDefault="00604EFC" w:rsidP="00604EFC">
      <w:pPr>
        <w:pStyle w:val="a3"/>
        <w:widowControl/>
        <w:numPr>
          <w:ilvl w:val="0"/>
          <w:numId w:val="61"/>
        </w:numPr>
        <w:adjustRightInd w:val="0"/>
        <w:snapToGrid w:val="0"/>
        <w:spacing w:beforeAutospacing="0" w:afterAutospacing="0"/>
        <w:rPr>
          <w:sz w:val="20"/>
          <w:szCs w:val="20"/>
        </w:rPr>
      </w:pPr>
      <w:r w:rsidRPr="00604EFC">
        <w:rPr>
          <w:rStyle w:val="a4"/>
          <w:sz w:val="20"/>
          <w:szCs w:val="20"/>
        </w:rPr>
        <w:t>移动性支持：</w:t>
      </w:r>
    </w:p>
    <w:p w14:paraId="2A8C6100" w14:textId="77777777" w:rsidR="00604EFC" w:rsidRPr="00604EFC" w:rsidRDefault="00604EFC" w:rsidP="00604EFC">
      <w:pPr>
        <w:widowControl/>
        <w:numPr>
          <w:ilvl w:val="1"/>
          <w:numId w:val="61"/>
        </w:numPr>
        <w:adjustRightInd w:val="0"/>
        <w:snapToGrid w:val="0"/>
        <w:jc w:val="left"/>
        <w:rPr>
          <w:sz w:val="16"/>
          <w:szCs w:val="20"/>
        </w:rPr>
      </w:pPr>
      <w:r w:rsidRPr="00604EFC">
        <w:rPr>
          <w:sz w:val="16"/>
          <w:szCs w:val="20"/>
        </w:rPr>
        <w:t>当前互联网对移动设备的支持有限，而移动互联网和</w:t>
      </w:r>
      <w:proofErr w:type="gramStart"/>
      <w:r w:rsidRPr="00604EFC">
        <w:rPr>
          <w:sz w:val="16"/>
          <w:szCs w:val="20"/>
        </w:rPr>
        <w:t>物联网</w:t>
      </w:r>
      <w:proofErr w:type="gramEnd"/>
      <w:r w:rsidRPr="00604EFC">
        <w:rPr>
          <w:sz w:val="16"/>
          <w:szCs w:val="20"/>
        </w:rPr>
        <w:t>对无缝切换、移动性支持的需求更高。</w:t>
      </w:r>
    </w:p>
    <w:p w14:paraId="66721198" w14:textId="77777777" w:rsidR="00604EFC" w:rsidRPr="00604EFC" w:rsidRDefault="00604EFC" w:rsidP="00604EFC">
      <w:pPr>
        <w:adjustRightInd w:val="0"/>
        <w:snapToGrid w:val="0"/>
        <w:rPr>
          <w:sz w:val="16"/>
          <w:szCs w:val="20"/>
        </w:rPr>
      </w:pPr>
      <w:r w:rsidRPr="00604EFC">
        <w:rPr>
          <w:sz w:val="16"/>
          <w:szCs w:val="20"/>
        </w:rPr>
        <w:pict w14:anchorId="22CE1299">
          <v:rect id="_x0000_i1132" style="width:0;height:1.5pt" o:hralign="center" o:hrstd="t" o:hr="t" fillcolor="#a0a0a0" stroked="f"/>
        </w:pict>
      </w:r>
    </w:p>
    <w:p w14:paraId="4119D0D5" w14:textId="77777777" w:rsidR="00604EFC" w:rsidRPr="00604EFC" w:rsidRDefault="00604EFC" w:rsidP="00604EFC">
      <w:pPr>
        <w:pStyle w:val="4"/>
        <w:adjustRightInd w:val="0"/>
        <w:snapToGrid w:val="0"/>
        <w:spacing w:beforeAutospacing="0" w:afterAutospacing="0"/>
        <w:rPr>
          <w:sz w:val="20"/>
          <w:szCs w:val="20"/>
        </w:rPr>
      </w:pPr>
      <w:r w:rsidRPr="00604EFC">
        <w:rPr>
          <w:rStyle w:val="a4"/>
          <w:b/>
          <w:bCs w:val="0"/>
          <w:sz w:val="20"/>
          <w:szCs w:val="20"/>
        </w:rPr>
        <w:t>IPv6 与下一代互联网的关系：</w:t>
      </w:r>
    </w:p>
    <w:p w14:paraId="166D4257" w14:textId="77777777" w:rsidR="00604EFC" w:rsidRPr="00604EFC" w:rsidRDefault="00604EFC" w:rsidP="00604EFC">
      <w:pPr>
        <w:pStyle w:val="a3"/>
        <w:adjustRightInd w:val="0"/>
        <w:snapToGrid w:val="0"/>
        <w:spacing w:beforeAutospacing="0" w:afterAutospacing="0"/>
        <w:rPr>
          <w:sz w:val="20"/>
          <w:szCs w:val="20"/>
        </w:rPr>
      </w:pPr>
      <w:r w:rsidRPr="00604EFC">
        <w:rPr>
          <w:sz w:val="20"/>
          <w:szCs w:val="20"/>
        </w:rPr>
        <w:t>有人认为下一代互联网就是</w:t>
      </w:r>
      <w:r w:rsidRPr="00604EFC">
        <w:rPr>
          <w:sz w:val="20"/>
          <w:szCs w:val="20"/>
        </w:rPr>
        <w:t xml:space="preserve"> IPv6</w:t>
      </w:r>
      <w:r w:rsidRPr="00604EFC">
        <w:rPr>
          <w:sz w:val="20"/>
          <w:szCs w:val="20"/>
        </w:rPr>
        <w:t>，这种观点部分正确，但并不全面。</w:t>
      </w:r>
    </w:p>
    <w:p w14:paraId="7896B79A" w14:textId="77777777" w:rsidR="00604EFC" w:rsidRPr="00604EFC" w:rsidRDefault="00604EFC" w:rsidP="00604EFC">
      <w:pPr>
        <w:pStyle w:val="a3"/>
        <w:adjustRightInd w:val="0"/>
        <w:snapToGrid w:val="0"/>
        <w:spacing w:beforeAutospacing="0" w:afterAutospacing="0"/>
        <w:rPr>
          <w:sz w:val="20"/>
          <w:szCs w:val="20"/>
        </w:rPr>
      </w:pPr>
      <w:r w:rsidRPr="00604EFC">
        <w:rPr>
          <w:rStyle w:val="a4"/>
          <w:sz w:val="20"/>
          <w:szCs w:val="20"/>
        </w:rPr>
        <w:t xml:space="preserve">(1) IPv6 </w:t>
      </w:r>
      <w:r w:rsidRPr="00604EFC">
        <w:rPr>
          <w:rStyle w:val="a4"/>
          <w:sz w:val="20"/>
          <w:szCs w:val="20"/>
        </w:rPr>
        <w:t>的特点与作用：</w:t>
      </w:r>
    </w:p>
    <w:p w14:paraId="490E9165" w14:textId="77777777" w:rsidR="00604EFC" w:rsidRPr="00604EFC" w:rsidRDefault="00604EFC" w:rsidP="00604EFC">
      <w:pPr>
        <w:widowControl/>
        <w:numPr>
          <w:ilvl w:val="0"/>
          <w:numId w:val="62"/>
        </w:numPr>
        <w:adjustRightInd w:val="0"/>
        <w:snapToGrid w:val="0"/>
        <w:jc w:val="left"/>
        <w:rPr>
          <w:sz w:val="16"/>
          <w:szCs w:val="20"/>
        </w:rPr>
      </w:pPr>
      <w:r w:rsidRPr="00604EFC">
        <w:rPr>
          <w:rStyle w:val="a4"/>
          <w:sz w:val="16"/>
          <w:szCs w:val="20"/>
        </w:rPr>
        <w:t>地址空间：</w:t>
      </w:r>
      <w:r w:rsidRPr="00604EFC">
        <w:rPr>
          <w:sz w:val="16"/>
          <w:szCs w:val="20"/>
        </w:rPr>
        <w:t xml:space="preserve"> </w:t>
      </w:r>
    </w:p>
    <w:p w14:paraId="4EECB2AC" w14:textId="77777777" w:rsidR="00604EFC" w:rsidRPr="00604EFC" w:rsidRDefault="00604EFC" w:rsidP="00604EFC">
      <w:pPr>
        <w:widowControl/>
        <w:numPr>
          <w:ilvl w:val="1"/>
          <w:numId w:val="62"/>
        </w:numPr>
        <w:adjustRightInd w:val="0"/>
        <w:snapToGrid w:val="0"/>
        <w:jc w:val="left"/>
        <w:rPr>
          <w:sz w:val="16"/>
          <w:szCs w:val="20"/>
        </w:rPr>
      </w:pPr>
      <w:r w:rsidRPr="00604EFC">
        <w:rPr>
          <w:sz w:val="16"/>
          <w:szCs w:val="20"/>
        </w:rPr>
        <w:t xml:space="preserve">IPv6 </w:t>
      </w:r>
      <w:r w:rsidRPr="00604EFC">
        <w:rPr>
          <w:sz w:val="16"/>
          <w:szCs w:val="20"/>
        </w:rPr>
        <w:t>提供</w:t>
      </w:r>
      <w:r w:rsidRPr="00604EFC">
        <w:rPr>
          <w:sz w:val="16"/>
          <w:szCs w:val="20"/>
        </w:rPr>
        <w:t xml:space="preserve"> 128 </w:t>
      </w:r>
      <w:r w:rsidRPr="00604EFC">
        <w:rPr>
          <w:sz w:val="16"/>
          <w:szCs w:val="20"/>
        </w:rPr>
        <w:t>位地址（</w:t>
      </w:r>
      <w:r w:rsidRPr="00604EFC">
        <w:rPr>
          <w:sz w:val="16"/>
          <w:szCs w:val="20"/>
        </w:rPr>
        <w:t xml:space="preserve">2^128 </w:t>
      </w:r>
      <w:proofErr w:type="gramStart"/>
      <w:r w:rsidRPr="00604EFC">
        <w:rPr>
          <w:sz w:val="16"/>
          <w:szCs w:val="20"/>
        </w:rPr>
        <w:t>个</w:t>
      </w:r>
      <w:proofErr w:type="gramEnd"/>
      <w:r w:rsidRPr="00604EFC">
        <w:rPr>
          <w:sz w:val="16"/>
          <w:szCs w:val="20"/>
        </w:rPr>
        <w:t>），几乎无穷的地址空间，能满足未来数十年的需求。</w:t>
      </w:r>
    </w:p>
    <w:p w14:paraId="698F484C" w14:textId="77777777" w:rsidR="00604EFC" w:rsidRPr="00604EFC" w:rsidRDefault="00604EFC" w:rsidP="00604EFC">
      <w:pPr>
        <w:widowControl/>
        <w:numPr>
          <w:ilvl w:val="0"/>
          <w:numId w:val="62"/>
        </w:numPr>
        <w:adjustRightInd w:val="0"/>
        <w:snapToGrid w:val="0"/>
        <w:jc w:val="left"/>
        <w:rPr>
          <w:sz w:val="16"/>
          <w:szCs w:val="20"/>
        </w:rPr>
      </w:pPr>
      <w:r w:rsidRPr="00604EFC">
        <w:rPr>
          <w:rStyle w:val="a4"/>
          <w:sz w:val="16"/>
          <w:szCs w:val="20"/>
        </w:rPr>
        <w:t>内置特性：</w:t>
      </w:r>
      <w:r w:rsidRPr="00604EFC">
        <w:rPr>
          <w:sz w:val="16"/>
          <w:szCs w:val="20"/>
        </w:rPr>
        <w:t xml:space="preserve"> </w:t>
      </w:r>
    </w:p>
    <w:p w14:paraId="38D58751" w14:textId="77777777" w:rsidR="00604EFC" w:rsidRPr="00604EFC" w:rsidRDefault="00604EFC" w:rsidP="00604EFC">
      <w:pPr>
        <w:widowControl/>
        <w:numPr>
          <w:ilvl w:val="1"/>
          <w:numId w:val="62"/>
        </w:numPr>
        <w:adjustRightInd w:val="0"/>
        <w:snapToGrid w:val="0"/>
        <w:jc w:val="left"/>
        <w:rPr>
          <w:sz w:val="16"/>
          <w:szCs w:val="20"/>
        </w:rPr>
      </w:pPr>
      <w:r w:rsidRPr="00604EFC">
        <w:rPr>
          <w:sz w:val="16"/>
          <w:szCs w:val="20"/>
        </w:rPr>
        <w:lastRenderedPageBreak/>
        <w:t>支持组播、自动配置、</w:t>
      </w:r>
      <w:r w:rsidRPr="00604EFC">
        <w:rPr>
          <w:sz w:val="16"/>
          <w:szCs w:val="20"/>
        </w:rPr>
        <w:t xml:space="preserve">IPsec </w:t>
      </w:r>
      <w:r w:rsidRPr="00604EFC">
        <w:rPr>
          <w:sz w:val="16"/>
          <w:szCs w:val="20"/>
        </w:rPr>
        <w:t>等功能，优化了路由和安全性。</w:t>
      </w:r>
    </w:p>
    <w:p w14:paraId="72B503FE" w14:textId="77777777" w:rsidR="00604EFC" w:rsidRPr="00604EFC" w:rsidRDefault="00604EFC" w:rsidP="00604EFC">
      <w:pPr>
        <w:widowControl/>
        <w:numPr>
          <w:ilvl w:val="0"/>
          <w:numId w:val="62"/>
        </w:numPr>
        <w:adjustRightInd w:val="0"/>
        <w:snapToGrid w:val="0"/>
        <w:jc w:val="left"/>
        <w:rPr>
          <w:sz w:val="16"/>
          <w:szCs w:val="20"/>
        </w:rPr>
      </w:pPr>
      <w:r w:rsidRPr="00604EFC">
        <w:rPr>
          <w:rStyle w:val="a4"/>
          <w:sz w:val="16"/>
          <w:szCs w:val="20"/>
        </w:rPr>
        <w:t>移动性支持：</w:t>
      </w:r>
      <w:r w:rsidRPr="00604EFC">
        <w:rPr>
          <w:sz w:val="16"/>
          <w:szCs w:val="20"/>
        </w:rPr>
        <w:t xml:space="preserve"> </w:t>
      </w:r>
    </w:p>
    <w:p w14:paraId="256711C0" w14:textId="77777777" w:rsidR="00604EFC" w:rsidRPr="00604EFC" w:rsidRDefault="00604EFC" w:rsidP="00604EFC">
      <w:pPr>
        <w:widowControl/>
        <w:numPr>
          <w:ilvl w:val="1"/>
          <w:numId w:val="62"/>
        </w:numPr>
        <w:adjustRightInd w:val="0"/>
        <w:snapToGrid w:val="0"/>
        <w:jc w:val="left"/>
        <w:rPr>
          <w:sz w:val="16"/>
          <w:szCs w:val="20"/>
        </w:rPr>
      </w:pPr>
      <w:r w:rsidRPr="00604EFC">
        <w:rPr>
          <w:sz w:val="16"/>
          <w:szCs w:val="20"/>
        </w:rPr>
        <w:t xml:space="preserve">IPv6 </w:t>
      </w:r>
      <w:r w:rsidRPr="00604EFC">
        <w:rPr>
          <w:sz w:val="16"/>
          <w:szCs w:val="20"/>
        </w:rPr>
        <w:t>为移动设备提供更好的支持，能实现更高效的地址切换。</w:t>
      </w:r>
    </w:p>
    <w:p w14:paraId="7E20AA91" w14:textId="77777777" w:rsidR="00604EFC" w:rsidRPr="00604EFC" w:rsidRDefault="00604EFC" w:rsidP="00604EFC">
      <w:pPr>
        <w:pStyle w:val="a3"/>
        <w:adjustRightInd w:val="0"/>
        <w:snapToGrid w:val="0"/>
        <w:spacing w:beforeAutospacing="0" w:afterAutospacing="0"/>
        <w:rPr>
          <w:sz w:val="20"/>
          <w:szCs w:val="20"/>
        </w:rPr>
      </w:pPr>
      <w:r w:rsidRPr="00604EFC">
        <w:rPr>
          <w:rStyle w:val="a4"/>
          <w:sz w:val="20"/>
          <w:szCs w:val="20"/>
        </w:rPr>
        <w:t xml:space="preserve">(2) </w:t>
      </w:r>
      <w:r w:rsidRPr="00604EFC">
        <w:rPr>
          <w:rStyle w:val="a4"/>
          <w:sz w:val="20"/>
          <w:szCs w:val="20"/>
        </w:rPr>
        <w:t>下一代互联网不仅仅是</w:t>
      </w:r>
      <w:r w:rsidRPr="00604EFC">
        <w:rPr>
          <w:rStyle w:val="a4"/>
          <w:sz w:val="20"/>
          <w:szCs w:val="20"/>
        </w:rPr>
        <w:t xml:space="preserve"> IPv6</w:t>
      </w:r>
      <w:r w:rsidRPr="00604EFC">
        <w:rPr>
          <w:rStyle w:val="a4"/>
          <w:sz w:val="20"/>
          <w:szCs w:val="20"/>
        </w:rPr>
        <w:t>：</w:t>
      </w:r>
    </w:p>
    <w:p w14:paraId="463C893E" w14:textId="77777777" w:rsidR="00604EFC" w:rsidRPr="00604EFC" w:rsidRDefault="00604EFC" w:rsidP="00604EFC">
      <w:pPr>
        <w:widowControl/>
        <w:numPr>
          <w:ilvl w:val="0"/>
          <w:numId w:val="63"/>
        </w:numPr>
        <w:adjustRightInd w:val="0"/>
        <w:snapToGrid w:val="0"/>
        <w:jc w:val="left"/>
        <w:rPr>
          <w:sz w:val="16"/>
          <w:szCs w:val="20"/>
        </w:rPr>
      </w:pPr>
      <w:r w:rsidRPr="00604EFC">
        <w:rPr>
          <w:sz w:val="16"/>
          <w:szCs w:val="20"/>
        </w:rPr>
        <w:t xml:space="preserve">IPv6 </w:t>
      </w:r>
      <w:r w:rsidRPr="00604EFC">
        <w:rPr>
          <w:sz w:val="16"/>
          <w:szCs w:val="20"/>
        </w:rPr>
        <w:t>是下一代互联网的基础，但不是全部。</w:t>
      </w:r>
    </w:p>
    <w:p w14:paraId="1B69E013" w14:textId="77777777" w:rsidR="00604EFC" w:rsidRPr="00604EFC" w:rsidRDefault="00604EFC" w:rsidP="00604EFC">
      <w:pPr>
        <w:widowControl/>
        <w:numPr>
          <w:ilvl w:val="0"/>
          <w:numId w:val="63"/>
        </w:numPr>
        <w:adjustRightInd w:val="0"/>
        <w:snapToGrid w:val="0"/>
        <w:jc w:val="left"/>
        <w:rPr>
          <w:sz w:val="16"/>
          <w:szCs w:val="20"/>
        </w:rPr>
      </w:pPr>
      <w:r w:rsidRPr="00604EFC">
        <w:rPr>
          <w:sz w:val="16"/>
          <w:szCs w:val="20"/>
        </w:rPr>
        <w:t>下一代互联网还包括：</w:t>
      </w:r>
      <w:r w:rsidRPr="00604EFC">
        <w:rPr>
          <w:sz w:val="16"/>
          <w:szCs w:val="20"/>
        </w:rPr>
        <w:t xml:space="preserve"> </w:t>
      </w:r>
    </w:p>
    <w:p w14:paraId="47C5F67E" w14:textId="77777777" w:rsidR="00604EFC" w:rsidRPr="00604EFC" w:rsidRDefault="00604EFC" w:rsidP="00604EFC">
      <w:pPr>
        <w:widowControl/>
        <w:numPr>
          <w:ilvl w:val="1"/>
          <w:numId w:val="63"/>
        </w:numPr>
        <w:adjustRightInd w:val="0"/>
        <w:snapToGrid w:val="0"/>
        <w:jc w:val="left"/>
        <w:rPr>
          <w:sz w:val="16"/>
          <w:szCs w:val="20"/>
        </w:rPr>
      </w:pPr>
      <w:r w:rsidRPr="00604EFC">
        <w:rPr>
          <w:rStyle w:val="a4"/>
          <w:sz w:val="16"/>
          <w:szCs w:val="20"/>
        </w:rPr>
        <w:t>网络架构的优化：</w:t>
      </w:r>
      <w:r w:rsidRPr="00604EFC">
        <w:rPr>
          <w:sz w:val="16"/>
          <w:szCs w:val="20"/>
        </w:rPr>
        <w:t xml:space="preserve"> </w:t>
      </w:r>
      <w:r w:rsidRPr="00604EFC">
        <w:rPr>
          <w:sz w:val="16"/>
          <w:szCs w:val="20"/>
        </w:rPr>
        <w:t>更高效的传输协议、边缘计算等技术。</w:t>
      </w:r>
    </w:p>
    <w:p w14:paraId="108E2574" w14:textId="77777777" w:rsidR="00604EFC" w:rsidRPr="00604EFC" w:rsidRDefault="00604EFC" w:rsidP="00604EFC">
      <w:pPr>
        <w:widowControl/>
        <w:numPr>
          <w:ilvl w:val="1"/>
          <w:numId w:val="63"/>
        </w:numPr>
        <w:adjustRightInd w:val="0"/>
        <w:snapToGrid w:val="0"/>
        <w:jc w:val="left"/>
        <w:rPr>
          <w:sz w:val="16"/>
          <w:szCs w:val="20"/>
        </w:rPr>
      </w:pPr>
      <w:r w:rsidRPr="00604EFC">
        <w:rPr>
          <w:rStyle w:val="a4"/>
          <w:sz w:val="16"/>
          <w:szCs w:val="20"/>
        </w:rPr>
        <w:t>智能化网络：</w:t>
      </w:r>
      <w:r w:rsidRPr="00604EFC">
        <w:rPr>
          <w:sz w:val="16"/>
          <w:szCs w:val="20"/>
        </w:rPr>
        <w:t xml:space="preserve"> </w:t>
      </w:r>
      <w:r w:rsidRPr="00604EFC">
        <w:rPr>
          <w:sz w:val="16"/>
          <w:szCs w:val="20"/>
        </w:rPr>
        <w:t>引入</w:t>
      </w:r>
      <w:r w:rsidRPr="00604EFC">
        <w:rPr>
          <w:sz w:val="16"/>
          <w:szCs w:val="20"/>
        </w:rPr>
        <w:t xml:space="preserve"> AI </w:t>
      </w:r>
      <w:r w:rsidRPr="00604EFC">
        <w:rPr>
          <w:sz w:val="16"/>
          <w:szCs w:val="20"/>
        </w:rPr>
        <w:t>技术实现网络的智能管理与优化。</w:t>
      </w:r>
    </w:p>
    <w:p w14:paraId="383F9946" w14:textId="77777777" w:rsidR="00604EFC" w:rsidRPr="00604EFC" w:rsidRDefault="00604EFC" w:rsidP="00604EFC">
      <w:pPr>
        <w:widowControl/>
        <w:numPr>
          <w:ilvl w:val="1"/>
          <w:numId w:val="63"/>
        </w:numPr>
        <w:adjustRightInd w:val="0"/>
        <w:snapToGrid w:val="0"/>
        <w:jc w:val="left"/>
        <w:rPr>
          <w:sz w:val="16"/>
          <w:szCs w:val="20"/>
        </w:rPr>
      </w:pPr>
      <w:r w:rsidRPr="00604EFC">
        <w:rPr>
          <w:rStyle w:val="a4"/>
          <w:sz w:val="16"/>
          <w:szCs w:val="20"/>
        </w:rPr>
        <w:t>服务模式创新：</w:t>
      </w:r>
      <w:r w:rsidRPr="00604EFC">
        <w:rPr>
          <w:sz w:val="16"/>
          <w:szCs w:val="20"/>
        </w:rPr>
        <w:t xml:space="preserve"> </w:t>
      </w:r>
      <w:r w:rsidRPr="00604EFC">
        <w:rPr>
          <w:sz w:val="16"/>
          <w:szCs w:val="20"/>
        </w:rPr>
        <w:t>支持智能城市、工业互联网等新场景。</w:t>
      </w:r>
    </w:p>
    <w:p w14:paraId="7AE7ECDD" w14:textId="77777777" w:rsidR="00604EFC" w:rsidRPr="00604EFC" w:rsidRDefault="00604EFC" w:rsidP="00604EFC">
      <w:pPr>
        <w:pStyle w:val="4"/>
        <w:adjustRightInd w:val="0"/>
        <w:snapToGrid w:val="0"/>
        <w:spacing w:beforeAutospacing="0" w:afterAutospacing="0"/>
        <w:rPr>
          <w:sz w:val="20"/>
          <w:szCs w:val="20"/>
        </w:rPr>
      </w:pPr>
      <w:r w:rsidRPr="00604EFC">
        <w:rPr>
          <w:rStyle w:val="a4"/>
          <w:b/>
          <w:bCs w:val="0"/>
          <w:sz w:val="20"/>
          <w:szCs w:val="20"/>
        </w:rPr>
        <w:t>总结：</w:t>
      </w:r>
    </w:p>
    <w:p w14:paraId="2E76E3B4" w14:textId="77777777" w:rsidR="00604EFC" w:rsidRPr="00604EFC" w:rsidRDefault="00604EFC" w:rsidP="00604EFC">
      <w:pPr>
        <w:pStyle w:val="a3"/>
        <w:adjustRightInd w:val="0"/>
        <w:snapToGrid w:val="0"/>
        <w:spacing w:beforeAutospacing="0" w:afterAutospacing="0"/>
        <w:rPr>
          <w:sz w:val="20"/>
          <w:szCs w:val="20"/>
        </w:rPr>
      </w:pPr>
      <w:r w:rsidRPr="00604EFC">
        <w:rPr>
          <w:sz w:val="20"/>
          <w:szCs w:val="20"/>
        </w:rPr>
        <w:t xml:space="preserve">IPv6 </w:t>
      </w:r>
      <w:r w:rsidRPr="00604EFC">
        <w:rPr>
          <w:sz w:val="20"/>
          <w:szCs w:val="20"/>
        </w:rPr>
        <w:t>是下一代互联网的重要组成部分，为扩展地址空间和提高网络性能提供了基础。但下一代互联网是一个更综合的概念，还需要在安全性、移动性、服务质量等方面进行全面提升。</w:t>
      </w:r>
    </w:p>
    <w:p w14:paraId="220A4F54" w14:textId="77777777" w:rsidR="00604EFC" w:rsidRPr="00604EFC" w:rsidRDefault="00604EFC" w:rsidP="00604EFC">
      <w:pPr>
        <w:adjustRightInd w:val="0"/>
        <w:snapToGrid w:val="0"/>
        <w:rPr>
          <w:sz w:val="16"/>
          <w:szCs w:val="20"/>
        </w:rPr>
      </w:pPr>
      <w:r w:rsidRPr="00604EFC">
        <w:rPr>
          <w:sz w:val="16"/>
          <w:szCs w:val="20"/>
        </w:rPr>
        <w:pict w14:anchorId="56AC3074">
          <v:rect id="_x0000_i1133" style="width:0;height:1.5pt" o:hralign="center" o:hrstd="t" o:hr="t" fillcolor="#a0a0a0" stroked="f"/>
        </w:pict>
      </w:r>
    </w:p>
    <w:p w14:paraId="00920251" w14:textId="77777777" w:rsidR="00604EFC" w:rsidRPr="00604EFC" w:rsidRDefault="00604EFC" w:rsidP="00604EFC">
      <w:pPr>
        <w:pStyle w:val="3"/>
        <w:adjustRightInd w:val="0"/>
        <w:snapToGrid w:val="0"/>
        <w:spacing w:beforeAutospacing="0" w:afterAutospacing="0"/>
        <w:rPr>
          <w:sz w:val="21"/>
          <w:szCs w:val="21"/>
        </w:rPr>
      </w:pPr>
      <w:r w:rsidRPr="00604EFC">
        <w:rPr>
          <w:rStyle w:val="a4"/>
          <w:b/>
          <w:bCs w:val="0"/>
          <w:sz w:val="21"/>
          <w:szCs w:val="21"/>
        </w:rPr>
        <w:t>2. 移动互联网、物联网与互联网的区别与联系</w:t>
      </w:r>
    </w:p>
    <w:p w14:paraId="7C6F84C3" w14:textId="77777777" w:rsidR="00604EFC" w:rsidRPr="00604EFC" w:rsidRDefault="00604EFC" w:rsidP="00604EFC">
      <w:pPr>
        <w:pStyle w:val="4"/>
        <w:adjustRightInd w:val="0"/>
        <w:snapToGrid w:val="0"/>
        <w:spacing w:beforeAutospacing="0" w:afterAutospacing="0"/>
        <w:rPr>
          <w:sz w:val="20"/>
          <w:szCs w:val="20"/>
        </w:rPr>
      </w:pPr>
      <w:r w:rsidRPr="00604EFC">
        <w:rPr>
          <w:rStyle w:val="a4"/>
          <w:b/>
          <w:bCs w:val="0"/>
          <w:sz w:val="20"/>
          <w:szCs w:val="20"/>
        </w:rPr>
        <w:t>区别：</w:t>
      </w:r>
    </w:p>
    <w:tbl>
      <w:tblPr>
        <w:tblW w:w="3689" w:type="dxa"/>
        <w:tblCellSpacing w:w="15" w:type="dxa"/>
        <w:tblCellMar>
          <w:top w:w="15" w:type="dxa"/>
          <w:left w:w="15" w:type="dxa"/>
          <w:bottom w:w="15" w:type="dxa"/>
          <w:right w:w="15" w:type="dxa"/>
        </w:tblCellMar>
        <w:tblLook w:val="04A0" w:firstRow="1" w:lastRow="0" w:firstColumn="1" w:lastColumn="0" w:noHBand="0" w:noVBand="1"/>
      </w:tblPr>
      <w:tblGrid>
        <w:gridCol w:w="498"/>
        <w:gridCol w:w="910"/>
        <w:gridCol w:w="1106"/>
        <w:gridCol w:w="1175"/>
      </w:tblGrid>
      <w:tr w:rsidR="007013E7" w:rsidRPr="007013E7" w14:paraId="4E42A73E" w14:textId="77777777" w:rsidTr="007013E7">
        <w:trPr>
          <w:trHeight w:val="150"/>
          <w:tblHeader/>
          <w:tblCellSpacing w:w="15" w:type="dxa"/>
        </w:trPr>
        <w:tc>
          <w:tcPr>
            <w:tcW w:w="0" w:type="auto"/>
            <w:vAlign w:val="center"/>
            <w:hideMark/>
          </w:tcPr>
          <w:p w14:paraId="5D45148A" w14:textId="77777777" w:rsidR="00604EFC" w:rsidRPr="007013E7" w:rsidRDefault="00604EFC" w:rsidP="00604EFC">
            <w:pPr>
              <w:adjustRightInd w:val="0"/>
              <w:snapToGrid w:val="0"/>
              <w:jc w:val="center"/>
              <w:rPr>
                <w:b/>
                <w:bCs/>
                <w:sz w:val="11"/>
                <w:szCs w:val="15"/>
              </w:rPr>
            </w:pPr>
            <w:bookmarkStart w:id="29" w:name="_Hlk186463034"/>
            <w:r w:rsidRPr="007013E7">
              <w:rPr>
                <w:b/>
                <w:bCs/>
                <w:sz w:val="11"/>
                <w:szCs w:val="15"/>
              </w:rPr>
              <w:t>特点</w:t>
            </w:r>
          </w:p>
        </w:tc>
        <w:tc>
          <w:tcPr>
            <w:tcW w:w="0" w:type="auto"/>
            <w:vAlign w:val="center"/>
            <w:hideMark/>
          </w:tcPr>
          <w:p w14:paraId="3E31E67F" w14:textId="77777777" w:rsidR="00604EFC" w:rsidRPr="007013E7" w:rsidRDefault="00604EFC" w:rsidP="00604EFC">
            <w:pPr>
              <w:adjustRightInd w:val="0"/>
              <w:snapToGrid w:val="0"/>
              <w:jc w:val="center"/>
              <w:rPr>
                <w:b/>
                <w:bCs/>
                <w:sz w:val="11"/>
                <w:szCs w:val="15"/>
              </w:rPr>
            </w:pPr>
            <w:r w:rsidRPr="007013E7">
              <w:rPr>
                <w:b/>
                <w:bCs/>
                <w:sz w:val="11"/>
                <w:szCs w:val="15"/>
              </w:rPr>
              <w:t>互联网</w:t>
            </w:r>
          </w:p>
        </w:tc>
        <w:tc>
          <w:tcPr>
            <w:tcW w:w="0" w:type="auto"/>
            <w:vAlign w:val="center"/>
            <w:hideMark/>
          </w:tcPr>
          <w:p w14:paraId="1B64735A" w14:textId="77777777" w:rsidR="00604EFC" w:rsidRPr="007013E7" w:rsidRDefault="00604EFC" w:rsidP="00604EFC">
            <w:pPr>
              <w:adjustRightInd w:val="0"/>
              <w:snapToGrid w:val="0"/>
              <w:jc w:val="center"/>
              <w:rPr>
                <w:b/>
                <w:bCs/>
                <w:sz w:val="11"/>
                <w:szCs w:val="15"/>
              </w:rPr>
            </w:pPr>
            <w:r w:rsidRPr="007013E7">
              <w:rPr>
                <w:b/>
                <w:bCs/>
                <w:sz w:val="11"/>
                <w:szCs w:val="15"/>
              </w:rPr>
              <w:t>移动互联网</w:t>
            </w:r>
          </w:p>
        </w:tc>
        <w:tc>
          <w:tcPr>
            <w:tcW w:w="0" w:type="auto"/>
            <w:vAlign w:val="center"/>
            <w:hideMark/>
          </w:tcPr>
          <w:p w14:paraId="77A9F5AB" w14:textId="77777777" w:rsidR="00604EFC" w:rsidRPr="007013E7" w:rsidRDefault="00604EFC" w:rsidP="00604EFC">
            <w:pPr>
              <w:adjustRightInd w:val="0"/>
              <w:snapToGrid w:val="0"/>
              <w:jc w:val="center"/>
              <w:rPr>
                <w:b/>
                <w:bCs/>
                <w:sz w:val="11"/>
                <w:szCs w:val="15"/>
              </w:rPr>
            </w:pPr>
            <w:r w:rsidRPr="007013E7">
              <w:rPr>
                <w:b/>
                <w:bCs/>
                <w:sz w:val="11"/>
                <w:szCs w:val="15"/>
              </w:rPr>
              <w:t>物联网</w:t>
            </w:r>
          </w:p>
        </w:tc>
      </w:tr>
      <w:tr w:rsidR="007013E7" w:rsidRPr="007013E7" w14:paraId="3A4E4AD8" w14:textId="77777777" w:rsidTr="007013E7">
        <w:trPr>
          <w:trHeight w:val="157"/>
          <w:tblCellSpacing w:w="15" w:type="dxa"/>
        </w:trPr>
        <w:tc>
          <w:tcPr>
            <w:tcW w:w="0" w:type="auto"/>
            <w:vAlign w:val="center"/>
            <w:hideMark/>
          </w:tcPr>
          <w:p w14:paraId="6E16D4C1" w14:textId="77777777" w:rsidR="00604EFC" w:rsidRPr="007013E7" w:rsidRDefault="00604EFC" w:rsidP="00604EFC">
            <w:pPr>
              <w:adjustRightInd w:val="0"/>
              <w:snapToGrid w:val="0"/>
              <w:jc w:val="left"/>
              <w:rPr>
                <w:sz w:val="11"/>
                <w:szCs w:val="15"/>
              </w:rPr>
            </w:pPr>
            <w:r w:rsidRPr="007013E7">
              <w:rPr>
                <w:rStyle w:val="a4"/>
                <w:sz w:val="11"/>
                <w:szCs w:val="15"/>
              </w:rPr>
              <w:t>核心目标</w:t>
            </w:r>
          </w:p>
        </w:tc>
        <w:tc>
          <w:tcPr>
            <w:tcW w:w="0" w:type="auto"/>
            <w:vAlign w:val="center"/>
            <w:hideMark/>
          </w:tcPr>
          <w:p w14:paraId="7CECEB24" w14:textId="77777777" w:rsidR="00604EFC" w:rsidRPr="007013E7" w:rsidRDefault="00604EFC" w:rsidP="00604EFC">
            <w:pPr>
              <w:adjustRightInd w:val="0"/>
              <w:snapToGrid w:val="0"/>
              <w:rPr>
                <w:sz w:val="11"/>
                <w:szCs w:val="15"/>
              </w:rPr>
            </w:pPr>
            <w:r w:rsidRPr="007013E7">
              <w:rPr>
                <w:sz w:val="11"/>
                <w:szCs w:val="15"/>
              </w:rPr>
              <w:t>信息共享与传播</w:t>
            </w:r>
          </w:p>
        </w:tc>
        <w:tc>
          <w:tcPr>
            <w:tcW w:w="0" w:type="auto"/>
            <w:vAlign w:val="center"/>
            <w:hideMark/>
          </w:tcPr>
          <w:p w14:paraId="2805CE2C" w14:textId="77777777" w:rsidR="00604EFC" w:rsidRPr="007013E7" w:rsidRDefault="00604EFC" w:rsidP="00604EFC">
            <w:pPr>
              <w:adjustRightInd w:val="0"/>
              <w:snapToGrid w:val="0"/>
              <w:rPr>
                <w:sz w:val="11"/>
                <w:szCs w:val="15"/>
              </w:rPr>
            </w:pPr>
            <w:r w:rsidRPr="007013E7">
              <w:rPr>
                <w:sz w:val="11"/>
                <w:szCs w:val="15"/>
              </w:rPr>
              <w:t>提供随时随地的信息访问</w:t>
            </w:r>
          </w:p>
        </w:tc>
        <w:tc>
          <w:tcPr>
            <w:tcW w:w="0" w:type="auto"/>
            <w:vAlign w:val="center"/>
            <w:hideMark/>
          </w:tcPr>
          <w:p w14:paraId="01C33ED6" w14:textId="77777777" w:rsidR="00604EFC" w:rsidRPr="007013E7" w:rsidRDefault="00604EFC" w:rsidP="00604EFC">
            <w:pPr>
              <w:adjustRightInd w:val="0"/>
              <w:snapToGrid w:val="0"/>
              <w:rPr>
                <w:sz w:val="11"/>
                <w:szCs w:val="15"/>
              </w:rPr>
            </w:pPr>
            <w:r w:rsidRPr="007013E7">
              <w:rPr>
                <w:sz w:val="11"/>
                <w:szCs w:val="15"/>
              </w:rPr>
              <w:t>实现物理对象的互联与智能化管理</w:t>
            </w:r>
          </w:p>
        </w:tc>
      </w:tr>
      <w:tr w:rsidR="007013E7" w:rsidRPr="007013E7" w14:paraId="39AF574F" w14:textId="77777777" w:rsidTr="007013E7">
        <w:trPr>
          <w:trHeight w:val="157"/>
          <w:tblCellSpacing w:w="15" w:type="dxa"/>
        </w:trPr>
        <w:tc>
          <w:tcPr>
            <w:tcW w:w="0" w:type="auto"/>
            <w:vAlign w:val="center"/>
            <w:hideMark/>
          </w:tcPr>
          <w:p w14:paraId="689A15AA" w14:textId="77777777" w:rsidR="00604EFC" w:rsidRPr="007013E7" w:rsidRDefault="00604EFC" w:rsidP="00604EFC">
            <w:pPr>
              <w:adjustRightInd w:val="0"/>
              <w:snapToGrid w:val="0"/>
              <w:rPr>
                <w:sz w:val="11"/>
                <w:szCs w:val="15"/>
              </w:rPr>
            </w:pPr>
            <w:r w:rsidRPr="007013E7">
              <w:rPr>
                <w:rStyle w:val="a4"/>
                <w:sz w:val="11"/>
                <w:szCs w:val="15"/>
              </w:rPr>
              <w:t>连接对象</w:t>
            </w:r>
          </w:p>
        </w:tc>
        <w:tc>
          <w:tcPr>
            <w:tcW w:w="0" w:type="auto"/>
            <w:vAlign w:val="center"/>
            <w:hideMark/>
          </w:tcPr>
          <w:p w14:paraId="7A3DF964" w14:textId="77777777" w:rsidR="00604EFC" w:rsidRPr="007013E7" w:rsidRDefault="00604EFC" w:rsidP="00604EFC">
            <w:pPr>
              <w:adjustRightInd w:val="0"/>
              <w:snapToGrid w:val="0"/>
              <w:rPr>
                <w:sz w:val="11"/>
                <w:szCs w:val="15"/>
              </w:rPr>
            </w:pPr>
            <w:r w:rsidRPr="007013E7">
              <w:rPr>
                <w:sz w:val="11"/>
                <w:szCs w:val="15"/>
              </w:rPr>
              <w:t>计算机和服务器</w:t>
            </w:r>
          </w:p>
        </w:tc>
        <w:tc>
          <w:tcPr>
            <w:tcW w:w="0" w:type="auto"/>
            <w:vAlign w:val="center"/>
            <w:hideMark/>
          </w:tcPr>
          <w:p w14:paraId="36955AFA" w14:textId="77777777" w:rsidR="00604EFC" w:rsidRPr="007013E7" w:rsidRDefault="00604EFC" w:rsidP="00604EFC">
            <w:pPr>
              <w:adjustRightInd w:val="0"/>
              <w:snapToGrid w:val="0"/>
              <w:rPr>
                <w:sz w:val="11"/>
                <w:szCs w:val="15"/>
              </w:rPr>
            </w:pPr>
            <w:r w:rsidRPr="007013E7">
              <w:rPr>
                <w:sz w:val="11"/>
                <w:szCs w:val="15"/>
              </w:rPr>
              <w:t>智能手机、平板等移动设备</w:t>
            </w:r>
          </w:p>
        </w:tc>
        <w:tc>
          <w:tcPr>
            <w:tcW w:w="0" w:type="auto"/>
            <w:vAlign w:val="center"/>
            <w:hideMark/>
          </w:tcPr>
          <w:p w14:paraId="1AD00728" w14:textId="77777777" w:rsidR="00604EFC" w:rsidRPr="007013E7" w:rsidRDefault="00604EFC" w:rsidP="00604EFC">
            <w:pPr>
              <w:adjustRightInd w:val="0"/>
              <w:snapToGrid w:val="0"/>
              <w:rPr>
                <w:sz w:val="11"/>
                <w:szCs w:val="15"/>
              </w:rPr>
            </w:pPr>
            <w:r w:rsidRPr="007013E7">
              <w:rPr>
                <w:sz w:val="11"/>
                <w:szCs w:val="15"/>
              </w:rPr>
              <w:t>传感器、设备、机器等物理对象</w:t>
            </w:r>
          </w:p>
        </w:tc>
      </w:tr>
      <w:tr w:rsidR="007013E7" w:rsidRPr="007013E7" w14:paraId="32F6A405" w14:textId="77777777" w:rsidTr="007013E7">
        <w:trPr>
          <w:trHeight w:val="157"/>
          <w:tblCellSpacing w:w="15" w:type="dxa"/>
        </w:trPr>
        <w:tc>
          <w:tcPr>
            <w:tcW w:w="0" w:type="auto"/>
            <w:vAlign w:val="center"/>
            <w:hideMark/>
          </w:tcPr>
          <w:p w14:paraId="16B53A02" w14:textId="77777777" w:rsidR="00604EFC" w:rsidRPr="007013E7" w:rsidRDefault="00604EFC" w:rsidP="00604EFC">
            <w:pPr>
              <w:adjustRightInd w:val="0"/>
              <w:snapToGrid w:val="0"/>
              <w:rPr>
                <w:sz w:val="11"/>
                <w:szCs w:val="15"/>
              </w:rPr>
            </w:pPr>
            <w:r w:rsidRPr="007013E7">
              <w:rPr>
                <w:rStyle w:val="a4"/>
                <w:sz w:val="11"/>
                <w:szCs w:val="15"/>
              </w:rPr>
              <w:t>通信方式</w:t>
            </w:r>
          </w:p>
        </w:tc>
        <w:tc>
          <w:tcPr>
            <w:tcW w:w="0" w:type="auto"/>
            <w:vAlign w:val="center"/>
            <w:hideMark/>
          </w:tcPr>
          <w:p w14:paraId="417F1D11" w14:textId="77777777" w:rsidR="00604EFC" w:rsidRPr="007013E7" w:rsidRDefault="00604EFC" w:rsidP="00604EFC">
            <w:pPr>
              <w:adjustRightInd w:val="0"/>
              <w:snapToGrid w:val="0"/>
              <w:rPr>
                <w:sz w:val="11"/>
                <w:szCs w:val="15"/>
              </w:rPr>
            </w:pPr>
            <w:r w:rsidRPr="007013E7">
              <w:rPr>
                <w:sz w:val="11"/>
                <w:szCs w:val="15"/>
              </w:rPr>
              <w:t>基于固定终端的通信</w:t>
            </w:r>
          </w:p>
        </w:tc>
        <w:tc>
          <w:tcPr>
            <w:tcW w:w="0" w:type="auto"/>
            <w:vAlign w:val="center"/>
            <w:hideMark/>
          </w:tcPr>
          <w:p w14:paraId="448AF3CF" w14:textId="77777777" w:rsidR="00604EFC" w:rsidRPr="007013E7" w:rsidRDefault="00604EFC" w:rsidP="00604EFC">
            <w:pPr>
              <w:adjustRightInd w:val="0"/>
              <w:snapToGrid w:val="0"/>
              <w:rPr>
                <w:sz w:val="11"/>
                <w:szCs w:val="15"/>
              </w:rPr>
            </w:pPr>
            <w:r w:rsidRPr="007013E7">
              <w:rPr>
                <w:sz w:val="11"/>
                <w:szCs w:val="15"/>
              </w:rPr>
              <w:t>基于无线网络和移动终端的通信</w:t>
            </w:r>
          </w:p>
        </w:tc>
        <w:tc>
          <w:tcPr>
            <w:tcW w:w="0" w:type="auto"/>
            <w:vAlign w:val="center"/>
            <w:hideMark/>
          </w:tcPr>
          <w:p w14:paraId="21B835DA" w14:textId="77777777" w:rsidR="00604EFC" w:rsidRPr="007013E7" w:rsidRDefault="00604EFC" w:rsidP="00604EFC">
            <w:pPr>
              <w:adjustRightInd w:val="0"/>
              <w:snapToGrid w:val="0"/>
              <w:rPr>
                <w:sz w:val="11"/>
                <w:szCs w:val="15"/>
              </w:rPr>
            </w:pPr>
            <w:r w:rsidRPr="007013E7">
              <w:rPr>
                <w:sz w:val="11"/>
                <w:szCs w:val="15"/>
              </w:rPr>
              <w:t>设备间直接通信或通过网关通信</w:t>
            </w:r>
          </w:p>
        </w:tc>
      </w:tr>
      <w:tr w:rsidR="007013E7" w:rsidRPr="007013E7" w14:paraId="43033FE3" w14:textId="77777777" w:rsidTr="007013E7">
        <w:trPr>
          <w:trHeight w:val="150"/>
          <w:tblCellSpacing w:w="15" w:type="dxa"/>
        </w:trPr>
        <w:tc>
          <w:tcPr>
            <w:tcW w:w="0" w:type="auto"/>
            <w:vAlign w:val="center"/>
            <w:hideMark/>
          </w:tcPr>
          <w:p w14:paraId="3AFF13A8" w14:textId="77777777" w:rsidR="00604EFC" w:rsidRPr="007013E7" w:rsidRDefault="00604EFC" w:rsidP="00604EFC">
            <w:pPr>
              <w:adjustRightInd w:val="0"/>
              <w:snapToGrid w:val="0"/>
              <w:rPr>
                <w:sz w:val="11"/>
                <w:szCs w:val="15"/>
              </w:rPr>
            </w:pPr>
            <w:r w:rsidRPr="007013E7">
              <w:rPr>
                <w:rStyle w:val="a4"/>
                <w:sz w:val="11"/>
                <w:szCs w:val="15"/>
              </w:rPr>
              <w:t>协议和技术</w:t>
            </w:r>
          </w:p>
        </w:tc>
        <w:tc>
          <w:tcPr>
            <w:tcW w:w="0" w:type="auto"/>
            <w:vAlign w:val="center"/>
            <w:hideMark/>
          </w:tcPr>
          <w:p w14:paraId="66A1E494" w14:textId="77777777" w:rsidR="00604EFC" w:rsidRPr="007013E7" w:rsidRDefault="00604EFC" w:rsidP="00604EFC">
            <w:pPr>
              <w:adjustRightInd w:val="0"/>
              <w:snapToGrid w:val="0"/>
              <w:rPr>
                <w:sz w:val="11"/>
                <w:szCs w:val="15"/>
              </w:rPr>
            </w:pPr>
            <w:r w:rsidRPr="007013E7">
              <w:rPr>
                <w:sz w:val="11"/>
                <w:szCs w:val="15"/>
              </w:rPr>
              <w:t>TCP/IP</w:t>
            </w:r>
            <w:r w:rsidRPr="007013E7">
              <w:rPr>
                <w:sz w:val="11"/>
                <w:szCs w:val="15"/>
              </w:rPr>
              <w:t>、</w:t>
            </w:r>
            <w:r w:rsidRPr="007013E7">
              <w:rPr>
                <w:sz w:val="11"/>
                <w:szCs w:val="15"/>
              </w:rPr>
              <w:t>HTTP</w:t>
            </w:r>
          </w:p>
        </w:tc>
        <w:tc>
          <w:tcPr>
            <w:tcW w:w="0" w:type="auto"/>
            <w:vAlign w:val="center"/>
            <w:hideMark/>
          </w:tcPr>
          <w:p w14:paraId="6BCAE5B8" w14:textId="77777777" w:rsidR="00604EFC" w:rsidRPr="007013E7" w:rsidRDefault="00604EFC" w:rsidP="00604EFC">
            <w:pPr>
              <w:adjustRightInd w:val="0"/>
              <w:snapToGrid w:val="0"/>
              <w:rPr>
                <w:sz w:val="11"/>
                <w:szCs w:val="15"/>
              </w:rPr>
            </w:pPr>
            <w:r w:rsidRPr="007013E7">
              <w:rPr>
                <w:sz w:val="11"/>
                <w:szCs w:val="15"/>
              </w:rPr>
              <w:t>4G/5G</w:t>
            </w:r>
            <w:r w:rsidRPr="007013E7">
              <w:rPr>
                <w:sz w:val="11"/>
                <w:szCs w:val="15"/>
              </w:rPr>
              <w:t>、移动应用协议</w:t>
            </w:r>
          </w:p>
        </w:tc>
        <w:tc>
          <w:tcPr>
            <w:tcW w:w="0" w:type="auto"/>
            <w:vAlign w:val="center"/>
            <w:hideMark/>
          </w:tcPr>
          <w:p w14:paraId="61DBA985" w14:textId="77777777" w:rsidR="00604EFC" w:rsidRPr="007013E7" w:rsidRDefault="00604EFC" w:rsidP="00604EFC">
            <w:pPr>
              <w:adjustRightInd w:val="0"/>
              <w:snapToGrid w:val="0"/>
              <w:rPr>
                <w:sz w:val="11"/>
                <w:szCs w:val="15"/>
              </w:rPr>
            </w:pPr>
            <w:r w:rsidRPr="007013E7">
              <w:rPr>
                <w:sz w:val="11"/>
                <w:szCs w:val="15"/>
              </w:rPr>
              <w:t>MQTT</w:t>
            </w:r>
            <w:r w:rsidRPr="007013E7">
              <w:rPr>
                <w:sz w:val="11"/>
                <w:szCs w:val="15"/>
              </w:rPr>
              <w:t>、</w:t>
            </w:r>
            <w:r w:rsidRPr="007013E7">
              <w:rPr>
                <w:sz w:val="11"/>
                <w:szCs w:val="15"/>
              </w:rPr>
              <w:t>CoAP</w:t>
            </w:r>
            <w:r w:rsidRPr="007013E7">
              <w:rPr>
                <w:sz w:val="11"/>
                <w:szCs w:val="15"/>
              </w:rPr>
              <w:t>、</w:t>
            </w:r>
            <w:r w:rsidRPr="007013E7">
              <w:rPr>
                <w:sz w:val="11"/>
                <w:szCs w:val="15"/>
              </w:rPr>
              <w:t xml:space="preserve">LoRa </w:t>
            </w:r>
            <w:r w:rsidRPr="007013E7">
              <w:rPr>
                <w:sz w:val="11"/>
                <w:szCs w:val="15"/>
              </w:rPr>
              <w:t>等</w:t>
            </w:r>
          </w:p>
        </w:tc>
      </w:tr>
      <w:tr w:rsidR="007013E7" w:rsidRPr="007013E7" w14:paraId="37CCC37C" w14:textId="77777777" w:rsidTr="007013E7">
        <w:trPr>
          <w:trHeight w:val="157"/>
          <w:tblCellSpacing w:w="15" w:type="dxa"/>
        </w:trPr>
        <w:tc>
          <w:tcPr>
            <w:tcW w:w="0" w:type="auto"/>
            <w:vAlign w:val="center"/>
            <w:hideMark/>
          </w:tcPr>
          <w:p w14:paraId="6EB6C8DE" w14:textId="77777777" w:rsidR="00604EFC" w:rsidRPr="007013E7" w:rsidRDefault="00604EFC" w:rsidP="00604EFC">
            <w:pPr>
              <w:adjustRightInd w:val="0"/>
              <w:snapToGrid w:val="0"/>
              <w:rPr>
                <w:sz w:val="11"/>
                <w:szCs w:val="15"/>
              </w:rPr>
            </w:pPr>
            <w:r w:rsidRPr="007013E7">
              <w:rPr>
                <w:rStyle w:val="a4"/>
                <w:sz w:val="11"/>
                <w:szCs w:val="15"/>
              </w:rPr>
              <w:t>主要应用场景</w:t>
            </w:r>
          </w:p>
        </w:tc>
        <w:tc>
          <w:tcPr>
            <w:tcW w:w="0" w:type="auto"/>
            <w:vAlign w:val="center"/>
            <w:hideMark/>
          </w:tcPr>
          <w:p w14:paraId="7544F1F1" w14:textId="77777777" w:rsidR="00604EFC" w:rsidRPr="007013E7" w:rsidRDefault="00604EFC" w:rsidP="00604EFC">
            <w:pPr>
              <w:adjustRightInd w:val="0"/>
              <w:snapToGrid w:val="0"/>
              <w:rPr>
                <w:sz w:val="11"/>
                <w:szCs w:val="15"/>
              </w:rPr>
            </w:pPr>
            <w:r w:rsidRPr="007013E7">
              <w:rPr>
                <w:sz w:val="11"/>
                <w:szCs w:val="15"/>
              </w:rPr>
              <w:t>Web</w:t>
            </w:r>
            <w:r w:rsidRPr="007013E7">
              <w:rPr>
                <w:sz w:val="11"/>
                <w:szCs w:val="15"/>
              </w:rPr>
              <w:t>、电子商务、</w:t>
            </w:r>
            <w:proofErr w:type="gramStart"/>
            <w:r w:rsidRPr="007013E7">
              <w:rPr>
                <w:sz w:val="11"/>
                <w:szCs w:val="15"/>
              </w:rPr>
              <w:t>云计算</w:t>
            </w:r>
            <w:proofErr w:type="gramEnd"/>
          </w:p>
        </w:tc>
        <w:tc>
          <w:tcPr>
            <w:tcW w:w="0" w:type="auto"/>
            <w:vAlign w:val="center"/>
            <w:hideMark/>
          </w:tcPr>
          <w:p w14:paraId="7102B025" w14:textId="77777777" w:rsidR="00604EFC" w:rsidRPr="007013E7" w:rsidRDefault="00604EFC" w:rsidP="00604EFC">
            <w:pPr>
              <w:adjustRightInd w:val="0"/>
              <w:snapToGrid w:val="0"/>
              <w:rPr>
                <w:sz w:val="11"/>
                <w:szCs w:val="15"/>
              </w:rPr>
            </w:pPr>
            <w:r w:rsidRPr="007013E7">
              <w:rPr>
                <w:sz w:val="11"/>
                <w:szCs w:val="15"/>
              </w:rPr>
              <w:t>移动社交、移动办公、移动娱乐</w:t>
            </w:r>
          </w:p>
        </w:tc>
        <w:tc>
          <w:tcPr>
            <w:tcW w:w="0" w:type="auto"/>
            <w:vAlign w:val="center"/>
            <w:hideMark/>
          </w:tcPr>
          <w:p w14:paraId="0F2C768D" w14:textId="77777777" w:rsidR="00604EFC" w:rsidRPr="007013E7" w:rsidRDefault="00604EFC" w:rsidP="00604EFC">
            <w:pPr>
              <w:adjustRightInd w:val="0"/>
              <w:snapToGrid w:val="0"/>
              <w:rPr>
                <w:sz w:val="11"/>
                <w:szCs w:val="15"/>
              </w:rPr>
            </w:pPr>
            <w:r w:rsidRPr="007013E7">
              <w:rPr>
                <w:sz w:val="11"/>
                <w:szCs w:val="15"/>
              </w:rPr>
              <w:t>智能家居、工业互联网、智能交通</w:t>
            </w:r>
          </w:p>
        </w:tc>
      </w:tr>
    </w:tbl>
    <w:bookmarkEnd w:id="29"/>
    <w:p w14:paraId="457431BB" w14:textId="77777777" w:rsidR="00604EFC" w:rsidRPr="00604EFC" w:rsidRDefault="00604EFC" w:rsidP="00604EFC">
      <w:pPr>
        <w:adjustRightInd w:val="0"/>
        <w:snapToGrid w:val="0"/>
        <w:rPr>
          <w:sz w:val="16"/>
          <w:szCs w:val="20"/>
        </w:rPr>
      </w:pPr>
      <w:r w:rsidRPr="00604EFC">
        <w:rPr>
          <w:sz w:val="16"/>
          <w:szCs w:val="20"/>
        </w:rPr>
        <w:pict w14:anchorId="26CBA6D0">
          <v:rect id="_x0000_i1134" style="width:0;height:1.5pt" o:hralign="center" o:hrstd="t" o:hr="t" fillcolor="#a0a0a0" stroked="f"/>
        </w:pict>
      </w:r>
    </w:p>
    <w:p w14:paraId="15A4A9EE" w14:textId="77777777" w:rsidR="00604EFC" w:rsidRPr="00604EFC" w:rsidRDefault="00604EFC" w:rsidP="00604EFC">
      <w:pPr>
        <w:pStyle w:val="4"/>
        <w:adjustRightInd w:val="0"/>
        <w:snapToGrid w:val="0"/>
        <w:spacing w:beforeAutospacing="0" w:afterAutospacing="0"/>
        <w:rPr>
          <w:sz w:val="20"/>
          <w:szCs w:val="20"/>
        </w:rPr>
      </w:pPr>
      <w:r w:rsidRPr="00604EFC">
        <w:rPr>
          <w:rStyle w:val="a4"/>
          <w:b/>
          <w:bCs w:val="0"/>
          <w:sz w:val="20"/>
          <w:szCs w:val="20"/>
        </w:rPr>
        <w:t>联系：</w:t>
      </w:r>
    </w:p>
    <w:p w14:paraId="6917BE84" w14:textId="77777777" w:rsidR="00604EFC" w:rsidRPr="00604EFC" w:rsidRDefault="00604EFC" w:rsidP="00604EFC">
      <w:pPr>
        <w:pStyle w:val="a3"/>
        <w:widowControl/>
        <w:numPr>
          <w:ilvl w:val="0"/>
          <w:numId w:val="64"/>
        </w:numPr>
        <w:adjustRightInd w:val="0"/>
        <w:snapToGrid w:val="0"/>
        <w:spacing w:beforeAutospacing="0" w:afterAutospacing="0"/>
        <w:rPr>
          <w:sz w:val="20"/>
          <w:szCs w:val="20"/>
        </w:rPr>
      </w:pPr>
      <w:r w:rsidRPr="00604EFC">
        <w:rPr>
          <w:rStyle w:val="a4"/>
          <w:sz w:val="20"/>
          <w:szCs w:val="20"/>
        </w:rPr>
        <w:t>技术继承：</w:t>
      </w:r>
    </w:p>
    <w:p w14:paraId="4EF4AA7D" w14:textId="77777777" w:rsidR="00604EFC" w:rsidRPr="00604EFC" w:rsidRDefault="00604EFC" w:rsidP="00604EFC">
      <w:pPr>
        <w:widowControl/>
        <w:numPr>
          <w:ilvl w:val="1"/>
          <w:numId w:val="64"/>
        </w:numPr>
        <w:adjustRightInd w:val="0"/>
        <w:snapToGrid w:val="0"/>
        <w:jc w:val="left"/>
        <w:rPr>
          <w:sz w:val="16"/>
          <w:szCs w:val="20"/>
        </w:rPr>
      </w:pPr>
      <w:r w:rsidRPr="00604EFC">
        <w:rPr>
          <w:sz w:val="16"/>
          <w:szCs w:val="20"/>
        </w:rPr>
        <w:t>移动互联网和</w:t>
      </w:r>
      <w:proofErr w:type="gramStart"/>
      <w:r w:rsidRPr="00604EFC">
        <w:rPr>
          <w:sz w:val="16"/>
          <w:szCs w:val="20"/>
        </w:rPr>
        <w:t>物联网</w:t>
      </w:r>
      <w:proofErr w:type="gramEnd"/>
      <w:r w:rsidRPr="00604EFC">
        <w:rPr>
          <w:sz w:val="16"/>
          <w:szCs w:val="20"/>
        </w:rPr>
        <w:t>都是互联网的延伸，基于</w:t>
      </w:r>
      <w:r w:rsidRPr="00604EFC">
        <w:rPr>
          <w:sz w:val="16"/>
          <w:szCs w:val="20"/>
        </w:rPr>
        <w:t xml:space="preserve"> TCP/IP </w:t>
      </w:r>
      <w:r w:rsidRPr="00604EFC">
        <w:rPr>
          <w:sz w:val="16"/>
          <w:szCs w:val="20"/>
        </w:rPr>
        <w:t>协议</w:t>
      </w:r>
      <w:proofErr w:type="gramStart"/>
      <w:r w:rsidRPr="00604EFC">
        <w:rPr>
          <w:sz w:val="16"/>
          <w:szCs w:val="20"/>
        </w:rPr>
        <w:t>栈</w:t>
      </w:r>
      <w:proofErr w:type="gramEnd"/>
      <w:r w:rsidRPr="00604EFC">
        <w:rPr>
          <w:sz w:val="16"/>
          <w:szCs w:val="20"/>
        </w:rPr>
        <w:t>进行通信。</w:t>
      </w:r>
    </w:p>
    <w:p w14:paraId="1B3D63C4" w14:textId="77777777" w:rsidR="00604EFC" w:rsidRPr="00604EFC" w:rsidRDefault="00604EFC" w:rsidP="00604EFC">
      <w:pPr>
        <w:widowControl/>
        <w:numPr>
          <w:ilvl w:val="1"/>
          <w:numId w:val="64"/>
        </w:numPr>
        <w:adjustRightInd w:val="0"/>
        <w:snapToGrid w:val="0"/>
        <w:jc w:val="left"/>
        <w:rPr>
          <w:sz w:val="16"/>
          <w:szCs w:val="20"/>
        </w:rPr>
      </w:pPr>
      <w:r w:rsidRPr="00604EFC">
        <w:rPr>
          <w:sz w:val="16"/>
          <w:szCs w:val="20"/>
        </w:rPr>
        <w:t>都依赖互联网的基础设施，如云计算、路由器等。</w:t>
      </w:r>
    </w:p>
    <w:p w14:paraId="1D290E54" w14:textId="77777777" w:rsidR="00604EFC" w:rsidRPr="00604EFC" w:rsidRDefault="00604EFC" w:rsidP="00604EFC">
      <w:pPr>
        <w:pStyle w:val="a3"/>
        <w:widowControl/>
        <w:numPr>
          <w:ilvl w:val="0"/>
          <w:numId w:val="64"/>
        </w:numPr>
        <w:adjustRightInd w:val="0"/>
        <w:snapToGrid w:val="0"/>
        <w:spacing w:beforeAutospacing="0" w:afterAutospacing="0"/>
        <w:rPr>
          <w:sz w:val="20"/>
          <w:szCs w:val="20"/>
        </w:rPr>
      </w:pPr>
      <w:r w:rsidRPr="00604EFC">
        <w:rPr>
          <w:rStyle w:val="a4"/>
          <w:sz w:val="20"/>
          <w:szCs w:val="20"/>
        </w:rPr>
        <w:t>数据驱动：</w:t>
      </w:r>
    </w:p>
    <w:p w14:paraId="4B1761DD" w14:textId="77777777" w:rsidR="00604EFC" w:rsidRPr="00604EFC" w:rsidRDefault="00604EFC" w:rsidP="00604EFC">
      <w:pPr>
        <w:widowControl/>
        <w:numPr>
          <w:ilvl w:val="1"/>
          <w:numId w:val="64"/>
        </w:numPr>
        <w:adjustRightInd w:val="0"/>
        <w:snapToGrid w:val="0"/>
        <w:jc w:val="left"/>
        <w:rPr>
          <w:sz w:val="16"/>
          <w:szCs w:val="20"/>
        </w:rPr>
      </w:pPr>
      <w:r w:rsidRPr="00604EFC">
        <w:rPr>
          <w:sz w:val="16"/>
          <w:szCs w:val="20"/>
        </w:rPr>
        <w:t>三者都以数据为核心，互联网侧重信息共享，移动互联网强调数据的移动性，而物联网注重数据的采集与智能分析。</w:t>
      </w:r>
    </w:p>
    <w:p w14:paraId="5B1241B6" w14:textId="77777777" w:rsidR="00604EFC" w:rsidRPr="00604EFC" w:rsidRDefault="00604EFC" w:rsidP="00604EFC">
      <w:pPr>
        <w:pStyle w:val="a3"/>
        <w:widowControl/>
        <w:numPr>
          <w:ilvl w:val="0"/>
          <w:numId w:val="64"/>
        </w:numPr>
        <w:adjustRightInd w:val="0"/>
        <w:snapToGrid w:val="0"/>
        <w:spacing w:beforeAutospacing="0" w:afterAutospacing="0"/>
        <w:rPr>
          <w:sz w:val="20"/>
          <w:szCs w:val="20"/>
        </w:rPr>
      </w:pPr>
      <w:r w:rsidRPr="00604EFC">
        <w:rPr>
          <w:rStyle w:val="a4"/>
          <w:sz w:val="20"/>
          <w:szCs w:val="20"/>
        </w:rPr>
        <w:t>互相补充：</w:t>
      </w:r>
    </w:p>
    <w:p w14:paraId="666FC891" w14:textId="77777777" w:rsidR="00604EFC" w:rsidRPr="00604EFC" w:rsidRDefault="00604EFC" w:rsidP="00604EFC">
      <w:pPr>
        <w:widowControl/>
        <w:numPr>
          <w:ilvl w:val="1"/>
          <w:numId w:val="64"/>
        </w:numPr>
        <w:adjustRightInd w:val="0"/>
        <w:snapToGrid w:val="0"/>
        <w:jc w:val="left"/>
        <w:rPr>
          <w:sz w:val="16"/>
          <w:szCs w:val="20"/>
        </w:rPr>
      </w:pPr>
      <w:r w:rsidRPr="00604EFC">
        <w:rPr>
          <w:sz w:val="16"/>
          <w:szCs w:val="20"/>
        </w:rPr>
        <w:t>移动互联网通过智能手机为用户提供数据入口，而物联网通过传感器和设备实现数据采集，共同推动智能化应用。</w:t>
      </w:r>
    </w:p>
    <w:p w14:paraId="696E60A1" w14:textId="77777777" w:rsidR="00604EFC" w:rsidRPr="00604EFC" w:rsidRDefault="00604EFC" w:rsidP="00604EFC">
      <w:pPr>
        <w:pStyle w:val="a3"/>
        <w:widowControl/>
        <w:numPr>
          <w:ilvl w:val="0"/>
          <w:numId w:val="64"/>
        </w:numPr>
        <w:adjustRightInd w:val="0"/>
        <w:snapToGrid w:val="0"/>
        <w:spacing w:beforeAutospacing="0" w:afterAutospacing="0"/>
        <w:rPr>
          <w:sz w:val="20"/>
          <w:szCs w:val="20"/>
        </w:rPr>
      </w:pPr>
      <w:r w:rsidRPr="00604EFC">
        <w:rPr>
          <w:rStyle w:val="a4"/>
          <w:sz w:val="20"/>
          <w:szCs w:val="20"/>
        </w:rPr>
        <w:t>融合发展：</w:t>
      </w:r>
    </w:p>
    <w:p w14:paraId="4A7DE74A" w14:textId="77777777" w:rsidR="00604EFC" w:rsidRPr="00604EFC" w:rsidRDefault="00604EFC" w:rsidP="00604EFC">
      <w:pPr>
        <w:widowControl/>
        <w:numPr>
          <w:ilvl w:val="1"/>
          <w:numId w:val="64"/>
        </w:numPr>
        <w:adjustRightInd w:val="0"/>
        <w:snapToGrid w:val="0"/>
        <w:jc w:val="left"/>
        <w:rPr>
          <w:sz w:val="16"/>
          <w:szCs w:val="20"/>
        </w:rPr>
      </w:pPr>
      <w:r w:rsidRPr="00604EFC">
        <w:rPr>
          <w:sz w:val="16"/>
          <w:szCs w:val="20"/>
        </w:rPr>
        <w:t>物联网和移动互联网在应用层面高度融合，如智能家居设备可通过手机控制，工业物联网设备可通过移动终端监控。</w:t>
      </w:r>
    </w:p>
    <w:p w14:paraId="5B1EE3D0" w14:textId="77777777" w:rsidR="00604EFC" w:rsidRPr="00604EFC" w:rsidRDefault="00604EFC" w:rsidP="00604EFC">
      <w:pPr>
        <w:pStyle w:val="4"/>
        <w:adjustRightInd w:val="0"/>
        <w:snapToGrid w:val="0"/>
        <w:spacing w:beforeAutospacing="0" w:afterAutospacing="0"/>
        <w:rPr>
          <w:sz w:val="20"/>
          <w:szCs w:val="20"/>
        </w:rPr>
      </w:pPr>
      <w:r w:rsidRPr="00604EFC">
        <w:rPr>
          <w:rStyle w:val="a4"/>
          <w:b/>
          <w:bCs w:val="0"/>
          <w:sz w:val="20"/>
          <w:szCs w:val="20"/>
        </w:rPr>
        <w:t>总结：</w:t>
      </w:r>
    </w:p>
    <w:p w14:paraId="4B168BE9" w14:textId="77777777" w:rsidR="00604EFC" w:rsidRPr="00604EFC" w:rsidRDefault="00604EFC" w:rsidP="00604EFC">
      <w:pPr>
        <w:pStyle w:val="a3"/>
        <w:adjustRightInd w:val="0"/>
        <w:snapToGrid w:val="0"/>
        <w:spacing w:beforeAutospacing="0" w:afterAutospacing="0"/>
        <w:rPr>
          <w:sz w:val="20"/>
          <w:szCs w:val="20"/>
        </w:rPr>
      </w:pPr>
      <w:r w:rsidRPr="00604EFC">
        <w:rPr>
          <w:sz w:val="20"/>
          <w:szCs w:val="20"/>
        </w:rPr>
        <w:t>互联网是基础，移动互联网实现了终端的移动化，而物联网扩展到物理世界中的设备和环境。三者相辅相成，共同推动了信息化和智能化社会的发展。</w:t>
      </w:r>
    </w:p>
    <w:bookmarkEnd w:id="21"/>
    <w:p w14:paraId="0FE675BA" w14:textId="77777777" w:rsidR="00604EFC" w:rsidRPr="00604EFC" w:rsidRDefault="00604EFC" w:rsidP="00DE592A">
      <w:pPr>
        <w:tabs>
          <w:tab w:val="left" w:pos="1480"/>
        </w:tabs>
        <w:rPr>
          <w:rFonts w:ascii="宋体" w:eastAsia="宋体" w:hAnsi="宋体" w:cs="宋体" w:hint="eastAsia"/>
          <w:b/>
          <w:bCs/>
          <w:sz w:val="22"/>
          <w:szCs w:val="22"/>
        </w:rPr>
      </w:pPr>
    </w:p>
    <w:sectPr w:rsidR="00604EFC" w:rsidRPr="00604E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B2DC7" w14:textId="77777777" w:rsidR="00CA1484" w:rsidRDefault="00CA1484" w:rsidP="0007379D">
      <w:r>
        <w:separator/>
      </w:r>
    </w:p>
  </w:endnote>
  <w:endnote w:type="continuationSeparator" w:id="0">
    <w:p w14:paraId="49D27BBE" w14:textId="77777777" w:rsidR="00CA1484" w:rsidRDefault="00CA1484" w:rsidP="00073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F960C" w14:textId="77777777" w:rsidR="00CA1484" w:rsidRDefault="00CA1484" w:rsidP="0007379D">
      <w:r>
        <w:separator/>
      </w:r>
    </w:p>
  </w:footnote>
  <w:footnote w:type="continuationSeparator" w:id="0">
    <w:p w14:paraId="5F10D9EB" w14:textId="77777777" w:rsidR="00CA1484" w:rsidRDefault="00CA1484" w:rsidP="00073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A6EF17"/>
    <w:multiLevelType w:val="singleLevel"/>
    <w:tmpl w:val="ACA6EF17"/>
    <w:lvl w:ilvl="0">
      <w:start w:val="1"/>
      <w:numFmt w:val="decimal"/>
      <w:lvlText w:val="%1."/>
      <w:lvlJc w:val="left"/>
      <w:pPr>
        <w:tabs>
          <w:tab w:val="left" w:pos="312"/>
        </w:tabs>
      </w:pPr>
    </w:lvl>
  </w:abstractNum>
  <w:abstractNum w:abstractNumId="1" w15:restartNumberingAfterBreak="0">
    <w:nsid w:val="F253B67E"/>
    <w:multiLevelType w:val="singleLevel"/>
    <w:tmpl w:val="F253B67E"/>
    <w:lvl w:ilvl="0">
      <w:start w:val="2"/>
      <w:numFmt w:val="decimal"/>
      <w:lvlText w:val="%1."/>
      <w:lvlJc w:val="left"/>
      <w:pPr>
        <w:tabs>
          <w:tab w:val="left" w:pos="312"/>
        </w:tabs>
      </w:pPr>
    </w:lvl>
  </w:abstractNum>
  <w:abstractNum w:abstractNumId="2" w15:restartNumberingAfterBreak="0">
    <w:nsid w:val="03434675"/>
    <w:multiLevelType w:val="multilevel"/>
    <w:tmpl w:val="5C0C9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C39E8"/>
    <w:multiLevelType w:val="multilevel"/>
    <w:tmpl w:val="586C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034CC"/>
    <w:multiLevelType w:val="multilevel"/>
    <w:tmpl w:val="8C5A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56C79"/>
    <w:multiLevelType w:val="multilevel"/>
    <w:tmpl w:val="53B8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606BCE"/>
    <w:multiLevelType w:val="multilevel"/>
    <w:tmpl w:val="37EE0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0BECB"/>
    <w:multiLevelType w:val="singleLevel"/>
    <w:tmpl w:val="0EA0BECB"/>
    <w:lvl w:ilvl="0">
      <w:start w:val="1"/>
      <w:numFmt w:val="decimal"/>
      <w:lvlText w:val="%1."/>
      <w:lvlJc w:val="left"/>
      <w:pPr>
        <w:tabs>
          <w:tab w:val="left" w:pos="312"/>
        </w:tabs>
      </w:pPr>
    </w:lvl>
  </w:abstractNum>
  <w:abstractNum w:abstractNumId="8" w15:restartNumberingAfterBreak="0">
    <w:nsid w:val="10E6698D"/>
    <w:multiLevelType w:val="multilevel"/>
    <w:tmpl w:val="0D2CB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FD6E22"/>
    <w:multiLevelType w:val="multilevel"/>
    <w:tmpl w:val="CD80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E0322"/>
    <w:multiLevelType w:val="multilevel"/>
    <w:tmpl w:val="B5EA8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C10C38"/>
    <w:multiLevelType w:val="multilevel"/>
    <w:tmpl w:val="DECE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26728D"/>
    <w:multiLevelType w:val="multilevel"/>
    <w:tmpl w:val="BEFEC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C5768E"/>
    <w:multiLevelType w:val="multilevel"/>
    <w:tmpl w:val="F4EC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733BE"/>
    <w:multiLevelType w:val="multilevel"/>
    <w:tmpl w:val="6D027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9F6C1D"/>
    <w:multiLevelType w:val="multilevel"/>
    <w:tmpl w:val="B33EF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CF2543"/>
    <w:multiLevelType w:val="multilevel"/>
    <w:tmpl w:val="66949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0761DE"/>
    <w:multiLevelType w:val="multilevel"/>
    <w:tmpl w:val="9A900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D77EDB"/>
    <w:multiLevelType w:val="multilevel"/>
    <w:tmpl w:val="F858D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706999"/>
    <w:multiLevelType w:val="multilevel"/>
    <w:tmpl w:val="C91A6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1A2726"/>
    <w:multiLevelType w:val="multilevel"/>
    <w:tmpl w:val="1C3A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8C3A48"/>
    <w:multiLevelType w:val="multilevel"/>
    <w:tmpl w:val="4DA6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2F2531"/>
    <w:multiLevelType w:val="multilevel"/>
    <w:tmpl w:val="E03C2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9521E2"/>
    <w:multiLevelType w:val="multilevel"/>
    <w:tmpl w:val="145C9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C77342"/>
    <w:multiLevelType w:val="singleLevel"/>
    <w:tmpl w:val="35C77342"/>
    <w:lvl w:ilvl="0">
      <w:start w:val="1"/>
      <w:numFmt w:val="decimal"/>
      <w:suff w:val="nothing"/>
      <w:lvlText w:val="（%1）"/>
      <w:lvlJc w:val="left"/>
    </w:lvl>
  </w:abstractNum>
  <w:abstractNum w:abstractNumId="25" w15:restartNumberingAfterBreak="0">
    <w:nsid w:val="3623279B"/>
    <w:multiLevelType w:val="multilevel"/>
    <w:tmpl w:val="45761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C14F07"/>
    <w:multiLevelType w:val="multilevel"/>
    <w:tmpl w:val="FFDC5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570909"/>
    <w:multiLevelType w:val="multilevel"/>
    <w:tmpl w:val="8ACC41D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3C4E36D9"/>
    <w:multiLevelType w:val="multilevel"/>
    <w:tmpl w:val="D634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714B31"/>
    <w:multiLevelType w:val="multilevel"/>
    <w:tmpl w:val="A574F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ED7F62"/>
    <w:multiLevelType w:val="multilevel"/>
    <w:tmpl w:val="54A0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217EE8"/>
    <w:multiLevelType w:val="multilevel"/>
    <w:tmpl w:val="B540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48FE6C"/>
    <w:multiLevelType w:val="singleLevel"/>
    <w:tmpl w:val="4148FE6C"/>
    <w:lvl w:ilvl="0">
      <w:start w:val="1"/>
      <w:numFmt w:val="chineseCounting"/>
      <w:suff w:val="nothing"/>
      <w:lvlText w:val="%1．"/>
      <w:lvlJc w:val="left"/>
      <w:rPr>
        <w:rFonts w:hint="eastAsia"/>
        <w:b w:val="0"/>
        <w:bCs w:val="0"/>
      </w:rPr>
    </w:lvl>
  </w:abstractNum>
  <w:abstractNum w:abstractNumId="33" w15:restartNumberingAfterBreak="0">
    <w:nsid w:val="427C40CA"/>
    <w:multiLevelType w:val="multilevel"/>
    <w:tmpl w:val="AC68C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A22712"/>
    <w:multiLevelType w:val="multilevel"/>
    <w:tmpl w:val="1B76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794833"/>
    <w:multiLevelType w:val="multilevel"/>
    <w:tmpl w:val="3146A0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50773138"/>
    <w:multiLevelType w:val="multilevel"/>
    <w:tmpl w:val="E0A60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AE774E"/>
    <w:multiLevelType w:val="multilevel"/>
    <w:tmpl w:val="8DF4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FC0FE1"/>
    <w:multiLevelType w:val="hybridMultilevel"/>
    <w:tmpl w:val="EA90226C"/>
    <w:lvl w:ilvl="0" w:tplc="9F96AE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5191675E"/>
    <w:multiLevelType w:val="multilevel"/>
    <w:tmpl w:val="7D801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AC7B22"/>
    <w:multiLevelType w:val="multilevel"/>
    <w:tmpl w:val="2CEC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922E19"/>
    <w:multiLevelType w:val="singleLevel"/>
    <w:tmpl w:val="56922E19"/>
    <w:lvl w:ilvl="0">
      <w:start w:val="1"/>
      <w:numFmt w:val="decimal"/>
      <w:suff w:val="nothing"/>
      <w:lvlText w:val="（%1）"/>
      <w:lvlJc w:val="left"/>
    </w:lvl>
  </w:abstractNum>
  <w:abstractNum w:abstractNumId="42" w15:restartNumberingAfterBreak="0">
    <w:nsid w:val="57791803"/>
    <w:multiLevelType w:val="multilevel"/>
    <w:tmpl w:val="C6D0D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0B3873"/>
    <w:multiLevelType w:val="multilevel"/>
    <w:tmpl w:val="A420F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4E5739"/>
    <w:multiLevelType w:val="multilevel"/>
    <w:tmpl w:val="F28E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C81728"/>
    <w:multiLevelType w:val="multilevel"/>
    <w:tmpl w:val="33CEC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2"/>
        </w:tabs>
        <w:ind w:left="14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5A0F43B0"/>
    <w:multiLevelType w:val="hybridMultilevel"/>
    <w:tmpl w:val="4C688464"/>
    <w:lvl w:ilvl="0" w:tplc="4184C7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5BF4795F"/>
    <w:multiLevelType w:val="multilevel"/>
    <w:tmpl w:val="148EF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03436D"/>
    <w:multiLevelType w:val="multilevel"/>
    <w:tmpl w:val="C0E8F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6C7F7D"/>
    <w:multiLevelType w:val="multilevel"/>
    <w:tmpl w:val="862A8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3C6FE2"/>
    <w:multiLevelType w:val="multilevel"/>
    <w:tmpl w:val="E120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826986"/>
    <w:multiLevelType w:val="multilevel"/>
    <w:tmpl w:val="0FA69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CE044E"/>
    <w:multiLevelType w:val="multilevel"/>
    <w:tmpl w:val="B9F69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4E5A03"/>
    <w:multiLevelType w:val="multilevel"/>
    <w:tmpl w:val="BA04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D94240"/>
    <w:multiLevelType w:val="multilevel"/>
    <w:tmpl w:val="AF140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6D419F"/>
    <w:multiLevelType w:val="multilevel"/>
    <w:tmpl w:val="82A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44595A"/>
    <w:multiLevelType w:val="multilevel"/>
    <w:tmpl w:val="3C563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740EF4"/>
    <w:multiLevelType w:val="multilevel"/>
    <w:tmpl w:val="9CFE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246313"/>
    <w:multiLevelType w:val="multilevel"/>
    <w:tmpl w:val="373A2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11543B"/>
    <w:multiLevelType w:val="multilevel"/>
    <w:tmpl w:val="2286C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DC2411"/>
    <w:multiLevelType w:val="multilevel"/>
    <w:tmpl w:val="CF56B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3D639CF"/>
    <w:multiLevelType w:val="multilevel"/>
    <w:tmpl w:val="E5D25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C27CC9"/>
    <w:multiLevelType w:val="multilevel"/>
    <w:tmpl w:val="F4C4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17006F"/>
    <w:multiLevelType w:val="multilevel"/>
    <w:tmpl w:val="95B6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3B454D"/>
    <w:multiLevelType w:val="multilevel"/>
    <w:tmpl w:val="B9F6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483123">
    <w:abstractNumId w:val="32"/>
  </w:num>
  <w:num w:numId="2" w16cid:durableId="2100515698">
    <w:abstractNumId w:val="1"/>
  </w:num>
  <w:num w:numId="3" w16cid:durableId="1033385040">
    <w:abstractNumId w:val="7"/>
  </w:num>
  <w:num w:numId="4" w16cid:durableId="1510365269">
    <w:abstractNumId w:val="0"/>
  </w:num>
  <w:num w:numId="5" w16cid:durableId="1419401242">
    <w:abstractNumId w:val="24"/>
  </w:num>
  <w:num w:numId="6" w16cid:durableId="965935465">
    <w:abstractNumId w:val="41"/>
  </w:num>
  <w:num w:numId="7" w16cid:durableId="859516390">
    <w:abstractNumId w:val="35"/>
  </w:num>
  <w:num w:numId="8" w16cid:durableId="1395086383">
    <w:abstractNumId w:val="11"/>
  </w:num>
  <w:num w:numId="9" w16cid:durableId="838497147">
    <w:abstractNumId w:val="54"/>
  </w:num>
  <w:num w:numId="10" w16cid:durableId="1256017353">
    <w:abstractNumId w:val="5"/>
  </w:num>
  <w:num w:numId="11" w16cid:durableId="274288230">
    <w:abstractNumId w:val="42"/>
  </w:num>
  <w:num w:numId="12" w16cid:durableId="1410807121">
    <w:abstractNumId w:val="48"/>
  </w:num>
  <w:num w:numId="13" w16cid:durableId="847404381">
    <w:abstractNumId w:val="26"/>
  </w:num>
  <w:num w:numId="14" w16cid:durableId="992561698">
    <w:abstractNumId w:val="15"/>
  </w:num>
  <w:num w:numId="15" w16cid:durableId="135685258">
    <w:abstractNumId w:val="2"/>
  </w:num>
  <w:num w:numId="16" w16cid:durableId="1914508839">
    <w:abstractNumId w:val="34"/>
  </w:num>
  <w:num w:numId="17" w16cid:durableId="180707531">
    <w:abstractNumId w:val="3"/>
  </w:num>
  <w:num w:numId="18" w16cid:durableId="1571647946">
    <w:abstractNumId w:val="4"/>
  </w:num>
  <w:num w:numId="19" w16cid:durableId="699743926">
    <w:abstractNumId w:val="17"/>
  </w:num>
  <w:num w:numId="20" w16cid:durableId="98062680">
    <w:abstractNumId w:val="9"/>
  </w:num>
  <w:num w:numId="21" w16cid:durableId="999037614">
    <w:abstractNumId w:val="53"/>
  </w:num>
  <w:num w:numId="22" w16cid:durableId="1234048832">
    <w:abstractNumId w:val="46"/>
  </w:num>
  <w:num w:numId="23" w16cid:durableId="418872360">
    <w:abstractNumId w:val="38"/>
  </w:num>
  <w:num w:numId="24" w16cid:durableId="331689536">
    <w:abstractNumId w:val="43"/>
  </w:num>
  <w:num w:numId="25" w16cid:durableId="947395822">
    <w:abstractNumId w:val="27"/>
  </w:num>
  <w:num w:numId="26" w16cid:durableId="1084456245">
    <w:abstractNumId w:val="64"/>
  </w:num>
  <w:num w:numId="27" w16cid:durableId="1367825639">
    <w:abstractNumId w:val="21"/>
  </w:num>
  <w:num w:numId="28" w16cid:durableId="831793549">
    <w:abstractNumId w:val="39"/>
  </w:num>
  <w:num w:numId="29" w16cid:durableId="1142384772">
    <w:abstractNumId w:val="20"/>
  </w:num>
  <w:num w:numId="30" w16cid:durableId="2105108302">
    <w:abstractNumId w:val="55"/>
  </w:num>
  <w:num w:numId="31" w16cid:durableId="1018695681">
    <w:abstractNumId w:val="44"/>
  </w:num>
  <w:num w:numId="32" w16cid:durableId="1793405224">
    <w:abstractNumId w:val="13"/>
  </w:num>
  <w:num w:numId="33" w16cid:durableId="1624919497">
    <w:abstractNumId w:val="62"/>
  </w:num>
  <w:num w:numId="34" w16cid:durableId="1208644766">
    <w:abstractNumId w:val="50"/>
  </w:num>
  <w:num w:numId="35" w16cid:durableId="1831480574">
    <w:abstractNumId w:val="23"/>
  </w:num>
  <w:num w:numId="36" w16cid:durableId="169410691">
    <w:abstractNumId w:val="37"/>
  </w:num>
  <w:num w:numId="37" w16cid:durableId="629436498">
    <w:abstractNumId w:val="45"/>
  </w:num>
  <w:num w:numId="38" w16cid:durableId="354307128">
    <w:abstractNumId w:val="31"/>
  </w:num>
  <w:num w:numId="39" w16cid:durableId="296227175">
    <w:abstractNumId w:val="49"/>
  </w:num>
  <w:num w:numId="40" w16cid:durableId="779491977">
    <w:abstractNumId w:val="29"/>
  </w:num>
  <w:num w:numId="41" w16cid:durableId="2059352046">
    <w:abstractNumId w:val="14"/>
  </w:num>
  <w:num w:numId="42" w16cid:durableId="514152027">
    <w:abstractNumId w:val="56"/>
  </w:num>
  <w:num w:numId="43" w16cid:durableId="1526673380">
    <w:abstractNumId w:val="16"/>
  </w:num>
  <w:num w:numId="44" w16cid:durableId="1245337499">
    <w:abstractNumId w:val="58"/>
  </w:num>
  <w:num w:numId="45" w16cid:durableId="44331398">
    <w:abstractNumId w:val="19"/>
  </w:num>
  <w:num w:numId="46" w16cid:durableId="1536388624">
    <w:abstractNumId w:val="59"/>
  </w:num>
  <w:num w:numId="47" w16cid:durableId="1806965695">
    <w:abstractNumId w:val="28"/>
  </w:num>
  <w:num w:numId="48" w16cid:durableId="1407147927">
    <w:abstractNumId w:val="25"/>
  </w:num>
  <w:num w:numId="49" w16cid:durableId="636376692">
    <w:abstractNumId w:val="63"/>
  </w:num>
  <w:num w:numId="50" w16cid:durableId="505170521">
    <w:abstractNumId w:val="36"/>
  </w:num>
  <w:num w:numId="51" w16cid:durableId="1475369863">
    <w:abstractNumId w:val="60"/>
  </w:num>
  <w:num w:numId="52" w16cid:durableId="1765298722">
    <w:abstractNumId w:val="10"/>
  </w:num>
  <w:num w:numId="53" w16cid:durableId="530144362">
    <w:abstractNumId w:val="12"/>
  </w:num>
  <w:num w:numId="54" w16cid:durableId="662123377">
    <w:abstractNumId w:val="51"/>
  </w:num>
  <w:num w:numId="55" w16cid:durableId="1356926639">
    <w:abstractNumId w:val="30"/>
  </w:num>
  <w:num w:numId="56" w16cid:durableId="1500581418">
    <w:abstractNumId w:val="57"/>
  </w:num>
  <w:num w:numId="57" w16cid:durableId="923150366">
    <w:abstractNumId w:val="6"/>
  </w:num>
  <w:num w:numId="58" w16cid:durableId="884947713">
    <w:abstractNumId w:val="33"/>
  </w:num>
  <w:num w:numId="59" w16cid:durableId="1413308708">
    <w:abstractNumId w:val="40"/>
  </w:num>
  <w:num w:numId="60" w16cid:durableId="1217619456">
    <w:abstractNumId w:val="61"/>
  </w:num>
  <w:num w:numId="61" w16cid:durableId="566649090">
    <w:abstractNumId w:val="52"/>
  </w:num>
  <w:num w:numId="62" w16cid:durableId="1122533258">
    <w:abstractNumId w:val="47"/>
  </w:num>
  <w:num w:numId="63" w16cid:durableId="116724272">
    <w:abstractNumId w:val="18"/>
  </w:num>
  <w:num w:numId="64" w16cid:durableId="1276597476">
    <w:abstractNumId w:val="22"/>
  </w:num>
  <w:num w:numId="65" w16cid:durableId="242117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66CA"/>
    <w:rsid w:val="00010BB2"/>
    <w:rsid w:val="000662C3"/>
    <w:rsid w:val="0007379D"/>
    <w:rsid w:val="000D30B5"/>
    <w:rsid w:val="0012688C"/>
    <w:rsid w:val="001B494B"/>
    <w:rsid w:val="0025499D"/>
    <w:rsid w:val="0029241E"/>
    <w:rsid w:val="002E6390"/>
    <w:rsid w:val="002E6989"/>
    <w:rsid w:val="00332C70"/>
    <w:rsid w:val="003450C2"/>
    <w:rsid w:val="003517B7"/>
    <w:rsid w:val="00404533"/>
    <w:rsid w:val="00496E92"/>
    <w:rsid w:val="00525864"/>
    <w:rsid w:val="00604EFC"/>
    <w:rsid w:val="00695DA3"/>
    <w:rsid w:val="006D164F"/>
    <w:rsid w:val="006D40D6"/>
    <w:rsid w:val="007013E7"/>
    <w:rsid w:val="00802884"/>
    <w:rsid w:val="00844959"/>
    <w:rsid w:val="008547E9"/>
    <w:rsid w:val="00916CAB"/>
    <w:rsid w:val="009D53A0"/>
    <w:rsid w:val="00AD6FC5"/>
    <w:rsid w:val="00AF20DB"/>
    <w:rsid w:val="00B311FA"/>
    <w:rsid w:val="00BA2F9E"/>
    <w:rsid w:val="00BF6439"/>
    <w:rsid w:val="00BF7B2C"/>
    <w:rsid w:val="00CA1484"/>
    <w:rsid w:val="00CE66CA"/>
    <w:rsid w:val="00DE592A"/>
    <w:rsid w:val="00EB6861"/>
    <w:rsid w:val="00F3622A"/>
    <w:rsid w:val="00FC1FCB"/>
    <w:rsid w:val="00FF5282"/>
    <w:rsid w:val="048F0656"/>
    <w:rsid w:val="08BB0A1A"/>
    <w:rsid w:val="0B364677"/>
    <w:rsid w:val="0ED20177"/>
    <w:rsid w:val="109E624B"/>
    <w:rsid w:val="11024ABD"/>
    <w:rsid w:val="13247F74"/>
    <w:rsid w:val="17B42592"/>
    <w:rsid w:val="187568C7"/>
    <w:rsid w:val="1C436B02"/>
    <w:rsid w:val="20407432"/>
    <w:rsid w:val="234C768D"/>
    <w:rsid w:val="27E14538"/>
    <w:rsid w:val="2BAB510F"/>
    <w:rsid w:val="2BD92FC6"/>
    <w:rsid w:val="3D213797"/>
    <w:rsid w:val="406242B4"/>
    <w:rsid w:val="4156490E"/>
    <w:rsid w:val="4A95160D"/>
    <w:rsid w:val="4C431ECB"/>
    <w:rsid w:val="4CF25F79"/>
    <w:rsid w:val="4F3A37E6"/>
    <w:rsid w:val="52837292"/>
    <w:rsid w:val="52B24481"/>
    <w:rsid w:val="530A5181"/>
    <w:rsid w:val="56BC65ED"/>
    <w:rsid w:val="5A6E666D"/>
    <w:rsid w:val="5B0D2022"/>
    <w:rsid w:val="5C0056BF"/>
    <w:rsid w:val="5CDC4517"/>
    <w:rsid w:val="5FDA5F69"/>
    <w:rsid w:val="62DE73FB"/>
    <w:rsid w:val="642721E0"/>
    <w:rsid w:val="66A20515"/>
    <w:rsid w:val="67025E48"/>
    <w:rsid w:val="6CA9467F"/>
    <w:rsid w:val="76994A03"/>
    <w:rsid w:val="788510B9"/>
    <w:rsid w:val="7BF2196F"/>
    <w:rsid w:val="7E4159BB"/>
    <w:rsid w:val="7E4E0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9AA2F4"/>
  <w15:docId w15:val="{8656018C-055D-4362-928E-62F4B3BE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link w:val="30"/>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paragraph" w:styleId="5">
    <w:name w:val="heading 5"/>
    <w:basedOn w:val="a"/>
    <w:next w:val="a"/>
    <w:link w:val="50"/>
    <w:semiHidden/>
    <w:unhideWhenUsed/>
    <w:qFormat/>
    <w:rsid w:val="00AD6FC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rPr>
      <w:color w:val="0000FF"/>
      <w:u w:val="single"/>
    </w:rPr>
  </w:style>
  <w:style w:type="paragraph" w:styleId="a6">
    <w:name w:val="header"/>
    <w:basedOn w:val="a"/>
    <w:link w:val="a7"/>
    <w:rsid w:val="0007379D"/>
    <w:pPr>
      <w:tabs>
        <w:tab w:val="center" w:pos="4153"/>
        <w:tab w:val="right" w:pos="8306"/>
      </w:tabs>
      <w:snapToGrid w:val="0"/>
      <w:jc w:val="center"/>
    </w:pPr>
    <w:rPr>
      <w:sz w:val="18"/>
      <w:szCs w:val="18"/>
    </w:rPr>
  </w:style>
  <w:style w:type="character" w:customStyle="1" w:styleId="a7">
    <w:name w:val="页眉 字符"/>
    <w:basedOn w:val="a0"/>
    <w:link w:val="a6"/>
    <w:rsid w:val="0007379D"/>
    <w:rPr>
      <w:rFonts w:asciiTheme="minorHAnsi" w:eastAsiaTheme="minorEastAsia" w:hAnsiTheme="minorHAnsi" w:cstheme="minorBidi"/>
      <w:kern w:val="2"/>
      <w:sz w:val="18"/>
      <w:szCs w:val="18"/>
    </w:rPr>
  </w:style>
  <w:style w:type="paragraph" w:styleId="a8">
    <w:name w:val="footer"/>
    <w:basedOn w:val="a"/>
    <w:link w:val="a9"/>
    <w:rsid w:val="0007379D"/>
    <w:pPr>
      <w:tabs>
        <w:tab w:val="center" w:pos="4153"/>
        <w:tab w:val="right" w:pos="8306"/>
      </w:tabs>
      <w:snapToGrid w:val="0"/>
      <w:jc w:val="left"/>
    </w:pPr>
    <w:rPr>
      <w:sz w:val="18"/>
      <w:szCs w:val="18"/>
    </w:rPr>
  </w:style>
  <w:style w:type="character" w:customStyle="1" w:styleId="a9">
    <w:name w:val="页脚 字符"/>
    <w:basedOn w:val="a0"/>
    <w:link w:val="a8"/>
    <w:rsid w:val="0007379D"/>
    <w:rPr>
      <w:rFonts w:asciiTheme="minorHAnsi" w:eastAsiaTheme="minorEastAsia" w:hAnsiTheme="minorHAnsi" w:cstheme="minorBidi"/>
      <w:kern w:val="2"/>
      <w:sz w:val="18"/>
      <w:szCs w:val="18"/>
    </w:rPr>
  </w:style>
  <w:style w:type="character" w:customStyle="1" w:styleId="30">
    <w:name w:val="标题 3 字符"/>
    <w:basedOn w:val="a0"/>
    <w:link w:val="3"/>
    <w:semiHidden/>
    <w:rsid w:val="00010BB2"/>
    <w:rPr>
      <w:rFonts w:ascii="宋体" w:hAnsi="宋体"/>
      <w:b/>
      <w:bCs/>
      <w:sz w:val="27"/>
      <w:szCs w:val="27"/>
    </w:rPr>
  </w:style>
  <w:style w:type="character" w:customStyle="1" w:styleId="overflow-hidden">
    <w:name w:val="overflow-hidden"/>
    <w:basedOn w:val="a0"/>
    <w:rsid w:val="00AD6FC5"/>
  </w:style>
  <w:style w:type="paragraph" w:styleId="z-">
    <w:name w:val="HTML Top of Form"/>
    <w:basedOn w:val="a"/>
    <w:next w:val="a"/>
    <w:link w:val="z-0"/>
    <w:hidden/>
    <w:uiPriority w:val="99"/>
    <w:semiHidden/>
    <w:unhideWhenUsed/>
    <w:rsid w:val="00AD6FC5"/>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AD6FC5"/>
    <w:rPr>
      <w:rFonts w:ascii="Arial" w:hAnsi="Arial" w:cs="Arial"/>
      <w:vanish/>
      <w:sz w:val="16"/>
      <w:szCs w:val="16"/>
    </w:rPr>
  </w:style>
  <w:style w:type="paragraph" w:customStyle="1" w:styleId="placeholder">
    <w:name w:val="placeholder"/>
    <w:basedOn w:val="a"/>
    <w:rsid w:val="00AD6FC5"/>
    <w:pPr>
      <w:widowControl/>
      <w:spacing w:before="100" w:beforeAutospacing="1" w:after="100" w:afterAutospacing="1"/>
      <w:jc w:val="left"/>
    </w:pPr>
    <w:rPr>
      <w:rFonts w:ascii="宋体" w:eastAsia="宋体" w:hAnsi="宋体" w:cs="宋体"/>
      <w:kern w:val="0"/>
      <w:sz w:val="24"/>
    </w:rPr>
  </w:style>
  <w:style w:type="character" w:customStyle="1" w:styleId="pointer-events-none">
    <w:name w:val="pointer-events-none"/>
    <w:basedOn w:val="a0"/>
    <w:rsid w:val="00AD6FC5"/>
  </w:style>
  <w:style w:type="paragraph" w:styleId="z-1">
    <w:name w:val="HTML Bottom of Form"/>
    <w:basedOn w:val="a"/>
    <w:next w:val="a"/>
    <w:link w:val="z-2"/>
    <w:hidden/>
    <w:uiPriority w:val="99"/>
    <w:semiHidden/>
    <w:unhideWhenUsed/>
    <w:rsid w:val="00AD6FC5"/>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AD6FC5"/>
    <w:rPr>
      <w:rFonts w:ascii="Arial" w:hAnsi="Arial" w:cs="Arial"/>
      <w:vanish/>
      <w:sz w:val="16"/>
      <w:szCs w:val="16"/>
    </w:rPr>
  </w:style>
  <w:style w:type="character" w:customStyle="1" w:styleId="50">
    <w:name w:val="标题 5 字符"/>
    <w:basedOn w:val="a0"/>
    <w:link w:val="5"/>
    <w:semiHidden/>
    <w:rsid w:val="00AD6FC5"/>
    <w:rPr>
      <w:rFonts w:asciiTheme="minorHAnsi" w:eastAsiaTheme="minorEastAsia" w:hAnsiTheme="minorHAnsi" w:cstheme="minorBidi"/>
      <w:b/>
      <w:bCs/>
      <w:kern w:val="2"/>
      <w:sz w:val="28"/>
      <w:szCs w:val="28"/>
    </w:rPr>
  </w:style>
  <w:style w:type="paragraph" w:styleId="aa">
    <w:name w:val="List Paragraph"/>
    <w:basedOn w:val="a"/>
    <w:uiPriority w:val="99"/>
    <w:unhideWhenUsed/>
    <w:rsid w:val="00496E92"/>
    <w:pPr>
      <w:ind w:firstLineChars="200" w:firstLine="420"/>
    </w:pPr>
  </w:style>
  <w:style w:type="character" w:customStyle="1" w:styleId="mord">
    <w:name w:val="mord"/>
    <w:basedOn w:val="a0"/>
    <w:rsid w:val="00525864"/>
  </w:style>
  <w:style w:type="character" w:customStyle="1" w:styleId="mbin">
    <w:name w:val="mbin"/>
    <w:basedOn w:val="a0"/>
    <w:rsid w:val="00525864"/>
  </w:style>
  <w:style w:type="character" w:customStyle="1" w:styleId="katex">
    <w:name w:val="katex"/>
    <w:basedOn w:val="a0"/>
    <w:rsid w:val="008547E9"/>
  </w:style>
  <w:style w:type="character" w:customStyle="1" w:styleId="katex-mathml">
    <w:name w:val="katex-mathml"/>
    <w:basedOn w:val="a0"/>
    <w:rsid w:val="002E6390"/>
  </w:style>
  <w:style w:type="character" w:customStyle="1" w:styleId="vlist-s">
    <w:name w:val="vlist-s"/>
    <w:basedOn w:val="a0"/>
    <w:rsid w:val="002E6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0279">
      <w:bodyDiv w:val="1"/>
      <w:marLeft w:val="0"/>
      <w:marRight w:val="0"/>
      <w:marTop w:val="0"/>
      <w:marBottom w:val="0"/>
      <w:divBdr>
        <w:top w:val="none" w:sz="0" w:space="0" w:color="auto"/>
        <w:left w:val="none" w:sz="0" w:space="0" w:color="auto"/>
        <w:bottom w:val="none" w:sz="0" w:space="0" w:color="auto"/>
        <w:right w:val="none" w:sz="0" w:space="0" w:color="auto"/>
      </w:divBdr>
    </w:div>
    <w:div w:id="83042247">
      <w:bodyDiv w:val="1"/>
      <w:marLeft w:val="0"/>
      <w:marRight w:val="0"/>
      <w:marTop w:val="0"/>
      <w:marBottom w:val="0"/>
      <w:divBdr>
        <w:top w:val="none" w:sz="0" w:space="0" w:color="auto"/>
        <w:left w:val="none" w:sz="0" w:space="0" w:color="auto"/>
        <w:bottom w:val="none" w:sz="0" w:space="0" w:color="auto"/>
        <w:right w:val="none" w:sz="0" w:space="0" w:color="auto"/>
      </w:divBdr>
    </w:div>
    <w:div w:id="118764178">
      <w:bodyDiv w:val="1"/>
      <w:marLeft w:val="0"/>
      <w:marRight w:val="0"/>
      <w:marTop w:val="0"/>
      <w:marBottom w:val="0"/>
      <w:divBdr>
        <w:top w:val="none" w:sz="0" w:space="0" w:color="auto"/>
        <w:left w:val="none" w:sz="0" w:space="0" w:color="auto"/>
        <w:bottom w:val="none" w:sz="0" w:space="0" w:color="auto"/>
        <w:right w:val="none" w:sz="0" w:space="0" w:color="auto"/>
      </w:divBdr>
    </w:div>
    <w:div w:id="183908209">
      <w:bodyDiv w:val="1"/>
      <w:marLeft w:val="0"/>
      <w:marRight w:val="0"/>
      <w:marTop w:val="0"/>
      <w:marBottom w:val="0"/>
      <w:divBdr>
        <w:top w:val="none" w:sz="0" w:space="0" w:color="auto"/>
        <w:left w:val="none" w:sz="0" w:space="0" w:color="auto"/>
        <w:bottom w:val="none" w:sz="0" w:space="0" w:color="auto"/>
        <w:right w:val="none" w:sz="0" w:space="0" w:color="auto"/>
      </w:divBdr>
      <w:divsChild>
        <w:div w:id="2095736421">
          <w:marLeft w:val="0"/>
          <w:marRight w:val="0"/>
          <w:marTop w:val="0"/>
          <w:marBottom w:val="0"/>
          <w:divBdr>
            <w:top w:val="none" w:sz="0" w:space="0" w:color="auto"/>
            <w:left w:val="none" w:sz="0" w:space="0" w:color="auto"/>
            <w:bottom w:val="none" w:sz="0" w:space="0" w:color="auto"/>
            <w:right w:val="none" w:sz="0" w:space="0" w:color="auto"/>
          </w:divBdr>
          <w:divsChild>
            <w:div w:id="1304114553">
              <w:marLeft w:val="0"/>
              <w:marRight w:val="0"/>
              <w:marTop w:val="0"/>
              <w:marBottom w:val="0"/>
              <w:divBdr>
                <w:top w:val="none" w:sz="0" w:space="0" w:color="auto"/>
                <w:left w:val="none" w:sz="0" w:space="0" w:color="auto"/>
                <w:bottom w:val="none" w:sz="0" w:space="0" w:color="auto"/>
                <w:right w:val="none" w:sz="0" w:space="0" w:color="auto"/>
              </w:divBdr>
              <w:divsChild>
                <w:div w:id="125197450">
                  <w:marLeft w:val="0"/>
                  <w:marRight w:val="0"/>
                  <w:marTop w:val="0"/>
                  <w:marBottom w:val="0"/>
                  <w:divBdr>
                    <w:top w:val="none" w:sz="0" w:space="0" w:color="auto"/>
                    <w:left w:val="none" w:sz="0" w:space="0" w:color="auto"/>
                    <w:bottom w:val="none" w:sz="0" w:space="0" w:color="auto"/>
                    <w:right w:val="none" w:sz="0" w:space="0" w:color="auto"/>
                  </w:divBdr>
                  <w:divsChild>
                    <w:div w:id="7808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5667">
          <w:marLeft w:val="0"/>
          <w:marRight w:val="0"/>
          <w:marTop w:val="0"/>
          <w:marBottom w:val="0"/>
          <w:divBdr>
            <w:top w:val="none" w:sz="0" w:space="0" w:color="auto"/>
            <w:left w:val="none" w:sz="0" w:space="0" w:color="auto"/>
            <w:bottom w:val="none" w:sz="0" w:space="0" w:color="auto"/>
            <w:right w:val="none" w:sz="0" w:space="0" w:color="auto"/>
          </w:divBdr>
          <w:divsChild>
            <w:div w:id="363672495">
              <w:marLeft w:val="0"/>
              <w:marRight w:val="0"/>
              <w:marTop w:val="0"/>
              <w:marBottom w:val="0"/>
              <w:divBdr>
                <w:top w:val="none" w:sz="0" w:space="0" w:color="auto"/>
                <w:left w:val="none" w:sz="0" w:space="0" w:color="auto"/>
                <w:bottom w:val="none" w:sz="0" w:space="0" w:color="auto"/>
                <w:right w:val="none" w:sz="0" w:space="0" w:color="auto"/>
              </w:divBdr>
              <w:divsChild>
                <w:div w:id="693579156">
                  <w:marLeft w:val="0"/>
                  <w:marRight w:val="0"/>
                  <w:marTop w:val="0"/>
                  <w:marBottom w:val="0"/>
                  <w:divBdr>
                    <w:top w:val="none" w:sz="0" w:space="0" w:color="auto"/>
                    <w:left w:val="none" w:sz="0" w:space="0" w:color="auto"/>
                    <w:bottom w:val="none" w:sz="0" w:space="0" w:color="auto"/>
                    <w:right w:val="none" w:sz="0" w:space="0" w:color="auto"/>
                  </w:divBdr>
                  <w:divsChild>
                    <w:div w:id="14681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10883">
      <w:bodyDiv w:val="1"/>
      <w:marLeft w:val="0"/>
      <w:marRight w:val="0"/>
      <w:marTop w:val="0"/>
      <w:marBottom w:val="0"/>
      <w:divBdr>
        <w:top w:val="none" w:sz="0" w:space="0" w:color="auto"/>
        <w:left w:val="none" w:sz="0" w:space="0" w:color="auto"/>
        <w:bottom w:val="none" w:sz="0" w:space="0" w:color="auto"/>
        <w:right w:val="none" w:sz="0" w:space="0" w:color="auto"/>
      </w:divBdr>
    </w:div>
    <w:div w:id="253707531">
      <w:bodyDiv w:val="1"/>
      <w:marLeft w:val="0"/>
      <w:marRight w:val="0"/>
      <w:marTop w:val="0"/>
      <w:marBottom w:val="0"/>
      <w:divBdr>
        <w:top w:val="none" w:sz="0" w:space="0" w:color="auto"/>
        <w:left w:val="none" w:sz="0" w:space="0" w:color="auto"/>
        <w:bottom w:val="none" w:sz="0" w:space="0" w:color="auto"/>
        <w:right w:val="none" w:sz="0" w:space="0" w:color="auto"/>
      </w:divBdr>
    </w:div>
    <w:div w:id="281811509">
      <w:bodyDiv w:val="1"/>
      <w:marLeft w:val="0"/>
      <w:marRight w:val="0"/>
      <w:marTop w:val="0"/>
      <w:marBottom w:val="0"/>
      <w:divBdr>
        <w:top w:val="none" w:sz="0" w:space="0" w:color="auto"/>
        <w:left w:val="none" w:sz="0" w:space="0" w:color="auto"/>
        <w:bottom w:val="none" w:sz="0" w:space="0" w:color="auto"/>
        <w:right w:val="none" w:sz="0" w:space="0" w:color="auto"/>
      </w:divBdr>
    </w:div>
    <w:div w:id="292907800">
      <w:bodyDiv w:val="1"/>
      <w:marLeft w:val="0"/>
      <w:marRight w:val="0"/>
      <w:marTop w:val="0"/>
      <w:marBottom w:val="0"/>
      <w:divBdr>
        <w:top w:val="none" w:sz="0" w:space="0" w:color="auto"/>
        <w:left w:val="none" w:sz="0" w:space="0" w:color="auto"/>
        <w:bottom w:val="none" w:sz="0" w:space="0" w:color="auto"/>
        <w:right w:val="none" w:sz="0" w:space="0" w:color="auto"/>
      </w:divBdr>
    </w:div>
    <w:div w:id="452990728">
      <w:bodyDiv w:val="1"/>
      <w:marLeft w:val="0"/>
      <w:marRight w:val="0"/>
      <w:marTop w:val="0"/>
      <w:marBottom w:val="0"/>
      <w:divBdr>
        <w:top w:val="none" w:sz="0" w:space="0" w:color="auto"/>
        <w:left w:val="none" w:sz="0" w:space="0" w:color="auto"/>
        <w:bottom w:val="none" w:sz="0" w:space="0" w:color="auto"/>
        <w:right w:val="none" w:sz="0" w:space="0" w:color="auto"/>
      </w:divBdr>
    </w:div>
    <w:div w:id="668598613">
      <w:bodyDiv w:val="1"/>
      <w:marLeft w:val="0"/>
      <w:marRight w:val="0"/>
      <w:marTop w:val="0"/>
      <w:marBottom w:val="0"/>
      <w:divBdr>
        <w:top w:val="none" w:sz="0" w:space="0" w:color="auto"/>
        <w:left w:val="none" w:sz="0" w:space="0" w:color="auto"/>
        <w:bottom w:val="none" w:sz="0" w:space="0" w:color="auto"/>
        <w:right w:val="none" w:sz="0" w:space="0" w:color="auto"/>
      </w:divBdr>
    </w:div>
    <w:div w:id="758907332">
      <w:bodyDiv w:val="1"/>
      <w:marLeft w:val="0"/>
      <w:marRight w:val="0"/>
      <w:marTop w:val="0"/>
      <w:marBottom w:val="0"/>
      <w:divBdr>
        <w:top w:val="none" w:sz="0" w:space="0" w:color="auto"/>
        <w:left w:val="none" w:sz="0" w:space="0" w:color="auto"/>
        <w:bottom w:val="none" w:sz="0" w:space="0" w:color="auto"/>
        <w:right w:val="none" w:sz="0" w:space="0" w:color="auto"/>
      </w:divBdr>
      <w:divsChild>
        <w:div w:id="440414726">
          <w:marLeft w:val="0"/>
          <w:marRight w:val="0"/>
          <w:marTop w:val="0"/>
          <w:marBottom w:val="0"/>
          <w:divBdr>
            <w:top w:val="none" w:sz="0" w:space="0" w:color="auto"/>
            <w:left w:val="none" w:sz="0" w:space="0" w:color="auto"/>
            <w:bottom w:val="none" w:sz="0" w:space="0" w:color="auto"/>
            <w:right w:val="none" w:sz="0" w:space="0" w:color="auto"/>
          </w:divBdr>
          <w:divsChild>
            <w:div w:id="807480063">
              <w:marLeft w:val="0"/>
              <w:marRight w:val="0"/>
              <w:marTop w:val="0"/>
              <w:marBottom w:val="0"/>
              <w:divBdr>
                <w:top w:val="none" w:sz="0" w:space="0" w:color="auto"/>
                <w:left w:val="none" w:sz="0" w:space="0" w:color="auto"/>
                <w:bottom w:val="none" w:sz="0" w:space="0" w:color="auto"/>
                <w:right w:val="none" w:sz="0" w:space="0" w:color="auto"/>
              </w:divBdr>
              <w:divsChild>
                <w:div w:id="1685547604">
                  <w:marLeft w:val="0"/>
                  <w:marRight w:val="0"/>
                  <w:marTop w:val="0"/>
                  <w:marBottom w:val="0"/>
                  <w:divBdr>
                    <w:top w:val="none" w:sz="0" w:space="0" w:color="auto"/>
                    <w:left w:val="none" w:sz="0" w:space="0" w:color="auto"/>
                    <w:bottom w:val="none" w:sz="0" w:space="0" w:color="auto"/>
                    <w:right w:val="none" w:sz="0" w:space="0" w:color="auto"/>
                  </w:divBdr>
                  <w:divsChild>
                    <w:div w:id="577060851">
                      <w:marLeft w:val="0"/>
                      <w:marRight w:val="0"/>
                      <w:marTop w:val="0"/>
                      <w:marBottom w:val="0"/>
                      <w:divBdr>
                        <w:top w:val="none" w:sz="0" w:space="0" w:color="auto"/>
                        <w:left w:val="none" w:sz="0" w:space="0" w:color="auto"/>
                        <w:bottom w:val="none" w:sz="0" w:space="0" w:color="auto"/>
                        <w:right w:val="none" w:sz="0" w:space="0" w:color="auto"/>
                      </w:divBdr>
                      <w:divsChild>
                        <w:div w:id="2129204363">
                          <w:marLeft w:val="0"/>
                          <w:marRight w:val="0"/>
                          <w:marTop w:val="0"/>
                          <w:marBottom w:val="0"/>
                          <w:divBdr>
                            <w:top w:val="none" w:sz="0" w:space="0" w:color="auto"/>
                            <w:left w:val="none" w:sz="0" w:space="0" w:color="auto"/>
                            <w:bottom w:val="none" w:sz="0" w:space="0" w:color="auto"/>
                            <w:right w:val="none" w:sz="0" w:space="0" w:color="auto"/>
                          </w:divBdr>
                          <w:divsChild>
                            <w:div w:id="356545597">
                              <w:marLeft w:val="0"/>
                              <w:marRight w:val="0"/>
                              <w:marTop w:val="0"/>
                              <w:marBottom w:val="0"/>
                              <w:divBdr>
                                <w:top w:val="none" w:sz="0" w:space="0" w:color="auto"/>
                                <w:left w:val="none" w:sz="0" w:space="0" w:color="auto"/>
                                <w:bottom w:val="none" w:sz="0" w:space="0" w:color="auto"/>
                                <w:right w:val="none" w:sz="0" w:space="0" w:color="auto"/>
                              </w:divBdr>
                              <w:divsChild>
                                <w:div w:id="1842621944">
                                  <w:marLeft w:val="0"/>
                                  <w:marRight w:val="0"/>
                                  <w:marTop w:val="0"/>
                                  <w:marBottom w:val="0"/>
                                  <w:divBdr>
                                    <w:top w:val="none" w:sz="0" w:space="0" w:color="auto"/>
                                    <w:left w:val="none" w:sz="0" w:space="0" w:color="auto"/>
                                    <w:bottom w:val="none" w:sz="0" w:space="0" w:color="auto"/>
                                    <w:right w:val="none" w:sz="0" w:space="0" w:color="auto"/>
                                  </w:divBdr>
                                  <w:divsChild>
                                    <w:div w:id="1370034580">
                                      <w:marLeft w:val="0"/>
                                      <w:marRight w:val="0"/>
                                      <w:marTop w:val="0"/>
                                      <w:marBottom w:val="0"/>
                                      <w:divBdr>
                                        <w:top w:val="none" w:sz="0" w:space="0" w:color="auto"/>
                                        <w:left w:val="none" w:sz="0" w:space="0" w:color="auto"/>
                                        <w:bottom w:val="none" w:sz="0" w:space="0" w:color="auto"/>
                                        <w:right w:val="none" w:sz="0" w:space="0" w:color="auto"/>
                                      </w:divBdr>
                                      <w:divsChild>
                                        <w:div w:id="1299606254">
                                          <w:marLeft w:val="0"/>
                                          <w:marRight w:val="0"/>
                                          <w:marTop w:val="0"/>
                                          <w:marBottom w:val="0"/>
                                          <w:divBdr>
                                            <w:top w:val="none" w:sz="0" w:space="0" w:color="auto"/>
                                            <w:left w:val="none" w:sz="0" w:space="0" w:color="auto"/>
                                            <w:bottom w:val="none" w:sz="0" w:space="0" w:color="auto"/>
                                            <w:right w:val="none" w:sz="0" w:space="0" w:color="auto"/>
                                          </w:divBdr>
                                          <w:divsChild>
                                            <w:div w:id="1399670123">
                                              <w:marLeft w:val="0"/>
                                              <w:marRight w:val="0"/>
                                              <w:marTop w:val="0"/>
                                              <w:marBottom w:val="0"/>
                                              <w:divBdr>
                                                <w:top w:val="none" w:sz="0" w:space="0" w:color="auto"/>
                                                <w:left w:val="none" w:sz="0" w:space="0" w:color="auto"/>
                                                <w:bottom w:val="none" w:sz="0" w:space="0" w:color="auto"/>
                                                <w:right w:val="none" w:sz="0" w:space="0" w:color="auto"/>
                                              </w:divBdr>
                                              <w:divsChild>
                                                <w:div w:id="696859017">
                                                  <w:marLeft w:val="0"/>
                                                  <w:marRight w:val="0"/>
                                                  <w:marTop w:val="0"/>
                                                  <w:marBottom w:val="0"/>
                                                  <w:divBdr>
                                                    <w:top w:val="none" w:sz="0" w:space="0" w:color="auto"/>
                                                    <w:left w:val="none" w:sz="0" w:space="0" w:color="auto"/>
                                                    <w:bottom w:val="none" w:sz="0" w:space="0" w:color="auto"/>
                                                    <w:right w:val="none" w:sz="0" w:space="0" w:color="auto"/>
                                                  </w:divBdr>
                                                  <w:divsChild>
                                                    <w:div w:id="2115787019">
                                                      <w:marLeft w:val="0"/>
                                                      <w:marRight w:val="0"/>
                                                      <w:marTop w:val="0"/>
                                                      <w:marBottom w:val="0"/>
                                                      <w:divBdr>
                                                        <w:top w:val="none" w:sz="0" w:space="0" w:color="auto"/>
                                                        <w:left w:val="none" w:sz="0" w:space="0" w:color="auto"/>
                                                        <w:bottom w:val="none" w:sz="0" w:space="0" w:color="auto"/>
                                                        <w:right w:val="none" w:sz="0" w:space="0" w:color="auto"/>
                                                      </w:divBdr>
                                                      <w:divsChild>
                                                        <w:div w:id="3874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6192">
                                              <w:marLeft w:val="0"/>
                                              <w:marRight w:val="0"/>
                                              <w:marTop w:val="0"/>
                                              <w:marBottom w:val="0"/>
                                              <w:divBdr>
                                                <w:top w:val="none" w:sz="0" w:space="0" w:color="auto"/>
                                                <w:left w:val="none" w:sz="0" w:space="0" w:color="auto"/>
                                                <w:bottom w:val="none" w:sz="0" w:space="0" w:color="auto"/>
                                                <w:right w:val="none" w:sz="0" w:space="0" w:color="auto"/>
                                              </w:divBdr>
                                              <w:divsChild>
                                                <w:div w:id="1773666403">
                                                  <w:marLeft w:val="0"/>
                                                  <w:marRight w:val="0"/>
                                                  <w:marTop w:val="0"/>
                                                  <w:marBottom w:val="0"/>
                                                  <w:divBdr>
                                                    <w:top w:val="none" w:sz="0" w:space="0" w:color="auto"/>
                                                    <w:left w:val="none" w:sz="0" w:space="0" w:color="auto"/>
                                                    <w:bottom w:val="none" w:sz="0" w:space="0" w:color="auto"/>
                                                    <w:right w:val="none" w:sz="0" w:space="0" w:color="auto"/>
                                                  </w:divBdr>
                                                  <w:divsChild>
                                                    <w:div w:id="1411541235">
                                                      <w:marLeft w:val="0"/>
                                                      <w:marRight w:val="0"/>
                                                      <w:marTop w:val="0"/>
                                                      <w:marBottom w:val="0"/>
                                                      <w:divBdr>
                                                        <w:top w:val="none" w:sz="0" w:space="0" w:color="auto"/>
                                                        <w:left w:val="none" w:sz="0" w:space="0" w:color="auto"/>
                                                        <w:bottom w:val="none" w:sz="0" w:space="0" w:color="auto"/>
                                                        <w:right w:val="none" w:sz="0" w:space="0" w:color="auto"/>
                                                      </w:divBdr>
                                                      <w:divsChild>
                                                        <w:div w:id="5972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599253">
          <w:marLeft w:val="0"/>
          <w:marRight w:val="0"/>
          <w:marTop w:val="0"/>
          <w:marBottom w:val="0"/>
          <w:divBdr>
            <w:top w:val="none" w:sz="0" w:space="0" w:color="auto"/>
            <w:left w:val="none" w:sz="0" w:space="0" w:color="auto"/>
            <w:bottom w:val="none" w:sz="0" w:space="0" w:color="auto"/>
            <w:right w:val="none" w:sz="0" w:space="0" w:color="auto"/>
          </w:divBdr>
          <w:divsChild>
            <w:div w:id="171726457">
              <w:marLeft w:val="0"/>
              <w:marRight w:val="0"/>
              <w:marTop w:val="0"/>
              <w:marBottom w:val="0"/>
              <w:divBdr>
                <w:top w:val="none" w:sz="0" w:space="0" w:color="auto"/>
                <w:left w:val="none" w:sz="0" w:space="0" w:color="auto"/>
                <w:bottom w:val="none" w:sz="0" w:space="0" w:color="auto"/>
                <w:right w:val="none" w:sz="0" w:space="0" w:color="auto"/>
              </w:divBdr>
              <w:divsChild>
                <w:div w:id="458914975">
                  <w:marLeft w:val="0"/>
                  <w:marRight w:val="0"/>
                  <w:marTop w:val="0"/>
                  <w:marBottom w:val="0"/>
                  <w:divBdr>
                    <w:top w:val="none" w:sz="0" w:space="0" w:color="auto"/>
                    <w:left w:val="none" w:sz="0" w:space="0" w:color="auto"/>
                    <w:bottom w:val="none" w:sz="0" w:space="0" w:color="auto"/>
                    <w:right w:val="none" w:sz="0" w:space="0" w:color="auto"/>
                  </w:divBdr>
                  <w:divsChild>
                    <w:div w:id="1112868902">
                      <w:marLeft w:val="0"/>
                      <w:marRight w:val="0"/>
                      <w:marTop w:val="0"/>
                      <w:marBottom w:val="0"/>
                      <w:divBdr>
                        <w:top w:val="none" w:sz="0" w:space="0" w:color="auto"/>
                        <w:left w:val="none" w:sz="0" w:space="0" w:color="auto"/>
                        <w:bottom w:val="none" w:sz="0" w:space="0" w:color="auto"/>
                        <w:right w:val="none" w:sz="0" w:space="0" w:color="auto"/>
                      </w:divBdr>
                      <w:divsChild>
                        <w:div w:id="2121607322">
                          <w:marLeft w:val="0"/>
                          <w:marRight w:val="0"/>
                          <w:marTop w:val="0"/>
                          <w:marBottom w:val="0"/>
                          <w:divBdr>
                            <w:top w:val="none" w:sz="0" w:space="0" w:color="auto"/>
                            <w:left w:val="none" w:sz="0" w:space="0" w:color="auto"/>
                            <w:bottom w:val="none" w:sz="0" w:space="0" w:color="auto"/>
                            <w:right w:val="none" w:sz="0" w:space="0" w:color="auto"/>
                          </w:divBdr>
                          <w:divsChild>
                            <w:div w:id="403845887">
                              <w:marLeft w:val="0"/>
                              <w:marRight w:val="0"/>
                              <w:marTop w:val="0"/>
                              <w:marBottom w:val="0"/>
                              <w:divBdr>
                                <w:top w:val="none" w:sz="0" w:space="0" w:color="auto"/>
                                <w:left w:val="none" w:sz="0" w:space="0" w:color="auto"/>
                                <w:bottom w:val="none" w:sz="0" w:space="0" w:color="auto"/>
                                <w:right w:val="none" w:sz="0" w:space="0" w:color="auto"/>
                              </w:divBdr>
                              <w:divsChild>
                                <w:div w:id="1896239841">
                                  <w:marLeft w:val="0"/>
                                  <w:marRight w:val="0"/>
                                  <w:marTop w:val="0"/>
                                  <w:marBottom w:val="0"/>
                                  <w:divBdr>
                                    <w:top w:val="none" w:sz="0" w:space="0" w:color="auto"/>
                                    <w:left w:val="none" w:sz="0" w:space="0" w:color="auto"/>
                                    <w:bottom w:val="none" w:sz="0" w:space="0" w:color="auto"/>
                                    <w:right w:val="none" w:sz="0" w:space="0" w:color="auto"/>
                                  </w:divBdr>
                                  <w:divsChild>
                                    <w:div w:id="2065594009">
                                      <w:marLeft w:val="0"/>
                                      <w:marRight w:val="0"/>
                                      <w:marTop w:val="0"/>
                                      <w:marBottom w:val="0"/>
                                      <w:divBdr>
                                        <w:top w:val="none" w:sz="0" w:space="0" w:color="auto"/>
                                        <w:left w:val="none" w:sz="0" w:space="0" w:color="auto"/>
                                        <w:bottom w:val="none" w:sz="0" w:space="0" w:color="auto"/>
                                        <w:right w:val="none" w:sz="0" w:space="0" w:color="auto"/>
                                      </w:divBdr>
                                      <w:divsChild>
                                        <w:div w:id="1684360474">
                                          <w:marLeft w:val="0"/>
                                          <w:marRight w:val="0"/>
                                          <w:marTop w:val="0"/>
                                          <w:marBottom w:val="0"/>
                                          <w:divBdr>
                                            <w:top w:val="none" w:sz="0" w:space="0" w:color="auto"/>
                                            <w:left w:val="none" w:sz="0" w:space="0" w:color="auto"/>
                                            <w:bottom w:val="none" w:sz="0" w:space="0" w:color="auto"/>
                                            <w:right w:val="none" w:sz="0" w:space="0" w:color="auto"/>
                                          </w:divBdr>
                                          <w:divsChild>
                                            <w:div w:id="1819223797">
                                              <w:marLeft w:val="0"/>
                                              <w:marRight w:val="0"/>
                                              <w:marTop w:val="0"/>
                                              <w:marBottom w:val="0"/>
                                              <w:divBdr>
                                                <w:top w:val="none" w:sz="0" w:space="0" w:color="auto"/>
                                                <w:left w:val="none" w:sz="0" w:space="0" w:color="auto"/>
                                                <w:bottom w:val="none" w:sz="0" w:space="0" w:color="auto"/>
                                                <w:right w:val="none" w:sz="0" w:space="0" w:color="auto"/>
                                              </w:divBdr>
                                              <w:divsChild>
                                                <w:div w:id="1324164268">
                                                  <w:marLeft w:val="0"/>
                                                  <w:marRight w:val="0"/>
                                                  <w:marTop w:val="0"/>
                                                  <w:marBottom w:val="0"/>
                                                  <w:divBdr>
                                                    <w:top w:val="none" w:sz="0" w:space="0" w:color="auto"/>
                                                    <w:left w:val="none" w:sz="0" w:space="0" w:color="auto"/>
                                                    <w:bottom w:val="none" w:sz="0" w:space="0" w:color="auto"/>
                                                    <w:right w:val="none" w:sz="0" w:space="0" w:color="auto"/>
                                                  </w:divBdr>
                                                  <w:divsChild>
                                                    <w:div w:id="611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429648">
      <w:bodyDiv w:val="1"/>
      <w:marLeft w:val="0"/>
      <w:marRight w:val="0"/>
      <w:marTop w:val="0"/>
      <w:marBottom w:val="0"/>
      <w:divBdr>
        <w:top w:val="none" w:sz="0" w:space="0" w:color="auto"/>
        <w:left w:val="none" w:sz="0" w:space="0" w:color="auto"/>
        <w:bottom w:val="none" w:sz="0" w:space="0" w:color="auto"/>
        <w:right w:val="none" w:sz="0" w:space="0" w:color="auto"/>
      </w:divBdr>
      <w:divsChild>
        <w:div w:id="1744258314">
          <w:marLeft w:val="0"/>
          <w:marRight w:val="0"/>
          <w:marTop w:val="100"/>
          <w:marBottom w:val="100"/>
          <w:divBdr>
            <w:top w:val="none" w:sz="0" w:space="0" w:color="auto"/>
            <w:left w:val="none" w:sz="0" w:space="0" w:color="auto"/>
            <w:bottom w:val="none" w:sz="0" w:space="0" w:color="auto"/>
            <w:right w:val="none" w:sz="0" w:space="0" w:color="auto"/>
          </w:divBdr>
          <w:divsChild>
            <w:div w:id="1792939916">
              <w:marLeft w:val="0"/>
              <w:marRight w:val="0"/>
              <w:marTop w:val="0"/>
              <w:marBottom w:val="0"/>
              <w:divBdr>
                <w:top w:val="none" w:sz="0" w:space="0" w:color="auto"/>
                <w:left w:val="none" w:sz="0" w:space="0" w:color="auto"/>
                <w:bottom w:val="none" w:sz="0" w:space="0" w:color="auto"/>
                <w:right w:val="none" w:sz="0" w:space="0" w:color="auto"/>
              </w:divBdr>
              <w:divsChild>
                <w:div w:id="14123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85472">
      <w:bodyDiv w:val="1"/>
      <w:marLeft w:val="0"/>
      <w:marRight w:val="0"/>
      <w:marTop w:val="0"/>
      <w:marBottom w:val="0"/>
      <w:divBdr>
        <w:top w:val="none" w:sz="0" w:space="0" w:color="auto"/>
        <w:left w:val="none" w:sz="0" w:space="0" w:color="auto"/>
        <w:bottom w:val="none" w:sz="0" w:space="0" w:color="auto"/>
        <w:right w:val="none" w:sz="0" w:space="0" w:color="auto"/>
      </w:divBdr>
    </w:div>
    <w:div w:id="889540902">
      <w:bodyDiv w:val="1"/>
      <w:marLeft w:val="0"/>
      <w:marRight w:val="0"/>
      <w:marTop w:val="0"/>
      <w:marBottom w:val="0"/>
      <w:divBdr>
        <w:top w:val="none" w:sz="0" w:space="0" w:color="auto"/>
        <w:left w:val="none" w:sz="0" w:space="0" w:color="auto"/>
        <w:bottom w:val="none" w:sz="0" w:space="0" w:color="auto"/>
        <w:right w:val="none" w:sz="0" w:space="0" w:color="auto"/>
      </w:divBdr>
      <w:divsChild>
        <w:div w:id="2129549156">
          <w:marLeft w:val="0"/>
          <w:marRight w:val="0"/>
          <w:marTop w:val="0"/>
          <w:marBottom w:val="0"/>
          <w:divBdr>
            <w:top w:val="none" w:sz="0" w:space="0" w:color="auto"/>
            <w:left w:val="none" w:sz="0" w:space="0" w:color="auto"/>
            <w:bottom w:val="none" w:sz="0" w:space="0" w:color="auto"/>
            <w:right w:val="none" w:sz="0" w:space="0" w:color="auto"/>
          </w:divBdr>
          <w:divsChild>
            <w:div w:id="1039822769">
              <w:marLeft w:val="0"/>
              <w:marRight w:val="0"/>
              <w:marTop w:val="0"/>
              <w:marBottom w:val="0"/>
              <w:divBdr>
                <w:top w:val="none" w:sz="0" w:space="0" w:color="auto"/>
                <w:left w:val="none" w:sz="0" w:space="0" w:color="auto"/>
                <w:bottom w:val="none" w:sz="0" w:space="0" w:color="auto"/>
                <w:right w:val="none" w:sz="0" w:space="0" w:color="auto"/>
              </w:divBdr>
              <w:divsChild>
                <w:div w:id="281348959">
                  <w:marLeft w:val="0"/>
                  <w:marRight w:val="0"/>
                  <w:marTop w:val="0"/>
                  <w:marBottom w:val="0"/>
                  <w:divBdr>
                    <w:top w:val="none" w:sz="0" w:space="0" w:color="auto"/>
                    <w:left w:val="none" w:sz="0" w:space="0" w:color="auto"/>
                    <w:bottom w:val="none" w:sz="0" w:space="0" w:color="auto"/>
                    <w:right w:val="none" w:sz="0" w:space="0" w:color="auto"/>
                  </w:divBdr>
                  <w:divsChild>
                    <w:div w:id="13691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528966">
          <w:marLeft w:val="0"/>
          <w:marRight w:val="0"/>
          <w:marTop w:val="0"/>
          <w:marBottom w:val="0"/>
          <w:divBdr>
            <w:top w:val="none" w:sz="0" w:space="0" w:color="auto"/>
            <w:left w:val="none" w:sz="0" w:space="0" w:color="auto"/>
            <w:bottom w:val="none" w:sz="0" w:space="0" w:color="auto"/>
            <w:right w:val="none" w:sz="0" w:space="0" w:color="auto"/>
          </w:divBdr>
          <w:divsChild>
            <w:div w:id="1295450500">
              <w:marLeft w:val="0"/>
              <w:marRight w:val="0"/>
              <w:marTop w:val="0"/>
              <w:marBottom w:val="0"/>
              <w:divBdr>
                <w:top w:val="none" w:sz="0" w:space="0" w:color="auto"/>
                <w:left w:val="none" w:sz="0" w:space="0" w:color="auto"/>
                <w:bottom w:val="none" w:sz="0" w:space="0" w:color="auto"/>
                <w:right w:val="none" w:sz="0" w:space="0" w:color="auto"/>
              </w:divBdr>
              <w:divsChild>
                <w:div w:id="235938957">
                  <w:marLeft w:val="0"/>
                  <w:marRight w:val="0"/>
                  <w:marTop w:val="0"/>
                  <w:marBottom w:val="0"/>
                  <w:divBdr>
                    <w:top w:val="none" w:sz="0" w:space="0" w:color="auto"/>
                    <w:left w:val="none" w:sz="0" w:space="0" w:color="auto"/>
                    <w:bottom w:val="none" w:sz="0" w:space="0" w:color="auto"/>
                    <w:right w:val="none" w:sz="0" w:space="0" w:color="auto"/>
                  </w:divBdr>
                  <w:divsChild>
                    <w:div w:id="12176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35135">
      <w:bodyDiv w:val="1"/>
      <w:marLeft w:val="0"/>
      <w:marRight w:val="0"/>
      <w:marTop w:val="0"/>
      <w:marBottom w:val="0"/>
      <w:divBdr>
        <w:top w:val="none" w:sz="0" w:space="0" w:color="auto"/>
        <w:left w:val="none" w:sz="0" w:space="0" w:color="auto"/>
        <w:bottom w:val="none" w:sz="0" w:space="0" w:color="auto"/>
        <w:right w:val="none" w:sz="0" w:space="0" w:color="auto"/>
      </w:divBdr>
    </w:div>
    <w:div w:id="1033966476">
      <w:bodyDiv w:val="1"/>
      <w:marLeft w:val="0"/>
      <w:marRight w:val="0"/>
      <w:marTop w:val="0"/>
      <w:marBottom w:val="0"/>
      <w:divBdr>
        <w:top w:val="none" w:sz="0" w:space="0" w:color="auto"/>
        <w:left w:val="none" w:sz="0" w:space="0" w:color="auto"/>
        <w:bottom w:val="none" w:sz="0" w:space="0" w:color="auto"/>
        <w:right w:val="none" w:sz="0" w:space="0" w:color="auto"/>
      </w:divBdr>
    </w:div>
    <w:div w:id="1034117167">
      <w:bodyDiv w:val="1"/>
      <w:marLeft w:val="0"/>
      <w:marRight w:val="0"/>
      <w:marTop w:val="0"/>
      <w:marBottom w:val="0"/>
      <w:divBdr>
        <w:top w:val="none" w:sz="0" w:space="0" w:color="auto"/>
        <w:left w:val="none" w:sz="0" w:space="0" w:color="auto"/>
        <w:bottom w:val="none" w:sz="0" w:space="0" w:color="auto"/>
        <w:right w:val="none" w:sz="0" w:space="0" w:color="auto"/>
      </w:divBdr>
    </w:div>
    <w:div w:id="1082484215">
      <w:bodyDiv w:val="1"/>
      <w:marLeft w:val="0"/>
      <w:marRight w:val="0"/>
      <w:marTop w:val="0"/>
      <w:marBottom w:val="0"/>
      <w:divBdr>
        <w:top w:val="none" w:sz="0" w:space="0" w:color="auto"/>
        <w:left w:val="none" w:sz="0" w:space="0" w:color="auto"/>
        <w:bottom w:val="none" w:sz="0" w:space="0" w:color="auto"/>
        <w:right w:val="none" w:sz="0" w:space="0" w:color="auto"/>
      </w:divBdr>
    </w:div>
    <w:div w:id="1185288527">
      <w:bodyDiv w:val="1"/>
      <w:marLeft w:val="0"/>
      <w:marRight w:val="0"/>
      <w:marTop w:val="0"/>
      <w:marBottom w:val="0"/>
      <w:divBdr>
        <w:top w:val="none" w:sz="0" w:space="0" w:color="auto"/>
        <w:left w:val="none" w:sz="0" w:space="0" w:color="auto"/>
        <w:bottom w:val="none" w:sz="0" w:space="0" w:color="auto"/>
        <w:right w:val="none" w:sz="0" w:space="0" w:color="auto"/>
      </w:divBdr>
    </w:div>
    <w:div w:id="1270940153">
      <w:bodyDiv w:val="1"/>
      <w:marLeft w:val="0"/>
      <w:marRight w:val="0"/>
      <w:marTop w:val="0"/>
      <w:marBottom w:val="0"/>
      <w:divBdr>
        <w:top w:val="none" w:sz="0" w:space="0" w:color="auto"/>
        <w:left w:val="none" w:sz="0" w:space="0" w:color="auto"/>
        <w:bottom w:val="none" w:sz="0" w:space="0" w:color="auto"/>
        <w:right w:val="none" w:sz="0" w:space="0" w:color="auto"/>
      </w:divBdr>
    </w:div>
    <w:div w:id="1399353999">
      <w:bodyDiv w:val="1"/>
      <w:marLeft w:val="0"/>
      <w:marRight w:val="0"/>
      <w:marTop w:val="0"/>
      <w:marBottom w:val="0"/>
      <w:divBdr>
        <w:top w:val="none" w:sz="0" w:space="0" w:color="auto"/>
        <w:left w:val="none" w:sz="0" w:space="0" w:color="auto"/>
        <w:bottom w:val="none" w:sz="0" w:space="0" w:color="auto"/>
        <w:right w:val="none" w:sz="0" w:space="0" w:color="auto"/>
      </w:divBdr>
    </w:div>
    <w:div w:id="1488132820">
      <w:bodyDiv w:val="1"/>
      <w:marLeft w:val="0"/>
      <w:marRight w:val="0"/>
      <w:marTop w:val="0"/>
      <w:marBottom w:val="0"/>
      <w:divBdr>
        <w:top w:val="none" w:sz="0" w:space="0" w:color="auto"/>
        <w:left w:val="none" w:sz="0" w:space="0" w:color="auto"/>
        <w:bottom w:val="none" w:sz="0" w:space="0" w:color="auto"/>
        <w:right w:val="none" w:sz="0" w:space="0" w:color="auto"/>
      </w:divBdr>
    </w:div>
    <w:div w:id="1527449932">
      <w:bodyDiv w:val="1"/>
      <w:marLeft w:val="0"/>
      <w:marRight w:val="0"/>
      <w:marTop w:val="0"/>
      <w:marBottom w:val="0"/>
      <w:divBdr>
        <w:top w:val="none" w:sz="0" w:space="0" w:color="auto"/>
        <w:left w:val="none" w:sz="0" w:space="0" w:color="auto"/>
        <w:bottom w:val="none" w:sz="0" w:space="0" w:color="auto"/>
        <w:right w:val="none" w:sz="0" w:space="0" w:color="auto"/>
      </w:divBdr>
    </w:div>
    <w:div w:id="1563639565">
      <w:bodyDiv w:val="1"/>
      <w:marLeft w:val="0"/>
      <w:marRight w:val="0"/>
      <w:marTop w:val="0"/>
      <w:marBottom w:val="0"/>
      <w:divBdr>
        <w:top w:val="none" w:sz="0" w:space="0" w:color="auto"/>
        <w:left w:val="none" w:sz="0" w:space="0" w:color="auto"/>
        <w:bottom w:val="none" w:sz="0" w:space="0" w:color="auto"/>
        <w:right w:val="none" w:sz="0" w:space="0" w:color="auto"/>
      </w:divBdr>
    </w:div>
    <w:div w:id="1603803609">
      <w:bodyDiv w:val="1"/>
      <w:marLeft w:val="0"/>
      <w:marRight w:val="0"/>
      <w:marTop w:val="0"/>
      <w:marBottom w:val="0"/>
      <w:divBdr>
        <w:top w:val="none" w:sz="0" w:space="0" w:color="auto"/>
        <w:left w:val="none" w:sz="0" w:space="0" w:color="auto"/>
        <w:bottom w:val="none" w:sz="0" w:space="0" w:color="auto"/>
        <w:right w:val="none" w:sz="0" w:space="0" w:color="auto"/>
      </w:divBdr>
    </w:div>
    <w:div w:id="1693796391">
      <w:bodyDiv w:val="1"/>
      <w:marLeft w:val="0"/>
      <w:marRight w:val="0"/>
      <w:marTop w:val="0"/>
      <w:marBottom w:val="0"/>
      <w:divBdr>
        <w:top w:val="none" w:sz="0" w:space="0" w:color="auto"/>
        <w:left w:val="none" w:sz="0" w:space="0" w:color="auto"/>
        <w:bottom w:val="none" w:sz="0" w:space="0" w:color="auto"/>
        <w:right w:val="none" w:sz="0" w:space="0" w:color="auto"/>
      </w:divBdr>
    </w:div>
    <w:div w:id="1846508521">
      <w:bodyDiv w:val="1"/>
      <w:marLeft w:val="0"/>
      <w:marRight w:val="0"/>
      <w:marTop w:val="0"/>
      <w:marBottom w:val="0"/>
      <w:divBdr>
        <w:top w:val="none" w:sz="0" w:space="0" w:color="auto"/>
        <w:left w:val="none" w:sz="0" w:space="0" w:color="auto"/>
        <w:bottom w:val="none" w:sz="0" w:space="0" w:color="auto"/>
        <w:right w:val="none" w:sz="0" w:space="0" w:color="auto"/>
      </w:divBdr>
    </w:div>
    <w:div w:id="1947075540">
      <w:bodyDiv w:val="1"/>
      <w:marLeft w:val="0"/>
      <w:marRight w:val="0"/>
      <w:marTop w:val="0"/>
      <w:marBottom w:val="0"/>
      <w:divBdr>
        <w:top w:val="none" w:sz="0" w:space="0" w:color="auto"/>
        <w:left w:val="none" w:sz="0" w:space="0" w:color="auto"/>
        <w:bottom w:val="none" w:sz="0" w:space="0" w:color="auto"/>
        <w:right w:val="none" w:sz="0" w:space="0" w:color="auto"/>
      </w:divBdr>
    </w:div>
    <w:div w:id="2000032273">
      <w:bodyDiv w:val="1"/>
      <w:marLeft w:val="0"/>
      <w:marRight w:val="0"/>
      <w:marTop w:val="0"/>
      <w:marBottom w:val="0"/>
      <w:divBdr>
        <w:top w:val="none" w:sz="0" w:space="0" w:color="auto"/>
        <w:left w:val="none" w:sz="0" w:space="0" w:color="auto"/>
        <w:bottom w:val="none" w:sz="0" w:space="0" w:color="auto"/>
        <w:right w:val="none" w:sz="0" w:space="0" w:color="auto"/>
      </w:divBdr>
    </w:div>
    <w:div w:id="2087533558">
      <w:bodyDiv w:val="1"/>
      <w:marLeft w:val="0"/>
      <w:marRight w:val="0"/>
      <w:marTop w:val="0"/>
      <w:marBottom w:val="0"/>
      <w:divBdr>
        <w:top w:val="none" w:sz="0" w:space="0" w:color="auto"/>
        <w:left w:val="none" w:sz="0" w:space="0" w:color="auto"/>
        <w:bottom w:val="none" w:sz="0" w:space="0" w:color="auto"/>
        <w:right w:val="none" w:sz="0" w:space="0" w:color="auto"/>
      </w:divBdr>
    </w:div>
    <w:div w:id="2100372204">
      <w:bodyDiv w:val="1"/>
      <w:marLeft w:val="0"/>
      <w:marRight w:val="0"/>
      <w:marTop w:val="0"/>
      <w:marBottom w:val="0"/>
      <w:divBdr>
        <w:top w:val="none" w:sz="0" w:space="0" w:color="auto"/>
        <w:left w:val="none" w:sz="0" w:space="0" w:color="auto"/>
        <w:bottom w:val="none" w:sz="0" w:space="0" w:color="auto"/>
        <w:right w:val="none" w:sz="0" w:space="0" w:color="auto"/>
      </w:divBdr>
    </w:div>
    <w:div w:id="2143380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C%89%E7%BA%BF%E7%94%B5%E8%A7%86%E7%BD%91/3515951"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B0%84%E9%A2%91/775402"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baike.baidu.com/item/%E6%95%B0%E6%8D%AE%E4%BC%A0%E8%BE%93%E7%B3%BB%E7%BB%9F/14359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25</Pages>
  <Words>4095</Words>
  <Characters>23346</Characters>
  <Application>Microsoft Office Word</Application>
  <DocSecurity>0</DocSecurity>
  <Lines>194</Lines>
  <Paragraphs>54</Paragraphs>
  <ScaleCrop>false</ScaleCrop>
  <Company/>
  <LinksUpToDate>false</LinksUpToDate>
  <CharactersWithSpaces>27387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绪欢 周</cp:lastModifiedBy>
  <cp:revision>9</cp:revision>
  <cp:lastPrinted>2024-12-24T03:14:00Z</cp:lastPrinted>
  <dcterms:created xsi:type="dcterms:W3CDTF">2021-12-20T13:46:00Z</dcterms:created>
  <dcterms:modified xsi:type="dcterms:W3CDTF">2024-12-30T12:46:00Z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05C44A14E5314047A3D7AB244C37A3E2</vt:lpwstr>
  </property>
</Properties>
</file>