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78" w:rsidRPr="00DD2CC3" w:rsidRDefault="00E131DD" w:rsidP="00956C54">
      <w:pPr>
        <w:snapToGrid w:val="0"/>
        <w:spacing w:line="220" w:lineRule="atLeast"/>
        <w:contextualSpacing/>
        <w:jc w:val="left"/>
        <w:rPr>
          <w:sz w:val="15"/>
          <w:szCs w:val="15"/>
        </w:rPr>
      </w:pPr>
      <w:r w:rsidRPr="00DD2CC3">
        <w:rPr>
          <w:rFonts w:hint="eastAsia"/>
          <w:b/>
          <w:bCs/>
          <w:sz w:val="15"/>
          <w:szCs w:val="15"/>
        </w:rPr>
        <w:t>第二章：</w:t>
      </w:r>
      <w:r w:rsidRPr="00DD2CC3">
        <w:rPr>
          <w:b/>
          <w:sz w:val="15"/>
          <w:szCs w:val="15"/>
        </w:rPr>
        <w:t>局域网与介质访问子层</w:t>
      </w:r>
      <w:r w:rsidR="00956C54">
        <w:rPr>
          <w:rFonts w:hint="eastAsia"/>
          <w:b/>
          <w:sz w:val="15"/>
          <w:szCs w:val="15"/>
        </w:rPr>
        <w:t xml:space="preserve">   </w:t>
      </w:r>
      <w:r w:rsidR="00DD2CC3">
        <w:rPr>
          <w:rFonts w:hint="eastAsia"/>
          <w:b/>
          <w:bCs/>
          <w:sz w:val="15"/>
          <w:szCs w:val="15"/>
        </w:rPr>
        <w:t>什么是网络？</w:t>
      </w:r>
      <w:r w:rsidR="00DD2CC3" w:rsidRPr="00DD2CC3">
        <w:rPr>
          <w:rFonts w:asciiTheme="minorEastAsia" w:hAnsiTheme="minorEastAsia" w:hint="eastAsia"/>
          <w:sz w:val="15"/>
          <w:szCs w:val="15"/>
        </w:rPr>
        <w:t>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w:t>
      </w:r>
      <w:r w:rsidR="00DD2CC3">
        <w:rPr>
          <w:rFonts w:asciiTheme="minorEastAsia" w:hAnsiTheme="minorEastAsia" w:hint="eastAsia"/>
          <w:sz w:val="15"/>
          <w:szCs w:val="15"/>
        </w:rPr>
        <w:t xml:space="preserve">.  </w:t>
      </w:r>
      <w:r w:rsidR="001156F7" w:rsidRPr="00DD2CC3">
        <w:rPr>
          <w:b/>
          <w:sz w:val="15"/>
          <w:szCs w:val="15"/>
        </w:rPr>
        <w:t>信道分配方法</w:t>
      </w:r>
      <w:r w:rsidR="0019695D" w:rsidRPr="00DD2CC3">
        <w:rPr>
          <w:rFonts w:hint="eastAsia"/>
          <w:sz w:val="15"/>
          <w:szCs w:val="15"/>
        </w:rPr>
        <w:t>:</w:t>
      </w:r>
      <w:r w:rsidR="001156F7" w:rsidRPr="00DD2CC3">
        <w:rPr>
          <w:sz w:val="15"/>
          <w:szCs w:val="15"/>
        </w:rPr>
        <w:t>静态分配</w:t>
      </w:r>
      <w:r w:rsidR="0019695D" w:rsidRPr="00DD2CC3">
        <w:rPr>
          <w:rFonts w:hint="eastAsia"/>
          <w:sz w:val="15"/>
          <w:szCs w:val="15"/>
        </w:rPr>
        <w:t>(</w:t>
      </w:r>
      <w:r w:rsidR="001156F7" w:rsidRPr="00DD2CC3">
        <w:rPr>
          <w:rFonts w:hint="eastAsia"/>
          <w:sz w:val="15"/>
          <w:szCs w:val="15"/>
        </w:rPr>
        <w:t>FDM</w:t>
      </w:r>
      <w:r w:rsidR="001156F7" w:rsidRPr="00DD2CC3">
        <w:rPr>
          <w:rFonts w:hint="eastAsia"/>
          <w:sz w:val="15"/>
          <w:szCs w:val="15"/>
        </w:rPr>
        <w:t>、</w:t>
      </w:r>
      <w:r w:rsidR="001156F7" w:rsidRPr="00DD2CC3">
        <w:rPr>
          <w:rFonts w:hint="eastAsia"/>
          <w:sz w:val="15"/>
          <w:szCs w:val="15"/>
        </w:rPr>
        <w:t>TDM</w:t>
      </w:r>
      <w:r w:rsidR="001156F7" w:rsidRPr="00DD2CC3">
        <w:rPr>
          <w:rFonts w:hint="eastAsia"/>
          <w:sz w:val="15"/>
          <w:szCs w:val="15"/>
        </w:rPr>
        <w:t>、</w:t>
      </w:r>
      <w:r w:rsidR="001156F7" w:rsidRPr="00DD2CC3">
        <w:rPr>
          <w:rFonts w:hint="eastAsia"/>
          <w:sz w:val="15"/>
          <w:szCs w:val="15"/>
        </w:rPr>
        <w:t>WDM</w:t>
      </w:r>
      <w:r w:rsidR="0019695D" w:rsidRPr="00DD2CC3">
        <w:rPr>
          <w:rFonts w:hint="eastAsia"/>
          <w:sz w:val="15"/>
          <w:szCs w:val="15"/>
        </w:rPr>
        <w:t>);</w:t>
      </w:r>
      <w:r w:rsidR="001156F7" w:rsidRPr="00DD2CC3">
        <w:rPr>
          <w:sz w:val="15"/>
          <w:szCs w:val="15"/>
        </w:rPr>
        <w:t>动态分配</w:t>
      </w:r>
      <w:r w:rsidR="0019695D" w:rsidRPr="00DD2CC3">
        <w:rPr>
          <w:rFonts w:hint="eastAsia"/>
          <w:sz w:val="15"/>
          <w:szCs w:val="15"/>
        </w:rPr>
        <w:t>:</w:t>
      </w:r>
      <w:r w:rsidR="00C21507" w:rsidRPr="00DD2CC3">
        <w:rPr>
          <w:sz w:val="15"/>
          <w:szCs w:val="15"/>
        </w:rPr>
        <w:t>动态分配</w:t>
      </w:r>
      <w:r w:rsidR="0019695D" w:rsidRPr="00DD2CC3">
        <w:rPr>
          <w:rFonts w:hint="eastAsia"/>
          <w:sz w:val="15"/>
          <w:szCs w:val="15"/>
        </w:rPr>
        <w:t>(</w:t>
      </w:r>
      <w:r w:rsidR="00C21507" w:rsidRPr="00DD2CC3">
        <w:rPr>
          <w:sz w:val="15"/>
          <w:szCs w:val="15"/>
        </w:rPr>
        <w:t>信道分配模型的五个基本假设</w:t>
      </w:r>
      <w:r w:rsidR="0019695D" w:rsidRPr="00DD2CC3">
        <w:rPr>
          <w:rFonts w:hint="eastAsia"/>
          <w:sz w:val="15"/>
          <w:szCs w:val="15"/>
        </w:rPr>
        <w:t>):</w:t>
      </w:r>
      <w:r w:rsidR="00C21507" w:rsidRPr="00DD2CC3">
        <w:rPr>
          <w:sz w:val="15"/>
          <w:szCs w:val="15"/>
        </w:rPr>
        <w:t>站点模型、单信道假设、冲突假设、连续时间和时间分槽</w:t>
      </w:r>
      <w:r w:rsidR="0019695D" w:rsidRPr="00DD2CC3">
        <w:rPr>
          <w:rFonts w:hint="eastAsia"/>
          <w:sz w:val="15"/>
          <w:szCs w:val="15"/>
        </w:rPr>
        <w:t>(</w:t>
      </w:r>
      <w:r w:rsidR="0019695D" w:rsidRPr="00DD2CC3">
        <w:rPr>
          <w:sz w:val="15"/>
          <w:szCs w:val="15"/>
        </w:rPr>
        <w:t>确定何时发送</w:t>
      </w:r>
      <w:r w:rsidR="0019695D" w:rsidRPr="00DD2CC3">
        <w:rPr>
          <w:rFonts w:hint="eastAsia"/>
          <w:sz w:val="15"/>
          <w:szCs w:val="15"/>
        </w:rPr>
        <w:t>)</w:t>
      </w:r>
      <w:r w:rsidR="00C21507" w:rsidRPr="00DD2CC3">
        <w:rPr>
          <w:sz w:val="15"/>
          <w:szCs w:val="15"/>
        </w:rPr>
        <w:t>、载波监听和非载波监听</w:t>
      </w:r>
      <w:r w:rsidR="0019695D" w:rsidRPr="00DD2CC3">
        <w:rPr>
          <w:rFonts w:hint="eastAsia"/>
          <w:sz w:val="15"/>
          <w:szCs w:val="15"/>
        </w:rPr>
        <w:t>(</w:t>
      </w:r>
      <w:r w:rsidR="00C21507" w:rsidRPr="00DD2CC3">
        <w:rPr>
          <w:sz w:val="15"/>
          <w:szCs w:val="15"/>
        </w:rPr>
        <w:t>确定能否发送</w:t>
      </w:r>
      <w:r w:rsidR="0019695D" w:rsidRPr="00DD2CC3">
        <w:rPr>
          <w:rFonts w:hint="eastAsia"/>
          <w:sz w:val="15"/>
          <w:szCs w:val="15"/>
        </w:rPr>
        <w:t>)).</w:t>
      </w:r>
      <w:r w:rsidRPr="00DD2CC3">
        <w:rPr>
          <w:rFonts w:hint="eastAsia"/>
          <w:sz w:val="15"/>
          <w:szCs w:val="15"/>
        </w:rPr>
        <w:t xml:space="preserve">   </w:t>
      </w:r>
      <w:r w:rsidR="00CC4B12" w:rsidRPr="00DD2CC3">
        <w:rPr>
          <w:rFonts w:hint="eastAsia"/>
          <w:b/>
          <w:sz w:val="15"/>
          <w:szCs w:val="15"/>
        </w:rPr>
        <w:t>(</w:t>
      </w:r>
      <w:r w:rsidR="00E44693" w:rsidRPr="00DD2CC3">
        <w:rPr>
          <w:b/>
          <w:sz w:val="15"/>
          <w:szCs w:val="15"/>
        </w:rPr>
        <w:t>动态分配</w:t>
      </w:r>
      <w:r w:rsidR="00CC4B12" w:rsidRPr="00DD2CC3">
        <w:rPr>
          <w:rFonts w:hint="eastAsia"/>
          <w:b/>
          <w:sz w:val="15"/>
          <w:szCs w:val="15"/>
        </w:rPr>
        <w:t>)</w:t>
      </w:r>
      <w:r w:rsidR="0057116E" w:rsidRPr="00DD2CC3">
        <w:rPr>
          <w:b/>
          <w:sz w:val="15"/>
          <w:szCs w:val="15"/>
        </w:rPr>
        <w:t>多路访问协议</w:t>
      </w:r>
      <w:r w:rsidR="00CC4B12" w:rsidRPr="00DD2CC3">
        <w:rPr>
          <w:rFonts w:hint="eastAsia"/>
          <w:b/>
          <w:sz w:val="15"/>
          <w:szCs w:val="15"/>
        </w:rPr>
        <w:t>:</w:t>
      </w:r>
      <w:r w:rsidR="00E44693" w:rsidRPr="00DD2CC3">
        <w:rPr>
          <w:b/>
          <w:sz w:val="15"/>
          <w:szCs w:val="15"/>
        </w:rPr>
        <w:t>纯</w:t>
      </w:r>
      <w:r w:rsidR="00E44693" w:rsidRPr="00DD2CC3">
        <w:rPr>
          <w:b/>
          <w:sz w:val="15"/>
          <w:szCs w:val="15"/>
        </w:rPr>
        <w:t>ALOHA</w:t>
      </w:r>
      <w:r w:rsidR="00E44693" w:rsidRPr="00DD2CC3">
        <w:rPr>
          <w:b/>
          <w:sz w:val="15"/>
          <w:szCs w:val="15"/>
        </w:rPr>
        <w:t>协议</w:t>
      </w:r>
      <w:r w:rsidR="00CC4B12" w:rsidRPr="00DD2CC3">
        <w:rPr>
          <w:rFonts w:hint="eastAsia"/>
          <w:sz w:val="15"/>
          <w:szCs w:val="15"/>
        </w:rPr>
        <w:t>:</w:t>
      </w:r>
      <w:r w:rsidR="00E44693" w:rsidRPr="00DD2CC3">
        <w:rPr>
          <w:sz w:val="15"/>
          <w:szCs w:val="15"/>
        </w:rPr>
        <w:t>基本思想</w:t>
      </w:r>
      <w:r w:rsidR="00CC4B12" w:rsidRPr="00DD2CC3">
        <w:rPr>
          <w:rFonts w:hint="eastAsia"/>
          <w:sz w:val="15"/>
          <w:szCs w:val="15"/>
        </w:rPr>
        <w:t>:</w:t>
      </w:r>
      <w:r w:rsidR="00E44693" w:rsidRPr="00DD2CC3">
        <w:rPr>
          <w:sz w:val="15"/>
          <w:szCs w:val="15"/>
        </w:rPr>
        <w:t>用户有数据要发送时</w:t>
      </w:r>
      <w:r w:rsidR="00CC4B12" w:rsidRPr="00DD2CC3">
        <w:rPr>
          <w:rFonts w:hint="eastAsia"/>
          <w:sz w:val="15"/>
          <w:szCs w:val="15"/>
        </w:rPr>
        <w:t>,</w:t>
      </w:r>
      <w:r w:rsidR="00E44693" w:rsidRPr="00DD2CC3">
        <w:rPr>
          <w:sz w:val="15"/>
          <w:szCs w:val="15"/>
        </w:rPr>
        <w:t>可以直接发至信道</w:t>
      </w:r>
      <w:r w:rsidR="00CC4B12" w:rsidRPr="00DD2CC3">
        <w:rPr>
          <w:rFonts w:hint="eastAsia"/>
          <w:sz w:val="15"/>
          <w:szCs w:val="15"/>
        </w:rPr>
        <w:t>;</w:t>
      </w:r>
      <w:r w:rsidR="00E44693" w:rsidRPr="00DD2CC3">
        <w:rPr>
          <w:sz w:val="15"/>
          <w:szCs w:val="15"/>
        </w:rPr>
        <w:t xml:space="preserve"> </w:t>
      </w:r>
      <w:r w:rsidR="00E44693" w:rsidRPr="00DD2CC3">
        <w:rPr>
          <w:sz w:val="15"/>
          <w:szCs w:val="15"/>
        </w:rPr>
        <w:t>然后监听信道看是否产生冲突</w:t>
      </w:r>
      <w:r w:rsidR="00CC4B12" w:rsidRPr="00DD2CC3">
        <w:rPr>
          <w:rFonts w:hint="eastAsia"/>
          <w:sz w:val="15"/>
          <w:szCs w:val="15"/>
        </w:rPr>
        <w:t>,</w:t>
      </w:r>
      <w:r w:rsidR="00E44693" w:rsidRPr="00DD2CC3">
        <w:rPr>
          <w:sz w:val="15"/>
          <w:szCs w:val="15"/>
        </w:rPr>
        <w:t>若产生冲突</w:t>
      </w:r>
      <w:r w:rsidR="00CC4B12" w:rsidRPr="00DD2CC3">
        <w:rPr>
          <w:rFonts w:hint="eastAsia"/>
          <w:sz w:val="15"/>
          <w:szCs w:val="15"/>
        </w:rPr>
        <w:t>,</w:t>
      </w:r>
      <w:r w:rsidR="00E44693" w:rsidRPr="00DD2CC3">
        <w:rPr>
          <w:sz w:val="15"/>
          <w:szCs w:val="15"/>
        </w:rPr>
        <w:t>则等待一段随机的时间重发</w:t>
      </w:r>
      <w:r w:rsidR="00CC4B12" w:rsidRPr="00DD2CC3">
        <w:rPr>
          <w:rFonts w:hint="eastAsia"/>
          <w:sz w:val="15"/>
          <w:szCs w:val="15"/>
        </w:rPr>
        <w:t>.</w:t>
      </w:r>
      <w:r w:rsidR="00E44693" w:rsidRPr="00DD2CC3">
        <w:rPr>
          <w:sz w:val="15"/>
          <w:szCs w:val="15"/>
        </w:rPr>
        <w:t>信道效率</w:t>
      </w:r>
      <w:r w:rsidR="00CC4B12" w:rsidRPr="00DD2CC3">
        <w:rPr>
          <w:rFonts w:hint="eastAsia"/>
          <w:sz w:val="15"/>
          <w:szCs w:val="15"/>
        </w:rPr>
        <w:t>:</w:t>
      </w:r>
      <w:r w:rsidR="00E44693" w:rsidRPr="00DD2CC3">
        <w:rPr>
          <w:sz w:val="15"/>
          <w:szCs w:val="15"/>
        </w:rPr>
        <w:t>S = Ge</w:t>
      </w:r>
      <w:r w:rsidR="00E44693" w:rsidRPr="00DD2CC3">
        <w:rPr>
          <w:position w:val="6"/>
          <w:sz w:val="15"/>
          <w:szCs w:val="15"/>
        </w:rPr>
        <w:t>-2G</w:t>
      </w:r>
      <w:r w:rsidR="00CC4B12" w:rsidRPr="00DD2CC3">
        <w:rPr>
          <w:rFonts w:hint="eastAsia"/>
          <w:sz w:val="15"/>
          <w:szCs w:val="15"/>
        </w:rPr>
        <w:t>,</w:t>
      </w:r>
      <w:r w:rsidR="00E44693" w:rsidRPr="00DD2CC3">
        <w:rPr>
          <w:sz w:val="15"/>
          <w:szCs w:val="15"/>
        </w:rPr>
        <w:t>18.4%</w:t>
      </w:r>
      <w:r w:rsidR="00CC4B12" w:rsidRPr="00DD2CC3">
        <w:rPr>
          <w:rFonts w:hint="eastAsia"/>
          <w:sz w:val="15"/>
          <w:szCs w:val="15"/>
        </w:rPr>
        <w:t>.</w:t>
      </w:r>
      <w:r w:rsidR="00E44693" w:rsidRPr="00DD2CC3">
        <w:rPr>
          <w:b/>
          <w:sz w:val="15"/>
          <w:szCs w:val="15"/>
        </w:rPr>
        <w:t>分槽</w:t>
      </w:r>
      <w:r w:rsidR="00E44693" w:rsidRPr="00DD2CC3">
        <w:rPr>
          <w:b/>
          <w:sz w:val="15"/>
          <w:szCs w:val="15"/>
        </w:rPr>
        <w:t>ALOHA</w:t>
      </w:r>
      <w:r w:rsidR="00E44693" w:rsidRPr="00DD2CC3">
        <w:rPr>
          <w:b/>
          <w:sz w:val="15"/>
          <w:szCs w:val="15"/>
        </w:rPr>
        <w:t>协议</w:t>
      </w:r>
      <w:r w:rsidR="00CC4B12" w:rsidRPr="00DD2CC3">
        <w:rPr>
          <w:rFonts w:hint="eastAsia"/>
          <w:sz w:val="15"/>
          <w:szCs w:val="15"/>
        </w:rPr>
        <w:t>:</w:t>
      </w:r>
      <w:r w:rsidR="00E44693" w:rsidRPr="00DD2CC3">
        <w:rPr>
          <w:sz w:val="15"/>
          <w:szCs w:val="15"/>
        </w:rPr>
        <w:t>基本思想</w:t>
      </w:r>
      <w:r w:rsidR="00CC4B12" w:rsidRPr="00DD2CC3">
        <w:rPr>
          <w:rFonts w:hint="eastAsia"/>
          <w:sz w:val="15"/>
          <w:szCs w:val="15"/>
        </w:rPr>
        <w:t>:</w:t>
      </w:r>
      <w:r w:rsidR="00E44693" w:rsidRPr="00DD2CC3">
        <w:rPr>
          <w:sz w:val="15"/>
          <w:szCs w:val="15"/>
        </w:rPr>
        <w:t>把信道时间分成离散的时间槽</w:t>
      </w:r>
      <w:r w:rsidR="00CC4B12" w:rsidRPr="00DD2CC3">
        <w:rPr>
          <w:rFonts w:hint="eastAsia"/>
          <w:sz w:val="15"/>
          <w:szCs w:val="15"/>
        </w:rPr>
        <w:t>,</w:t>
      </w:r>
      <w:r w:rsidR="00E44693" w:rsidRPr="00DD2CC3">
        <w:rPr>
          <w:sz w:val="15"/>
          <w:szCs w:val="15"/>
        </w:rPr>
        <w:t>槽长为一个</w:t>
      </w:r>
      <w:proofErr w:type="gramStart"/>
      <w:r w:rsidR="00E44693" w:rsidRPr="00DD2CC3">
        <w:rPr>
          <w:sz w:val="15"/>
          <w:szCs w:val="15"/>
        </w:rPr>
        <w:t>帧</w:t>
      </w:r>
      <w:proofErr w:type="gramEnd"/>
      <w:r w:rsidR="00E44693" w:rsidRPr="00DD2CC3">
        <w:rPr>
          <w:sz w:val="15"/>
          <w:szCs w:val="15"/>
        </w:rPr>
        <w:t>所需的发送时间</w:t>
      </w:r>
      <w:r w:rsidR="00CC4B12" w:rsidRPr="00DD2CC3">
        <w:rPr>
          <w:rFonts w:hint="eastAsia"/>
          <w:sz w:val="15"/>
          <w:szCs w:val="15"/>
        </w:rPr>
        <w:t>.</w:t>
      </w:r>
      <w:r w:rsidR="00E44693" w:rsidRPr="00DD2CC3">
        <w:rPr>
          <w:sz w:val="15"/>
          <w:szCs w:val="15"/>
        </w:rPr>
        <w:t>每个站点只能在时</w:t>
      </w:r>
      <w:proofErr w:type="gramStart"/>
      <w:r w:rsidR="00E44693" w:rsidRPr="00DD2CC3">
        <w:rPr>
          <w:sz w:val="15"/>
          <w:szCs w:val="15"/>
        </w:rPr>
        <w:t>槽开始</w:t>
      </w:r>
      <w:proofErr w:type="gramEnd"/>
      <w:r w:rsidR="00E44693" w:rsidRPr="00DD2CC3">
        <w:rPr>
          <w:sz w:val="15"/>
          <w:szCs w:val="15"/>
        </w:rPr>
        <w:t>时才允许发送</w:t>
      </w:r>
      <w:r w:rsidR="00CC4B12" w:rsidRPr="00DD2CC3">
        <w:rPr>
          <w:rFonts w:hint="eastAsia"/>
          <w:sz w:val="15"/>
          <w:szCs w:val="15"/>
        </w:rPr>
        <w:t>.</w:t>
      </w:r>
      <w:r w:rsidR="00E44693" w:rsidRPr="00DD2CC3">
        <w:rPr>
          <w:sz w:val="15"/>
          <w:szCs w:val="15"/>
        </w:rPr>
        <w:t>其他过程与纯</w:t>
      </w:r>
      <w:r w:rsidR="00E44693" w:rsidRPr="00DD2CC3">
        <w:rPr>
          <w:sz w:val="15"/>
          <w:szCs w:val="15"/>
        </w:rPr>
        <w:t>ALOHA</w:t>
      </w:r>
      <w:r w:rsidR="00E44693" w:rsidRPr="00DD2CC3">
        <w:rPr>
          <w:sz w:val="15"/>
          <w:szCs w:val="15"/>
        </w:rPr>
        <w:t>协议相同</w:t>
      </w:r>
      <w:r w:rsidR="00CC4B12" w:rsidRPr="00DD2CC3">
        <w:rPr>
          <w:rFonts w:hint="eastAsia"/>
          <w:sz w:val="15"/>
          <w:szCs w:val="15"/>
        </w:rPr>
        <w:t>.</w:t>
      </w:r>
      <w:r w:rsidR="00E44693" w:rsidRPr="00DD2CC3">
        <w:rPr>
          <w:sz w:val="15"/>
          <w:szCs w:val="15"/>
        </w:rPr>
        <w:t>信道效率</w:t>
      </w:r>
      <w:r w:rsidR="00CC4B12" w:rsidRPr="00DD2CC3">
        <w:rPr>
          <w:rFonts w:hint="eastAsia"/>
          <w:sz w:val="15"/>
          <w:szCs w:val="15"/>
        </w:rPr>
        <w:t>:</w:t>
      </w:r>
      <w:r w:rsidR="00E44693" w:rsidRPr="00DD2CC3">
        <w:rPr>
          <w:sz w:val="15"/>
          <w:szCs w:val="15"/>
        </w:rPr>
        <w:t>S = Ge</w:t>
      </w:r>
      <w:r w:rsidR="00E44693" w:rsidRPr="00DD2CC3">
        <w:rPr>
          <w:position w:val="6"/>
          <w:sz w:val="15"/>
          <w:szCs w:val="15"/>
        </w:rPr>
        <w:t>-G</w:t>
      </w:r>
      <w:r w:rsidR="00CC4B12" w:rsidRPr="00DD2CC3">
        <w:rPr>
          <w:rFonts w:hint="eastAsia"/>
          <w:sz w:val="15"/>
          <w:szCs w:val="15"/>
        </w:rPr>
        <w:t>,</w:t>
      </w:r>
      <w:r w:rsidR="00E44693" w:rsidRPr="00DD2CC3">
        <w:rPr>
          <w:sz w:val="15"/>
          <w:szCs w:val="15"/>
        </w:rPr>
        <w:t>36.8%</w:t>
      </w:r>
      <w:r w:rsidR="00CC4B12" w:rsidRPr="00DD2CC3">
        <w:rPr>
          <w:rFonts w:hint="eastAsia"/>
          <w:sz w:val="15"/>
          <w:szCs w:val="15"/>
        </w:rPr>
        <w:t>.</w:t>
      </w:r>
      <w:r w:rsidR="00B32772" w:rsidRPr="00DD2CC3">
        <w:rPr>
          <w:b/>
          <w:sz w:val="15"/>
          <w:szCs w:val="15"/>
        </w:rPr>
        <w:t>1-</w:t>
      </w:r>
      <w:r w:rsidR="00B32772" w:rsidRPr="00DD2CC3">
        <w:rPr>
          <w:b/>
          <w:sz w:val="15"/>
          <w:szCs w:val="15"/>
        </w:rPr>
        <w:t>坚持型</w:t>
      </w:r>
      <w:r w:rsidR="00B32772" w:rsidRPr="00DD2CC3">
        <w:rPr>
          <w:b/>
          <w:sz w:val="15"/>
          <w:szCs w:val="15"/>
        </w:rPr>
        <w:t>CSMA</w:t>
      </w:r>
      <w:r w:rsidR="00CC4B12" w:rsidRPr="00DD2CC3">
        <w:rPr>
          <w:rFonts w:hint="eastAsia"/>
          <w:sz w:val="15"/>
          <w:szCs w:val="15"/>
        </w:rPr>
        <w:t>:</w:t>
      </w:r>
      <w:r w:rsidR="00B32772" w:rsidRPr="00DD2CC3">
        <w:rPr>
          <w:sz w:val="15"/>
          <w:szCs w:val="15"/>
        </w:rPr>
        <w:t>若站点有数据发送</w:t>
      </w:r>
      <w:r w:rsidR="00CC4B12" w:rsidRPr="00DD2CC3">
        <w:rPr>
          <w:rFonts w:hint="eastAsia"/>
          <w:sz w:val="15"/>
          <w:szCs w:val="15"/>
        </w:rPr>
        <w:t>,</w:t>
      </w:r>
      <w:r w:rsidR="00B32772" w:rsidRPr="00DD2CC3">
        <w:rPr>
          <w:sz w:val="15"/>
          <w:szCs w:val="15"/>
        </w:rPr>
        <w:t>先监听信道</w:t>
      </w:r>
      <w:r w:rsidR="00CC4B12" w:rsidRPr="00DD2CC3">
        <w:rPr>
          <w:rFonts w:hint="eastAsia"/>
          <w:sz w:val="15"/>
          <w:szCs w:val="15"/>
        </w:rPr>
        <w:t>;</w:t>
      </w:r>
      <w:r w:rsidR="00B32772" w:rsidRPr="00DD2CC3">
        <w:rPr>
          <w:sz w:val="15"/>
          <w:szCs w:val="15"/>
        </w:rPr>
        <w:t>若站点发现信道空闲</w:t>
      </w:r>
      <w:r w:rsidR="00CC4B12" w:rsidRPr="00DD2CC3">
        <w:rPr>
          <w:rFonts w:hint="eastAsia"/>
          <w:sz w:val="15"/>
          <w:szCs w:val="15"/>
        </w:rPr>
        <w:t>,</w:t>
      </w:r>
      <w:r w:rsidR="00B32772" w:rsidRPr="00DD2CC3">
        <w:rPr>
          <w:sz w:val="15"/>
          <w:szCs w:val="15"/>
        </w:rPr>
        <w:t>则发送</w:t>
      </w:r>
      <w:r w:rsidR="00CC4B12" w:rsidRPr="00DD2CC3">
        <w:rPr>
          <w:rFonts w:hint="eastAsia"/>
          <w:sz w:val="15"/>
          <w:szCs w:val="15"/>
        </w:rPr>
        <w:t>;</w:t>
      </w:r>
      <w:r w:rsidR="00B32772" w:rsidRPr="00DD2CC3">
        <w:rPr>
          <w:sz w:val="15"/>
          <w:szCs w:val="15"/>
        </w:rPr>
        <w:t>若信道忙</w:t>
      </w:r>
      <w:r w:rsidR="00CC4B12" w:rsidRPr="00DD2CC3">
        <w:rPr>
          <w:rFonts w:hint="eastAsia"/>
          <w:sz w:val="15"/>
          <w:szCs w:val="15"/>
        </w:rPr>
        <w:t>,</w:t>
      </w:r>
      <w:r w:rsidR="00B32772" w:rsidRPr="00DD2CC3">
        <w:rPr>
          <w:sz w:val="15"/>
          <w:szCs w:val="15"/>
        </w:rPr>
        <w:t>则继续监听直至发现信道空闲</w:t>
      </w:r>
      <w:r w:rsidR="00CC4B12" w:rsidRPr="00DD2CC3">
        <w:rPr>
          <w:rFonts w:hint="eastAsia"/>
          <w:sz w:val="15"/>
          <w:szCs w:val="15"/>
        </w:rPr>
        <w:t>,</w:t>
      </w:r>
      <w:r w:rsidR="00B32772" w:rsidRPr="00DD2CC3">
        <w:rPr>
          <w:sz w:val="15"/>
          <w:szCs w:val="15"/>
        </w:rPr>
        <w:t>然后完成发送</w:t>
      </w:r>
      <w:r w:rsidR="00CC4B12" w:rsidRPr="00DD2CC3">
        <w:rPr>
          <w:rFonts w:hint="eastAsia"/>
          <w:sz w:val="15"/>
          <w:szCs w:val="15"/>
        </w:rPr>
        <w:t>;</w:t>
      </w:r>
      <w:r w:rsidR="00B32772" w:rsidRPr="00DD2CC3">
        <w:rPr>
          <w:sz w:val="15"/>
          <w:szCs w:val="15"/>
        </w:rPr>
        <w:t>若产生冲突</w:t>
      </w:r>
      <w:r w:rsidR="00CC4B12" w:rsidRPr="00DD2CC3">
        <w:rPr>
          <w:rFonts w:hint="eastAsia"/>
          <w:sz w:val="15"/>
          <w:szCs w:val="15"/>
        </w:rPr>
        <w:t>,</w:t>
      </w:r>
      <w:r w:rsidR="00B32772" w:rsidRPr="00DD2CC3">
        <w:rPr>
          <w:sz w:val="15"/>
          <w:szCs w:val="15"/>
        </w:rPr>
        <w:t>等待</w:t>
      </w:r>
      <w:proofErr w:type="gramStart"/>
      <w:r w:rsidR="00B32772" w:rsidRPr="00DD2CC3">
        <w:rPr>
          <w:sz w:val="15"/>
          <w:szCs w:val="15"/>
        </w:rPr>
        <w:t>一</w:t>
      </w:r>
      <w:proofErr w:type="gramEnd"/>
      <w:r w:rsidR="00B32772" w:rsidRPr="00DD2CC3">
        <w:rPr>
          <w:sz w:val="15"/>
          <w:szCs w:val="15"/>
        </w:rPr>
        <w:t>随机时间</w:t>
      </w:r>
      <w:r w:rsidR="00CC4B12" w:rsidRPr="00DD2CC3">
        <w:rPr>
          <w:rFonts w:hint="eastAsia"/>
          <w:sz w:val="15"/>
          <w:szCs w:val="15"/>
        </w:rPr>
        <w:t>,</w:t>
      </w:r>
      <w:r w:rsidR="00B32772" w:rsidRPr="00DD2CC3">
        <w:rPr>
          <w:sz w:val="15"/>
          <w:szCs w:val="15"/>
        </w:rPr>
        <w:t>然后重新开始发送过程</w:t>
      </w:r>
      <w:r w:rsidR="00CC4B12" w:rsidRPr="00DD2CC3">
        <w:rPr>
          <w:rFonts w:hint="eastAsia"/>
          <w:sz w:val="15"/>
          <w:szCs w:val="15"/>
        </w:rPr>
        <w:t>.</w:t>
      </w:r>
      <w:proofErr w:type="gramStart"/>
      <w:r w:rsidR="00D521EE" w:rsidRPr="00DD2CC3">
        <w:rPr>
          <w:b/>
          <w:sz w:val="15"/>
          <w:szCs w:val="15"/>
        </w:rPr>
        <w:t>非坚持型</w:t>
      </w:r>
      <w:proofErr w:type="gramEnd"/>
      <w:r w:rsidR="00D521EE" w:rsidRPr="00DD2CC3">
        <w:rPr>
          <w:b/>
          <w:sz w:val="15"/>
          <w:szCs w:val="15"/>
        </w:rPr>
        <w:t>CSMA</w:t>
      </w:r>
      <w:r w:rsidR="00CC4B12" w:rsidRPr="00DD2CC3">
        <w:rPr>
          <w:rFonts w:hint="eastAsia"/>
          <w:sz w:val="15"/>
          <w:szCs w:val="15"/>
        </w:rPr>
        <w:t>:</w:t>
      </w:r>
      <w:r w:rsidR="00D521EE" w:rsidRPr="00DD2CC3">
        <w:rPr>
          <w:sz w:val="15"/>
          <w:szCs w:val="15"/>
        </w:rPr>
        <w:t>若站点有数据发送</w:t>
      </w:r>
      <w:r w:rsidR="00CC4B12" w:rsidRPr="00DD2CC3">
        <w:rPr>
          <w:rFonts w:hint="eastAsia"/>
          <w:sz w:val="15"/>
          <w:szCs w:val="15"/>
        </w:rPr>
        <w:t>,</w:t>
      </w:r>
      <w:r w:rsidR="00D521EE" w:rsidRPr="00DD2CC3">
        <w:rPr>
          <w:sz w:val="15"/>
          <w:szCs w:val="15"/>
        </w:rPr>
        <w:t>先监听信道</w:t>
      </w:r>
      <w:r w:rsidR="00CC4B12" w:rsidRPr="00DD2CC3">
        <w:rPr>
          <w:rFonts w:hint="eastAsia"/>
          <w:sz w:val="15"/>
          <w:szCs w:val="15"/>
        </w:rPr>
        <w:t>;</w:t>
      </w:r>
      <w:r w:rsidR="00D521EE" w:rsidRPr="00DD2CC3">
        <w:rPr>
          <w:sz w:val="15"/>
          <w:szCs w:val="15"/>
        </w:rPr>
        <w:t>若站点发现信道空闲</w:t>
      </w:r>
      <w:r w:rsidR="00CC4B12" w:rsidRPr="00DD2CC3">
        <w:rPr>
          <w:rFonts w:hint="eastAsia"/>
          <w:sz w:val="15"/>
          <w:szCs w:val="15"/>
        </w:rPr>
        <w:t>,</w:t>
      </w:r>
      <w:r w:rsidR="00D521EE" w:rsidRPr="00DD2CC3">
        <w:rPr>
          <w:sz w:val="15"/>
          <w:szCs w:val="15"/>
        </w:rPr>
        <w:t>则发送</w:t>
      </w:r>
      <w:r w:rsidR="00CC4B12" w:rsidRPr="00DD2CC3">
        <w:rPr>
          <w:rFonts w:hint="eastAsia"/>
          <w:sz w:val="15"/>
          <w:szCs w:val="15"/>
        </w:rPr>
        <w:t>;</w:t>
      </w:r>
      <w:r w:rsidR="00D521EE" w:rsidRPr="00DD2CC3">
        <w:rPr>
          <w:sz w:val="15"/>
          <w:szCs w:val="15"/>
        </w:rPr>
        <w:t>若信道忙</w:t>
      </w:r>
      <w:r w:rsidR="00CC4B12" w:rsidRPr="00DD2CC3">
        <w:rPr>
          <w:rFonts w:hint="eastAsia"/>
          <w:sz w:val="15"/>
          <w:szCs w:val="15"/>
        </w:rPr>
        <w:t>,</w:t>
      </w:r>
      <w:r w:rsidR="00D521EE" w:rsidRPr="00DD2CC3">
        <w:rPr>
          <w:sz w:val="15"/>
          <w:szCs w:val="15"/>
        </w:rPr>
        <w:t>等待</w:t>
      </w:r>
      <w:proofErr w:type="gramStart"/>
      <w:r w:rsidR="00D521EE" w:rsidRPr="00DD2CC3">
        <w:rPr>
          <w:sz w:val="15"/>
          <w:szCs w:val="15"/>
        </w:rPr>
        <w:t>一</w:t>
      </w:r>
      <w:proofErr w:type="gramEnd"/>
      <w:r w:rsidR="00D521EE" w:rsidRPr="00DD2CC3">
        <w:rPr>
          <w:sz w:val="15"/>
          <w:szCs w:val="15"/>
        </w:rPr>
        <w:t>随机时间</w:t>
      </w:r>
      <w:r w:rsidR="00CC4B12" w:rsidRPr="00DD2CC3">
        <w:rPr>
          <w:rFonts w:hint="eastAsia"/>
          <w:sz w:val="15"/>
          <w:szCs w:val="15"/>
        </w:rPr>
        <w:t>,</w:t>
      </w:r>
      <w:r w:rsidR="00D521EE" w:rsidRPr="00DD2CC3">
        <w:rPr>
          <w:sz w:val="15"/>
          <w:szCs w:val="15"/>
        </w:rPr>
        <w:t>然后重新开始发送过程</w:t>
      </w:r>
      <w:r w:rsidR="00CC4B12" w:rsidRPr="00DD2CC3">
        <w:rPr>
          <w:rFonts w:hint="eastAsia"/>
          <w:sz w:val="15"/>
          <w:szCs w:val="15"/>
        </w:rPr>
        <w:t>;</w:t>
      </w:r>
      <w:r w:rsidR="00D521EE" w:rsidRPr="00DD2CC3">
        <w:rPr>
          <w:sz w:val="15"/>
          <w:szCs w:val="15"/>
        </w:rPr>
        <w:t>若产生冲突</w:t>
      </w:r>
      <w:r w:rsidR="00CC4B12" w:rsidRPr="00DD2CC3">
        <w:rPr>
          <w:rFonts w:hint="eastAsia"/>
          <w:sz w:val="15"/>
          <w:szCs w:val="15"/>
        </w:rPr>
        <w:t>,</w:t>
      </w:r>
      <w:r w:rsidR="00D521EE" w:rsidRPr="00DD2CC3">
        <w:rPr>
          <w:sz w:val="15"/>
          <w:szCs w:val="15"/>
        </w:rPr>
        <w:t>等待</w:t>
      </w:r>
      <w:proofErr w:type="gramStart"/>
      <w:r w:rsidR="00D521EE" w:rsidRPr="00DD2CC3">
        <w:rPr>
          <w:sz w:val="15"/>
          <w:szCs w:val="15"/>
        </w:rPr>
        <w:t>一</w:t>
      </w:r>
      <w:proofErr w:type="gramEnd"/>
      <w:r w:rsidR="00D521EE" w:rsidRPr="00DD2CC3">
        <w:rPr>
          <w:sz w:val="15"/>
          <w:szCs w:val="15"/>
        </w:rPr>
        <w:t>随机时间</w:t>
      </w:r>
      <w:r w:rsidR="00CC4B12" w:rsidRPr="00DD2CC3">
        <w:rPr>
          <w:rFonts w:hint="eastAsia"/>
          <w:sz w:val="15"/>
          <w:szCs w:val="15"/>
        </w:rPr>
        <w:t>,</w:t>
      </w:r>
      <w:r w:rsidR="00D521EE" w:rsidRPr="00DD2CC3">
        <w:rPr>
          <w:sz w:val="15"/>
          <w:szCs w:val="15"/>
        </w:rPr>
        <w:t>然后重新开始发送过程</w:t>
      </w:r>
      <w:r w:rsidR="00CC4B12" w:rsidRPr="00DD2CC3">
        <w:rPr>
          <w:rFonts w:hint="eastAsia"/>
          <w:sz w:val="15"/>
          <w:szCs w:val="15"/>
        </w:rPr>
        <w:t>.</w:t>
      </w:r>
      <w:r w:rsidR="00D521EE" w:rsidRPr="00DD2CC3">
        <w:rPr>
          <w:sz w:val="15"/>
          <w:szCs w:val="15"/>
        </w:rPr>
        <w:t>信道效率比</w:t>
      </w:r>
      <w:r w:rsidR="00D521EE" w:rsidRPr="00DD2CC3">
        <w:rPr>
          <w:sz w:val="15"/>
          <w:szCs w:val="15"/>
        </w:rPr>
        <w:t xml:space="preserve"> 1-</w:t>
      </w:r>
      <w:r w:rsidR="00D521EE" w:rsidRPr="00DD2CC3">
        <w:rPr>
          <w:sz w:val="15"/>
          <w:szCs w:val="15"/>
        </w:rPr>
        <w:t>坚持</w:t>
      </w:r>
      <w:r w:rsidR="00D521EE" w:rsidRPr="00DD2CC3">
        <w:rPr>
          <w:sz w:val="15"/>
          <w:szCs w:val="15"/>
        </w:rPr>
        <w:t>CSMA</w:t>
      </w:r>
      <w:r w:rsidR="00D521EE" w:rsidRPr="00DD2CC3">
        <w:rPr>
          <w:sz w:val="15"/>
          <w:szCs w:val="15"/>
        </w:rPr>
        <w:t>高</w:t>
      </w:r>
      <w:r w:rsidR="00CC4B12" w:rsidRPr="00DD2CC3">
        <w:rPr>
          <w:rFonts w:hint="eastAsia"/>
          <w:sz w:val="15"/>
          <w:szCs w:val="15"/>
        </w:rPr>
        <w:t>,</w:t>
      </w:r>
      <w:r w:rsidR="00D521EE" w:rsidRPr="00DD2CC3">
        <w:rPr>
          <w:sz w:val="15"/>
          <w:szCs w:val="15"/>
        </w:rPr>
        <w:t>传输延迟比</w:t>
      </w:r>
      <w:r w:rsidR="00D521EE" w:rsidRPr="00DD2CC3">
        <w:rPr>
          <w:sz w:val="15"/>
          <w:szCs w:val="15"/>
        </w:rPr>
        <w:t xml:space="preserve"> 1-</w:t>
      </w:r>
      <w:r w:rsidR="00D521EE" w:rsidRPr="00DD2CC3">
        <w:rPr>
          <w:sz w:val="15"/>
          <w:szCs w:val="15"/>
        </w:rPr>
        <w:t>坚持</w:t>
      </w:r>
      <w:r w:rsidR="00D521EE" w:rsidRPr="00DD2CC3">
        <w:rPr>
          <w:sz w:val="15"/>
          <w:szCs w:val="15"/>
        </w:rPr>
        <w:t>CSMA</w:t>
      </w:r>
      <w:r w:rsidR="00D521EE" w:rsidRPr="00DD2CC3">
        <w:rPr>
          <w:sz w:val="15"/>
          <w:szCs w:val="15"/>
        </w:rPr>
        <w:t>大</w:t>
      </w:r>
      <w:r w:rsidR="00CC4B12" w:rsidRPr="00DD2CC3">
        <w:rPr>
          <w:rFonts w:hint="eastAsia"/>
          <w:sz w:val="15"/>
          <w:szCs w:val="15"/>
        </w:rPr>
        <w:t>.</w:t>
      </w:r>
      <w:r w:rsidR="008D2B58" w:rsidRPr="00DD2CC3">
        <w:rPr>
          <w:b/>
          <w:sz w:val="15"/>
          <w:szCs w:val="15"/>
        </w:rPr>
        <w:t>p-</w:t>
      </w:r>
      <w:r w:rsidR="008D2B58" w:rsidRPr="00DD2CC3">
        <w:rPr>
          <w:b/>
          <w:sz w:val="15"/>
          <w:szCs w:val="15"/>
        </w:rPr>
        <w:t>坚持型</w:t>
      </w:r>
      <w:r w:rsidR="008D2B58" w:rsidRPr="00DD2CC3">
        <w:rPr>
          <w:b/>
          <w:sz w:val="15"/>
          <w:szCs w:val="15"/>
        </w:rPr>
        <w:t>CSMA</w:t>
      </w:r>
      <w:r w:rsidR="00CC4B12" w:rsidRPr="00DD2CC3">
        <w:rPr>
          <w:rFonts w:hint="eastAsia"/>
          <w:b/>
          <w:sz w:val="15"/>
          <w:szCs w:val="15"/>
        </w:rPr>
        <w:t>(</w:t>
      </w:r>
      <w:r w:rsidR="008D2B58" w:rsidRPr="00DD2CC3">
        <w:rPr>
          <w:sz w:val="15"/>
          <w:szCs w:val="15"/>
        </w:rPr>
        <w:t>适用于分槽信道</w:t>
      </w:r>
      <w:r w:rsidR="00CC4B12" w:rsidRPr="00DD2CC3">
        <w:rPr>
          <w:rFonts w:hint="eastAsia"/>
          <w:b/>
          <w:sz w:val="15"/>
          <w:szCs w:val="15"/>
        </w:rPr>
        <w:t>)</w:t>
      </w:r>
      <w:r w:rsidR="00CC4B12" w:rsidRPr="00DD2CC3">
        <w:rPr>
          <w:rFonts w:hint="eastAsia"/>
          <w:sz w:val="15"/>
          <w:szCs w:val="15"/>
        </w:rPr>
        <w:t>:</w:t>
      </w:r>
      <w:r w:rsidR="008D2B58" w:rsidRPr="00DD2CC3">
        <w:rPr>
          <w:sz w:val="15"/>
          <w:szCs w:val="15"/>
        </w:rPr>
        <w:t>若站点有数据发送</w:t>
      </w:r>
      <w:r w:rsidR="00CC4B12" w:rsidRPr="00DD2CC3">
        <w:rPr>
          <w:rFonts w:hint="eastAsia"/>
          <w:sz w:val="15"/>
          <w:szCs w:val="15"/>
        </w:rPr>
        <w:t>,</w:t>
      </w:r>
      <w:r w:rsidR="008D2B58" w:rsidRPr="00DD2CC3">
        <w:rPr>
          <w:sz w:val="15"/>
          <w:szCs w:val="15"/>
        </w:rPr>
        <w:t>先监听信道</w:t>
      </w:r>
      <w:r w:rsidR="00CC4B12" w:rsidRPr="00DD2CC3">
        <w:rPr>
          <w:rFonts w:hint="eastAsia"/>
          <w:sz w:val="15"/>
          <w:szCs w:val="15"/>
        </w:rPr>
        <w:t>;</w:t>
      </w:r>
      <w:r w:rsidR="008D2B58" w:rsidRPr="00DD2CC3">
        <w:rPr>
          <w:sz w:val="15"/>
          <w:szCs w:val="15"/>
        </w:rPr>
        <w:t>若站点发现信道空闲</w:t>
      </w:r>
      <w:r w:rsidR="00CC4B12" w:rsidRPr="00DD2CC3">
        <w:rPr>
          <w:rFonts w:hint="eastAsia"/>
          <w:sz w:val="15"/>
          <w:szCs w:val="15"/>
        </w:rPr>
        <w:t>,</w:t>
      </w:r>
      <w:r w:rsidR="008D2B58" w:rsidRPr="00DD2CC3">
        <w:rPr>
          <w:sz w:val="15"/>
          <w:szCs w:val="15"/>
        </w:rPr>
        <w:t>则以概率</w:t>
      </w:r>
      <w:r w:rsidR="008D2B58" w:rsidRPr="00DD2CC3">
        <w:rPr>
          <w:sz w:val="15"/>
          <w:szCs w:val="15"/>
        </w:rPr>
        <w:t>p</w:t>
      </w:r>
      <w:r w:rsidR="008D2B58" w:rsidRPr="00DD2CC3">
        <w:rPr>
          <w:sz w:val="15"/>
          <w:szCs w:val="15"/>
        </w:rPr>
        <w:t>发送数据</w:t>
      </w:r>
      <w:r w:rsidR="00CC4B12" w:rsidRPr="00DD2CC3">
        <w:rPr>
          <w:rFonts w:hint="eastAsia"/>
          <w:sz w:val="15"/>
          <w:szCs w:val="15"/>
        </w:rPr>
        <w:t>,</w:t>
      </w:r>
      <w:r w:rsidR="008D2B58" w:rsidRPr="00DD2CC3">
        <w:rPr>
          <w:sz w:val="15"/>
          <w:szCs w:val="15"/>
        </w:rPr>
        <w:t>以概率</w:t>
      </w:r>
      <w:r w:rsidR="008D2B58" w:rsidRPr="00DD2CC3">
        <w:rPr>
          <w:sz w:val="15"/>
          <w:szCs w:val="15"/>
        </w:rPr>
        <w:t xml:space="preserve"> q =1- p </w:t>
      </w:r>
      <w:r w:rsidR="008D2B58" w:rsidRPr="00DD2CC3">
        <w:rPr>
          <w:sz w:val="15"/>
          <w:szCs w:val="15"/>
        </w:rPr>
        <w:t>延迟至下一个时槽发送</w:t>
      </w:r>
      <w:r w:rsidR="00CC4B12" w:rsidRPr="00DD2CC3">
        <w:rPr>
          <w:rFonts w:hint="eastAsia"/>
          <w:sz w:val="15"/>
          <w:szCs w:val="15"/>
        </w:rPr>
        <w:t>.</w:t>
      </w:r>
      <w:r w:rsidR="008D2B58" w:rsidRPr="00DD2CC3">
        <w:rPr>
          <w:sz w:val="15"/>
          <w:szCs w:val="15"/>
        </w:rPr>
        <w:t>若下一个</w:t>
      </w:r>
      <w:proofErr w:type="gramStart"/>
      <w:r w:rsidR="008D2B58" w:rsidRPr="00DD2CC3">
        <w:rPr>
          <w:sz w:val="15"/>
          <w:szCs w:val="15"/>
        </w:rPr>
        <w:t>时槽仍空闲</w:t>
      </w:r>
      <w:proofErr w:type="gramEnd"/>
      <w:r w:rsidR="00CC4B12" w:rsidRPr="00DD2CC3">
        <w:rPr>
          <w:rFonts w:hint="eastAsia"/>
          <w:sz w:val="15"/>
          <w:szCs w:val="15"/>
        </w:rPr>
        <w:t>,</w:t>
      </w:r>
      <w:r w:rsidR="008D2B58" w:rsidRPr="00DD2CC3">
        <w:rPr>
          <w:sz w:val="15"/>
          <w:szCs w:val="15"/>
        </w:rPr>
        <w:t>重复此过程</w:t>
      </w:r>
      <w:r w:rsidR="00CC4B12" w:rsidRPr="00DD2CC3">
        <w:rPr>
          <w:rFonts w:hint="eastAsia"/>
          <w:sz w:val="15"/>
          <w:szCs w:val="15"/>
        </w:rPr>
        <w:t>,</w:t>
      </w:r>
      <w:r w:rsidR="008D2B58" w:rsidRPr="00DD2CC3">
        <w:rPr>
          <w:sz w:val="15"/>
          <w:szCs w:val="15"/>
        </w:rPr>
        <w:t>直至数据发出或时槽被其他站点所占用</w:t>
      </w:r>
      <w:r w:rsidR="00CC4B12" w:rsidRPr="00DD2CC3">
        <w:rPr>
          <w:rFonts w:hint="eastAsia"/>
          <w:sz w:val="15"/>
          <w:szCs w:val="15"/>
        </w:rPr>
        <w:t>;</w:t>
      </w:r>
      <w:r w:rsidR="008D2B58" w:rsidRPr="00DD2CC3">
        <w:rPr>
          <w:sz w:val="15"/>
          <w:szCs w:val="15"/>
        </w:rPr>
        <w:t>若信道忙</w:t>
      </w:r>
      <w:r w:rsidR="00CC4B12" w:rsidRPr="00DD2CC3">
        <w:rPr>
          <w:rFonts w:hint="eastAsia"/>
          <w:sz w:val="15"/>
          <w:szCs w:val="15"/>
        </w:rPr>
        <w:t>,</w:t>
      </w:r>
      <w:r w:rsidR="008D2B58" w:rsidRPr="00DD2CC3">
        <w:rPr>
          <w:sz w:val="15"/>
          <w:szCs w:val="15"/>
        </w:rPr>
        <w:t>则等待下一个时槽</w:t>
      </w:r>
      <w:r w:rsidR="00CC4B12" w:rsidRPr="00DD2CC3">
        <w:rPr>
          <w:rFonts w:hint="eastAsia"/>
          <w:sz w:val="15"/>
          <w:szCs w:val="15"/>
        </w:rPr>
        <w:t>,</w:t>
      </w:r>
      <w:r w:rsidR="008D2B58" w:rsidRPr="00DD2CC3">
        <w:rPr>
          <w:sz w:val="15"/>
          <w:szCs w:val="15"/>
        </w:rPr>
        <w:t>重新开始发送</w:t>
      </w:r>
      <w:r w:rsidR="00CC4B12" w:rsidRPr="00DD2CC3">
        <w:rPr>
          <w:rFonts w:hint="eastAsia"/>
          <w:sz w:val="15"/>
          <w:szCs w:val="15"/>
        </w:rPr>
        <w:t>;</w:t>
      </w:r>
      <w:r w:rsidR="008D2B58" w:rsidRPr="00DD2CC3">
        <w:rPr>
          <w:sz w:val="15"/>
          <w:szCs w:val="15"/>
        </w:rPr>
        <w:t>若产生冲突</w:t>
      </w:r>
      <w:r w:rsidR="00CC4B12" w:rsidRPr="00DD2CC3">
        <w:rPr>
          <w:rFonts w:hint="eastAsia"/>
          <w:sz w:val="15"/>
          <w:szCs w:val="15"/>
        </w:rPr>
        <w:t>,</w:t>
      </w:r>
      <w:r w:rsidR="008D2B58" w:rsidRPr="00DD2CC3">
        <w:rPr>
          <w:sz w:val="15"/>
          <w:szCs w:val="15"/>
        </w:rPr>
        <w:t>等待</w:t>
      </w:r>
      <w:proofErr w:type="gramStart"/>
      <w:r w:rsidR="008D2B58" w:rsidRPr="00DD2CC3">
        <w:rPr>
          <w:sz w:val="15"/>
          <w:szCs w:val="15"/>
        </w:rPr>
        <w:t>一</w:t>
      </w:r>
      <w:proofErr w:type="gramEnd"/>
      <w:r w:rsidR="008D2B58" w:rsidRPr="00DD2CC3">
        <w:rPr>
          <w:sz w:val="15"/>
          <w:szCs w:val="15"/>
        </w:rPr>
        <w:t>随机时间</w:t>
      </w:r>
      <w:r w:rsidR="00CC4B12" w:rsidRPr="00DD2CC3">
        <w:rPr>
          <w:rFonts w:hint="eastAsia"/>
          <w:sz w:val="15"/>
          <w:szCs w:val="15"/>
        </w:rPr>
        <w:t>,</w:t>
      </w:r>
      <w:r w:rsidR="008D2B58" w:rsidRPr="00DD2CC3">
        <w:rPr>
          <w:sz w:val="15"/>
          <w:szCs w:val="15"/>
        </w:rPr>
        <w:t>然后重新开始发送</w:t>
      </w:r>
      <w:r w:rsidR="00CC4B12" w:rsidRPr="00DD2CC3">
        <w:rPr>
          <w:rFonts w:hint="eastAsia"/>
          <w:sz w:val="15"/>
          <w:szCs w:val="15"/>
        </w:rPr>
        <w:t>.</w:t>
      </w:r>
      <w:r w:rsidRPr="00DD2CC3">
        <w:rPr>
          <w:rFonts w:hint="eastAsia"/>
          <w:sz w:val="15"/>
          <w:szCs w:val="15"/>
        </w:rPr>
        <w:t xml:space="preserve">    </w:t>
      </w:r>
      <w:r w:rsidR="00FF2B2D" w:rsidRPr="00DD2CC3">
        <w:rPr>
          <w:b/>
          <w:sz w:val="15"/>
          <w:szCs w:val="15"/>
        </w:rPr>
        <w:t>带冲突检测的载波监听多路访问协议</w:t>
      </w:r>
      <w:r w:rsidR="00FF2B2D" w:rsidRPr="00DD2CC3">
        <w:rPr>
          <w:b/>
          <w:sz w:val="15"/>
          <w:szCs w:val="15"/>
        </w:rPr>
        <w:t xml:space="preserve"> CSMA/CD</w:t>
      </w:r>
      <w:r w:rsidR="00B949D0" w:rsidRPr="00DD2CC3">
        <w:rPr>
          <w:rFonts w:hint="eastAsia"/>
          <w:sz w:val="15"/>
          <w:szCs w:val="15"/>
        </w:rPr>
        <w:t>:</w:t>
      </w:r>
      <w:r w:rsidR="00103E28" w:rsidRPr="00DD2CC3">
        <w:rPr>
          <w:sz w:val="15"/>
          <w:szCs w:val="15"/>
        </w:rPr>
        <w:t>站点使用</w:t>
      </w:r>
      <w:r w:rsidR="00103E28" w:rsidRPr="00DD2CC3">
        <w:rPr>
          <w:sz w:val="15"/>
          <w:szCs w:val="15"/>
        </w:rPr>
        <w:t>CSMA</w:t>
      </w:r>
      <w:r w:rsidR="00103E28" w:rsidRPr="00DD2CC3">
        <w:rPr>
          <w:sz w:val="15"/>
          <w:szCs w:val="15"/>
        </w:rPr>
        <w:t>协议进行数据发送</w:t>
      </w:r>
      <w:r w:rsidR="00B949D0" w:rsidRPr="00DD2CC3">
        <w:rPr>
          <w:rFonts w:hint="eastAsia"/>
          <w:sz w:val="15"/>
          <w:szCs w:val="15"/>
        </w:rPr>
        <w:t>;</w:t>
      </w:r>
      <w:r w:rsidR="00103E28" w:rsidRPr="00DD2CC3">
        <w:rPr>
          <w:sz w:val="15"/>
          <w:szCs w:val="15"/>
        </w:rPr>
        <w:t>在发送期间如果检测到冲突</w:t>
      </w:r>
      <w:r w:rsidR="00B949D0" w:rsidRPr="00DD2CC3">
        <w:rPr>
          <w:rFonts w:hint="eastAsia"/>
          <w:sz w:val="15"/>
          <w:szCs w:val="15"/>
        </w:rPr>
        <w:t>,</w:t>
      </w:r>
      <w:r w:rsidR="00103E28" w:rsidRPr="00DD2CC3">
        <w:rPr>
          <w:sz w:val="15"/>
          <w:szCs w:val="15"/>
        </w:rPr>
        <w:t>立即终止发送</w:t>
      </w:r>
      <w:r w:rsidR="00B949D0" w:rsidRPr="00DD2CC3">
        <w:rPr>
          <w:rFonts w:hint="eastAsia"/>
          <w:sz w:val="15"/>
          <w:szCs w:val="15"/>
        </w:rPr>
        <w:t>,</w:t>
      </w:r>
      <w:r w:rsidR="00103E28" w:rsidRPr="00DD2CC3">
        <w:rPr>
          <w:sz w:val="15"/>
          <w:szCs w:val="15"/>
        </w:rPr>
        <w:t>并发出一个瞬间干扰信号</w:t>
      </w:r>
      <w:r w:rsidR="00B949D0" w:rsidRPr="00DD2CC3">
        <w:rPr>
          <w:rFonts w:hint="eastAsia"/>
          <w:sz w:val="15"/>
          <w:szCs w:val="15"/>
        </w:rPr>
        <w:t>,</w:t>
      </w:r>
      <w:r w:rsidR="00103E28" w:rsidRPr="00DD2CC3">
        <w:rPr>
          <w:sz w:val="15"/>
          <w:szCs w:val="15"/>
        </w:rPr>
        <w:t>使所有的站点都知道发生了冲突</w:t>
      </w:r>
      <w:r w:rsidR="00B949D0" w:rsidRPr="00DD2CC3">
        <w:rPr>
          <w:rFonts w:hint="eastAsia"/>
          <w:sz w:val="15"/>
          <w:szCs w:val="15"/>
        </w:rPr>
        <w:t>;</w:t>
      </w:r>
      <w:r w:rsidR="00103E28" w:rsidRPr="00DD2CC3">
        <w:rPr>
          <w:sz w:val="15"/>
          <w:szCs w:val="15"/>
        </w:rPr>
        <w:t>在发出干扰信号后</w:t>
      </w:r>
      <w:r w:rsidR="00B949D0" w:rsidRPr="00DD2CC3">
        <w:rPr>
          <w:rFonts w:hint="eastAsia"/>
          <w:sz w:val="15"/>
          <w:szCs w:val="15"/>
        </w:rPr>
        <w:t>,</w:t>
      </w:r>
      <w:r w:rsidR="00103E28" w:rsidRPr="00DD2CC3">
        <w:rPr>
          <w:sz w:val="15"/>
          <w:szCs w:val="15"/>
        </w:rPr>
        <w:t>等待一段随机时间</w:t>
      </w:r>
      <w:r w:rsidR="00B949D0" w:rsidRPr="00DD2CC3">
        <w:rPr>
          <w:rFonts w:hint="eastAsia"/>
          <w:sz w:val="15"/>
          <w:szCs w:val="15"/>
        </w:rPr>
        <w:t>,</w:t>
      </w:r>
      <w:r w:rsidR="00103E28" w:rsidRPr="00DD2CC3">
        <w:rPr>
          <w:sz w:val="15"/>
          <w:szCs w:val="15"/>
        </w:rPr>
        <w:t>再重复上述过程</w:t>
      </w:r>
      <w:r w:rsidR="00B949D0" w:rsidRPr="00DD2CC3">
        <w:rPr>
          <w:rFonts w:hint="eastAsia"/>
          <w:sz w:val="15"/>
          <w:szCs w:val="15"/>
        </w:rPr>
        <w:t>.</w:t>
      </w:r>
      <w:r w:rsidRPr="00DD2CC3">
        <w:rPr>
          <w:rFonts w:hint="eastAsia"/>
          <w:sz w:val="15"/>
          <w:szCs w:val="15"/>
        </w:rPr>
        <w:t xml:space="preserve">     </w:t>
      </w:r>
      <w:r w:rsidR="00B260F4" w:rsidRPr="00DD2CC3">
        <w:rPr>
          <w:b/>
          <w:sz w:val="15"/>
          <w:szCs w:val="15"/>
        </w:rPr>
        <w:t>无冲突协议</w:t>
      </w:r>
      <w:r w:rsidR="00B949D0" w:rsidRPr="00DD2CC3">
        <w:rPr>
          <w:rFonts w:hint="eastAsia"/>
          <w:b/>
          <w:sz w:val="15"/>
          <w:szCs w:val="15"/>
        </w:rPr>
        <w:t>:</w:t>
      </w:r>
      <w:r w:rsidR="00B260F4" w:rsidRPr="00DD2CC3">
        <w:rPr>
          <w:b/>
          <w:sz w:val="15"/>
          <w:szCs w:val="15"/>
        </w:rPr>
        <w:t>基本位图协议</w:t>
      </w:r>
      <w:r w:rsidR="00B949D0" w:rsidRPr="00DD2CC3">
        <w:rPr>
          <w:rFonts w:hint="eastAsia"/>
          <w:b/>
          <w:sz w:val="15"/>
          <w:szCs w:val="15"/>
        </w:rPr>
        <w:t>(</w:t>
      </w:r>
      <w:r w:rsidR="00102E7C" w:rsidRPr="00DD2CC3">
        <w:rPr>
          <w:sz w:val="15"/>
          <w:szCs w:val="15"/>
        </w:rPr>
        <w:t>在实际发送信息前先广播发送请求的协议称为预留协议</w:t>
      </w:r>
      <w:r w:rsidR="00B949D0" w:rsidRPr="00DD2CC3">
        <w:rPr>
          <w:rFonts w:hint="eastAsia"/>
          <w:b/>
          <w:sz w:val="15"/>
          <w:szCs w:val="15"/>
        </w:rPr>
        <w:t>)</w:t>
      </w:r>
      <w:r w:rsidR="00B949D0" w:rsidRPr="00DD2CC3">
        <w:rPr>
          <w:b/>
          <w:sz w:val="15"/>
          <w:szCs w:val="15"/>
        </w:rPr>
        <w:t>：</w:t>
      </w:r>
      <w:r w:rsidR="00102E7C" w:rsidRPr="00DD2CC3">
        <w:rPr>
          <w:sz w:val="15"/>
          <w:szCs w:val="15"/>
        </w:rPr>
        <w:t>共享信道上有</w:t>
      </w:r>
      <w:r w:rsidR="00102E7C" w:rsidRPr="00DD2CC3">
        <w:rPr>
          <w:sz w:val="15"/>
          <w:szCs w:val="15"/>
        </w:rPr>
        <w:t>N</w:t>
      </w:r>
      <w:proofErr w:type="gramStart"/>
      <w:r w:rsidR="00102E7C" w:rsidRPr="00DD2CC3">
        <w:rPr>
          <w:sz w:val="15"/>
          <w:szCs w:val="15"/>
        </w:rPr>
        <w:t>个</w:t>
      </w:r>
      <w:proofErr w:type="gramEnd"/>
      <w:r w:rsidR="00102E7C" w:rsidRPr="00DD2CC3">
        <w:rPr>
          <w:sz w:val="15"/>
          <w:szCs w:val="15"/>
        </w:rPr>
        <w:t>站</w:t>
      </w:r>
      <w:r w:rsidR="00B949D0" w:rsidRPr="00DD2CC3">
        <w:rPr>
          <w:rFonts w:hint="eastAsia"/>
          <w:sz w:val="15"/>
          <w:szCs w:val="15"/>
        </w:rPr>
        <w:t>,</w:t>
      </w:r>
      <w:r w:rsidR="00102E7C" w:rsidRPr="00DD2CC3">
        <w:rPr>
          <w:sz w:val="15"/>
          <w:szCs w:val="15"/>
        </w:rPr>
        <w:t>竞争周期分为</w:t>
      </w:r>
      <w:r w:rsidR="00102E7C" w:rsidRPr="00DD2CC3">
        <w:rPr>
          <w:sz w:val="15"/>
          <w:szCs w:val="15"/>
        </w:rPr>
        <w:t>N</w:t>
      </w:r>
      <w:proofErr w:type="gramStart"/>
      <w:r w:rsidR="00102E7C" w:rsidRPr="00DD2CC3">
        <w:rPr>
          <w:sz w:val="15"/>
          <w:szCs w:val="15"/>
        </w:rPr>
        <w:t>个</w:t>
      </w:r>
      <w:proofErr w:type="gramEnd"/>
      <w:r w:rsidR="00102E7C" w:rsidRPr="00DD2CC3">
        <w:rPr>
          <w:sz w:val="15"/>
          <w:szCs w:val="15"/>
        </w:rPr>
        <w:t>时槽</w:t>
      </w:r>
      <w:r w:rsidR="00B949D0" w:rsidRPr="00DD2CC3">
        <w:rPr>
          <w:rFonts w:hint="eastAsia"/>
          <w:sz w:val="15"/>
          <w:szCs w:val="15"/>
        </w:rPr>
        <w:t>,</w:t>
      </w:r>
      <w:r w:rsidR="00102E7C" w:rsidRPr="00DD2CC3">
        <w:rPr>
          <w:sz w:val="15"/>
          <w:szCs w:val="15"/>
        </w:rPr>
        <w:t>如果一个站有帧发送</w:t>
      </w:r>
      <w:r w:rsidR="00B949D0" w:rsidRPr="00DD2CC3">
        <w:rPr>
          <w:rFonts w:hint="eastAsia"/>
          <w:sz w:val="15"/>
          <w:szCs w:val="15"/>
        </w:rPr>
        <w:t>,</w:t>
      </w:r>
      <w:r w:rsidR="00102E7C" w:rsidRPr="00DD2CC3">
        <w:rPr>
          <w:sz w:val="15"/>
          <w:szCs w:val="15"/>
        </w:rPr>
        <w:t>则在对应的时槽内发送比特</w:t>
      </w:r>
      <w:r w:rsidR="00102E7C" w:rsidRPr="00DD2CC3">
        <w:rPr>
          <w:sz w:val="15"/>
          <w:szCs w:val="15"/>
        </w:rPr>
        <w:t>1</w:t>
      </w:r>
      <w:r w:rsidR="00B949D0" w:rsidRPr="00DD2CC3">
        <w:rPr>
          <w:rFonts w:hint="eastAsia"/>
          <w:sz w:val="15"/>
          <w:szCs w:val="15"/>
        </w:rPr>
        <w:t>;</w:t>
      </w:r>
      <w:r w:rsidR="00102E7C" w:rsidRPr="00DD2CC3">
        <w:rPr>
          <w:rFonts w:hint="eastAsia"/>
          <w:sz w:val="15"/>
          <w:szCs w:val="15"/>
        </w:rPr>
        <w:t>N</w:t>
      </w:r>
      <w:proofErr w:type="gramStart"/>
      <w:r w:rsidR="00102E7C" w:rsidRPr="00DD2CC3">
        <w:rPr>
          <w:sz w:val="15"/>
          <w:szCs w:val="15"/>
        </w:rPr>
        <w:t>个</w:t>
      </w:r>
      <w:proofErr w:type="gramEnd"/>
      <w:r w:rsidR="00102E7C" w:rsidRPr="00DD2CC3">
        <w:rPr>
          <w:sz w:val="15"/>
          <w:szCs w:val="15"/>
        </w:rPr>
        <w:t>时</w:t>
      </w:r>
      <w:proofErr w:type="gramStart"/>
      <w:r w:rsidR="00102E7C" w:rsidRPr="00DD2CC3">
        <w:rPr>
          <w:sz w:val="15"/>
          <w:szCs w:val="15"/>
        </w:rPr>
        <w:t>槽之后</w:t>
      </w:r>
      <w:proofErr w:type="gramEnd"/>
      <w:r w:rsidR="00B949D0" w:rsidRPr="00DD2CC3">
        <w:rPr>
          <w:rFonts w:hint="eastAsia"/>
          <w:sz w:val="15"/>
          <w:szCs w:val="15"/>
        </w:rPr>
        <w:t>,</w:t>
      </w:r>
      <w:r w:rsidR="00102E7C" w:rsidRPr="00DD2CC3">
        <w:rPr>
          <w:sz w:val="15"/>
          <w:szCs w:val="15"/>
        </w:rPr>
        <w:t>每个站都知道哪个站要发送帧</w:t>
      </w:r>
      <w:r w:rsidR="00B949D0" w:rsidRPr="00DD2CC3">
        <w:rPr>
          <w:rFonts w:hint="eastAsia"/>
          <w:sz w:val="15"/>
          <w:szCs w:val="15"/>
        </w:rPr>
        <w:t>,</w:t>
      </w:r>
      <w:r w:rsidR="00102E7C" w:rsidRPr="00DD2CC3">
        <w:rPr>
          <w:sz w:val="15"/>
          <w:szCs w:val="15"/>
        </w:rPr>
        <w:t>这时按站序号发送</w:t>
      </w:r>
      <w:r w:rsidR="00B949D0" w:rsidRPr="00DD2CC3">
        <w:rPr>
          <w:rFonts w:hint="eastAsia"/>
          <w:sz w:val="15"/>
          <w:szCs w:val="15"/>
        </w:rPr>
        <w:t>.</w:t>
      </w:r>
      <w:r w:rsidR="00672626" w:rsidRPr="00DD2CC3">
        <w:rPr>
          <w:sz w:val="15"/>
          <w:szCs w:val="15"/>
        </w:rPr>
        <w:t>轻负载下</w:t>
      </w:r>
      <w:r w:rsidR="00B949D0" w:rsidRPr="00DD2CC3">
        <w:rPr>
          <w:rFonts w:hint="eastAsia"/>
          <w:sz w:val="15"/>
          <w:szCs w:val="15"/>
        </w:rPr>
        <w:t>,</w:t>
      </w:r>
      <w:r w:rsidR="00672626" w:rsidRPr="00DD2CC3">
        <w:rPr>
          <w:sz w:val="15"/>
          <w:szCs w:val="15"/>
        </w:rPr>
        <w:t>效率为</w:t>
      </w:r>
      <w:r w:rsidR="00672626" w:rsidRPr="00DD2CC3">
        <w:rPr>
          <w:sz w:val="15"/>
          <w:szCs w:val="15"/>
        </w:rPr>
        <w:t xml:space="preserve"> d / (N + d)</w:t>
      </w:r>
      <w:r w:rsidR="00B949D0" w:rsidRPr="00DD2CC3">
        <w:rPr>
          <w:rFonts w:hint="eastAsia"/>
          <w:sz w:val="15"/>
          <w:szCs w:val="15"/>
        </w:rPr>
        <w:t>;</w:t>
      </w:r>
      <w:r w:rsidR="00672626" w:rsidRPr="00DD2CC3">
        <w:rPr>
          <w:sz w:val="15"/>
          <w:szCs w:val="15"/>
        </w:rPr>
        <w:t>重负载下</w:t>
      </w:r>
      <w:r w:rsidR="00B949D0" w:rsidRPr="00DD2CC3">
        <w:rPr>
          <w:rFonts w:hint="eastAsia"/>
          <w:sz w:val="15"/>
          <w:szCs w:val="15"/>
        </w:rPr>
        <w:t>,</w:t>
      </w:r>
      <w:r w:rsidR="00672626" w:rsidRPr="00DD2CC3">
        <w:rPr>
          <w:sz w:val="15"/>
          <w:szCs w:val="15"/>
        </w:rPr>
        <w:t>效率为</w:t>
      </w:r>
      <w:r w:rsidR="00672626" w:rsidRPr="00DD2CC3">
        <w:rPr>
          <w:sz w:val="15"/>
          <w:szCs w:val="15"/>
        </w:rPr>
        <w:t xml:space="preserve"> d / (d + 1)</w:t>
      </w:r>
      <w:r w:rsidR="00B949D0" w:rsidRPr="00DD2CC3">
        <w:rPr>
          <w:rFonts w:hint="eastAsia"/>
          <w:sz w:val="15"/>
          <w:szCs w:val="15"/>
        </w:rPr>
        <w:t>.</w:t>
      </w:r>
      <w:r w:rsidR="00672626" w:rsidRPr="00DD2CC3">
        <w:rPr>
          <w:b/>
          <w:sz w:val="15"/>
          <w:szCs w:val="15"/>
        </w:rPr>
        <w:t>令牌传递</w:t>
      </w:r>
      <w:r w:rsidR="00B949D0" w:rsidRPr="00DD2CC3">
        <w:rPr>
          <w:rFonts w:hint="eastAsia"/>
          <w:sz w:val="15"/>
          <w:szCs w:val="15"/>
        </w:rPr>
        <w:t>.</w:t>
      </w:r>
      <w:r w:rsidR="00672626" w:rsidRPr="00DD2CC3">
        <w:rPr>
          <w:b/>
          <w:sz w:val="15"/>
          <w:szCs w:val="15"/>
        </w:rPr>
        <w:t>二进制下数法</w:t>
      </w:r>
      <w:r w:rsidR="00B949D0" w:rsidRPr="00DD2CC3">
        <w:rPr>
          <w:rFonts w:hint="eastAsia"/>
          <w:sz w:val="15"/>
          <w:szCs w:val="15"/>
        </w:rPr>
        <w:t>:</w:t>
      </w:r>
      <w:r w:rsidR="00672626" w:rsidRPr="00DD2CC3">
        <w:rPr>
          <w:sz w:val="15"/>
          <w:szCs w:val="15"/>
        </w:rPr>
        <w:t>所有站的地址用等长二进制位</w:t>
      </w:r>
      <w:proofErr w:type="gramStart"/>
      <w:r w:rsidR="00672626" w:rsidRPr="00DD2CC3">
        <w:rPr>
          <w:sz w:val="15"/>
          <w:szCs w:val="15"/>
        </w:rPr>
        <w:t>串表示</w:t>
      </w:r>
      <w:proofErr w:type="gramEnd"/>
      <w:r w:rsidR="00B949D0" w:rsidRPr="00DD2CC3">
        <w:rPr>
          <w:rFonts w:hint="eastAsia"/>
          <w:sz w:val="15"/>
          <w:szCs w:val="15"/>
        </w:rPr>
        <w:t>,</w:t>
      </w:r>
      <w:r w:rsidR="00672626" w:rsidRPr="00DD2CC3">
        <w:rPr>
          <w:sz w:val="15"/>
          <w:szCs w:val="15"/>
        </w:rPr>
        <w:t>若要占用信道</w:t>
      </w:r>
      <w:r w:rsidR="00B949D0" w:rsidRPr="00DD2CC3">
        <w:rPr>
          <w:rFonts w:hint="eastAsia"/>
          <w:sz w:val="15"/>
          <w:szCs w:val="15"/>
        </w:rPr>
        <w:t>,</w:t>
      </w:r>
      <w:r w:rsidR="00672626" w:rsidRPr="00DD2CC3">
        <w:rPr>
          <w:sz w:val="15"/>
          <w:szCs w:val="15"/>
        </w:rPr>
        <w:t>则广播</w:t>
      </w:r>
      <w:proofErr w:type="gramStart"/>
      <w:r w:rsidR="00672626" w:rsidRPr="00DD2CC3">
        <w:rPr>
          <w:sz w:val="15"/>
          <w:szCs w:val="15"/>
        </w:rPr>
        <w:t>该位串</w:t>
      </w:r>
      <w:proofErr w:type="gramEnd"/>
      <w:r w:rsidR="00B949D0" w:rsidRPr="00DD2CC3">
        <w:rPr>
          <w:rFonts w:hint="eastAsia"/>
          <w:sz w:val="15"/>
          <w:szCs w:val="15"/>
        </w:rPr>
        <w:t>;</w:t>
      </w:r>
      <w:proofErr w:type="gramStart"/>
      <w:r w:rsidR="00672626" w:rsidRPr="00DD2CC3">
        <w:rPr>
          <w:sz w:val="15"/>
          <w:szCs w:val="15"/>
        </w:rPr>
        <w:t>不同站发的</w:t>
      </w:r>
      <w:proofErr w:type="gramEnd"/>
      <w:r w:rsidR="00672626" w:rsidRPr="00DD2CC3">
        <w:rPr>
          <w:sz w:val="15"/>
          <w:szCs w:val="15"/>
        </w:rPr>
        <w:t>地址中的位做</w:t>
      </w:r>
      <w:r w:rsidR="00672626" w:rsidRPr="00DD2CC3">
        <w:rPr>
          <w:sz w:val="15"/>
          <w:szCs w:val="15"/>
        </w:rPr>
        <w:t xml:space="preserve">“ </w:t>
      </w:r>
      <w:r w:rsidR="00672626" w:rsidRPr="00DD2CC3">
        <w:rPr>
          <w:sz w:val="15"/>
          <w:szCs w:val="15"/>
        </w:rPr>
        <w:t>或</w:t>
      </w:r>
      <w:r w:rsidR="00672626" w:rsidRPr="00DD2CC3">
        <w:rPr>
          <w:sz w:val="15"/>
          <w:szCs w:val="15"/>
        </w:rPr>
        <w:t>”</w:t>
      </w:r>
      <w:r w:rsidR="00672626" w:rsidRPr="00DD2CC3">
        <w:rPr>
          <w:sz w:val="15"/>
          <w:szCs w:val="15"/>
        </w:rPr>
        <w:t>操作</w:t>
      </w:r>
      <w:r w:rsidR="00B949D0" w:rsidRPr="00DD2CC3">
        <w:rPr>
          <w:rFonts w:hint="eastAsia"/>
          <w:sz w:val="15"/>
          <w:szCs w:val="15"/>
        </w:rPr>
        <w:t>,</w:t>
      </w:r>
      <w:r w:rsidR="00672626" w:rsidRPr="00DD2CC3">
        <w:rPr>
          <w:sz w:val="15"/>
          <w:szCs w:val="15"/>
        </w:rPr>
        <w:t>一旦某站了解到比本站地址高位更高的位置被置为</w:t>
      </w:r>
      <w:r w:rsidR="00672626" w:rsidRPr="00DD2CC3">
        <w:rPr>
          <w:sz w:val="15"/>
          <w:szCs w:val="15"/>
        </w:rPr>
        <w:t>“1”</w:t>
      </w:r>
      <w:r w:rsidR="00B949D0" w:rsidRPr="00DD2CC3">
        <w:rPr>
          <w:rFonts w:hint="eastAsia"/>
          <w:sz w:val="15"/>
          <w:szCs w:val="15"/>
        </w:rPr>
        <w:t>,</w:t>
      </w:r>
      <w:r w:rsidR="00672626" w:rsidRPr="00DD2CC3">
        <w:rPr>
          <w:sz w:val="15"/>
          <w:szCs w:val="15"/>
        </w:rPr>
        <w:t>便放弃发送请求</w:t>
      </w:r>
      <w:r w:rsidR="00B949D0" w:rsidRPr="00DD2CC3">
        <w:rPr>
          <w:rFonts w:hint="eastAsia"/>
          <w:sz w:val="15"/>
          <w:szCs w:val="15"/>
        </w:rPr>
        <w:t>.</w:t>
      </w:r>
      <w:r w:rsidR="002E2244" w:rsidRPr="00DD2CC3">
        <w:rPr>
          <w:sz w:val="15"/>
          <w:szCs w:val="15"/>
        </w:rPr>
        <w:t>效率</w:t>
      </w:r>
      <w:r w:rsidR="00B949D0" w:rsidRPr="00DD2CC3">
        <w:rPr>
          <w:rFonts w:hint="eastAsia"/>
          <w:sz w:val="15"/>
          <w:szCs w:val="15"/>
        </w:rPr>
        <w:t>:</w:t>
      </w:r>
      <w:proofErr w:type="gramStart"/>
      <w:r w:rsidR="002E2244" w:rsidRPr="00DD2CC3">
        <w:rPr>
          <w:sz w:val="15"/>
          <w:szCs w:val="15"/>
        </w:rPr>
        <w:t>d</w:t>
      </w:r>
      <w:proofErr w:type="gramEnd"/>
      <w:r w:rsidR="002E2244" w:rsidRPr="00DD2CC3">
        <w:rPr>
          <w:sz w:val="15"/>
          <w:szCs w:val="15"/>
        </w:rPr>
        <w:t xml:space="preserve"> / (d + log2N)</w:t>
      </w:r>
      <w:r w:rsidR="00B949D0" w:rsidRPr="00DD2CC3">
        <w:rPr>
          <w:rFonts w:hint="eastAsia"/>
          <w:sz w:val="15"/>
          <w:szCs w:val="15"/>
        </w:rPr>
        <w:t>.</w:t>
      </w:r>
      <w:r w:rsidR="00956C54">
        <w:rPr>
          <w:rFonts w:hint="eastAsia"/>
          <w:sz w:val="15"/>
          <w:szCs w:val="15"/>
        </w:rPr>
        <w:t xml:space="preserve">  </w:t>
      </w:r>
      <w:r w:rsidR="002E2244" w:rsidRPr="00DD2CC3">
        <w:rPr>
          <w:b/>
          <w:sz w:val="15"/>
          <w:szCs w:val="15"/>
        </w:rPr>
        <w:t>有限竞争协议（</w:t>
      </w:r>
      <w:r w:rsidR="002E2244" w:rsidRPr="00DD2CC3">
        <w:rPr>
          <w:sz w:val="15"/>
          <w:szCs w:val="15"/>
        </w:rPr>
        <w:t>轻负载下使用竞争，重负载下使用无冲突方法</w:t>
      </w:r>
      <w:r w:rsidR="002E2244" w:rsidRPr="00DD2CC3">
        <w:rPr>
          <w:b/>
          <w:sz w:val="15"/>
          <w:szCs w:val="15"/>
        </w:rPr>
        <w:t>）</w:t>
      </w:r>
      <w:r w:rsidR="00C613E3" w:rsidRPr="00DD2CC3">
        <w:rPr>
          <w:rFonts w:hint="eastAsia"/>
          <w:sz w:val="15"/>
          <w:szCs w:val="15"/>
        </w:rPr>
        <w:t>:</w:t>
      </w:r>
      <w:r w:rsidR="00FD26B4" w:rsidRPr="00DD2CC3">
        <w:rPr>
          <w:b/>
          <w:sz w:val="15"/>
          <w:szCs w:val="15"/>
        </w:rPr>
        <w:t>适应树搜索协议</w:t>
      </w:r>
      <w:r w:rsidR="00C613E3" w:rsidRPr="00DD2CC3">
        <w:rPr>
          <w:rFonts w:hint="eastAsia"/>
          <w:sz w:val="15"/>
          <w:szCs w:val="15"/>
        </w:rPr>
        <w:t>:</w:t>
      </w:r>
      <w:r w:rsidR="00FD26B4" w:rsidRPr="00DD2CC3">
        <w:rPr>
          <w:sz w:val="15"/>
          <w:szCs w:val="15"/>
        </w:rPr>
        <w:t>站点组织成二叉树</w:t>
      </w:r>
      <w:r w:rsidR="00C613E3" w:rsidRPr="00DD2CC3">
        <w:rPr>
          <w:rFonts w:hint="eastAsia"/>
          <w:sz w:val="15"/>
          <w:szCs w:val="15"/>
        </w:rPr>
        <w:t>;</w:t>
      </w:r>
      <w:r w:rsidR="00FD26B4" w:rsidRPr="00DD2CC3">
        <w:rPr>
          <w:sz w:val="15"/>
          <w:szCs w:val="15"/>
        </w:rPr>
        <w:t>一次成功传输之后</w:t>
      </w:r>
      <w:r w:rsidR="00C613E3" w:rsidRPr="00DD2CC3">
        <w:rPr>
          <w:rFonts w:hint="eastAsia"/>
          <w:sz w:val="15"/>
          <w:szCs w:val="15"/>
        </w:rPr>
        <w:t>,</w:t>
      </w:r>
      <w:r w:rsidR="00FD26B4" w:rsidRPr="00DD2CC3">
        <w:rPr>
          <w:sz w:val="15"/>
          <w:szCs w:val="15"/>
        </w:rPr>
        <w:t>第</w:t>
      </w:r>
      <w:r w:rsidR="00FD26B4" w:rsidRPr="00DD2CC3">
        <w:rPr>
          <w:sz w:val="15"/>
          <w:szCs w:val="15"/>
        </w:rPr>
        <w:t>0</w:t>
      </w:r>
      <w:proofErr w:type="gramStart"/>
      <w:r w:rsidR="00FD26B4" w:rsidRPr="00DD2CC3">
        <w:rPr>
          <w:sz w:val="15"/>
          <w:szCs w:val="15"/>
        </w:rPr>
        <w:t>槽全部站</w:t>
      </w:r>
      <w:proofErr w:type="gramEnd"/>
      <w:r w:rsidR="00FD26B4" w:rsidRPr="00DD2CC3">
        <w:rPr>
          <w:sz w:val="15"/>
          <w:szCs w:val="15"/>
        </w:rPr>
        <w:t>可竞争信道</w:t>
      </w:r>
      <w:r w:rsidR="00C613E3" w:rsidRPr="00DD2CC3">
        <w:rPr>
          <w:rFonts w:hint="eastAsia"/>
          <w:sz w:val="15"/>
          <w:szCs w:val="15"/>
        </w:rPr>
        <w:t>,</w:t>
      </w:r>
      <w:r w:rsidR="00FD26B4" w:rsidRPr="00DD2CC3">
        <w:rPr>
          <w:sz w:val="15"/>
          <w:szCs w:val="15"/>
        </w:rPr>
        <w:t>只有一个站要使用信道则发送</w:t>
      </w:r>
      <w:r w:rsidR="00C613E3" w:rsidRPr="00DD2CC3">
        <w:rPr>
          <w:rFonts w:hint="eastAsia"/>
          <w:sz w:val="15"/>
          <w:szCs w:val="15"/>
        </w:rPr>
        <w:t>;</w:t>
      </w:r>
      <w:r w:rsidR="00FD26B4" w:rsidRPr="00DD2CC3">
        <w:rPr>
          <w:sz w:val="15"/>
          <w:szCs w:val="15"/>
        </w:rPr>
        <w:t>有冲突则在第</w:t>
      </w:r>
      <w:r w:rsidR="00FD26B4" w:rsidRPr="00DD2CC3">
        <w:rPr>
          <w:sz w:val="15"/>
          <w:szCs w:val="15"/>
        </w:rPr>
        <w:t>1</w:t>
      </w:r>
      <w:r w:rsidR="00FD26B4" w:rsidRPr="00DD2CC3">
        <w:rPr>
          <w:sz w:val="15"/>
          <w:szCs w:val="15"/>
        </w:rPr>
        <w:t>槽内半数站（</w:t>
      </w:r>
      <w:r w:rsidR="00FD26B4" w:rsidRPr="00DD2CC3">
        <w:rPr>
          <w:sz w:val="15"/>
          <w:szCs w:val="15"/>
        </w:rPr>
        <w:t>2</w:t>
      </w:r>
      <w:r w:rsidR="00FD26B4" w:rsidRPr="00DD2CC3">
        <w:rPr>
          <w:sz w:val="15"/>
          <w:szCs w:val="15"/>
        </w:rPr>
        <w:t>以下站）参与竞争</w:t>
      </w:r>
      <w:r w:rsidR="00C613E3" w:rsidRPr="00DD2CC3">
        <w:rPr>
          <w:rFonts w:hint="eastAsia"/>
          <w:sz w:val="15"/>
          <w:szCs w:val="15"/>
        </w:rPr>
        <w:t>.</w:t>
      </w:r>
      <w:r w:rsidR="00FD26B4" w:rsidRPr="00DD2CC3">
        <w:rPr>
          <w:sz w:val="15"/>
          <w:szCs w:val="15"/>
        </w:rPr>
        <w:t>如其中之一获得信道</w:t>
      </w:r>
      <w:r w:rsidR="00C613E3" w:rsidRPr="00DD2CC3">
        <w:rPr>
          <w:rFonts w:hint="eastAsia"/>
          <w:sz w:val="15"/>
          <w:szCs w:val="15"/>
        </w:rPr>
        <w:t>,</w:t>
      </w:r>
      <w:proofErr w:type="gramStart"/>
      <w:r w:rsidR="00FD26B4" w:rsidRPr="00DD2CC3">
        <w:rPr>
          <w:sz w:val="15"/>
          <w:szCs w:val="15"/>
        </w:rPr>
        <w:t>本帧后</w:t>
      </w:r>
      <w:proofErr w:type="gramEnd"/>
      <w:r w:rsidR="00FD26B4" w:rsidRPr="00DD2CC3">
        <w:rPr>
          <w:sz w:val="15"/>
          <w:szCs w:val="15"/>
        </w:rPr>
        <w:t>的时槽留给</w:t>
      </w:r>
      <w:r w:rsidR="00FD26B4" w:rsidRPr="00DD2CC3">
        <w:rPr>
          <w:sz w:val="15"/>
          <w:szCs w:val="15"/>
        </w:rPr>
        <w:t>3</w:t>
      </w:r>
      <w:r w:rsidR="00FD26B4" w:rsidRPr="00DD2CC3">
        <w:rPr>
          <w:sz w:val="15"/>
          <w:szCs w:val="15"/>
        </w:rPr>
        <w:t>以下的站</w:t>
      </w:r>
      <w:r w:rsidR="00C613E3" w:rsidRPr="00DD2CC3">
        <w:rPr>
          <w:rFonts w:hint="eastAsia"/>
          <w:sz w:val="15"/>
          <w:szCs w:val="15"/>
        </w:rPr>
        <w:t>;</w:t>
      </w:r>
      <w:r w:rsidR="00FD26B4" w:rsidRPr="00DD2CC3">
        <w:rPr>
          <w:sz w:val="15"/>
          <w:szCs w:val="15"/>
        </w:rPr>
        <w:t>如发生冲突</w:t>
      </w:r>
      <w:r w:rsidR="00C613E3" w:rsidRPr="00DD2CC3">
        <w:rPr>
          <w:rFonts w:hint="eastAsia"/>
          <w:sz w:val="15"/>
          <w:szCs w:val="15"/>
        </w:rPr>
        <w:t>,</w:t>
      </w:r>
      <w:r w:rsidR="00FD26B4" w:rsidRPr="00DD2CC3">
        <w:rPr>
          <w:sz w:val="15"/>
          <w:szCs w:val="15"/>
        </w:rPr>
        <w:t>继续折半搜索</w:t>
      </w:r>
      <w:r w:rsidR="00C613E3" w:rsidRPr="00DD2CC3">
        <w:rPr>
          <w:rFonts w:hint="eastAsia"/>
          <w:sz w:val="15"/>
          <w:szCs w:val="15"/>
        </w:rPr>
        <w:t>.</w:t>
      </w:r>
      <w:r w:rsidR="00956C54">
        <w:rPr>
          <w:rFonts w:hint="eastAsia"/>
          <w:sz w:val="15"/>
          <w:szCs w:val="15"/>
        </w:rPr>
        <w:t xml:space="preserve">  </w:t>
      </w:r>
      <w:r w:rsidR="00F166C0" w:rsidRPr="00DD2CC3">
        <w:rPr>
          <w:b/>
          <w:sz w:val="15"/>
          <w:szCs w:val="15"/>
        </w:rPr>
        <w:t>无线局域网具有</w:t>
      </w:r>
      <w:r w:rsidR="00C613E3" w:rsidRPr="00DD2CC3">
        <w:rPr>
          <w:rFonts w:hint="eastAsia"/>
          <w:sz w:val="15"/>
          <w:szCs w:val="15"/>
        </w:rPr>
        <w:t>:</w:t>
      </w:r>
      <w:r w:rsidR="00F166C0" w:rsidRPr="00DD2CC3">
        <w:rPr>
          <w:sz w:val="15"/>
          <w:szCs w:val="15"/>
        </w:rPr>
        <w:t>隐藏站点问题</w:t>
      </w:r>
      <w:r w:rsidR="00C613E3" w:rsidRPr="00DD2CC3">
        <w:rPr>
          <w:rFonts w:hint="eastAsia"/>
          <w:sz w:val="15"/>
          <w:szCs w:val="15"/>
        </w:rPr>
        <w:t>;</w:t>
      </w:r>
      <w:r w:rsidR="00C0530A" w:rsidRPr="00DD2CC3">
        <w:rPr>
          <w:sz w:val="15"/>
          <w:szCs w:val="15"/>
        </w:rPr>
        <w:t>暴露站点问题</w:t>
      </w:r>
      <w:r w:rsidR="00C613E3" w:rsidRPr="00DD2CC3">
        <w:rPr>
          <w:rFonts w:hint="eastAsia"/>
          <w:sz w:val="15"/>
          <w:szCs w:val="15"/>
        </w:rPr>
        <w:t>.</w:t>
      </w:r>
      <w:r w:rsidR="00C0530A" w:rsidRPr="00DD2CC3">
        <w:rPr>
          <w:sz w:val="15"/>
          <w:szCs w:val="15"/>
        </w:rPr>
        <w:t>传统的</w:t>
      </w:r>
      <w:r w:rsidR="00C0530A" w:rsidRPr="00DD2CC3">
        <w:rPr>
          <w:sz w:val="15"/>
          <w:szCs w:val="15"/>
        </w:rPr>
        <w:t>CSMA</w:t>
      </w:r>
      <w:r w:rsidR="00C0530A" w:rsidRPr="00DD2CC3">
        <w:rPr>
          <w:sz w:val="15"/>
          <w:szCs w:val="15"/>
        </w:rPr>
        <w:t>协议</w:t>
      </w:r>
      <w:proofErr w:type="gramStart"/>
      <w:r w:rsidR="00C0530A" w:rsidRPr="00DD2CC3">
        <w:rPr>
          <w:sz w:val="15"/>
          <w:szCs w:val="15"/>
        </w:rPr>
        <w:t>不</w:t>
      </w:r>
      <w:proofErr w:type="gramEnd"/>
      <w:r w:rsidR="00C0530A" w:rsidRPr="00DD2CC3">
        <w:rPr>
          <w:sz w:val="15"/>
          <w:szCs w:val="15"/>
        </w:rPr>
        <w:t>适合于无线局域网</w:t>
      </w:r>
      <w:r w:rsidR="00C613E3" w:rsidRPr="00DD2CC3">
        <w:rPr>
          <w:rFonts w:hint="eastAsia"/>
          <w:sz w:val="15"/>
          <w:szCs w:val="15"/>
        </w:rPr>
        <w:t>,</w:t>
      </w:r>
      <w:r w:rsidR="00C0530A" w:rsidRPr="00DD2CC3">
        <w:rPr>
          <w:sz w:val="15"/>
          <w:szCs w:val="15"/>
        </w:rPr>
        <w:t>需要特殊的</w:t>
      </w:r>
      <w:r w:rsidR="00C0530A" w:rsidRPr="00DD2CC3">
        <w:rPr>
          <w:sz w:val="15"/>
          <w:szCs w:val="15"/>
        </w:rPr>
        <w:t xml:space="preserve"> MAC</w:t>
      </w:r>
      <w:r w:rsidR="00C0530A" w:rsidRPr="00DD2CC3">
        <w:rPr>
          <w:sz w:val="15"/>
          <w:szCs w:val="15"/>
        </w:rPr>
        <w:t>子层协议</w:t>
      </w:r>
      <w:r w:rsidR="00C613E3" w:rsidRPr="00DD2CC3">
        <w:rPr>
          <w:rFonts w:hint="eastAsia"/>
          <w:sz w:val="15"/>
          <w:szCs w:val="15"/>
        </w:rPr>
        <w:t>.</w:t>
      </w:r>
      <w:r w:rsidR="00C0530A" w:rsidRPr="00DD2CC3">
        <w:rPr>
          <w:b/>
          <w:sz w:val="15"/>
          <w:szCs w:val="15"/>
        </w:rPr>
        <w:t>无线局域网</w:t>
      </w:r>
      <w:r w:rsidR="00C613E3" w:rsidRPr="00DD2CC3">
        <w:rPr>
          <w:rFonts w:hint="eastAsia"/>
          <w:sz w:val="15"/>
          <w:szCs w:val="15"/>
        </w:rPr>
        <w:t>:</w:t>
      </w:r>
      <w:r w:rsidR="00C0530A" w:rsidRPr="00DD2CC3">
        <w:rPr>
          <w:sz w:val="15"/>
          <w:szCs w:val="15"/>
        </w:rPr>
        <w:t>信号只能被发送站点周围一定范围内的站点接收</w:t>
      </w:r>
      <w:r w:rsidR="00C613E3" w:rsidRPr="00DD2CC3">
        <w:rPr>
          <w:rFonts w:hint="eastAsia"/>
          <w:sz w:val="15"/>
          <w:szCs w:val="15"/>
        </w:rPr>
        <w:t>,</w:t>
      </w:r>
      <w:r w:rsidR="00C0530A" w:rsidRPr="00DD2CC3">
        <w:rPr>
          <w:sz w:val="15"/>
          <w:szCs w:val="15"/>
        </w:rPr>
        <w:t>MAC</w:t>
      </w:r>
      <w:r w:rsidR="00C0530A" w:rsidRPr="00DD2CC3">
        <w:rPr>
          <w:sz w:val="15"/>
          <w:szCs w:val="15"/>
        </w:rPr>
        <w:t>子层协议需要尽量保证接收站点周围一定范围内只有一个发送站点</w:t>
      </w:r>
      <w:r w:rsidR="00C613E3" w:rsidRPr="00DD2CC3">
        <w:rPr>
          <w:rFonts w:hint="eastAsia"/>
          <w:sz w:val="15"/>
          <w:szCs w:val="15"/>
        </w:rPr>
        <w:t>.</w:t>
      </w:r>
      <w:r w:rsidR="00C0530A" w:rsidRPr="00DD2CC3">
        <w:rPr>
          <w:sz w:val="15"/>
          <w:szCs w:val="15"/>
        </w:rPr>
        <w:t>冲突被接收站点发现</w:t>
      </w:r>
      <w:r w:rsidR="00C613E3" w:rsidRPr="00DD2CC3">
        <w:rPr>
          <w:rFonts w:hint="eastAsia"/>
          <w:sz w:val="15"/>
          <w:szCs w:val="15"/>
        </w:rPr>
        <w:t>,</w:t>
      </w:r>
      <w:r w:rsidR="00C0530A" w:rsidRPr="00DD2CC3">
        <w:rPr>
          <w:sz w:val="15"/>
          <w:szCs w:val="15"/>
        </w:rPr>
        <w:t>某一时刻</w:t>
      </w:r>
      <w:r w:rsidR="00C613E3" w:rsidRPr="00DD2CC3">
        <w:rPr>
          <w:rFonts w:hint="eastAsia"/>
          <w:sz w:val="15"/>
          <w:szCs w:val="15"/>
        </w:rPr>
        <w:t>,</w:t>
      </w:r>
      <w:r w:rsidR="00C0530A" w:rsidRPr="00DD2CC3">
        <w:rPr>
          <w:sz w:val="15"/>
          <w:szCs w:val="15"/>
        </w:rPr>
        <w:t>信道上可以有多可有效数据帧</w:t>
      </w:r>
      <w:r w:rsidR="00C613E3" w:rsidRPr="00DD2CC3">
        <w:rPr>
          <w:rFonts w:hint="eastAsia"/>
          <w:sz w:val="15"/>
          <w:szCs w:val="15"/>
        </w:rPr>
        <w:t>.</w:t>
      </w:r>
      <w:r w:rsidR="005509D1" w:rsidRPr="00DD2CC3">
        <w:rPr>
          <w:b/>
          <w:sz w:val="15"/>
          <w:szCs w:val="15"/>
        </w:rPr>
        <w:t>MACA</w:t>
      </w:r>
      <w:r w:rsidR="00C613E3" w:rsidRPr="00DD2CC3">
        <w:rPr>
          <w:rFonts w:hint="eastAsia"/>
          <w:sz w:val="15"/>
          <w:szCs w:val="15"/>
        </w:rPr>
        <w:t>:</w:t>
      </w:r>
      <w:r w:rsidR="005509D1" w:rsidRPr="00DD2CC3">
        <w:rPr>
          <w:sz w:val="15"/>
          <w:szCs w:val="15"/>
        </w:rPr>
        <w:t>A</w:t>
      </w:r>
      <w:r w:rsidR="005509D1" w:rsidRPr="00DD2CC3">
        <w:rPr>
          <w:sz w:val="15"/>
          <w:szCs w:val="15"/>
        </w:rPr>
        <w:t>向</w:t>
      </w:r>
      <w:r w:rsidR="005509D1" w:rsidRPr="00DD2CC3">
        <w:rPr>
          <w:sz w:val="15"/>
          <w:szCs w:val="15"/>
        </w:rPr>
        <w:t>B</w:t>
      </w:r>
      <w:r w:rsidR="005509D1" w:rsidRPr="00DD2CC3">
        <w:rPr>
          <w:sz w:val="15"/>
          <w:szCs w:val="15"/>
        </w:rPr>
        <w:t>发送</w:t>
      </w:r>
      <w:r w:rsidR="005509D1" w:rsidRPr="00DD2CC3">
        <w:rPr>
          <w:sz w:val="15"/>
          <w:szCs w:val="15"/>
        </w:rPr>
        <w:t>RTS</w:t>
      </w:r>
      <w:r w:rsidR="005509D1" w:rsidRPr="00DD2CC3">
        <w:rPr>
          <w:sz w:val="15"/>
          <w:szCs w:val="15"/>
        </w:rPr>
        <w:t>帧，</w:t>
      </w:r>
      <w:r w:rsidR="005509D1" w:rsidRPr="00DD2CC3">
        <w:rPr>
          <w:sz w:val="15"/>
          <w:szCs w:val="15"/>
        </w:rPr>
        <w:t>A</w:t>
      </w:r>
      <w:r w:rsidR="005509D1" w:rsidRPr="00DD2CC3">
        <w:rPr>
          <w:sz w:val="15"/>
          <w:szCs w:val="15"/>
        </w:rPr>
        <w:t>周围的站点在一定时间内不发送数据</w:t>
      </w:r>
      <w:r w:rsidR="00C613E3" w:rsidRPr="00DD2CC3">
        <w:rPr>
          <w:rFonts w:hint="eastAsia"/>
          <w:sz w:val="15"/>
          <w:szCs w:val="15"/>
        </w:rPr>
        <w:t>,</w:t>
      </w:r>
      <w:r w:rsidR="005509D1" w:rsidRPr="00DD2CC3">
        <w:rPr>
          <w:sz w:val="15"/>
          <w:szCs w:val="15"/>
        </w:rPr>
        <w:t>以保证</w:t>
      </w:r>
      <w:r w:rsidR="005509D1" w:rsidRPr="00DD2CC3">
        <w:rPr>
          <w:sz w:val="15"/>
          <w:szCs w:val="15"/>
        </w:rPr>
        <w:t>CTS</w:t>
      </w:r>
      <w:proofErr w:type="gramStart"/>
      <w:r w:rsidR="005509D1" w:rsidRPr="00DD2CC3">
        <w:rPr>
          <w:sz w:val="15"/>
          <w:szCs w:val="15"/>
        </w:rPr>
        <w:t>帧</w:t>
      </w:r>
      <w:proofErr w:type="gramEnd"/>
      <w:r w:rsidR="005509D1" w:rsidRPr="00DD2CC3">
        <w:rPr>
          <w:sz w:val="15"/>
          <w:szCs w:val="15"/>
        </w:rPr>
        <w:t>返回给</w:t>
      </w:r>
      <w:r w:rsidR="005509D1" w:rsidRPr="00DD2CC3">
        <w:rPr>
          <w:sz w:val="15"/>
          <w:szCs w:val="15"/>
        </w:rPr>
        <w:t>A</w:t>
      </w:r>
      <w:r w:rsidR="00C613E3" w:rsidRPr="00DD2CC3">
        <w:rPr>
          <w:rFonts w:hint="eastAsia"/>
          <w:sz w:val="15"/>
          <w:szCs w:val="15"/>
        </w:rPr>
        <w:t>;</w:t>
      </w:r>
      <w:r w:rsidR="005509D1" w:rsidRPr="00DD2CC3">
        <w:rPr>
          <w:sz w:val="15"/>
          <w:szCs w:val="15"/>
        </w:rPr>
        <w:t>B</w:t>
      </w:r>
      <w:r w:rsidR="005509D1" w:rsidRPr="00DD2CC3">
        <w:rPr>
          <w:sz w:val="15"/>
          <w:szCs w:val="15"/>
        </w:rPr>
        <w:t>向</w:t>
      </w:r>
      <w:r w:rsidR="005509D1" w:rsidRPr="00DD2CC3">
        <w:rPr>
          <w:sz w:val="15"/>
          <w:szCs w:val="15"/>
        </w:rPr>
        <w:t>A</w:t>
      </w:r>
      <w:r w:rsidR="005509D1" w:rsidRPr="00DD2CC3">
        <w:rPr>
          <w:sz w:val="15"/>
          <w:szCs w:val="15"/>
        </w:rPr>
        <w:t>回答</w:t>
      </w:r>
      <w:r w:rsidR="005509D1" w:rsidRPr="00DD2CC3">
        <w:rPr>
          <w:sz w:val="15"/>
          <w:szCs w:val="15"/>
        </w:rPr>
        <w:t>CTS</w:t>
      </w:r>
      <w:r w:rsidR="005509D1" w:rsidRPr="00DD2CC3">
        <w:rPr>
          <w:sz w:val="15"/>
          <w:szCs w:val="15"/>
        </w:rPr>
        <w:t>帧</w:t>
      </w:r>
      <w:r w:rsidR="00C613E3" w:rsidRPr="00DD2CC3">
        <w:rPr>
          <w:rFonts w:hint="eastAsia"/>
          <w:sz w:val="15"/>
          <w:szCs w:val="15"/>
        </w:rPr>
        <w:t>,</w:t>
      </w:r>
      <w:r w:rsidR="005509D1" w:rsidRPr="00DD2CC3">
        <w:rPr>
          <w:sz w:val="15"/>
          <w:szCs w:val="15"/>
        </w:rPr>
        <w:t>B</w:t>
      </w:r>
      <w:r w:rsidR="005509D1" w:rsidRPr="00DD2CC3">
        <w:rPr>
          <w:sz w:val="15"/>
          <w:szCs w:val="15"/>
        </w:rPr>
        <w:t>周围的站点在一定时间内不发送数据</w:t>
      </w:r>
      <w:r w:rsidR="00C613E3" w:rsidRPr="00DD2CC3">
        <w:rPr>
          <w:rFonts w:hint="eastAsia"/>
          <w:sz w:val="15"/>
          <w:szCs w:val="15"/>
        </w:rPr>
        <w:t>,</w:t>
      </w:r>
      <w:r w:rsidR="005509D1" w:rsidRPr="00DD2CC3">
        <w:rPr>
          <w:sz w:val="15"/>
          <w:szCs w:val="15"/>
        </w:rPr>
        <w:t>以保证</w:t>
      </w:r>
      <w:r w:rsidR="005509D1" w:rsidRPr="00DD2CC3">
        <w:rPr>
          <w:sz w:val="15"/>
          <w:szCs w:val="15"/>
        </w:rPr>
        <w:t>A</w:t>
      </w:r>
      <w:r w:rsidR="005509D1" w:rsidRPr="00DD2CC3">
        <w:rPr>
          <w:sz w:val="15"/>
          <w:szCs w:val="15"/>
        </w:rPr>
        <w:t>发送完数据</w:t>
      </w:r>
      <w:r w:rsidR="00C613E3" w:rsidRPr="00DD2CC3">
        <w:rPr>
          <w:rFonts w:hint="eastAsia"/>
          <w:sz w:val="15"/>
          <w:szCs w:val="15"/>
        </w:rPr>
        <w:t>;</w:t>
      </w:r>
      <w:r w:rsidR="005509D1" w:rsidRPr="00DD2CC3">
        <w:rPr>
          <w:sz w:val="15"/>
          <w:szCs w:val="15"/>
        </w:rPr>
        <w:t>A</w:t>
      </w:r>
      <w:r w:rsidR="005509D1" w:rsidRPr="00DD2CC3">
        <w:rPr>
          <w:sz w:val="15"/>
          <w:szCs w:val="15"/>
        </w:rPr>
        <w:t>开始发送</w:t>
      </w:r>
      <w:r w:rsidR="00C613E3" w:rsidRPr="00DD2CC3">
        <w:rPr>
          <w:rFonts w:hint="eastAsia"/>
          <w:sz w:val="15"/>
          <w:szCs w:val="15"/>
        </w:rPr>
        <w:t>,</w:t>
      </w:r>
      <w:r w:rsidR="005509D1" w:rsidRPr="00DD2CC3">
        <w:rPr>
          <w:sz w:val="15"/>
          <w:szCs w:val="15"/>
        </w:rPr>
        <w:t>若发生冲突</w:t>
      </w:r>
      <w:r w:rsidR="00C613E3" w:rsidRPr="00DD2CC3">
        <w:rPr>
          <w:rFonts w:hint="eastAsia"/>
          <w:sz w:val="15"/>
          <w:szCs w:val="15"/>
        </w:rPr>
        <w:t>,</w:t>
      </w:r>
      <w:r w:rsidR="005509D1" w:rsidRPr="00DD2CC3">
        <w:rPr>
          <w:sz w:val="15"/>
          <w:szCs w:val="15"/>
        </w:rPr>
        <w:t>采用二进制指数后退算法等待随机时间</w:t>
      </w:r>
      <w:r w:rsidR="00C613E3" w:rsidRPr="00DD2CC3">
        <w:rPr>
          <w:rFonts w:hint="eastAsia"/>
          <w:sz w:val="15"/>
          <w:szCs w:val="15"/>
        </w:rPr>
        <w:t>,</w:t>
      </w:r>
      <w:r w:rsidR="005509D1" w:rsidRPr="00DD2CC3">
        <w:rPr>
          <w:sz w:val="15"/>
          <w:szCs w:val="15"/>
        </w:rPr>
        <w:t>再重新开始</w:t>
      </w:r>
      <w:r w:rsidR="00C613E3" w:rsidRPr="00DD2CC3">
        <w:rPr>
          <w:rFonts w:hint="eastAsia"/>
          <w:sz w:val="15"/>
          <w:szCs w:val="15"/>
        </w:rPr>
        <w:t>.</w:t>
      </w:r>
      <w:r w:rsidR="00606664" w:rsidRPr="00DD2CC3">
        <w:rPr>
          <w:b/>
          <w:sz w:val="15"/>
          <w:szCs w:val="15"/>
        </w:rPr>
        <w:t>MACAW</w:t>
      </w:r>
      <w:r w:rsidR="00C613E3" w:rsidRPr="00DD2CC3">
        <w:rPr>
          <w:rFonts w:hint="eastAsia"/>
          <w:sz w:val="15"/>
          <w:szCs w:val="15"/>
        </w:rPr>
        <w:t>:</w:t>
      </w:r>
      <w:r w:rsidR="00606664" w:rsidRPr="00DD2CC3">
        <w:rPr>
          <w:sz w:val="15"/>
          <w:szCs w:val="15"/>
        </w:rPr>
        <w:t>对每个成功传输的数据帧</w:t>
      </w:r>
      <w:r w:rsidR="00C613E3" w:rsidRPr="00DD2CC3">
        <w:rPr>
          <w:rFonts w:hint="eastAsia"/>
          <w:sz w:val="15"/>
          <w:szCs w:val="15"/>
        </w:rPr>
        <w:t>,</w:t>
      </w:r>
      <w:r w:rsidR="00606664" w:rsidRPr="00DD2CC3">
        <w:rPr>
          <w:sz w:val="15"/>
          <w:szCs w:val="15"/>
        </w:rPr>
        <w:t>都要产生确认帧</w:t>
      </w:r>
      <w:r w:rsidR="00C613E3" w:rsidRPr="00DD2CC3">
        <w:rPr>
          <w:rFonts w:hint="eastAsia"/>
          <w:sz w:val="15"/>
          <w:szCs w:val="15"/>
        </w:rPr>
        <w:t>;</w:t>
      </w:r>
      <w:r w:rsidR="00606664" w:rsidRPr="00DD2CC3">
        <w:rPr>
          <w:sz w:val="15"/>
          <w:szCs w:val="15"/>
        </w:rPr>
        <w:t>增加了（发送站点的）载波监听</w:t>
      </w:r>
      <w:r w:rsidR="00C613E3" w:rsidRPr="00DD2CC3">
        <w:rPr>
          <w:rFonts w:hint="eastAsia"/>
          <w:sz w:val="15"/>
          <w:szCs w:val="15"/>
        </w:rPr>
        <w:t>;</w:t>
      </w:r>
      <w:r w:rsidR="00606664" w:rsidRPr="00DD2CC3">
        <w:rPr>
          <w:sz w:val="15"/>
          <w:szCs w:val="15"/>
        </w:rPr>
        <w:t>发生冲突后</w:t>
      </w:r>
      <w:r w:rsidR="00C613E3" w:rsidRPr="00DD2CC3">
        <w:rPr>
          <w:rFonts w:hint="eastAsia"/>
          <w:sz w:val="15"/>
          <w:szCs w:val="15"/>
        </w:rPr>
        <w:t>,</w:t>
      </w:r>
      <w:r w:rsidR="00606664" w:rsidRPr="00DD2CC3">
        <w:rPr>
          <w:sz w:val="15"/>
          <w:szCs w:val="15"/>
        </w:rPr>
        <w:t>针对每个数</w:t>
      </w:r>
      <w:r w:rsidR="00C613E3" w:rsidRPr="00DD2CC3">
        <w:rPr>
          <w:sz w:val="15"/>
          <w:szCs w:val="15"/>
        </w:rPr>
        <w:t>据流</w:t>
      </w:r>
      <w:r w:rsidR="00C613E3" w:rsidRPr="00DD2CC3">
        <w:rPr>
          <w:rFonts w:hint="eastAsia"/>
          <w:sz w:val="15"/>
          <w:szCs w:val="15"/>
        </w:rPr>
        <w:t>(</w:t>
      </w:r>
      <w:r w:rsidR="00606664" w:rsidRPr="00DD2CC3">
        <w:rPr>
          <w:sz w:val="15"/>
          <w:szCs w:val="15"/>
        </w:rPr>
        <w:t>相同源和目的地址</w:t>
      </w:r>
      <w:r w:rsidR="00C613E3" w:rsidRPr="00DD2CC3">
        <w:rPr>
          <w:rFonts w:hint="eastAsia"/>
          <w:sz w:val="15"/>
          <w:szCs w:val="15"/>
        </w:rPr>
        <w:t>)</w:t>
      </w:r>
      <w:r w:rsidR="00606664" w:rsidRPr="00DD2CC3">
        <w:rPr>
          <w:sz w:val="15"/>
          <w:szCs w:val="15"/>
        </w:rPr>
        <w:t>执行后退算法</w:t>
      </w:r>
      <w:r w:rsidR="00C613E3" w:rsidRPr="00DD2CC3">
        <w:rPr>
          <w:rFonts w:hint="eastAsia"/>
          <w:sz w:val="15"/>
          <w:szCs w:val="15"/>
        </w:rPr>
        <w:t>,</w:t>
      </w:r>
      <w:r w:rsidR="00606664" w:rsidRPr="00DD2CC3">
        <w:rPr>
          <w:sz w:val="15"/>
          <w:szCs w:val="15"/>
        </w:rPr>
        <w:t>而不是针对每个站点</w:t>
      </w:r>
      <w:r w:rsidR="00C613E3" w:rsidRPr="00DD2CC3">
        <w:rPr>
          <w:rFonts w:hint="eastAsia"/>
          <w:sz w:val="15"/>
          <w:szCs w:val="15"/>
        </w:rPr>
        <w:t>;</w:t>
      </w:r>
      <w:r w:rsidR="00606664" w:rsidRPr="00DD2CC3">
        <w:rPr>
          <w:sz w:val="15"/>
          <w:szCs w:val="15"/>
        </w:rPr>
        <w:t>发生拥塞时</w:t>
      </w:r>
      <w:r w:rsidR="00C613E3" w:rsidRPr="00DD2CC3">
        <w:rPr>
          <w:rFonts w:hint="eastAsia"/>
          <w:sz w:val="15"/>
          <w:szCs w:val="15"/>
        </w:rPr>
        <w:t>,</w:t>
      </w:r>
      <w:r w:rsidR="00606664" w:rsidRPr="00DD2CC3">
        <w:rPr>
          <w:sz w:val="15"/>
          <w:szCs w:val="15"/>
        </w:rPr>
        <w:t>站点间交互信息</w:t>
      </w:r>
      <w:r w:rsidR="00C613E3" w:rsidRPr="00DD2CC3">
        <w:rPr>
          <w:rFonts w:hint="eastAsia"/>
          <w:sz w:val="15"/>
          <w:szCs w:val="15"/>
        </w:rPr>
        <w:t>.</w:t>
      </w:r>
      <w:r w:rsidRPr="00DD2CC3">
        <w:rPr>
          <w:rFonts w:hint="eastAsia"/>
          <w:sz w:val="15"/>
          <w:szCs w:val="15"/>
        </w:rPr>
        <w:t xml:space="preserve">    </w:t>
      </w:r>
      <w:r w:rsidR="00606664" w:rsidRPr="00DD2CC3">
        <w:rPr>
          <w:rFonts w:hint="eastAsia"/>
          <w:b/>
          <w:sz w:val="15"/>
          <w:szCs w:val="15"/>
        </w:rPr>
        <w:t>802</w:t>
      </w:r>
      <w:r w:rsidR="00606664" w:rsidRPr="00DD2CC3">
        <w:rPr>
          <w:rFonts w:hint="eastAsia"/>
          <w:b/>
          <w:sz w:val="15"/>
          <w:szCs w:val="15"/>
        </w:rPr>
        <w:t>系列标准</w:t>
      </w:r>
      <w:r w:rsidR="00C613E3" w:rsidRPr="00DD2CC3">
        <w:rPr>
          <w:rFonts w:hint="eastAsia"/>
          <w:sz w:val="15"/>
          <w:szCs w:val="15"/>
        </w:rPr>
        <w:t>:</w:t>
      </w:r>
      <w:r w:rsidR="00606664" w:rsidRPr="00DD2CC3">
        <w:rPr>
          <w:sz w:val="15"/>
          <w:szCs w:val="15"/>
        </w:rPr>
        <w:t xml:space="preserve">802.1 </w:t>
      </w:r>
      <w:r w:rsidR="00606664" w:rsidRPr="00DD2CC3">
        <w:rPr>
          <w:sz w:val="15"/>
          <w:szCs w:val="15"/>
        </w:rPr>
        <w:t>基本介绍和接口原语定义</w:t>
      </w:r>
      <w:r w:rsidR="00C613E3" w:rsidRPr="00DD2CC3">
        <w:rPr>
          <w:rFonts w:hint="eastAsia"/>
          <w:sz w:val="15"/>
          <w:szCs w:val="15"/>
        </w:rPr>
        <w:t>;</w:t>
      </w:r>
      <w:r w:rsidR="00606664" w:rsidRPr="00DD2CC3">
        <w:rPr>
          <w:sz w:val="15"/>
          <w:szCs w:val="15"/>
        </w:rPr>
        <w:t xml:space="preserve">802.2 </w:t>
      </w:r>
      <w:r w:rsidR="00606664" w:rsidRPr="00DD2CC3">
        <w:rPr>
          <w:sz w:val="15"/>
          <w:szCs w:val="15"/>
        </w:rPr>
        <w:t>逻辑链路控制（</w:t>
      </w:r>
      <w:r w:rsidR="00606664" w:rsidRPr="00DD2CC3">
        <w:rPr>
          <w:sz w:val="15"/>
          <w:szCs w:val="15"/>
        </w:rPr>
        <w:t>LLC</w:t>
      </w:r>
      <w:r w:rsidR="00606664" w:rsidRPr="00DD2CC3">
        <w:rPr>
          <w:sz w:val="15"/>
          <w:szCs w:val="15"/>
        </w:rPr>
        <w:t>）子层</w:t>
      </w:r>
      <w:r w:rsidR="00C613E3" w:rsidRPr="00DD2CC3">
        <w:rPr>
          <w:rFonts w:hint="eastAsia"/>
          <w:sz w:val="15"/>
          <w:szCs w:val="15"/>
        </w:rPr>
        <w:t>;</w:t>
      </w:r>
      <w:r w:rsidR="00606664" w:rsidRPr="00DD2CC3">
        <w:rPr>
          <w:sz w:val="15"/>
          <w:szCs w:val="15"/>
        </w:rPr>
        <w:t xml:space="preserve"> 802.3 </w:t>
      </w:r>
      <w:r w:rsidR="00606664" w:rsidRPr="00DD2CC3">
        <w:rPr>
          <w:sz w:val="15"/>
          <w:szCs w:val="15"/>
        </w:rPr>
        <w:t>采用</w:t>
      </w:r>
      <w:r w:rsidR="00606664" w:rsidRPr="00DD2CC3">
        <w:rPr>
          <w:sz w:val="15"/>
          <w:szCs w:val="15"/>
        </w:rPr>
        <w:t>CSMA/CD</w:t>
      </w:r>
      <w:r w:rsidR="00606664" w:rsidRPr="00DD2CC3">
        <w:rPr>
          <w:sz w:val="15"/>
          <w:szCs w:val="15"/>
        </w:rPr>
        <w:t>技术的局域网</w:t>
      </w:r>
      <w:r w:rsidR="00C613E3" w:rsidRPr="00DD2CC3">
        <w:rPr>
          <w:rFonts w:hint="eastAsia"/>
          <w:sz w:val="15"/>
          <w:szCs w:val="15"/>
        </w:rPr>
        <w:t>;</w:t>
      </w:r>
      <w:r w:rsidR="00606664" w:rsidRPr="00DD2CC3">
        <w:rPr>
          <w:sz w:val="15"/>
          <w:szCs w:val="15"/>
        </w:rPr>
        <w:t xml:space="preserve">802.4 </w:t>
      </w:r>
      <w:r w:rsidR="00606664" w:rsidRPr="00DD2CC3">
        <w:rPr>
          <w:sz w:val="15"/>
          <w:szCs w:val="15"/>
        </w:rPr>
        <w:t>采用令牌总线技术的局域网</w:t>
      </w:r>
      <w:r w:rsidR="00C613E3" w:rsidRPr="00DD2CC3">
        <w:rPr>
          <w:rFonts w:hint="eastAsia"/>
          <w:sz w:val="15"/>
          <w:szCs w:val="15"/>
        </w:rPr>
        <w:t>;</w:t>
      </w:r>
      <w:r w:rsidR="00606664" w:rsidRPr="00DD2CC3">
        <w:rPr>
          <w:sz w:val="15"/>
          <w:szCs w:val="15"/>
        </w:rPr>
        <w:t xml:space="preserve">802.5 </w:t>
      </w:r>
      <w:r w:rsidR="00606664" w:rsidRPr="00DD2CC3">
        <w:rPr>
          <w:sz w:val="15"/>
          <w:szCs w:val="15"/>
        </w:rPr>
        <w:t>采用令牌环技术的局域网</w:t>
      </w:r>
      <w:r w:rsidR="00C613E3" w:rsidRPr="00DD2CC3">
        <w:rPr>
          <w:rFonts w:hint="eastAsia"/>
          <w:sz w:val="15"/>
          <w:szCs w:val="15"/>
        </w:rPr>
        <w:t>.</w:t>
      </w:r>
      <w:r w:rsidR="00B740A7" w:rsidRPr="00DD2CC3">
        <w:rPr>
          <w:b/>
          <w:sz w:val="15"/>
          <w:szCs w:val="15"/>
        </w:rPr>
        <w:t>引入</w:t>
      </w:r>
      <w:r w:rsidR="00B740A7" w:rsidRPr="00DD2CC3">
        <w:rPr>
          <w:b/>
          <w:sz w:val="15"/>
          <w:szCs w:val="15"/>
        </w:rPr>
        <w:t>LLC</w:t>
      </w:r>
      <w:r w:rsidR="00B740A7" w:rsidRPr="00DD2CC3">
        <w:rPr>
          <w:b/>
          <w:sz w:val="15"/>
          <w:szCs w:val="15"/>
        </w:rPr>
        <w:t>子层的原因</w:t>
      </w:r>
      <w:r w:rsidR="00C613E3" w:rsidRPr="00DD2CC3">
        <w:rPr>
          <w:rFonts w:hint="eastAsia"/>
          <w:sz w:val="15"/>
          <w:szCs w:val="15"/>
        </w:rPr>
        <w:t>:</w:t>
      </w:r>
      <w:r w:rsidR="00B740A7" w:rsidRPr="00DD2CC3">
        <w:rPr>
          <w:sz w:val="15"/>
          <w:szCs w:val="15"/>
        </w:rPr>
        <w:t>MAC</w:t>
      </w:r>
      <w:r w:rsidR="00B740A7" w:rsidRPr="00DD2CC3">
        <w:rPr>
          <w:sz w:val="15"/>
          <w:szCs w:val="15"/>
        </w:rPr>
        <w:t>子层只提供尽力而为的数据报服务</w:t>
      </w:r>
      <w:r w:rsidR="00C613E3" w:rsidRPr="00DD2CC3">
        <w:rPr>
          <w:rFonts w:hint="eastAsia"/>
          <w:sz w:val="15"/>
          <w:szCs w:val="15"/>
        </w:rPr>
        <w:t>,</w:t>
      </w:r>
      <w:r w:rsidR="00B740A7" w:rsidRPr="00DD2CC3">
        <w:rPr>
          <w:sz w:val="15"/>
          <w:szCs w:val="15"/>
        </w:rPr>
        <w:t>不提供确认机制和流量控制</w:t>
      </w:r>
      <w:r w:rsidR="00C613E3" w:rsidRPr="00DD2CC3">
        <w:rPr>
          <w:rFonts w:hint="eastAsia"/>
          <w:sz w:val="15"/>
          <w:szCs w:val="15"/>
        </w:rPr>
        <w:t>(</w:t>
      </w:r>
      <w:r w:rsidR="00C613E3" w:rsidRPr="00DD2CC3">
        <w:rPr>
          <w:sz w:val="15"/>
          <w:szCs w:val="15"/>
        </w:rPr>
        <w:t>滑动窗口</w:t>
      </w:r>
      <w:r w:rsidR="00C613E3" w:rsidRPr="00DD2CC3">
        <w:rPr>
          <w:rFonts w:hint="eastAsia"/>
          <w:sz w:val="15"/>
          <w:szCs w:val="15"/>
        </w:rPr>
        <w:t>),</w:t>
      </w:r>
      <w:r w:rsidR="00B740A7" w:rsidRPr="00DD2CC3">
        <w:rPr>
          <w:sz w:val="15"/>
          <w:szCs w:val="15"/>
        </w:rPr>
        <w:t>有些情况下</w:t>
      </w:r>
      <w:r w:rsidR="00C613E3" w:rsidRPr="00DD2CC3">
        <w:rPr>
          <w:rFonts w:hint="eastAsia"/>
          <w:sz w:val="15"/>
          <w:szCs w:val="15"/>
        </w:rPr>
        <w:t>,</w:t>
      </w:r>
      <w:r w:rsidR="00B740A7" w:rsidRPr="00DD2CC3">
        <w:rPr>
          <w:sz w:val="15"/>
          <w:szCs w:val="15"/>
        </w:rPr>
        <w:t>这种服务足够</w:t>
      </w:r>
      <w:r w:rsidR="00C613E3" w:rsidRPr="00DD2CC3">
        <w:rPr>
          <w:rFonts w:hint="eastAsia"/>
          <w:sz w:val="15"/>
          <w:szCs w:val="15"/>
        </w:rPr>
        <w:t>,</w:t>
      </w:r>
      <w:r w:rsidR="00B740A7" w:rsidRPr="00DD2CC3">
        <w:rPr>
          <w:sz w:val="15"/>
          <w:szCs w:val="15"/>
        </w:rPr>
        <w:t>如支持</w:t>
      </w:r>
      <w:r w:rsidR="00B740A7" w:rsidRPr="00DD2CC3">
        <w:rPr>
          <w:sz w:val="15"/>
          <w:szCs w:val="15"/>
        </w:rPr>
        <w:t>IP</w:t>
      </w:r>
      <w:r w:rsidR="00B740A7" w:rsidRPr="00DD2CC3">
        <w:rPr>
          <w:sz w:val="15"/>
          <w:szCs w:val="15"/>
        </w:rPr>
        <w:t>协议</w:t>
      </w:r>
      <w:r w:rsidR="00C613E3" w:rsidRPr="00DD2CC3">
        <w:rPr>
          <w:rFonts w:hint="eastAsia"/>
          <w:sz w:val="15"/>
          <w:szCs w:val="15"/>
        </w:rPr>
        <w:t>;</w:t>
      </w:r>
      <w:r w:rsidR="00B740A7" w:rsidRPr="00DD2CC3">
        <w:rPr>
          <w:sz w:val="15"/>
          <w:szCs w:val="15"/>
        </w:rPr>
        <w:t>当需要确认</w:t>
      </w:r>
      <w:proofErr w:type="gramStart"/>
      <w:r w:rsidR="00B740A7" w:rsidRPr="00DD2CC3">
        <w:rPr>
          <w:sz w:val="15"/>
          <w:szCs w:val="15"/>
        </w:rPr>
        <w:t>和流控的</w:t>
      </w:r>
      <w:proofErr w:type="gramEnd"/>
      <w:r w:rsidR="00B740A7" w:rsidRPr="00DD2CC3">
        <w:rPr>
          <w:sz w:val="15"/>
          <w:szCs w:val="15"/>
        </w:rPr>
        <w:t>时候</w:t>
      </w:r>
      <w:r w:rsidR="00C613E3" w:rsidRPr="00DD2CC3">
        <w:rPr>
          <w:rFonts w:hint="eastAsia"/>
          <w:sz w:val="15"/>
          <w:szCs w:val="15"/>
        </w:rPr>
        <w:t>,</w:t>
      </w:r>
      <w:r w:rsidR="00B740A7" w:rsidRPr="00DD2CC3">
        <w:rPr>
          <w:sz w:val="15"/>
          <w:szCs w:val="15"/>
        </w:rPr>
        <w:t>这种服务就不能满足</w:t>
      </w:r>
      <w:r w:rsidR="00C613E3" w:rsidRPr="00DD2CC3">
        <w:rPr>
          <w:rFonts w:hint="eastAsia"/>
          <w:sz w:val="15"/>
          <w:szCs w:val="15"/>
        </w:rPr>
        <w:t>,</w:t>
      </w:r>
      <w:r w:rsidR="00B740A7" w:rsidRPr="00DD2CC3">
        <w:rPr>
          <w:sz w:val="15"/>
          <w:szCs w:val="15"/>
        </w:rPr>
        <w:t>需要</w:t>
      </w:r>
      <w:r w:rsidR="00B740A7" w:rsidRPr="00DD2CC3">
        <w:rPr>
          <w:sz w:val="15"/>
          <w:szCs w:val="15"/>
        </w:rPr>
        <w:t>LLC</w:t>
      </w:r>
      <w:r w:rsidR="00C613E3" w:rsidRPr="00DD2CC3">
        <w:rPr>
          <w:rFonts w:hint="eastAsia"/>
          <w:sz w:val="15"/>
          <w:szCs w:val="15"/>
        </w:rPr>
        <w:t>.</w:t>
      </w:r>
      <w:r w:rsidR="00B740A7" w:rsidRPr="00DD2CC3">
        <w:rPr>
          <w:b/>
          <w:sz w:val="15"/>
          <w:szCs w:val="15"/>
        </w:rPr>
        <w:t>LLC</w:t>
      </w:r>
      <w:r w:rsidR="00B740A7" w:rsidRPr="00DD2CC3">
        <w:rPr>
          <w:b/>
          <w:sz w:val="15"/>
          <w:szCs w:val="15"/>
        </w:rPr>
        <w:t>提供三种服务选项</w:t>
      </w:r>
      <w:r w:rsidR="00C613E3" w:rsidRPr="00DD2CC3">
        <w:rPr>
          <w:rFonts w:hint="eastAsia"/>
          <w:sz w:val="15"/>
          <w:szCs w:val="15"/>
        </w:rPr>
        <w:t>:</w:t>
      </w:r>
      <w:r w:rsidR="00B740A7" w:rsidRPr="00DD2CC3">
        <w:rPr>
          <w:sz w:val="15"/>
          <w:szCs w:val="15"/>
        </w:rPr>
        <w:t>不可靠的数据报服务</w:t>
      </w:r>
      <w:r w:rsidR="00C613E3" w:rsidRPr="00DD2CC3">
        <w:rPr>
          <w:rFonts w:hint="eastAsia"/>
          <w:sz w:val="15"/>
          <w:szCs w:val="15"/>
        </w:rPr>
        <w:t>,</w:t>
      </w:r>
      <w:r w:rsidR="00B740A7" w:rsidRPr="00DD2CC3">
        <w:rPr>
          <w:sz w:val="15"/>
          <w:szCs w:val="15"/>
        </w:rPr>
        <w:t>可靠的面向连接的服务</w:t>
      </w:r>
      <w:r w:rsidR="00C613E3" w:rsidRPr="00DD2CC3">
        <w:rPr>
          <w:rFonts w:hint="eastAsia"/>
          <w:sz w:val="15"/>
          <w:szCs w:val="15"/>
        </w:rPr>
        <w:t>,</w:t>
      </w:r>
      <w:r w:rsidR="00B740A7" w:rsidRPr="00DD2CC3">
        <w:rPr>
          <w:sz w:val="15"/>
          <w:szCs w:val="15"/>
        </w:rPr>
        <w:t>已确认的数据报服务</w:t>
      </w:r>
      <w:r w:rsidR="00C613E3" w:rsidRPr="00DD2CC3">
        <w:rPr>
          <w:rFonts w:hint="eastAsia"/>
          <w:sz w:val="15"/>
          <w:szCs w:val="15"/>
        </w:rPr>
        <w:t>.</w:t>
      </w:r>
      <w:r w:rsidR="00B740A7" w:rsidRPr="00DD2CC3">
        <w:rPr>
          <w:sz w:val="15"/>
          <w:szCs w:val="15"/>
        </w:rPr>
        <w:t>LLC</w:t>
      </w:r>
      <w:r w:rsidR="00B740A7" w:rsidRPr="00DD2CC3">
        <w:rPr>
          <w:sz w:val="15"/>
          <w:szCs w:val="15"/>
        </w:rPr>
        <w:t>子层提供确认机制和流量控制</w:t>
      </w:r>
      <w:r w:rsidR="00C613E3" w:rsidRPr="00DD2CC3">
        <w:rPr>
          <w:rFonts w:hint="eastAsia"/>
          <w:sz w:val="15"/>
          <w:szCs w:val="15"/>
        </w:rPr>
        <w:t>.</w:t>
      </w:r>
      <w:r w:rsidR="00B740A7" w:rsidRPr="00DD2CC3">
        <w:rPr>
          <w:b/>
          <w:sz w:val="15"/>
          <w:szCs w:val="15"/>
        </w:rPr>
        <w:t>M</w:t>
      </w:r>
      <w:r w:rsidR="00B740A7" w:rsidRPr="00DD2CC3">
        <w:rPr>
          <w:rFonts w:hint="eastAsia"/>
          <w:b/>
          <w:sz w:val="15"/>
          <w:szCs w:val="15"/>
        </w:rPr>
        <w:t>AC</w:t>
      </w:r>
      <w:r w:rsidR="00C613E3" w:rsidRPr="00DD2CC3">
        <w:rPr>
          <w:rFonts w:hint="eastAsia"/>
          <w:sz w:val="15"/>
          <w:szCs w:val="15"/>
        </w:rPr>
        <w:t>:</w:t>
      </w:r>
      <w:r w:rsidR="00B740A7" w:rsidRPr="00DD2CC3">
        <w:rPr>
          <w:rFonts w:hint="eastAsia"/>
          <w:sz w:val="15"/>
          <w:szCs w:val="15"/>
        </w:rPr>
        <w:t>媒体访问管理</w:t>
      </w:r>
      <w:r w:rsidR="00C613E3" w:rsidRPr="00DD2CC3">
        <w:rPr>
          <w:rFonts w:hint="eastAsia"/>
          <w:sz w:val="15"/>
          <w:szCs w:val="15"/>
        </w:rPr>
        <w:t>;</w:t>
      </w:r>
      <w:r w:rsidR="00B740A7" w:rsidRPr="00DD2CC3">
        <w:rPr>
          <w:rFonts w:hint="eastAsia"/>
          <w:sz w:val="15"/>
          <w:szCs w:val="15"/>
        </w:rPr>
        <w:t>数据封装（发送和接收）</w:t>
      </w:r>
      <w:r w:rsidR="00C613E3" w:rsidRPr="00DD2CC3">
        <w:rPr>
          <w:rFonts w:hint="eastAsia"/>
          <w:sz w:val="15"/>
          <w:szCs w:val="15"/>
        </w:rPr>
        <w:t>.</w:t>
      </w:r>
      <w:r w:rsidR="00B740A7" w:rsidRPr="00DD2CC3">
        <w:rPr>
          <w:b/>
          <w:sz w:val="15"/>
          <w:szCs w:val="15"/>
        </w:rPr>
        <w:t>分成两个子层的原因</w:t>
      </w:r>
      <w:r w:rsidR="00C613E3" w:rsidRPr="00DD2CC3">
        <w:rPr>
          <w:rFonts w:hint="eastAsia"/>
          <w:sz w:val="15"/>
          <w:szCs w:val="15"/>
        </w:rPr>
        <w:t>:</w:t>
      </w:r>
      <w:r w:rsidR="00B740A7" w:rsidRPr="00DD2CC3">
        <w:rPr>
          <w:sz w:val="15"/>
          <w:szCs w:val="15"/>
        </w:rPr>
        <w:t>管理多</w:t>
      </w:r>
      <w:proofErr w:type="gramStart"/>
      <w:r w:rsidR="00B740A7" w:rsidRPr="00DD2CC3">
        <w:rPr>
          <w:sz w:val="15"/>
          <w:szCs w:val="15"/>
        </w:rPr>
        <w:t>点访问</w:t>
      </w:r>
      <w:proofErr w:type="gramEnd"/>
      <w:r w:rsidR="00B740A7" w:rsidRPr="00DD2CC3">
        <w:rPr>
          <w:sz w:val="15"/>
          <w:szCs w:val="15"/>
        </w:rPr>
        <w:t>信道的逻辑不同于传统的数据链路控制</w:t>
      </w:r>
      <w:r w:rsidR="00C613E3" w:rsidRPr="00DD2CC3">
        <w:rPr>
          <w:rFonts w:hint="eastAsia"/>
          <w:sz w:val="15"/>
          <w:szCs w:val="15"/>
        </w:rPr>
        <w:t>;</w:t>
      </w:r>
      <w:r w:rsidR="00B740A7" w:rsidRPr="00DD2CC3">
        <w:rPr>
          <w:sz w:val="15"/>
          <w:szCs w:val="15"/>
        </w:rPr>
        <w:t>对于同一个</w:t>
      </w:r>
      <w:r w:rsidR="00B740A7" w:rsidRPr="00DD2CC3">
        <w:rPr>
          <w:sz w:val="15"/>
          <w:szCs w:val="15"/>
        </w:rPr>
        <w:t>LLC</w:t>
      </w:r>
      <w:r w:rsidR="00C613E3" w:rsidRPr="00DD2CC3">
        <w:rPr>
          <w:rFonts w:hint="eastAsia"/>
          <w:sz w:val="15"/>
          <w:szCs w:val="15"/>
        </w:rPr>
        <w:t>,</w:t>
      </w:r>
      <w:r w:rsidR="00B740A7" w:rsidRPr="00DD2CC3">
        <w:rPr>
          <w:sz w:val="15"/>
          <w:szCs w:val="15"/>
        </w:rPr>
        <w:t>可以提供多个</w:t>
      </w:r>
      <w:r w:rsidR="00B740A7" w:rsidRPr="00DD2CC3">
        <w:rPr>
          <w:sz w:val="15"/>
          <w:szCs w:val="15"/>
        </w:rPr>
        <w:t>MAC</w:t>
      </w:r>
      <w:r w:rsidR="00B740A7" w:rsidRPr="00DD2CC3">
        <w:rPr>
          <w:sz w:val="15"/>
          <w:szCs w:val="15"/>
        </w:rPr>
        <w:t>选择</w:t>
      </w:r>
      <w:r w:rsidR="00C613E3" w:rsidRPr="00DD2CC3">
        <w:rPr>
          <w:rFonts w:hint="eastAsia"/>
          <w:sz w:val="15"/>
          <w:szCs w:val="15"/>
        </w:rPr>
        <w:t>.</w:t>
      </w:r>
      <w:r w:rsidR="00B740A7" w:rsidRPr="00DD2CC3">
        <w:rPr>
          <w:b/>
          <w:sz w:val="15"/>
          <w:szCs w:val="15"/>
        </w:rPr>
        <w:t>802.3</w:t>
      </w:r>
      <w:r w:rsidR="00B740A7" w:rsidRPr="00DD2CC3">
        <w:rPr>
          <w:b/>
          <w:sz w:val="15"/>
          <w:szCs w:val="15"/>
        </w:rPr>
        <w:t>的信号编码</w:t>
      </w:r>
      <w:r w:rsidR="00C613E3" w:rsidRPr="00DD2CC3">
        <w:rPr>
          <w:rFonts w:hint="eastAsia"/>
          <w:b/>
          <w:sz w:val="15"/>
          <w:szCs w:val="15"/>
        </w:rPr>
        <w:t>:</w:t>
      </w:r>
      <w:r w:rsidR="00B740A7" w:rsidRPr="00DD2CC3">
        <w:rPr>
          <w:sz w:val="15"/>
          <w:szCs w:val="15"/>
        </w:rPr>
        <w:t>曼切斯特编码</w:t>
      </w:r>
      <w:r w:rsidR="00C613E3" w:rsidRPr="00DD2CC3">
        <w:rPr>
          <w:rFonts w:hint="eastAsia"/>
          <w:sz w:val="15"/>
          <w:szCs w:val="15"/>
        </w:rPr>
        <w:t>.</w:t>
      </w:r>
      <w:r w:rsidR="008947AE" w:rsidRPr="00DD2CC3">
        <w:rPr>
          <w:b/>
          <w:sz w:val="15"/>
          <w:szCs w:val="15"/>
        </w:rPr>
        <w:t>交换式</w:t>
      </w:r>
      <w:r w:rsidR="008947AE" w:rsidRPr="00DD2CC3">
        <w:rPr>
          <w:b/>
          <w:sz w:val="15"/>
          <w:szCs w:val="15"/>
        </w:rPr>
        <w:t>802.3 LAN</w:t>
      </w:r>
      <w:r w:rsidR="008947AE" w:rsidRPr="00DD2CC3">
        <w:rPr>
          <w:b/>
          <w:sz w:val="15"/>
          <w:szCs w:val="15"/>
        </w:rPr>
        <w:t>实现方法</w:t>
      </w:r>
      <w:r w:rsidR="00C613E3" w:rsidRPr="00DD2CC3">
        <w:rPr>
          <w:rFonts w:hint="eastAsia"/>
          <w:sz w:val="15"/>
          <w:szCs w:val="15"/>
        </w:rPr>
        <w:t>:</w:t>
      </w:r>
      <w:r w:rsidR="008947AE" w:rsidRPr="00DD2CC3">
        <w:rPr>
          <w:sz w:val="15"/>
          <w:szCs w:val="15"/>
        </w:rPr>
        <w:t>一个卡内是一个</w:t>
      </w:r>
      <w:r w:rsidR="008947AE" w:rsidRPr="00DD2CC3">
        <w:rPr>
          <w:sz w:val="15"/>
          <w:szCs w:val="15"/>
        </w:rPr>
        <w:t>802.3LAN</w:t>
      </w:r>
      <w:r w:rsidR="00C613E3" w:rsidRPr="00DD2CC3">
        <w:rPr>
          <w:rFonts w:hint="eastAsia"/>
          <w:sz w:val="15"/>
          <w:szCs w:val="15"/>
        </w:rPr>
        <w:t>,</w:t>
      </w:r>
      <w:r w:rsidR="008947AE" w:rsidRPr="00DD2CC3">
        <w:rPr>
          <w:sz w:val="15"/>
          <w:szCs w:val="15"/>
        </w:rPr>
        <w:t>构成自己的冲突域</w:t>
      </w:r>
      <w:r w:rsidR="00C613E3" w:rsidRPr="00DD2CC3">
        <w:rPr>
          <w:rFonts w:hint="eastAsia"/>
          <w:sz w:val="15"/>
          <w:szCs w:val="15"/>
        </w:rPr>
        <w:t>,</w:t>
      </w:r>
      <w:r w:rsidR="008947AE" w:rsidRPr="00DD2CC3">
        <w:rPr>
          <w:sz w:val="15"/>
          <w:szCs w:val="15"/>
        </w:rPr>
        <w:t>卡间并行</w:t>
      </w:r>
      <w:r w:rsidR="00C613E3" w:rsidRPr="00DD2CC3">
        <w:rPr>
          <w:rFonts w:hint="eastAsia"/>
          <w:sz w:val="15"/>
          <w:szCs w:val="15"/>
        </w:rPr>
        <w:t>;</w:t>
      </w:r>
      <w:r w:rsidR="008947AE" w:rsidRPr="00DD2CC3">
        <w:rPr>
          <w:sz w:val="15"/>
          <w:szCs w:val="15"/>
        </w:rPr>
        <w:t>使用端口缓存</w:t>
      </w:r>
      <w:r w:rsidR="00C613E3" w:rsidRPr="00DD2CC3">
        <w:rPr>
          <w:rFonts w:hint="eastAsia"/>
          <w:sz w:val="15"/>
          <w:szCs w:val="15"/>
        </w:rPr>
        <w:t>,</w:t>
      </w:r>
      <w:r w:rsidR="008947AE" w:rsidRPr="00DD2CC3">
        <w:rPr>
          <w:sz w:val="15"/>
          <w:szCs w:val="15"/>
        </w:rPr>
        <w:t>无冲突发生</w:t>
      </w:r>
      <w:r w:rsidR="00C613E3" w:rsidRPr="00DD2CC3">
        <w:rPr>
          <w:rFonts w:hint="eastAsia"/>
          <w:sz w:val="15"/>
          <w:szCs w:val="15"/>
        </w:rPr>
        <w:t>.</w:t>
      </w:r>
      <w:r w:rsidR="00AB7D0E" w:rsidRPr="00DD2CC3">
        <w:rPr>
          <w:b/>
          <w:sz w:val="15"/>
          <w:szCs w:val="15"/>
        </w:rPr>
        <w:t>802.5</w:t>
      </w:r>
      <w:r w:rsidR="00AB7D0E" w:rsidRPr="00DD2CC3">
        <w:rPr>
          <w:rFonts w:hint="eastAsia"/>
          <w:b/>
          <w:sz w:val="15"/>
          <w:szCs w:val="15"/>
        </w:rPr>
        <w:t>:</w:t>
      </w:r>
      <w:r w:rsidR="00AB7D0E" w:rsidRPr="00DD2CC3">
        <w:rPr>
          <w:sz w:val="15"/>
          <w:szCs w:val="15"/>
        </w:rPr>
        <w:t>优点</w:t>
      </w:r>
      <w:r w:rsidR="00AB7D0E" w:rsidRPr="00DD2CC3">
        <w:rPr>
          <w:rFonts w:hint="eastAsia"/>
          <w:sz w:val="15"/>
          <w:szCs w:val="15"/>
        </w:rPr>
        <w:t>:</w:t>
      </w:r>
      <w:r w:rsidR="00AB7D0E" w:rsidRPr="00DD2CC3">
        <w:rPr>
          <w:sz w:val="15"/>
          <w:szCs w:val="15"/>
        </w:rPr>
        <w:t>使用点到点连接</w:t>
      </w:r>
      <w:r w:rsidR="00AB7D0E" w:rsidRPr="00DD2CC3">
        <w:rPr>
          <w:rFonts w:hint="eastAsia"/>
          <w:sz w:val="15"/>
          <w:szCs w:val="15"/>
        </w:rPr>
        <w:t>,</w:t>
      </w:r>
      <w:r w:rsidR="00AB7D0E" w:rsidRPr="00DD2CC3">
        <w:rPr>
          <w:sz w:val="15"/>
          <w:szCs w:val="15"/>
        </w:rPr>
        <w:t>完全数字化</w:t>
      </w:r>
      <w:r w:rsidR="00AB7D0E" w:rsidRPr="00DD2CC3">
        <w:rPr>
          <w:rFonts w:hint="eastAsia"/>
          <w:sz w:val="15"/>
          <w:szCs w:val="15"/>
        </w:rPr>
        <w:t>;</w:t>
      </w:r>
      <w:r w:rsidR="00AB7D0E" w:rsidRPr="00DD2CC3">
        <w:rPr>
          <w:sz w:val="15"/>
          <w:szCs w:val="15"/>
        </w:rPr>
        <w:t>使用线路中心</w:t>
      </w:r>
      <w:r w:rsidR="00AB7D0E" w:rsidRPr="00DD2CC3">
        <w:rPr>
          <w:rFonts w:hint="eastAsia"/>
          <w:sz w:val="15"/>
          <w:szCs w:val="15"/>
        </w:rPr>
        <w:t>,</w:t>
      </w:r>
      <w:r w:rsidR="00AB7D0E" w:rsidRPr="00DD2CC3">
        <w:rPr>
          <w:sz w:val="15"/>
          <w:szCs w:val="15"/>
        </w:rPr>
        <w:t>自动检测和消除电缆故障</w:t>
      </w:r>
      <w:r w:rsidR="00AB7D0E" w:rsidRPr="00DD2CC3">
        <w:rPr>
          <w:rFonts w:hint="eastAsia"/>
          <w:sz w:val="15"/>
          <w:szCs w:val="15"/>
        </w:rPr>
        <w:t>;</w:t>
      </w:r>
      <w:r w:rsidR="00AB7D0E" w:rsidRPr="00DD2CC3">
        <w:rPr>
          <w:sz w:val="15"/>
          <w:szCs w:val="15"/>
        </w:rPr>
        <w:t>支持优先级</w:t>
      </w:r>
      <w:r w:rsidR="00AB7D0E" w:rsidRPr="00DD2CC3">
        <w:rPr>
          <w:rFonts w:hint="eastAsia"/>
          <w:sz w:val="15"/>
          <w:szCs w:val="15"/>
        </w:rPr>
        <w:t>,</w:t>
      </w:r>
      <w:proofErr w:type="gramStart"/>
      <w:r w:rsidR="00AB7D0E" w:rsidRPr="00DD2CC3">
        <w:rPr>
          <w:sz w:val="15"/>
          <w:szCs w:val="15"/>
        </w:rPr>
        <w:t>允许短帧</w:t>
      </w:r>
      <w:proofErr w:type="gramEnd"/>
      <w:r w:rsidR="00AB7D0E" w:rsidRPr="00DD2CC3">
        <w:rPr>
          <w:rFonts w:hint="eastAsia"/>
          <w:sz w:val="15"/>
          <w:szCs w:val="15"/>
        </w:rPr>
        <w:t>,</w:t>
      </w:r>
      <w:r w:rsidR="00AB7D0E" w:rsidRPr="00DD2CC3">
        <w:rPr>
          <w:sz w:val="15"/>
          <w:szCs w:val="15"/>
        </w:rPr>
        <w:t>但受令牌持有时间限制</w:t>
      </w:r>
      <w:r w:rsidR="00AB7D0E" w:rsidRPr="00DD2CC3">
        <w:rPr>
          <w:rFonts w:hint="eastAsia"/>
          <w:sz w:val="15"/>
          <w:szCs w:val="15"/>
        </w:rPr>
        <w:t>,</w:t>
      </w:r>
      <w:r w:rsidR="00AB7D0E" w:rsidRPr="00DD2CC3">
        <w:rPr>
          <w:sz w:val="15"/>
          <w:szCs w:val="15"/>
        </w:rPr>
        <w:t>不允许任意长的帧</w:t>
      </w:r>
      <w:r w:rsidR="00AB7D0E" w:rsidRPr="00DD2CC3">
        <w:rPr>
          <w:rFonts w:hint="eastAsia"/>
          <w:sz w:val="15"/>
          <w:szCs w:val="15"/>
        </w:rPr>
        <w:t>;</w:t>
      </w:r>
      <w:r w:rsidR="00AB7D0E" w:rsidRPr="00DD2CC3">
        <w:rPr>
          <w:sz w:val="15"/>
          <w:szCs w:val="15"/>
        </w:rPr>
        <w:t>重负载时</w:t>
      </w:r>
      <w:r w:rsidR="00AB7D0E" w:rsidRPr="00DD2CC3">
        <w:rPr>
          <w:rFonts w:hint="eastAsia"/>
          <w:sz w:val="15"/>
          <w:szCs w:val="15"/>
        </w:rPr>
        <w:t>,</w:t>
      </w:r>
      <w:r w:rsidR="00AB7D0E" w:rsidRPr="00DD2CC3">
        <w:rPr>
          <w:sz w:val="15"/>
          <w:szCs w:val="15"/>
        </w:rPr>
        <w:t>吞吐量和效率较高</w:t>
      </w:r>
      <w:r w:rsidR="00AB7D0E" w:rsidRPr="00DD2CC3">
        <w:rPr>
          <w:rFonts w:hint="eastAsia"/>
          <w:sz w:val="15"/>
          <w:szCs w:val="15"/>
        </w:rPr>
        <w:t>.</w:t>
      </w:r>
      <w:r w:rsidR="00AB7D0E" w:rsidRPr="00DD2CC3">
        <w:rPr>
          <w:sz w:val="15"/>
          <w:szCs w:val="15"/>
        </w:rPr>
        <w:t>缺点</w:t>
      </w:r>
      <w:r w:rsidR="00AB7D0E" w:rsidRPr="00DD2CC3">
        <w:rPr>
          <w:rFonts w:hint="eastAsia"/>
          <w:sz w:val="15"/>
          <w:szCs w:val="15"/>
        </w:rPr>
        <w:t>:</w:t>
      </w:r>
      <w:r w:rsidR="00AB7D0E" w:rsidRPr="00DD2CC3">
        <w:rPr>
          <w:sz w:val="15"/>
          <w:szCs w:val="15"/>
        </w:rPr>
        <w:t>中央监控</w:t>
      </w:r>
      <w:r w:rsidR="00AB7D0E" w:rsidRPr="00DD2CC3">
        <w:rPr>
          <w:rFonts w:hint="eastAsia"/>
          <w:sz w:val="15"/>
          <w:szCs w:val="15"/>
        </w:rPr>
        <w:t>;</w:t>
      </w:r>
      <w:r w:rsidR="00AB7D0E" w:rsidRPr="00DD2CC3">
        <w:rPr>
          <w:sz w:val="15"/>
          <w:szCs w:val="15"/>
        </w:rPr>
        <w:t>轻负载时</w:t>
      </w:r>
      <w:r w:rsidR="00C613E3" w:rsidRPr="00DD2CC3">
        <w:rPr>
          <w:rFonts w:hint="eastAsia"/>
          <w:sz w:val="15"/>
          <w:szCs w:val="15"/>
        </w:rPr>
        <w:t>,</w:t>
      </w:r>
      <w:r w:rsidR="00AB7D0E" w:rsidRPr="00DD2CC3">
        <w:rPr>
          <w:sz w:val="15"/>
          <w:szCs w:val="15"/>
        </w:rPr>
        <w:t>延迟大</w:t>
      </w:r>
      <w:r w:rsidR="00AB7D0E" w:rsidRPr="00DD2CC3">
        <w:rPr>
          <w:rFonts w:hint="eastAsia"/>
          <w:sz w:val="15"/>
          <w:szCs w:val="15"/>
        </w:rPr>
        <w:t>.</w:t>
      </w:r>
      <w:r w:rsidR="00956C54">
        <w:rPr>
          <w:rFonts w:hint="eastAsia"/>
          <w:sz w:val="15"/>
          <w:szCs w:val="15"/>
        </w:rPr>
        <w:t xml:space="preserve"> </w:t>
      </w:r>
      <w:r w:rsidRPr="00DD2CC3">
        <w:rPr>
          <w:rFonts w:hint="eastAsia"/>
          <w:sz w:val="15"/>
          <w:szCs w:val="15"/>
        </w:rPr>
        <w:t xml:space="preserve"> </w:t>
      </w:r>
      <w:r w:rsidR="00AB7D0E" w:rsidRPr="00DD2CC3">
        <w:rPr>
          <w:b/>
          <w:sz w:val="15"/>
          <w:szCs w:val="15"/>
        </w:rPr>
        <w:t>网桥</w:t>
      </w:r>
      <w:r w:rsidR="00AD15F8" w:rsidRPr="00DD2CC3">
        <w:rPr>
          <w:rFonts w:hint="eastAsia"/>
          <w:sz w:val="15"/>
          <w:szCs w:val="15"/>
        </w:rPr>
        <w:t>:</w:t>
      </w:r>
      <w:r w:rsidR="00AB7D0E" w:rsidRPr="00DD2CC3">
        <w:rPr>
          <w:sz w:val="15"/>
          <w:szCs w:val="15"/>
        </w:rPr>
        <w:t>是工作在数据链路层的一种网络互连设备</w:t>
      </w:r>
      <w:r w:rsidR="00AB7D0E" w:rsidRPr="00DD2CC3">
        <w:rPr>
          <w:rFonts w:hint="eastAsia"/>
          <w:sz w:val="15"/>
          <w:szCs w:val="15"/>
        </w:rPr>
        <w:t>,</w:t>
      </w:r>
      <w:r w:rsidR="00AB7D0E" w:rsidRPr="00DD2CC3">
        <w:rPr>
          <w:sz w:val="15"/>
          <w:szCs w:val="15"/>
        </w:rPr>
        <w:t>它在互连的</w:t>
      </w:r>
      <w:r w:rsidR="00AB7D0E" w:rsidRPr="00DD2CC3">
        <w:rPr>
          <w:sz w:val="15"/>
          <w:szCs w:val="15"/>
        </w:rPr>
        <w:t>LAN</w:t>
      </w:r>
      <w:r w:rsidR="00AB7D0E" w:rsidRPr="00DD2CC3">
        <w:rPr>
          <w:sz w:val="15"/>
          <w:szCs w:val="15"/>
        </w:rPr>
        <w:t>之间实现帧的存储和转发</w:t>
      </w:r>
      <w:r w:rsidR="00C613E3" w:rsidRPr="00DD2CC3">
        <w:rPr>
          <w:rFonts w:hint="eastAsia"/>
          <w:sz w:val="15"/>
          <w:szCs w:val="15"/>
        </w:rPr>
        <w:t>.</w:t>
      </w:r>
      <w:r w:rsidR="00EC162D" w:rsidRPr="00DD2CC3">
        <w:rPr>
          <w:b/>
          <w:sz w:val="15"/>
          <w:szCs w:val="15"/>
        </w:rPr>
        <w:t>连接</w:t>
      </w:r>
      <w:r w:rsidR="00EC162D" w:rsidRPr="00DD2CC3">
        <w:rPr>
          <w:b/>
          <w:sz w:val="15"/>
          <w:szCs w:val="15"/>
        </w:rPr>
        <w:t xml:space="preserve"> 802.X</w:t>
      </w:r>
      <w:r w:rsidR="00EC162D" w:rsidRPr="00DD2CC3">
        <w:rPr>
          <w:b/>
          <w:sz w:val="15"/>
          <w:szCs w:val="15"/>
        </w:rPr>
        <w:t>和</w:t>
      </w:r>
      <w:r w:rsidR="00EC162D" w:rsidRPr="00DD2CC3">
        <w:rPr>
          <w:b/>
          <w:sz w:val="15"/>
          <w:szCs w:val="15"/>
        </w:rPr>
        <w:t xml:space="preserve"> 802.Y</w:t>
      </w:r>
      <w:r w:rsidR="00EC162D" w:rsidRPr="00DD2CC3">
        <w:rPr>
          <w:b/>
          <w:sz w:val="15"/>
          <w:szCs w:val="15"/>
        </w:rPr>
        <w:t>的网桥</w:t>
      </w:r>
      <w:r w:rsidR="00AD15F8" w:rsidRPr="00DD2CC3">
        <w:rPr>
          <w:rFonts w:hint="eastAsia"/>
          <w:sz w:val="15"/>
          <w:szCs w:val="15"/>
        </w:rPr>
        <w:t>:</w:t>
      </w:r>
      <w:r w:rsidR="00EC162D" w:rsidRPr="00DD2CC3">
        <w:rPr>
          <w:sz w:val="15"/>
          <w:szCs w:val="15"/>
        </w:rPr>
        <w:t>互连时需要解决的相同问题</w:t>
      </w:r>
      <w:r w:rsidR="00EC162D" w:rsidRPr="00DD2CC3">
        <w:rPr>
          <w:rFonts w:hint="eastAsia"/>
          <w:sz w:val="15"/>
          <w:szCs w:val="15"/>
        </w:rPr>
        <w:t>:</w:t>
      </w:r>
      <w:r w:rsidR="00EC162D" w:rsidRPr="00DD2CC3">
        <w:rPr>
          <w:sz w:val="15"/>
          <w:szCs w:val="15"/>
        </w:rPr>
        <w:t>不同</w:t>
      </w:r>
      <w:r w:rsidR="00EC162D" w:rsidRPr="00DD2CC3">
        <w:rPr>
          <w:sz w:val="15"/>
          <w:szCs w:val="15"/>
        </w:rPr>
        <w:t>LAN</w:t>
      </w:r>
      <w:r w:rsidR="00EC162D" w:rsidRPr="00DD2CC3">
        <w:rPr>
          <w:sz w:val="15"/>
          <w:szCs w:val="15"/>
        </w:rPr>
        <w:t>帧格式的转换</w:t>
      </w:r>
      <w:r w:rsidR="00EC162D" w:rsidRPr="00DD2CC3">
        <w:rPr>
          <w:rFonts w:hint="eastAsia"/>
          <w:sz w:val="15"/>
          <w:szCs w:val="15"/>
        </w:rPr>
        <w:t>;</w:t>
      </w:r>
      <w:r w:rsidR="00EC162D" w:rsidRPr="00DD2CC3">
        <w:rPr>
          <w:sz w:val="15"/>
          <w:szCs w:val="15"/>
        </w:rPr>
        <w:t>不同的</w:t>
      </w:r>
      <w:r w:rsidR="00EC162D" w:rsidRPr="00DD2CC3">
        <w:rPr>
          <w:sz w:val="15"/>
          <w:szCs w:val="15"/>
        </w:rPr>
        <w:t>LAN</w:t>
      </w:r>
      <w:r w:rsidR="00EC162D" w:rsidRPr="00DD2CC3">
        <w:rPr>
          <w:sz w:val="15"/>
          <w:szCs w:val="15"/>
        </w:rPr>
        <w:t>速率不同</w:t>
      </w:r>
      <w:r w:rsidR="00EC162D" w:rsidRPr="00DD2CC3">
        <w:rPr>
          <w:rFonts w:hint="eastAsia"/>
          <w:sz w:val="15"/>
          <w:szCs w:val="15"/>
        </w:rPr>
        <w:t>,</w:t>
      </w:r>
      <w:r w:rsidR="00EC162D" w:rsidRPr="00DD2CC3">
        <w:rPr>
          <w:sz w:val="15"/>
          <w:szCs w:val="15"/>
        </w:rPr>
        <w:t>网桥要有缓存能力</w:t>
      </w:r>
      <w:r w:rsidR="00EC162D" w:rsidRPr="00DD2CC3">
        <w:rPr>
          <w:rFonts w:hint="eastAsia"/>
          <w:sz w:val="15"/>
          <w:szCs w:val="15"/>
        </w:rPr>
        <w:t>;</w:t>
      </w:r>
      <w:r w:rsidR="00EC162D" w:rsidRPr="00DD2CC3">
        <w:rPr>
          <w:sz w:val="15"/>
          <w:szCs w:val="15"/>
        </w:rPr>
        <w:t>高层协议的计时器设置</w:t>
      </w:r>
      <w:r w:rsidR="00EC162D" w:rsidRPr="00DD2CC3">
        <w:rPr>
          <w:rFonts w:hint="eastAsia"/>
          <w:sz w:val="15"/>
          <w:szCs w:val="15"/>
        </w:rPr>
        <w:t>;</w:t>
      </w:r>
      <w:r w:rsidR="00EC162D" w:rsidRPr="00DD2CC3">
        <w:rPr>
          <w:sz w:val="15"/>
          <w:szCs w:val="15"/>
        </w:rPr>
        <w:t>不同的</w:t>
      </w:r>
      <w:r w:rsidR="00EC162D" w:rsidRPr="00DD2CC3">
        <w:rPr>
          <w:sz w:val="15"/>
          <w:szCs w:val="15"/>
        </w:rPr>
        <w:t>LAN</w:t>
      </w:r>
      <w:r w:rsidR="00EC162D" w:rsidRPr="00DD2CC3">
        <w:rPr>
          <w:sz w:val="15"/>
          <w:szCs w:val="15"/>
        </w:rPr>
        <w:t>支持的最大</w:t>
      </w:r>
      <w:proofErr w:type="gramStart"/>
      <w:r w:rsidR="00EC162D" w:rsidRPr="00DD2CC3">
        <w:rPr>
          <w:sz w:val="15"/>
          <w:szCs w:val="15"/>
        </w:rPr>
        <w:t>帧</w:t>
      </w:r>
      <w:proofErr w:type="gramEnd"/>
      <w:r w:rsidR="00EC162D" w:rsidRPr="00DD2CC3">
        <w:rPr>
          <w:sz w:val="15"/>
          <w:szCs w:val="15"/>
        </w:rPr>
        <w:t>长度不同，分别为</w:t>
      </w:r>
      <w:r w:rsidR="00EC162D" w:rsidRPr="00DD2CC3">
        <w:rPr>
          <w:sz w:val="15"/>
          <w:szCs w:val="15"/>
        </w:rPr>
        <w:t>1500</w:t>
      </w:r>
      <w:r w:rsidR="00EC162D" w:rsidRPr="00DD2CC3">
        <w:rPr>
          <w:rFonts w:hint="eastAsia"/>
          <w:sz w:val="15"/>
          <w:szCs w:val="15"/>
        </w:rPr>
        <w:t>,</w:t>
      </w:r>
      <w:r w:rsidR="00EC162D" w:rsidRPr="00DD2CC3">
        <w:rPr>
          <w:sz w:val="15"/>
          <w:szCs w:val="15"/>
        </w:rPr>
        <w:t>8191</w:t>
      </w:r>
      <w:r w:rsidR="00EC162D" w:rsidRPr="00DD2CC3">
        <w:rPr>
          <w:rFonts w:hint="eastAsia"/>
          <w:sz w:val="15"/>
          <w:szCs w:val="15"/>
        </w:rPr>
        <w:t>,</w:t>
      </w:r>
      <w:r w:rsidR="00EC162D" w:rsidRPr="00DD2CC3">
        <w:rPr>
          <w:sz w:val="15"/>
          <w:szCs w:val="15"/>
        </w:rPr>
        <w:t xml:space="preserve"> 5000</w:t>
      </w:r>
      <w:r w:rsidR="00EC162D" w:rsidRPr="00DD2CC3">
        <w:rPr>
          <w:rFonts w:hint="eastAsia"/>
          <w:sz w:val="15"/>
          <w:szCs w:val="15"/>
        </w:rPr>
        <w:t>.</w:t>
      </w:r>
      <w:r w:rsidR="00EC162D" w:rsidRPr="00DD2CC3">
        <w:rPr>
          <w:sz w:val="15"/>
          <w:szCs w:val="15"/>
        </w:rPr>
        <w:t>解决办法</w:t>
      </w:r>
      <w:r w:rsidR="00EC162D" w:rsidRPr="00DD2CC3">
        <w:rPr>
          <w:rFonts w:hint="eastAsia"/>
          <w:sz w:val="15"/>
          <w:szCs w:val="15"/>
        </w:rPr>
        <w:t>:</w:t>
      </w:r>
      <w:r w:rsidR="00EC162D" w:rsidRPr="00DD2CC3">
        <w:rPr>
          <w:sz w:val="15"/>
          <w:szCs w:val="15"/>
        </w:rPr>
        <w:t>丢弃无法转发的帧</w:t>
      </w:r>
      <w:r w:rsidR="00EC162D" w:rsidRPr="00DD2CC3">
        <w:rPr>
          <w:rFonts w:hint="eastAsia"/>
          <w:sz w:val="15"/>
          <w:szCs w:val="15"/>
        </w:rPr>
        <w:t>.</w:t>
      </w:r>
      <w:r w:rsidR="00851983" w:rsidRPr="00DD2CC3">
        <w:rPr>
          <w:sz w:val="15"/>
          <w:szCs w:val="15"/>
        </w:rPr>
        <w:t xml:space="preserve"> </w:t>
      </w:r>
      <w:r w:rsidR="00851983" w:rsidRPr="00DD2CC3">
        <w:rPr>
          <w:b/>
          <w:sz w:val="15"/>
          <w:szCs w:val="15"/>
        </w:rPr>
        <w:t>透明网桥</w:t>
      </w:r>
      <w:r w:rsidR="00851983" w:rsidRPr="00DD2CC3">
        <w:rPr>
          <w:b/>
          <w:sz w:val="15"/>
          <w:szCs w:val="15"/>
        </w:rPr>
        <w:t>/</w:t>
      </w:r>
      <w:r w:rsidR="00851983" w:rsidRPr="00DD2CC3">
        <w:rPr>
          <w:b/>
          <w:sz w:val="15"/>
          <w:szCs w:val="15"/>
        </w:rPr>
        <w:t>生成树网桥</w:t>
      </w:r>
      <w:r w:rsidR="00851983" w:rsidRPr="00DD2CC3">
        <w:rPr>
          <w:rFonts w:hint="eastAsia"/>
          <w:sz w:val="15"/>
          <w:szCs w:val="15"/>
        </w:rPr>
        <w:t>:</w:t>
      </w:r>
      <w:r w:rsidR="00851983" w:rsidRPr="00DD2CC3">
        <w:rPr>
          <w:sz w:val="15"/>
          <w:szCs w:val="15"/>
        </w:rPr>
        <w:t xml:space="preserve"> </w:t>
      </w:r>
      <w:r w:rsidR="00851983" w:rsidRPr="00DD2CC3">
        <w:rPr>
          <w:sz w:val="15"/>
          <w:szCs w:val="15"/>
        </w:rPr>
        <w:t>网桥工作在混杂方式</w:t>
      </w:r>
      <w:r w:rsidR="00851983" w:rsidRPr="00DD2CC3">
        <w:rPr>
          <w:rFonts w:hint="eastAsia"/>
          <w:sz w:val="15"/>
          <w:szCs w:val="15"/>
        </w:rPr>
        <w:t>,</w:t>
      </w:r>
      <w:r w:rsidR="00851983" w:rsidRPr="00DD2CC3">
        <w:rPr>
          <w:sz w:val="15"/>
          <w:szCs w:val="15"/>
        </w:rPr>
        <w:t>接收所有的帧</w:t>
      </w:r>
      <w:r w:rsidR="00851983" w:rsidRPr="00DD2CC3">
        <w:rPr>
          <w:rFonts w:hint="eastAsia"/>
          <w:sz w:val="15"/>
          <w:szCs w:val="15"/>
        </w:rPr>
        <w:t>;</w:t>
      </w:r>
      <w:r w:rsidR="00851983" w:rsidRPr="00DD2CC3">
        <w:rPr>
          <w:sz w:val="15"/>
          <w:szCs w:val="15"/>
        </w:rPr>
        <w:t>网桥接收到一帧后</w:t>
      </w:r>
      <w:r w:rsidR="00851983" w:rsidRPr="00DD2CC3">
        <w:rPr>
          <w:rFonts w:hint="eastAsia"/>
          <w:sz w:val="15"/>
          <w:szCs w:val="15"/>
        </w:rPr>
        <w:t>,</w:t>
      </w:r>
      <w:r w:rsidR="00851983" w:rsidRPr="00DD2CC3">
        <w:rPr>
          <w:sz w:val="15"/>
          <w:szCs w:val="15"/>
        </w:rPr>
        <w:t>通过查询地址</w:t>
      </w:r>
      <w:r w:rsidR="00851983" w:rsidRPr="00DD2CC3">
        <w:rPr>
          <w:sz w:val="15"/>
          <w:szCs w:val="15"/>
        </w:rPr>
        <w:t>/</w:t>
      </w:r>
      <w:r w:rsidR="00851983" w:rsidRPr="00DD2CC3">
        <w:rPr>
          <w:sz w:val="15"/>
          <w:szCs w:val="15"/>
        </w:rPr>
        <w:t>端口对应表来确定是丢弃还是转发</w:t>
      </w:r>
      <w:r w:rsidR="00851983" w:rsidRPr="00DD2CC3">
        <w:rPr>
          <w:rFonts w:hint="eastAsia"/>
          <w:sz w:val="15"/>
          <w:szCs w:val="15"/>
        </w:rPr>
        <w:t>;</w:t>
      </w:r>
      <w:proofErr w:type="gramStart"/>
      <w:r w:rsidR="00851983" w:rsidRPr="00DD2CC3">
        <w:rPr>
          <w:sz w:val="15"/>
          <w:szCs w:val="15"/>
        </w:rPr>
        <w:t>网桥刚</w:t>
      </w:r>
      <w:proofErr w:type="gramEnd"/>
      <w:r w:rsidR="00851983" w:rsidRPr="00DD2CC3">
        <w:rPr>
          <w:sz w:val="15"/>
          <w:szCs w:val="15"/>
        </w:rPr>
        <w:t>启动时</w:t>
      </w:r>
      <w:r w:rsidR="00851983" w:rsidRPr="00DD2CC3">
        <w:rPr>
          <w:rFonts w:hint="eastAsia"/>
          <w:sz w:val="15"/>
          <w:szCs w:val="15"/>
        </w:rPr>
        <w:t>,</w:t>
      </w:r>
      <w:r w:rsidR="00851983" w:rsidRPr="00DD2CC3">
        <w:rPr>
          <w:sz w:val="15"/>
          <w:szCs w:val="15"/>
        </w:rPr>
        <w:t>地址</w:t>
      </w:r>
      <w:r w:rsidR="00851983" w:rsidRPr="00DD2CC3">
        <w:rPr>
          <w:sz w:val="15"/>
          <w:szCs w:val="15"/>
        </w:rPr>
        <w:t>/</w:t>
      </w:r>
      <w:r w:rsidR="00851983" w:rsidRPr="00DD2CC3">
        <w:rPr>
          <w:sz w:val="15"/>
          <w:szCs w:val="15"/>
        </w:rPr>
        <w:t>端口对应表为空</w:t>
      </w:r>
      <w:r w:rsidR="00C57320" w:rsidRPr="00DD2CC3">
        <w:rPr>
          <w:rFonts w:hint="eastAsia"/>
          <w:sz w:val="15"/>
          <w:szCs w:val="15"/>
        </w:rPr>
        <w:t>,</w:t>
      </w:r>
      <w:r w:rsidR="00851983" w:rsidRPr="00DD2CC3">
        <w:rPr>
          <w:sz w:val="15"/>
          <w:szCs w:val="15"/>
        </w:rPr>
        <w:t>采用洪</w:t>
      </w:r>
      <w:proofErr w:type="gramStart"/>
      <w:r w:rsidR="00851983" w:rsidRPr="00DD2CC3">
        <w:rPr>
          <w:sz w:val="15"/>
          <w:szCs w:val="15"/>
        </w:rPr>
        <w:t>泛方法</w:t>
      </w:r>
      <w:proofErr w:type="gramEnd"/>
      <w:r w:rsidR="00851983" w:rsidRPr="00DD2CC3">
        <w:rPr>
          <w:sz w:val="15"/>
          <w:szCs w:val="15"/>
        </w:rPr>
        <w:t>转发帧</w:t>
      </w:r>
      <w:r w:rsidR="00851983" w:rsidRPr="00DD2CC3">
        <w:rPr>
          <w:rFonts w:hint="eastAsia"/>
          <w:sz w:val="15"/>
          <w:szCs w:val="15"/>
        </w:rPr>
        <w:t>;</w:t>
      </w:r>
      <w:r w:rsidR="00851983" w:rsidRPr="00DD2CC3">
        <w:rPr>
          <w:sz w:val="15"/>
          <w:szCs w:val="15"/>
        </w:rPr>
        <w:t>在转发过程中采用逆向学习算法</w:t>
      </w:r>
      <w:r w:rsidR="00851983" w:rsidRPr="00DD2CC3">
        <w:rPr>
          <w:sz w:val="15"/>
          <w:szCs w:val="15"/>
        </w:rPr>
        <w:t xml:space="preserve"> </w:t>
      </w:r>
      <w:r w:rsidR="00851983" w:rsidRPr="00DD2CC3">
        <w:rPr>
          <w:sz w:val="15"/>
          <w:szCs w:val="15"/>
        </w:rPr>
        <w:t>收集</w:t>
      </w:r>
      <w:r w:rsidR="00851983" w:rsidRPr="00DD2CC3">
        <w:rPr>
          <w:sz w:val="15"/>
          <w:szCs w:val="15"/>
        </w:rPr>
        <w:t>MAC</w:t>
      </w:r>
      <w:r w:rsidR="00851983" w:rsidRPr="00DD2CC3">
        <w:rPr>
          <w:sz w:val="15"/>
          <w:szCs w:val="15"/>
        </w:rPr>
        <w:t>地址</w:t>
      </w:r>
      <w:r w:rsidR="00851983" w:rsidRPr="00DD2CC3">
        <w:rPr>
          <w:rFonts w:hint="eastAsia"/>
          <w:sz w:val="15"/>
          <w:szCs w:val="15"/>
        </w:rPr>
        <w:t>.</w:t>
      </w:r>
      <w:r w:rsidR="00851983" w:rsidRPr="00DD2CC3">
        <w:rPr>
          <w:sz w:val="15"/>
          <w:szCs w:val="15"/>
        </w:rPr>
        <w:t>网桥通过分析帧的源</w:t>
      </w:r>
      <w:r w:rsidR="00851983" w:rsidRPr="00DD2CC3">
        <w:rPr>
          <w:sz w:val="15"/>
          <w:szCs w:val="15"/>
        </w:rPr>
        <w:t>MAC</w:t>
      </w:r>
      <w:r w:rsidR="00851983" w:rsidRPr="00DD2CC3">
        <w:rPr>
          <w:sz w:val="15"/>
          <w:szCs w:val="15"/>
        </w:rPr>
        <w:t>地址得到</w:t>
      </w:r>
      <w:r w:rsidR="00851983" w:rsidRPr="00DD2CC3">
        <w:rPr>
          <w:sz w:val="15"/>
          <w:szCs w:val="15"/>
        </w:rPr>
        <w:t xml:space="preserve">MAC </w:t>
      </w:r>
      <w:r w:rsidR="00851983" w:rsidRPr="00DD2CC3">
        <w:rPr>
          <w:sz w:val="15"/>
          <w:szCs w:val="15"/>
        </w:rPr>
        <w:t>地址与端口的对应关系</w:t>
      </w:r>
      <w:r w:rsidR="00851983" w:rsidRPr="00DD2CC3">
        <w:rPr>
          <w:rFonts w:hint="eastAsia"/>
          <w:sz w:val="15"/>
          <w:szCs w:val="15"/>
        </w:rPr>
        <w:t>,</w:t>
      </w:r>
      <w:r w:rsidR="00851983" w:rsidRPr="00DD2CC3">
        <w:rPr>
          <w:sz w:val="15"/>
          <w:szCs w:val="15"/>
        </w:rPr>
        <w:t>并写入地址</w:t>
      </w:r>
      <w:r w:rsidR="00851983" w:rsidRPr="00DD2CC3">
        <w:rPr>
          <w:sz w:val="15"/>
          <w:szCs w:val="15"/>
        </w:rPr>
        <w:t>/</w:t>
      </w:r>
      <w:r w:rsidR="00851983" w:rsidRPr="00DD2CC3">
        <w:rPr>
          <w:sz w:val="15"/>
          <w:szCs w:val="15"/>
        </w:rPr>
        <w:t>端口对应表</w:t>
      </w:r>
      <w:r w:rsidR="00851983" w:rsidRPr="00DD2CC3">
        <w:rPr>
          <w:rFonts w:hint="eastAsia"/>
          <w:sz w:val="15"/>
          <w:szCs w:val="15"/>
        </w:rPr>
        <w:t>;</w:t>
      </w:r>
      <w:r w:rsidR="00851983" w:rsidRPr="00DD2CC3">
        <w:rPr>
          <w:sz w:val="15"/>
          <w:szCs w:val="15"/>
        </w:rPr>
        <w:t>网桥软件对地址</w:t>
      </w:r>
      <w:r w:rsidR="00851983" w:rsidRPr="00DD2CC3">
        <w:rPr>
          <w:sz w:val="15"/>
          <w:szCs w:val="15"/>
        </w:rPr>
        <w:t>/</w:t>
      </w:r>
      <w:r w:rsidR="00851983" w:rsidRPr="00DD2CC3">
        <w:rPr>
          <w:sz w:val="15"/>
          <w:szCs w:val="15"/>
        </w:rPr>
        <w:t>端口对应表进行不断的更新</w:t>
      </w:r>
      <w:r w:rsidR="00851983" w:rsidRPr="00DD2CC3">
        <w:rPr>
          <w:rFonts w:hint="eastAsia"/>
          <w:sz w:val="15"/>
          <w:szCs w:val="15"/>
        </w:rPr>
        <w:t>,</w:t>
      </w:r>
      <w:r w:rsidR="00851983" w:rsidRPr="00DD2CC3">
        <w:rPr>
          <w:sz w:val="15"/>
          <w:szCs w:val="15"/>
        </w:rPr>
        <w:t>并定时检查</w:t>
      </w:r>
      <w:r w:rsidR="00851983" w:rsidRPr="00DD2CC3">
        <w:rPr>
          <w:rFonts w:hint="eastAsia"/>
          <w:sz w:val="15"/>
          <w:szCs w:val="15"/>
        </w:rPr>
        <w:t>,</w:t>
      </w:r>
      <w:r w:rsidR="00851983" w:rsidRPr="00DD2CC3">
        <w:rPr>
          <w:sz w:val="15"/>
          <w:szCs w:val="15"/>
        </w:rPr>
        <w:t>删除在一段时间内没有更新的地址</w:t>
      </w:r>
      <w:r w:rsidR="00851983" w:rsidRPr="00DD2CC3">
        <w:rPr>
          <w:sz w:val="15"/>
          <w:szCs w:val="15"/>
        </w:rPr>
        <w:t>/</w:t>
      </w:r>
      <w:r w:rsidR="00851983" w:rsidRPr="00DD2CC3">
        <w:rPr>
          <w:sz w:val="15"/>
          <w:szCs w:val="15"/>
        </w:rPr>
        <w:t>端口项</w:t>
      </w:r>
      <w:r w:rsidR="00851983" w:rsidRPr="00DD2CC3">
        <w:rPr>
          <w:rFonts w:hint="eastAsia"/>
          <w:sz w:val="15"/>
          <w:szCs w:val="15"/>
        </w:rPr>
        <w:t>.</w:t>
      </w:r>
      <w:r w:rsidR="00851983" w:rsidRPr="00DD2CC3">
        <w:rPr>
          <w:sz w:val="15"/>
          <w:szCs w:val="15"/>
        </w:rPr>
        <w:t xml:space="preserve"> </w:t>
      </w:r>
      <w:r w:rsidR="00851983" w:rsidRPr="00DD2CC3">
        <w:rPr>
          <w:b/>
          <w:sz w:val="15"/>
          <w:szCs w:val="15"/>
        </w:rPr>
        <w:t>解决多个网桥产生回路的问题</w:t>
      </w:r>
      <w:r w:rsidR="00C57320" w:rsidRPr="00DD2CC3">
        <w:rPr>
          <w:rFonts w:hint="eastAsia"/>
          <w:sz w:val="15"/>
          <w:szCs w:val="15"/>
        </w:rPr>
        <w:t>:</w:t>
      </w:r>
      <w:r w:rsidR="00851983" w:rsidRPr="00DD2CC3">
        <w:rPr>
          <w:sz w:val="15"/>
          <w:szCs w:val="15"/>
        </w:rPr>
        <w:t>让网桥之间互相通信</w:t>
      </w:r>
      <w:r w:rsidR="00851983" w:rsidRPr="00DD2CC3">
        <w:rPr>
          <w:rFonts w:hint="eastAsia"/>
          <w:sz w:val="15"/>
          <w:szCs w:val="15"/>
        </w:rPr>
        <w:t>,</w:t>
      </w:r>
      <w:r w:rsidR="00851983" w:rsidRPr="00DD2CC3">
        <w:rPr>
          <w:sz w:val="15"/>
          <w:szCs w:val="15"/>
        </w:rPr>
        <w:t>用一棵连接每个</w:t>
      </w:r>
      <w:r w:rsidR="00851983" w:rsidRPr="00DD2CC3">
        <w:rPr>
          <w:sz w:val="15"/>
          <w:szCs w:val="15"/>
        </w:rPr>
        <w:t>LAN</w:t>
      </w:r>
      <w:r w:rsidR="00851983" w:rsidRPr="00DD2CC3">
        <w:rPr>
          <w:sz w:val="15"/>
          <w:szCs w:val="15"/>
        </w:rPr>
        <w:t>的生成树覆盖实际的拓扑结构</w:t>
      </w:r>
      <w:r w:rsidR="002D47ED" w:rsidRPr="00DD2CC3">
        <w:rPr>
          <w:rFonts w:hint="eastAsia"/>
          <w:sz w:val="15"/>
          <w:szCs w:val="15"/>
        </w:rPr>
        <w:t>.</w:t>
      </w:r>
      <w:r w:rsidR="002D47ED" w:rsidRPr="00DD2CC3">
        <w:rPr>
          <w:b/>
          <w:sz w:val="15"/>
          <w:szCs w:val="15"/>
        </w:rPr>
        <w:t>构造生成树</w:t>
      </w:r>
      <w:r w:rsidR="002D47ED" w:rsidRPr="00DD2CC3">
        <w:rPr>
          <w:rFonts w:hint="eastAsia"/>
          <w:sz w:val="15"/>
          <w:szCs w:val="15"/>
        </w:rPr>
        <w:t>:</w:t>
      </w:r>
      <w:r w:rsidR="002D47ED" w:rsidRPr="00DD2CC3">
        <w:rPr>
          <w:sz w:val="15"/>
          <w:szCs w:val="15"/>
        </w:rPr>
        <w:t>每个桥广播自己的桥编号</w:t>
      </w:r>
      <w:r w:rsidR="002D47ED" w:rsidRPr="00DD2CC3">
        <w:rPr>
          <w:rFonts w:hint="eastAsia"/>
          <w:sz w:val="15"/>
          <w:szCs w:val="15"/>
        </w:rPr>
        <w:t>,</w:t>
      </w:r>
      <w:r w:rsidR="002D47ED" w:rsidRPr="00DD2CC3">
        <w:rPr>
          <w:sz w:val="15"/>
          <w:szCs w:val="15"/>
        </w:rPr>
        <w:t>号最小的桥称为生成树的根</w:t>
      </w:r>
      <w:r w:rsidR="002D47ED" w:rsidRPr="00DD2CC3">
        <w:rPr>
          <w:rFonts w:hint="eastAsia"/>
          <w:sz w:val="15"/>
          <w:szCs w:val="15"/>
        </w:rPr>
        <w:t>;</w:t>
      </w:r>
      <w:r w:rsidR="002D47ED" w:rsidRPr="00DD2CC3">
        <w:rPr>
          <w:sz w:val="15"/>
          <w:szCs w:val="15"/>
        </w:rPr>
        <w:t>每个网桥计算自己到根的最短路径</w:t>
      </w:r>
      <w:r w:rsidR="002D47ED" w:rsidRPr="00DD2CC3">
        <w:rPr>
          <w:rFonts w:hint="eastAsia"/>
          <w:sz w:val="15"/>
          <w:szCs w:val="15"/>
        </w:rPr>
        <w:t>,</w:t>
      </w:r>
      <w:r w:rsidR="002D47ED" w:rsidRPr="00DD2CC3">
        <w:rPr>
          <w:sz w:val="15"/>
          <w:szCs w:val="15"/>
        </w:rPr>
        <w:t>构造出生成树</w:t>
      </w:r>
      <w:r w:rsidR="002D47ED" w:rsidRPr="00DD2CC3">
        <w:rPr>
          <w:rFonts w:hint="eastAsia"/>
          <w:sz w:val="15"/>
          <w:szCs w:val="15"/>
        </w:rPr>
        <w:t>,</w:t>
      </w:r>
      <w:r w:rsidR="002D47ED" w:rsidRPr="00DD2CC3">
        <w:rPr>
          <w:sz w:val="15"/>
          <w:szCs w:val="15"/>
        </w:rPr>
        <w:t>使得每个</w:t>
      </w:r>
      <w:r w:rsidR="002D47ED" w:rsidRPr="00DD2CC3">
        <w:rPr>
          <w:sz w:val="15"/>
          <w:szCs w:val="15"/>
        </w:rPr>
        <w:t>LAN</w:t>
      </w:r>
      <w:r w:rsidR="002D47ED" w:rsidRPr="00DD2CC3">
        <w:rPr>
          <w:sz w:val="15"/>
          <w:szCs w:val="15"/>
        </w:rPr>
        <w:t>和桥到根的路径最短</w:t>
      </w:r>
      <w:r w:rsidR="002D47ED" w:rsidRPr="00DD2CC3">
        <w:rPr>
          <w:rFonts w:hint="eastAsia"/>
          <w:sz w:val="15"/>
          <w:szCs w:val="15"/>
        </w:rPr>
        <w:t>;</w:t>
      </w:r>
      <w:r w:rsidR="002D47ED" w:rsidRPr="00DD2CC3">
        <w:rPr>
          <w:sz w:val="15"/>
          <w:szCs w:val="15"/>
        </w:rPr>
        <w:t>当某个</w:t>
      </w:r>
      <w:r w:rsidR="002D47ED" w:rsidRPr="00DD2CC3">
        <w:rPr>
          <w:sz w:val="15"/>
          <w:szCs w:val="15"/>
        </w:rPr>
        <w:t>LAN</w:t>
      </w:r>
      <w:r w:rsidR="002D47ED" w:rsidRPr="00DD2CC3">
        <w:rPr>
          <w:sz w:val="15"/>
          <w:szCs w:val="15"/>
        </w:rPr>
        <w:t>或网桥发生故障时</w:t>
      </w:r>
      <w:r w:rsidR="002D47ED" w:rsidRPr="00DD2CC3">
        <w:rPr>
          <w:rFonts w:hint="eastAsia"/>
          <w:sz w:val="15"/>
          <w:szCs w:val="15"/>
        </w:rPr>
        <w:t>,</w:t>
      </w:r>
      <w:r w:rsidR="002D47ED" w:rsidRPr="00DD2CC3">
        <w:rPr>
          <w:sz w:val="15"/>
          <w:szCs w:val="15"/>
        </w:rPr>
        <w:t>要重新计算生成树</w:t>
      </w:r>
      <w:r w:rsidR="002D47ED" w:rsidRPr="00DD2CC3">
        <w:rPr>
          <w:rFonts w:hint="eastAsia"/>
          <w:sz w:val="15"/>
          <w:szCs w:val="15"/>
        </w:rPr>
        <w:t>;</w:t>
      </w:r>
      <w:r w:rsidR="002D47ED" w:rsidRPr="00DD2CC3">
        <w:rPr>
          <w:sz w:val="15"/>
          <w:szCs w:val="15"/>
        </w:rPr>
        <w:t>生成树构造完后</w:t>
      </w:r>
      <w:r w:rsidR="002D47ED" w:rsidRPr="00DD2CC3">
        <w:rPr>
          <w:rFonts w:hint="eastAsia"/>
          <w:sz w:val="15"/>
          <w:szCs w:val="15"/>
        </w:rPr>
        <w:t>,</w:t>
      </w:r>
      <w:r w:rsidR="002D47ED" w:rsidRPr="00DD2CC3">
        <w:rPr>
          <w:sz w:val="15"/>
          <w:szCs w:val="15"/>
        </w:rPr>
        <w:t>算法继续执行以便自动发现拓扑结构变化</w:t>
      </w:r>
      <w:r w:rsidR="002D47ED" w:rsidRPr="00DD2CC3">
        <w:rPr>
          <w:rFonts w:hint="eastAsia"/>
          <w:sz w:val="15"/>
          <w:szCs w:val="15"/>
        </w:rPr>
        <w:t>,</w:t>
      </w:r>
      <w:r w:rsidR="002D47ED" w:rsidRPr="00DD2CC3">
        <w:rPr>
          <w:sz w:val="15"/>
          <w:szCs w:val="15"/>
        </w:rPr>
        <w:t>更新生成树</w:t>
      </w:r>
      <w:r w:rsidR="002D47ED" w:rsidRPr="00DD2CC3">
        <w:rPr>
          <w:rFonts w:hint="eastAsia"/>
          <w:sz w:val="15"/>
          <w:szCs w:val="15"/>
        </w:rPr>
        <w:t>.</w:t>
      </w:r>
      <w:r w:rsidR="00775899" w:rsidRPr="00DD2CC3">
        <w:rPr>
          <w:sz w:val="15"/>
          <w:szCs w:val="15"/>
        </w:rPr>
        <w:t xml:space="preserve"> </w:t>
      </w:r>
      <w:r w:rsidR="00775899" w:rsidRPr="00DD2CC3">
        <w:rPr>
          <w:b/>
          <w:sz w:val="15"/>
          <w:szCs w:val="15"/>
        </w:rPr>
        <w:t>源路由网桥</w:t>
      </w:r>
      <w:r w:rsidR="00775899" w:rsidRPr="00DD2CC3">
        <w:rPr>
          <w:rFonts w:hint="eastAsia"/>
          <w:sz w:val="15"/>
          <w:szCs w:val="15"/>
        </w:rPr>
        <w:t>:</w:t>
      </w:r>
      <w:r w:rsidR="00775899" w:rsidRPr="00DD2CC3">
        <w:rPr>
          <w:sz w:val="15"/>
          <w:szCs w:val="15"/>
        </w:rPr>
        <w:t xml:space="preserve"> </w:t>
      </w:r>
      <w:r w:rsidR="00775899" w:rsidRPr="00DD2CC3">
        <w:rPr>
          <w:sz w:val="15"/>
          <w:szCs w:val="15"/>
        </w:rPr>
        <w:t>帧的发送者知道目的主机是否在自己的</w:t>
      </w:r>
      <w:r w:rsidR="00775899" w:rsidRPr="00DD2CC3">
        <w:rPr>
          <w:sz w:val="15"/>
          <w:szCs w:val="15"/>
        </w:rPr>
        <w:t>LAN</w:t>
      </w:r>
      <w:r w:rsidR="00775899" w:rsidRPr="00DD2CC3">
        <w:rPr>
          <w:sz w:val="15"/>
          <w:szCs w:val="15"/>
        </w:rPr>
        <w:t>内</w:t>
      </w:r>
      <w:r w:rsidR="00775899" w:rsidRPr="00DD2CC3">
        <w:rPr>
          <w:rFonts w:hint="eastAsia"/>
          <w:sz w:val="15"/>
          <w:szCs w:val="15"/>
        </w:rPr>
        <w:t>;</w:t>
      </w:r>
      <w:r w:rsidR="00775899" w:rsidRPr="00DD2CC3">
        <w:rPr>
          <w:sz w:val="15"/>
          <w:szCs w:val="15"/>
        </w:rPr>
        <w:t>如果不在</w:t>
      </w:r>
      <w:r w:rsidR="00775899" w:rsidRPr="00DD2CC3">
        <w:rPr>
          <w:rFonts w:hint="eastAsia"/>
          <w:sz w:val="15"/>
          <w:szCs w:val="15"/>
        </w:rPr>
        <w:t>,</w:t>
      </w:r>
      <w:r w:rsidR="00775899" w:rsidRPr="00DD2CC3">
        <w:rPr>
          <w:sz w:val="15"/>
          <w:szCs w:val="15"/>
        </w:rPr>
        <w:t>在发出</w:t>
      </w:r>
      <w:proofErr w:type="gramStart"/>
      <w:r w:rsidR="00775899" w:rsidRPr="00DD2CC3">
        <w:rPr>
          <w:sz w:val="15"/>
          <w:szCs w:val="15"/>
        </w:rPr>
        <w:t>的帧头内</w:t>
      </w:r>
      <w:proofErr w:type="gramEnd"/>
      <w:r w:rsidR="00775899" w:rsidRPr="00DD2CC3">
        <w:rPr>
          <w:sz w:val="15"/>
          <w:szCs w:val="15"/>
        </w:rPr>
        <w:t>构造一个准确的路由序列</w:t>
      </w:r>
      <w:r w:rsidR="00775899" w:rsidRPr="00DD2CC3">
        <w:rPr>
          <w:rFonts w:hint="eastAsia"/>
          <w:sz w:val="15"/>
          <w:szCs w:val="15"/>
        </w:rPr>
        <w:t>,</w:t>
      </w:r>
      <w:r w:rsidR="00775899" w:rsidRPr="00DD2CC3">
        <w:rPr>
          <w:sz w:val="15"/>
          <w:szCs w:val="15"/>
        </w:rPr>
        <w:t>包含要经过的网桥</w:t>
      </w:r>
      <w:r w:rsidR="00775899" w:rsidRPr="00DD2CC3">
        <w:rPr>
          <w:rFonts w:hint="eastAsia"/>
          <w:sz w:val="15"/>
          <w:szCs w:val="15"/>
        </w:rPr>
        <w:t>、</w:t>
      </w:r>
      <w:r w:rsidR="00775899" w:rsidRPr="00DD2CC3">
        <w:rPr>
          <w:sz w:val="15"/>
          <w:szCs w:val="15"/>
        </w:rPr>
        <w:t>LAN</w:t>
      </w:r>
      <w:r w:rsidR="00775899" w:rsidRPr="00DD2CC3">
        <w:rPr>
          <w:sz w:val="15"/>
          <w:szCs w:val="15"/>
        </w:rPr>
        <w:t>的编</w:t>
      </w:r>
      <w:r w:rsidR="00775899" w:rsidRPr="00DD2CC3">
        <w:rPr>
          <w:rFonts w:hint="eastAsia"/>
          <w:sz w:val="15"/>
          <w:szCs w:val="15"/>
        </w:rPr>
        <w:t>.</w:t>
      </w:r>
      <w:r w:rsidR="00775899" w:rsidRPr="00DD2CC3">
        <w:rPr>
          <w:sz w:val="15"/>
          <w:szCs w:val="15"/>
        </w:rPr>
        <w:t>并将发出的帧的源地址的最高位置</w:t>
      </w:r>
      <w:r w:rsidR="00775899" w:rsidRPr="00DD2CC3">
        <w:rPr>
          <w:sz w:val="15"/>
          <w:szCs w:val="15"/>
        </w:rPr>
        <w:t>1</w:t>
      </w:r>
      <w:r w:rsidR="00775899" w:rsidRPr="00DD2CC3">
        <w:rPr>
          <w:rFonts w:hint="eastAsia"/>
          <w:sz w:val="15"/>
          <w:szCs w:val="15"/>
        </w:rPr>
        <w:t>;</w:t>
      </w:r>
      <w:r w:rsidR="00775899" w:rsidRPr="00DD2CC3">
        <w:rPr>
          <w:sz w:val="15"/>
          <w:szCs w:val="15"/>
        </w:rPr>
        <w:t xml:space="preserve"> </w:t>
      </w:r>
      <w:r w:rsidR="00775899" w:rsidRPr="00DD2CC3">
        <w:rPr>
          <w:sz w:val="15"/>
          <w:szCs w:val="15"/>
        </w:rPr>
        <w:t>每个</w:t>
      </w:r>
      <w:r w:rsidR="00775899" w:rsidRPr="00DD2CC3">
        <w:rPr>
          <w:sz w:val="15"/>
          <w:szCs w:val="15"/>
        </w:rPr>
        <w:t>LAN</w:t>
      </w:r>
      <w:r w:rsidR="00775899" w:rsidRPr="00DD2CC3">
        <w:rPr>
          <w:sz w:val="15"/>
          <w:szCs w:val="15"/>
        </w:rPr>
        <w:t>有一个</w:t>
      </w:r>
      <w:r w:rsidR="00775899" w:rsidRPr="00DD2CC3">
        <w:rPr>
          <w:sz w:val="15"/>
          <w:szCs w:val="15"/>
        </w:rPr>
        <w:t>12</w:t>
      </w:r>
      <w:r w:rsidR="00775899" w:rsidRPr="00DD2CC3">
        <w:rPr>
          <w:sz w:val="15"/>
          <w:szCs w:val="15"/>
        </w:rPr>
        <w:t>位的编号</w:t>
      </w:r>
      <w:r w:rsidR="00775899" w:rsidRPr="00DD2CC3">
        <w:rPr>
          <w:rFonts w:hint="eastAsia"/>
          <w:sz w:val="15"/>
          <w:szCs w:val="15"/>
        </w:rPr>
        <w:t>,</w:t>
      </w:r>
      <w:r w:rsidR="00775899" w:rsidRPr="00DD2CC3">
        <w:rPr>
          <w:sz w:val="15"/>
          <w:szCs w:val="15"/>
        </w:rPr>
        <w:t>每个网桥有一个</w:t>
      </w:r>
      <w:r w:rsidR="00775899" w:rsidRPr="00DD2CC3">
        <w:rPr>
          <w:sz w:val="15"/>
          <w:szCs w:val="15"/>
        </w:rPr>
        <w:t>4</w:t>
      </w:r>
      <w:r w:rsidR="00775899" w:rsidRPr="00DD2CC3">
        <w:rPr>
          <w:sz w:val="15"/>
          <w:szCs w:val="15"/>
        </w:rPr>
        <w:t>位的编号</w:t>
      </w:r>
      <w:r w:rsidR="00775899" w:rsidRPr="00DD2CC3">
        <w:rPr>
          <w:rFonts w:hint="eastAsia"/>
          <w:sz w:val="15"/>
          <w:szCs w:val="15"/>
        </w:rPr>
        <w:t>;</w:t>
      </w:r>
      <w:proofErr w:type="gramStart"/>
      <w:r w:rsidR="00775899" w:rsidRPr="00DD2CC3">
        <w:rPr>
          <w:sz w:val="15"/>
          <w:szCs w:val="15"/>
        </w:rPr>
        <w:t>网桥只</w:t>
      </w:r>
      <w:proofErr w:type="gramEnd"/>
      <w:r w:rsidR="00775899" w:rsidRPr="00DD2CC3">
        <w:rPr>
          <w:sz w:val="15"/>
          <w:szCs w:val="15"/>
        </w:rPr>
        <w:t>接收源地址的最高位为</w:t>
      </w:r>
      <w:r w:rsidR="00C57320" w:rsidRPr="00DD2CC3">
        <w:rPr>
          <w:rFonts w:hint="eastAsia"/>
          <w:sz w:val="15"/>
          <w:szCs w:val="15"/>
        </w:rPr>
        <w:t>1</w:t>
      </w:r>
      <w:r w:rsidR="00775899" w:rsidRPr="00DD2CC3">
        <w:rPr>
          <w:sz w:val="15"/>
          <w:szCs w:val="15"/>
        </w:rPr>
        <w:t>的帧</w:t>
      </w:r>
      <w:r w:rsidR="00775899" w:rsidRPr="00DD2CC3">
        <w:rPr>
          <w:rFonts w:hint="eastAsia"/>
          <w:sz w:val="15"/>
          <w:szCs w:val="15"/>
        </w:rPr>
        <w:t>,</w:t>
      </w:r>
      <w:r w:rsidR="00775899" w:rsidRPr="00DD2CC3">
        <w:rPr>
          <w:sz w:val="15"/>
          <w:szCs w:val="15"/>
        </w:rPr>
        <w:t>判定是转发还是丢弃</w:t>
      </w:r>
      <w:r w:rsidR="00775899" w:rsidRPr="00DD2CC3">
        <w:rPr>
          <w:rFonts w:hint="eastAsia"/>
          <w:sz w:val="15"/>
          <w:szCs w:val="15"/>
        </w:rPr>
        <w:t>;</w:t>
      </w:r>
      <w:r w:rsidR="00862DE0" w:rsidRPr="00DD2CC3">
        <w:rPr>
          <w:b/>
          <w:sz w:val="15"/>
          <w:szCs w:val="15"/>
        </w:rPr>
        <w:t>源路由的产生</w:t>
      </w:r>
      <w:r w:rsidR="00862DE0" w:rsidRPr="00DD2CC3">
        <w:rPr>
          <w:rFonts w:hint="eastAsia"/>
          <w:sz w:val="15"/>
          <w:szCs w:val="15"/>
        </w:rPr>
        <w:t>:</w:t>
      </w:r>
      <w:r w:rsidR="00862DE0" w:rsidRPr="00DD2CC3">
        <w:rPr>
          <w:sz w:val="15"/>
          <w:szCs w:val="15"/>
        </w:rPr>
        <w:t>每个站点通过广播</w:t>
      </w:r>
      <w:r w:rsidR="00862DE0" w:rsidRPr="00DD2CC3">
        <w:rPr>
          <w:sz w:val="15"/>
          <w:szCs w:val="15"/>
        </w:rPr>
        <w:t>“</w:t>
      </w:r>
      <w:r w:rsidR="00862DE0" w:rsidRPr="00DD2CC3">
        <w:rPr>
          <w:sz w:val="15"/>
          <w:szCs w:val="15"/>
        </w:rPr>
        <w:t>发现帧</w:t>
      </w:r>
      <w:r w:rsidR="00862DE0" w:rsidRPr="00DD2CC3">
        <w:rPr>
          <w:sz w:val="15"/>
          <w:szCs w:val="15"/>
        </w:rPr>
        <w:t>”</w:t>
      </w:r>
      <w:r w:rsidR="00862DE0" w:rsidRPr="00DD2CC3">
        <w:rPr>
          <w:sz w:val="15"/>
          <w:szCs w:val="15"/>
        </w:rPr>
        <w:t>来获得到各个站点的最佳路由</w:t>
      </w:r>
      <w:r w:rsidR="00862DE0" w:rsidRPr="00DD2CC3">
        <w:rPr>
          <w:rFonts w:hint="eastAsia"/>
          <w:sz w:val="15"/>
          <w:szCs w:val="15"/>
        </w:rPr>
        <w:t>.</w:t>
      </w:r>
      <w:r w:rsidR="00862DE0" w:rsidRPr="00DD2CC3">
        <w:rPr>
          <w:sz w:val="15"/>
          <w:szCs w:val="15"/>
        </w:rPr>
        <w:t>若目的地址未知</w:t>
      </w:r>
      <w:r w:rsidR="00862DE0" w:rsidRPr="00DD2CC3">
        <w:rPr>
          <w:rFonts w:hint="eastAsia"/>
          <w:sz w:val="15"/>
          <w:szCs w:val="15"/>
        </w:rPr>
        <w:t>,</w:t>
      </w:r>
      <w:r w:rsidR="00862DE0" w:rsidRPr="00DD2CC3">
        <w:rPr>
          <w:sz w:val="15"/>
          <w:szCs w:val="15"/>
        </w:rPr>
        <w:t>源站发送</w:t>
      </w:r>
      <w:r w:rsidR="00862DE0" w:rsidRPr="00DD2CC3">
        <w:rPr>
          <w:sz w:val="15"/>
          <w:szCs w:val="15"/>
        </w:rPr>
        <w:t>“</w:t>
      </w:r>
      <w:r w:rsidR="00862DE0" w:rsidRPr="00DD2CC3">
        <w:rPr>
          <w:sz w:val="15"/>
          <w:szCs w:val="15"/>
        </w:rPr>
        <w:t>发现帧</w:t>
      </w:r>
      <w:r w:rsidR="00862DE0" w:rsidRPr="00DD2CC3">
        <w:rPr>
          <w:sz w:val="15"/>
          <w:szCs w:val="15"/>
        </w:rPr>
        <w:t>”</w:t>
      </w:r>
      <w:r w:rsidR="00862DE0" w:rsidRPr="00DD2CC3">
        <w:rPr>
          <w:rFonts w:hint="eastAsia"/>
          <w:sz w:val="15"/>
          <w:szCs w:val="15"/>
        </w:rPr>
        <w:t>,</w:t>
      </w:r>
      <w:r w:rsidR="00862DE0" w:rsidRPr="00DD2CC3">
        <w:rPr>
          <w:sz w:val="15"/>
          <w:szCs w:val="15"/>
        </w:rPr>
        <w:t>每个网桥收到后广播</w:t>
      </w:r>
      <w:r w:rsidR="00862DE0" w:rsidRPr="00DD2CC3">
        <w:rPr>
          <w:rFonts w:hint="eastAsia"/>
          <w:sz w:val="15"/>
          <w:szCs w:val="15"/>
        </w:rPr>
        <w:t>,</w:t>
      </w:r>
      <w:r w:rsidR="00862DE0" w:rsidRPr="00DD2CC3">
        <w:rPr>
          <w:sz w:val="15"/>
          <w:szCs w:val="15"/>
        </w:rPr>
        <w:t>目的站收到后发应答帧</w:t>
      </w:r>
      <w:r w:rsidR="00862DE0" w:rsidRPr="00DD2CC3">
        <w:rPr>
          <w:rFonts w:hint="eastAsia"/>
          <w:sz w:val="15"/>
          <w:szCs w:val="15"/>
        </w:rPr>
        <w:t>,</w:t>
      </w:r>
      <w:proofErr w:type="gramStart"/>
      <w:r w:rsidR="00862DE0" w:rsidRPr="00DD2CC3">
        <w:rPr>
          <w:sz w:val="15"/>
          <w:szCs w:val="15"/>
        </w:rPr>
        <w:t>该帧经过</w:t>
      </w:r>
      <w:proofErr w:type="gramEnd"/>
      <w:r w:rsidR="00862DE0" w:rsidRPr="00DD2CC3">
        <w:rPr>
          <w:sz w:val="15"/>
          <w:szCs w:val="15"/>
        </w:rPr>
        <w:t>网桥时被加上网桥的标识</w:t>
      </w:r>
      <w:r w:rsidR="00862DE0" w:rsidRPr="00DD2CC3">
        <w:rPr>
          <w:rFonts w:hint="eastAsia"/>
          <w:sz w:val="15"/>
          <w:szCs w:val="15"/>
        </w:rPr>
        <w:t>,</w:t>
      </w:r>
      <w:r w:rsidR="00862DE0" w:rsidRPr="00DD2CC3">
        <w:rPr>
          <w:sz w:val="15"/>
          <w:szCs w:val="15"/>
        </w:rPr>
        <w:t>源站收到后就知道了到目的站的最佳路由</w:t>
      </w:r>
      <w:r w:rsidR="00C57320" w:rsidRPr="00DD2CC3">
        <w:rPr>
          <w:rFonts w:hint="eastAsia"/>
          <w:sz w:val="15"/>
          <w:szCs w:val="15"/>
        </w:rPr>
        <w:t>.</w:t>
      </w:r>
      <w:r w:rsidR="001A0178" w:rsidRPr="00DD2CC3">
        <w:rPr>
          <w:b/>
          <w:sz w:val="15"/>
          <w:szCs w:val="15"/>
        </w:rPr>
        <w:t>高速局域网技术</w:t>
      </w:r>
      <w:r w:rsidR="001A0178" w:rsidRPr="00DD2CC3">
        <w:rPr>
          <w:rFonts w:hint="eastAsia"/>
          <w:b/>
          <w:sz w:val="15"/>
          <w:szCs w:val="15"/>
        </w:rPr>
        <w:t>:</w:t>
      </w:r>
      <w:r w:rsidR="001A0178" w:rsidRPr="00DD2CC3">
        <w:rPr>
          <w:sz w:val="15"/>
          <w:szCs w:val="15"/>
        </w:rPr>
        <w:t xml:space="preserve"> </w:t>
      </w:r>
      <w:r w:rsidR="001A0178" w:rsidRPr="00DD2CC3">
        <w:rPr>
          <w:sz w:val="15"/>
          <w:szCs w:val="15"/>
        </w:rPr>
        <w:t>光纤分布式数据接口</w:t>
      </w:r>
      <w:r w:rsidR="001A0178" w:rsidRPr="00DD2CC3">
        <w:rPr>
          <w:sz w:val="15"/>
          <w:szCs w:val="15"/>
        </w:rPr>
        <w:t>FDDI</w:t>
      </w:r>
      <w:r w:rsidR="001A0178" w:rsidRPr="00DD2CC3">
        <w:rPr>
          <w:rFonts w:hint="eastAsia"/>
          <w:sz w:val="15"/>
          <w:szCs w:val="15"/>
        </w:rPr>
        <w:t>;</w:t>
      </w:r>
      <w:r w:rsidR="001A0178" w:rsidRPr="00DD2CC3">
        <w:rPr>
          <w:sz w:val="15"/>
          <w:szCs w:val="15"/>
        </w:rPr>
        <w:t xml:space="preserve"> DPT</w:t>
      </w:r>
      <w:r w:rsidR="001A0178" w:rsidRPr="00DD2CC3">
        <w:rPr>
          <w:rFonts w:hint="eastAsia"/>
          <w:sz w:val="15"/>
          <w:szCs w:val="15"/>
        </w:rPr>
        <w:t>;</w:t>
      </w:r>
      <w:r w:rsidR="001A0178" w:rsidRPr="00DD2CC3">
        <w:rPr>
          <w:sz w:val="15"/>
          <w:szCs w:val="15"/>
        </w:rPr>
        <w:t xml:space="preserve"> </w:t>
      </w:r>
      <w:r w:rsidR="001A0178" w:rsidRPr="00DD2CC3">
        <w:rPr>
          <w:sz w:val="15"/>
          <w:szCs w:val="15"/>
        </w:rPr>
        <w:t>快速以太网</w:t>
      </w:r>
      <w:r w:rsidR="001A0178" w:rsidRPr="00DD2CC3">
        <w:rPr>
          <w:rFonts w:hint="eastAsia"/>
          <w:sz w:val="15"/>
          <w:szCs w:val="15"/>
        </w:rPr>
        <w:t>:</w:t>
      </w:r>
      <w:r w:rsidR="001A0178" w:rsidRPr="00DD2CC3">
        <w:rPr>
          <w:sz w:val="15"/>
          <w:szCs w:val="15"/>
        </w:rPr>
        <w:t xml:space="preserve"> </w:t>
      </w:r>
      <w:r w:rsidR="001A0178" w:rsidRPr="00DD2CC3">
        <w:rPr>
          <w:sz w:val="15"/>
          <w:szCs w:val="15"/>
        </w:rPr>
        <w:t>将比特时间从</w:t>
      </w:r>
      <w:r w:rsidR="001A0178" w:rsidRPr="00DD2CC3">
        <w:rPr>
          <w:sz w:val="15"/>
          <w:szCs w:val="15"/>
        </w:rPr>
        <w:t>100ns</w:t>
      </w:r>
      <w:r w:rsidR="001A0178" w:rsidRPr="00DD2CC3">
        <w:rPr>
          <w:sz w:val="15"/>
          <w:szCs w:val="15"/>
        </w:rPr>
        <w:t>缩短为</w:t>
      </w:r>
      <w:r w:rsidR="001A0178" w:rsidRPr="00DD2CC3">
        <w:rPr>
          <w:sz w:val="15"/>
          <w:szCs w:val="15"/>
        </w:rPr>
        <w:t>10ns</w:t>
      </w:r>
      <w:r w:rsidR="001A0178" w:rsidRPr="00DD2CC3">
        <w:rPr>
          <w:rFonts w:hint="eastAsia"/>
          <w:sz w:val="15"/>
          <w:szCs w:val="15"/>
        </w:rPr>
        <w:t>;</w:t>
      </w:r>
      <w:r w:rsidR="001A0178" w:rsidRPr="00DD2CC3">
        <w:rPr>
          <w:sz w:val="15"/>
          <w:szCs w:val="15"/>
        </w:rPr>
        <w:t xml:space="preserve"> </w:t>
      </w:r>
      <w:r w:rsidR="001A0178" w:rsidRPr="00DD2CC3">
        <w:rPr>
          <w:sz w:val="15"/>
          <w:szCs w:val="15"/>
        </w:rPr>
        <w:t>千兆以太</w:t>
      </w:r>
      <w:r w:rsidR="001A0178" w:rsidRPr="00DD2CC3">
        <w:rPr>
          <w:rFonts w:hint="eastAsia"/>
          <w:sz w:val="15"/>
          <w:szCs w:val="15"/>
        </w:rPr>
        <w:t>:</w:t>
      </w:r>
      <w:r w:rsidR="001A0178" w:rsidRPr="00DD2CC3">
        <w:rPr>
          <w:sz w:val="15"/>
          <w:szCs w:val="15"/>
        </w:rPr>
        <w:t xml:space="preserve"> 802.3z</w:t>
      </w:r>
      <w:r w:rsidR="001A0178" w:rsidRPr="00DD2CC3">
        <w:rPr>
          <w:rFonts w:hint="eastAsia"/>
          <w:sz w:val="15"/>
          <w:szCs w:val="15"/>
        </w:rPr>
        <w:t>;</w:t>
      </w:r>
    </w:p>
    <w:p w:rsidR="006F42AE" w:rsidRPr="00DD2CC3" w:rsidRDefault="002C5D0D" w:rsidP="00956C54">
      <w:pPr>
        <w:snapToGrid w:val="0"/>
        <w:spacing w:line="220" w:lineRule="atLeast"/>
        <w:jc w:val="left"/>
        <w:rPr>
          <w:b/>
          <w:bCs/>
          <w:sz w:val="15"/>
          <w:szCs w:val="15"/>
        </w:rPr>
      </w:pPr>
      <w:r w:rsidRPr="00DD2CC3">
        <w:rPr>
          <w:b/>
          <w:sz w:val="15"/>
          <w:szCs w:val="15"/>
        </w:rPr>
        <w:t>第五章：</w:t>
      </w:r>
      <w:r w:rsidRPr="00DD2CC3">
        <w:rPr>
          <w:rFonts w:hint="eastAsia"/>
          <w:b/>
          <w:bCs/>
          <w:sz w:val="15"/>
          <w:szCs w:val="15"/>
        </w:rPr>
        <w:t>网络层协议与路由选择</w:t>
      </w:r>
      <w:r w:rsidR="00E131DD" w:rsidRPr="00DD2CC3">
        <w:rPr>
          <w:rFonts w:hint="eastAsia"/>
          <w:b/>
          <w:bCs/>
          <w:sz w:val="15"/>
          <w:szCs w:val="15"/>
        </w:rPr>
        <w:t xml:space="preserve">    </w:t>
      </w:r>
      <w:r w:rsidR="00907933" w:rsidRPr="00DD2CC3">
        <w:rPr>
          <w:rFonts w:hint="eastAsia"/>
          <w:b/>
          <w:bCs/>
          <w:sz w:val="15"/>
          <w:szCs w:val="15"/>
        </w:rPr>
        <w:t>网络层为传输层提供的服务</w:t>
      </w:r>
      <w:r w:rsidR="00F83007" w:rsidRPr="00DD2CC3">
        <w:rPr>
          <w:rFonts w:hint="eastAsia"/>
          <w:bCs/>
          <w:sz w:val="15"/>
          <w:szCs w:val="15"/>
        </w:rPr>
        <w:t>:</w:t>
      </w:r>
      <w:r w:rsidR="00F83007" w:rsidRPr="00DD2CC3">
        <w:rPr>
          <w:rFonts w:hint="eastAsia"/>
          <w:bCs/>
          <w:sz w:val="15"/>
          <w:szCs w:val="15"/>
        </w:rPr>
        <w:t>面向连接服务</w:t>
      </w:r>
      <w:r w:rsidR="00F83007" w:rsidRPr="00DD2CC3">
        <w:rPr>
          <w:rFonts w:hint="eastAsia"/>
          <w:bCs/>
          <w:sz w:val="15"/>
          <w:szCs w:val="15"/>
        </w:rPr>
        <w:t>;</w:t>
      </w:r>
      <w:r w:rsidR="00F83007" w:rsidRPr="00DD2CC3">
        <w:rPr>
          <w:rFonts w:hint="eastAsia"/>
          <w:bCs/>
          <w:sz w:val="15"/>
          <w:szCs w:val="15"/>
        </w:rPr>
        <w:t>无连接服务</w:t>
      </w:r>
      <w:r w:rsidR="00F83007" w:rsidRPr="00DD2CC3">
        <w:rPr>
          <w:rFonts w:hint="eastAsia"/>
          <w:bCs/>
          <w:sz w:val="15"/>
          <w:szCs w:val="15"/>
        </w:rPr>
        <w:t>;</w:t>
      </w:r>
      <w:r w:rsidR="00F83007" w:rsidRPr="00DD2CC3">
        <w:rPr>
          <w:rFonts w:hint="eastAsia"/>
          <w:bCs/>
          <w:sz w:val="15"/>
          <w:szCs w:val="15"/>
        </w:rPr>
        <w:t>通信子网提供的服务</w:t>
      </w:r>
      <w:r w:rsidR="00F83007" w:rsidRPr="00DD2CC3">
        <w:rPr>
          <w:rFonts w:hint="eastAsia"/>
          <w:bCs/>
          <w:sz w:val="15"/>
          <w:szCs w:val="15"/>
        </w:rPr>
        <w:t>.</w:t>
      </w:r>
      <w:r w:rsidR="00907933" w:rsidRPr="00DD2CC3">
        <w:rPr>
          <w:rFonts w:hint="eastAsia"/>
          <w:b/>
          <w:bCs/>
          <w:sz w:val="15"/>
          <w:szCs w:val="15"/>
        </w:rPr>
        <w:t>网络层的地位</w:t>
      </w:r>
      <w:r w:rsidR="006643B8" w:rsidRPr="00DD2CC3">
        <w:rPr>
          <w:rFonts w:hint="eastAsia"/>
          <w:bCs/>
          <w:sz w:val="15"/>
          <w:szCs w:val="15"/>
        </w:rPr>
        <w:t>:</w:t>
      </w:r>
      <w:r w:rsidR="00907933" w:rsidRPr="00DD2CC3">
        <w:rPr>
          <w:rFonts w:hint="eastAsia"/>
          <w:bCs/>
          <w:sz w:val="15"/>
          <w:szCs w:val="15"/>
        </w:rPr>
        <w:t>位于数据</w:t>
      </w:r>
      <w:r w:rsidR="006643B8" w:rsidRPr="00DD2CC3">
        <w:rPr>
          <w:rFonts w:hint="eastAsia"/>
          <w:bCs/>
          <w:sz w:val="15"/>
          <w:szCs w:val="15"/>
        </w:rPr>
        <w:t>链路层和传输层之间</w:t>
      </w:r>
      <w:r w:rsidR="006643B8" w:rsidRPr="00DD2CC3">
        <w:rPr>
          <w:rFonts w:hint="eastAsia"/>
          <w:bCs/>
          <w:sz w:val="15"/>
          <w:szCs w:val="15"/>
        </w:rPr>
        <w:t>,</w:t>
      </w:r>
      <w:r w:rsidR="006643B8" w:rsidRPr="00DD2CC3">
        <w:rPr>
          <w:rFonts w:hint="eastAsia"/>
          <w:bCs/>
          <w:sz w:val="15"/>
          <w:szCs w:val="15"/>
        </w:rPr>
        <w:t>使用数据链路层提供的服务</w:t>
      </w:r>
      <w:r w:rsidR="006643B8" w:rsidRPr="00DD2CC3">
        <w:rPr>
          <w:rFonts w:hint="eastAsia"/>
          <w:bCs/>
          <w:sz w:val="15"/>
          <w:szCs w:val="15"/>
        </w:rPr>
        <w:t>,</w:t>
      </w:r>
      <w:r w:rsidR="006643B8" w:rsidRPr="00DD2CC3">
        <w:rPr>
          <w:rFonts w:hint="eastAsia"/>
          <w:bCs/>
          <w:sz w:val="15"/>
          <w:szCs w:val="15"/>
        </w:rPr>
        <w:t>为传输层提供服务</w:t>
      </w:r>
      <w:r w:rsidR="006643B8" w:rsidRPr="00DD2CC3">
        <w:rPr>
          <w:rFonts w:hint="eastAsia"/>
          <w:bCs/>
          <w:sz w:val="15"/>
          <w:szCs w:val="15"/>
        </w:rPr>
        <w:t>;</w:t>
      </w:r>
      <w:r w:rsidR="006643B8" w:rsidRPr="00DD2CC3">
        <w:rPr>
          <w:rFonts w:hint="eastAsia"/>
          <w:bCs/>
          <w:sz w:val="15"/>
          <w:szCs w:val="15"/>
        </w:rPr>
        <w:t>通信子网的</w:t>
      </w:r>
      <w:proofErr w:type="gramStart"/>
      <w:r w:rsidR="006643B8" w:rsidRPr="00DD2CC3">
        <w:rPr>
          <w:rFonts w:hint="eastAsia"/>
          <w:bCs/>
          <w:sz w:val="15"/>
          <w:szCs w:val="15"/>
        </w:rPr>
        <w:t>最</w:t>
      </w:r>
      <w:proofErr w:type="gramEnd"/>
      <w:r w:rsidR="006643B8" w:rsidRPr="00DD2CC3">
        <w:rPr>
          <w:rFonts w:hint="eastAsia"/>
          <w:bCs/>
          <w:sz w:val="15"/>
          <w:szCs w:val="15"/>
        </w:rPr>
        <w:t>高层</w:t>
      </w:r>
      <w:r w:rsidR="006643B8" w:rsidRPr="00DD2CC3">
        <w:rPr>
          <w:rFonts w:hint="eastAsia"/>
          <w:bCs/>
          <w:sz w:val="15"/>
          <w:szCs w:val="15"/>
        </w:rPr>
        <w:t>;</w:t>
      </w:r>
      <w:r w:rsidR="006643B8" w:rsidRPr="00DD2CC3">
        <w:rPr>
          <w:rFonts w:hint="eastAsia"/>
          <w:bCs/>
          <w:sz w:val="15"/>
          <w:szCs w:val="15"/>
        </w:rPr>
        <w:t>处理端到端传输的最低层</w:t>
      </w:r>
      <w:r w:rsidR="006643B8" w:rsidRPr="00DD2CC3">
        <w:rPr>
          <w:rFonts w:hint="eastAsia"/>
          <w:bCs/>
          <w:sz w:val="15"/>
          <w:szCs w:val="15"/>
        </w:rPr>
        <w:t>.</w:t>
      </w:r>
      <w:r w:rsidR="00907933" w:rsidRPr="00DD2CC3">
        <w:rPr>
          <w:rFonts w:hint="eastAsia"/>
          <w:b/>
          <w:bCs/>
          <w:sz w:val="15"/>
          <w:szCs w:val="15"/>
        </w:rPr>
        <w:t>网络层的两种实现方式</w:t>
      </w:r>
      <w:r w:rsidR="006643B8" w:rsidRPr="00DD2CC3">
        <w:rPr>
          <w:rFonts w:hint="eastAsia"/>
          <w:b/>
          <w:bCs/>
          <w:sz w:val="15"/>
          <w:szCs w:val="15"/>
        </w:rPr>
        <w:t>----</w:t>
      </w:r>
      <w:r w:rsidR="00907933" w:rsidRPr="00DD2CC3">
        <w:rPr>
          <w:rFonts w:hint="eastAsia"/>
          <w:b/>
          <w:bCs/>
          <w:sz w:val="15"/>
          <w:szCs w:val="15"/>
        </w:rPr>
        <w:t>数据报和虚电路</w:t>
      </w:r>
      <w:r w:rsidR="006643B8" w:rsidRPr="00DD2CC3">
        <w:rPr>
          <w:rFonts w:hint="eastAsia"/>
          <w:bCs/>
          <w:sz w:val="15"/>
          <w:szCs w:val="15"/>
        </w:rPr>
        <w:t>:</w:t>
      </w:r>
      <w:r w:rsidR="006643B8" w:rsidRPr="00DD2CC3">
        <w:rPr>
          <w:rFonts w:hint="eastAsia"/>
          <w:bCs/>
          <w:sz w:val="15"/>
          <w:szCs w:val="15"/>
        </w:rPr>
        <w:t>都属于分组交换</w:t>
      </w:r>
      <w:r w:rsidR="006643B8" w:rsidRPr="00DD2CC3">
        <w:rPr>
          <w:rFonts w:hint="eastAsia"/>
          <w:bCs/>
          <w:sz w:val="15"/>
          <w:szCs w:val="15"/>
        </w:rPr>
        <w:t>,</w:t>
      </w:r>
      <w:r w:rsidR="006643B8" w:rsidRPr="00DD2CC3">
        <w:rPr>
          <w:rFonts w:hint="eastAsia"/>
          <w:bCs/>
          <w:sz w:val="15"/>
          <w:szCs w:val="15"/>
        </w:rPr>
        <w:t>采用存储转发机制</w:t>
      </w:r>
      <w:r w:rsidR="006643B8" w:rsidRPr="00DD2CC3">
        <w:rPr>
          <w:rFonts w:hint="eastAsia"/>
          <w:bCs/>
          <w:sz w:val="15"/>
          <w:szCs w:val="15"/>
        </w:rPr>
        <w:t>.</w:t>
      </w:r>
      <w:r w:rsidR="00907933" w:rsidRPr="00DD2CC3">
        <w:rPr>
          <w:rFonts w:hint="eastAsia"/>
          <w:bCs/>
          <w:sz w:val="15"/>
          <w:szCs w:val="15"/>
        </w:rPr>
        <w:t>数据报</w:t>
      </w:r>
      <w:r w:rsidR="006643B8" w:rsidRPr="00DD2CC3">
        <w:rPr>
          <w:rFonts w:hint="eastAsia"/>
          <w:bCs/>
          <w:sz w:val="15"/>
          <w:szCs w:val="15"/>
        </w:rPr>
        <w:t>:</w:t>
      </w:r>
      <w:r w:rsidR="006643B8" w:rsidRPr="00DD2CC3">
        <w:rPr>
          <w:rFonts w:hint="eastAsia"/>
          <w:bCs/>
          <w:sz w:val="15"/>
          <w:szCs w:val="15"/>
        </w:rPr>
        <w:t>每个分组被单独路由</w:t>
      </w:r>
      <w:r w:rsidR="006643B8" w:rsidRPr="00DD2CC3">
        <w:rPr>
          <w:rFonts w:hint="eastAsia"/>
          <w:bCs/>
          <w:sz w:val="15"/>
          <w:szCs w:val="15"/>
        </w:rPr>
        <w:t>,</w:t>
      </w:r>
      <w:r w:rsidR="00907933" w:rsidRPr="00DD2CC3">
        <w:rPr>
          <w:rFonts w:hint="eastAsia"/>
          <w:bCs/>
          <w:sz w:val="15"/>
          <w:szCs w:val="15"/>
        </w:rPr>
        <w:t>分组带有全网唯一的地址</w:t>
      </w:r>
      <w:r w:rsidR="006643B8" w:rsidRPr="00DD2CC3">
        <w:rPr>
          <w:rFonts w:hint="eastAsia"/>
          <w:bCs/>
          <w:sz w:val="15"/>
          <w:szCs w:val="15"/>
        </w:rPr>
        <w:t>.</w:t>
      </w:r>
      <w:r w:rsidR="00907933" w:rsidRPr="00DD2CC3">
        <w:rPr>
          <w:rFonts w:hint="eastAsia"/>
          <w:bCs/>
          <w:sz w:val="15"/>
          <w:szCs w:val="15"/>
        </w:rPr>
        <w:t>虚电路</w:t>
      </w:r>
      <w:r w:rsidR="006643B8" w:rsidRPr="00DD2CC3">
        <w:rPr>
          <w:rFonts w:hint="eastAsia"/>
          <w:b/>
          <w:bCs/>
          <w:sz w:val="15"/>
          <w:szCs w:val="15"/>
        </w:rPr>
        <w:t>:</w:t>
      </w:r>
      <w:r w:rsidR="006643B8" w:rsidRPr="00DD2CC3">
        <w:rPr>
          <w:rFonts w:hint="eastAsia"/>
          <w:bCs/>
          <w:sz w:val="15"/>
          <w:szCs w:val="15"/>
        </w:rPr>
        <w:t>先</w:t>
      </w:r>
      <w:proofErr w:type="gramStart"/>
      <w:r w:rsidR="006643B8" w:rsidRPr="00DD2CC3">
        <w:rPr>
          <w:rFonts w:hint="eastAsia"/>
          <w:bCs/>
          <w:sz w:val="15"/>
          <w:szCs w:val="15"/>
        </w:rPr>
        <w:t>在源端和</w:t>
      </w:r>
      <w:proofErr w:type="gramEnd"/>
      <w:r w:rsidR="006643B8" w:rsidRPr="00DD2CC3">
        <w:rPr>
          <w:rFonts w:hint="eastAsia"/>
          <w:bCs/>
          <w:sz w:val="15"/>
          <w:szCs w:val="15"/>
        </w:rPr>
        <w:t>目的端之间建立一条虚电路</w:t>
      </w:r>
      <w:r w:rsidR="006643B8" w:rsidRPr="00DD2CC3">
        <w:rPr>
          <w:rFonts w:hint="eastAsia"/>
          <w:bCs/>
          <w:sz w:val="15"/>
          <w:szCs w:val="15"/>
        </w:rPr>
        <w:t>,</w:t>
      </w:r>
      <w:r w:rsidR="006643B8" w:rsidRPr="00DD2CC3">
        <w:rPr>
          <w:rFonts w:hint="eastAsia"/>
          <w:bCs/>
          <w:sz w:val="15"/>
          <w:szCs w:val="15"/>
        </w:rPr>
        <w:t>所有分组沿虚电路按次序存储转发</w:t>
      </w:r>
      <w:r w:rsidR="006643B8" w:rsidRPr="00DD2CC3">
        <w:rPr>
          <w:rFonts w:hint="eastAsia"/>
          <w:bCs/>
          <w:sz w:val="15"/>
          <w:szCs w:val="15"/>
        </w:rPr>
        <w:t>,</w:t>
      </w:r>
      <w:r w:rsidR="006643B8" w:rsidRPr="00DD2CC3">
        <w:rPr>
          <w:rFonts w:hint="eastAsia"/>
          <w:bCs/>
          <w:sz w:val="15"/>
          <w:szCs w:val="15"/>
        </w:rPr>
        <w:t>最后拆除虚电路</w:t>
      </w:r>
      <w:r w:rsidR="006643B8" w:rsidRPr="00DD2CC3">
        <w:rPr>
          <w:rFonts w:hint="eastAsia"/>
          <w:bCs/>
          <w:sz w:val="15"/>
          <w:szCs w:val="15"/>
        </w:rPr>
        <w:t>.</w:t>
      </w:r>
      <w:r w:rsidR="006643B8" w:rsidRPr="00DD2CC3">
        <w:rPr>
          <w:rFonts w:hint="eastAsia"/>
          <w:bCs/>
          <w:sz w:val="15"/>
          <w:szCs w:val="15"/>
        </w:rPr>
        <w:t>在虚电路中</w:t>
      </w:r>
      <w:r w:rsidR="006643B8" w:rsidRPr="00DD2CC3">
        <w:rPr>
          <w:rFonts w:hint="eastAsia"/>
          <w:bCs/>
          <w:sz w:val="15"/>
          <w:szCs w:val="15"/>
        </w:rPr>
        <w:t>,</w:t>
      </w:r>
      <w:r w:rsidR="00907933" w:rsidRPr="00DD2CC3">
        <w:rPr>
          <w:rFonts w:hint="eastAsia"/>
          <w:bCs/>
          <w:sz w:val="15"/>
          <w:szCs w:val="15"/>
        </w:rPr>
        <w:t>每个分组无须</w:t>
      </w:r>
      <w:r w:rsidR="006643B8" w:rsidRPr="00DD2CC3">
        <w:rPr>
          <w:rFonts w:hint="eastAsia"/>
          <w:bCs/>
          <w:sz w:val="15"/>
          <w:szCs w:val="15"/>
        </w:rPr>
        <w:t>进行路径选择</w:t>
      </w:r>
      <w:r w:rsidR="006643B8" w:rsidRPr="00DD2CC3">
        <w:rPr>
          <w:rFonts w:hint="eastAsia"/>
          <w:bCs/>
          <w:sz w:val="15"/>
          <w:szCs w:val="15"/>
        </w:rPr>
        <w:t>.</w:t>
      </w:r>
      <w:r w:rsidR="00613E20" w:rsidRPr="00DD2CC3">
        <w:rPr>
          <w:rFonts w:hint="eastAsia"/>
          <w:b/>
          <w:bCs/>
          <w:sz w:val="15"/>
          <w:szCs w:val="15"/>
        </w:rPr>
        <w:t xml:space="preserve">  </w:t>
      </w:r>
      <w:r w:rsidR="00907933" w:rsidRPr="00DD2CC3">
        <w:rPr>
          <w:rFonts w:hint="eastAsia"/>
          <w:b/>
          <w:bCs/>
          <w:sz w:val="15"/>
          <w:szCs w:val="15"/>
        </w:rPr>
        <w:t>路由算法应具有的特性</w:t>
      </w:r>
      <w:r w:rsidR="002C13E0" w:rsidRPr="00DD2CC3">
        <w:rPr>
          <w:rFonts w:hint="eastAsia"/>
          <w:b/>
          <w:bCs/>
          <w:sz w:val="15"/>
          <w:szCs w:val="15"/>
        </w:rPr>
        <w:t>:</w:t>
      </w:r>
      <w:r w:rsidR="00907933" w:rsidRPr="00DD2CC3">
        <w:rPr>
          <w:rFonts w:hint="eastAsia"/>
          <w:bCs/>
          <w:sz w:val="15"/>
          <w:szCs w:val="15"/>
        </w:rPr>
        <w:t>正确性</w:t>
      </w:r>
      <w:r w:rsidR="002C13E0" w:rsidRPr="00DD2CC3">
        <w:rPr>
          <w:rFonts w:hint="eastAsia"/>
          <w:bCs/>
          <w:sz w:val="15"/>
          <w:szCs w:val="15"/>
        </w:rPr>
        <w:t>;</w:t>
      </w:r>
      <w:r w:rsidR="00907933" w:rsidRPr="00DD2CC3">
        <w:rPr>
          <w:rFonts w:hint="eastAsia"/>
          <w:bCs/>
          <w:sz w:val="15"/>
          <w:szCs w:val="15"/>
        </w:rPr>
        <w:t>简单性</w:t>
      </w:r>
      <w:r w:rsidR="002C13E0" w:rsidRPr="00DD2CC3">
        <w:rPr>
          <w:rFonts w:hint="eastAsia"/>
          <w:bCs/>
          <w:sz w:val="15"/>
          <w:szCs w:val="15"/>
        </w:rPr>
        <w:t>;</w:t>
      </w:r>
      <w:r w:rsidR="00907933" w:rsidRPr="00DD2CC3">
        <w:rPr>
          <w:rFonts w:hint="eastAsia"/>
          <w:bCs/>
          <w:sz w:val="15"/>
          <w:szCs w:val="15"/>
        </w:rPr>
        <w:t>健壮性</w:t>
      </w:r>
      <w:r w:rsidR="002C13E0" w:rsidRPr="00DD2CC3">
        <w:rPr>
          <w:rFonts w:hint="eastAsia"/>
          <w:bCs/>
          <w:sz w:val="15"/>
          <w:szCs w:val="15"/>
        </w:rPr>
        <w:t>;</w:t>
      </w:r>
      <w:r w:rsidR="00907933" w:rsidRPr="00DD2CC3">
        <w:rPr>
          <w:rFonts w:hint="eastAsia"/>
          <w:bCs/>
          <w:sz w:val="15"/>
          <w:szCs w:val="15"/>
        </w:rPr>
        <w:t>稳定性</w:t>
      </w:r>
      <w:r w:rsidR="002C13E0" w:rsidRPr="00DD2CC3">
        <w:rPr>
          <w:rFonts w:hint="eastAsia"/>
          <w:bCs/>
          <w:sz w:val="15"/>
          <w:szCs w:val="15"/>
        </w:rPr>
        <w:t>;</w:t>
      </w:r>
      <w:r w:rsidR="00907933" w:rsidRPr="00DD2CC3">
        <w:rPr>
          <w:rFonts w:hint="eastAsia"/>
          <w:bCs/>
          <w:sz w:val="15"/>
          <w:szCs w:val="15"/>
        </w:rPr>
        <w:t>公平性</w:t>
      </w:r>
      <w:r w:rsidR="002C13E0" w:rsidRPr="00DD2CC3">
        <w:rPr>
          <w:rFonts w:hint="eastAsia"/>
          <w:bCs/>
          <w:sz w:val="15"/>
          <w:szCs w:val="15"/>
        </w:rPr>
        <w:t>;</w:t>
      </w:r>
      <w:r w:rsidR="00907933" w:rsidRPr="00DD2CC3">
        <w:rPr>
          <w:rFonts w:hint="eastAsia"/>
          <w:bCs/>
          <w:sz w:val="15"/>
          <w:szCs w:val="15"/>
        </w:rPr>
        <w:t>最优性</w:t>
      </w:r>
      <w:r w:rsidR="002C13E0" w:rsidRPr="00DD2CC3">
        <w:rPr>
          <w:rFonts w:hint="eastAsia"/>
          <w:bCs/>
          <w:sz w:val="15"/>
          <w:szCs w:val="15"/>
        </w:rPr>
        <w:t>.</w:t>
      </w:r>
      <w:r w:rsidR="00907933" w:rsidRPr="00DD2CC3">
        <w:rPr>
          <w:rFonts w:hint="eastAsia"/>
          <w:b/>
          <w:bCs/>
          <w:sz w:val="15"/>
          <w:szCs w:val="15"/>
        </w:rPr>
        <w:t>路由算法分类</w:t>
      </w:r>
      <w:r w:rsidR="00E44DF1" w:rsidRPr="00DD2CC3">
        <w:rPr>
          <w:rFonts w:hint="eastAsia"/>
          <w:b/>
          <w:bCs/>
          <w:sz w:val="15"/>
          <w:szCs w:val="15"/>
        </w:rPr>
        <w:t>:</w:t>
      </w:r>
      <w:r w:rsidR="00E44DF1" w:rsidRPr="00DD2CC3">
        <w:rPr>
          <w:rFonts w:hint="eastAsia"/>
          <w:bCs/>
          <w:sz w:val="15"/>
          <w:szCs w:val="15"/>
        </w:rPr>
        <w:t>非自适应算法</w:t>
      </w:r>
      <w:r w:rsidR="00E44DF1" w:rsidRPr="00DD2CC3">
        <w:rPr>
          <w:rFonts w:hint="eastAsia"/>
          <w:bCs/>
          <w:sz w:val="15"/>
          <w:szCs w:val="15"/>
        </w:rPr>
        <w:t>,</w:t>
      </w:r>
      <w:r w:rsidR="00907933" w:rsidRPr="00DD2CC3">
        <w:rPr>
          <w:rFonts w:hint="eastAsia"/>
          <w:bCs/>
          <w:sz w:val="15"/>
          <w:szCs w:val="15"/>
        </w:rPr>
        <w:t>静态路由算法</w:t>
      </w:r>
      <w:r w:rsidR="00E44DF1" w:rsidRPr="00DD2CC3">
        <w:rPr>
          <w:rFonts w:hint="eastAsia"/>
          <w:bCs/>
          <w:sz w:val="15"/>
          <w:szCs w:val="15"/>
        </w:rPr>
        <w:t>.</w:t>
      </w:r>
      <w:r w:rsidR="00E44DF1" w:rsidRPr="00DD2CC3">
        <w:rPr>
          <w:rFonts w:hint="eastAsia"/>
          <w:bCs/>
          <w:sz w:val="15"/>
          <w:szCs w:val="15"/>
        </w:rPr>
        <w:t>自适应算法</w:t>
      </w:r>
      <w:r w:rsidR="00E44DF1" w:rsidRPr="00DD2CC3">
        <w:rPr>
          <w:rFonts w:hint="eastAsia"/>
          <w:bCs/>
          <w:sz w:val="15"/>
          <w:szCs w:val="15"/>
        </w:rPr>
        <w:t>,</w:t>
      </w:r>
      <w:r w:rsidR="00907933" w:rsidRPr="00DD2CC3">
        <w:rPr>
          <w:rFonts w:hint="eastAsia"/>
          <w:bCs/>
          <w:sz w:val="15"/>
          <w:szCs w:val="15"/>
        </w:rPr>
        <w:t>动态路由算法</w:t>
      </w:r>
      <w:r w:rsidR="00E44DF1" w:rsidRPr="00DD2CC3">
        <w:rPr>
          <w:rFonts w:hint="eastAsia"/>
          <w:b/>
          <w:bCs/>
          <w:sz w:val="15"/>
          <w:szCs w:val="15"/>
        </w:rPr>
        <w:t>.</w:t>
      </w:r>
      <w:r w:rsidR="009E3F2F" w:rsidRPr="00DD2CC3">
        <w:rPr>
          <w:rFonts w:hint="eastAsia"/>
          <w:b/>
          <w:bCs/>
          <w:sz w:val="15"/>
          <w:szCs w:val="15"/>
        </w:rPr>
        <w:t>最优化原则</w:t>
      </w:r>
      <w:r w:rsidR="009E3F2F" w:rsidRPr="00DD2CC3">
        <w:rPr>
          <w:rFonts w:hint="eastAsia"/>
          <w:b/>
          <w:bCs/>
          <w:sz w:val="15"/>
          <w:szCs w:val="15"/>
        </w:rPr>
        <w:t>:</w:t>
      </w:r>
      <w:r w:rsidR="00BD2071" w:rsidRPr="00DD2CC3">
        <w:rPr>
          <w:rFonts w:hint="eastAsia"/>
          <w:bCs/>
          <w:sz w:val="15"/>
          <w:szCs w:val="15"/>
        </w:rPr>
        <w:t xml:space="preserve"> </w:t>
      </w:r>
      <w:r w:rsidR="00BD2071" w:rsidRPr="00DD2CC3">
        <w:rPr>
          <w:rFonts w:hint="eastAsia"/>
          <w:bCs/>
          <w:sz w:val="15"/>
          <w:szCs w:val="15"/>
        </w:rPr>
        <w:t>路由算法的目的是找出并使用汇集树</w:t>
      </w:r>
      <w:r w:rsidR="00BD2071" w:rsidRPr="00DD2CC3">
        <w:rPr>
          <w:rFonts w:hint="eastAsia"/>
          <w:bCs/>
          <w:sz w:val="15"/>
          <w:szCs w:val="15"/>
        </w:rPr>
        <w:t>.</w:t>
      </w:r>
      <w:r w:rsidR="00D0378D" w:rsidRPr="00DD2CC3">
        <w:rPr>
          <w:rFonts w:hint="eastAsia"/>
          <w:b/>
          <w:bCs/>
          <w:sz w:val="15"/>
          <w:szCs w:val="15"/>
        </w:rPr>
        <w:t>汇集树</w:t>
      </w:r>
      <w:r w:rsidR="00D0378D" w:rsidRPr="00DD2CC3">
        <w:rPr>
          <w:rFonts w:hint="eastAsia"/>
          <w:b/>
          <w:bCs/>
          <w:sz w:val="15"/>
          <w:szCs w:val="15"/>
        </w:rPr>
        <w:t>:</w:t>
      </w:r>
      <w:r w:rsidR="00907933" w:rsidRPr="00DD2CC3">
        <w:rPr>
          <w:rFonts w:hint="eastAsia"/>
          <w:bCs/>
          <w:sz w:val="15"/>
          <w:szCs w:val="15"/>
        </w:rPr>
        <w:t>从所有的源结点到</w:t>
      </w:r>
      <w:r w:rsidR="00D0378D" w:rsidRPr="00DD2CC3">
        <w:rPr>
          <w:rFonts w:hint="eastAsia"/>
          <w:bCs/>
          <w:sz w:val="15"/>
          <w:szCs w:val="15"/>
        </w:rPr>
        <w:t>一个给定的目的结点的最优路由的集合形成了一个以目的结点为根的树</w:t>
      </w:r>
      <w:r w:rsidR="00D0378D" w:rsidRPr="00DD2CC3">
        <w:rPr>
          <w:rFonts w:hint="eastAsia"/>
          <w:bCs/>
          <w:sz w:val="15"/>
          <w:szCs w:val="15"/>
        </w:rPr>
        <w:t>,</w:t>
      </w:r>
      <w:r w:rsidR="00D0378D" w:rsidRPr="00DD2CC3">
        <w:rPr>
          <w:rFonts w:hint="eastAsia"/>
          <w:bCs/>
          <w:sz w:val="15"/>
          <w:szCs w:val="15"/>
        </w:rPr>
        <w:t>称为汇集树</w:t>
      </w:r>
      <w:r w:rsidR="00D0378D" w:rsidRPr="00DD2CC3">
        <w:rPr>
          <w:rFonts w:hint="eastAsia"/>
          <w:bCs/>
          <w:sz w:val="15"/>
          <w:szCs w:val="15"/>
        </w:rPr>
        <w:t>;</w:t>
      </w:r>
      <w:r w:rsidR="00907933" w:rsidRPr="00DD2CC3">
        <w:rPr>
          <w:rFonts w:hint="eastAsia"/>
          <w:b/>
          <w:bCs/>
          <w:sz w:val="15"/>
          <w:szCs w:val="15"/>
        </w:rPr>
        <w:t>静态路由算法</w:t>
      </w:r>
      <w:r w:rsidR="00D0378D" w:rsidRPr="00DD2CC3">
        <w:rPr>
          <w:rFonts w:hint="eastAsia"/>
          <w:b/>
          <w:bCs/>
          <w:sz w:val="15"/>
          <w:szCs w:val="15"/>
        </w:rPr>
        <w:t>:</w:t>
      </w:r>
      <w:r w:rsidR="00907933" w:rsidRPr="00DD2CC3">
        <w:rPr>
          <w:bCs/>
          <w:sz w:val="15"/>
          <w:szCs w:val="15"/>
        </w:rPr>
        <w:t>Dijkstra</w:t>
      </w:r>
      <w:r w:rsidR="00907933" w:rsidRPr="00DD2CC3">
        <w:rPr>
          <w:rFonts w:hint="eastAsia"/>
          <w:bCs/>
          <w:sz w:val="15"/>
          <w:szCs w:val="15"/>
        </w:rPr>
        <w:t>算法</w:t>
      </w:r>
      <w:r w:rsidR="0026397B" w:rsidRPr="00DD2CC3">
        <w:rPr>
          <w:rFonts w:hint="eastAsia"/>
          <w:bCs/>
          <w:sz w:val="15"/>
          <w:szCs w:val="15"/>
        </w:rPr>
        <w:t>;</w:t>
      </w:r>
      <w:r w:rsidR="0026397B" w:rsidRPr="00DD2CC3">
        <w:rPr>
          <w:rFonts w:hint="eastAsia"/>
          <w:bCs/>
          <w:sz w:val="15"/>
          <w:szCs w:val="15"/>
        </w:rPr>
        <w:t>洪泛算法</w:t>
      </w:r>
      <w:r w:rsidR="0026397B" w:rsidRPr="00DD2CC3">
        <w:rPr>
          <w:rFonts w:hint="eastAsia"/>
          <w:bCs/>
          <w:sz w:val="15"/>
          <w:szCs w:val="15"/>
        </w:rPr>
        <w:t>;</w:t>
      </w:r>
      <w:r w:rsidR="0026397B" w:rsidRPr="00DD2CC3">
        <w:rPr>
          <w:rFonts w:hint="eastAsia"/>
          <w:bCs/>
          <w:sz w:val="15"/>
          <w:szCs w:val="15"/>
        </w:rPr>
        <w:t>选择性洪泛算法</w:t>
      </w:r>
      <w:r w:rsidR="008B0EB3" w:rsidRPr="00DD2CC3">
        <w:rPr>
          <w:rFonts w:hint="eastAsia"/>
          <w:bCs/>
          <w:sz w:val="15"/>
          <w:szCs w:val="15"/>
        </w:rPr>
        <w:t>(</w:t>
      </w:r>
      <w:r w:rsidR="00907933" w:rsidRPr="00DD2CC3">
        <w:rPr>
          <w:rFonts w:hint="eastAsia"/>
          <w:bCs/>
          <w:sz w:val="15"/>
          <w:szCs w:val="15"/>
        </w:rPr>
        <w:t>将进来的</w:t>
      </w:r>
      <w:proofErr w:type="gramStart"/>
      <w:r w:rsidR="00907933" w:rsidRPr="00DD2CC3">
        <w:rPr>
          <w:rFonts w:hint="eastAsia"/>
          <w:bCs/>
          <w:sz w:val="15"/>
          <w:szCs w:val="15"/>
        </w:rPr>
        <w:t>每个包仅发送</w:t>
      </w:r>
      <w:proofErr w:type="gramEnd"/>
      <w:r w:rsidR="00907933" w:rsidRPr="00DD2CC3">
        <w:rPr>
          <w:rFonts w:hint="eastAsia"/>
          <w:bCs/>
          <w:sz w:val="15"/>
          <w:szCs w:val="15"/>
        </w:rPr>
        <w:t>到与正确方向接近的线</w:t>
      </w:r>
      <w:r w:rsidR="008B0EB3" w:rsidRPr="00DD2CC3">
        <w:rPr>
          <w:rFonts w:hint="eastAsia"/>
          <w:b/>
          <w:bCs/>
          <w:sz w:val="15"/>
          <w:szCs w:val="15"/>
        </w:rPr>
        <w:t>);</w:t>
      </w:r>
      <w:r w:rsidR="008B0EB3" w:rsidRPr="00DD2CC3">
        <w:rPr>
          <w:rFonts w:hint="eastAsia"/>
          <w:bCs/>
          <w:sz w:val="15"/>
          <w:szCs w:val="15"/>
        </w:rPr>
        <w:t>基于流量的路由算法</w:t>
      </w:r>
      <w:r w:rsidR="00EF2934" w:rsidRPr="00DD2CC3">
        <w:rPr>
          <w:rFonts w:hint="eastAsia"/>
          <w:bCs/>
          <w:sz w:val="15"/>
          <w:szCs w:val="15"/>
        </w:rPr>
        <w:t>(</w:t>
      </w:r>
      <w:r w:rsidR="00EF2934" w:rsidRPr="00DD2CC3">
        <w:rPr>
          <w:rFonts w:hint="eastAsia"/>
          <w:bCs/>
          <w:sz w:val="15"/>
          <w:szCs w:val="15"/>
        </w:rPr>
        <w:t>既考虑拓扑结构</w:t>
      </w:r>
      <w:r w:rsidR="00EF2934" w:rsidRPr="00DD2CC3">
        <w:rPr>
          <w:rFonts w:hint="eastAsia"/>
          <w:bCs/>
          <w:sz w:val="15"/>
          <w:szCs w:val="15"/>
        </w:rPr>
        <w:t>,</w:t>
      </w:r>
      <w:r w:rsidR="00907933" w:rsidRPr="00DD2CC3">
        <w:rPr>
          <w:rFonts w:hint="eastAsia"/>
          <w:bCs/>
          <w:sz w:val="15"/>
          <w:szCs w:val="15"/>
        </w:rPr>
        <w:t>又兼顾网络负荷</w:t>
      </w:r>
      <w:r w:rsidR="00EF2934" w:rsidRPr="00DD2CC3">
        <w:rPr>
          <w:rFonts w:hint="eastAsia"/>
          <w:bCs/>
          <w:sz w:val="15"/>
          <w:szCs w:val="15"/>
        </w:rPr>
        <w:t>;</w:t>
      </w:r>
      <w:r w:rsidR="00907933" w:rsidRPr="00DD2CC3">
        <w:rPr>
          <w:rFonts w:hint="eastAsia"/>
          <w:bCs/>
          <w:sz w:val="15"/>
          <w:szCs w:val="15"/>
        </w:rPr>
        <w:t>前提</w:t>
      </w:r>
      <w:r w:rsidR="00EF2934" w:rsidRPr="00DD2CC3">
        <w:rPr>
          <w:rFonts w:hint="eastAsia"/>
          <w:bCs/>
          <w:sz w:val="15"/>
          <w:szCs w:val="15"/>
        </w:rPr>
        <w:t>:</w:t>
      </w:r>
      <w:r w:rsidR="00907933" w:rsidRPr="00DD2CC3">
        <w:rPr>
          <w:rFonts w:hint="eastAsia"/>
          <w:bCs/>
          <w:sz w:val="15"/>
          <w:szCs w:val="15"/>
        </w:rPr>
        <w:t>每对结点间平均数据流是相对稳定和</w:t>
      </w:r>
      <w:proofErr w:type="gramStart"/>
      <w:r w:rsidR="00907933" w:rsidRPr="00DD2CC3">
        <w:rPr>
          <w:rFonts w:hint="eastAsia"/>
          <w:bCs/>
          <w:sz w:val="15"/>
          <w:szCs w:val="15"/>
        </w:rPr>
        <w:t>可</w:t>
      </w:r>
      <w:proofErr w:type="gramEnd"/>
      <w:r w:rsidR="00907933" w:rsidRPr="00DD2CC3">
        <w:rPr>
          <w:rFonts w:hint="eastAsia"/>
          <w:bCs/>
          <w:sz w:val="15"/>
          <w:szCs w:val="15"/>
        </w:rPr>
        <w:t>预测的</w:t>
      </w:r>
      <w:r w:rsidR="00EF2934" w:rsidRPr="00DD2CC3">
        <w:rPr>
          <w:rFonts w:hint="eastAsia"/>
          <w:bCs/>
          <w:sz w:val="15"/>
          <w:szCs w:val="15"/>
        </w:rPr>
        <w:t>;</w:t>
      </w:r>
      <w:r w:rsidR="00907933" w:rsidRPr="00DD2CC3">
        <w:rPr>
          <w:rFonts w:hint="eastAsia"/>
          <w:bCs/>
          <w:sz w:val="15"/>
          <w:szCs w:val="15"/>
        </w:rPr>
        <w:t>根据网络带宽和平均流量</w:t>
      </w:r>
      <w:r w:rsidR="00EF2934" w:rsidRPr="00DD2CC3">
        <w:rPr>
          <w:rFonts w:hint="eastAsia"/>
          <w:bCs/>
          <w:sz w:val="15"/>
          <w:szCs w:val="15"/>
        </w:rPr>
        <w:t>,</w:t>
      </w:r>
      <w:r w:rsidR="00907933" w:rsidRPr="00DD2CC3">
        <w:rPr>
          <w:rFonts w:hint="eastAsia"/>
          <w:bCs/>
          <w:sz w:val="15"/>
          <w:szCs w:val="15"/>
        </w:rPr>
        <w:t>可得出平均</w:t>
      </w:r>
      <w:r w:rsidR="00EF2934" w:rsidRPr="00DD2CC3">
        <w:rPr>
          <w:rFonts w:hint="eastAsia"/>
          <w:bCs/>
          <w:sz w:val="15"/>
          <w:szCs w:val="15"/>
        </w:rPr>
        <w:t>包延迟</w:t>
      </w:r>
      <w:r w:rsidR="00EF2934" w:rsidRPr="00DD2CC3">
        <w:rPr>
          <w:rFonts w:hint="eastAsia"/>
          <w:bCs/>
          <w:sz w:val="15"/>
          <w:szCs w:val="15"/>
        </w:rPr>
        <w:t>,</w:t>
      </w:r>
      <w:r w:rsidR="00EF2934" w:rsidRPr="00DD2CC3">
        <w:rPr>
          <w:rFonts w:hint="eastAsia"/>
          <w:bCs/>
          <w:sz w:val="15"/>
          <w:szCs w:val="15"/>
        </w:rPr>
        <w:t>因此路由选择问题归结为</w:t>
      </w:r>
      <w:proofErr w:type="gramStart"/>
      <w:r w:rsidR="00EF2934" w:rsidRPr="00DD2CC3">
        <w:rPr>
          <w:rFonts w:hint="eastAsia"/>
          <w:bCs/>
          <w:sz w:val="15"/>
          <w:szCs w:val="15"/>
        </w:rPr>
        <w:t>找产生</w:t>
      </w:r>
      <w:proofErr w:type="gramEnd"/>
      <w:r w:rsidR="00EF2934" w:rsidRPr="00DD2CC3">
        <w:rPr>
          <w:rFonts w:hint="eastAsia"/>
          <w:bCs/>
          <w:sz w:val="15"/>
          <w:szCs w:val="15"/>
        </w:rPr>
        <w:t>网络最小延迟的路由选择算法</w:t>
      </w:r>
      <w:r w:rsidR="00EF2934" w:rsidRPr="00DD2CC3">
        <w:rPr>
          <w:rFonts w:hint="eastAsia"/>
          <w:bCs/>
          <w:sz w:val="15"/>
          <w:szCs w:val="15"/>
        </w:rPr>
        <w:t>.</w:t>
      </w:r>
      <w:r w:rsidR="00EF2934" w:rsidRPr="00DD2CC3">
        <w:rPr>
          <w:rFonts w:hint="eastAsia"/>
          <w:bCs/>
          <w:sz w:val="15"/>
          <w:szCs w:val="15"/>
        </w:rPr>
        <w:t>提前离线</w:t>
      </w:r>
      <w:r w:rsidR="00907933" w:rsidRPr="00DD2CC3">
        <w:rPr>
          <w:rFonts w:hint="eastAsia"/>
          <w:bCs/>
          <w:sz w:val="15"/>
          <w:szCs w:val="15"/>
        </w:rPr>
        <w:t>计算</w:t>
      </w:r>
      <w:r w:rsidR="00EF2934" w:rsidRPr="00DD2CC3">
        <w:rPr>
          <w:rFonts w:hint="eastAsia"/>
          <w:b/>
          <w:bCs/>
          <w:sz w:val="15"/>
          <w:szCs w:val="15"/>
        </w:rPr>
        <w:t>.);</w:t>
      </w:r>
      <w:r w:rsidR="0003296E" w:rsidRPr="00DD2CC3">
        <w:rPr>
          <w:rFonts w:hint="eastAsia"/>
          <w:b/>
          <w:bCs/>
          <w:sz w:val="15"/>
          <w:szCs w:val="15"/>
        </w:rPr>
        <w:t xml:space="preserve"> </w:t>
      </w:r>
      <w:r w:rsidR="0003296E" w:rsidRPr="00DD2CC3">
        <w:rPr>
          <w:rFonts w:hint="eastAsia"/>
          <w:b/>
          <w:bCs/>
          <w:sz w:val="15"/>
          <w:szCs w:val="15"/>
        </w:rPr>
        <w:t>动态路由算法</w:t>
      </w:r>
      <w:r w:rsidR="0003296E" w:rsidRPr="00DD2CC3">
        <w:rPr>
          <w:rFonts w:hint="eastAsia"/>
          <w:b/>
          <w:bCs/>
          <w:sz w:val="15"/>
          <w:szCs w:val="15"/>
        </w:rPr>
        <w:t>:</w:t>
      </w:r>
      <w:r w:rsidR="0003296E" w:rsidRPr="00DD2CC3">
        <w:rPr>
          <w:rFonts w:hint="eastAsia"/>
          <w:bCs/>
          <w:sz w:val="15"/>
          <w:szCs w:val="15"/>
        </w:rPr>
        <w:t>距离向量路由算法</w:t>
      </w:r>
      <w:r w:rsidR="0003296E" w:rsidRPr="00DD2CC3">
        <w:rPr>
          <w:rFonts w:hint="eastAsia"/>
          <w:b/>
          <w:bCs/>
          <w:sz w:val="15"/>
          <w:szCs w:val="15"/>
        </w:rPr>
        <w:t>(</w:t>
      </w:r>
      <w:r w:rsidR="0003296E" w:rsidRPr="00DD2CC3">
        <w:rPr>
          <w:rFonts w:hint="eastAsia"/>
          <w:bCs/>
          <w:sz w:val="15"/>
          <w:szCs w:val="15"/>
        </w:rPr>
        <w:t>算法的缺陷：对好消息反应迅速，对坏消息反应迟钝</w:t>
      </w:r>
      <w:r w:rsidR="0003296E" w:rsidRPr="00DD2CC3">
        <w:rPr>
          <w:rFonts w:hint="eastAsia"/>
          <w:b/>
          <w:bCs/>
          <w:sz w:val="15"/>
          <w:szCs w:val="15"/>
        </w:rPr>
        <w:t>)</w:t>
      </w:r>
      <w:r w:rsidR="00C67B81" w:rsidRPr="00DD2CC3">
        <w:rPr>
          <w:rFonts w:hint="eastAsia"/>
          <w:b/>
          <w:bCs/>
          <w:sz w:val="15"/>
          <w:szCs w:val="15"/>
        </w:rPr>
        <w:t>;</w:t>
      </w:r>
      <w:r w:rsidR="00907933" w:rsidRPr="00DD2CC3">
        <w:rPr>
          <w:rFonts w:hint="eastAsia"/>
          <w:bCs/>
          <w:sz w:val="15"/>
          <w:szCs w:val="15"/>
        </w:rPr>
        <w:t>水平分裂算法</w:t>
      </w:r>
      <w:r w:rsidR="00C67B81" w:rsidRPr="00DD2CC3">
        <w:rPr>
          <w:rFonts w:hint="eastAsia"/>
          <w:bCs/>
          <w:sz w:val="15"/>
          <w:szCs w:val="15"/>
        </w:rPr>
        <w:t>(</w:t>
      </w:r>
      <w:r w:rsidR="00C67B81" w:rsidRPr="00DD2CC3">
        <w:rPr>
          <w:rFonts w:hint="eastAsia"/>
          <w:bCs/>
          <w:sz w:val="15"/>
          <w:szCs w:val="15"/>
        </w:rPr>
        <w:t>工作过程与距离向量算法相同</w:t>
      </w:r>
      <w:r w:rsidR="00C67B81" w:rsidRPr="00DD2CC3">
        <w:rPr>
          <w:rFonts w:hint="eastAsia"/>
          <w:bCs/>
          <w:sz w:val="15"/>
          <w:szCs w:val="15"/>
        </w:rPr>
        <w:t>,</w:t>
      </w:r>
      <w:r w:rsidR="00907933" w:rsidRPr="00DD2CC3">
        <w:rPr>
          <w:rFonts w:hint="eastAsia"/>
          <w:bCs/>
          <w:sz w:val="15"/>
          <w:szCs w:val="15"/>
        </w:rPr>
        <w:t>区别在于到</w:t>
      </w:r>
      <w:r w:rsidR="00907933" w:rsidRPr="00DD2CC3">
        <w:rPr>
          <w:bCs/>
          <w:sz w:val="15"/>
          <w:szCs w:val="15"/>
        </w:rPr>
        <w:t>X</w:t>
      </w:r>
      <w:r w:rsidR="00907933" w:rsidRPr="00DD2CC3">
        <w:rPr>
          <w:rFonts w:hint="eastAsia"/>
          <w:bCs/>
          <w:sz w:val="15"/>
          <w:szCs w:val="15"/>
        </w:rPr>
        <w:t>的距离不向真正通向</w:t>
      </w:r>
      <w:r w:rsidR="00907933" w:rsidRPr="00DD2CC3">
        <w:rPr>
          <w:bCs/>
          <w:sz w:val="15"/>
          <w:szCs w:val="15"/>
        </w:rPr>
        <w:t>X</w:t>
      </w:r>
      <w:r w:rsidR="00C67B81" w:rsidRPr="00DD2CC3">
        <w:rPr>
          <w:rFonts w:hint="eastAsia"/>
          <w:bCs/>
          <w:sz w:val="15"/>
          <w:szCs w:val="15"/>
        </w:rPr>
        <w:t>的邻居结点报告</w:t>
      </w:r>
      <w:r w:rsidR="00C67B81" w:rsidRPr="00DD2CC3">
        <w:rPr>
          <w:rFonts w:hint="eastAsia"/>
          <w:bCs/>
          <w:sz w:val="15"/>
          <w:szCs w:val="15"/>
        </w:rPr>
        <w:t>,</w:t>
      </w:r>
      <w:r w:rsidR="00907933" w:rsidRPr="00DD2CC3">
        <w:rPr>
          <w:rFonts w:hint="eastAsia"/>
          <w:bCs/>
          <w:sz w:val="15"/>
          <w:szCs w:val="15"/>
        </w:rPr>
        <w:t>使</w:t>
      </w:r>
      <w:r w:rsidR="00C67B81" w:rsidRPr="00DD2CC3">
        <w:rPr>
          <w:rFonts w:hint="eastAsia"/>
          <w:bCs/>
          <w:sz w:val="15"/>
          <w:szCs w:val="15"/>
        </w:rPr>
        <w:t>得坏消息传播的也快</w:t>
      </w:r>
      <w:r w:rsidR="00C67B81" w:rsidRPr="00DD2CC3">
        <w:rPr>
          <w:rFonts w:hint="eastAsia"/>
          <w:bCs/>
          <w:sz w:val="15"/>
          <w:szCs w:val="15"/>
        </w:rPr>
        <w:t>);</w:t>
      </w:r>
      <w:r w:rsidR="00C64E99" w:rsidRPr="00DD2CC3">
        <w:rPr>
          <w:rFonts w:hint="eastAsia"/>
          <w:bCs/>
          <w:sz w:val="15"/>
          <w:szCs w:val="15"/>
        </w:rPr>
        <w:t>链路状态路由算法</w:t>
      </w:r>
      <w:r w:rsidR="00C64E99" w:rsidRPr="00DD2CC3">
        <w:rPr>
          <w:rFonts w:hint="eastAsia"/>
          <w:bCs/>
          <w:sz w:val="15"/>
          <w:szCs w:val="15"/>
        </w:rPr>
        <w:t>(</w:t>
      </w:r>
      <w:r w:rsidR="00C64E99" w:rsidRPr="00DD2CC3">
        <w:rPr>
          <w:rFonts w:hint="eastAsia"/>
          <w:bCs/>
          <w:sz w:val="15"/>
          <w:szCs w:val="15"/>
        </w:rPr>
        <w:t>主要问题</w:t>
      </w:r>
      <w:r w:rsidR="00C64E99" w:rsidRPr="00DD2CC3">
        <w:rPr>
          <w:rFonts w:hint="eastAsia"/>
          <w:bCs/>
          <w:sz w:val="15"/>
          <w:szCs w:val="15"/>
        </w:rPr>
        <w:t>:</w:t>
      </w:r>
      <w:r w:rsidR="00C64E99" w:rsidRPr="00DD2CC3">
        <w:rPr>
          <w:rFonts w:hint="eastAsia"/>
          <w:bCs/>
          <w:sz w:val="15"/>
          <w:szCs w:val="15"/>
        </w:rPr>
        <w:t>选择路由时</w:t>
      </w:r>
      <w:r w:rsidR="00C64E99" w:rsidRPr="00DD2CC3">
        <w:rPr>
          <w:rFonts w:hint="eastAsia"/>
          <w:bCs/>
          <w:sz w:val="15"/>
          <w:szCs w:val="15"/>
        </w:rPr>
        <w:t>,</w:t>
      </w:r>
      <w:r w:rsidR="00C64E99" w:rsidRPr="00DD2CC3">
        <w:rPr>
          <w:rFonts w:hint="eastAsia"/>
          <w:bCs/>
          <w:sz w:val="15"/>
          <w:szCs w:val="15"/>
        </w:rPr>
        <w:t>没有考虑线路带宽</w:t>
      </w:r>
      <w:r w:rsidR="00C64E99" w:rsidRPr="00DD2CC3">
        <w:rPr>
          <w:rFonts w:hint="eastAsia"/>
          <w:bCs/>
          <w:sz w:val="15"/>
          <w:szCs w:val="15"/>
        </w:rPr>
        <w:t>;</w:t>
      </w:r>
      <w:r w:rsidR="00C64E99" w:rsidRPr="00DD2CC3">
        <w:rPr>
          <w:rFonts w:hint="eastAsia"/>
          <w:bCs/>
          <w:sz w:val="15"/>
          <w:szCs w:val="15"/>
        </w:rPr>
        <w:t>路由收敛速度慢</w:t>
      </w:r>
      <w:r w:rsidR="00C64E99" w:rsidRPr="00DD2CC3">
        <w:rPr>
          <w:rFonts w:hint="eastAsia"/>
          <w:bCs/>
          <w:sz w:val="15"/>
          <w:szCs w:val="15"/>
        </w:rPr>
        <w:t>);</w:t>
      </w:r>
      <w:r w:rsidR="00907933" w:rsidRPr="00DD2CC3">
        <w:rPr>
          <w:rFonts w:hint="eastAsia"/>
          <w:b/>
          <w:bCs/>
          <w:sz w:val="15"/>
          <w:szCs w:val="15"/>
        </w:rPr>
        <w:t>链路状态算法（</w:t>
      </w:r>
      <w:r w:rsidR="00907933" w:rsidRPr="00DD2CC3">
        <w:rPr>
          <w:b/>
          <w:bCs/>
          <w:sz w:val="15"/>
          <w:szCs w:val="15"/>
        </w:rPr>
        <w:t>LS</w:t>
      </w:r>
      <w:r w:rsidR="00907933" w:rsidRPr="00DD2CC3">
        <w:rPr>
          <w:rFonts w:hint="eastAsia"/>
          <w:b/>
          <w:bCs/>
          <w:sz w:val="15"/>
          <w:szCs w:val="15"/>
        </w:rPr>
        <w:t>）和距离向量算法（</w:t>
      </w:r>
      <w:r w:rsidR="00907933" w:rsidRPr="00DD2CC3">
        <w:rPr>
          <w:b/>
          <w:bCs/>
          <w:sz w:val="15"/>
          <w:szCs w:val="15"/>
        </w:rPr>
        <w:t>DV</w:t>
      </w:r>
      <w:r w:rsidR="00907933" w:rsidRPr="00DD2CC3">
        <w:rPr>
          <w:rFonts w:hint="eastAsia"/>
          <w:b/>
          <w:bCs/>
          <w:sz w:val="15"/>
          <w:szCs w:val="15"/>
        </w:rPr>
        <w:t>）的比较</w:t>
      </w:r>
      <w:r w:rsidR="00AE7FB5" w:rsidRPr="00DD2CC3">
        <w:rPr>
          <w:rFonts w:hint="eastAsia"/>
          <w:b/>
          <w:bCs/>
          <w:sz w:val="15"/>
          <w:szCs w:val="15"/>
        </w:rPr>
        <w:t>:</w:t>
      </w:r>
      <w:r w:rsidR="00907933" w:rsidRPr="00DD2CC3">
        <w:rPr>
          <w:rFonts w:hint="eastAsia"/>
          <w:bCs/>
          <w:sz w:val="15"/>
          <w:szCs w:val="15"/>
        </w:rPr>
        <w:t>路由信息的复杂性</w:t>
      </w:r>
      <w:r w:rsidR="00AE7FB5" w:rsidRPr="00DD2CC3">
        <w:rPr>
          <w:rFonts w:hint="eastAsia"/>
          <w:bCs/>
          <w:sz w:val="15"/>
          <w:szCs w:val="15"/>
        </w:rPr>
        <w:t>(LS</w:t>
      </w:r>
      <w:r w:rsidR="00AE7FB5" w:rsidRPr="00DD2CC3">
        <w:rPr>
          <w:rFonts w:hint="eastAsia"/>
          <w:bCs/>
          <w:sz w:val="15"/>
          <w:szCs w:val="15"/>
        </w:rPr>
        <w:t>向全网发送</w:t>
      </w:r>
      <w:r w:rsidR="00AE7FB5" w:rsidRPr="00DD2CC3">
        <w:rPr>
          <w:rFonts w:hint="eastAsia"/>
          <w:bCs/>
          <w:sz w:val="15"/>
          <w:szCs w:val="15"/>
        </w:rPr>
        <w:t>;DV</w:t>
      </w:r>
      <w:r w:rsidR="00AE7FB5" w:rsidRPr="00DD2CC3">
        <w:rPr>
          <w:rFonts w:hint="eastAsia"/>
          <w:bCs/>
          <w:sz w:val="15"/>
          <w:szCs w:val="15"/>
        </w:rPr>
        <w:t>仅与邻居路由交换信息</w:t>
      </w:r>
      <w:r w:rsidR="00AE7FB5" w:rsidRPr="00DD2CC3">
        <w:rPr>
          <w:rFonts w:hint="eastAsia"/>
          <w:bCs/>
          <w:sz w:val="15"/>
          <w:szCs w:val="15"/>
        </w:rPr>
        <w:t>.);</w:t>
      </w:r>
      <w:r w:rsidR="00AE7FB5" w:rsidRPr="00DD2CC3">
        <w:rPr>
          <w:rFonts w:hint="eastAsia"/>
          <w:bCs/>
          <w:sz w:val="15"/>
          <w:szCs w:val="15"/>
        </w:rPr>
        <w:t>收敛速度</w:t>
      </w:r>
      <w:r w:rsidR="00AE7FB5" w:rsidRPr="00DD2CC3">
        <w:rPr>
          <w:rFonts w:hint="eastAsia"/>
          <w:bCs/>
          <w:sz w:val="15"/>
          <w:szCs w:val="15"/>
        </w:rPr>
        <w:t>(LS</w:t>
      </w:r>
      <w:r w:rsidR="00AE7FB5" w:rsidRPr="00DD2CC3">
        <w:rPr>
          <w:rFonts w:hint="eastAsia"/>
          <w:bCs/>
          <w:sz w:val="15"/>
          <w:szCs w:val="15"/>
        </w:rPr>
        <w:t>使用最短路径优先算法，算法复杂度为</w:t>
      </w:r>
      <w:r w:rsidR="00AE7FB5" w:rsidRPr="00DD2CC3">
        <w:rPr>
          <w:bCs/>
          <w:sz w:val="15"/>
          <w:szCs w:val="15"/>
        </w:rPr>
        <w:t>O(n**2)</w:t>
      </w:r>
      <w:r w:rsidR="00AE7FB5" w:rsidRPr="00DD2CC3">
        <w:rPr>
          <w:rFonts w:hint="eastAsia"/>
          <w:bCs/>
          <w:sz w:val="15"/>
          <w:szCs w:val="15"/>
        </w:rPr>
        <w:t>;</w:t>
      </w:r>
      <w:r w:rsidR="00AE7FB5" w:rsidRPr="00DD2CC3">
        <w:rPr>
          <w:bCs/>
          <w:sz w:val="15"/>
          <w:szCs w:val="15"/>
        </w:rPr>
        <w:t>n</w:t>
      </w:r>
      <w:proofErr w:type="gramStart"/>
      <w:r w:rsidR="00AE7FB5" w:rsidRPr="00DD2CC3">
        <w:rPr>
          <w:rFonts w:hint="eastAsia"/>
          <w:bCs/>
          <w:sz w:val="15"/>
          <w:szCs w:val="15"/>
        </w:rPr>
        <w:t>个</w:t>
      </w:r>
      <w:proofErr w:type="gramEnd"/>
      <w:r w:rsidR="00AE7FB5" w:rsidRPr="00DD2CC3">
        <w:rPr>
          <w:rFonts w:hint="eastAsia"/>
          <w:bCs/>
          <w:sz w:val="15"/>
          <w:szCs w:val="15"/>
        </w:rPr>
        <w:t>结点（不包括源结点），需要</w:t>
      </w:r>
      <w:r w:rsidR="00AE7FB5" w:rsidRPr="00DD2CC3">
        <w:rPr>
          <w:bCs/>
          <w:sz w:val="15"/>
          <w:szCs w:val="15"/>
        </w:rPr>
        <w:t xml:space="preserve">n*(n+1)/2 </w:t>
      </w:r>
      <w:r w:rsidR="00AE7FB5" w:rsidRPr="00DD2CC3">
        <w:rPr>
          <w:rFonts w:hint="eastAsia"/>
          <w:bCs/>
          <w:sz w:val="15"/>
          <w:szCs w:val="15"/>
        </w:rPr>
        <w:t>次比较</w:t>
      </w:r>
      <w:r w:rsidR="00AE7FB5" w:rsidRPr="00DD2CC3">
        <w:rPr>
          <w:rFonts w:hint="eastAsia"/>
          <w:bCs/>
          <w:sz w:val="15"/>
          <w:szCs w:val="15"/>
        </w:rPr>
        <w:t>;</w:t>
      </w:r>
      <w:r w:rsidR="00AE7FB5" w:rsidRPr="00DD2CC3">
        <w:rPr>
          <w:rFonts w:hint="eastAsia"/>
          <w:bCs/>
          <w:sz w:val="15"/>
          <w:szCs w:val="15"/>
        </w:rPr>
        <w:t>使用更有效的实现方法，算法复杂度可以达到</w:t>
      </w:r>
      <w:r w:rsidR="00AE7FB5" w:rsidRPr="00DD2CC3">
        <w:rPr>
          <w:bCs/>
          <w:sz w:val="15"/>
          <w:szCs w:val="15"/>
        </w:rPr>
        <w:t>O(</w:t>
      </w:r>
      <w:proofErr w:type="spellStart"/>
      <w:r w:rsidR="00AE7FB5" w:rsidRPr="00DD2CC3">
        <w:rPr>
          <w:bCs/>
          <w:sz w:val="15"/>
          <w:szCs w:val="15"/>
        </w:rPr>
        <w:t>nlogn</w:t>
      </w:r>
      <w:proofErr w:type="spellEnd"/>
      <w:r w:rsidR="00AE7FB5" w:rsidRPr="00DD2CC3">
        <w:rPr>
          <w:bCs/>
          <w:sz w:val="15"/>
          <w:szCs w:val="15"/>
        </w:rPr>
        <w:t>)</w:t>
      </w:r>
      <w:r w:rsidR="00AE7FB5" w:rsidRPr="00DD2CC3">
        <w:rPr>
          <w:rFonts w:hint="eastAsia"/>
          <w:bCs/>
          <w:sz w:val="15"/>
          <w:szCs w:val="15"/>
        </w:rPr>
        <w:t>;</w:t>
      </w:r>
      <w:r w:rsidR="00AE7FB5" w:rsidRPr="00DD2CC3">
        <w:rPr>
          <w:rFonts w:hint="eastAsia"/>
          <w:bCs/>
          <w:sz w:val="15"/>
          <w:szCs w:val="15"/>
        </w:rPr>
        <w:t>可能存在路由振荡</w:t>
      </w:r>
      <w:r w:rsidR="00AE7FB5" w:rsidRPr="00DD2CC3">
        <w:rPr>
          <w:rFonts w:hint="eastAsia"/>
          <w:bCs/>
          <w:sz w:val="15"/>
          <w:szCs w:val="15"/>
        </w:rPr>
        <w:t>;DV</w:t>
      </w:r>
      <w:r w:rsidR="00AE7FB5" w:rsidRPr="00DD2CC3">
        <w:rPr>
          <w:rFonts w:hint="eastAsia"/>
          <w:bCs/>
          <w:sz w:val="15"/>
          <w:szCs w:val="15"/>
        </w:rPr>
        <w:t>可能有路由循环</w:t>
      </w:r>
      <w:r w:rsidR="00AE7FB5" w:rsidRPr="00DD2CC3">
        <w:rPr>
          <w:rFonts w:hint="eastAsia"/>
          <w:b/>
          <w:bCs/>
          <w:sz w:val="15"/>
          <w:szCs w:val="15"/>
        </w:rPr>
        <w:t>;</w:t>
      </w:r>
      <w:r w:rsidR="00AE7FB5" w:rsidRPr="00DD2CC3">
        <w:rPr>
          <w:rFonts w:hint="eastAsia"/>
          <w:bCs/>
          <w:sz w:val="15"/>
          <w:szCs w:val="15"/>
        </w:rPr>
        <w:t>计数无穷大问题</w:t>
      </w:r>
      <w:r w:rsidR="00AE7FB5" w:rsidRPr="00DD2CC3">
        <w:rPr>
          <w:rFonts w:hint="eastAsia"/>
          <w:bCs/>
          <w:sz w:val="15"/>
          <w:szCs w:val="15"/>
        </w:rPr>
        <w:t>;</w:t>
      </w:r>
      <w:r w:rsidR="00A81DE2" w:rsidRPr="00DD2CC3">
        <w:rPr>
          <w:rFonts w:hint="eastAsia"/>
          <w:bCs/>
          <w:sz w:val="15"/>
          <w:szCs w:val="15"/>
        </w:rPr>
        <w:t>收敛时间变化</w:t>
      </w:r>
      <w:r w:rsidR="00A81DE2" w:rsidRPr="00DD2CC3">
        <w:rPr>
          <w:rFonts w:hint="eastAsia"/>
          <w:bCs/>
          <w:sz w:val="15"/>
          <w:szCs w:val="15"/>
        </w:rPr>
        <w:t>.</w:t>
      </w:r>
      <w:r w:rsidR="00AE7FB5" w:rsidRPr="00DD2CC3">
        <w:rPr>
          <w:rFonts w:hint="eastAsia"/>
          <w:bCs/>
          <w:sz w:val="15"/>
          <w:szCs w:val="15"/>
        </w:rPr>
        <w:t>);</w:t>
      </w:r>
      <w:r w:rsidR="00A81DE2" w:rsidRPr="00DD2CC3">
        <w:rPr>
          <w:rFonts w:hint="eastAsia"/>
          <w:bCs/>
          <w:sz w:val="15"/>
          <w:szCs w:val="15"/>
        </w:rPr>
        <w:t>健壮性</w:t>
      </w:r>
      <w:r w:rsidR="00A81DE2" w:rsidRPr="00DD2CC3">
        <w:rPr>
          <w:rFonts w:hint="eastAsia"/>
          <w:bCs/>
          <w:sz w:val="15"/>
          <w:szCs w:val="15"/>
        </w:rPr>
        <w:t>(LS</w:t>
      </w:r>
      <w:r w:rsidR="00A81DE2" w:rsidRPr="00DD2CC3">
        <w:rPr>
          <w:rFonts w:asciiTheme="minorEastAsia" w:hAnsiTheme="minorEastAsia" w:cs="Arial" w:hint="eastAsia"/>
          <w:color w:val="333333"/>
          <w:sz w:val="15"/>
          <w:szCs w:val="15"/>
          <w:shd w:val="clear" w:color="auto" w:fill="FFFFFF"/>
        </w:rPr>
        <w:t>节点可以公布不正确的链接成本</w:t>
      </w:r>
      <w:r w:rsidR="00A81DE2" w:rsidRPr="00DD2CC3">
        <w:rPr>
          <w:rFonts w:cstheme="minorHAnsi"/>
          <w:color w:val="333333"/>
          <w:sz w:val="15"/>
          <w:szCs w:val="15"/>
          <w:shd w:val="clear" w:color="auto" w:fill="FFFFFF"/>
        </w:rPr>
        <w:t>;</w:t>
      </w:r>
      <w:r w:rsidR="00A81DE2" w:rsidRPr="00DD2CC3">
        <w:rPr>
          <w:rFonts w:cstheme="minorHAnsi" w:hint="eastAsia"/>
          <w:color w:val="333333"/>
          <w:sz w:val="15"/>
          <w:szCs w:val="15"/>
          <w:shd w:val="clear" w:color="auto" w:fill="FFFFFF"/>
        </w:rPr>
        <w:t>每一个节点计算只需一个表</w:t>
      </w:r>
      <w:r w:rsidR="00A81DE2" w:rsidRPr="00DD2CC3">
        <w:rPr>
          <w:rFonts w:cstheme="minorHAnsi" w:hint="eastAsia"/>
          <w:color w:val="333333"/>
          <w:sz w:val="15"/>
          <w:szCs w:val="15"/>
          <w:shd w:val="clear" w:color="auto" w:fill="FFFFFF"/>
        </w:rPr>
        <w:t>.DV</w:t>
      </w:r>
      <w:r w:rsidR="00A81DE2" w:rsidRPr="00DD2CC3">
        <w:rPr>
          <w:rFonts w:cstheme="minorHAnsi" w:hint="eastAsia"/>
          <w:color w:val="333333"/>
          <w:sz w:val="15"/>
          <w:szCs w:val="15"/>
          <w:shd w:val="clear" w:color="auto" w:fill="FFFFFF"/>
        </w:rPr>
        <w:t>节点可以公布不正确的路径开销</w:t>
      </w:r>
      <w:r w:rsidR="00A81DE2" w:rsidRPr="00DD2CC3">
        <w:rPr>
          <w:rFonts w:cstheme="minorHAnsi" w:hint="eastAsia"/>
          <w:color w:val="333333"/>
          <w:sz w:val="15"/>
          <w:szCs w:val="15"/>
          <w:shd w:val="clear" w:color="auto" w:fill="FFFFFF"/>
        </w:rPr>
        <w:t>;</w:t>
      </w:r>
      <w:r w:rsidR="00A81DE2" w:rsidRPr="00DD2CC3">
        <w:rPr>
          <w:rFonts w:cstheme="minorHAnsi" w:hint="eastAsia"/>
          <w:color w:val="333333"/>
          <w:sz w:val="15"/>
          <w:szCs w:val="15"/>
          <w:shd w:val="clear" w:color="auto" w:fill="FFFFFF"/>
        </w:rPr>
        <w:t>通过其他节点获得节点表</w:t>
      </w:r>
      <w:r w:rsidR="00A81DE2" w:rsidRPr="00DD2CC3">
        <w:rPr>
          <w:rFonts w:cstheme="minorHAnsi" w:hint="eastAsia"/>
          <w:color w:val="333333"/>
          <w:sz w:val="15"/>
          <w:szCs w:val="15"/>
          <w:shd w:val="clear" w:color="auto" w:fill="FFFFFF"/>
        </w:rPr>
        <w:t>;</w:t>
      </w:r>
      <w:r w:rsidR="00A81DE2" w:rsidRPr="00DD2CC3">
        <w:rPr>
          <w:rFonts w:cstheme="minorHAnsi" w:hint="eastAsia"/>
          <w:color w:val="333333"/>
          <w:sz w:val="15"/>
          <w:szCs w:val="15"/>
          <w:shd w:val="clear" w:color="auto" w:fill="FFFFFF"/>
        </w:rPr>
        <w:t>通过网络传播错误</w:t>
      </w:r>
      <w:r w:rsidR="00A81DE2" w:rsidRPr="00DD2CC3">
        <w:rPr>
          <w:rFonts w:hint="eastAsia"/>
          <w:bCs/>
          <w:sz w:val="15"/>
          <w:szCs w:val="15"/>
        </w:rPr>
        <w:t>);</w:t>
      </w:r>
      <w:r w:rsidR="00A81DE2" w:rsidRPr="00DD2CC3">
        <w:rPr>
          <w:rFonts w:hint="eastAsia"/>
          <w:b/>
          <w:bCs/>
          <w:sz w:val="15"/>
          <w:szCs w:val="15"/>
        </w:rPr>
        <w:t>分层路由</w:t>
      </w:r>
      <w:r w:rsidR="00BD2071" w:rsidRPr="00DD2CC3">
        <w:rPr>
          <w:rFonts w:hint="eastAsia"/>
          <w:b/>
          <w:bCs/>
          <w:sz w:val="15"/>
          <w:szCs w:val="15"/>
        </w:rPr>
        <w:t>(</w:t>
      </w:r>
      <w:r w:rsidR="00907933" w:rsidRPr="00DD2CC3">
        <w:rPr>
          <w:rFonts w:hint="eastAsia"/>
          <w:bCs/>
          <w:sz w:val="15"/>
          <w:szCs w:val="15"/>
        </w:rPr>
        <w:t>分而治之的思想</w:t>
      </w:r>
      <w:r w:rsidR="00BD2071" w:rsidRPr="00DD2CC3">
        <w:rPr>
          <w:rFonts w:hint="eastAsia"/>
          <w:bCs/>
          <w:sz w:val="15"/>
          <w:szCs w:val="15"/>
        </w:rPr>
        <w:t>:</w:t>
      </w:r>
      <w:r w:rsidR="00907933" w:rsidRPr="00DD2CC3">
        <w:rPr>
          <w:rFonts w:hint="eastAsia"/>
          <w:bCs/>
          <w:sz w:val="15"/>
          <w:szCs w:val="15"/>
        </w:rPr>
        <w:t>根据需要</w:t>
      </w:r>
      <w:r w:rsidR="00BD2071" w:rsidRPr="00DD2CC3">
        <w:rPr>
          <w:rFonts w:hint="eastAsia"/>
          <w:bCs/>
          <w:sz w:val="15"/>
          <w:szCs w:val="15"/>
        </w:rPr>
        <w:t>,</w:t>
      </w:r>
      <w:r w:rsidR="00907933" w:rsidRPr="00DD2CC3">
        <w:rPr>
          <w:rFonts w:hint="eastAsia"/>
          <w:bCs/>
          <w:sz w:val="15"/>
          <w:szCs w:val="15"/>
        </w:rPr>
        <w:t>将路由器分成区域、聚类、区和组</w:t>
      </w:r>
      <w:r w:rsidR="00BD2071" w:rsidRPr="00DD2CC3">
        <w:rPr>
          <w:bCs/>
          <w:sz w:val="15"/>
          <w:szCs w:val="15"/>
        </w:rPr>
        <w:t>…</w:t>
      </w:r>
      <w:r w:rsidR="00BD2071" w:rsidRPr="00DD2CC3">
        <w:rPr>
          <w:rFonts w:hint="eastAsia"/>
          <w:bCs/>
          <w:sz w:val="15"/>
          <w:szCs w:val="15"/>
        </w:rPr>
        <w:t>可以减少路由表项</w:t>
      </w:r>
      <w:r w:rsidR="00BD2071" w:rsidRPr="00DD2CC3">
        <w:rPr>
          <w:rFonts w:hint="eastAsia"/>
          <w:bCs/>
          <w:sz w:val="15"/>
          <w:szCs w:val="15"/>
        </w:rPr>
        <w:t>.);</w:t>
      </w:r>
      <w:r w:rsidR="00613E20" w:rsidRPr="00DD2CC3">
        <w:rPr>
          <w:rFonts w:hint="eastAsia"/>
          <w:b/>
          <w:bCs/>
          <w:sz w:val="15"/>
          <w:szCs w:val="15"/>
        </w:rPr>
        <w:t xml:space="preserve">  </w:t>
      </w:r>
      <w:r w:rsidR="00E131DD" w:rsidRPr="00DD2CC3">
        <w:rPr>
          <w:rFonts w:hint="eastAsia"/>
          <w:b/>
          <w:bCs/>
          <w:sz w:val="15"/>
          <w:szCs w:val="15"/>
        </w:rPr>
        <w:t xml:space="preserve"> </w:t>
      </w:r>
      <w:r w:rsidR="00354D60" w:rsidRPr="00DD2CC3">
        <w:rPr>
          <w:rFonts w:hint="eastAsia"/>
          <w:b/>
          <w:bCs/>
          <w:sz w:val="15"/>
          <w:szCs w:val="15"/>
        </w:rPr>
        <w:t>拥塞控制算法</w:t>
      </w:r>
      <w:r w:rsidR="00354D60" w:rsidRPr="00DD2CC3">
        <w:rPr>
          <w:rFonts w:hint="eastAsia"/>
          <w:b/>
          <w:bCs/>
          <w:sz w:val="15"/>
          <w:szCs w:val="15"/>
        </w:rPr>
        <w:t>:</w:t>
      </w:r>
      <w:r w:rsidR="00354D60" w:rsidRPr="00DD2CC3">
        <w:rPr>
          <w:rFonts w:hint="eastAsia"/>
          <w:b/>
          <w:bCs/>
          <w:sz w:val="15"/>
          <w:szCs w:val="15"/>
        </w:rPr>
        <w:t>拥塞</w:t>
      </w:r>
      <w:r w:rsidR="00354D60" w:rsidRPr="00DD2CC3">
        <w:rPr>
          <w:rFonts w:hint="eastAsia"/>
          <w:b/>
          <w:bCs/>
          <w:sz w:val="15"/>
          <w:szCs w:val="15"/>
        </w:rPr>
        <w:t>(</w:t>
      </w:r>
      <w:r w:rsidR="00354D60" w:rsidRPr="00DD2CC3">
        <w:rPr>
          <w:rFonts w:hint="eastAsia"/>
          <w:bCs/>
          <w:sz w:val="15"/>
          <w:szCs w:val="15"/>
        </w:rPr>
        <w:t>网络上有太多的包时</w:t>
      </w:r>
      <w:r w:rsidR="00354D60" w:rsidRPr="00DD2CC3">
        <w:rPr>
          <w:rFonts w:hint="eastAsia"/>
          <w:bCs/>
          <w:sz w:val="15"/>
          <w:szCs w:val="15"/>
        </w:rPr>
        <w:t>,</w:t>
      </w:r>
      <w:r w:rsidR="00354D60" w:rsidRPr="00DD2CC3">
        <w:rPr>
          <w:rFonts w:hint="eastAsia"/>
          <w:bCs/>
          <w:sz w:val="15"/>
          <w:szCs w:val="15"/>
        </w:rPr>
        <w:t>性能会下降</w:t>
      </w:r>
      <w:r w:rsidR="00354D60" w:rsidRPr="00DD2CC3">
        <w:rPr>
          <w:rFonts w:hint="eastAsia"/>
          <w:bCs/>
          <w:sz w:val="15"/>
          <w:szCs w:val="15"/>
        </w:rPr>
        <w:t>,</w:t>
      </w:r>
      <w:r w:rsidR="00907933" w:rsidRPr="00DD2CC3">
        <w:rPr>
          <w:rFonts w:hint="eastAsia"/>
          <w:bCs/>
          <w:sz w:val="15"/>
          <w:szCs w:val="15"/>
        </w:rPr>
        <w:t>这种情况称为拥塞</w:t>
      </w:r>
      <w:r w:rsidR="00354D60" w:rsidRPr="00DD2CC3">
        <w:rPr>
          <w:rFonts w:hint="eastAsia"/>
          <w:bCs/>
          <w:sz w:val="15"/>
          <w:szCs w:val="15"/>
        </w:rPr>
        <w:t>.</w:t>
      </w:r>
      <w:r w:rsidR="00354D60" w:rsidRPr="00DD2CC3">
        <w:rPr>
          <w:rFonts w:hint="eastAsia"/>
          <w:b/>
          <w:bCs/>
          <w:sz w:val="15"/>
          <w:szCs w:val="15"/>
        </w:rPr>
        <w:t>)</w:t>
      </w:r>
      <w:r w:rsidR="00907933" w:rsidRPr="00DD2CC3">
        <w:rPr>
          <w:rFonts w:hint="eastAsia"/>
          <w:b/>
          <w:bCs/>
          <w:sz w:val="15"/>
          <w:szCs w:val="15"/>
        </w:rPr>
        <w:t>拥塞产生的原因</w:t>
      </w:r>
      <w:r w:rsidR="009F77CD" w:rsidRPr="00DD2CC3">
        <w:rPr>
          <w:rFonts w:hint="eastAsia"/>
          <w:b/>
          <w:bCs/>
          <w:sz w:val="15"/>
          <w:szCs w:val="15"/>
        </w:rPr>
        <w:t>:</w:t>
      </w:r>
      <w:r w:rsidR="00907933" w:rsidRPr="00DD2CC3">
        <w:rPr>
          <w:rFonts w:hint="eastAsia"/>
          <w:bCs/>
          <w:sz w:val="15"/>
          <w:szCs w:val="15"/>
        </w:rPr>
        <w:t>多</w:t>
      </w:r>
      <w:r w:rsidR="009F77CD" w:rsidRPr="00DD2CC3">
        <w:rPr>
          <w:rFonts w:hint="eastAsia"/>
          <w:bCs/>
          <w:sz w:val="15"/>
          <w:szCs w:val="15"/>
        </w:rPr>
        <w:t>个输入对应一个输出</w:t>
      </w:r>
      <w:r w:rsidR="009F77CD" w:rsidRPr="00DD2CC3">
        <w:rPr>
          <w:rFonts w:hint="eastAsia"/>
          <w:bCs/>
          <w:sz w:val="15"/>
          <w:szCs w:val="15"/>
        </w:rPr>
        <w:t>;</w:t>
      </w:r>
      <w:r w:rsidR="009F77CD" w:rsidRPr="00DD2CC3">
        <w:rPr>
          <w:rFonts w:hint="eastAsia"/>
          <w:bCs/>
          <w:sz w:val="15"/>
          <w:szCs w:val="15"/>
        </w:rPr>
        <w:t>慢速处理器</w:t>
      </w:r>
      <w:r w:rsidR="009F77CD" w:rsidRPr="00DD2CC3">
        <w:rPr>
          <w:rFonts w:hint="eastAsia"/>
          <w:bCs/>
          <w:sz w:val="15"/>
          <w:szCs w:val="15"/>
        </w:rPr>
        <w:t>;</w:t>
      </w:r>
      <w:r w:rsidR="009F77CD" w:rsidRPr="00DD2CC3">
        <w:rPr>
          <w:rFonts w:hint="eastAsia"/>
          <w:bCs/>
          <w:sz w:val="15"/>
          <w:szCs w:val="15"/>
        </w:rPr>
        <w:t>低带宽线路</w:t>
      </w:r>
      <w:r w:rsidR="009F77CD" w:rsidRPr="00DD2CC3">
        <w:rPr>
          <w:rFonts w:hint="eastAsia"/>
          <w:bCs/>
          <w:sz w:val="15"/>
          <w:szCs w:val="15"/>
        </w:rPr>
        <w:t>.</w:t>
      </w:r>
      <w:r w:rsidR="00907933" w:rsidRPr="00DD2CC3">
        <w:rPr>
          <w:rFonts w:hint="eastAsia"/>
          <w:b/>
          <w:bCs/>
          <w:sz w:val="15"/>
          <w:szCs w:val="15"/>
        </w:rPr>
        <w:t>拥塞控制与流量控制的差别</w:t>
      </w:r>
      <w:r w:rsidR="009F77CD" w:rsidRPr="00DD2CC3">
        <w:rPr>
          <w:rFonts w:hint="eastAsia"/>
          <w:b/>
          <w:bCs/>
          <w:sz w:val="15"/>
          <w:szCs w:val="15"/>
        </w:rPr>
        <w:t>:</w:t>
      </w:r>
      <w:r w:rsidR="00907933" w:rsidRPr="00DD2CC3">
        <w:rPr>
          <w:rFonts w:hint="eastAsia"/>
          <w:bCs/>
          <w:sz w:val="15"/>
          <w:szCs w:val="15"/>
        </w:rPr>
        <w:t>拥塞控制</w:t>
      </w:r>
      <w:r w:rsidR="009F77CD" w:rsidRPr="00DD2CC3">
        <w:rPr>
          <w:rFonts w:hint="eastAsia"/>
          <w:bCs/>
          <w:sz w:val="15"/>
          <w:szCs w:val="15"/>
        </w:rPr>
        <w:t>:</w:t>
      </w:r>
      <w:r w:rsidR="00907933" w:rsidRPr="00DD2CC3">
        <w:rPr>
          <w:rFonts w:hint="eastAsia"/>
          <w:bCs/>
          <w:sz w:val="15"/>
          <w:szCs w:val="15"/>
        </w:rPr>
        <w:t>需要确保通信子网能够承载用户提交的通信量</w:t>
      </w:r>
      <w:r w:rsidR="009F77CD" w:rsidRPr="00DD2CC3">
        <w:rPr>
          <w:rFonts w:hint="eastAsia"/>
          <w:bCs/>
          <w:sz w:val="15"/>
          <w:szCs w:val="15"/>
        </w:rPr>
        <w:t>,</w:t>
      </w:r>
      <w:r w:rsidR="00907933" w:rsidRPr="00DD2CC3">
        <w:rPr>
          <w:rFonts w:hint="eastAsia"/>
          <w:bCs/>
          <w:sz w:val="15"/>
          <w:szCs w:val="15"/>
        </w:rPr>
        <w:t>是一个全局性问题</w:t>
      </w:r>
      <w:r w:rsidR="009F77CD" w:rsidRPr="00DD2CC3">
        <w:rPr>
          <w:rFonts w:hint="eastAsia"/>
          <w:bCs/>
          <w:sz w:val="15"/>
          <w:szCs w:val="15"/>
        </w:rPr>
        <w:t>,</w:t>
      </w:r>
      <w:r w:rsidR="00907933" w:rsidRPr="00DD2CC3">
        <w:rPr>
          <w:rFonts w:hint="eastAsia"/>
          <w:bCs/>
          <w:sz w:val="15"/>
          <w:szCs w:val="15"/>
        </w:rPr>
        <w:t>涉及主机、路由器等很多因素</w:t>
      </w:r>
      <w:r w:rsidR="009F77CD" w:rsidRPr="00DD2CC3">
        <w:rPr>
          <w:rFonts w:hint="eastAsia"/>
          <w:bCs/>
          <w:sz w:val="15"/>
          <w:szCs w:val="15"/>
        </w:rPr>
        <w:t>;</w:t>
      </w:r>
      <w:r w:rsidR="00907933" w:rsidRPr="00DD2CC3">
        <w:rPr>
          <w:rFonts w:hint="eastAsia"/>
          <w:bCs/>
          <w:sz w:val="15"/>
          <w:szCs w:val="15"/>
        </w:rPr>
        <w:t>流量控制</w:t>
      </w:r>
      <w:r w:rsidR="009F77CD" w:rsidRPr="00DD2CC3">
        <w:rPr>
          <w:rFonts w:hint="eastAsia"/>
          <w:bCs/>
          <w:sz w:val="15"/>
          <w:szCs w:val="15"/>
        </w:rPr>
        <w:t>:</w:t>
      </w:r>
      <w:r w:rsidR="00907933" w:rsidRPr="00DD2CC3">
        <w:rPr>
          <w:rFonts w:hint="eastAsia"/>
          <w:bCs/>
          <w:sz w:val="15"/>
          <w:szCs w:val="15"/>
        </w:rPr>
        <w:t>与点到点的通信量有</w:t>
      </w:r>
      <w:r w:rsidR="009F77CD" w:rsidRPr="00DD2CC3">
        <w:rPr>
          <w:rFonts w:hint="eastAsia"/>
          <w:bCs/>
          <w:sz w:val="15"/>
          <w:szCs w:val="15"/>
        </w:rPr>
        <w:t>,</w:t>
      </w:r>
      <w:r w:rsidR="00907933" w:rsidRPr="00DD2CC3">
        <w:rPr>
          <w:rFonts w:hint="eastAsia"/>
          <w:bCs/>
          <w:sz w:val="15"/>
          <w:szCs w:val="15"/>
        </w:rPr>
        <w:t>主要解决快速发</w:t>
      </w:r>
      <w:r w:rsidR="009F77CD" w:rsidRPr="00DD2CC3">
        <w:rPr>
          <w:rFonts w:hint="eastAsia"/>
          <w:bCs/>
          <w:sz w:val="15"/>
          <w:szCs w:val="15"/>
        </w:rPr>
        <w:t>送方与慢速接收方的问题</w:t>
      </w:r>
      <w:r w:rsidR="009F77CD" w:rsidRPr="00DD2CC3">
        <w:rPr>
          <w:rFonts w:hint="eastAsia"/>
          <w:bCs/>
          <w:sz w:val="15"/>
          <w:szCs w:val="15"/>
        </w:rPr>
        <w:t>,</w:t>
      </w:r>
      <w:r w:rsidR="009F77CD" w:rsidRPr="00DD2CC3">
        <w:rPr>
          <w:rFonts w:hint="eastAsia"/>
          <w:bCs/>
          <w:sz w:val="15"/>
          <w:szCs w:val="15"/>
        </w:rPr>
        <w:t>是局部问题</w:t>
      </w:r>
      <w:r w:rsidR="009F77CD" w:rsidRPr="00DD2CC3">
        <w:rPr>
          <w:rFonts w:hint="eastAsia"/>
          <w:bCs/>
          <w:sz w:val="15"/>
          <w:szCs w:val="15"/>
        </w:rPr>
        <w:t>,</w:t>
      </w:r>
      <w:r w:rsidR="009F77CD" w:rsidRPr="00DD2CC3">
        <w:rPr>
          <w:rFonts w:hint="eastAsia"/>
          <w:bCs/>
          <w:sz w:val="15"/>
          <w:szCs w:val="15"/>
        </w:rPr>
        <w:t>一般都是基于反馈进行控制的</w:t>
      </w:r>
      <w:r w:rsidR="009F77CD" w:rsidRPr="00DD2CC3">
        <w:rPr>
          <w:rFonts w:hint="eastAsia"/>
          <w:bCs/>
          <w:sz w:val="15"/>
          <w:szCs w:val="15"/>
        </w:rPr>
        <w:t>.</w:t>
      </w:r>
      <w:r w:rsidR="00907933" w:rsidRPr="00DD2CC3">
        <w:rPr>
          <w:rFonts w:hint="eastAsia"/>
          <w:b/>
          <w:bCs/>
          <w:sz w:val="15"/>
          <w:szCs w:val="15"/>
        </w:rPr>
        <w:t>拥塞控制方法分为两类</w:t>
      </w:r>
      <w:r w:rsidR="00336C72" w:rsidRPr="00DD2CC3">
        <w:rPr>
          <w:rFonts w:hint="eastAsia"/>
          <w:b/>
          <w:bCs/>
          <w:sz w:val="15"/>
          <w:szCs w:val="15"/>
        </w:rPr>
        <w:t>:</w:t>
      </w:r>
      <w:r w:rsidR="00907933" w:rsidRPr="00DD2CC3">
        <w:rPr>
          <w:rFonts w:hint="eastAsia"/>
          <w:bCs/>
          <w:sz w:val="15"/>
          <w:szCs w:val="15"/>
        </w:rPr>
        <w:t>开环控制</w:t>
      </w:r>
      <w:r w:rsidR="00336C72" w:rsidRPr="00DD2CC3">
        <w:rPr>
          <w:rFonts w:hint="eastAsia"/>
          <w:bCs/>
          <w:sz w:val="15"/>
          <w:szCs w:val="15"/>
        </w:rPr>
        <w:t>(</w:t>
      </w:r>
      <w:r w:rsidR="00907933" w:rsidRPr="00DD2CC3">
        <w:rPr>
          <w:rFonts w:hint="eastAsia"/>
          <w:bCs/>
          <w:sz w:val="15"/>
          <w:szCs w:val="15"/>
        </w:rPr>
        <w:t>通过好的设计来解决问题</w:t>
      </w:r>
      <w:r w:rsidR="00336C72" w:rsidRPr="00DD2CC3">
        <w:rPr>
          <w:rFonts w:hint="eastAsia"/>
          <w:bCs/>
          <w:sz w:val="15"/>
          <w:szCs w:val="15"/>
        </w:rPr>
        <w:t>,</w:t>
      </w:r>
      <w:r w:rsidR="00907933" w:rsidRPr="00DD2CC3">
        <w:rPr>
          <w:rFonts w:hint="eastAsia"/>
          <w:bCs/>
          <w:sz w:val="15"/>
          <w:szCs w:val="15"/>
        </w:rPr>
        <w:t>避免拥塞发生</w:t>
      </w:r>
      <w:r w:rsidR="00336C72" w:rsidRPr="00DD2CC3">
        <w:rPr>
          <w:rFonts w:hint="eastAsia"/>
          <w:bCs/>
          <w:sz w:val="15"/>
          <w:szCs w:val="15"/>
        </w:rPr>
        <w:t>;</w:t>
      </w:r>
      <w:r w:rsidR="00336C72" w:rsidRPr="00DD2CC3">
        <w:rPr>
          <w:rFonts w:hint="eastAsia"/>
          <w:bCs/>
          <w:sz w:val="15"/>
          <w:szCs w:val="15"/>
        </w:rPr>
        <w:t>拥塞控制时</w:t>
      </w:r>
      <w:r w:rsidR="00336C72" w:rsidRPr="00DD2CC3">
        <w:rPr>
          <w:rFonts w:hint="eastAsia"/>
          <w:bCs/>
          <w:sz w:val="15"/>
          <w:szCs w:val="15"/>
        </w:rPr>
        <w:t>,</w:t>
      </w:r>
      <w:r w:rsidR="00336C72" w:rsidRPr="00DD2CC3">
        <w:rPr>
          <w:rFonts w:hint="eastAsia"/>
          <w:bCs/>
          <w:sz w:val="15"/>
          <w:szCs w:val="15"/>
        </w:rPr>
        <w:t>不考虑网络当前状态</w:t>
      </w:r>
      <w:r w:rsidR="00336C72" w:rsidRPr="00DD2CC3">
        <w:rPr>
          <w:rFonts w:hint="eastAsia"/>
          <w:bCs/>
          <w:sz w:val="15"/>
          <w:szCs w:val="15"/>
        </w:rPr>
        <w:t>;);</w:t>
      </w:r>
      <w:r w:rsidR="00907933" w:rsidRPr="00DD2CC3">
        <w:rPr>
          <w:rFonts w:hint="eastAsia"/>
          <w:bCs/>
          <w:sz w:val="15"/>
          <w:szCs w:val="15"/>
        </w:rPr>
        <w:t>闭环控制</w:t>
      </w:r>
      <w:r w:rsidR="00985E6F" w:rsidRPr="00DD2CC3">
        <w:rPr>
          <w:rFonts w:hint="eastAsia"/>
          <w:bCs/>
          <w:sz w:val="15"/>
          <w:szCs w:val="15"/>
        </w:rPr>
        <w:t>(</w:t>
      </w:r>
      <w:r w:rsidR="00336C72" w:rsidRPr="00DD2CC3">
        <w:rPr>
          <w:rFonts w:hint="eastAsia"/>
          <w:bCs/>
          <w:sz w:val="15"/>
          <w:szCs w:val="15"/>
        </w:rPr>
        <w:t>基于反馈机制</w:t>
      </w:r>
      <w:r w:rsidR="00336C72" w:rsidRPr="00DD2CC3">
        <w:rPr>
          <w:rFonts w:hint="eastAsia"/>
          <w:b/>
          <w:bCs/>
          <w:sz w:val="15"/>
          <w:szCs w:val="15"/>
        </w:rPr>
        <w:t>;</w:t>
      </w:r>
      <w:r w:rsidR="00907933" w:rsidRPr="00DD2CC3">
        <w:rPr>
          <w:rFonts w:hint="eastAsia"/>
          <w:bCs/>
          <w:sz w:val="15"/>
          <w:szCs w:val="15"/>
        </w:rPr>
        <w:t>工作过程</w:t>
      </w:r>
      <w:r w:rsidR="00985E6F" w:rsidRPr="00DD2CC3">
        <w:rPr>
          <w:rFonts w:hint="eastAsia"/>
          <w:b/>
          <w:bCs/>
          <w:sz w:val="15"/>
          <w:szCs w:val="15"/>
        </w:rPr>
        <w:t>:</w:t>
      </w:r>
      <w:r w:rsidR="00985E6F" w:rsidRPr="00DD2CC3">
        <w:rPr>
          <w:rFonts w:hint="eastAsia"/>
          <w:bCs/>
          <w:sz w:val="15"/>
          <w:szCs w:val="15"/>
        </w:rPr>
        <w:t>监控系统</w:t>
      </w:r>
      <w:r w:rsidR="00985E6F" w:rsidRPr="00DD2CC3">
        <w:rPr>
          <w:rFonts w:hint="eastAsia"/>
          <w:bCs/>
          <w:sz w:val="15"/>
          <w:szCs w:val="15"/>
        </w:rPr>
        <w:t>,</w:t>
      </w:r>
      <w:r w:rsidR="00985E6F" w:rsidRPr="00DD2CC3">
        <w:rPr>
          <w:rFonts w:hint="eastAsia"/>
          <w:bCs/>
          <w:sz w:val="15"/>
          <w:szCs w:val="15"/>
        </w:rPr>
        <w:t>发现何时何地发生拥塞</w:t>
      </w:r>
      <w:r w:rsidR="00985E6F" w:rsidRPr="00DD2CC3">
        <w:rPr>
          <w:rFonts w:hint="eastAsia"/>
          <w:bCs/>
          <w:sz w:val="15"/>
          <w:szCs w:val="15"/>
        </w:rPr>
        <w:t>;</w:t>
      </w:r>
      <w:r w:rsidR="00907933" w:rsidRPr="00DD2CC3">
        <w:rPr>
          <w:rFonts w:hint="eastAsia"/>
          <w:bCs/>
          <w:sz w:val="15"/>
          <w:szCs w:val="15"/>
        </w:rPr>
        <w:t>把发生拥塞的消息传给能采取动作的站点</w:t>
      </w:r>
      <w:r w:rsidR="00985E6F" w:rsidRPr="00DD2CC3">
        <w:rPr>
          <w:rFonts w:hint="eastAsia"/>
          <w:bCs/>
          <w:sz w:val="15"/>
          <w:szCs w:val="15"/>
        </w:rPr>
        <w:t>;</w:t>
      </w:r>
      <w:r w:rsidR="00985E6F" w:rsidRPr="00DD2CC3">
        <w:rPr>
          <w:rFonts w:hint="eastAsia"/>
          <w:bCs/>
          <w:sz w:val="15"/>
          <w:szCs w:val="15"/>
        </w:rPr>
        <w:t>调整系统操作</w:t>
      </w:r>
      <w:r w:rsidR="00985E6F" w:rsidRPr="00DD2CC3">
        <w:rPr>
          <w:rFonts w:hint="eastAsia"/>
          <w:bCs/>
          <w:sz w:val="15"/>
          <w:szCs w:val="15"/>
        </w:rPr>
        <w:t>,</w:t>
      </w:r>
      <w:r w:rsidR="00985E6F" w:rsidRPr="00DD2CC3">
        <w:rPr>
          <w:rFonts w:hint="eastAsia"/>
          <w:bCs/>
          <w:sz w:val="15"/>
          <w:szCs w:val="15"/>
        </w:rPr>
        <w:t>解决问题</w:t>
      </w:r>
      <w:r w:rsidR="00985E6F" w:rsidRPr="00DD2CC3">
        <w:rPr>
          <w:rFonts w:hint="eastAsia"/>
          <w:bCs/>
          <w:sz w:val="15"/>
          <w:szCs w:val="15"/>
        </w:rPr>
        <w:t>).</w:t>
      </w:r>
      <w:r w:rsidR="00613E20" w:rsidRPr="00DD2CC3">
        <w:rPr>
          <w:rFonts w:hint="eastAsia"/>
          <w:b/>
          <w:bCs/>
          <w:sz w:val="15"/>
          <w:szCs w:val="15"/>
        </w:rPr>
        <w:t xml:space="preserve">  </w:t>
      </w:r>
      <w:r w:rsidR="00907933" w:rsidRPr="00DD2CC3">
        <w:rPr>
          <w:rFonts w:hint="eastAsia"/>
          <w:b/>
          <w:bCs/>
          <w:sz w:val="15"/>
          <w:szCs w:val="15"/>
        </w:rPr>
        <w:t>衡量网络是否拥塞的参数</w:t>
      </w:r>
      <w:r w:rsidR="00E95629" w:rsidRPr="00DD2CC3">
        <w:rPr>
          <w:rFonts w:hint="eastAsia"/>
          <w:bCs/>
          <w:sz w:val="15"/>
          <w:szCs w:val="15"/>
        </w:rPr>
        <w:t>:</w:t>
      </w:r>
      <w:r w:rsidR="00907933" w:rsidRPr="00DD2CC3">
        <w:rPr>
          <w:rFonts w:hint="eastAsia"/>
          <w:bCs/>
          <w:sz w:val="15"/>
          <w:szCs w:val="15"/>
        </w:rPr>
        <w:t>缺乏缓冲区造成的丢包率</w:t>
      </w:r>
      <w:r w:rsidR="00E95629" w:rsidRPr="00DD2CC3">
        <w:rPr>
          <w:rFonts w:hint="eastAsia"/>
          <w:bCs/>
          <w:sz w:val="15"/>
          <w:szCs w:val="15"/>
        </w:rPr>
        <w:t>;</w:t>
      </w:r>
      <w:r w:rsidR="00907933" w:rsidRPr="00DD2CC3">
        <w:rPr>
          <w:rFonts w:hint="eastAsia"/>
          <w:bCs/>
          <w:sz w:val="15"/>
          <w:szCs w:val="15"/>
        </w:rPr>
        <w:t>平均队列长度</w:t>
      </w:r>
      <w:r w:rsidR="00E95629" w:rsidRPr="00DD2CC3">
        <w:rPr>
          <w:rFonts w:hint="eastAsia"/>
          <w:bCs/>
          <w:sz w:val="15"/>
          <w:szCs w:val="15"/>
        </w:rPr>
        <w:t>;</w:t>
      </w:r>
      <w:r w:rsidR="00907933" w:rsidRPr="00DD2CC3">
        <w:rPr>
          <w:rFonts w:hint="eastAsia"/>
          <w:bCs/>
          <w:sz w:val="15"/>
          <w:szCs w:val="15"/>
        </w:rPr>
        <w:t>超时重传的包的数目</w:t>
      </w:r>
      <w:r w:rsidR="00E95629" w:rsidRPr="00DD2CC3">
        <w:rPr>
          <w:rFonts w:hint="eastAsia"/>
          <w:bCs/>
          <w:sz w:val="15"/>
          <w:szCs w:val="15"/>
        </w:rPr>
        <w:t>;</w:t>
      </w:r>
      <w:r w:rsidR="00907933" w:rsidRPr="00DD2CC3">
        <w:rPr>
          <w:rFonts w:hint="eastAsia"/>
          <w:bCs/>
          <w:sz w:val="15"/>
          <w:szCs w:val="15"/>
        </w:rPr>
        <w:t>平均包延迟</w:t>
      </w:r>
      <w:r w:rsidR="00E95629" w:rsidRPr="00DD2CC3">
        <w:rPr>
          <w:rFonts w:hint="eastAsia"/>
          <w:bCs/>
          <w:sz w:val="15"/>
          <w:szCs w:val="15"/>
        </w:rPr>
        <w:t>;</w:t>
      </w:r>
      <w:r w:rsidR="00E95629" w:rsidRPr="00DD2CC3">
        <w:rPr>
          <w:rFonts w:hint="eastAsia"/>
          <w:bCs/>
          <w:sz w:val="15"/>
          <w:szCs w:val="15"/>
        </w:rPr>
        <w:t>包延迟变化</w:t>
      </w:r>
      <w:r w:rsidR="00E95629" w:rsidRPr="00DD2CC3">
        <w:rPr>
          <w:rFonts w:hint="eastAsia"/>
          <w:bCs/>
          <w:sz w:val="15"/>
          <w:szCs w:val="15"/>
        </w:rPr>
        <w:t>.</w:t>
      </w:r>
      <w:r w:rsidR="007F1A39" w:rsidRPr="00DD2CC3">
        <w:rPr>
          <w:rFonts w:hint="eastAsia"/>
          <w:b/>
          <w:bCs/>
          <w:sz w:val="15"/>
          <w:szCs w:val="15"/>
        </w:rPr>
        <w:t>反馈方法</w:t>
      </w:r>
      <w:r w:rsidR="007F1A39" w:rsidRPr="00DD2CC3">
        <w:rPr>
          <w:rFonts w:hint="eastAsia"/>
          <w:bCs/>
          <w:sz w:val="15"/>
          <w:szCs w:val="15"/>
        </w:rPr>
        <w:t>:</w:t>
      </w:r>
      <w:r w:rsidR="00907933" w:rsidRPr="00DD2CC3">
        <w:rPr>
          <w:rFonts w:hint="eastAsia"/>
          <w:bCs/>
          <w:sz w:val="15"/>
          <w:szCs w:val="15"/>
        </w:rPr>
        <w:t>向负载发生源发送一个告警包</w:t>
      </w:r>
      <w:r w:rsidR="007F1A39" w:rsidRPr="00DD2CC3">
        <w:rPr>
          <w:rFonts w:hint="eastAsia"/>
          <w:bCs/>
          <w:sz w:val="15"/>
          <w:szCs w:val="15"/>
        </w:rPr>
        <w:t>;</w:t>
      </w:r>
      <w:r w:rsidR="00907933" w:rsidRPr="00DD2CC3">
        <w:rPr>
          <w:rFonts w:hint="eastAsia"/>
          <w:bCs/>
          <w:sz w:val="15"/>
          <w:szCs w:val="15"/>
        </w:rPr>
        <w:t>包结构中保留</w:t>
      </w:r>
      <w:proofErr w:type="gramStart"/>
      <w:r w:rsidR="00907933" w:rsidRPr="00DD2CC3">
        <w:rPr>
          <w:rFonts w:hint="eastAsia"/>
          <w:bCs/>
          <w:sz w:val="15"/>
          <w:szCs w:val="15"/>
        </w:rPr>
        <w:t>一个位或域用来</w:t>
      </w:r>
      <w:proofErr w:type="gramEnd"/>
      <w:r w:rsidR="00907933" w:rsidRPr="00DD2CC3">
        <w:rPr>
          <w:rFonts w:hint="eastAsia"/>
          <w:bCs/>
          <w:sz w:val="15"/>
          <w:szCs w:val="15"/>
        </w:rPr>
        <w:t>表示发生拥塞</w:t>
      </w:r>
      <w:r w:rsidR="007F1A39" w:rsidRPr="00DD2CC3">
        <w:rPr>
          <w:rFonts w:hint="eastAsia"/>
          <w:bCs/>
          <w:sz w:val="15"/>
          <w:szCs w:val="15"/>
        </w:rPr>
        <w:t>,</w:t>
      </w:r>
      <w:r w:rsidR="00907933" w:rsidRPr="00DD2CC3">
        <w:rPr>
          <w:rFonts w:hint="eastAsia"/>
          <w:bCs/>
          <w:sz w:val="15"/>
          <w:szCs w:val="15"/>
        </w:rPr>
        <w:t>一旦发生拥塞</w:t>
      </w:r>
      <w:r w:rsidR="007F1A39" w:rsidRPr="00DD2CC3">
        <w:rPr>
          <w:rFonts w:hint="eastAsia"/>
          <w:bCs/>
          <w:sz w:val="15"/>
          <w:szCs w:val="15"/>
        </w:rPr>
        <w:t>,</w:t>
      </w:r>
      <w:r w:rsidR="00907933" w:rsidRPr="00DD2CC3">
        <w:rPr>
          <w:rFonts w:hint="eastAsia"/>
          <w:bCs/>
          <w:sz w:val="15"/>
          <w:szCs w:val="15"/>
        </w:rPr>
        <w:t>路由器将所有的输出包置位</w:t>
      </w:r>
      <w:r w:rsidR="007F1A39" w:rsidRPr="00DD2CC3">
        <w:rPr>
          <w:rFonts w:hint="eastAsia"/>
          <w:bCs/>
          <w:sz w:val="15"/>
          <w:szCs w:val="15"/>
        </w:rPr>
        <w:t>,</w:t>
      </w:r>
      <w:r w:rsidR="00907933" w:rsidRPr="00DD2CC3">
        <w:rPr>
          <w:rFonts w:hint="eastAsia"/>
          <w:bCs/>
          <w:sz w:val="15"/>
          <w:szCs w:val="15"/>
        </w:rPr>
        <w:t>向邻居告警</w:t>
      </w:r>
      <w:r w:rsidR="007F1A39" w:rsidRPr="00DD2CC3">
        <w:rPr>
          <w:rFonts w:hint="eastAsia"/>
          <w:bCs/>
          <w:sz w:val="15"/>
          <w:szCs w:val="15"/>
        </w:rPr>
        <w:t>;</w:t>
      </w:r>
      <w:r w:rsidR="00907933" w:rsidRPr="00DD2CC3">
        <w:rPr>
          <w:rFonts w:hint="eastAsia"/>
          <w:bCs/>
          <w:sz w:val="15"/>
          <w:szCs w:val="15"/>
        </w:rPr>
        <w:t>主机或路由器主动地、周期性地发送探报</w:t>
      </w:r>
      <w:r w:rsidR="007F1A39" w:rsidRPr="00DD2CC3">
        <w:rPr>
          <w:rFonts w:hint="eastAsia"/>
          <w:bCs/>
          <w:sz w:val="15"/>
          <w:szCs w:val="15"/>
        </w:rPr>
        <w:t>,</w:t>
      </w:r>
      <w:r w:rsidR="00907933" w:rsidRPr="00DD2CC3">
        <w:rPr>
          <w:rFonts w:hint="eastAsia"/>
          <w:bCs/>
          <w:sz w:val="15"/>
          <w:szCs w:val="15"/>
        </w:rPr>
        <w:t>查询是否发生拥塞</w:t>
      </w:r>
      <w:r w:rsidR="007F1A39" w:rsidRPr="00DD2CC3">
        <w:rPr>
          <w:rFonts w:hint="eastAsia"/>
          <w:bCs/>
          <w:sz w:val="15"/>
          <w:szCs w:val="15"/>
        </w:rPr>
        <w:t>.</w:t>
      </w:r>
      <w:r w:rsidR="00613E20" w:rsidRPr="00DD2CC3">
        <w:rPr>
          <w:rFonts w:hint="eastAsia"/>
          <w:bCs/>
          <w:sz w:val="15"/>
          <w:szCs w:val="15"/>
        </w:rPr>
        <w:t xml:space="preserve">  </w:t>
      </w:r>
      <w:r w:rsidR="00E131DD" w:rsidRPr="00DD2CC3">
        <w:rPr>
          <w:rFonts w:hint="eastAsia"/>
          <w:bCs/>
          <w:sz w:val="15"/>
          <w:szCs w:val="15"/>
        </w:rPr>
        <w:t xml:space="preserve"> </w:t>
      </w:r>
      <w:r w:rsidR="00BB65D7" w:rsidRPr="00DD2CC3">
        <w:rPr>
          <w:rFonts w:hint="eastAsia"/>
          <w:b/>
          <w:bCs/>
          <w:sz w:val="15"/>
          <w:szCs w:val="15"/>
        </w:rPr>
        <w:t>拥塞控制算法</w:t>
      </w:r>
      <w:r w:rsidR="00BB65D7" w:rsidRPr="00DD2CC3">
        <w:rPr>
          <w:rFonts w:hint="eastAsia"/>
          <w:b/>
          <w:bCs/>
          <w:sz w:val="15"/>
          <w:szCs w:val="15"/>
        </w:rPr>
        <w:t>:</w:t>
      </w:r>
      <w:r w:rsidR="00907933" w:rsidRPr="00DD2CC3">
        <w:rPr>
          <w:rFonts w:hint="eastAsia"/>
          <w:b/>
          <w:bCs/>
          <w:sz w:val="15"/>
          <w:szCs w:val="15"/>
        </w:rPr>
        <w:t>开环控制</w:t>
      </w:r>
      <w:r w:rsidR="00BB65D7" w:rsidRPr="00DD2CC3">
        <w:rPr>
          <w:rFonts w:hint="eastAsia"/>
          <w:bCs/>
          <w:sz w:val="15"/>
          <w:szCs w:val="15"/>
        </w:rPr>
        <w:t>:</w:t>
      </w:r>
      <w:r w:rsidR="00907933" w:rsidRPr="00DD2CC3">
        <w:rPr>
          <w:rFonts w:hint="eastAsia"/>
          <w:bCs/>
          <w:sz w:val="15"/>
          <w:szCs w:val="15"/>
        </w:rPr>
        <w:t>基本思想</w:t>
      </w:r>
      <w:r w:rsidR="00BB65D7" w:rsidRPr="00DD2CC3">
        <w:rPr>
          <w:rFonts w:hint="eastAsia"/>
          <w:bCs/>
          <w:sz w:val="15"/>
          <w:szCs w:val="15"/>
        </w:rPr>
        <w:t>(</w:t>
      </w:r>
      <w:r w:rsidR="00907933" w:rsidRPr="00DD2CC3">
        <w:rPr>
          <w:rFonts w:hint="eastAsia"/>
          <w:bCs/>
          <w:sz w:val="15"/>
          <w:szCs w:val="15"/>
        </w:rPr>
        <w:t>造成拥塞的主要原因是网络流量通常是突发性的</w:t>
      </w:r>
      <w:r w:rsidR="00BB65D7" w:rsidRPr="00DD2CC3">
        <w:rPr>
          <w:rFonts w:hint="eastAsia"/>
          <w:bCs/>
          <w:sz w:val="15"/>
          <w:szCs w:val="15"/>
        </w:rPr>
        <w:t>;</w:t>
      </w:r>
      <w:r w:rsidR="00907933" w:rsidRPr="00DD2CC3">
        <w:rPr>
          <w:rFonts w:hint="eastAsia"/>
          <w:bCs/>
          <w:sz w:val="15"/>
          <w:szCs w:val="15"/>
        </w:rPr>
        <w:t>强迫包以一种可预测的速率发送</w:t>
      </w:r>
      <w:r w:rsidR="00BB65D7" w:rsidRPr="00DD2CC3">
        <w:rPr>
          <w:rFonts w:hint="eastAsia"/>
          <w:bCs/>
          <w:sz w:val="15"/>
          <w:szCs w:val="15"/>
        </w:rPr>
        <w:t>;</w:t>
      </w:r>
      <w:r w:rsidR="00907933" w:rsidRPr="00DD2CC3">
        <w:rPr>
          <w:rFonts w:hint="eastAsia"/>
          <w:bCs/>
          <w:sz w:val="15"/>
          <w:szCs w:val="15"/>
        </w:rPr>
        <w:t>在</w:t>
      </w:r>
      <w:r w:rsidR="00907933" w:rsidRPr="00DD2CC3">
        <w:rPr>
          <w:bCs/>
          <w:sz w:val="15"/>
          <w:szCs w:val="15"/>
        </w:rPr>
        <w:t>ATM</w:t>
      </w:r>
      <w:r w:rsidR="00BB65D7" w:rsidRPr="00DD2CC3">
        <w:rPr>
          <w:rFonts w:hint="eastAsia"/>
          <w:bCs/>
          <w:sz w:val="15"/>
          <w:szCs w:val="15"/>
        </w:rPr>
        <w:t>网中广泛使用</w:t>
      </w:r>
      <w:r w:rsidR="00BB65D7" w:rsidRPr="00DD2CC3">
        <w:rPr>
          <w:rFonts w:hint="eastAsia"/>
          <w:bCs/>
          <w:sz w:val="15"/>
          <w:szCs w:val="15"/>
        </w:rPr>
        <w:t>.)</w:t>
      </w:r>
      <w:r w:rsidR="00BD37BA" w:rsidRPr="00DD2CC3">
        <w:rPr>
          <w:rFonts w:hint="eastAsia"/>
          <w:b/>
          <w:bCs/>
          <w:sz w:val="15"/>
          <w:szCs w:val="15"/>
        </w:rPr>
        <w:t>漏桶算法</w:t>
      </w:r>
      <w:r w:rsidR="009F0132" w:rsidRPr="00DD2CC3">
        <w:rPr>
          <w:rFonts w:hint="eastAsia"/>
          <w:bCs/>
          <w:sz w:val="15"/>
          <w:szCs w:val="15"/>
        </w:rPr>
        <w:t>(</w:t>
      </w:r>
      <w:r w:rsidR="00907933" w:rsidRPr="00DD2CC3">
        <w:rPr>
          <w:rFonts w:hint="eastAsia"/>
          <w:bCs/>
          <w:sz w:val="15"/>
          <w:szCs w:val="15"/>
        </w:rPr>
        <w:t>将用户发出的不平滑的数据包流转变成网络中平滑的数据包流；可用于固定包长的协议</w:t>
      </w:r>
      <w:r w:rsidR="00BD37BA" w:rsidRPr="00DD2CC3">
        <w:rPr>
          <w:rFonts w:hint="eastAsia"/>
          <w:bCs/>
          <w:sz w:val="15"/>
          <w:szCs w:val="15"/>
        </w:rPr>
        <w:t>,</w:t>
      </w:r>
      <w:r w:rsidR="00907933" w:rsidRPr="00DD2CC3">
        <w:rPr>
          <w:rFonts w:hint="eastAsia"/>
          <w:bCs/>
          <w:sz w:val="15"/>
          <w:szCs w:val="15"/>
        </w:rPr>
        <w:t>如</w:t>
      </w:r>
      <w:r w:rsidR="00907933" w:rsidRPr="00DD2CC3">
        <w:rPr>
          <w:bCs/>
          <w:sz w:val="15"/>
          <w:szCs w:val="15"/>
        </w:rPr>
        <w:t>ATM</w:t>
      </w:r>
      <w:r w:rsidR="00BD37BA" w:rsidRPr="00DD2CC3">
        <w:rPr>
          <w:rFonts w:hint="eastAsia"/>
          <w:bCs/>
          <w:sz w:val="15"/>
          <w:szCs w:val="15"/>
        </w:rPr>
        <w:t>;</w:t>
      </w:r>
      <w:r w:rsidR="00907933" w:rsidRPr="00DD2CC3">
        <w:rPr>
          <w:rFonts w:hint="eastAsia"/>
          <w:bCs/>
          <w:sz w:val="15"/>
          <w:szCs w:val="15"/>
        </w:rPr>
        <w:t>也可用于可变包长的协议</w:t>
      </w:r>
      <w:r w:rsidR="00BD37BA" w:rsidRPr="00DD2CC3">
        <w:rPr>
          <w:rFonts w:hint="eastAsia"/>
          <w:bCs/>
          <w:sz w:val="15"/>
          <w:szCs w:val="15"/>
        </w:rPr>
        <w:t>,</w:t>
      </w:r>
      <w:r w:rsidR="00907933" w:rsidRPr="00DD2CC3">
        <w:rPr>
          <w:rFonts w:hint="eastAsia"/>
          <w:bCs/>
          <w:sz w:val="15"/>
          <w:szCs w:val="15"/>
        </w:rPr>
        <w:t>如</w:t>
      </w:r>
      <w:r w:rsidR="00907933" w:rsidRPr="00DD2CC3">
        <w:rPr>
          <w:bCs/>
          <w:sz w:val="15"/>
          <w:szCs w:val="15"/>
        </w:rPr>
        <w:t>IP</w:t>
      </w:r>
      <w:r w:rsidR="00BD37BA" w:rsidRPr="00DD2CC3">
        <w:rPr>
          <w:rFonts w:hint="eastAsia"/>
          <w:bCs/>
          <w:sz w:val="15"/>
          <w:szCs w:val="15"/>
        </w:rPr>
        <w:t>,</w:t>
      </w:r>
      <w:r w:rsidR="00BD37BA" w:rsidRPr="00DD2CC3">
        <w:rPr>
          <w:rFonts w:hint="eastAsia"/>
          <w:bCs/>
          <w:sz w:val="15"/>
          <w:szCs w:val="15"/>
        </w:rPr>
        <w:t>使用字节计数</w:t>
      </w:r>
      <w:r w:rsidR="00BD37BA" w:rsidRPr="00DD2CC3">
        <w:rPr>
          <w:rFonts w:hint="eastAsia"/>
          <w:bCs/>
          <w:sz w:val="15"/>
          <w:szCs w:val="15"/>
        </w:rPr>
        <w:t>;</w:t>
      </w:r>
      <w:r w:rsidR="00907933" w:rsidRPr="00DD2CC3">
        <w:rPr>
          <w:rFonts w:hint="eastAsia"/>
          <w:bCs/>
          <w:sz w:val="15"/>
          <w:szCs w:val="15"/>
        </w:rPr>
        <w:t>无论负载突发性如何</w:t>
      </w:r>
      <w:r w:rsidR="00BD37BA" w:rsidRPr="00DD2CC3">
        <w:rPr>
          <w:rFonts w:hint="eastAsia"/>
          <w:bCs/>
          <w:sz w:val="15"/>
          <w:szCs w:val="15"/>
        </w:rPr>
        <w:t>,</w:t>
      </w:r>
      <w:r w:rsidR="00907933" w:rsidRPr="00DD2CC3">
        <w:rPr>
          <w:rFonts w:hint="eastAsia"/>
          <w:bCs/>
          <w:sz w:val="15"/>
          <w:szCs w:val="15"/>
        </w:rPr>
        <w:t>漏桶算法强迫输出按平均速率进行</w:t>
      </w:r>
      <w:r w:rsidR="00BD37BA" w:rsidRPr="00DD2CC3">
        <w:rPr>
          <w:rFonts w:hint="eastAsia"/>
          <w:bCs/>
          <w:sz w:val="15"/>
          <w:szCs w:val="15"/>
        </w:rPr>
        <w:t>,</w:t>
      </w:r>
      <w:r w:rsidR="00907933" w:rsidRPr="00DD2CC3">
        <w:rPr>
          <w:rFonts w:hint="eastAsia"/>
          <w:bCs/>
          <w:sz w:val="15"/>
          <w:szCs w:val="15"/>
        </w:rPr>
        <w:t>不灵活</w:t>
      </w:r>
      <w:r w:rsidR="009F0132" w:rsidRPr="00DD2CC3">
        <w:rPr>
          <w:rFonts w:hint="eastAsia"/>
          <w:bCs/>
          <w:sz w:val="15"/>
          <w:szCs w:val="15"/>
        </w:rPr>
        <w:t>).</w:t>
      </w:r>
      <w:r w:rsidR="0027245B" w:rsidRPr="00DD2CC3">
        <w:rPr>
          <w:rFonts w:hint="eastAsia"/>
          <w:bCs/>
          <w:sz w:val="15"/>
          <w:szCs w:val="15"/>
        </w:rPr>
        <w:t>令牌桶算法</w:t>
      </w:r>
      <w:r w:rsidR="0027245B" w:rsidRPr="00DD2CC3">
        <w:rPr>
          <w:rFonts w:hint="eastAsia"/>
          <w:bCs/>
          <w:sz w:val="15"/>
          <w:szCs w:val="15"/>
        </w:rPr>
        <w:t>(</w:t>
      </w:r>
      <w:r w:rsidR="00907933" w:rsidRPr="00DD2CC3">
        <w:rPr>
          <w:rFonts w:hint="eastAsia"/>
          <w:bCs/>
          <w:sz w:val="15"/>
          <w:szCs w:val="15"/>
        </w:rPr>
        <w:t>漏桶算法不够灵活</w:t>
      </w:r>
      <w:r w:rsidR="0027245B" w:rsidRPr="00DD2CC3">
        <w:rPr>
          <w:rFonts w:hint="eastAsia"/>
          <w:bCs/>
          <w:sz w:val="15"/>
          <w:szCs w:val="15"/>
        </w:rPr>
        <w:t>,</w:t>
      </w:r>
      <w:r w:rsidR="00907933" w:rsidRPr="00DD2CC3">
        <w:rPr>
          <w:rFonts w:hint="eastAsia"/>
          <w:bCs/>
          <w:sz w:val="15"/>
          <w:szCs w:val="15"/>
        </w:rPr>
        <w:t>因此加入令牌机制</w:t>
      </w:r>
      <w:r w:rsidR="0027245B" w:rsidRPr="00DD2CC3">
        <w:rPr>
          <w:rFonts w:hint="eastAsia"/>
          <w:bCs/>
          <w:sz w:val="15"/>
          <w:szCs w:val="15"/>
        </w:rPr>
        <w:t>;</w:t>
      </w:r>
      <w:r w:rsidR="00907933" w:rsidRPr="00DD2CC3">
        <w:rPr>
          <w:rFonts w:hint="eastAsia"/>
          <w:bCs/>
          <w:sz w:val="15"/>
          <w:szCs w:val="15"/>
        </w:rPr>
        <w:t>基本思想：漏桶存放令牌</w:t>
      </w:r>
      <w:r w:rsidR="0027245B" w:rsidRPr="00DD2CC3">
        <w:rPr>
          <w:rFonts w:hint="eastAsia"/>
          <w:bCs/>
          <w:sz w:val="15"/>
          <w:szCs w:val="15"/>
        </w:rPr>
        <w:t>,</w:t>
      </w:r>
      <w:r w:rsidR="00907933" w:rsidRPr="00DD2CC3">
        <w:rPr>
          <w:rFonts w:hint="eastAsia"/>
          <w:bCs/>
          <w:sz w:val="15"/>
          <w:szCs w:val="15"/>
        </w:rPr>
        <w:t>每</w:t>
      </w:r>
      <w:r w:rsidR="00907933" w:rsidRPr="00DD2CC3">
        <w:rPr>
          <w:bCs/>
          <w:sz w:val="15"/>
          <w:szCs w:val="15"/>
        </w:rPr>
        <w:sym w:font="Symbol" w:char="F044"/>
      </w:r>
      <w:r w:rsidR="00907933" w:rsidRPr="00DD2CC3">
        <w:rPr>
          <w:bCs/>
          <w:sz w:val="15"/>
          <w:szCs w:val="15"/>
        </w:rPr>
        <w:t>T</w:t>
      </w:r>
      <w:proofErr w:type="gramStart"/>
      <w:r w:rsidR="00907933" w:rsidRPr="00DD2CC3">
        <w:rPr>
          <w:rFonts w:hint="eastAsia"/>
          <w:bCs/>
          <w:sz w:val="15"/>
          <w:szCs w:val="15"/>
        </w:rPr>
        <w:t>秒产生</w:t>
      </w:r>
      <w:proofErr w:type="gramEnd"/>
      <w:r w:rsidR="00907933" w:rsidRPr="00DD2CC3">
        <w:rPr>
          <w:rFonts w:hint="eastAsia"/>
          <w:bCs/>
          <w:sz w:val="15"/>
          <w:szCs w:val="15"/>
        </w:rPr>
        <w:t>一个令牌</w:t>
      </w:r>
      <w:r w:rsidR="0027245B" w:rsidRPr="00DD2CC3">
        <w:rPr>
          <w:rFonts w:hint="eastAsia"/>
          <w:bCs/>
          <w:sz w:val="15"/>
          <w:szCs w:val="15"/>
        </w:rPr>
        <w:t>,</w:t>
      </w:r>
      <w:r w:rsidR="00907933" w:rsidRPr="00DD2CC3">
        <w:rPr>
          <w:rFonts w:hint="eastAsia"/>
          <w:bCs/>
          <w:sz w:val="15"/>
          <w:szCs w:val="15"/>
        </w:rPr>
        <w:t>令牌累积到超过漏桶上</w:t>
      </w:r>
      <w:r w:rsidR="0027245B" w:rsidRPr="00DD2CC3">
        <w:rPr>
          <w:rFonts w:hint="eastAsia"/>
          <w:bCs/>
          <w:sz w:val="15"/>
          <w:szCs w:val="15"/>
        </w:rPr>
        <w:t>界时就不再增加</w:t>
      </w:r>
      <w:r w:rsidR="0027245B" w:rsidRPr="00DD2CC3">
        <w:rPr>
          <w:rFonts w:hint="eastAsia"/>
          <w:bCs/>
          <w:sz w:val="15"/>
          <w:szCs w:val="15"/>
        </w:rPr>
        <w:t>.</w:t>
      </w:r>
      <w:r w:rsidR="0027245B" w:rsidRPr="00DD2CC3">
        <w:rPr>
          <w:rFonts w:hint="eastAsia"/>
          <w:bCs/>
          <w:sz w:val="15"/>
          <w:szCs w:val="15"/>
        </w:rPr>
        <w:t>包传输之前必须获得一个令牌</w:t>
      </w:r>
      <w:r w:rsidR="0027245B" w:rsidRPr="00DD2CC3">
        <w:rPr>
          <w:rFonts w:hint="eastAsia"/>
          <w:bCs/>
          <w:sz w:val="15"/>
          <w:szCs w:val="15"/>
        </w:rPr>
        <w:t>,</w:t>
      </w:r>
      <w:r w:rsidR="0027245B" w:rsidRPr="00DD2CC3">
        <w:rPr>
          <w:rFonts w:hint="eastAsia"/>
          <w:bCs/>
          <w:sz w:val="15"/>
          <w:szCs w:val="15"/>
        </w:rPr>
        <w:t>传输之后删除该令牌</w:t>
      </w:r>
      <w:r w:rsidR="0027245B" w:rsidRPr="00DD2CC3">
        <w:rPr>
          <w:rFonts w:hint="eastAsia"/>
          <w:bCs/>
          <w:sz w:val="15"/>
          <w:szCs w:val="15"/>
        </w:rPr>
        <w:t>)</w:t>
      </w:r>
      <w:r w:rsidR="00907933" w:rsidRPr="00DD2CC3">
        <w:rPr>
          <w:rFonts w:hint="eastAsia"/>
          <w:bCs/>
          <w:sz w:val="15"/>
          <w:szCs w:val="15"/>
        </w:rPr>
        <w:t>;</w:t>
      </w:r>
      <w:r w:rsidR="00907933" w:rsidRPr="00DD2CC3">
        <w:rPr>
          <w:rFonts w:hint="eastAsia"/>
          <w:b/>
          <w:bCs/>
          <w:sz w:val="15"/>
          <w:szCs w:val="15"/>
        </w:rPr>
        <w:t>漏桶算法与令牌桶算法的区别</w:t>
      </w:r>
      <w:r w:rsidR="00907933" w:rsidRPr="00DD2CC3">
        <w:rPr>
          <w:rFonts w:hint="eastAsia"/>
          <w:bCs/>
          <w:sz w:val="15"/>
          <w:szCs w:val="15"/>
        </w:rPr>
        <w:t>:</w:t>
      </w:r>
      <w:r w:rsidR="00907933" w:rsidRPr="00DD2CC3">
        <w:rPr>
          <w:rFonts w:hint="eastAsia"/>
          <w:bCs/>
          <w:sz w:val="15"/>
          <w:szCs w:val="15"/>
        </w:rPr>
        <w:t>流量整形策略不同</w:t>
      </w:r>
      <w:r w:rsidR="00907933" w:rsidRPr="00DD2CC3">
        <w:rPr>
          <w:rFonts w:hint="eastAsia"/>
          <w:bCs/>
          <w:sz w:val="15"/>
          <w:szCs w:val="15"/>
        </w:rPr>
        <w:t>:</w:t>
      </w:r>
      <w:r w:rsidR="00907933" w:rsidRPr="00DD2CC3">
        <w:rPr>
          <w:rFonts w:hint="eastAsia"/>
          <w:bCs/>
          <w:sz w:val="15"/>
          <w:szCs w:val="15"/>
        </w:rPr>
        <w:t>漏桶算法不允许空闲主机积累发送权</w:t>
      </w:r>
      <w:r w:rsidR="00907933" w:rsidRPr="00DD2CC3">
        <w:rPr>
          <w:rFonts w:hint="eastAsia"/>
          <w:bCs/>
          <w:sz w:val="15"/>
          <w:szCs w:val="15"/>
        </w:rPr>
        <w:t>,</w:t>
      </w:r>
      <w:r w:rsidR="00907933" w:rsidRPr="00DD2CC3">
        <w:rPr>
          <w:rFonts w:hint="eastAsia"/>
          <w:bCs/>
          <w:sz w:val="15"/>
          <w:szCs w:val="15"/>
        </w:rPr>
        <w:t>以便以后发送大的突发数据</w:t>
      </w:r>
      <w:r w:rsidR="00907933" w:rsidRPr="00DD2CC3">
        <w:rPr>
          <w:rFonts w:hint="eastAsia"/>
          <w:bCs/>
          <w:sz w:val="15"/>
          <w:szCs w:val="15"/>
        </w:rPr>
        <w:t>;</w:t>
      </w:r>
      <w:r w:rsidR="00907933" w:rsidRPr="00DD2CC3">
        <w:rPr>
          <w:rFonts w:hint="eastAsia"/>
          <w:bCs/>
          <w:sz w:val="15"/>
          <w:szCs w:val="15"/>
        </w:rPr>
        <w:t>令牌桶算法允许</w:t>
      </w:r>
      <w:r w:rsidR="00907933" w:rsidRPr="00DD2CC3">
        <w:rPr>
          <w:rFonts w:hint="eastAsia"/>
          <w:bCs/>
          <w:sz w:val="15"/>
          <w:szCs w:val="15"/>
        </w:rPr>
        <w:t>,</w:t>
      </w:r>
      <w:r w:rsidR="00907933" w:rsidRPr="00DD2CC3">
        <w:rPr>
          <w:rFonts w:hint="eastAsia"/>
          <w:bCs/>
          <w:sz w:val="15"/>
          <w:szCs w:val="15"/>
        </w:rPr>
        <w:t>最大为桶的大小</w:t>
      </w:r>
      <w:r w:rsidR="00907933" w:rsidRPr="00DD2CC3">
        <w:rPr>
          <w:rFonts w:hint="eastAsia"/>
          <w:bCs/>
          <w:sz w:val="15"/>
          <w:szCs w:val="15"/>
        </w:rPr>
        <w:t>.</w:t>
      </w:r>
      <w:r w:rsidR="00907933" w:rsidRPr="00DD2CC3">
        <w:rPr>
          <w:rFonts w:hint="eastAsia"/>
          <w:bCs/>
          <w:sz w:val="15"/>
          <w:szCs w:val="15"/>
        </w:rPr>
        <w:t>漏桶中存放的是数据包</w:t>
      </w:r>
      <w:r w:rsidR="00907933" w:rsidRPr="00DD2CC3">
        <w:rPr>
          <w:rFonts w:hint="eastAsia"/>
          <w:bCs/>
          <w:sz w:val="15"/>
          <w:szCs w:val="15"/>
        </w:rPr>
        <w:t>,</w:t>
      </w:r>
      <w:proofErr w:type="gramStart"/>
      <w:r w:rsidR="00907933" w:rsidRPr="00DD2CC3">
        <w:rPr>
          <w:rFonts w:hint="eastAsia"/>
          <w:bCs/>
          <w:sz w:val="15"/>
          <w:szCs w:val="15"/>
        </w:rPr>
        <w:t>桶满了</w:t>
      </w:r>
      <w:proofErr w:type="gramEnd"/>
      <w:r w:rsidR="00907933" w:rsidRPr="00DD2CC3">
        <w:rPr>
          <w:rFonts w:hint="eastAsia"/>
          <w:bCs/>
          <w:sz w:val="15"/>
          <w:szCs w:val="15"/>
        </w:rPr>
        <w:t>丢弃数据包</w:t>
      </w:r>
      <w:r w:rsidR="00907933" w:rsidRPr="00DD2CC3">
        <w:rPr>
          <w:rFonts w:hint="eastAsia"/>
          <w:bCs/>
          <w:sz w:val="15"/>
          <w:szCs w:val="15"/>
        </w:rPr>
        <w:t>;</w:t>
      </w:r>
      <w:r w:rsidR="00907933" w:rsidRPr="00DD2CC3">
        <w:rPr>
          <w:rFonts w:hint="eastAsia"/>
          <w:bCs/>
          <w:sz w:val="15"/>
          <w:szCs w:val="15"/>
        </w:rPr>
        <w:t>令牌桶中存放的是令牌</w:t>
      </w:r>
      <w:r w:rsidR="00907933" w:rsidRPr="00DD2CC3">
        <w:rPr>
          <w:rFonts w:hint="eastAsia"/>
          <w:bCs/>
          <w:sz w:val="15"/>
          <w:szCs w:val="15"/>
        </w:rPr>
        <w:t>,</w:t>
      </w:r>
      <w:proofErr w:type="gramStart"/>
      <w:r w:rsidR="00907933" w:rsidRPr="00DD2CC3">
        <w:rPr>
          <w:rFonts w:hint="eastAsia"/>
          <w:bCs/>
          <w:sz w:val="15"/>
          <w:szCs w:val="15"/>
        </w:rPr>
        <w:t>桶满了</w:t>
      </w:r>
      <w:proofErr w:type="gramEnd"/>
      <w:r w:rsidR="00907933" w:rsidRPr="00DD2CC3">
        <w:rPr>
          <w:rFonts w:hint="eastAsia"/>
          <w:bCs/>
          <w:sz w:val="15"/>
          <w:szCs w:val="15"/>
        </w:rPr>
        <w:t>丢弃令牌</w:t>
      </w:r>
      <w:r w:rsidR="00907933" w:rsidRPr="00DD2CC3">
        <w:rPr>
          <w:rFonts w:hint="eastAsia"/>
          <w:bCs/>
          <w:sz w:val="15"/>
          <w:szCs w:val="15"/>
        </w:rPr>
        <w:t>,</w:t>
      </w:r>
      <w:r w:rsidR="00907933" w:rsidRPr="00DD2CC3">
        <w:rPr>
          <w:rFonts w:hint="eastAsia"/>
          <w:bCs/>
          <w:sz w:val="15"/>
          <w:szCs w:val="15"/>
        </w:rPr>
        <w:t>不丢弃数据包</w:t>
      </w:r>
      <w:r w:rsidR="00907933" w:rsidRPr="00DD2CC3">
        <w:rPr>
          <w:rFonts w:hint="eastAsia"/>
          <w:bCs/>
          <w:sz w:val="15"/>
          <w:szCs w:val="15"/>
        </w:rPr>
        <w:t>.</w:t>
      </w:r>
      <w:proofErr w:type="gramStart"/>
      <w:r w:rsidR="00AE4B1D" w:rsidRPr="00DD2CC3">
        <w:rPr>
          <w:rFonts w:hint="eastAsia"/>
          <w:b/>
          <w:bCs/>
          <w:sz w:val="15"/>
          <w:szCs w:val="15"/>
        </w:rPr>
        <w:t>流说明</w:t>
      </w:r>
      <w:proofErr w:type="gramEnd"/>
      <w:r w:rsidR="00AE4B1D" w:rsidRPr="00DD2CC3">
        <w:rPr>
          <w:rFonts w:hint="eastAsia"/>
          <w:b/>
          <w:bCs/>
          <w:sz w:val="15"/>
          <w:szCs w:val="15"/>
        </w:rPr>
        <w:t>:</w:t>
      </w:r>
      <w:r w:rsidR="00A57119" w:rsidRPr="00DD2CC3">
        <w:rPr>
          <w:rFonts w:hint="eastAsia"/>
          <w:bCs/>
          <w:sz w:val="15"/>
          <w:szCs w:val="15"/>
        </w:rPr>
        <w:t>一个数据流的发送方、接收方和通信子网三方认可的</w:t>
      </w:r>
      <w:r w:rsidR="00AE4B1D" w:rsidRPr="00DD2CC3">
        <w:rPr>
          <w:rFonts w:hint="eastAsia"/>
          <w:bCs/>
          <w:sz w:val="15"/>
          <w:szCs w:val="15"/>
        </w:rPr>
        <w:t>、</w:t>
      </w:r>
      <w:r w:rsidR="00A57119" w:rsidRPr="00DD2CC3">
        <w:rPr>
          <w:rFonts w:hint="eastAsia"/>
          <w:bCs/>
          <w:sz w:val="15"/>
          <w:szCs w:val="15"/>
        </w:rPr>
        <w:t>描述发送数据流的模式和希望得到的服务质量的数据结构</w:t>
      </w:r>
      <w:r w:rsidR="00AE4B1D" w:rsidRPr="00DD2CC3">
        <w:rPr>
          <w:rFonts w:hint="eastAsia"/>
          <w:bCs/>
          <w:sz w:val="15"/>
          <w:szCs w:val="15"/>
        </w:rPr>
        <w:t>,</w:t>
      </w:r>
      <w:r w:rsidR="00A57119" w:rsidRPr="00DD2CC3">
        <w:rPr>
          <w:rFonts w:hint="eastAsia"/>
          <w:bCs/>
          <w:sz w:val="15"/>
          <w:szCs w:val="15"/>
        </w:rPr>
        <w:t>称为</w:t>
      </w:r>
      <w:proofErr w:type="gramStart"/>
      <w:r w:rsidR="00A57119" w:rsidRPr="00DD2CC3">
        <w:rPr>
          <w:rFonts w:hint="eastAsia"/>
          <w:bCs/>
          <w:sz w:val="15"/>
          <w:szCs w:val="15"/>
        </w:rPr>
        <w:t>流说明</w:t>
      </w:r>
      <w:proofErr w:type="gramEnd"/>
      <w:r w:rsidR="00AE4B1D" w:rsidRPr="00DD2CC3">
        <w:rPr>
          <w:rFonts w:hint="eastAsia"/>
          <w:bCs/>
          <w:sz w:val="15"/>
          <w:szCs w:val="15"/>
        </w:rPr>
        <w:t>.</w:t>
      </w:r>
      <w:r w:rsidR="00613E20" w:rsidRPr="00DD2CC3">
        <w:rPr>
          <w:rFonts w:hint="eastAsia"/>
          <w:bCs/>
          <w:sz w:val="15"/>
          <w:szCs w:val="15"/>
        </w:rPr>
        <w:t xml:space="preserve">  </w:t>
      </w:r>
      <w:r w:rsidR="00E131DD" w:rsidRPr="00DD2CC3">
        <w:rPr>
          <w:rFonts w:hint="eastAsia"/>
          <w:bCs/>
          <w:sz w:val="15"/>
          <w:szCs w:val="15"/>
        </w:rPr>
        <w:t xml:space="preserve"> </w:t>
      </w:r>
      <w:r w:rsidR="00A57119" w:rsidRPr="00DD2CC3">
        <w:rPr>
          <w:rFonts w:hint="eastAsia"/>
          <w:b/>
          <w:bCs/>
          <w:sz w:val="15"/>
          <w:szCs w:val="15"/>
        </w:rPr>
        <w:t>虚电路子网中的拥塞控制</w:t>
      </w:r>
      <w:r w:rsidR="00B432AF" w:rsidRPr="00DD2CC3">
        <w:rPr>
          <w:rFonts w:hint="eastAsia"/>
          <w:bCs/>
          <w:sz w:val="15"/>
          <w:szCs w:val="15"/>
        </w:rPr>
        <w:t>:</w:t>
      </w:r>
      <w:r w:rsidR="00A57119" w:rsidRPr="00DD2CC3">
        <w:rPr>
          <w:rFonts w:hint="eastAsia"/>
          <w:bCs/>
          <w:sz w:val="15"/>
          <w:szCs w:val="15"/>
        </w:rPr>
        <w:t>许可控制</w:t>
      </w:r>
      <w:r w:rsidR="00B432AF" w:rsidRPr="00DD2CC3">
        <w:rPr>
          <w:rFonts w:hint="eastAsia"/>
          <w:bCs/>
          <w:sz w:val="15"/>
          <w:szCs w:val="15"/>
        </w:rPr>
        <w:t>(</w:t>
      </w:r>
      <w:r w:rsidR="00B432AF" w:rsidRPr="00DD2CC3">
        <w:rPr>
          <w:rFonts w:hint="eastAsia"/>
          <w:bCs/>
          <w:sz w:val="15"/>
          <w:szCs w:val="15"/>
        </w:rPr>
        <w:t>基本思想</w:t>
      </w:r>
      <w:r w:rsidR="00B432AF" w:rsidRPr="00DD2CC3">
        <w:rPr>
          <w:rFonts w:hint="eastAsia"/>
          <w:bCs/>
          <w:sz w:val="15"/>
          <w:szCs w:val="15"/>
        </w:rPr>
        <w:t>:</w:t>
      </w:r>
      <w:r w:rsidR="00B432AF" w:rsidRPr="00DD2CC3">
        <w:rPr>
          <w:rFonts w:hint="eastAsia"/>
          <w:bCs/>
          <w:sz w:val="15"/>
          <w:szCs w:val="15"/>
        </w:rPr>
        <w:t>一旦发生拥塞</w:t>
      </w:r>
      <w:r w:rsidR="00B432AF" w:rsidRPr="00DD2CC3">
        <w:rPr>
          <w:rFonts w:hint="eastAsia"/>
          <w:bCs/>
          <w:sz w:val="15"/>
          <w:szCs w:val="15"/>
        </w:rPr>
        <w:t>,</w:t>
      </w:r>
      <w:r w:rsidR="00B432AF" w:rsidRPr="00DD2CC3">
        <w:rPr>
          <w:rFonts w:hint="eastAsia"/>
          <w:bCs/>
          <w:sz w:val="15"/>
          <w:szCs w:val="15"/>
        </w:rPr>
        <w:t>在问题解决之前</w:t>
      </w:r>
      <w:r w:rsidR="00B432AF" w:rsidRPr="00DD2CC3">
        <w:rPr>
          <w:rFonts w:hint="eastAsia"/>
          <w:bCs/>
          <w:sz w:val="15"/>
          <w:szCs w:val="15"/>
        </w:rPr>
        <w:t>,</w:t>
      </w:r>
      <w:r w:rsidR="00B432AF" w:rsidRPr="00DD2CC3">
        <w:rPr>
          <w:rFonts w:hint="eastAsia"/>
          <w:bCs/>
          <w:sz w:val="15"/>
          <w:szCs w:val="15"/>
        </w:rPr>
        <w:t>不允许建立新的虚电路</w:t>
      </w:r>
      <w:r w:rsidR="00B432AF" w:rsidRPr="00DD2CC3">
        <w:rPr>
          <w:rFonts w:hint="eastAsia"/>
          <w:bCs/>
          <w:sz w:val="15"/>
          <w:szCs w:val="15"/>
        </w:rPr>
        <w:t>);</w:t>
      </w:r>
      <w:r w:rsidR="00A57119" w:rsidRPr="00DD2CC3">
        <w:rPr>
          <w:rFonts w:hint="eastAsia"/>
          <w:bCs/>
          <w:sz w:val="15"/>
          <w:szCs w:val="15"/>
        </w:rPr>
        <w:t>另一种方法是发生拥塞后可以建立新的虚电路</w:t>
      </w:r>
      <w:r w:rsidR="00B432AF" w:rsidRPr="00DD2CC3">
        <w:rPr>
          <w:rFonts w:hint="eastAsia"/>
          <w:bCs/>
          <w:sz w:val="15"/>
          <w:szCs w:val="15"/>
        </w:rPr>
        <w:t>,</w:t>
      </w:r>
      <w:r w:rsidR="00A57119" w:rsidRPr="00DD2CC3">
        <w:rPr>
          <w:rFonts w:hint="eastAsia"/>
          <w:bCs/>
          <w:sz w:val="15"/>
          <w:szCs w:val="15"/>
        </w:rPr>
        <w:t>但要绕开发生拥塞的地区</w:t>
      </w:r>
      <w:r w:rsidR="00B432AF" w:rsidRPr="00DD2CC3">
        <w:rPr>
          <w:rFonts w:hint="eastAsia"/>
          <w:bCs/>
          <w:sz w:val="15"/>
          <w:szCs w:val="15"/>
        </w:rPr>
        <w:t>;</w:t>
      </w:r>
      <w:r w:rsidR="00A57119" w:rsidRPr="00DD2CC3">
        <w:rPr>
          <w:rFonts w:hint="eastAsia"/>
          <w:bCs/>
          <w:sz w:val="15"/>
          <w:szCs w:val="15"/>
        </w:rPr>
        <w:t>资源预留</w:t>
      </w:r>
      <w:r w:rsidR="003572D4" w:rsidRPr="00DD2CC3">
        <w:rPr>
          <w:rFonts w:hint="eastAsia"/>
          <w:bCs/>
          <w:sz w:val="15"/>
          <w:szCs w:val="15"/>
        </w:rPr>
        <w:t>(</w:t>
      </w:r>
      <w:r w:rsidR="00A57119" w:rsidRPr="00DD2CC3">
        <w:rPr>
          <w:rFonts w:hint="eastAsia"/>
          <w:bCs/>
          <w:sz w:val="15"/>
          <w:szCs w:val="15"/>
        </w:rPr>
        <w:t>建立虚电路</w:t>
      </w:r>
      <w:r w:rsidR="003572D4" w:rsidRPr="00DD2CC3">
        <w:rPr>
          <w:rFonts w:hint="eastAsia"/>
          <w:bCs/>
          <w:sz w:val="15"/>
          <w:szCs w:val="15"/>
        </w:rPr>
        <w:t>时，主机与子网达成协议</w:t>
      </w:r>
      <w:r w:rsidR="003572D4" w:rsidRPr="00DD2CC3">
        <w:rPr>
          <w:rFonts w:hint="eastAsia"/>
          <w:bCs/>
          <w:sz w:val="15"/>
          <w:szCs w:val="15"/>
        </w:rPr>
        <w:t>,</w:t>
      </w:r>
      <w:r w:rsidR="003572D4" w:rsidRPr="00DD2CC3">
        <w:rPr>
          <w:rFonts w:hint="eastAsia"/>
          <w:bCs/>
          <w:sz w:val="15"/>
          <w:szCs w:val="15"/>
        </w:rPr>
        <w:t>子网根据协议在虚电路上为此连接预留资源</w:t>
      </w:r>
      <w:r w:rsidR="003572D4" w:rsidRPr="00DD2CC3">
        <w:rPr>
          <w:rFonts w:hint="eastAsia"/>
          <w:bCs/>
          <w:sz w:val="15"/>
          <w:szCs w:val="15"/>
        </w:rPr>
        <w:t>).</w:t>
      </w:r>
      <w:r w:rsidR="003572D4" w:rsidRPr="00DD2CC3">
        <w:rPr>
          <w:rFonts w:hint="eastAsia"/>
          <w:b/>
          <w:bCs/>
          <w:sz w:val="15"/>
          <w:szCs w:val="15"/>
        </w:rPr>
        <w:t>抑制包</w:t>
      </w:r>
      <w:r w:rsidR="003572D4" w:rsidRPr="00DD2CC3">
        <w:rPr>
          <w:rFonts w:hint="eastAsia"/>
          <w:bCs/>
          <w:sz w:val="15"/>
          <w:szCs w:val="15"/>
        </w:rPr>
        <w:t>:</w:t>
      </w:r>
      <w:r w:rsidR="00A57119" w:rsidRPr="00DD2CC3">
        <w:rPr>
          <w:rFonts w:hint="eastAsia"/>
          <w:bCs/>
          <w:sz w:val="15"/>
          <w:szCs w:val="15"/>
        </w:rPr>
        <w:t>路由器监控输出线路及其它资源的利用情况</w:t>
      </w:r>
      <w:r w:rsidR="003572D4" w:rsidRPr="00DD2CC3">
        <w:rPr>
          <w:rFonts w:hint="eastAsia"/>
          <w:bCs/>
          <w:sz w:val="15"/>
          <w:szCs w:val="15"/>
        </w:rPr>
        <w:t>,</w:t>
      </w:r>
      <w:r w:rsidR="00A57119" w:rsidRPr="00DD2CC3">
        <w:rPr>
          <w:rFonts w:hint="eastAsia"/>
          <w:bCs/>
          <w:sz w:val="15"/>
          <w:szCs w:val="15"/>
        </w:rPr>
        <w:t>超过某个阈值</w:t>
      </w:r>
      <w:r w:rsidR="003572D4" w:rsidRPr="00DD2CC3">
        <w:rPr>
          <w:rFonts w:hint="eastAsia"/>
          <w:bCs/>
          <w:sz w:val="15"/>
          <w:szCs w:val="15"/>
        </w:rPr>
        <w:t>,</w:t>
      </w:r>
      <w:r w:rsidR="00A57119" w:rsidRPr="00DD2CC3">
        <w:rPr>
          <w:rFonts w:hint="eastAsia"/>
          <w:bCs/>
          <w:sz w:val="15"/>
          <w:szCs w:val="15"/>
        </w:rPr>
        <w:t>则</w:t>
      </w:r>
      <w:proofErr w:type="gramStart"/>
      <w:r w:rsidR="00A57119" w:rsidRPr="00DD2CC3">
        <w:rPr>
          <w:rFonts w:hint="eastAsia"/>
          <w:bCs/>
          <w:sz w:val="15"/>
          <w:szCs w:val="15"/>
        </w:rPr>
        <w:t>此资源</w:t>
      </w:r>
      <w:proofErr w:type="gramEnd"/>
      <w:r w:rsidR="00A57119" w:rsidRPr="00DD2CC3">
        <w:rPr>
          <w:rFonts w:hint="eastAsia"/>
          <w:bCs/>
          <w:sz w:val="15"/>
          <w:szCs w:val="15"/>
        </w:rPr>
        <w:t>进入警戒状态</w:t>
      </w:r>
      <w:r w:rsidR="003572D4" w:rsidRPr="00DD2CC3">
        <w:rPr>
          <w:rFonts w:hint="eastAsia"/>
          <w:bCs/>
          <w:sz w:val="15"/>
          <w:szCs w:val="15"/>
        </w:rPr>
        <w:t>;</w:t>
      </w:r>
      <w:r w:rsidR="00A57119" w:rsidRPr="00DD2CC3">
        <w:rPr>
          <w:rFonts w:hint="eastAsia"/>
          <w:bCs/>
          <w:sz w:val="15"/>
          <w:szCs w:val="15"/>
        </w:rPr>
        <w:t>每个新包到来</w:t>
      </w:r>
      <w:r w:rsidR="003572D4" w:rsidRPr="00DD2CC3">
        <w:rPr>
          <w:rFonts w:hint="eastAsia"/>
          <w:bCs/>
          <w:sz w:val="15"/>
          <w:szCs w:val="15"/>
        </w:rPr>
        <w:t>,</w:t>
      </w:r>
      <w:r w:rsidR="00A57119" w:rsidRPr="00DD2CC3">
        <w:rPr>
          <w:rFonts w:hint="eastAsia"/>
          <w:bCs/>
          <w:sz w:val="15"/>
          <w:szCs w:val="15"/>
        </w:rPr>
        <w:t>检查它的输出线路是否处于警戒状态</w:t>
      </w:r>
      <w:r w:rsidR="003572D4" w:rsidRPr="00DD2CC3">
        <w:rPr>
          <w:rFonts w:hint="eastAsia"/>
          <w:bCs/>
          <w:sz w:val="15"/>
          <w:szCs w:val="15"/>
        </w:rPr>
        <w:t>;</w:t>
      </w:r>
      <w:proofErr w:type="gramStart"/>
      <w:r w:rsidR="00A57119" w:rsidRPr="00DD2CC3">
        <w:rPr>
          <w:rFonts w:hint="eastAsia"/>
          <w:bCs/>
          <w:sz w:val="15"/>
          <w:szCs w:val="15"/>
        </w:rPr>
        <w:t>若是</w:t>
      </w:r>
      <w:r w:rsidR="003572D4" w:rsidRPr="00DD2CC3">
        <w:rPr>
          <w:rFonts w:hint="eastAsia"/>
          <w:bCs/>
          <w:sz w:val="15"/>
          <w:szCs w:val="15"/>
        </w:rPr>
        <w:t>,</w:t>
      </w:r>
      <w:r w:rsidR="00A57119" w:rsidRPr="00DD2CC3">
        <w:rPr>
          <w:rFonts w:hint="eastAsia"/>
          <w:bCs/>
          <w:sz w:val="15"/>
          <w:szCs w:val="15"/>
        </w:rPr>
        <w:t>则向源</w:t>
      </w:r>
      <w:proofErr w:type="gramEnd"/>
      <w:r w:rsidR="00A57119" w:rsidRPr="00DD2CC3">
        <w:rPr>
          <w:rFonts w:hint="eastAsia"/>
          <w:bCs/>
          <w:sz w:val="15"/>
          <w:szCs w:val="15"/>
        </w:rPr>
        <w:t>主机发送抑制包</w:t>
      </w:r>
      <w:r w:rsidR="003572D4" w:rsidRPr="00DD2CC3">
        <w:rPr>
          <w:rFonts w:hint="eastAsia"/>
          <w:bCs/>
          <w:sz w:val="15"/>
          <w:szCs w:val="15"/>
        </w:rPr>
        <w:t>,</w:t>
      </w:r>
      <w:r w:rsidR="00A57119" w:rsidRPr="00DD2CC3">
        <w:rPr>
          <w:rFonts w:hint="eastAsia"/>
          <w:bCs/>
          <w:sz w:val="15"/>
          <w:szCs w:val="15"/>
        </w:rPr>
        <w:t>包中指出发生拥塞的目的地址</w:t>
      </w:r>
      <w:r w:rsidR="003572D4" w:rsidRPr="00DD2CC3">
        <w:rPr>
          <w:rFonts w:hint="eastAsia"/>
          <w:bCs/>
          <w:sz w:val="15"/>
          <w:szCs w:val="15"/>
        </w:rPr>
        <w:t>.</w:t>
      </w:r>
      <w:r w:rsidR="00A57119" w:rsidRPr="00DD2CC3">
        <w:rPr>
          <w:rFonts w:hint="eastAsia"/>
          <w:bCs/>
          <w:sz w:val="15"/>
          <w:szCs w:val="15"/>
        </w:rPr>
        <w:t>同时将原包打上标记</w:t>
      </w:r>
      <w:r w:rsidR="003572D4" w:rsidRPr="00DD2CC3">
        <w:rPr>
          <w:rFonts w:hint="eastAsia"/>
          <w:bCs/>
          <w:sz w:val="15"/>
          <w:szCs w:val="15"/>
        </w:rPr>
        <w:t>(</w:t>
      </w:r>
      <w:r w:rsidR="00A57119" w:rsidRPr="00DD2CC3">
        <w:rPr>
          <w:rFonts w:hint="eastAsia"/>
          <w:bCs/>
          <w:sz w:val="15"/>
          <w:szCs w:val="15"/>
        </w:rPr>
        <w:t>为了以后不再产生抑制包</w:t>
      </w:r>
      <w:r w:rsidR="003572D4" w:rsidRPr="00DD2CC3">
        <w:rPr>
          <w:rFonts w:hint="eastAsia"/>
          <w:bCs/>
          <w:sz w:val="15"/>
          <w:szCs w:val="15"/>
        </w:rPr>
        <w:t>),</w:t>
      </w:r>
      <w:r w:rsidR="00A57119" w:rsidRPr="00DD2CC3">
        <w:rPr>
          <w:rFonts w:hint="eastAsia"/>
          <w:bCs/>
          <w:sz w:val="15"/>
          <w:szCs w:val="15"/>
        </w:rPr>
        <w:t>正常转发</w:t>
      </w:r>
      <w:r w:rsidR="003572D4" w:rsidRPr="00DD2CC3">
        <w:rPr>
          <w:rFonts w:hint="eastAsia"/>
          <w:bCs/>
          <w:sz w:val="15"/>
          <w:szCs w:val="15"/>
        </w:rPr>
        <w:t>;</w:t>
      </w:r>
      <w:r w:rsidR="00A57119" w:rsidRPr="00DD2CC3">
        <w:rPr>
          <w:rFonts w:hint="eastAsia"/>
          <w:bCs/>
          <w:sz w:val="15"/>
          <w:szCs w:val="15"/>
        </w:rPr>
        <w:t>源主机收到抑制包后</w:t>
      </w:r>
      <w:r w:rsidR="003572D4" w:rsidRPr="00DD2CC3">
        <w:rPr>
          <w:rFonts w:hint="eastAsia"/>
          <w:bCs/>
          <w:sz w:val="15"/>
          <w:szCs w:val="15"/>
        </w:rPr>
        <w:t>,</w:t>
      </w:r>
      <w:r w:rsidR="00A57119" w:rsidRPr="00DD2CC3">
        <w:rPr>
          <w:rFonts w:hint="eastAsia"/>
          <w:bCs/>
          <w:sz w:val="15"/>
          <w:szCs w:val="15"/>
        </w:rPr>
        <w:t>按一定比例减少发向特定目的地的流量</w:t>
      </w:r>
      <w:r w:rsidR="003572D4" w:rsidRPr="00DD2CC3">
        <w:rPr>
          <w:rFonts w:hint="eastAsia"/>
          <w:bCs/>
          <w:sz w:val="15"/>
          <w:szCs w:val="15"/>
        </w:rPr>
        <w:t>,</w:t>
      </w:r>
      <w:r w:rsidR="00A57119" w:rsidRPr="00DD2CC3">
        <w:rPr>
          <w:rFonts w:hint="eastAsia"/>
          <w:bCs/>
          <w:sz w:val="15"/>
          <w:szCs w:val="15"/>
        </w:rPr>
        <w:t>并在固定时间间隔内忽略指示同一目的地的抑制包</w:t>
      </w:r>
      <w:r w:rsidR="003572D4" w:rsidRPr="00DD2CC3">
        <w:rPr>
          <w:rFonts w:hint="eastAsia"/>
          <w:bCs/>
          <w:sz w:val="15"/>
          <w:szCs w:val="15"/>
        </w:rPr>
        <w:t>.</w:t>
      </w:r>
      <w:r w:rsidR="00A57119" w:rsidRPr="00DD2CC3">
        <w:rPr>
          <w:rFonts w:hint="eastAsia"/>
          <w:bCs/>
          <w:sz w:val="15"/>
          <w:szCs w:val="15"/>
        </w:rPr>
        <w:t>然后开始监听</w:t>
      </w:r>
      <w:r w:rsidR="003572D4" w:rsidRPr="00DD2CC3">
        <w:rPr>
          <w:rFonts w:hint="eastAsia"/>
          <w:bCs/>
          <w:sz w:val="15"/>
          <w:szCs w:val="15"/>
        </w:rPr>
        <w:t>,</w:t>
      </w:r>
      <w:r w:rsidR="00A57119" w:rsidRPr="00DD2CC3">
        <w:rPr>
          <w:rFonts w:hint="eastAsia"/>
          <w:bCs/>
          <w:sz w:val="15"/>
          <w:szCs w:val="15"/>
        </w:rPr>
        <w:t>若此线路仍然拥塞</w:t>
      </w:r>
      <w:r w:rsidR="003572D4" w:rsidRPr="00DD2CC3">
        <w:rPr>
          <w:rFonts w:hint="eastAsia"/>
          <w:bCs/>
          <w:sz w:val="15"/>
          <w:szCs w:val="15"/>
        </w:rPr>
        <w:t>,</w:t>
      </w:r>
      <w:r w:rsidR="00A57119" w:rsidRPr="00DD2CC3">
        <w:rPr>
          <w:rFonts w:hint="eastAsia"/>
          <w:bCs/>
          <w:sz w:val="15"/>
          <w:szCs w:val="15"/>
        </w:rPr>
        <w:t>则主机在固定时间内减轻负载、忽略抑制包</w:t>
      </w:r>
      <w:r w:rsidR="003572D4" w:rsidRPr="00DD2CC3">
        <w:rPr>
          <w:rFonts w:hint="eastAsia"/>
          <w:bCs/>
          <w:sz w:val="15"/>
          <w:szCs w:val="15"/>
        </w:rPr>
        <w:t>;</w:t>
      </w:r>
      <w:r w:rsidR="00A57119" w:rsidRPr="00DD2CC3">
        <w:rPr>
          <w:rFonts w:hint="eastAsia"/>
          <w:bCs/>
          <w:sz w:val="15"/>
          <w:szCs w:val="15"/>
        </w:rPr>
        <w:lastRenderedPageBreak/>
        <w:t>若在监听周期内没有收到抑制包</w:t>
      </w:r>
      <w:r w:rsidR="003572D4" w:rsidRPr="00DD2CC3">
        <w:rPr>
          <w:rFonts w:hint="eastAsia"/>
          <w:bCs/>
          <w:sz w:val="15"/>
          <w:szCs w:val="15"/>
        </w:rPr>
        <w:t>,</w:t>
      </w:r>
      <w:r w:rsidR="00A57119" w:rsidRPr="00DD2CC3">
        <w:rPr>
          <w:rFonts w:hint="eastAsia"/>
          <w:bCs/>
          <w:sz w:val="15"/>
          <w:szCs w:val="15"/>
        </w:rPr>
        <w:t>则增加负载</w:t>
      </w:r>
      <w:r w:rsidR="003572D4" w:rsidRPr="00DD2CC3">
        <w:rPr>
          <w:rFonts w:hint="eastAsia"/>
          <w:bCs/>
          <w:sz w:val="15"/>
          <w:szCs w:val="15"/>
        </w:rPr>
        <w:t>;</w:t>
      </w:r>
      <w:r w:rsidR="00A57119" w:rsidRPr="00DD2CC3">
        <w:rPr>
          <w:rFonts w:hint="eastAsia"/>
          <w:bCs/>
          <w:sz w:val="15"/>
          <w:szCs w:val="15"/>
        </w:rPr>
        <w:t>通常采用的流量增减策略是</w:t>
      </w:r>
      <w:r w:rsidR="003572D4" w:rsidRPr="00DD2CC3">
        <w:rPr>
          <w:rFonts w:hint="eastAsia"/>
          <w:bCs/>
          <w:sz w:val="15"/>
          <w:szCs w:val="15"/>
        </w:rPr>
        <w:t>:</w:t>
      </w:r>
      <w:r w:rsidR="00A57119" w:rsidRPr="00DD2CC3">
        <w:rPr>
          <w:rFonts w:hint="eastAsia"/>
          <w:bCs/>
          <w:sz w:val="15"/>
          <w:szCs w:val="15"/>
        </w:rPr>
        <w:t>减少时</w:t>
      </w:r>
      <w:r w:rsidR="003572D4" w:rsidRPr="00DD2CC3">
        <w:rPr>
          <w:rFonts w:hint="eastAsia"/>
          <w:bCs/>
          <w:sz w:val="15"/>
          <w:szCs w:val="15"/>
        </w:rPr>
        <w:t>,</w:t>
      </w:r>
      <w:r w:rsidR="00A57119" w:rsidRPr="00DD2CC3">
        <w:rPr>
          <w:rFonts w:hint="eastAsia"/>
          <w:bCs/>
          <w:sz w:val="15"/>
          <w:szCs w:val="15"/>
        </w:rPr>
        <w:t>按一定比例减少</w:t>
      </w:r>
      <w:r w:rsidR="003572D4" w:rsidRPr="00DD2CC3">
        <w:rPr>
          <w:rFonts w:hint="eastAsia"/>
          <w:bCs/>
          <w:sz w:val="15"/>
          <w:szCs w:val="15"/>
        </w:rPr>
        <w:t>,</w:t>
      </w:r>
      <w:r w:rsidR="00A57119" w:rsidRPr="00DD2CC3">
        <w:rPr>
          <w:rFonts w:hint="eastAsia"/>
          <w:bCs/>
          <w:sz w:val="15"/>
          <w:szCs w:val="15"/>
        </w:rPr>
        <w:t>保证快速解除拥塞</w:t>
      </w:r>
      <w:r w:rsidR="003572D4" w:rsidRPr="00DD2CC3">
        <w:rPr>
          <w:rFonts w:hint="eastAsia"/>
          <w:bCs/>
          <w:sz w:val="15"/>
          <w:szCs w:val="15"/>
        </w:rPr>
        <w:t>;</w:t>
      </w:r>
      <w:r w:rsidR="00A57119" w:rsidRPr="00DD2CC3">
        <w:rPr>
          <w:rFonts w:hint="eastAsia"/>
          <w:bCs/>
          <w:sz w:val="15"/>
          <w:szCs w:val="15"/>
        </w:rPr>
        <w:t>增加时</w:t>
      </w:r>
      <w:r w:rsidR="003572D4" w:rsidRPr="00DD2CC3">
        <w:rPr>
          <w:rFonts w:hint="eastAsia"/>
          <w:bCs/>
          <w:sz w:val="15"/>
          <w:szCs w:val="15"/>
        </w:rPr>
        <w:t>,</w:t>
      </w:r>
      <w:r w:rsidR="00A57119" w:rsidRPr="00DD2CC3">
        <w:rPr>
          <w:rFonts w:hint="eastAsia"/>
          <w:bCs/>
          <w:sz w:val="15"/>
          <w:szCs w:val="15"/>
        </w:rPr>
        <w:t>以常量增加</w:t>
      </w:r>
      <w:r w:rsidR="003572D4" w:rsidRPr="00DD2CC3">
        <w:rPr>
          <w:rFonts w:hint="eastAsia"/>
          <w:bCs/>
          <w:sz w:val="15"/>
          <w:szCs w:val="15"/>
        </w:rPr>
        <w:t>,</w:t>
      </w:r>
      <w:r w:rsidR="00A57119" w:rsidRPr="00DD2CC3">
        <w:rPr>
          <w:rFonts w:hint="eastAsia"/>
          <w:bCs/>
          <w:sz w:val="15"/>
          <w:szCs w:val="15"/>
        </w:rPr>
        <w:t>防止很快导致拥塞</w:t>
      </w:r>
      <w:r w:rsidR="003572D4" w:rsidRPr="00DD2CC3">
        <w:rPr>
          <w:rFonts w:hint="eastAsia"/>
          <w:bCs/>
          <w:sz w:val="15"/>
          <w:szCs w:val="15"/>
        </w:rPr>
        <w:t>.</w:t>
      </w:r>
      <w:r w:rsidR="007F515A" w:rsidRPr="00DD2CC3">
        <w:rPr>
          <w:rFonts w:hint="eastAsia"/>
          <w:b/>
          <w:bCs/>
          <w:sz w:val="15"/>
          <w:szCs w:val="15"/>
        </w:rPr>
        <w:t>加权公平队列</w:t>
      </w:r>
      <w:r w:rsidR="007F515A" w:rsidRPr="00DD2CC3">
        <w:rPr>
          <w:rFonts w:hint="eastAsia"/>
          <w:bCs/>
          <w:sz w:val="15"/>
          <w:szCs w:val="15"/>
        </w:rPr>
        <w:t>:</w:t>
      </w:r>
      <w:r w:rsidR="00A57119" w:rsidRPr="00DD2CC3">
        <w:rPr>
          <w:rFonts w:hint="eastAsia"/>
          <w:bCs/>
          <w:sz w:val="15"/>
          <w:szCs w:val="15"/>
        </w:rPr>
        <w:t>公平队列算法</w:t>
      </w:r>
      <w:r w:rsidR="007F515A" w:rsidRPr="00DD2CC3">
        <w:rPr>
          <w:rFonts w:hint="eastAsia"/>
          <w:bCs/>
          <w:sz w:val="15"/>
          <w:szCs w:val="15"/>
        </w:rPr>
        <w:t>(</w:t>
      </w:r>
      <w:r w:rsidR="00A57119" w:rsidRPr="00DD2CC3">
        <w:rPr>
          <w:rFonts w:hint="eastAsia"/>
          <w:bCs/>
          <w:sz w:val="15"/>
          <w:szCs w:val="15"/>
        </w:rPr>
        <w:t>路由器的每个输出线路有多个队列</w:t>
      </w:r>
      <w:r w:rsidR="007F515A" w:rsidRPr="00DD2CC3">
        <w:rPr>
          <w:rFonts w:hint="eastAsia"/>
          <w:bCs/>
          <w:sz w:val="15"/>
          <w:szCs w:val="15"/>
        </w:rPr>
        <w:t>;</w:t>
      </w:r>
      <w:r w:rsidR="00A57119" w:rsidRPr="00DD2CC3">
        <w:rPr>
          <w:rFonts w:hint="eastAsia"/>
          <w:bCs/>
          <w:sz w:val="15"/>
          <w:szCs w:val="15"/>
        </w:rPr>
        <w:t>路由器循环扫描各个队列</w:t>
      </w:r>
      <w:r w:rsidR="007F515A" w:rsidRPr="00DD2CC3">
        <w:rPr>
          <w:rFonts w:hint="eastAsia"/>
          <w:bCs/>
          <w:sz w:val="15"/>
          <w:szCs w:val="15"/>
        </w:rPr>
        <w:t>,</w:t>
      </w:r>
      <w:proofErr w:type="gramStart"/>
      <w:r w:rsidR="00A57119" w:rsidRPr="00DD2CC3">
        <w:rPr>
          <w:rFonts w:hint="eastAsia"/>
          <w:bCs/>
          <w:sz w:val="15"/>
          <w:szCs w:val="15"/>
        </w:rPr>
        <w:t>发送队</w:t>
      </w:r>
      <w:proofErr w:type="gramEnd"/>
      <w:r w:rsidR="00A57119" w:rsidRPr="00DD2CC3">
        <w:rPr>
          <w:rFonts w:hint="eastAsia"/>
          <w:bCs/>
          <w:sz w:val="15"/>
          <w:szCs w:val="15"/>
        </w:rPr>
        <w:t>头的包</w:t>
      </w:r>
      <w:r w:rsidR="007F515A" w:rsidRPr="00DD2CC3">
        <w:rPr>
          <w:rFonts w:hint="eastAsia"/>
          <w:bCs/>
          <w:sz w:val="15"/>
          <w:szCs w:val="15"/>
        </w:rPr>
        <w:t>;</w:t>
      </w:r>
      <w:r w:rsidR="00A57119" w:rsidRPr="00DD2CC3">
        <w:rPr>
          <w:rFonts w:hint="eastAsia"/>
          <w:bCs/>
          <w:sz w:val="15"/>
          <w:szCs w:val="15"/>
        </w:rPr>
        <w:t>所有主机具有相同优先级</w:t>
      </w:r>
      <w:r w:rsidR="007F515A" w:rsidRPr="00DD2CC3">
        <w:rPr>
          <w:rFonts w:hint="eastAsia"/>
          <w:bCs/>
          <w:sz w:val="15"/>
          <w:szCs w:val="15"/>
        </w:rPr>
        <w:t>;</w:t>
      </w:r>
      <w:r w:rsidR="00A57119" w:rsidRPr="00DD2CC3">
        <w:rPr>
          <w:rFonts w:hint="eastAsia"/>
          <w:bCs/>
          <w:sz w:val="15"/>
          <w:szCs w:val="15"/>
        </w:rPr>
        <w:t>一些</w:t>
      </w:r>
      <w:r w:rsidR="00A57119" w:rsidRPr="00DD2CC3">
        <w:rPr>
          <w:bCs/>
          <w:sz w:val="15"/>
          <w:szCs w:val="15"/>
        </w:rPr>
        <w:t>ATM</w:t>
      </w:r>
      <w:r w:rsidR="00A57119" w:rsidRPr="00DD2CC3">
        <w:rPr>
          <w:rFonts w:hint="eastAsia"/>
          <w:bCs/>
          <w:sz w:val="15"/>
          <w:szCs w:val="15"/>
        </w:rPr>
        <w:t>交换机、路由器使用这种算法</w:t>
      </w:r>
      <w:r w:rsidR="007F515A" w:rsidRPr="00DD2CC3">
        <w:rPr>
          <w:rFonts w:hint="eastAsia"/>
          <w:bCs/>
          <w:sz w:val="15"/>
          <w:szCs w:val="15"/>
        </w:rPr>
        <w:t>;</w:t>
      </w:r>
      <w:r w:rsidR="00A57119" w:rsidRPr="00DD2CC3">
        <w:rPr>
          <w:rFonts w:hint="eastAsia"/>
          <w:bCs/>
          <w:sz w:val="15"/>
          <w:szCs w:val="15"/>
        </w:rPr>
        <w:t>一种改进</w:t>
      </w:r>
      <w:r w:rsidR="007F515A" w:rsidRPr="00DD2CC3">
        <w:rPr>
          <w:rFonts w:hint="eastAsia"/>
          <w:bCs/>
          <w:sz w:val="15"/>
          <w:szCs w:val="15"/>
        </w:rPr>
        <w:t>:</w:t>
      </w:r>
      <w:r w:rsidR="00A57119" w:rsidRPr="00DD2CC3">
        <w:rPr>
          <w:rFonts w:hint="eastAsia"/>
          <w:bCs/>
          <w:sz w:val="15"/>
          <w:szCs w:val="15"/>
        </w:rPr>
        <w:t>对于变长包</w:t>
      </w:r>
      <w:r w:rsidR="007F515A" w:rsidRPr="00DD2CC3">
        <w:rPr>
          <w:rFonts w:hint="eastAsia"/>
          <w:bCs/>
          <w:sz w:val="15"/>
          <w:szCs w:val="15"/>
        </w:rPr>
        <w:t>,</w:t>
      </w:r>
      <w:r w:rsidR="00A57119" w:rsidRPr="00DD2CC3">
        <w:rPr>
          <w:rFonts w:hint="eastAsia"/>
          <w:bCs/>
          <w:sz w:val="15"/>
          <w:szCs w:val="15"/>
        </w:rPr>
        <w:t>由逐包</w:t>
      </w:r>
      <w:proofErr w:type="gramStart"/>
      <w:r w:rsidR="00A57119" w:rsidRPr="00DD2CC3">
        <w:rPr>
          <w:rFonts w:hint="eastAsia"/>
          <w:bCs/>
          <w:sz w:val="15"/>
          <w:szCs w:val="15"/>
        </w:rPr>
        <w:t>轮讯改为逐字节轮讯</w:t>
      </w:r>
      <w:proofErr w:type="gramEnd"/>
      <w:r w:rsidR="007F515A" w:rsidRPr="00DD2CC3">
        <w:rPr>
          <w:rFonts w:hint="eastAsia"/>
          <w:bCs/>
          <w:sz w:val="15"/>
          <w:szCs w:val="15"/>
        </w:rPr>
        <w:t>);</w:t>
      </w:r>
      <w:r w:rsidR="00A57119" w:rsidRPr="00DD2CC3">
        <w:rPr>
          <w:rFonts w:hint="eastAsia"/>
          <w:bCs/>
          <w:sz w:val="15"/>
          <w:szCs w:val="15"/>
        </w:rPr>
        <w:t>加权公平队列算法</w:t>
      </w:r>
      <w:r w:rsidR="007F515A" w:rsidRPr="00DD2CC3">
        <w:rPr>
          <w:rFonts w:hint="eastAsia"/>
          <w:bCs/>
          <w:sz w:val="15"/>
          <w:szCs w:val="15"/>
        </w:rPr>
        <w:t>(</w:t>
      </w:r>
      <w:r w:rsidR="00A57119" w:rsidRPr="00DD2CC3">
        <w:rPr>
          <w:rFonts w:hint="eastAsia"/>
          <w:bCs/>
          <w:sz w:val="15"/>
          <w:szCs w:val="15"/>
        </w:rPr>
        <w:t>给不同主机以不同的优先级</w:t>
      </w:r>
      <w:r w:rsidR="007F515A" w:rsidRPr="00DD2CC3">
        <w:rPr>
          <w:rFonts w:hint="eastAsia"/>
          <w:bCs/>
          <w:sz w:val="15"/>
          <w:szCs w:val="15"/>
        </w:rPr>
        <w:t>;</w:t>
      </w:r>
      <w:r w:rsidR="007F515A" w:rsidRPr="00DD2CC3">
        <w:rPr>
          <w:rFonts w:hint="eastAsia"/>
          <w:bCs/>
          <w:sz w:val="15"/>
          <w:szCs w:val="15"/>
        </w:rPr>
        <w:t>优先级高的主机在</w:t>
      </w:r>
      <w:proofErr w:type="gramStart"/>
      <w:r w:rsidR="007F515A" w:rsidRPr="00DD2CC3">
        <w:rPr>
          <w:rFonts w:hint="eastAsia"/>
          <w:bCs/>
          <w:sz w:val="15"/>
          <w:szCs w:val="15"/>
        </w:rPr>
        <w:t>一个轮讯周期</w:t>
      </w:r>
      <w:proofErr w:type="gramEnd"/>
      <w:r w:rsidR="007F515A" w:rsidRPr="00DD2CC3">
        <w:rPr>
          <w:rFonts w:hint="eastAsia"/>
          <w:bCs/>
          <w:sz w:val="15"/>
          <w:szCs w:val="15"/>
        </w:rPr>
        <w:t>内获得更多的时间片</w:t>
      </w:r>
      <w:r w:rsidR="001C35A5" w:rsidRPr="00DD2CC3">
        <w:rPr>
          <w:rFonts w:hint="eastAsia"/>
          <w:bCs/>
          <w:sz w:val="15"/>
          <w:szCs w:val="15"/>
        </w:rPr>
        <w:t>).</w:t>
      </w:r>
      <w:proofErr w:type="gramStart"/>
      <w:r w:rsidR="001C35A5" w:rsidRPr="00DD2CC3">
        <w:rPr>
          <w:rFonts w:hint="eastAsia"/>
          <w:b/>
          <w:bCs/>
          <w:sz w:val="15"/>
          <w:szCs w:val="15"/>
        </w:rPr>
        <w:t>逐跳抑制</w:t>
      </w:r>
      <w:proofErr w:type="gramEnd"/>
      <w:r w:rsidR="001C35A5" w:rsidRPr="00DD2CC3">
        <w:rPr>
          <w:rFonts w:hint="eastAsia"/>
          <w:b/>
          <w:bCs/>
          <w:sz w:val="15"/>
          <w:szCs w:val="15"/>
        </w:rPr>
        <w:t>包</w:t>
      </w:r>
      <w:r w:rsidR="001C35A5" w:rsidRPr="00DD2CC3">
        <w:rPr>
          <w:rFonts w:hint="eastAsia"/>
          <w:bCs/>
          <w:sz w:val="15"/>
          <w:szCs w:val="15"/>
        </w:rPr>
        <w:t>:</w:t>
      </w:r>
      <w:r w:rsidR="00A57119" w:rsidRPr="00DD2CC3">
        <w:rPr>
          <w:rFonts w:hint="eastAsia"/>
          <w:bCs/>
          <w:sz w:val="15"/>
          <w:szCs w:val="15"/>
        </w:rPr>
        <w:t>抑制包对它经过的每个路由器都起作用</w:t>
      </w:r>
      <w:r w:rsidR="001C35A5" w:rsidRPr="00DD2CC3">
        <w:rPr>
          <w:rFonts w:hint="eastAsia"/>
          <w:bCs/>
          <w:sz w:val="15"/>
          <w:szCs w:val="15"/>
        </w:rPr>
        <w:t>;</w:t>
      </w:r>
      <w:r w:rsidR="00A57119" w:rsidRPr="00DD2CC3">
        <w:rPr>
          <w:rFonts w:hint="eastAsia"/>
          <w:bCs/>
          <w:sz w:val="15"/>
          <w:szCs w:val="15"/>
        </w:rPr>
        <w:t>能够迅速缓解发生拥塞处的拥塞</w:t>
      </w:r>
      <w:r w:rsidR="001C35A5" w:rsidRPr="00DD2CC3">
        <w:rPr>
          <w:rFonts w:hint="eastAsia"/>
          <w:bCs/>
          <w:sz w:val="15"/>
          <w:szCs w:val="15"/>
        </w:rPr>
        <w:t>;</w:t>
      </w:r>
      <w:r w:rsidR="00A57119" w:rsidRPr="00DD2CC3">
        <w:rPr>
          <w:rFonts w:hint="eastAsia"/>
          <w:bCs/>
          <w:sz w:val="15"/>
          <w:szCs w:val="15"/>
        </w:rPr>
        <w:t>上游路由器要求有更多的缓冲区</w:t>
      </w:r>
      <w:r w:rsidR="001C35A5" w:rsidRPr="00DD2CC3">
        <w:rPr>
          <w:rFonts w:hint="eastAsia"/>
          <w:bCs/>
          <w:sz w:val="15"/>
          <w:szCs w:val="15"/>
        </w:rPr>
        <w:t>;</w:t>
      </w:r>
      <w:r w:rsidR="00596D3B" w:rsidRPr="00DD2CC3">
        <w:rPr>
          <w:rFonts w:hint="eastAsia"/>
          <w:b/>
          <w:bCs/>
          <w:sz w:val="15"/>
          <w:szCs w:val="15"/>
        </w:rPr>
        <w:t>负载丢弃</w:t>
      </w:r>
      <w:r w:rsidR="00596D3B" w:rsidRPr="00DD2CC3">
        <w:rPr>
          <w:rFonts w:hint="eastAsia"/>
          <w:b/>
          <w:bCs/>
          <w:sz w:val="15"/>
          <w:szCs w:val="15"/>
        </w:rPr>
        <w:t>:</w:t>
      </w:r>
      <w:r w:rsidR="00A57119" w:rsidRPr="00DD2CC3">
        <w:rPr>
          <w:rFonts w:hint="eastAsia"/>
          <w:bCs/>
          <w:sz w:val="15"/>
          <w:szCs w:val="15"/>
        </w:rPr>
        <w:t>上述算法都不能消除拥塞时</w:t>
      </w:r>
      <w:r w:rsidR="00596D3B" w:rsidRPr="00DD2CC3">
        <w:rPr>
          <w:rFonts w:hint="eastAsia"/>
          <w:bCs/>
          <w:sz w:val="15"/>
          <w:szCs w:val="15"/>
        </w:rPr>
        <w:t>,</w:t>
      </w:r>
      <w:r w:rsidR="00A57119" w:rsidRPr="00DD2CC3">
        <w:rPr>
          <w:rFonts w:hint="eastAsia"/>
          <w:bCs/>
          <w:sz w:val="15"/>
          <w:szCs w:val="15"/>
        </w:rPr>
        <w:t>路由器只得将包丢弃</w:t>
      </w:r>
      <w:r w:rsidR="00596D3B" w:rsidRPr="00DD2CC3">
        <w:rPr>
          <w:rFonts w:hint="eastAsia"/>
          <w:bCs/>
          <w:sz w:val="15"/>
          <w:szCs w:val="15"/>
        </w:rPr>
        <w:t>;</w:t>
      </w:r>
      <w:r w:rsidR="00A57119" w:rsidRPr="00DD2CC3">
        <w:rPr>
          <w:rFonts w:hint="eastAsia"/>
          <w:bCs/>
          <w:sz w:val="15"/>
          <w:szCs w:val="15"/>
        </w:rPr>
        <w:t>针对不同服务</w:t>
      </w:r>
      <w:r w:rsidR="00596D3B" w:rsidRPr="00DD2CC3">
        <w:rPr>
          <w:rFonts w:hint="eastAsia"/>
          <w:bCs/>
          <w:sz w:val="15"/>
          <w:szCs w:val="15"/>
        </w:rPr>
        <w:t>,</w:t>
      </w:r>
      <w:r w:rsidR="00A57119" w:rsidRPr="00DD2CC3">
        <w:rPr>
          <w:rFonts w:hint="eastAsia"/>
          <w:bCs/>
          <w:sz w:val="15"/>
          <w:szCs w:val="15"/>
        </w:rPr>
        <w:t>可采取不同丢弃策略</w:t>
      </w:r>
      <w:r w:rsidR="00596D3B" w:rsidRPr="00DD2CC3">
        <w:rPr>
          <w:rFonts w:hint="eastAsia"/>
          <w:b/>
          <w:bCs/>
          <w:sz w:val="15"/>
          <w:szCs w:val="15"/>
        </w:rPr>
        <w:t>(</w:t>
      </w:r>
      <w:r w:rsidR="00A57119" w:rsidRPr="00DD2CC3">
        <w:rPr>
          <w:rFonts w:hint="eastAsia"/>
          <w:bCs/>
          <w:sz w:val="15"/>
          <w:szCs w:val="15"/>
        </w:rPr>
        <w:t>文件传输</w:t>
      </w:r>
      <w:r w:rsidR="00596D3B" w:rsidRPr="00DD2CC3">
        <w:rPr>
          <w:rFonts w:hint="eastAsia"/>
          <w:bCs/>
          <w:sz w:val="15"/>
          <w:szCs w:val="15"/>
        </w:rPr>
        <w:t>,</w:t>
      </w:r>
      <w:r w:rsidR="00A57119" w:rsidRPr="00DD2CC3">
        <w:rPr>
          <w:rFonts w:hint="eastAsia"/>
          <w:bCs/>
          <w:sz w:val="15"/>
          <w:szCs w:val="15"/>
        </w:rPr>
        <w:t>优先丢弃新包</w:t>
      </w:r>
      <w:r w:rsidR="00596D3B" w:rsidRPr="00DD2CC3">
        <w:rPr>
          <w:rFonts w:hint="eastAsia"/>
          <w:bCs/>
          <w:sz w:val="15"/>
          <w:szCs w:val="15"/>
        </w:rPr>
        <w:t>,</w:t>
      </w:r>
      <w:r w:rsidR="00A57119" w:rsidRPr="00DD2CC3">
        <w:rPr>
          <w:bCs/>
          <w:sz w:val="15"/>
          <w:szCs w:val="15"/>
        </w:rPr>
        <w:t>wine</w:t>
      </w:r>
      <w:r w:rsidR="00A57119" w:rsidRPr="00DD2CC3">
        <w:rPr>
          <w:rFonts w:hint="eastAsia"/>
          <w:bCs/>
          <w:sz w:val="15"/>
          <w:szCs w:val="15"/>
        </w:rPr>
        <w:t>策略</w:t>
      </w:r>
      <w:r w:rsidR="00596D3B" w:rsidRPr="00DD2CC3">
        <w:rPr>
          <w:rFonts w:hint="eastAsia"/>
          <w:bCs/>
          <w:sz w:val="15"/>
          <w:szCs w:val="15"/>
        </w:rPr>
        <w:t>;</w:t>
      </w:r>
      <w:r w:rsidR="00A57119" w:rsidRPr="00DD2CC3">
        <w:rPr>
          <w:rFonts w:hint="eastAsia"/>
          <w:bCs/>
          <w:sz w:val="15"/>
          <w:szCs w:val="15"/>
        </w:rPr>
        <w:t>多媒体服务</w:t>
      </w:r>
      <w:r w:rsidR="00596D3B" w:rsidRPr="00DD2CC3">
        <w:rPr>
          <w:rFonts w:hint="eastAsia"/>
          <w:bCs/>
          <w:sz w:val="15"/>
          <w:szCs w:val="15"/>
        </w:rPr>
        <w:t>,</w:t>
      </w:r>
      <w:r w:rsidR="00A57119" w:rsidRPr="00DD2CC3">
        <w:rPr>
          <w:rFonts w:hint="eastAsia"/>
          <w:bCs/>
          <w:sz w:val="15"/>
          <w:szCs w:val="15"/>
        </w:rPr>
        <w:t>优先丢弃旧包</w:t>
      </w:r>
      <w:r w:rsidR="00596D3B" w:rsidRPr="00DD2CC3">
        <w:rPr>
          <w:rFonts w:hint="eastAsia"/>
          <w:bCs/>
          <w:sz w:val="15"/>
          <w:szCs w:val="15"/>
        </w:rPr>
        <w:t>,</w:t>
      </w:r>
      <w:r w:rsidR="00A57119" w:rsidRPr="00DD2CC3">
        <w:rPr>
          <w:bCs/>
          <w:sz w:val="15"/>
          <w:szCs w:val="15"/>
        </w:rPr>
        <w:t>milk</w:t>
      </w:r>
      <w:r w:rsidR="00596D3B" w:rsidRPr="00DD2CC3">
        <w:rPr>
          <w:rFonts w:hint="eastAsia"/>
          <w:bCs/>
          <w:sz w:val="15"/>
          <w:szCs w:val="15"/>
        </w:rPr>
        <w:t>策略</w:t>
      </w:r>
      <w:r w:rsidR="00596D3B" w:rsidRPr="00DD2CC3">
        <w:rPr>
          <w:rFonts w:hint="eastAsia"/>
          <w:bCs/>
          <w:sz w:val="15"/>
          <w:szCs w:val="15"/>
        </w:rPr>
        <w:t>).</w:t>
      </w:r>
      <w:r w:rsidR="00613E20" w:rsidRPr="00DD2CC3">
        <w:rPr>
          <w:rFonts w:hint="eastAsia"/>
          <w:bCs/>
          <w:sz w:val="15"/>
          <w:szCs w:val="15"/>
        </w:rPr>
        <w:t xml:space="preserve">  </w:t>
      </w:r>
      <w:r w:rsidR="00E131DD" w:rsidRPr="00DD2CC3">
        <w:rPr>
          <w:rFonts w:hint="eastAsia"/>
          <w:bCs/>
          <w:sz w:val="15"/>
          <w:szCs w:val="15"/>
        </w:rPr>
        <w:t xml:space="preserve"> </w:t>
      </w:r>
      <w:r w:rsidR="00A57119" w:rsidRPr="00DD2CC3">
        <w:rPr>
          <w:rFonts w:hint="eastAsia"/>
          <w:b/>
          <w:bCs/>
          <w:sz w:val="15"/>
          <w:szCs w:val="15"/>
        </w:rPr>
        <w:t>网络互连设备</w:t>
      </w:r>
      <w:r w:rsidR="004045FF" w:rsidRPr="00DD2CC3">
        <w:rPr>
          <w:rFonts w:hint="eastAsia"/>
          <w:bCs/>
          <w:sz w:val="15"/>
          <w:szCs w:val="15"/>
        </w:rPr>
        <w:t>:</w:t>
      </w:r>
      <w:r w:rsidR="004045FF" w:rsidRPr="00DD2CC3">
        <w:rPr>
          <w:rFonts w:hint="eastAsia"/>
          <w:bCs/>
          <w:sz w:val="15"/>
          <w:szCs w:val="15"/>
        </w:rPr>
        <w:t>中继器</w:t>
      </w:r>
      <w:r w:rsidR="004045FF" w:rsidRPr="00DD2CC3">
        <w:rPr>
          <w:rFonts w:hint="eastAsia"/>
          <w:bCs/>
          <w:sz w:val="15"/>
          <w:szCs w:val="15"/>
        </w:rPr>
        <w:t>;</w:t>
      </w:r>
      <w:r w:rsidR="004045FF" w:rsidRPr="00DD2CC3">
        <w:rPr>
          <w:rFonts w:hint="eastAsia"/>
          <w:bCs/>
          <w:sz w:val="15"/>
          <w:szCs w:val="15"/>
        </w:rPr>
        <w:t>网桥</w:t>
      </w:r>
      <w:r w:rsidR="004045FF" w:rsidRPr="00DD2CC3">
        <w:rPr>
          <w:rFonts w:hint="eastAsia"/>
          <w:bCs/>
          <w:sz w:val="15"/>
          <w:szCs w:val="15"/>
        </w:rPr>
        <w:t>;</w:t>
      </w:r>
      <w:r w:rsidR="004045FF" w:rsidRPr="00DD2CC3">
        <w:rPr>
          <w:rFonts w:hint="eastAsia"/>
          <w:bCs/>
          <w:sz w:val="15"/>
          <w:szCs w:val="15"/>
        </w:rPr>
        <w:t>多协议路由器</w:t>
      </w:r>
      <w:r w:rsidR="004045FF" w:rsidRPr="00DD2CC3">
        <w:rPr>
          <w:rFonts w:hint="eastAsia"/>
          <w:bCs/>
          <w:sz w:val="15"/>
          <w:szCs w:val="15"/>
        </w:rPr>
        <w:t>;</w:t>
      </w:r>
      <w:r w:rsidR="004045FF" w:rsidRPr="00DD2CC3">
        <w:rPr>
          <w:rFonts w:hint="eastAsia"/>
          <w:bCs/>
          <w:sz w:val="15"/>
          <w:szCs w:val="15"/>
        </w:rPr>
        <w:t>传输网关</w:t>
      </w:r>
      <w:r w:rsidR="004045FF" w:rsidRPr="00DD2CC3">
        <w:rPr>
          <w:rFonts w:hint="eastAsia"/>
          <w:bCs/>
          <w:sz w:val="15"/>
          <w:szCs w:val="15"/>
        </w:rPr>
        <w:t>;</w:t>
      </w:r>
      <w:r w:rsidR="004045FF" w:rsidRPr="00DD2CC3">
        <w:rPr>
          <w:rFonts w:hint="eastAsia"/>
          <w:bCs/>
          <w:sz w:val="15"/>
          <w:szCs w:val="15"/>
        </w:rPr>
        <w:t>应用网关</w:t>
      </w:r>
      <w:r w:rsidR="004045FF" w:rsidRPr="00DD2CC3">
        <w:rPr>
          <w:rFonts w:hint="eastAsia"/>
          <w:bCs/>
          <w:sz w:val="15"/>
          <w:szCs w:val="15"/>
        </w:rPr>
        <w:t>.</w:t>
      </w:r>
      <w:r w:rsidR="00FF65D1" w:rsidRPr="00DD2CC3">
        <w:rPr>
          <w:rFonts w:hint="eastAsia"/>
          <w:b/>
          <w:bCs/>
          <w:sz w:val="15"/>
          <w:szCs w:val="15"/>
        </w:rPr>
        <w:t>级联虚电路</w:t>
      </w:r>
      <w:r w:rsidR="00FF65D1" w:rsidRPr="00DD2CC3">
        <w:rPr>
          <w:rFonts w:hint="eastAsia"/>
          <w:bCs/>
          <w:sz w:val="15"/>
          <w:szCs w:val="15"/>
        </w:rPr>
        <w:t>:</w:t>
      </w:r>
      <w:r w:rsidR="00A57119" w:rsidRPr="00DD2CC3">
        <w:rPr>
          <w:rFonts w:hint="eastAsia"/>
          <w:bCs/>
          <w:sz w:val="15"/>
          <w:szCs w:val="15"/>
        </w:rPr>
        <w:t>建立连接</w:t>
      </w:r>
      <w:r w:rsidR="00FF65D1" w:rsidRPr="00DD2CC3">
        <w:rPr>
          <w:rFonts w:hint="eastAsia"/>
          <w:bCs/>
          <w:sz w:val="15"/>
          <w:szCs w:val="15"/>
        </w:rPr>
        <w:t>(</w:t>
      </w:r>
      <w:r w:rsidR="00A57119" w:rsidRPr="00DD2CC3">
        <w:rPr>
          <w:rFonts w:hint="eastAsia"/>
          <w:bCs/>
          <w:sz w:val="15"/>
          <w:szCs w:val="15"/>
        </w:rPr>
        <w:t>当目的主机不在子网内时</w:t>
      </w:r>
      <w:r w:rsidR="00FF65D1" w:rsidRPr="00DD2CC3">
        <w:rPr>
          <w:rFonts w:hint="eastAsia"/>
          <w:bCs/>
          <w:sz w:val="15"/>
          <w:szCs w:val="15"/>
        </w:rPr>
        <w:t>,</w:t>
      </w:r>
      <w:r w:rsidR="00A57119" w:rsidRPr="00DD2CC3">
        <w:rPr>
          <w:rFonts w:hint="eastAsia"/>
          <w:bCs/>
          <w:sz w:val="15"/>
          <w:szCs w:val="15"/>
        </w:rPr>
        <w:t>则在子网内找一个</w:t>
      </w:r>
      <w:proofErr w:type="gramStart"/>
      <w:r w:rsidR="00A57119" w:rsidRPr="00DD2CC3">
        <w:rPr>
          <w:rFonts w:hint="eastAsia"/>
          <w:bCs/>
          <w:sz w:val="15"/>
          <w:szCs w:val="15"/>
        </w:rPr>
        <w:t>离目的</w:t>
      </w:r>
      <w:proofErr w:type="gramEnd"/>
      <w:r w:rsidR="00A57119" w:rsidRPr="00DD2CC3">
        <w:rPr>
          <w:rFonts w:hint="eastAsia"/>
          <w:bCs/>
          <w:sz w:val="15"/>
          <w:szCs w:val="15"/>
        </w:rPr>
        <w:t>网络最近的路由器</w:t>
      </w:r>
      <w:r w:rsidR="00FF65D1" w:rsidRPr="00DD2CC3">
        <w:rPr>
          <w:rFonts w:hint="eastAsia"/>
          <w:bCs/>
          <w:sz w:val="15"/>
          <w:szCs w:val="15"/>
        </w:rPr>
        <w:t>,</w:t>
      </w:r>
      <w:r w:rsidR="00A57119" w:rsidRPr="00DD2CC3">
        <w:rPr>
          <w:rFonts w:hint="eastAsia"/>
          <w:bCs/>
          <w:sz w:val="15"/>
          <w:szCs w:val="15"/>
        </w:rPr>
        <w:t>与之建立一条虚电路</w:t>
      </w:r>
      <w:r w:rsidR="00FF65D1" w:rsidRPr="00DD2CC3">
        <w:rPr>
          <w:rFonts w:hint="eastAsia"/>
          <w:bCs/>
          <w:sz w:val="15"/>
          <w:szCs w:val="15"/>
        </w:rPr>
        <w:t>;</w:t>
      </w:r>
      <w:r w:rsidR="00A57119" w:rsidRPr="00DD2CC3">
        <w:rPr>
          <w:rFonts w:hint="eastAsia"/>
          <w:bCs/>
          <w:sz w:val="15"/>
          <w:szCs w:val="15"/>
        </w:rPr>
        <w:t>该路由器与外部网关建立虚电路</w:t>
      </w:r>
      <w:r w:rsidR="00FF65D1" w:rsidRPr="00DD2CC3">
        <w:rPr>
          <w:rFonts w:hint="eastAsia"/>
          <w:bCs/>
          <w:sz w:val="15"/>
          <w:szCs w:val="15"/>
        </w:rPr>
        <w:t>;</w:t>
      </w:r>
      <w:r w:rsidR="00A57119" w:rsidRPr="00DD2CC3">
        <w:rPr>
          <w:rFonts w:hint="eastAsia"/>
          <w:bCs/>
          <w:sz w:val="15"/>
          <w:szCs w:val="15"/>
        </w:rPr>
        <w:t>该网关与下一个子网中的一个路由器建立虚电路</w:t>
      </w:r>
      <w:r w:rsidR="00FF65D1" w:rsidRPr="00DD2CC3">
        <w:rPr>
          <w:rFonts w:hint="eastAsia"/>
          <w:bCs/>
          <w:sz w:val="15"/>
          <w:szCs w:val="15"/>
        </w:rPr>
        <w:t>;</w:t>
      </w:r>
      <w:r w:rsidR="00A57119" w:rsidRPr="00DD2CC3">
        <w:rPr>
          <w:rFonts w:hint="eastAsia"/>
          <w:bCs/>
          <w:sz w:val="15"/>
          <w:szCs w:val="15"/>
        </w:rPr>
        <w:t>重复上述操作</w:t>
      </w:r>
      <w:r w:rsidR="00FF65D1" w:rsidRPr="00DD2CC3">
        <w:rPr>
          <w:rFonts w:hint="eastAsia"/>
          <w:bCs/>
          <w:sz w:val="15"/>
          <w:szCs w:val="15"/>
        </w:rPr>
        <w:t>,</w:t>
      </w:r>
      <w:r w:rsidR="00A57119" w:rsidRPr="00DD2CC3">
        <w:rPr>
          <w:rFonts w:hint="eastAsia"/>
          <w:bCs/>
          <w:sz w:val="15"/>
          <w:szCs w:val="15"/>
        </w:rPr>
        <w:t>直到到达目的主机</w:t>
      </w:r>
      <w:r w:rsidR="00FF65D1" w:rsidRPr="00DD2CC3">
        <w:rPr>
          <w:rFonts w:hint="eastAsia"/>
          <w:bCs/>
          <w:sz w:val="15"/>
          <w:szCs w:val="15"/>
        </w:rPr>
        <w:t>.);</w:t>
      </w:r>
      <w:r w:rsidR="00A57119" w:rsidRPr="00DD2CC3">
        <w:rPr>
          <w:rFonts w:hint="eastAsia"/>
          <w:bCs/>
          <w:sz w:val="15"/>
          <w:szCs w:val="15"/>
        </w:rPr>
        <w:t>传输数据</w:t>
      </w:r>
      <w:r w:rsidR="00FF65D1" w:rsidRPr="00DD2CC3">
        <w:rPr>
          <w:rFonts w:hint="eastAsia"/>
          <w:bCs/>
          <w:sz w:val="15"/>
          <w:szCs w:val="15"/>
        </w:rPr>
        <w:t>(</w:t>
      </w:r>
      <w:r w:rsidR="00A57119" w:rsidRPr="00DD2CC3">
        <w:rPr>
          <w:rFonts w:hint="eastAsia"/>
          <w:bCs/>
          <w:sz w:val="15"/>
          <w:szCs w:val="15"/>
        </w:rPr>
        <w:t>相同连接</w:t>
      </w:r>
      <w:proofErr w:type="gramStart"/>
      <w:r w:rsidR="00A57119" w:rsidRPr="00DD2CC3">
        <w:rPr>
          <w:rFonts w:hint="eastAsia"/>
          <w:bCs/>
          <w:sz w:val="15"/>
          <w:szCs w:val="15"/>
        </w:rPr>
        <w:t>的包沿同</w:t>
      </w:r>
      <w:proofErr w:type="gramEnd"/>
      <w:r w:rsidR="00A57119" w:rsidRPr="00DD2CC3">
        <w:rPr>
          <w:rFonts w:hint="eastAsia"/>
          <w:bCs/>
          <w:sz w:val="15"/>
          <w:szCs w:val="15"/>
        </w:rPr>
        <w:t>一虚电路按序号传输</w:t>
      </w:r>
      <w:r w:rsidR="00FF65D1" w:rsidRPr="00DD2CC3">
        <w:rPr>
          <w:rFonts w:hint="eastAsia"/>
          <w:bCs/>
          <w:sz w:val="15"/>
          <w:szCs w:val="15"/>
        </w:rPr>
        <w:t>;</w:t>
      </w:r>
      <w:r w:rsidR="00A57119" w:rsidRPr="00DD2CC3">
        <w:rPr>
          <w:rFonts w:hint="eastAsia"/>
          <w:bCs/>
          <w:sz w:val="15"/>
          <w:szCs w:val="15"/>
        </w:rPr>
        <w:t>网关根据需要转换包格式和虚电路号</w:t>
      </w:r>
      <w:r w:rsidR="00FF65D1" w:rsidRPr="00DD2CC3">
        <w:rPr>
          <w:rFonts w:hint="eastAsia"/>
          <w:bCs/>
          <w:sz w:val="15"/>
          <w:szCs w:val="15"/>
        </w:rPr>
        <w:t>.);</w:t>
      </w:r>
      <w:r w:rsidR="00A57119" w:rsidRPr="00DD2CC3">
        <w:rPr>
          <w:rFonts w:hint="eastAsia"/>
          <w:bCs/>
          <w:sz w:val="15"/>
          <w:szCs w:val="15"/>
        </w:rPr>
        <w:t>拆除连接</w:t>
      </w:r>
      <w:r w:rsidR="00FF65D1" w:rsidRPr="00DD2CC3">
        <w:rPr>
          <w:rFonts w:hint="eastAsia"/>
          <w:bCs/>
          <w:sz w:val="15"/>
          <w:szCs w:val="15"/>
        </w:rPr>
        <w:t>.</w:t>
      </w:r>
      <w:r w:rsidR="00B42AD6" w:rsidRPr="00DD2CC3">
        <w:rPr>
          <w:rFonts w:hint="eastAsia"/>
          <w:b/>
          <w:bCs/>
          <w:sz w:val="15"/>
          <w:szCs w:val="15"/>
        </w:rPr>
        <w:t>无连接网络互连</w:t>
      </w:r>
      <w:r w:rsidR="00B42AD6" w:rsidRPr="00DD2CC3">
        <w:rPr>
          <w:rFonts w:hint="eastAsia"/>
          <w:bCs/>
          <w:sz w:val="15"/>
          <w:szCs w:val="15"/>
        </w:rPr>
        <w:t>:</w:t>
      </w:r>
      <w:r w:rsidR="00A57119" w:rsidRPr="00DD2CC3">
        <w:rPr>
          <w:rFonts w:hint="eastAsia"/>
          <w:bCs/>
          <w:sz w:val="15"/>
          <w:szCs w:val="15"/>
        </w:rPr>
        <w:t>每个包单独路由</w:t>
      </w:r>
      <w:r w:rsidR="00B42AD6" w:rsidRPr="00DD2CC3">
        <w:rPr>
          <w:rFonts w:hint="eastAsia"/>
          <w:bCs/>
          <w:sz w:val="15"/>
          <w:szCs w:val="15"/>
        </w:rPr>
        <w:t>,</w:t>
      </w:r>
      <w:r w:rsidR="00A57119" w:rsidRPr="00DD2CC3">
        <w:rPr>
          <w:rFonts w:hint="eastAsia"/>
          <w:bCs/>
          <w:sz w:val="15"/>
          <w:szCs w:val="15"/>
        </w:rPr>
        <w:t>提高网络利用率</w:t>
      </w:r>
      <w:r w:rsidR="00B42AD6" w:rsidRPr="00DD2CC3">
        <w:rPr>
          <w:rFonts w:hint="eastAsia"/>
          <w:bCs/>
          <w:sz w:val="15"/>
          <w:szCs w:val="15"/>
        </w:rPr>
        <w:t>,</w:t>
      </w:r>
      <w:r w:rsidR="00A57119" w:rsidRPr="00DD2CC3">
        <w:rPr>
          <w:rFonts w:hint="eastAsia"/>
          <w:bCs/>
          <w:sz w:val="15"/>
          <w:szCs w:val="15"/>
        </w:rPr>
        <w:t>但不能</w:t>
      </w:r>
      <w:proofErr w:type="gramStart"/>
      <w:r w:rsidR="00A57119" w:rsidRPr="00DD2CC3">
        <w:rPr>
          <w:rFonts w:hint="eastAsia"/>
          <w:bCs/>
          <w:sz w:val="15"/>
          <w:szCs w:val="15"/>
        </w:rPr>
        <w:t>保证包按顺序</w:t>
      </w:r>
      <w:proofErr w:type="gramEnd"/>
      <w:r w:rsidR="00A57119" w:rsidRPr="00DD2CC3">
        <w:rPr>
          <w:rFonts w:hint="eastAsia"/>
          <w:bCs/>
          <w:sz w:val="15"/>
          <w:szCs w:val="15"/>
        </w:rPr>
        <w:t>到达</w:t>
      </w:r>
      <w:r w:rsidR="00B42AD6" w:rsidRPr="00DD2CC3">
        <w:rPr>
          <w:rFonts w:hint="eastAsia"/>
          <w:bCs/>
          <w:sz w:val="15"/>
          <w:szCs w:val="15"/>
        </w:rPr>
        <w:t>;</w:t>
      </w:r>
      <w:r w:rsidR="00A57119" w:rsidRPr="00DD2CC3">
        <w:rPr>
          <w:rFonts w:hint="eastAsia"/>
          <w:bCs/>
          <w:sz w:val="15"/>
          <w:szCs w:val="15"/>
        </w:rPr>
        <w:t>根据需要</w:t>
      </w:r>
      <w:r w:rsidR="00B42AD6" w:rsidRPr="00DD2CC3">
        <w:rPr>
          <w:rFonts w:hint="eastAsia"/>
          <w:bCs/>
          <w:sz w:val="15"/>
          <w:szCs w:val="15"/>
        </w:rPr>
        <w:t>,</w:t>
      </w:r>
      <w:r w:rsidR="00A57119" w:rsidRPr="00DD2CC3">
        <w:rPr>
          <w:rFonts w:hint="eastAsia"/>
          <w:bCs/>
          <w:sz w:val="15"/>
          <w:szCs w:val="15"/>
        </w:rPr>
        <w:t>连接不同子网的多协议路由器</w:t>
      </w:r>
      <w:proofErr w:type="gramStart"/>
      <w:r w:rsidR="00A57119" w:rsidRPr="00DD2CC3">
        <w:rPr>
          <w:rFonts w:hint="eastAsia"/>
          <w:bCs/>
          <w:sz w:val="15"/>
          <w:szCs w:val="15"/>
        </w:rPr>
        <w:t>做协议</w:t>
      </w:r>
      <w:proofErr w:type="gramEnd"/>
      <w:r w:rsidR="00A57119" w:rsidRPr="00DD2CC3">
        <w:rPr>
          <w:rFonts w:hint="eastAsia"/>
          <w:bCs/>
          <w:sz w:val="15"/>
          <w:szCs w:val="15"/>
        </w:rPr>
        <w:t>转换</w:t>
      </w:r>
      <w:r w:rsidR="00B42AD6" w:rsidRPr="00DD2CC3">
        <w:rPr>
          <w:rFonts w:hint="eastAsia"/>
          <w:bCs/>
          <w:sz w:val="15"/>
          <w:szCs w:val="15"/>
        </w:rPr>
        <w:t>,</w:t>
      </w:r>
      <w:r w:rsidR="00A57119" w:rsidRPr="00DD2CC3">
        <w:rPr>
          <w:rFonts w:hint="eastAsia"/>
          <w:bCs/>
          <w:sz w:val="15"/>
          <w:szCs w:val="15"/>
        </w:rPr>
        <w:t>包括包格式转换和地址转换等</w:t>
      </w:r>
      <w:r w:rsidR="00B42AD6" w:rsidRPr="00DD2CC3">
        <w:rPr>
          <w:rFonts w:hint="eastAsia"/>
          <w:bCs/>
          <w:sz w:val="15"/>
          <w:szCs w:val="15"/>
        </w:rPr>
        <w:t>.</w:t>
      </w:r>
      <w:r w:rsidR="00A57119" w:rsidRPr="00DD2CC3">
        <w:rPr>
          <w:rFonts w:hint="eastAsia"/>
          <w:b/>
          <w:bCs/>
          <w:sz w:val="15"/>
          <w:szCs w:val="15"/>
        </w:rPr>
        <w:t>隧道技术</w:t>
      </w:r>
      <w:r w:rsidR="00C5773F" w:rsidRPr="00DD2CC3">
        <w:rPr>
          <w:rFonts w:hint="eastAsia"/>
          <w:bCs/>
          <w:sz w:val="15"/>
          <w:szCs w:val="15"/>
        </w:rPr>
        <w:t>;</w:t>
      </w:r>
      <w:r w:rsidR="00C5773F" w:rsidRPr="00DD2CC3">
        <w:rPr>
          <w:rFonts w:hint="eastAsia"/>
          <w:b/>
          <w:bCs/>
          <w:sz w:val="15"/>
          <w:szCs w:val="15"/>
        </w:rPr>
        <w:t>互联网路由</w:t>
      </w:r>
      <w:r w:rsidR="00C5773F" w:rsidRPr="00DD2CC3">
        <w:rPr>
          <w:rFonts w:hint="eastAsia"/>
          <w:b/>
          <w:bCs/>
          <w:sz w:val="15"/>
          <w:szCs w:val="15"/>
        </w:rPr>
        <w:t>:</w:t>
      </w:r>
      <w:r w:rsidR="00A57119" w:rsidRPr="00DD2CC3">
        <w:rPr>
          <w:rFonts w:hint="eastAsia"/>
          <w:bCs/>
          <w:sz w:val="15"/>
          <w:szCs w:val="15"/>
        </w:rPr>
        <w:t>两级路由算法</w:t>
      </w:r>
      <w:r w:rsidR="00C5773F" w:rsidRPr="00DD2CC3">
        <w:rPr>
          <w:rFonts w:hint="eastAsia"/>
          <w:b/>
          <w:bCs/>
          <w:sz w:val="15"/>
          <w:szCs w:val="15"/>
        </w:rPr>
        <w:t>:</w:t>
      </w:r>
      <w:r w:rsidR="00C5773F" w:rsidRPr="00DD2CC3">
        <w:rPr>
          <w:rFonts w:hint="eastAsia"/>
          <w:bCs/>
          <w:sz w:val="15"/>
          <w:szCs w:val="15"/>
        </w:rPr>
        <w:t>内部网关协议</w:t>
      </w:r>
      <w:r w:rsidR="00A57119" w:rsidRPr="00DD2CC3">
        <w:rPr>
          <w:bCs/>
          <w:sz w:val="15"/>
          <w:szCs w:val="15"/>
        </w:rPr>
        <w:t>IGP</w:t>
      </w:r>
      <w:r w:rsidR="00C5773F" w:rsidRPr="00DD2CC3">
        <w:rPr>
          <w:rFonts w:hint="eastAsia"/>
          <w:bCs/>
          <w:sz w:val="15"/>
          <w:szCs w:val="15"/>
        </w:rPr>
        <w:t>(</w:t>
      </w:r>
      <w:r w:rsidR="00C5773F" w:rsidRPr="00DD2CC3">
        <w:rPr>
          <w:bCs/>
          <w:sz w:val="15"/>
          <w:szCs w:val="15"/>
        </w:rPr>
        <w:t>RIP</w:t>
      </w:r>
      <w:r w:rsidR="00C5773F" w:rsidRPr="00DD2CC3">
        <w:rPr>
          <w:rFonts w:hint="eastAsia"/>
          <w:bCs/>
          <w:sz w:val="15"/>
          <w:szCs w:val="15"/>
        </w:rPr>
        <w:t>,</w:t>
      </w:r>
      <w:r w:rsidR="00C5773F" w:rsidRPr="00DD2CC3">
        <w:rPr>
          <w:bCs/>
          <w:sz w:val="15"/>
          <w:szCs w:val="15"/>
        </w:rPr>
        <w:t>OSPF</w:t>
      </w:r>
      <w:r w:rsidR="00C5773F" w:rsidRPr="00DD2CC3">
        <w:rPr>
          <w:rFonts w:hint="eastAsia"/>
          <w:bCs/>
          <w:sz w:val="15"/>
          <w:szCs w:val="15"/>
        </w:rPr>
        <w:t>)</w:t>
      </w:r>
      <w:r w:rsidR="00C5773F" w:rsidRPr="00DD2CC3">
        <w:rPr>
          <w:rFonts w:hint="eastAsia"/>
          <w:bCs/>
          <w:sz w:val="15"/>
          <w:szCs w:val="15"/>
        </w:rPr>
        <w:t>外部网关协议</w:t>
      </w:r>
      <w:r w:rsidR="00A57119" w:rsidRPr="00DD2CC3">
        <w:rPr>
          <w:bCs/>
          <w:sz w:val="15"/>
          <w:szCs w:val="15"/>
        </w:rPr>
        <w:t>EGP</w:t>
      </w:r>
      <w:r w:rsidR="00C5773F" w:rsidRPr="00DD2CC3">
        <w:rPr>
          <w:rFonts w:hint="eastAsia"/>
          <w:bCs/>
          <w:sz w:val="15"/>
          <w:szCs w:val="15"/>
        </w:rPr>
        <w:t>(</w:t>
      </w:r>
      <w:r w:rsidR="00C5773F" w:rsidRPr="00DD2CC3">
        <w:rPr>
          <w:bCs/>
          <w:sz w:val="15"/>
          <w:szCs w:val="15"/>
        </w:rPr>
        <w:t>BGP</w:t>
      </w:r>
      <w:r w:rsidR="00C5773F" w:rsidRPr="00DD2CC3">
        <w:rPr>
          <w:rFonts w:hint="eastAsia"/>
          <w:bCs/>
          <w:sz w:val="15"/>
          <w:szCs w:val="15"/>
        </w:rPr>
        <w:t>);</w:t>
      </w:r>
      <w:r w:rsidR="00C5773F" w:rsidRPr="00DD2CC3">
        <w:rPr>
          <w:rFonts w:hint="eastAsia"/>
          <w:bCs/>
          <w:sz w:val="15"/>
          <w:szCs w:val="15"/>
        </w:rPr>
        <w:t>自治系统</w:t>
      </w:r>
      <w:r w:rsidR="00C5773F" w:rsidRPr="00DD2CC3">
        <w:rPr>
          <w:bCs/>
          <w:sz w:val="15"/>
          <w:szCs w:val="15"/>
        </w:rPr>
        <w:t>AS</w:t>
      </w:r>
      <w:r w:rsidR="00C5773F" w:rsidRPr="00DD2CC3">
        <w:rPr>
          <w:rFonts w:hint="eastAsia"/>
          <w:bCs/>
          <w:sz w:val="15"/>
          <w:szCs w:val="15"/>
        </w:rPr>
        <w:t>.</w:t>
      </w:r>
      <w:r w:rsidR="004B0370" w:rsidRPr="00DD2CC3">
        <w:rPr>
          <w:rFonts w:hint="eastAsia"/>
          <w:b/>
          <w:bCs/>
          <w:sz w:val="15"/>
          <w:szCs w:val="15"/>
        </w:rPr>
        <w:t>分段</w:t>
      </w:r>
      <w:r w:rsidR="004B0370" w:rsidRPr="00DD2CC3">
        <w:rPr>
          <w:rFonts w:hint="eastAsia"/>
          <w:bCs/>
          <w:sz w:val="15"/>
          <w:szCs w:val="15"/>
        </w:rPr>
        <w:t>;</w:t>
      </w:r>
      <w:r w:rsidR="00A57119" w:rsidRPr="00DD2CC3">
        <w:rPr>
          <w:rFonts w:hint="eastAsia"/>
          <w:b/>
          <w:bCs/>
          <w:sz w:val="15"/>
          <w:szCs w:val="15"/>
        </w:rPr>
        <w:t>标记段</w:t>
      </w:r>
      <w:r w:rsidR="004B0370" w:rsidRPr="00DD2CC3">
        <w:rPr>
          <w:rFonts w:hint="eastAsia"/>
          <w:bCs/>
          <w:sz w:val="15"/>
          <w:szCs w:val="15"/>
        </w:rPr>
        <w:t>:</w:t>
      </w:r>
      <w:r w:rsidR="00A57119" w:rsidRPr="00DD2CC3">
        <w:rPr>
          <w:rFonts w:hint="eastAsia"/>
          <w:bCs/>
          <w:sz w:val="15"/>
          <w:szCs w:val="15"/>
        </w:rPr>
        <w:t>树型标记法</w:t>
      </w:r>
      <w:r w:rsidR="004B0370" w:rsidRPr="00DD2CC3">
        <w:rPr>
          <w:rFonts w:hint="eastAsia"/>
          <w:bCs/>
          <w:sz w:val="15"/>
          <w:szCs w:val="15"/>
        </w:rPr>
        <w:t>:</w:t>
      </w:r>
      <w:r w:rsidR="00A57119" w:rsidRPr="00DD2CC3">
        <w:rPr>
          <w:rFonts w:hint="eastAsia"/>
          <w:bCs/>
          <w:sz w:val="15"/>
          <w:szCs w:val="15"/>
        </w:rPr>
        <w:t>偏移量法</w:t>
      </w:r>
      <w:r w:rsidR="004B0370" w:rsidRPr="00DD2CC3">
        <w:rPr>
          <w:rFonts w:hint="eastAsia"/>
          <w:bCs/>
          <w:sz w:val="15"/>
          <w:szCs w:val="15"/>
        </w:rPr>
        <w:t>(</w:t>
      </w:r>
      <w:r w:rsidR="004B0370" w:rsidRPr="00DD2CC3">
        <w:rPr>
          <w:rFonts w:hint="eastAsia"/>
          <w:bCs/>
          <w:sz w:val="15"/>
          <w:szCs w:val="15"/>
        </w:rPr>
        <w:t>定义一个基本段长度，使得基本</w:t>
      </w:r>
      <w:proofErr w:type="gramStart"/>
      <w:r w:rsidR="004B0370" w:rsidRPr="00DD2CC3">
        <w:rPr>
          <w:rFonts w:hint="eastAsia"/>
          <w:bCs/>
          <w:sz w:val="15"/>
          <w:szCs w:val="15"/>
        </w:rPr>
        <w:t>段能够</w:t>
      </w:r>
      <w:proofErr w:type="gramEnd"/>
      <w:r w:rsidR="004B0370" w:rsidRPr="00DD2CC3">
        <w:rPr>
          <w:rFonts w:hint="eastAsia"/>
          <w:bCs/>
          <w:sz w:val="15"/>
          <w:szCs w:val="15"/>
        </w:rPr>
        <w:t>通过所有网络</w:t>
      </w:r>
      <w:r w:rsidR="004B0370" w:rsidRPr="00DD2CC3">
        <w:rPr>
          <w:rFonts w:hint="eastAsia"/>
          <w:bCs/>
          <w:sz w:val="15"/>
          <w:szCs w:val="15"/>
        </w:rPr>
        <w:t>).</w:t>
      </w:r>
      <w:r w:rsidR="00613E20" w:rsidRPr="00DD2CC3">
        <w:rPr>
          <w:rFonts w:hint="eastAsia"/>
          <w:bCs/>
          <w:sz w:val="15"/>
          <w:szCs w:val="15"/>
        </w:rPr>
        <w:t xml:space="preserve">  </w:t>
      </w:r>
      <w:r w:rsidR="00E131DD" w:rsidRPr="00DD2CC3">
        <w:rPr>
          <w:rFonts w:hint="eastAsia"/>
          <w:bCs/>
          <w:sz w:val="15"/>
          <w:szCs w:val="15"/>
        </w:rPr>
        <w:t xml:space="preserve"> </w:t>
      </w:r>
      <w:r w:rsidR="002445B1" w:rsidRPr="00DD2CC3">
        <w:rPr>
          <w:rFonts w:hint="eastAsia"/>
          <w:b/>
          <w:bCs/>
          <w:sz w:val="15"/>
          <w:szCs w:val="15"/>
        </w:rPr>
        <w:t>网络层协议</w:t>
      </w:r>
      <w:r w:rsidR="002445B1" w:rsidRPr="00DD2CC3">
        <w:rPr>
          <w:rFonts w:hint="eastAsia"/>
          <w:bCs/>
          <w:sz w:val="15"/>
          <w:szCs w:val="15"/>
        </w:rPr>
        <w:t>:</w:t>
      </w:r>
      <w:r w:rsidR="002445B1" w:rsidRPr="00DD2CC3">
        <w:rPr>
          <w:rFonts w:hAnsi="Arial"/>
          <w:color w:val="FFFFFF" w:themeColor="background1"/>
          <w:sz w:val="15"/>
          <w:szCs w:val="15"/>
        </w:rPr>
        <w:t xml:space="preserve"> </w:t>
      </w:r>
      <w:r w:rsidR="002445B1" w:rsidRPr="00DD2CC3">
        <w:rPr>
          <w:bCs/>
          <w:sz w:val="15"/>
          <w:szCs w:val="15"/>
        </w:rPr>
        <w:t>IP</w:t>
      </w:r>
      <w:r w:rsidR="002445B1" w:rsidRPr="00DD2CC3">
        <w:rPr>
          <w:rFonts w:hint="eastAsia"/>
          <w:bCs/>
          <w:sz w:val="15"/>
          <w:szCs w:val="15"/>
        </w:rPr>
        <w:t>协议</w:t>
      </w:r>
      <w:r w:rsidR="002445B1" w:rsidRPr="00DD2CC3">
        <w:rPr>
          <w:rFonts w:hint="eastAsia"/>
          <w:bCs/>
          <w:sz w:val="15"/>
          <w:szCs w:val="15"/>
        </w:rPr>
        <w:t>(</w:t>
      </w:r>
      <w:r w:rsidR="002445B1" w:rsidRPr="00DD2CC3">
        <w:rPr>
          <w:rFonts w:hint="eastAsia"/>
          <w:bCs/>
          <w:sz w:val="15"/>
          <w:szCs w:val="15"/>
        </w:rPr>
        <w:t>格式、地址、子网划分</w:t>
      </w:r>
      <w:r w:rsidR="002445B1" w:rsidRPr="00DD2CC3">
        <w:rPr>
          <w:rFonts w:hint="eastAsia"/>
          <w:bCs/>
          <w:sz w:val="15"/>
          <w:szCs w:val="15"/>
        </w:rPr>
        <w:t>);</w:t>
      </w:r>
      <w:r w:rsidR="002445B1" w:rsidRPr="00DD2CC3">
        <w:rPr>
          <w:rFonts w:hint="eastAsia"/>
          <w:b/>
          <w:bCs/>
          <w:sz w:val="15"/>
          <w:szCs w:val="15"/>
        </w:rPr>
        <w:t>控制协议</w:t>
      </w:r>
      <w:r w:rsidR="002445B1" w:rsidRPr="00DD2CC3">
        <w:rPr>
          <w:rFonts w:hint="eastAsia"/>
          <w:b/>
          <w:bCs/>
          <w:sz w:val="15"/>
          <w:szCs w:val="15"/>
        </w:rPr>
        <w:t>:</w:t>
      </w:r>
      <w:r w:rsidR="002445B1" w:rsidRPr="00DD2CC3">
        <w:rPr>
          <w:rFonts w:hint="eastAsia"/>
          <w:bCs/>
          <w:sz w:val="15"/>
          <w:szCs w:val="15"/>
        </w:rPr>
        <w:t>因特网控制报文协议</w:t>
      </w:r>
      <w:r w:rsidR="002445B1" w:rsidRPr="00DD2CC3">
        <w:rPr>
          <w:rFonts w:hint="eastAsia"/>
          <w:bCs/>
          <w:sz w:val="15"/>
          <w:szCs w:val="15"/>
        </w:rPr>
        <w:t>ICMP(</w:t>
      </w:r>
      <w:r w:rsidR="002445B1" w:rsidRPr="00DD2CC3">
        <w:rPr>
          <w:rFonts w:hint="eastAsia"/>
          <w:bCs/>
          <w:sz w:val="15"/>
          <w:szCs w:val="15"/>
        </w:rPr>
        <w:t>主要用来报告出错和测试</w:t>
      </w:r>
      <w:r w:rsidR="002445B1" w:rsidRPr="00DD2CC3">
        <w:rPr>
          <w:rFonts w:hint="eastAsia"/>
          <w:bCs/>
          <w:sz w:val="15"/>
          <w:szCs w:val="15"/>
        </w:rPr>
        <w:t>);</w:t>
      </w:r>
      <w:r w:rsidR="002445B1" w:rsidRPr="00DD2CC3">
        <w:rPr>
          <w:rFonts w:hint="eastAsia"/>
          <w:bCs/>
          <w:sz w:val="15"/>
          <w:szCs w:val="15"/>
        </w:rPr>
        <w:t>地址解析协议</w:t>
      </w:r>
      <w:r w:rsidR="002445B1" w:rsidRPr="00DD2CC3">
        <w:rPr>
          <w:bCs/>
          <w:sz w:val="15"/>
          <w:szCs w:val="15"/>
        </w:rPr>
        <w:t>ARP</w:t>
      </w:r>
      <w:r w:rsidR="002445B1" w:rsidRPr="00DD2CC3">
        <w:rPr>
          <w:rFonts w:hint="eastAsia"/>
          <w:bCs/>
          <w:sz w:val="15"/>
          <w:szCs w:val="15"/>
        </w:rPr>
        <w:t>(</w:t>
      </w:r>
      <w:r w:rsidR="002445B1" w:rsidRPr="00DD2CC3">
        <w:rPr>
          <w:rFonts w:hint="eastAsia"/>
          <w:bCs/>
          <w:sz w:val="15"/>
          <w:szCs w:val="15"/>
        </w:rPr>
        <w:t>解决</w:t>
      </w:r>
      <w:r w:rsidR="002445B1" w:rsidRPr="00DD2CC3">
        <w:rPr>
          <w:bCs/>
          <w:sz w:val="15"/>
          <w:szCs w:val="15"/>
        </w:rPr>
        <w:t>IP</w:t>
      </w:r>
      <w:r w:rsidR="002445B1" w:rsidRPr="00DD2CC3">
        <w:rPr>
          <w:rFonts w:hint="eastAsia"/>
          <w:bCs/>
          <w:sz w:val="15"/>
          <w:szCs w:val="15"/>
        </w:rPr>
        <w:t>地址与</w:t>
      </w:r>
      <w:r w:rsidR="002445B1" w:rsidRPr="00DD2CC3">
        <w:rPr>
          <w:bCs/>
          <w:sz w:val="15"/>
          <w:szCs w:val="15"/>
        </w:rPr>
        <w:t>MAC</w:t>
      </w:r>
      <w:r w:rsidR="002445B1" w:rsidRPr="00DD2CC3">
        <w:rPr>
          <w:rFonts w:hint="eastAsia"/>
          <w:bCs/>
          <w:sz w:val="15"/>
          <w:szCs w:val="15"/>
        </w:rPr>
        <w:t>地址的映射问题</w:t>
      </w:r>
      <w:r w:rsidR="002445B1" w:rsidRPr="00DD2CC3">
        <w:rPr>
          <w:rFonts w:hint="eastAsia"/>
          <w:bCs/>
          <w:sz w:val="15"/>
          <w:szCs w:val="15"/>
        </w:rPr>
        <w:t>)</w:t>
      </w:r>
      <w:r w:rsidR="00617BAE" w:rsidRPr="00DD2CC3">
        <w:rPr>
          <w:rFonts w:hint="eastAsia"/>
          <w:bCs/>
          <w:sz w:val="15"/>
          <w:szCs w:val="15"/>
        </w:rPr>
        <w:t>;</w:t>
      </w:r>
      <w:r w:rsidR="00617BAE" w:rsidRPr="00DD2CC3">
        <w:rPr>
          <w:rFonts w:hint="eastAsia"/>
          <w:bCs/>
          <w:sz w:val="15"/>
          <w:szCs w:val="15"/>
        </w:rPr>
        <w:t>反向地址解析协议</w:t>
      </w:r>
      <w:r w:rsidR="00617BAE" w:rsidRPr="00DD2CC3">
        <w:rPr>
          <w:bCs/>
          <w:sz w:val="15"/>
          <w:szCs w:val="15"/>
        </w:rPr>
        <w:t>RARP</w:t>
      </w:r>
      <w:r w:rsidR="00617BAE" w:rsidRPr="00DD2CC3">
        <w:rPr>
          <w:rFonts w:hint="eastAsia"/>
          <w:bCs/>
          <w:sz w:val="15"/>
          <w:szCs w:val="15"/>
        </w:rPr>
        <w:t>(</w:t>
      </w:r>
      <w:r w:rsidR="00617BAE" w:rsidRPr="00DD2CC3">
        <w:rPr>
          <w:rFonts w:hint="eastAsia"/>
          <w:bCs/>
          <w:sz w:val="15"/>
          <w:szCs w:val="15"/>
        </w:rPr>
        <w:t>解决</w:t>
      </w:r>
      <w:r w:rsidR="00617BAE" w:rsidRPr="00DD2CC3">
        <w:rPr>
          <w:rFonts w:hint="eastAsia"/>
          <w:bCs/>
          <w:sz w:val="15"/>
          <w:szCs w:val="15"/>
        </w:rPr>
        <w:t>MAC</w:t>
      </w:r>
      <w:r w:rsidR="00617BAE" w:rsidRPr="00DD2CC3">
        <w:rPr>
          <w:rFonts w:hint="eastAsia"/>
          <w:bCs/>
          <w:sz w:val="15"/>
          <w:szCs w:val="15"/>
        </w:rPr>
        <w:t>地址与</w:t>
      </w:r>
      <w:r w:rsidR="00617BAE" w:rsidRPr="00DD2CC3">
        <w:rPr>
          <w:rFonts w:hint="eastAsia"/>
          <w:bCs/>
          <w:sz w:val="15"/>
          <w:szCs w:val="15"/>
        </w:rPr>
        <w:t>IP</w:t>
      </w:r>
      <w:r w:rsidR="00617BAE" w:rsidRPr="00DD2CC3">
        <w:rPr>
          <w:rFonts w:hint="eastAsia"/>
          <w:bCs/>
          <w:sz w:val="15"/>
          <w:szCs w:val="15"/>
        </w:rPr>
        <w:t>地址的映射问题</w:t>
      </w:r>
      <w:r w:rsidR="00617BAE" w:rsidRPr="00DD2CC3">
        <w:rPr>
          <w:rFonts w:hint="eastAsia"/>
          <w:bCs/>
          <w:sz w:val="15"/>
          <w:szCs w:val="15"/>
        </w:rPr>
        <w:t>);</w:t>
      </w:r>
      <w:r w:rsidR="00A57119" w:rsidRPr="00DD2CC3">
        <w:rPr>
          <w:rFonts w:hint="eastAsia"/>
          <w:b/>
          <w:bCs/>
          <w:sz w:val="15"/>
          <w:szCs w:val="15"/>
        </w:rPr>
        <w:t>分层路由</w:t>
      </w:r>
      <w:r w:rsidR="00275078" w:rsidRPr="00DD2CC3">
        <w:rPr>
          <w:rFonts w:hint="eastAsia"/>
          <w:bCs/>
          <w:sz w:val="15"/>
          <w:szCs w:val="15"/>
        </w:rPr>
        <w:t>:</w:t>
      </w:r>
      <w:r w:rsidR="00275078" w:rsidRPr="00DD2CC3">
        <w:rPr>
          <w:rFonts w:hint="eastAsia"/>
          <w:bCs/>
          <w:sz w:val="15"/>
          <w:szCs w:val="15"/>
        </w:rPr>
        <w:t>三种路由</w:t>
      </w:r>
      <w:r w:rsidR="00275078" w:rsidRPr="00DD2CC3">
        <w:rPr>
          <w:rFonts w:hint="eastAsia"/>
          <w:bCs/>
          <w:sz w:val="15"/>
          <w:szCs w:val="15"/>
        </w:rPr>
        <w:t>:</w:t>
      </w:r>
      <w:r w:rsidR="00A57119" w:rsidRPr="00DD2CC3">
        <w:rPr>
          <w:rFonts w:hint="eastAsia"/>
          <w:bCs/>
          <w:sz w:val="15"/>
          <w:szCs w:val="15"/>
        </w:rPr>
        <w:t>区域内</w:t>
      </w:r>
      <w:r w:rsidR="00275078" w:rsidRPr="00DD2CC3">
        <w:rPr>
          <w:rFonts w:hint="eastAsia"/>
          <w:bCs/>
          <w:sz w:val="15"/>
          <w:szCs w:val="15"/>
        </w:rPr>
        <w:t>;</w:t>
      </w:r>
      <w:r w:rsidR="00A57119" w:rsidRPr="00DD2CC3">
        <w:rPr>
          <w:rFonts w:hint="eastAsia"/>
          <w:bCs/>
          <w:sz w:val="15"/>
          <w:szCs w:val="15"/>
        </w:rPr>
        <w:t>区域间</w:t>
      </w:r>
      <w:r w:rsidR="00275078" w:rsidRPr="00DD2CC3">
        <w:rPr>
          <w:rFonts w:hint="eastAsia"/>
          <w:bCs/>
          <w:sz w:val="15"/>
          <w:szCs w:val="15"/>
        </w:rPr>
        <w:t>;</w:t>
      </w:r>
      <w:r w:rsidR="00A57119" w:rsidRPr="00DD2CC3">
        <w:rPr>
          <w:rFonts w:hint="eastAsia"/>
          <w:bCs/>
          <w:sz w:val="15"/>
          <w:szCs w:val="15"/>
        </w:rPr>
        <w:t>自治系统间</w:t>
      </w:r>
      <w:r w:rsidR="00275078" w:rsidRPr="00DD2CC3">
        <w:rPr>
          <w:rFonts w:hint="eastAsia"/>
          <w:bCs/>
          <w:sz w:val="15"/>
          <w:szCs w:val="15"/>
        </w:rPr>
        <w:t>.</w:t>
      </w:r>
      <w:r w:rsidR="00275078" w:rsidRPr="00DD2CC3">
        <w:rPr>
          <w:rFonts w:hint="eastAsia"/>
          <w:b/>
          <w:bCs/>
          <w:sz w:val="15"/>
          <w:szCs w:val="15"/>
        </w:rPr>
        <w:t>边界网关协议</w:t>
      </w:r>
      <w:r w:rsidR="00275078" w:rsidRPr="00DD2CC3">
        <w:rPr>
          <w:b/>
          <w:bCs/>
          <w:sz w:val="15"/>
          <w:szCs w:val="15"/>
        </w:rPr>
        <w:t>BGP</w:t>
      </w:r>
      <w:r w:rsidR="00275078" w:rsidRPr="00DD2CC3">
        <w:rPr>
          <w:rFonts w:hint="eastAsia"/>
          <w:bCs/>
          <w:sz w:val="15"/>
          <w:szCs w:val="15"/>
        </w:rPr>
        <w:t>:</w:t>
      </w:r>
      <w:r w:rsidR="00A57119" w:rsidRPr="00DD2CC3">
        <w:rPr>
          <w:rFonts w:hint="eastAsia"/>
          <w:bCs/>
          <w:sz w:val="15"/>
          <w:szCs w:val="15"/>
        </w:rPr>
        <w:t>通过</w:t>
      </w:r>
      <w:r w:rsidR="00A57119" w:rsidRPr="00DD2CC3">
        <w:rPr>
          <w:bCs/>
          <w:sz w:val="15"/>
          <w:szCs w:val="15"/>
        </w:rPr>
        <w:t>TCP</w:t>
      </w:r>
      <w:r w:rsidR="00A57119" w:rsidRPr="00DD2CC3">
        <w:rPr>
          <w:rFonts w:hint="eastAsia"/>
          <w:bCs/>
          <w:sz w:val="15"/>
          <w:szCs w:val="15"/>
        </w:rPr>
        <w:t>连接传送路由信息</w:t>
      </w:r>
      <w:r w:rsidR="00275078" w:rsidRPr="00DD2CC3">
        <w:rPr>
          <w:rFonts w:hint="eastAsia"/>
          <w:bCs/>
          <w:sz w:val="15"/>
          <w:szCs w:val="15"/>
        </w:rPr>
        <w:t>;</w:t>
      </w:r>
      <w:r w:rsidR="00A57119" w:rsidRPr="00DD2CC3">
        <w:rPr>
          <w:rFonts w:hint="eastAsia"/>
          <w:bCs/>
          <w:sz w:val="15"/>
          <w:szCs w:val="15"/>
        </w:rPr>
        <w:t>采用路径向量算法</w:t>
      </w:r>
      <w:r w:rsidR="00275078" w:rsidRPr="00DD2CC3">
        <w:rPr>
          <w:rFonts w:hint="eastAsia"/>
          <w:bCs/>
          <w:sz w:val="15"/>
          <w:szCs w:val="15"/>
        </w:rPr>
        <w:t>,</w:t>
      </w:r>
      <w:r w:rsidR="00A57119" w:rsidRPr="00DD2CC3">
        <w:rPr>
          <w:rFonts w:hint="eastAsia"/>
          <w:bCs/>
          <w:sz w:val="15"/>
          <w:szCs w:val="15"/>
        </w:rPr>
        <w:t>路由信息中记录路径的轨迹</w:t>
      </w:r>
      <w:r w:rsidR="00275078" w:rsidRPr="00DD2CC3">
        <w:rPr>
          <w:rFonts w:hint="eastAsia"/>
          <w:bCs/>
          <w:sz w:val="15"/>
          <w:szCs w:val="15"/>
        </w:rPr>
        <w:t>.</w:t>
      </w:r>
      <w:r w:rsidR="00275078" w:rsidRPr="00DD2CC3">
        <w:rPr>
          <w:rFonts w:hint="eastAsia"/>
          <w:b/>
          <w:bCs/>
          <w:sz w:val="15"/>
          <w:szCs w:val="15"/>
        </w:rPr>
        <w:t>BGP</w:t>
      </w:r>
      <w:r w:rsidR="00275078" w:rsidRPr="00DD2CC3">
        <w:rPr>
          <w:rFonts w:hint="eastAsia"/>
          <w:b/>
          <w:bCs/>
          <w:sz w:val="15"/>
          <w:szCs w:val="15"/>
        </w:rPr>
        <w:t>息</w:t>
      </w:r>
      <w:r w:rsidR="00275078" w:rsidRPr="00DD2CC3">
        <w:rPr>
          <w:rFonts w:hint="eastAsia"/>
          <w:bCs/>
          <w:sz w:val="15"/>
          <w:szCs w:val="15"/>
        </w:rPr>
        <w:t>:OPEN;UPDATA;KEEPALIVE;NOTIFICATION.</w:t>
      </w:r>
      <w:r w:rsidR="00275078" w:rsidRPr="00DD2CC3">
        <w:rPr>
          <w:rFonts w:hint="eastAsia"/>
          <w:b/>
          <w:bCs/>
          <w:sz w:val="15"/>
          <w:szCs w:val="15"/>
        </w:rPr>
        <w:t>无类域间路由</w:t>
      </w:r>
      <w:r w:rsidR="00275078" w:rsidRPr="00DD2CC3">
        <w:rPr>
          <w:b/>
          <w:bCs/>
          <w:sz w:val="15"/>
          <w:szCs w:val="15"/>
        </w:rPr>
        <w:t>CIDR</w:t>
      </w:r>
      <w:r w:rsidR="00275078" w:rsidRPr="00DD2CC3">
        <w:rPr>
          <w:rFonts w:hint="eastAsia"/>
          <w:bCs/>
          <w:sz w:val="15"/>
          <w:szCs w:val="15"/>
        </w:rPr>
        <w:t>:</w:t>
      </w:r>
      <w:r w:rsidR="00275078" w:rsidRPr="00DD2CC3">
        <w:rPr>
          <w:rFonts w:hint="eastAsia"/>
          <w:bCs/>
          <w:sz w:val="15"/>
          <w:szCs w:val="15"/>
        </w:rPr>
        <w:t>基本思想</w:t>
      </w:r>
      <w:r w:rsidR="00275078" w:rsidRPr="00DD2CC3">
        <w:rPr>
          <w:rFonts w:hint="eastAsia"/>
          <w:bCs/>
          <w:sz w:val="15"/>
          <w:szCs w:val="15"/>
        </w:rPr>
        <w:t>:</w:t>
      </w:r>
      <w:r w:rsidR="00275078" w:rsidRPr="00DD2CC3">
        <w:rPr>
          <w:rFonts w:hint="eastAsia"/>
          <w:bCs/>
          <w:sz w:val="15"/>
          <w:szCs w:val="15"/>
        </w:rPr>
        <w:t>将剩余的</w:t>
      </w:r>
      <w:r w:rsidR="00275078" w:rsidRPr="00DD2CC3">
        <w:rPr>
          <w:bCs/>
          <w:sz w:val="15"/>
          <w:szCs w:val="15"/>
        </w:rPr>
        <w:t>C</w:t>
      </w:r>
      <w:r w:rsidR="00275078" w:rsidRPr="00DD2CC3">
        <w:rPr>
          <w:rFonts w:hint="eastAsia"/>
          <w:bCs/>
          <w:sz w:val="15"/>
          <w:szCs w:val="15"/>
        </w:rPr>
        <w:t>类地址分成大小可变的地址空间</w:t>
      </w:r>
      <w:r w:rsidR="00275078" w:rsidRPr="00DD2CC3">
        <w:rPr>
          <w:rFonts w:hint="eastAsia"/>
          <w:bCs/>
          <w:sz w:val="15"/>
          <w:szCs w:val="15"/>
        </w:rPr>
        <w:t>.</w:t>
      </w:r>
      <w:r w:rsidR="00FD0672" w:rsidRPr="00DD2CC3">
        <w:rPr>
          <w:rFonts w:hint="eastAsia"/>
          <w:b/>
          <w:bCs/>
          <w:sz w:val="15"/>
          <w:szCs w:val="15"/>
        </w:rPr>
        <w:t>最长匹配原则</w:t>
      </w:r>
      <w:r w:rsidR="006152CB" w:rsidRPr="00DD2CC3">
        <w:rPr>
          <w:rFonts w:hint="eastAsia"/>
          <w:bCs/>
          <w:sz w:val="15"/>
          <w:szCs w:val="15"/>
        </w:rPr>
        <w:t>:</w:t>
      </w:r>
      <w:r w:rsidR="00FD0672" w:rsidRPr="00DD2CC3">
        <w:rPr>
          <w:rFonts w:hint="eastAsia"/>
          <w:bCs/>
          <w:sz w:val="15"/>
          <w:szCs w:val="15"/>
        </w:rPr>
        <w:t>路由查找时</w:t>
      </w:r>
      <w:r w:rsidR="006152CB" w:rsidRPr="00DD2CC3">
        <w:rPr>
          <w:rFonts w:hint="eastAsia"/>
          <w:bCs/>
          <w:sz w:val="15"/>
          <w:szCs w:val="15"/>
        </w:rPr>
        <w:t>,</w:t>
      </w:r>
      <w:r w:rsidR="00FD0672" w:rsidRPr="00DD2CC3">
        <w:rPr>
          <w:rFonts w:hint="eastAsia"/>
          <w:bCs/>
          <w:sz w:val="15"/>
          <w:szCs w:val="15"/>
        </w:rPr>
        <w:t>若多个路由表项匹配成功</w:t>
      </w:r>
      <w:r w:rsidR="006152CB" w:rsidRPr="00DD2CC3">
        <w:rPr>
          <w:rFonts w:hint="eastAsia"/>
          <w:bCs/>
          <w:sz w:val="15"/>
          <w:szCs w:val="15"/>
        </w:rPr>
        <w:t>,</w:t>
      </w:r>
      <w:r w:rsidR="00FD0672" w:rsidRPr="00DD2CC3">
        <w:rPr>
          <w:rFonts w:hint="eastAsia"/>
          <w:bCs/>
          <w:sz w:val="15"/>
          <w:szCs w:val="15"/>
        </w:rPr>
        <w:t>选择掩码长</w:t>
      </w:r>
      <w:r w:rsidR="009E0841" w:rsidRPr="00DD2CC3">
        <w:rPr>
          <w:rFonts w:hint="eastAsia"/>
          <w:bCs/>
          <w:sz w:val="15"/>
          <w:szCs w:val="15"/>
        </w:rPr>
        <w:t>(</w:t>
      </w:r>
      <w:r w:rsidR="00FD0672" w:rsidRPr="00DD2CC3">
        <w:rPr>
          <w:bCs/>
          <w:sz w:val="15"/>
          <w:szCs w:val="15"/>
        </w:rPr>
        <w:t>1</w:t>
      </w:r>
      <w:r w:rsidR="00FD0672" w:rsidRPr="00DD2CC3">
        <w:rPr>
          <w:rFonts w:hint="eastAsia"/>
          <w:bCs/>
          <w:sz w:val="15"/>
          <w:szCs w:val="15"/>
        </w:rPr>
        <w:t>比特数多</w:t>
      </w:r>
      <w:r w:rsidR="009E0841" w:rsidRPr="00DD2CC3">
        <w:rPr>
          <w:rFonts w:hint="eastAsia"/>
          <w:bCs/>
          <w:sz w:val="15"/>
          <w:szCs w:val="15"/>
        </w:rPr>
        <w:t>)</w:t>
      </w:r>
      <w:r w:rsidR="00FD0672" w:rsidRPr="00DD2CC3">
        <w:rPr>
          <w:rFonts w:hint="eastAsia"/>
          <w:bCs/>
          <w:sz w:val="15"/>
          <w:szCs w:val="15"/>
        </w:rPr>
        <w:t>的路由表项</w:t>
      </w:r>
      <w:r w:rsidR="006152CB" w:rsidRPr="00DD2CC3">
        <w:rPr>
          <w:rFonts w:hint="eastAsia"/>
          <w:bCs/>
          <w:sz w:val="15"/>
          <w:szCs w:val="15"/>
        </w:rPr>
        <w:t>.</w:t>
      </w:r>
      <w:r w:rsidR="006152CB" w:rsidRPr="00DD2CC3">
        <w:rPr>
          <w:bCs/>
          <w:sz w:val="15"/>
          <w:szCs w:val="15"/>
        </w:rPr>
        <w:t>CIDR</w:t>
      </w:r>
      <w:r w:rsidR="006152CB" w:rsidRPr="00DD2CC3">
        <w:rPr>
          <w:rFonts w:hint="eastAsia"/>
          <w:bCs/>
          <w:sz w:val="15"/>
          <w:szCs w:val="15"/>
        </w:rPr>
        <w:t>思想可用于所有</w:t>
      </w:r>
      <w:r w:rsidR="006152CB" w:rsidRPr="00DD2CC3">
        <w:rPr>
          <w:bCs/>
          <w:sz w:val="15"/>
          <w:szCs w:val="15"/>
        </w:rPr>
        <w:t>IP</w:t>
      </w:r>
      <w:r w:rsidR="00613E20" w:rsidRPr="00DD2CC3">
        <w:rPr>
          <w:rFonts w:hint="eastAsia"/>
          <w:bCs/>
          <w:sz w:val="15"/>
          <w:szCs w:val="15"/>
        </w:rPr>
        <w:t>地址</w:t>
      </w:r>
      <w:r w:rsidR="00613E20" w:rsidRPr="00DD2CC3">
        <w:rPr>
          <w:rFonts w:hint="eastAsia"/>
          <w:bCs/>
          <w:sz w:val="15"/>
          <w:szCs w:val="15"/>
        </w:rPr>
        <w:t>,</w:t>
      </w:r>
      <w:r w:rsidR="006152CB" w:rsidRPr="00DD2CC3">
        <w:rPr>
          <w:rFonts w:hint="eastAsia"/>
          <w:bCs/>
          <w:sz w:val="15"/>
          <w:szCs w:val="15"/>
        </w:rPr>
        <w:t>没有</w:t>
      </w:r>
      <w:r w:rsidR="006152CB" w:rsidRPr="00DD2CC3">
        <w:rPr>
          <w:bCs/>
          <w:sz w:val="15"/>
          <w:szCs w:val="15"/>
        </w:rPr>
        <w:t>A</w:t>
      </w:r>
      <w:r w:rsidR="006152CB" w:rsidRPr="00DD2CC3">
        <w:rPr>
          <w:rFonts w:hint="eastAsia"/>
          <w:bCs/>
          <w:sz w:val="15"/>
          <w:szCs w:val="15"/>
        </w:rPr>
        <w:t>、</w:t>
      </w:r>
      <w:r w:rsidR="006152CB" w:rsidRPr="00DD2CC3">
        <w:rPr>
          <w:bCs/>
          <w:sz w:val="15"/>
          <w:szCs w:val="15"/>
        </w:rPr>
        <w:t>B</w:t>
      </w:r>
      <w:r w:rsidR="006152CB" w:rsidRPr="00DD2CC3">
        <w:rPr>
          <w:rFonts w:hint="eastAsia"/>
          <w:bCs/>
          <w:sz w:val="15"/>
          <w:szCs w:val="15"/>
        </w:rPr>
        <w:t>、</w:t>
      </w:r>
      <w:r w:rsidR="006152CB" w:rsidRPr="00DD2CC3">
        <w:rPr>
          <w:bCs/>
          <w:sz w:val="15"/>
          <w:szCs w:val="15"/>
        </w:rPr>
        <w:t>C</w:t>
      </w:r>
      <w:r w:rsidR="006152CB" w:rsidRPr="00DD2CC3">
        <w:rPr>
          <w:rFonts w:hint="eastAsia"/>
          <w:bCs/>
          <w:sz w:val="15"/>
          <w:szCs w:val="15"/>
        </w:rPr>
        <w:t>类之分</w:t>
      </w:r>
      <w:r w:rsidR="006152CB" w:rsidRPr="00DD2CC3">
        <w:rPr>
          <w:rFonts w:hint="eastAsia"/>
          <w:bCs/>
          <w:sz w:val="15"/>
          <w:szCs w:val="15"/>
        </w:rPr>
        <w:t>.</w:t>
      </w:r>
      <w:r w:rsidR="00D559DA" w:rsidRPr="00DD2CC3">
        <w:rPr>
          <w:b/>
          <w:bCs/>
          <w:sz w:val="15"/>
          <w:szCs w:val="15"/>
        </w:rPr>
        <w:t>IPv6</w:t>
      </w:r>
      <w:r w:rsidR="00D559DA" w:rsidRPr="00DD2CC3">
        <w:rPr>
          <w:rFonts w:hint="eastAsia"/>
          <w:b/>
          <w:bCs/>
          <w:sz w:val="15"/>
          <w:szCs w:val="15"/>
        </w:rPr>
        <w:t>数据报由两大部分组成</w:t>
      </w:r>
      <w:r w:rsidR="00D559DA" w:rsidRPr="00DD2CC3">
        <w:rPr>
          <w:rFonts w:hint="eastAsia"/>
          <w:bCs/>
          <w:sz w:val="15"/>
          <w:szCs w:val="15"/>
        </w:rPr>
        <w:t>:</w:t>
      </w:r>
      <w:r w:rsidR="00A57119" w:rsidRPr="00DD2CC3">
        <w:rPr>
          <w:rFonts w:hint="eastAsia"/>
          <w:bCs/>
          <w:sz w:val="15"/>
          <w:szCs w:val="15"/>
        </w:rPr>
        <w:t>基本首部</w:t>
      </w:r>
      <w:r w:rsidR="00260392" w:rsidRPr="00DD2CC3">
        <w:rPr>
          <w:rFonts w:hint="eastAsia"/>
          <w:bCs/>
          <w:sz w:val="15"/>
          <w:szCs w:val="15"/>
        </w:rPr>
        <w:t>(</w:t>
      </w:r>
      <w:r w:rsidR="00260392" w:rsidRPr="00DD2CC3">
        <w:rPr>
          <w:rFonts w:hint="eastAsia"/>
          <w:bCs/>
          <w:sz w:val="15"/>
          <w:szCs w:val="15"/>
        </w:rPr>
        <w:t>固定的</w:t>
      </w:r>
      <w:r w:rsidR="00260392" w:rsidRPr="00DD2CC3">
        <w:rPr>
          <w:bCs/>
          <w:sz w:val="15"/>
          <w:szCs w:val="15"/>
        </w:rPr>
        <w:t>40</w:t>
      </w:r>
      <w:r w:rsidR="00260392" w:rsidRPr="00DD2CC3">
        <w:rPr>
          <w:rFonts w:hint="eastAsia"/>
          <w:bCs/>
          <w:sz w:val="15"/>
          <w:szCs w:val="15"/>
        </w:rPr>
        <w:t>字节</w:t>
      </w:r>
      <w:r w:rsidR="00064E29" w:rsidRPr="00DD2CC3">
        <w:rPr>
          <w:rFonts w:hint="eastAsia"/>
          <w:bCs/>
          <w:sz w:val="15"/>
          <w:szCs w:val="15"/>
        </w:rPr>
        <w:t>:</w:t>
      </w:r>
      <w:r w:rsidR="00064E29" w:rsidRPr="00DD2CC3">
        <w:rPr>
          <w:rFonts w:hint="eastAsia"/>
          <w:bCs/>
          <w:sz w:val="15"/>
          <w:szCs w:val="15"/>
        </w:rPr>
        <w:t>版本</w:t>
      </w:r>
      <w:r w:rsidR="00064E29" w:rsidRPr="00DD2CC3">
        <w:rPr>
          <w:rFonts w:hint="eastAsia"/>
          <w:bCs/>
          <w:sz w:val="15"/>
          <w:szCs w:val="15"/>
        </w:rPr>
        <w:t>(4</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、通信量类</w:t>
      </w:r>
      <w:r w:rsidR="00064E29" w:rsidRPr="00DD2CC3">
        <w:rPr>
          <w:rFonts w:hint="eastAsia"/>
          <w:bCs/>
          <w:sz w:val="15"/>
          <w:szCs w:val="15"/>
        </w:rPr>
        <w:t>(8</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、流标号</w:t>
      </w:r>
      <w:r w:rsidR="00064E29" w:rsidRPr="00DD2CC3">
        <w:rPr>
          <w:rFonts w:hint="eastAsia"/>
          <w:bCs/>
          <w:sz w:val="15"/>
          <w:szCs w:val="15"/>
        </w:rPr>
        <w:t>(20</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、有效载荷长度</w:t>
      </w:r>
      <w:r w:rsidR="00064E29" w:rsidRPr="00DD2CC3">
        <w:rPr>
          <w:rFonts w:hint="eastAsia"/>
          <w:bCs/>
          <w:sz w:val="15"/>
          <w:szCs w:val="15"/>
        </w:rPr>
        <w:t>(16</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、下一个首部</w:t>
      </w:r>
      <w:r w:rsidR="00064E29" w:rsidRPr="00DD2CC3">
        <w:rPr>
          <w:rFonts w:hint="eastAsia"/>
          <w:bCs/>
          <w:sz w:val="15"/>
          <w:szCs w:val="15"/>
        </w:rPr>
        <w:t>(8</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w:t>
      </w:r>
      <w:proofErr w:type="gramStart"/>
      <w:r w:rsidR="00064E29" w:rsidRPr="00DD2CC3">
        <w:rPr>
          <w:rFonts w:hint="eastAsia"/>
          <w:bCs/>
          <w:sz w:val="15"/>
          <w:szCs w:val="15"/>
        </w:rPr>
        <w:t>跳数限制</w:t>
      </w:r>
      <w:proofErr w:type="gramEnd"/>
      <w:r w:rsidR="00064E29" w:rsidRPr="00DD2CC3">
        <w:rPr>
          <w:rFonts w:hint="eastAsia"/>
          <w:bCs/>
          <w:sz w:val="15"/>
          <w:szCs w:val="15"/>
        </w:rPr>
        <w:t>(8</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、源地址</w:t>
      </w:r>
      <w:r w:rsidR="00064E29" w:rsidRPr="00DD2CC3">
        <w:rPr>
          <w:rFonts w:hint="eastAsia"/>
          <w:bCs/>
          <w:sz w:val="15"/>
          <w:szCs w:val="15"/>
        </w:rPr>
        <w:t>(128</w:t>
      </w:r>
      <w:r w:rsidR="00064E29" w:rsidRPr="00DD2CC3">
        <w:rPr>
          <w:rFonts w:hint="eastAsia"/>
          <w:bCs/>
          <w:sz w:val="15"/>
          <w:szCs w:val="15"/>
        </w:rPr>
        <w:t>位</w:t>
      </w:r>
      <w:r w:rsidR="00064E29" w:rsidRPr="00DD2CC3">
        <w:rPr>
          <w:rFonts w:hint="eastAsia"/>
          <w:bCs/>
          <w:sz w:val="15"/>
          <w:szCs w:val="15"/>
        </w:rPr>
        <w:t>)</w:t>
      </w:r>
      <w:r w:rsidR="00064E29" w:rsidRPr="00DD2CC3">
        <w:rPr>
          <w:rFonts w:hint="eastAsia"/>
          <w:bCs/>
          <w:sz w:val="15"/>
          <w:szCs w:val="15"/>
        </w:rPr>
        <w:t>、目的地址</w:t>
      </w:r>
      <w:r w:rsidR="00064E29" w:rsidRPr="00DD2CC3">
        <w:rPr>
          <w:rFonts w:hint="eastAsia"/>
          <w:bCs/>
          <w:sz w:val="15"/>
          <w:szCs w:val="15"/>
        </w:rPr>
        <w:t>(128</w:t>
      </w:r>
      <w:r w:rsidR="00064E29" w:rsidRPr="00DD2CC3">
        <w:rPr>
          <w:rFonts w:hint="eastAsia"/>
          <w:bCs/>
          <w:sz w:val="15"/>
          <w:szCs w:val="15"/>
        </w:rPr>
        <w:t>位</w:t>
      </w:r>
      <w:r w:rsidR="00064E29" w:rsidRPr="00DD2CC3">
        <w:rPr>
          <w:rFonts w:hint="eastAsia"/>
          <w:bCs/>
          <w:sz w:val="15"/>
          <w:szCs w:val="15"/>
        </w:rPr>
        <w:t>)</w:t>
      </w:r>
      <w:r w:rsidR="00260392" w:rsidRPr="00DD2CC3">
        <w:rPr>
          <w:rFonts w:hint="eastAsia"/>
          <w:bCs/>
          <w:sz w:val="15"/>
          <w:szCs w:val="15"/>
        </w:rPr>
        <w:t>)</w:t>
      </w:r>
      <w:r w:rsidR="00064E29" w:rsidRPr="00DD2CC3">
        <w:rPr>
          <w:rFonts w:hint="eastAsia"/>
          <w:bCs/>
          <w:sz w:val="15"/>
          <w:szCs w:val="15"/>
        </w:rPr>
        <w:t>;</w:t>
      </w:r>
      <w:r w:rsidR="00D559DA" w:rsidRPr="00DD2CC3">
        <w:rPr>
          <w:rFonts w:hint="eastAsia"/>
          <w:bCs/>
          <w:sz w:val="15"/>
          <w:szCs w:val="15"/>
        </w:rPr>
        <w:t>有效载荷</w:t>
      </w:r>
      <w:r w:rsidR="00D559DA" w:rsidRPr="00DD2CC3">
        <w:rPr>
          <w:rFonts w:hint="eastAsia"/>
          <w:bCs/>
          <w:sz w:val="15"/>
          <w:szCs w:val="15"/>
        </w:rPr>
        <w:t>(</w:t>
      </w:r>
      <w:r w:rsidR="00D559DA" w:rsidRPr="00DD2CC3">
        <w:rPr>
          <w:rFonts w:hint="eastAsia"/>
          <w:bCs/>
          <w:sz w:val="15"/>
          <w:szCs w:val="15"/>
        </w:rPr>
        <w:t>有效载荷也称为净负荷。有效载荷允许有零</w:t>
      </w:r>
      <w:proofErr w:type="gramStart"/>
      <w:r w:rsidR="00D559DA" w:rsidRPr="00DD2CC3">
        <w:rPr>
          <w:rFonts w:hint="eastAsia"/>
          <w:bCs/>
          <w:sz w:val="15"/>
          <w:szCs w:val="15"/>
        </w:rPr>
        <w:t>个</w:t>
      </w:r>
      <w:proofErr w:type="gramEnd"/>
      <w:r w:rsidR="00D559DA" w:rsidRPr="00DD2CC3">
        <w:rPr>
          <w:rFonts w:hint="eastAsia"/>
          <w:bCs/>
          <w:sz w:val="15"/>
          <w:szCs w:val="15"/>
        </w:rPr>
        <w:t>或多个扩展首部</w:t>
      </w:r>
      <w:r w:rsidR="00D559DA" w:rsidRPr="00DD2CC3">
        <w:rPr>
          <w:rFonts w:hint="eastAsia"/>
          <w:bCs/>
          <w:sz w:val="15"/>
          <w:szCs w:val="15"/>
        </w:rPr>
        <w:t>,</w:t>
      </w:r>
      <w:r w:rsidR="00D559DA" w:rsidRPr="00DD2CC3">
        <w:rPr>
          <w:rFonts w:hint="eastAsia"/>
          <w:bCs/>
          <w:sz w:val="15"/>
          <w:szCs w:val="15"/>
        </w:rPr>
        <w:t>再后面是数据部分</w:t>
      </w:r>
      <w:r w:rsidR="00D559DA" w:rsidRPr="00DD2CC3">
        <w:rPr>
          <w:rFonts w:hint="eastAsia"/>
          <w:bCs/>
          <w:sz w:val="15"/>
          <w:szCs w:val="15"/>
        </w:rPr>
        <w:t>)</w:t>
      </w:r>
      <w:r w:rsidR="00805EE8" w:rsidRPr="00DD2CC3">
        <w:rPr>
          <w:rFonts w:hint="eastAsia"/>
          <w:bCs/>
          <w:sz w:val="15"/>
          <w:szCs w:val="15"/>
        </w:rPr>
        <w:t>.</w:t>
      </w:r>
      <w:r w:rsidR="00A57119" w:rsidRPr="00DD2CC3">
        <w:rPr>
          <w:b/>
          <w:bCs/>
          <w:sz w:val="15"/>
          <w:szCs w:val="15"/>
        </w:rPr>
        <w:t>IPv6</w:t>
      </w:r>
      <w:r w:rsidR="00A57119" w:rsidRPr="00DD2CC3">
        <w:rPr>
          <w:rFonts w:hint="eastAsia"/>
          <w:b/>
          <w:bCs/>
          <w:sz w:val="15"/>
          <w:szCs w:val="15"/>
        </w:rPr>
        <w:t>地址表示</w:t>
      </w:r>
      <w:r w:rsidR="00805EE8" w:rsidRPr="00DD2CC3">
        <w:rPr>
          <w:rFonts w:hint="eastAsia"/>
          <w:bCs/>
          <w:sz w:val="15"/>
          <w:szCs w:val="15"/>
        </w:rPr>
        <w:t>:</w:t>
      </w:r>
      <w:r w:rsidR="00805EE8" w:rsidRPr="00DD2CC3">
        <w:rPr>
          <w:bCs/>
          <w:sz w:val="15"/>
          <w:szCs w:val="15"/>
        </w:rPr>
        <w:t>16</w:t>
      </w:r>
      <w:r w:rsidR="00805EE8" w:rsidRPr="00DD2CC3">
        <w:rPr>
          <w:rFonts w:hint="eastAsia"/>
          <w:bCs/>
          <w:sz w:val="15"/>
          <w:szCs w:val="15"/>
        </w:rPr>
        <w:t>字节地址表示成用冒号</w:t>
      </w:r>
      <w:r w:rsidR="00805EE8" w:rsidRPr="00DD2CC3">
        <w:rPr>
          <w:rFonts w:hint="eastAsia"/>
          <w:bCs/>
          <w:sz w:val="15"/>
          <w:szCs w:val="15"/>
        </w:rPr>
        <w:t>(</w:t>
      </w:r>
      <w:r w:rsidR="00805EE8" w:rsidRPr="00DD2CC3">
        <w:rPr>
          <w:bCs/>
          <w:sz w:val="15"/>
          <w:szCs w:val="15"/>
        </w:rPr>
        <w:t>:</w:t>
      </w:r>
      <w:r w:rsidR="00805EE8" w:rsidRPr="00DD2CC3">
        <w:rPr>
          <w:rFonts w:hint="eastAsia"/>
          <w:bCs/>
          <w:sz w:val="15"/>
          <w:szCs w:val="15"/>
        </w:rPr>
        <w:t>)</w:t>
      </w:r>
      <w:r w:rsidR="00805EE8" w:rsidRPr="00DD2CC3">
        <w:rPr>
          <w:rFonts w:hint="eastAsia"/>
          <w:bCs/>
          <w:sz w:val="15"/>
          <w:szCs w:val="15"/>
        </w:rPr>
        <w:t>隔开的</w:t>
      </w:r>
      <w:r w:rsidR="00805EE8" w:rsidRPr="00DD2CC3">
        <w:rPr>
          <w:bCs/>
          <w:sz w:val="15"/>
          <w:szCs w:val="15"/>
        </w:rPr>
        <w:t>8</w:t>
      </w:r>
      <w:r w:rsidR="00805EE8" w:rsidRPr="00DD2CC3">
        <w:rPr>
          <w:rFonts w:hint="eastAsia"/>
          <w:bCs/>
          <w:sz w:val="15"/>
          <w:szCs w:val="15"/>
        </w:rPr>
        <w:t>组</w:t>
      </w:r>
      <w:r w:rsidR="00805EE8" w:rsidRPr="00DD2CC3">
        <w:rPr>
          <w:rFonts w:hint="eastAsia"/>
          <w:bCs/>
          <w:sz w:val="15"/>
          <w:szCs w:val="15"/>
        </w:rPr>
        <w:t>,</w:t>
      </w:r>
      <w:r w:rsidR="00805EE8" w:rsidRPr="00DD2CC3">
        <w:rPr>
          <w:rFonts w:hint="eastAsia"/>
          <w:bCs/>
          <w:sz w:val="15"/>
          <w:szCs w:val="15"/>
        </w:rPr>
        <w:t>每组</w:t>
      </w:r>
      <w:r w:rsidR="00805EE8" w:rsidRPr="00DD2CC3">
        <w:rPr>
          <w:bCs/>
          <w:sz w:val="15"/>
          <w:szCs w:val="15"/>
        </w:rPr>
        <w:t>4</w:t>
      </w:r>
      <w:r w:rsidR="00805EE8" w:rsidRPr="00DD2CC3">
        <w:rPr>
          <w:rFonts w:hint="eastAsia"/>
          <w:bCs/>
          <w:sz w:val="15"/>
          <w:szCs w:val="15"/>
        </w:rPr>
        <w:t>个</w:t>
      </w:r>
      <w:r w:rsidR="00805EE8" w:rsidRPr="00DD2CC3">
        <w:rPr>
          <w:bCs/>
          <w:sz w:val="15"/>
          <w:szCs w:val="15"/>
        </w:rPr>
        <w:t>16</w:t>
      </w:r>
      <w:proofErr w:type="gramStart"/>
      <w:r w:rsidR="00805EE8" w:rsidRPr="00DD2CC3">
        <w:rPr>
          <w:rFonts w:hint="eastAsia"/>
          <w:bCs/>
          <w:sz w:val="15"/>
          <w:szCs w:val="15"/>
        </w:rPr>
        <w:t>进制位</w:t>
      </w:r>
      <w:proofErr w:type="gramEnd"/>
      <w:r w:rsidR="00805EE8" w:rsidRPr="00DD2CC3">
        <w:rPr>
          <w:rFonts w:hint="eastAsia"/>
          <w:bCs/>
          <w:sz w:val="15"/>
          <w:szCs w:val="15"/>
        </w:rPr>
        <w:t>.</w:t>
      </w:r>
      <w:r w:rsidR="00A57119" w:rsidRPr="00DD2CC3">
        <w:rPr>
          <w:rFonts w:hint="eastAsia"/>
          <w:bCs/>
          <w:sz w:val="15"/>
          <w:szCs w:val="15"/>
        </w:rPr>
        <w:t>打头的“</w:t>
      </w:r>
      <w:r w:rsidR="00A57119" w:rsidRPr="00DD2CC3">
        <w:rPr>
          <w:bCs/>
          <w:sz w:val="15"/>
          <w:szCs w:val="15"/>
        </w:rPr>
        <w:t>0”</w:t>
      </w:r>
      <w:r w:rsidR="00A57119" w:rsidRPr="00DD2CC3">
        <w:rPr>
          <w:rFonts w:hint="eastAsia"/>
          <w:bCs/>
          <w:sz w:val="15"/>
          <w:szCs w:val="15"/>
        </w:rPr>
        <w:t>可以省略</w:t>
      </w:r>
      <w:r w:rsidR="00805EE8" w:rsidRPr="00DD2CC3">
        <w:rPr>
          <w:rFonts w:hint="eastAsia"/>
          <w:bCs/>
          <w:sz w:val="15"/>
          <w:szCs w:val="15"/>
        </w:rPr>
        <w:t>,</w:t>
      </w:r>
      <w:r w:rsidR="00A57119" w:rsidRPr="00DD2CC3">
        <w:rPr>
          <w:bCs/>
          <w:sz w:val="15"/>
          <w:szCs w:val="15"/>
        </w:rPr>
        <w:t>0123</w:t>
      </w:r>
      <w:r w:rsidR="00A57119" w:rsidRPr="00DD2CC3">
        <w:rPr>
          <w:rFonts w:hint="eastAsia"/>
          <w:bCs/>
          <w:sz w:val="15"/>
          <w:szCs w:val="15"/>
        </w:rPr>
        <w:t>可以写成</w:t>
      </w:r>
      <w:r w:rsidR="00A57119" w:rsidRPr="00DD2CC3">
        <w:rPr>
          <w:bCs/>
          <w:sz w:val="15"/>
          <w:szCs w:val="15"/>
        </w:rPr>
        <w:t>123</w:t>
      </w:r>
      <w:r w:rsidR="00805EE8" w:rsidRPr="00DD2CC3">
        <w:rPr>
          <w:rFonts w:hint="eastAsia"/>
          <w:bCs/>
          <w:sz w:val="15"/>
          <w:szCs w:val="15"/>
        </w:rPr>
        <w:t>;</w:t>
      </w:r>
      <w:r w:rsidR="00805EE8" w:rsidRPr="00DD2CC3">
        <w:rPr>
          <w:rFonts w:hint="eastAsia"/>
          <w:bCs/>
          <w:sz w:val="15"/>
          <w:szCs w:val="15"/>
        </w:rPr>
        <w:t>一组或多组</w:t>
      </w:r>
      <w:r w:rsidR="00805EE8" w:rsidRPr="00DD2CC3">
        <w:rPr>
          <w:bCs/>
          <w:sz w:val="15"/>
          <w:szCs w:val="15"/>
        </w:rPr>
        <w:t>16</w:t>
      </w:r>
      <w:r w:rsidR="00805EE8" w:rsidRPr="00DD2CC3">
        <w:rPr>
          <w:rFonts w:hint="eastAsia"/>
          <w:bCs/>
          <w:sz w:val="15"/>
          <w:szCs w:val="15"/>
        </w:rPr>
        <w:t>个“</w:t>
      </w:r>
      <w:r w:rsidR="00805EE8" w:rsidRPr="00DD2CC3">
        <w:rPr>
          <w:bCs/>
          <w:sz w:val="15"/>
          <w:szCs w:val="15"/>
        </w:rPr>
        <w:t>0”</w:t>
      </w:r>
      <w:r w:rsidR="00805EE8" w:rsidRPr="00DD2CC3">
        <w:rPr>
          <w:rFonts w:hint="eastAsia"/>
          <w:bCs/>
          <w:sz w:val="15"/>
          <w:szCs w:val="15"/>
        </w:rPr>
        <w:t>可以被一对冒号替代</w:t>
      </w:r>
      <w:r w:rsidR="00805EE8" w:rsidRPr="00DD2CC3">
        <w:rPr>
          <w:rFonts w:hint="eastAsia"/>
          <w:bCs/>
          <w:sz w:val="15"/>
          <w:szCs w:val="15"/>
        </w:rPr>
        <w:t>,</w:t>
      </w:r>
      <w:r w:rsidR="00805EE8" w:rsidRPr="00DD2CC3">
        <w:rPr>
          <w:rFonts w:hint="eastAsia"/>
          <w:bCs/>
          <w:sz w:val="15"/>
          <w:szCs w:val="15"/>
        </w:rPr>
        <w:t>但是一对冒号只能出现一次</w:t>
      </w:r>
      <w:r w:rsidR="00805EE8" w:rsidRPr="00DD2CC3">
        <w:rPr>
          <w:rFonts w:hint="eastAsia"/>
          <w:bCs/>
          <w:sz w:val="15"/>
          <w:szCs w:val="15"/>
        </w:rPr>
        <w:t>.</w:t>
      </w:r>
      <w:r w:rsidR="002A4932" w:rsidRPr="00DD2CC3">
        <w:rPr>
          <w:b/>
          <w:bCs/>
          <w:sz w:val="15"/>
          <w:szCs w:val="15"/>
        </w:rPr>
        <w:t>IPv6</w:t>
      </w:r>
      <w:r w:rsidR="00B2790B" w:rsidRPr="00DD2CC3">
        <w:rPr>
          <w:rFonts w:hint="eastAsia"/>
          <w:b/>
          <w:bCs/>
          <w:sz w:val="15"/>
          <w:szCs w:val="15"/>
        </w:rPr>
        <w:t>地址分类</w:t>
      </w:r>
      <w:r w:rsidR="00B2790B" w:rsidRPr="00DD2CC3">
        <w:rPr>
          <w:rFonts w:hint="eastAsia"/>
          <w:b/>
          <w:bCs/>
          <w:sz w:val="15"/>
          <w:szCs w:val="15"/>
        </w:rPr>
        <w:t>:</w:t>
      </w:r>
      <w:r w:rsidR="00A57119" w:rsidRPr="00DD2CC3">
        <w:rPr>
          <w:rFonts w:hint="eastAsia"/>
          <w:bCs/>
          <w:sz w:val="15"/>
          <w:szCs w:val="15"/>
        </w:rPr>
        <w:t>未指明地址</w:t>
      </w:r>
      <w:r w:rsidR="00B2790B" w:rsidRPr="00DD2CC3">
        <w:rPr>
          <w:rFonts w:hint="eastAsia"/>
          <w:bCs/>
          <w:sz w:val="15"/>
          <w:szCs w:val="15"/>
        </w:rPr>
        <w:t>(</w:t>
      </w:r>
      <w:r w:rsidR="00B2790B" w:rsidRPr="00DD2CC3">
        <w:rPr>
          <w:rFonts w:hint="eastAsia"/>
          <w:bCs/>
          <w:sz w:val="15"/>
          <w:szCs w:val="15"/>
        </w:rPr>
        <w:t>全</w:t>
      </w:r>
      <w:r w:rsidR="00B2790B" w:rsidRPr="00DD2CC3">
        <w:rPr>
          <w:rFonts w:hint="eastAsia"/>
          <w:bCs/>
          <w:sz w:val="15"/>
          <w:szCs w:val="15"/>
        </w:rPr>
        <w:t>0</w:t>
      </w:r>
      <w:r w:rsidR="00B2790B" w:rsidRPr="00DD2CC3">
        <w:rPr>
          <w:rFonts w:hint="eastAsia"/>
          <w:bCs/>
          <w:sz w:val="15"/>
          <w:szCs w:val="15"/>
        </w:rPr>
        <w:t>地址：：</w:t>
      </w:r>
      <w:r w:rsidR="00B2790B" w:rsidRPr="00DD2CC3">
        <w:rPr>
          <w:rFonts w:hint="eastAsia"/>
          <w:bCs/>
          <w:sz w:val="15"/>
          <w:szCs w:val="15"/>
        </w:rPr>
        <w:t>);</w:t>
      </w:r>
      <w:r w:rsidR="00A57119" w:rsidRPr="00DD2CC3">
        <w:rPr>
          <w:rFonts w:hint="eastAsia"/>
          <w:bCs/>
          <w:sz w:val="15"/>
          <w:szCs w:val="15"/>
        </w:rPr>
        <w:t>环回地址</w:t>
      </w:r>
      <w:r w:rsidR="00B2790B" w:rsidRPr="00DD2CC3">
        <w:rPr>
          <w:rFonts w:hint="eastAsia"/>
          <w:bCs/>
          <w:sz w:val="15"/>
          <w:szCs w:val="15"/>
        </w:rPr>
        <w:t>(::1);</w:t>
      </w:r>
      <w:r w:rsidR="00A57119" w:rsidRPr="00DD2CC3">
        <w:rPr>
          <w:rFonts w:hint="eastAsia"/>
          <w:bCs/>
          <w:sz w:val="15"/>
          <w:szCs w:val="15"/>
        </w:rPr>
        <w:t>多播地址</w:t>
      </w:r>
      <w:r w:rsidR="002A4932" w:rsidRPr="00DD2CC3">
        <w:rPr>
          <w:rFonts w:hint="eastAsia"/>
          <w:bCs/>
          <w:sz w:val="15"/>
          <w:szCs w:val="15"/>
        </w:rPr>
        <w:t>;</w:t>
      </w:r>
      <w:r w:rsidR="002A4932" w:rsidRPr="00DD2CC3">
        <w:rPr>
          <w:rFonts w:hint="eastAsia"/>
          <w:bCs/>
          <w:sz w:val="15"/>
          <w:szCs w:val="15"/>
        </w:rPr>
        <w:t>本地链路单播地址</w:t>
      </w:r>
      <w:r w:rsidR="002A4932" w:rsidRPr="00DD2CC3">
        <w:rPr>
          <w:rFonts w:hint="eastAsia"/>
          <w:bCs/>
          <w:sz w:val="15"/>
          <w:szCs w:val="15"/>
        </w:rPr>
        <w:t>(</w:t>
      </w:r>
      <w:r w:rsidR="00A57119" w:rsidRPr="00DD2CC3">
        <w:rPr>
          <w:rFonts w:hint="eastAsia"/>
          <w:bCs/>
          <w:sz w:val="15"/>
          <w:szCs w:val="15"/>
        </w:rPr>
        <w:t>占</w:t>
      </w:r>
      <w:r w:rsidR="002A4932" w:rsidRPr="00DD2CC3">
        <w:rPr>
          <w:bCs/>
          <w:sz w:val="15"/>
          <w:szCs w:val="15"/>
        </w:rPr>
        <w:t>IPv6</w:t>
      </w:r>
      <w:r w:rsidR="00A57119" w:rsidRPr="00DD2CC3">
        <w:rPr>
          <w:rFonts w:hint="eastAsia"/>
          <w:bCs/>
          <w:sz w:val="15"/>
          <w:szCs w:val="15"/>
        </w:rPr>
        <w:t>地址总数的</w:t>
      </w:r>
      <w:r w:rsidR="00A57119" w:rsidRPr="00DD2CC3">
        <w:rPr>
          <w:bCs/>
          <w:sz w:val="15"/>
          <w:szCs w:val="15"/>
        </w:rPr>
        <w:t>1/1024</w:t>
      </w:r>
      <w:r w:rsidR="002A4932" w:rsidRPr="00DD2CC3">
        <w:rPr>
          <w:rFonts w:hint="eastAsia"/>
          <w:bCs/>
          <w:sz w:val="15"/>
          <w:szCs w:val="15"/>
        </w:rPr>
        <w:t>.</w:t>
      </w:r>
      <w:r w:rsidR="00A57119" w:rsidRPr="00DD2CC3">
        <w:rPr>
          <w:rFonts w:hint="eastAsia"/>
          <w:b/>
          <w:bCs/>
          <w:sz w:val="15"/>
          <w:szCs w:val="15"/>
        </w:rPr>
        <w:t>两种向</w:t>
      </w:r>
      <w:r w:rsidR="003F7C52" w:rsidRPr="00DD2CC3">
        <w:rPr>
          <w:b/>
          <w:bCs/>
          <w:sz w:val="15"/>
          <w:szCs w:val="15"/>
        </w:rPr>
        <w:t>IPv6</w:t>
      </w:r>
      <w:r w:rsidR="00A57119" w:rsidRPr="00DD2CC3">
        <w:rPr>
          <w:rFonts w:hint="eastAsia"/>
          <w:b/>
          <w:bCs/>
          <w:sz w:val="15"/>
          <w:szCs w:val="15"/>
        </w:rPr>
        <w:t>过渡的策略</w:t>
      </w:r>
      <w:r w:rsidR="003F7C52" w:rsidRPr="00DD2CC3">
        <w:rPr>
          <w:rFonts w:hint="eastAsia"/>
          <w:bCs/>
          <w:sz w:val="15"/>
          <w:szCs w:val="15"/>
        </w:rPr>
        <w:t>:</w:t>
      </w:r>
      <w:r w:rsidR="00A57119" w:rsidRPr="00DD2CC3">
        <w:rPr>
          <w:rFonts w:hint="eastAsia"/>
          <w:bCs/>
          <w:sz w:val="15"/>
          <w:szCs w:val="15"/>
        </w:rPr>
        <w:t>双协议</w:t>
      </w:r>
      <w:proofErr w:type="gramStart"/>
      <w:r w:rsidR="00A57119" w:rsidRPr="00DD2CC3">
        <w:rPr>
          <w:rFonts w:hint="eastAsia"/>
          <w:bCs/>
          <w:sz w:val="15"/>
          <w:szCs w:val="15"/>
        </w:rPr>
        <w:t>栈</w:t>
      </w:r>
      <w:proofErr w:type="gramEnd"/>
      <w:r w:rsidR="003F7C52" w:rsidRPr="00DD2CC3">
        <w:rPr>
          <w:rFonts w:hint="eastAsia"/>
          <w:bCs/>
          <w:sz w:val="15"/>
          <w:szCs w:val="15"/>
        </w:rPr>
        <w:t>;</w:t>
      </w:r>
      <w:r w:rsidR="00A57119" w:rsidRPr="00DD2CC3">
        <w:rPr>
          <w:rFonts w:hint="eastAsia"/>
          <w:bCs/>
          <w:sz w:val="15"/>
          <w:szCs w:val="15"/>
        </w:rPr>
        <w:t>隧道技术</w:t>
      </w:r>
      <w:r w:rsidR="00240FD6" w:rsidRPr="00DD2CC3">
        <w:rPr>
          <w:rFonts w:hint="eastAsia"/>
          <w:bCs/>
          <w:sz w:val="15"/>
          <w:szCs w:val="15"/>
        </w:rPr>
        <w:t>(</w:t>
      </w:r>
      <w:r w:rsidR="00A57119" w:rsidRPr="00DD2CC3">
        <w:rPr>
          <w:rFonts w:hint="eastAsia"/>
          <w:bCs/>
          <w:sz w:val="15"/>
          <w:szCs w:val="15"/>
        </w:rPr>
        <w:t>在</w:t>
      </w:r>
      <w:r w:rsidR="00A57119" w:rsidRPr="00DD2CC3">
        <w:rPr>
          <w:bCs/>
          <w:sz w:val="15"/>
          <w:szCs w:val="15"/>
        </w:rPr>
        <w:t>IPv6</w:t>
      </w:r>
      <w:r w:rsidR="00A57119" w:rsidRPr="00DD2CC3">
        <w:rPr>
          <w:rFonts w:hint="eastAsia"/>
          <w:bCs/>
          <w:sz w:val="15"/>
          <w:szCs w:val="15"/>
        </w:rPr>
        <w:t>数据报要进入</w:t>
      </w:r>
      <w:r w:rsidR="00A57119" w:rsidRPr="00DD2CC3">
        <w:rPr>
          <w:bCs/>
          <w:sz w:val="15"/>
          <w:szCs w:val="15"/>
        </w:rPr>
        <w:t>IPv4</w:t>
      </w:r>
      <w:r w:rsidR="00A57119" w:rsidRPr="00DD2CC3">
        <w:rPr>
          <w:rFonts w:hint="eastAsia"/>
          <w:bCs/>
          <w:sz w:val="15"/>
          <w:szCs w:val="15"/>
        </w:rPr>
        <w:t>网络时</w:t>
      </w:r>
      <w:r w:rsidR="00240FD6" w:rsidRPr="00DD2CC3">
        <w:rPr>
          <w:rFonts w:hint="eastAsia"/>
          <w:bCs/>
          <w:sz w:val="15"/>
          <w:szCs w:val="15"/>
        </w:rPr>
        <w:t>,</w:t>
      </w:r>
      <w:r w:rsidR="00A57119" w:rsidRPr="00DD2CC3">
        <w:rPr>
          <w:bCs/>
          <w:sz w:val="15"/>
          <w:szCs w:val="15"/>
        </w:rPr>
        <w:t xml:space="preserve"> IPv6</w:t>
      </w:r>
      <w:r w:rsidR="00A57119" w:rsidRPr="00DD2CC3">
        <w:rPr>
          <w:rFonts w:hint="eastAsia"/>
          <w:bCs/>
          <w:sz w:val="15"/>
          <w:szCs w:val="15"/>
        </w:rPr>
        <w:t>数据报封装成为</w:t>
      </w:r>
      <w:r w:rsidR="00A57119" w:rsidRPr="00DD2CC3">
        <w:rPr>
          <w:bCs/>
          <w:sz w:val="15"/>
          <w:szCs w:val="15"/>
        </w:rPr>
        <w:t>IPv4</w:t>
      </w:r>
      <w:r w:rsidR="00A57119" w:rsidRPr="00DD2CC3">
        <w:rPr>
          <w:rFonts w:hint="eastAsia"/>
          <w:bCs/>
          <w:sz w:val="15"/>
          <w:szCs w:val="15"/>
        </w:rPr>
        <w:t>数据报</w:t>
      </w:r>
      <w:r w:rsidR="00240FD6" w:rsidRPr="00DD2CC3">
        <w:rPr>
          <w:rFonts w:hint="eastAsia"/>
          <w:bCs/>
          <w:sz w:val="15"/>
          <w:szCs w:val="15"/>
        </w:rPr>
        <w:t>,</w:t>
      </w:r>
      <w:proofErr w:type="gramStart"/>
      <w:r w:rsidR="00A57119" w:rsidRPr="00DD2CC3">
        <w:rPr>
          <w:rFonts w:hint="eastAsia"/>
          <w:bCs/>
          <w:sz w:val="15"/>
          <w:szCs w:val="15"/>
        </w:rPr>
        <w:t>个</w:t>
      </w:r>
      <w:proofErr w:type="gramEnd"/>
      <w:r w:rsidR="00A57119" w:rsidRPr="00DD2CC3">
        <w:rPr>
          <w:rFonts w:hint="eastAsia"/>
          <w:bCs/>
          <w:sz w:val="15"/>
          <w:szCs w:val="15"/>
        </w:rPr>
        <w:t>的</w:t>
      </w:r>
      <w:r w:rsidR="00240FD6" w:rsidRPr="00DD2CC3">
        <w:rPr>
          <w:bCs/>
          <w:sz w:val="15"/>
          <w:szCs w:val="15"/>
        </w:rPr>
        <w:t>IPv6</w:t>
      </w:r>
      <w:r w:rsidR="00A57119" w:rsidRPr="00DD2CC3">
        <w:rPr>
          <w:rFonts w:hint="eastAsia"/>
          <w:bCs/>
          <w:sz w:val="15"/>
          <w:szCs w:val="15"/>
        </w:rPr>
        <w:t>数据报变成了</w:t>
      </w:r>
      <w:r w:rsidR="00240FD6" w:rsidRPr="00DD2CC3">
        <w:rPr>
          <w:bCs/>
          <w:sz w:val="15"/>
          <w:szCs w:val="15"/>
        </w:rPr>
        <w:t>IPv4</w:t>
      </w:r>
      <w:r w:rsidR="00A57119" w:rsidRPr="00DD2CC3">
        <w:rPr>
          <w:rFonts w:hint="eastAsia"/>
          <w:bCs/>
          <w:sz w:val="15"/>
          <w:szCs w:val="15"/>
        </w:rPr>
        <w:t>数据报的数据部分</w:t>
      </w:r>
      <w:r w:rsidR="00240FD6" w:rsidRPr="00DD2CC3">
        <w:rPr>
          <w:rFonts w:hint="eastAsia"/>
          <w:bCs/>
          <w:sz w:val="15"/>
          <w:szCs w:val="15"/>
        </w:rPr>
        <w:t>.</w:t>
      </w:r>
      <w:r w:rsidR="00240FD6" w:rsidRPr="00DD2CC3">
        <w:rPr>
          <w:bCs/>
          <w:sz w:val="15"/>
          <w:szCs w:val="15"/>
        </w:rPr>
        <w:t xml:space="preserve"> IPv4</w:t>
      </w:r>
      <w:r w:rsidR="00240FD6" w:rsidRPr="00DD2CC3">
        <w:rPr>
          <w:rFonts w:hint="eastAsia"/>
          <w:bCs/>
          <w:sz w:val="15"/>
          <w:szCs w:val="15"/>
        </w:rPr>
        <w:t>数据报离开</w:t>
      </w:r>
      <w:r w:rsidR="00240FD6" w:rsidRPr="00DD2CC3">
        <w:rPr>
          <w:bCs/>
          <w:sz w:val="15"/>
          <w:szCs w:val="15"/>
        </w:rPr>
        <w:t>IPv4</w:t>
      </w:r>
      <w:r w:rsidR="00240FD6" w:rsidRPr="00DD2CC3">
        <w:rPr>
          <w:rFonts w:hint="eastAsia"/>
          <w:bCs/>
          <w:sz w:val="15"/>
          <w:szCs w:val="15"/>
        </w:rPr>
        <w:t>网络中的隧道时</w:t>
      </w:r>
      <w:r w:rsidR="00240FD6" w:rsidRPr="00DD2CC3">
        <w:rPr>
          <w:rFonts w:hint="eastAsia"/>
          <w:bCs/>
          <w:sz w:val="15"/>
          <w:szCs w:val="15"/>
        </w:rPr>
        <w:t>,</w:t>
      </w:r>
      <w:r w:rsidR="00240FD6" w:rsidRPr="00DD2CC3">
        <w:rPr>
          <w:rFonts w:hint="eastAsia"/>
          <w:bCs/>
          <w:sz w:val="15"/>
          <w:szCs w:val="15"/>
        </w:rPr>
        <w:t>把数据部分</w:t>
      </w:r>
      <w:r w:rsidR="00240FD6" w:rsidRPr="00DD2CC3">
        <w:rPr>
          <w:rFonts w:hint="eastAsia"/>
          <w:bCs/>
          <w:sz w:val="15"/>
          <w:szCs w:val="15"/>
        </w:rPr>
        <w:t>(</w:t>
      </w:r>
      <w:r w:rsidR="00240FD6" w:rsidRPr="00DD2CC3">
        <w:rPr>
          <w:rFonts w:hint="eastAsia"/>
          <w:bCs/>
          <w:sz w:val="15"/>
          <w:szCs w:val="15"/>
        </w:rPr>
        <w:t>原来的</w:t>
      </w:r>
      <w:r w:rsidR="00240FD6" w:rsidRPr="00DD2CC3">
        <w:rPr>
          <w:bCs/>
          <w:sz w:val="15"/>
          <w:szCs w:val="15"/>
        </w:rPr>
        <w:t>IPv6</w:t>
      </w:r>
      <w:r w:rsidR="00240FD6" w:rsidRPr="00DD2CC3">
        <w:rPr>
          <w:rFonts w:hint="eastAsia"/>
          <w:bCs/>
          <w:sz w:val="15"/>
          <w:szCs w:val="15"/>
        </w:rPr>
        <w:t>数据报</w:t>
      </w:r>
      <w:r w:rsidR="00240FD6" w:rsidRPr="00DD2CC3">
        <w:rPr>
          <w:rFonts w:hint="eastAsia"/>
          <w:bCs/>
          <w:sz w:val="15"/>
          <w:szCs w:val="15"/>
        </w:rPr>
        <w:t>)</w:t>
      </w:r>
      <w:r w:rsidR="00240FD6" w:rsidRPr="00DD2CC3">
        <w:rPr>
          <w:rFonts w:hint="eastAsia"/>
          <w:bCs/>
          <w:sz w:val="15"/>
          <w:szCs w:val="15"/>
        </w:rPr>
        <w:t>给主机的</w:t>
      </w:r>
      <w:r w:rsidR="00240FD6" w:rsidRPr="00DD2CC3">
        <w:rPr>
          <w:bCs/>
          <w:sz w:val="15"/>
          <w:szCs w:val="15"/>
        </w:rPr>
        <w:t>IPv6</w:t>
      </w:r>
      <w:r w:rsidR="00240FD6" w:rsidRPr="00DD2CC3">
        <w:rPr>
          <w:rFonts w:hint="eastAsia"/>
          <w:bCs/>
          <w:sz w:val="15"/>
          <w:szCs w:val="15"/>
        </w:rPr>
        <w:t>协议</w:t>
      </w:r>
      <w:proofErr w:type="gramStart"/>
      <w:r w:rsidR="00240FD6" w:rsidRPr="00DD2CC3">
        <w:rPr>
          <w:rFonts w:hint="eastAsia"/>
          <w:bCs/>
          <w:sz w:val="15"/>
          <w:szCs w:val="15"/>
        </w:rPr>
        <w:t>栈</w:t>
      </w:r>
      <w:proofErr w:type="gramEnd"/>
      <w:r w:rsidR="00240FD6" w:rsidRPr="00DD2CC3">
        <w:rPr>
          <w:rFonts w:hint="eastAsia"/>
          <w:bCs/>
          <w:sz w:val="15"/>
          <w:szCs w:val="15"/>
        </w:rPr>
        <w:t>).</w:t>
      </w:r>
      <w:r w:rsidR="00613E20" w:rsidRPr="00DD2CC3">
        <w:rPr>
          <w:rFonts w:hint="eastAsia"/>
          <w:bCs/>
          <w:sz w:val="15"/>
          <w:szCs w:val="15"/>
        </w:rPr>
        <w:t xml:space="preserve">   </w:t>
      </w:r>
      <w:r w:rsidR="00240FD6" w:rsidRPr="00DD2CC3">
        <w:rPr>
          <w:rFonts w:hint="eastAsia"/>
          <w:b/>
          <w:bCs/>
          <w:sz w:val="15"/>
          <w:szCs w:val="15"/>
        </w:rPr>
        <w:t>路由器基本结构</w:t>
      </w:r>
      <w:r w:rsidR="00240FD6" w:rsidRPr="00DD2CC3">
        <w:rPr>
          <w:rFonts w:hint="eastAsia"/>
          <w:bCs/>
          <w:sz w:val="15"/>
          <w:szCs w:val="15"/>
        </w:rPr>
        <w:t>:</w:t>
      </w:r>
      <w:r w:rsidR="00A57119" w:rsidRPr="00DD2CC3">
        <w:rPr>
          <w:rFonts w:hint="eastAsia"/>
          <w:bCs/>
          <w:sz w:val="15"/>
          <w:szCs w:val="15"/>
        </w:rPr>
        <w:t>网络接口</w:t>
      </w:r>
      <w:r w:rsidR="00240FD6" w:rsidRPr="00DD2CC3">
        <w:rPr>
          <w:rFonts w:hint="eastAsia"/>
          <w:bCs/>
          <w:sz w:val="15"/>
          <w:szCs w:val="15"/>
        </w:rPr>
        <w:t>;</w:t>
      </w:r>
      <w:r w:rsidR="00A57119" w:rsidRPr="00DD2CC3">
        <w:rPr>
          <w:rFonts w:hint="eastAsia"/>
          <w:bCs/>
          <w:sz w:val="15"/>
          <w:szCs w:val="15"/>
        </w:rPr>
        <w:t>转发引擎</w:t>
      </w:r>
      <w:r w:rsidR="00240FD6" w:rsidRPr="00DD2CC3">
        <w:rPr>
          <w:rFonts w:hint="eastAsia"/>
          <w:bCs/>
          <w:sz w:val="15"/>
          <w:szCs w:val="15"/>
        </w:rPr>
        <w:t>;</w:t>
      </w:r>
      <w:r w:rsidR="00A57119" w:rsidRPr="00DD2CC3">
        <w:rPr>
          <w:rFonts w:hint="eastAsia"/>
          <w:bCs/>
          <w:sz w:val="15"/>
          <w:szCs w:val="15"/>
        </w:rPr>
        <w:t>内部交换</w:t>
      </w:r>
      <w:r w:rsidR="00240FD6" w:rsidRPr="00DD2CC3">
        <w:rPr>
          <w:rFonts w:hint="eastAsia"/>
          <w:bCs/>
          <w:sz w:val="15"/>
          <w:szCs w:val="15"/>
        </w:rPr>
        <w:t>;</w:t>
      </w:r>
      <w:r w:rsidR="00A57119" w:rsidRPr="00DD2CC3">
        <w:rPr>
          <w:rFonts w:hint="eastAsia"/>
          <w:bCs/>
          <w:sz w:val="15"/>
          <w:szCs w:val="15"/>
        </w:rPr>
        <w:t>路由引擎</w:t>
      </w:r>
      <w:r w:rsidR="00240FD6" w:rsidRPr="00DD2CC3">
        <w:rPr>
          <w:rFonts w:hint="eastAsia"/>
          <w:bCs/>
          <w:sz w:val="15"/>
          <w:szCs w:val="15"/>
        </w:rPr>
        <w:t>;</w:t>
      </w:r>
      <w:r w:rsidR="00A57119" w:rsidRPr="00DD2CC3">
        <w:rPr>
          <w:rFonts w:hint="eastAsia"/>
          <w:bCs/>
          <w:sz w:val="15"/>
          <w:szCs w:val="15"/>
        </w:rPr>
        <w:t>路由表</w:t>
      </w:r>
      <w:r w:rsidR="00240FD6" w:rsidRPr="00DD2CC3">
        <w:rPr>
          <w:rFonts w:hint="eastAsia"/>
          <w:bCs/>
          <w:sz w:val="15"/>
          <w:szCs w:val="15"/>
        </w:rPr>
        <w:t>.</w:t>
      </w:r>
      <w:r w:rsidR="00240FD6" w:rsidRPr="00DD2CC3">
        <w:rPr>
          <w:rFonts w:hint="eastAsia"/>
          <w:b/>
          <w:bCs/>
          <w:sz w:val="15"/>
          <w:szCs w:val="15"/>
        </w:rPr>
        <w:t>路由器提供报文处理路径</w:t>
      </w:r>
      <w:r w:rsidR="00240FD6" w:rsidRPr="00DD2CC3">
        <w:rPr>
          <w:rFonts w:hint="eastAsia"/>
          <w:bCs/>
          <w:sz w:val="15"/>
          <w:szCs w:val="15"/>
        </w:rPr>
        <w:t>:</w:t>
      </w:r>
      <w:r w:rsidR="00240FD6" w:rsidRPr="00DD2CC3">
        <w:rPr>
          <w:rFonts w:hint="eastAsia"/>
          <w:bCs/>
          <w:sz w:val="15"/>
          <w:szCs w:val="15"/>
        </w:rPr>
        <w:t>数据路径</w:t>
      </w:r>
      <w:r w:rsidR="00240FD6" w:rsidRPr="00DD2CC3">
        <w:rPr>
          <w:rFonts w:hint="eastAsia"/>
          <w:bCs/>
          <w:sz w:val="15"/>
          <w:szCs w:val="15"/>
        </w:rPr>
        <w:t>(</w:t>
      </w:r>
      <w:r w:rsidR="00240FD6" w:rsidRPr="00DD2CC3">
        <w:rPr>
          <w:rFonts w:hint="eastAsia"/>
          <w:bCs/>
          <w:sz w:val="15"/>
          <w:szCs w:val="15"/>
        </w:rPr>
        <w:t>处理目的地址不是本路由器而需要转发的报文</w:t>
      </w:r>
      <w:r w:rsidR="00240FD6" w:rsidRPr="00DD2CC3">
        <w:rPr>
          <w:rFonts w:hint="eastAsia"/>
          <w:bCs/>
          <w:sz w:val="15"/>
          <w:szCs w:val="15"/>
        </w:rPr>
        <w:t>)</w:t>
      </w:r>
      <w:r w:rsidR="00240FD6" w:rsidRPr="00DD2CC3">
        <w:rPr>
          <w:rFonts w:hint="eastAsia"/>
          <w:bCs/>
          <w:sz w:val="15"/>
          <w:szCs w:val="15"/>
        </w:rPr>
        <w:t>；控制路径</w:t>
      </w:r>
      <w:r w:rsidR="00240FD6" w:rsidRPr="00DD2CC3">
        <w:rPr>
          <w:rFonts w:hint="eastAsia"/>
          <w:bCs/>
          <w:sz w:val="15"/>
          <w:szCs w:val="15"/>
        </w:rPr>
        <w:t>(</w:t>
      </w:r>
      <w:r w:rsidR="00DA6484" w:rsidRPr="00DD2CC3">
        <w:rPr>
          <w:rFonts w:hint="eastAsia"/>
          <w:bCs/>
          <w:sz w:val="15"/>
          <w:szCs w:val="15"/>
        </w:rPr>
        <w:t>处理目的地址是本路由器的高层协议报文</w:t>
      </w:r>
      <w:r w:rsidR="00DA6484" w:rsidRPr="00DD2CC3">
        <w:rPr>
          <w:rFonts w:hint="eastAsia"/>
          <w:bCs/>
          <w:sz w:val="15"/>
          <w:szCs w:val="15"/>
        </w:rPr>
        <w:t>,</w:t>
      </w:r>
      <w:r w:rsidR="00DA6484" w:rsidRPr="00DD2CC3">
        <w:rPr>
          <w:rFonts w:hint="eastAsia"/>
          <w:bCs/>
          <w:sz w:val="15"/>
          <w:szCs w:val="15"/>
        </w:rPr>
        <w:t>特别是各种路由协议报文</w:t>
      </w:r>
      <w:r w:rsidR="00240FD6" w:rsidRPr="00DD2CC3">
        <w:rPr>
          <w:rFonts w:hint="eastAsia"/>
          <w:bCs/>
          <w:sz w:val="15"/>
          <w:szCs w:val="15"/>
        </w:rPr>
        <w:t>).</w:t>
      </w:r>
      <w:r w:rsidR="004A2216" w:rsidRPr="00DD2CC3">
        <w:rPr>
          <w:rFonts w:hint="eastAsia"/>
          <w:b/>
          <w:bCs/>
          <w:sz w:val="15"/>
          <w:szCs w:val="15"/>
        </w:rPr>
        <w:t>路由器必须完成两个基本功能</w:t>
      </w:r>
      <w:r w:rsidR="004A2216" w:rsidRPr="00DD2CC3">
        <w:rPr>
          <w:rFonts w:hint="eastAsia"/>
          <w:bCs/>
          <w:sz w:val="15"/>
          <w:szCs w:val="15"/>
        </w:rPr>
        <w:t>:</w:t>
      </w:r>
      <w:r w:rsidR="004A2216" w:rsidRPr="00DD2CC3">
        <w:rPr>
          <w:rFonts w:hint="eastAsia"/>
          <w:bCs/>
          <w:sz w:val="15"/>
          <w:szCs w:val="15"/>
        </w:rPr>
        <w:t>路由查找</w:t>
      </w:r>
      <w:r w:rsidR="004A2216" w:rsidRPr="00DD2CC3">
        <w:rPr>
          <w:rFonts w:hint="eastAsia"/>
          <w:bCs/>
          <w:sz w:val="15"/>
          <w:szCs w:val="15"/>
        </w:rPr>
        <w:t>;</w:t>
      </w:r>
      <w:r w:rsidR="004A2216" w:rsidRPr="00DD2CC3">
        <w:rPr>
          <w:rFonts w:hint="eastAsia"/>
          <w:bCs/>
          <w:sz w:val="15"/>
          <w:szCs w:val="15"/>
        </w:rPr>
        <w:t>内部交换过程</w:t>
      </w:r>
      <w:r w:rsidR="004A2216" w:rsidRPr="00DD2CC3">
        <w:rPr>
          <w:rFonts w:hint="eastAsia"/>
          <w:bCs/>
          <w:sz w:val="15"/>
          <w:szCs w:val="15"/>
        </w:rPr>
        <w:t>.</w:t>
      </w:r>
      <w:proofErr w:type="gramStart"/>
      <w:r w:rsidR="00B150C0" w:rsidRPr="00DD2CC3">
        <w:rPr>
          <w:rFonts w:hint="eastAsia"/>
          <w:b/>
          <w:bCs/>
          <w:sz w:val="15"/>
          <w:szCs w:val="15"/>
        </w:rPr>
        <w:t>网际组管理</w:t>
      </w:r>
      <w:proofErr w:type="gramEnd"/>
      <w:r w:rsidR="00B150C0" w:rsidRPr="00DD2CC3">
        <w:rPr>
          <w:rFonts w:hint="eastAsia"/>
          <w:b/>
          <w:bCs/>
          <w:sz w:val="15"/>
          <w:szCs w:val="15"/>
        </w:rPr>
        <w:t>协议</w:t>
      </w:r>
      <w:r w:rsidR="00B150C0" w:rsidRPr="00DD2CC3">
        <w:rPr>
          <w:b/>
          <w:bCs/>
          <w:sz w:val="15"/>
          <w:szCs w:val="15"/>
        </w:rPr>
        <w:t>IGMP</w:t>
      </w:r>
      <w:r w:rsidR="00B150C0" w:rsidRPr="00DD2CC3">
        <w:rPr>
          <w:rFonts w:hint="eastAsia"/>
          <w:bCs/>
          <w:sz w:val="15"/>
          <w:szCs w:val="15"/>
        </w:rPr>
        <w:t>(</w:t>
      </w:r>
      <w:r w:rsidR="00B150C0" w:rsidRPr="00DD2CC3">
        <w:rPr>
          <w:rFonts w:hint="eastAsia"/>
          <w:bCs/>
          <w:sz w:val="15"/>
          <w:szCs w:val="15"/>
        </w:rPr>
        <w:t>为了使路由器知道多播组成员的信息</w:t>
      </w:r>
      <w:r w:rsidR="00B150C0" w:rsidRPr="00DD2CC3">
        <w:rPr>
          <w:rFonts w:hint="eastAsia"/>
          <w:bCs/>
          <w:sz w:val="15"/>
          <w:szCs w:val="15"/>
        </w:rPr>
        <w:t>)</w:t>
      </w:r>
      <w:r w:rsidR="00612695" w:rsidRPr="00DD2CC3">
        <w:rPr>
          <w:rFonts w:hint="eastAsia"/>
          <w:bCs/>
          <w:sz w:val="15"/>
          <w:szCs w:val="15"/>
        </w:rPr>
        <w:t>:</w:t>
      </w:r>
      <w:r w:rsidR="00612695" w:rsidRPr="00DD2CC3">
        <w:rPr>
          <w:bCs/>
          <w:sz w:val="15"/>
          <w:szCs w:val="15"/>
        </w:rPr>
        <w:t>IGMP</w:t>
      </w:r>
      <w:r w:rsidR="00612695" w:rsidRPr="00DD2CC3">
        <w:rPr>
          <w:rFonts w:hint="eastAsia"/>
          <w:bCs/>
          <w:sz w:val="15"/>
          <w:szCs w:val="15"/>
        </w:rPr>
        <w:t>使用</w:t>
      </w:r>
      <w:r w:rsidR="00612695" w:rsidRPr="00DD2CC3">
        <w:rPr>
          <w:bCs/>
          <w:sz w:val="15"/>
          <w:szCs w:val="15"/>
        </w:rPr>
        <w:t>IP</w:t>
      </w:r>
      <w:r w:rsidR="00612695" w:rsidRPr="00DD2CC3">
        <w:rPr>
          <w:rFonts w:hint="eastAsia"/>
          <w:bCs/>
          <w:sz w:val="15"/>
          <w:szCs w:val="15"/>
        </w:rPr>
        <w:t>数据报传递其报文</w:t>
      </w:r>
      <w:r w:rsidR="00612695" w:rsidRPr="00DD2CC3">
        <w:rPr>
          <w:rFonts w:hint="eastAsia"/>
          <w:bCs/>
          <w:sz w:val="15"/>
          <w:szCs w:val="15"/>
        </w:rPr>
        <w:t>(</w:t>
      </w:r>
      <w:r w:rsidR="00612695" w:rsidRPr="00DD2CC3">
        <w:rPr>
          <w:rFonts w:hint="eastAsia"/>
          <w:bCs/>
          <w:sz w:val="15"/>
          <w:szCs w:val="15"/>
        </w:rPr>
        <w:t>即</w:t>
      </w:r>
      <w:r w:rsidR="00612695" w:rsidRPr="00DD2CC3">
        <w:rPr>
          <w:bCs/>
          <w:sz w:val="15"/>
          <w:szCs w:val="15"/>
        </w:rPr>
        <w:t>IGMP</w:t>
      </w:r>
      <w:r w:rsidR="00612695" w:rsidRPr="00DD2CC3">
        <w:rPr>
          <w:rFonts w:hint="eastAsia"/>
          <w:bCs/>
          <w:sz w:val="15"/>
          <w:szCs w:val="15"/>
        </w:rPr>
        <w:t>报文加上</w:t>
      </w:r>
      <w:r w:rsidR="00612695" w:rsidRPr="00DD2CC3">
        <w:rPr>
          <w:bCs/>
          <w:sz w:val="15"/>
          <w:szCs w:val="15"/>
        </w:rPr>
        <w:t>IP</w:t>
      </w:r>
      <w:r w:rsidR="00612695" w:rsidRPr="00DD2CC3">
        <w:rPr>
          <w:rFonts w:hint="eastAsia"/>
          <w:bCs/>
          <w:sz w:val="15"/>
          <w:szCs w:val="15"/>
        </w:rPr>
        <w:t>首部构成</w:t>
      </w:r>
      <w:r w:rsidR="00612695" w:rsidRPr="00DD2CC3">
        <w:rPr>
          <w:bCs/>
          <w:sz w:val="15"/>
          <w:szCs w:val="15"/>
        </w:rPr>
        <w:t>IP</w:t>
      </w:r>
      <w:r w:rsidR="00612695" w:rsidRPr="00DD2CC3">
        <w:rPr>
          <w:rFonts w:hint="eastAsia"/>
          <w:bCs/>
          <w:sz w:val="15"/>
          <w:szCs w:val="15"/>
        </w:rPr>
        <w:t>数据报</w:t>
      </w:r>
      <w:r w:rsidR="00612695" w:rsidRPr="00DD2CC3">
        <w:rPr>
          <w:rFonts w:hint="eastAsia"/>
          <w:bCs/>
          <w:sz w:val="15"/>
          <w:szCs w:val="15"/>
        </w:rPr>
        <w:t>),</w:t>
      </w:r>
      <w:r w:rsidR="00612695" w:rsidRPr="00DD2CC3">
        <w:rPr>
          <w:rFonts w:hint="eastAsia"/>
          <w:bCs/>
          <w:sz w:val="15"/>
          <w:szCs w:val="15"/>
        </w:rPr>
        <w:t>但它也向</w:t>
      </w:r>
      <w:r w:rsidR="00612695" w:rsidRPr="00DD2CC3">
        <w:rPr>
          <w:bCs/>
          <w:sz w:val="15"/>
          <w:szCs w:val="15"/>
        </w:rPr>
        <w:t>IP</w:t>
      </w:r>
      <w:r w:rsidR="00612695" w:rsidRPr="00DD2CC3">
        <w:rPr>
          <w:rFonts w:hint="eastAsia"/>
          <w:bCs/>
          <w:sz w:val="15"/>
          <w:szCs w:val="15"/>
        </w:rPr>
        <w:t>提供服务</w:t>
      </w:r>
      <w:r w:rsidR="00612695" w:rsidRPr="00DD2CC3">
        <w:rPr>
          <w:rFonts w:hint="eastAsia"/>
          <w:bCs/>
          <w:sz w:val="15"/>
          <w:szCs w:val="15"/>
        </w:rPr>
        <w:t>.</w:t>
      </w:r>
      <w:r w:rsidR="00416890" w:rsidRPr="00DD2CC3">
        <w:rPr>
          <w:rFonts w:hint="eastAsia"/>
          <w:bCs/>
          <w:sz w:val="15"/>
          <w:szCs w:val="15"/>
        </w:rPr>
        <w:t>在主机和多播路由器之间的所有通信都是使用</w:t>
      </w:r>
      <w:r w:rsidR="00416890" w:rsidRPr="00DD2CC3">
        <w:rPr>
          <w:bCs/>
          <w:sz w:val="15"/>
          <w:szCs w:val="15"/>
        </w:rPr>
        <w:t>IP</w:t>
      </w:r>
      <w:r w:rsidR="00416890" w:rsidRPr="00DD2CC3">
        <w:rPr>
          <w:rFonts w:hint="eastAsia"/>
          <w:bCs/>
          <w:sz w:val="15"/>
          <w:szCs w:val="15"/>
        </w:rPr>
        <w:t>多播</w:t>
      </w:r>
      <w:r w:rsidR="00416890" w:rsidRPr="00DD2CC3">
        <w:rPr>
          <w:rFonts w:hint="eastAsia"/>
          <w:bCs/>
          <w:sz w:val="15"/>
          <w:szCs w:val="15"/>
        </w:rPr>
        <w:t>.</w:t>
      </w:r>
      <w:r w:rsidR="00416890" w:rsidRPr="00DD2CC3">
        <w:rPr>
          <w:rFonts w:hint="eastAsia"/>
          <w:b/>
          <w:bCs/>
          <w:sz w:val="15"/>
          <w:szCs w:val="15"/>
        </w:rPr>
        <w:t>转发多播数据报使用的方法</w:t>
      </w:r>
      <w:r w:rsidR="00E3199C" w:rsidRPr="00DD2CC3">
        <w:rPr>
          <w:rFonts w:hint="eastAsia"/>
          <w:bCs/>
          <w:sz w:val="15"/>
          <w:szCs w:val="15"/>
        </w:rPr>
        <w:t>:</w:t>
      </w:r>
      <w:r w:rsidR="00E3199C" w:rsidRPr="00DD2CC3">
        <w:rPr>
          <w:rFonts w:asciiTheme="majorHAnsi" w:cs="黑体" w:hint="eastAsia"/>
          <w:color w:val="800080" w:themeColor="followedHyperlink"/>
          <w:sz w:val="15"/>
          <w:szCs w:val="15"/>
        </w:rPr>
        <w:t xml:space="preserve"> </w:t>
      </w:r>
      <w:proofErr w:type="gramStart"/>
      <w:r w:rsidR="00E3199C" w:rsidRPr="00DD2CC3">
        <w:rPr>
          <w:rFonts w:hint="eastAsia"/>
          <w:bCs/>
          <w:sz w:val="15"/>
          <w:szCs w:val="15"/>
        </w:rPr>
        <w:t>洪泛与剪除</w:t>
      </w:r>
      <w:proofErr w:type="gramEnd"/>
      <w:r w:rsidR="00E3199C" w:rsidRPr="00DD2CC3">
        <w:rPr>
          <w:rFonts w:hint="eastAsia"/>
          <w:bCs/>
          <w:sz w:val="15"/>
          <w:szCs w:val="15"/>
        </w:rPr>
        <w:t>.</w:t>
      </w:r>
      <w:r w:rsidR="00E3199C" w:rsidRPr="00DD2CC3">
        <w:rPr>
          <w:rFonts w:hint="eastAsia"/>
          <w:bCs/>
          <w:sz w:val="15"/>
          <w:szCs w:val="15"/>
        </w:rPr>
        <w:t>路由器转发多播数据报使用洪泛的方法</w:t>
      </w:r>
      <w:r w:rsidR="00E3199C" w:rsidRPr="00DD2CC3">
        <w:rPr>
          <w:rFonts w:hint="eastAsia"/>
          <w:bCs/>
          <w:sz w:val="15"/>
          <w:szCs w:val="15"/>
        </w:rPr>
        <w:t>(</w:t>
      </w:r>
      <w:r w:rsidR="00E3199C" w:rsidRPr="00DD2CC3">
        <w:rPr>
          <w:rFonts w:hint="eastAsia"/>
          <w:bCs/>
          <w:sz w:val="15"/>
          <w:szCs w:val="15"/>
        </w:rPr>
        <w:t>这就是广播</w:t>
      </w:r>
      <w:r w:rsidR="00E3199C" w:rsidRPr="00DD2CC3">
        <w:rPr>
          <w:rFonts w:hint="eastAsia"/>
          <w:bCs/>
          <w:sz w:val="15"/>
          <w:szCs w:val="15"/>
        </w:rPr>
        <w:t>)</w:t>
      </w:r>
      <w:r w:rsidR="00E3199C" w:rsidRPr="00DD2CC3">
        <w:rPr>
          <w:rFonts w:hint="eastAsia"/>
          <w:bCs/>
          <w:sz w:val="15"/>
          <w:szCs w:val="15"/>
        </w:rPr>
        <w:t>为了避免兜圈子</w:t>
      </w:r>
      <w:r w:rsidR="00E3199C" w:rsidRPr="00DD2CC3">
        <w:rPr>
          <w:rFonts w:hint="eastAsia"/>
          <w:bCs/>
          <w:sz w:val="15"/>
          <w:szCs w:val="15"/>
        </w:rPr>
        <w:t>,</w:t>
      </w:r>
      <w:r w:rsidR="00E3199C" w:rsidRPr="00DD2CC3">
        <w:rPr>
          <w:rFonts w:hint="eastAsia"/>
          <w:bCs/>
          <w:sz w:val="15"/>
          <w:szCs w:val="15"/>
        </w:rPr>
        <w:t>采用了叫做</w:t>
      </w:r>
      <w:r w:rsidR="00E3199C" w:rsidRPr="00DD2CC3">
        <w:rPr>
          <w:rFonts w:hint="eastAsia"/>
          <w:b/>
          <w:bCs/>
          <w:sz w:val="15"/>
          <w:szCs w:val="15"/>
        </w:rPr>
        <w:t>反向路径广播</w:t>
      </w:r>
      <w:r w:rsidR="00E3199C" w:rsidRPr="00DD2CC3">
        <w:rPr>
          <w:b/>
          <w:bCs/>
          <w:sz w:val="15"/>
          <w:szCs w:val="15"/>
        </w:rPr>
        <w:t xml:space="preserve"> RPB</w:t>
      </w:r>
      <w:r w:rsidR="00E3199C" w:rsidRPr="00DD2CC3">
        <w:rPr>
          <w:rFonts w:hint="eastAsia"/>
          <w:bCs/>
          <w:sz w:val="15"/>
          <w:szCs w:val="15"/>
        </w:rPr>
        <w:t>策略</w:t>
      </w:r>
      <w:r w:rsidR="00E3199C" w:rsidRPr="00DD2CC3">
        <w:rPr>
          <w:rFonts w:hint="eastAsia"/>
          <w:bCs/>
          <w:sz w:val="15"/>
          <w:szCs w:val="15"/>
        </w:rPr>
        <w:t>.</w:t>
      </w:r>
      <w:r w:rsidR="00046193" w:rsidRPr="00DD2CC3">
        <w:rPr>
          <w:rFonts w:hint="eastAsia"/>
          <w:b/>
          <w:bCs/>
          <w:sz w:val="15"/>
          <w:szCs w:val="15"/>
        </w:rPr>
        <w:t>RPB</w:t>
      </w:r>
      <w:r w:rsidR="00046193" w:rsidRPr="00DD2CC3">
        <w:rPr>
          <w:rFonts w:hint="eastAsia"/>
          <w:b/>
          <w:bCs/>
          <w:sz w:val="15"/>
          <w:szCs w:val="15"/>
        </w:rPr>
        <w:t>基本思想</w:t>
      </w:r>
      <w:r w:rsidR="00046193" w:rsidRPr="00DD2CC3">
        <w:rPr>
          <w:rFonts w:hint="eastAsia"/>
          <w:bCs/>
          <w:sz w:val="15"/>
          <w:szCs w:val="15"/>
        </w:rPr>
        <w:t>:</w:t>
      </w:r>
      <w:r w:rsidR="00A57119" w:rsidRPr="00DD2CC3">
        <w:rPr>
          <w:rFonts w:hint="eastAsia"/>
          <w:bCs/>
          <w:sz w:val="15"/>
          <w:szCs w:val="15"/>
        </w:rPr>
        <w:t>路由器收到多播数据报时</w:t>
      </w:r>
      <w:r w:rsidR="00046193" w:rsidRPr="00DD2CC3">
        <w:rPr>
          <w:rFonts w:hint="eastAsia"/>
          <w:bCs/>
          <w:sz w:val="15"/>
          <w:szCs w:val="15"/>
        </w:rPr>
        <w:t>,</w:t>
      </w:r>
      <w:r w:rsidR="00A57119" w:rsidRPr="00DD2CC3">
        <w:rPr>
          <w:rFonts w:hint="eastAsia"/>
          <w:bCs/>
          <w:sz w:val="15"/>
          <w:szCs w:val="15"/>
        </w:rPr>
        <w:t>先检查是否从源点经最短路径传送来的</w:t>
      </w:r>
      <w:r w:rsidR="00046193" w:rsidRPr="00DD2CC3">
        <w:rPr>
          <w:rFonts w:hint="eastAsia"/>
          <w:bCs/>
          <w:sz w:val="15"/>
          <w:szCs w:val="15"/>
        </w:rPr>
        <w:t>.</w:t>
      </w:r>
      <w:proofErr w:type="gramStart"/>
      <w:r w:rsidR="00A57119" w:rsidRPr="00DD2CC3">
        <w:rPr>
          <w:rFonts w:hint="eastAsia"/>
          <w:bCs/>
          <w:sz w:val="15"/>
          <w:szCs w:val="15"/>
        </w:rPr>
        <w:t>若是</w:t>
      </w:r>
      <w:r w:rsidR="00046193" w:rsidRPr="00DD2CC3">
        <w:rPr>
          <w:rFonts w:hint="eastAsia"/>
          <w:bCs/>
          <w:sz w:val="15"/>
          <w:szCs w:val="15"/>
        </w:rPr>
        <w:t>,</w:t>
      </w:r>
      <w:proofErr w:type="gramEnd"/>
      <w:r w:rsidR="00A57119" w:rsidRPr="00DD2CC3">
        <w:rPr>
          <w:rFonts w:hint="eastAsia"/>
          <w:bCs/>
          <w:sz w:val="15"/>
          <w:szCs w:val="15"/>
        </w:rPr>
        <w:t>就向所有其他方向转发刚才收到的多播数据报</w:t>
      </w:r>
      <w:r w:rsidR="00046193" w:rsidRPr="00DD2CC3">
        <w:rPr>
          <w:rFonts w:hint="eastAsia"/>
          <w:bCs/>
          <w:sz w:val="15"/>
          <w:szCs w:val="15"/>
        </w:rPr>
        <w:t>(</w:t>
      </w:r>
      <w:r w:rsidR="00A57119" w:rsidRPr="00DD2CC3">
        <w:rPr>
          <w:rFonts w:hint="eastAsia"/>
          <w:bCs/>
          <w:sz w:val="15"/>
          <w:szCs w:val="15"/>
        </w:rPr>
        <w:t>但进入的方向除外</w:t>
      </w:r>
      <w:r w:rsidR="00046193" w:rsidRPr="00DD2CC3">
        <w:rPr>
          <w:rFonts w:hint="eastAsia"/>
          <w:bCs/>
          <w:sz w:val="15"/>
          <w:szCs w:val="15"/>
        </w:rPr>
        <w:t>),</w:t>
      </w:r>
      <w:r w:rsidR="00A57119" w:rsidRPr="00DD2CC3">
        <w:rPr>
          <w:rFonts w:hint="eastAsia"/>
          <w:bCs/>
          <w:sz w:val="15"/>
          <w:szCs w:val="15"/>
        </w:rPr>
        <w:t>否则就丢弃而不转发</w:t>
      </w:r>
      <w:r w:rsidR="00046193" w:rsidRPr="00DD2CC3">
        <w:rPr>
          <w:rFonts w:hint="eastAsia"/>
          <w:bCs/>
          <w:sz w:val="15"/>
          <w:szCs w:val="15"/>
        </w:rPr>
        <w:t>.</w:t>
      </w:r>
      <w:r w:rsidR="00046193" w:rsidRPr="00DD2CC3">
        <w:rPr>
          <w:rFonts w:hint="eastAsia"/>
          <w:bCs/>
          <w:sz w:val="15"/>
          <w:szCs w:val="15"/>
        </w:rPr>
        <w:t>如果存在几条同样长度的最短路径</w:t>
      </w:r>
      <w:r w:rsidR="00046193" w:rsidRPr="00DD2CC3">
        <w:rPr>
          <w:rFonts w:hint="eastAsia"/>
          <w:bCs/>
          <w:sz w:val="15"/>
          <w:szCs w:val="15"/>
        </w:rPr>
        <w:t>),</w:t>
      </w:r>
      <w:r w:rsidR="00046193" w:rsidRPr="00DD2CC3">
        <w:rPr>
          <w:rFonts w:hint="eastAsia"/>
          <w:bCs/>
          <w:sz w:val="15"/>
          <w:szCs w:val="15"/>
        </w:rPr>
        <w:t>那么只能选择一条最短路径</w:t>
      </w:r>
      <w:r w:rsidR="00046193" w:rsidRPr="00DD2CC3">
        <w:rPr>
          <w:rFonts w:hint="eastAsia"/>
          <w:bCs/>
          <w:sz w:val="15"/>
          <w:szCs w:val="15"/>
        </w:rPr>
        <w:t>,</w:t>
      </w:r>
      <w:r w:rsidR="00046193" w:rsidRPr="00DD2CC3">
        <w:rPr>
          <w:rFonts w:hint="eastAsia"/>
          <w:bCs/>
          <w:sz w:val="15"/>
          <w:szCs w:val="15"/>
        </w:rPr>
        <w:t>选择的准则就是看这几条最短路径中的相邻路由器谁的</w:t>
      </w:r>
      <w:r w:rsidR="00046193" w:rsidRPr="00DD2CC3">
        <w:rPr>
          <w:bCs/>
          <w:sz w:val="15"/>
          <w:szCs w:val="15"/>
        </w:rPr>
        <w:t>IP</w:t>
      </w:r>
      <w:r w:rsidR="00046193" w:rsidRPr="00DD2CC3">
        <w:rPr>
          <w:rFonts w:hint="eastAsia"/>
          <w:bCs/>
          <w:sz w:val="15"/>
          <w:szCs w:val="15"/>
        </w:rPr>
        <w:t>地址最小</w:t>
      </w:r>
      <w:r w:rsidR="00046193" w:rsidRPr="00DD2CC3">
        <w:rPr>
          <w:rFonts w:hint="eastAsia"/>
          <w:bCs/>
          <w:sz w:val="15"/>
          <w:szCs w:val="15"/>
        </w:rPr>
        <w:t>.</w:t>
      </w:r>
      <w:r w:rsidR="00572DDE" w:rsidRPr="00DD2CC3">
        <w:rPr>
          <w:rFonts w:hint="eastAsia"/>
          <w:b/>
          <w:bCs/>
          <w:sz w:val="15"/>
          <w:szCs w:val="15"/>
        </w:rPr>
        <w:t>隧道技术</w:t>
      </w:r>
      <w:r w:rsidR="00572DDE" w:rsidRPr="00DD2CC3">
        <w:rPr>
          <w:rFonts w:hint="eastAsia"/>
          <w:bCs/>
          <w:sz w:val="15"/>
          <w:szCs w:val="15"/>
        </w:rPr>
        <w:t>:</w:t>
      </w:r>
      <w:r w:rsidR="00572DDE" w:rsidRPr="00DD2CC3">
        <w:rPr>
          <w:rFonts w:hint="eastAsia"/>
          <w:bCs/>
          <w:sz w:val="15"/>
          <w:szCs w:val="15"/>
        </w:rPr>
        <w:t>将多播数据包封装在单播</w:t>
      </w:r>
      <w:r w:rsidR="00572DDE" w:rsidRPr="00DD2CC3">
        <w:rPr>
          <w:rFonts w:hint="eastAsia"/>
          <w:bCs/>
          <w:sz w:val="15"/>
          <w:szCs w:val="15"/>
        </w:rPr>
        <w:t>IP</w:t>
      </w:r>
      <w:r w:rsidR="00572DDE" w:rsidRPr="00DD2CC3">
        <w:rPr>
          <w:rFonts w:hint="eastAsia"/>
          <w:bCs/>
          <w:sz w:val="15"/>
          <w:szCs w:val="15"/>
        </w:rPr>
        <w:t>数据报中</w:t>
      </w:r>
      <w:r w:rsidR="00F47C6C" w:rsidRPr="00DD2CC3">
        <w:rPr>
          <w:rFonts w:hint="eastAsia"/>
          <w:bCs/>
          <w:sz w:val="15"/>
          <w:szCs w:val="15"/>
        </w:rPr>
        <w:t>.</w:t>
      </w:r>
      <w:r w:rsidR="00F47C6C" w:rsidRPr="00DD2CC3">
        <w:rPr>
          <w:rFonts w:hint="eastAsia"/>
          <w:b/>
          <w:bCs/>
          <w:sz w:val="15"/>
          <w:szCs w:val="15"/>
        </w:rPr>
        <w:t>多协议标记交换</w:t>
      </w:r>
      <w:r w:rsidR="00F47C6C" w:rsidRPr="00DD2CC3">
        <w:rPr>
          <w:b/>
          <w:bCs/>
          <w:sz w:val="15"/>
          <w:szCs w:val="15"/>
        </w:rPr>
        <w:t>MPLS</w:t>
      </w:r>
      <w:r w:rsidR="00F47C6C" w:rsidRPr="00DD2CC3">
        <w:rPr>
          <w:rFonts w:hint="eastAsia"/>
          <w:bCs/>
          <w:sz w:val="15"/>
          <w:szCs w:val="15"/>
        </w:rPr>
        <w:t>:</w:t>
      </w:r>
      <w:r w:rsidR="001135E9" w:rsidRPr="00DD2CC3">
        <w:rPr>
          <w:rFonts w:hint="eastAsia"/>
          <w:bCs/>
          <w:sz w:val="15"/>
          <w:szCs w:val="15"/>
        </w:rPr>
        <w:t>特点</w:t>
      </w:r>
      <w:r w:rsidR="001135E9" w:rsidRPr="00DD2CC3">
        <w:rPr>
          <w:rFonts w:hint="eastAsia"/>
          <w:bCs/>
          <w:sz w:val="15"/>
          <w:szCs w:val="15"/>
        </w:rPr>
        <w:t>(</w:t>
      </w:r>
      <w:r w:rsidR="00A57119" w:rsidRPr="00DD2CC3">
        <w:rPr>
          <w:rFonts w:hint="eastAsia"/>
          <w:bCs/>
          <w:sz w:val="15"/>
          <w:szCs w:val="15"/>
        </w:rPr>
        <w:t>支持面向连接的服务质量</w:t>
      </w:r>
      <w:r w:rsidR="001135E9" w:rsidRPr="00DD2CC3">
        <w:rPr>
          <w:rFonts w:hint="eastAsia"/>
          <w:bCs/>
          <w:sz w:val="15"/>
          <w:szCs w:val="15"/>
        </w:rPr>
        <w:t>;</w:t>
      </w:r>
      <w:r w:rsidR="00A57119" w:rsidRPr="00DD2CC3">
        <w:rPr>
          <w:rFonts w:hint="eastAsia"/>
          <w:bCs/>
          <w:sz w:val="15"/>
          <w:szCs w:val="15"/>
        </w:rPr>
        <w:t>支持流量工程</w:t>
      </w:r>
      <w:r w:rsidR="001135E9" w:rsidRPr="00DD2CC3">
        <w:rPr>
          <w:rFonts w:hint="eastAsia"/>
          <w:bCs/>
          <w:sz w:val="15"/>
          <w:szCs w:val="15"/>
        </w:rPr>
        <w:t>,</w:t>
      </w:r>
      <w:r w:rsidR="00A57119" w:rsidRPr="00DD2CC3">
        <w:rPr>
          <w:rFonts w:hint="eastAsia"/>
          <w:bCs/>
          <w:sz w:val="15"/>
          <w:szCs w:val="15"/>
        </w:rPr>
        <w:t>平衡网络负载</w:t>
      </w:r>
      <w:r w:rsidR="001135E9" w:rsidRPr="00DD2CC3">
        <w:rPr>
          <w:rFonts w:hint="eastAsia"/>
          <w:bCs/>
          <w:sz w:val="15"/>
          <w:szCs w:val="15"/>
        </w:rPr>
        <w:t>;</w:t>
      </w:r>
      <w:r w:rsidR="00A57119" w:rsidRPr="00DD2CC3">
        <w:rPr>
          <w:rFonts w:hint="eastAsia"/>
          <w:bCs/>
          <w:sz w:val="15"/>
          <w:szCs w:val="15"/>
        </w:rPr>
        <w:t>有效地支持虚拟专用网</w:t>
      </w:r>
      <w:r w:rsidR="00A57119" w:rsidRPr="00DD2CC3">
        <w:rPr>
          <w:rFonts w:hint="eastAsia"/>
          <w:bCs/>
          <w:sz w:val="15"/>
          <w:szCs w:val="15"/>
        </w:rPr>
        <w:t>VPN</w:t>
      </w:r>
      <w:r w:rsidR="001135E9" w:rsidRPr="00DD2CC3">
        <w:rPr>
          <w:rFonts w:hint="eastAsia"/>
          <w:bCs/>
          <w:sz w:val="15"/>
          <w:szCs w:val="15"/>
        </w:rPr>
        <w:t>.)</w:t>
      </w:r>
      <w:r w:rsidR="000B24A0" w:rsidRPr="00DD2CC3">
        <w:rPr>
          <w:rFonts w:hint="eastAsia"/>
          <w:b/>
          <w:bCs/>
          <w:sz w:val="15"/>
          <w:szCs w:val="15"/>
        </w:rPr>
        <w:t>MPLS</w:t>
      </w:r>
      <w:r w:rsidR="000B24A0" w:rsidRPr="00DD2CC3">
        <w:rPr>
          <w:rFonts w:hint="eastAsia"/>
          <w:b/>
          <w:bCs/>
          <w:sz w:val="15"/>
          <w:szCs w:val="15"/>
        </w:rPr>
        <w:t>基本原理</w:t>
      </w:r>
      <w:r w:rsidR="000B24A0" w:rsidRPr="00DD2CC3">
        <w:rPr>
          <w:rFonts w:hint="eastAsia"/>
          <w:bCs/>
          <w:sz w:val="15"/>
          <w:szCs w:val="15"/>
        </w:rPr>
        <w:t>:</w:t>
      </w:r>
      <w:r w:rsidR="00A57119" w:rsidRPr="00DD2CC3">
        <w:rPr>
          <w:rFonts w:hint="eastAsia"/>
          <w:bCs/>
          <w:sz w:val="15"/>
          <w:szCs w:val="15"/>
        </w:rPr>
        <w:t>在</w:t>
      </w:r>
      <w:r w:rsidR="00A57119" w:rsidRPr="00DD2CC3">
        <w:rPr>
          <w:rFonts w:hint="eastAsia"/>
          <w:bCs/>
          <w:sz w:val="15"/>
          <w:szCs w:val="15"/>
        </w:rPr>
        <w:t xml:space="preserve"> MPLS </w:t>
      </w:r>
      <w:r w:rsidR="00A57119" w:rsidRPr="00DD2CC3">
        <w:rPr>
          <w:rFonts w:hint="eastAsia"/>
          <w:bCs/>
          <w:sz w:val="15"/>
          <w:szCs w:val="15"/>
        </w:rPr>
        <w:t>域的入口处</w:t>
      </w:r>
      <w:r w:rsidR="000B24A0" w:rsidRPr="00DD2CC3">
        <w:rPr>
          <w:rFonts w:hint="eastAsia"/>
          <w:bCs/>
          <w:sz w:val="15"/>
          <w:szCs w:val="15"/>
        </w:rPr>
        <w:t>,</w:t>
      </w:r>
      <w:r w:rsidR="00A57119" w:rsidRPr="00DD2CC3">
        <w:rPr>
          <w:rFonts w:hint="eastAsia"/>
          <w:bCs/>
          <w:sz w:val="15"/>
          <w:szCs w:val="15"/>
        </w:rPr>
        <w:t>给每一个</w:t>
      </w:r>
      <w:r w:rsidR="000B24A0" w:rsidRPr="00DD2CC3">
        <w:rPr>
          <w:rFonts w:hint="eastAsia"/>
          <w:bCs/>
          <w:sz w:val="15"/>
          <w:szCs w:val="15"/>
        </w:rPr>
        <w:t>IP</w:t>
      </w:r>
      <w:r w:rsidR="00A57119" w:rsidRPr="00DD2CC3">
        <w:rPr>
          <w:rFonts w:hint="eastAsia"/>
          <w:bCs/>
          <w:sz w:val="15"/>
          <w:szCs w:val="15"/>
        </w:rPr>
        <w:t>数据报打上固定长度“标记”</w:t>
      </w:r>
      <w:r w:rsidR="000B24A0" w:rsidRPr="00DD2CC3">
        <w:rPr>
          <w:rFonts w:hint="eastAsia"/>
          <w:bCs/>
          <w:sz w:val="15"/>
          <w:szCs w:val="15"/>
        </w:rPr>
        <w:t>,</w:t>
      </w:r>
      <w:r w:rsidR="00A57119" w:rsidRPr="00DD2CC3">
        <w:rPr>
          <w:rFonts w:hint="eastAsia"/>
          <w:bCs/>
          <w:sz w:val="15"/>
          <w:szCs w:val="15"/>
        </w:rPr>
        <w:t>然后对打上标记的</w:t>
      </w:r>
      <w:r w:rsidR="000B24A0" w:rsidRPr="00DD2CC3">
        <w:rPr>
          <w:rFonts w:hint="eastAsia"/>
          <w:bCs/>
          <w:sz w:val="15"/>
          <w:szCs w:val="15"/>
        </w:rPr>
        <w:t>IP</w:t>
      </w:r>
      <w:r w:rsidR="00A57119" w:rsidRPr="00DD2CC3">
        <w:rPr>
          <w:rFonts w:hint="eastAsia"/>
          <w:bCs/>
          <w:sz w:val="15"/>
          <w:szCs w:val="15"/>
        </w:rPr>
        <w:t>数据报用硬件进行转发</w:t>
      </w:r>
      <w:r w:rsidR="000B24A0" w:rsidRPr="00DD2CC3">
        <w:rPr>
          <w:rFonts w:hint="eastAsia"/>
          <w:bCs/>
          <w:sz w:val="15"/>
          <w:szCs w:val="15"/>
        </w:rPr>
        <w:t>.</w:t>
      </w:r>
      <w:r w:rsidR="00A57119" w:rsidRPr="00DD2CC3">
        <w:rPr>
          <w:rFonts w:hint="eastAsia"/>
          <w:bCs/>
          <w:sz w:val="15"/>
          <w:szCs w:val="15"/>
        </w:rPr>
        <w:t>采用硬件技术对打上标记的</w:t>
      </w:r>
      <w:r w:rsidR="000B24A0" w:rsidRPr="00DD2CC3">
        <w:rPr>
          <w:rFonts w:hint="eastAsia"/>
          <w:bCs/>
          <w:sz w:val="15"/>
          <w:szCs w:val="15"/>
        </w:rPr>
        <w:t>IP</w:t>
      </w:r>
      <w:r w:rsidR="00A57119" w:rsidRPr="00DD2CC3">
        <w:rPr>
          <w:rFonts w:hint="eastAsia"/>
          <w:bCs/>
          <w:sz w:val="15"/>
          <w:szCs w:val="15"/>
        </w:rPr>
        <w:t>数据报进行转发就称为标记交换</w:t>
      </w:r>
      <w:r w:rsidR="000B24A0" w:rsidRPr="00DD2CC3">
        <w:rPr>
          <w:rFonts w:hint="eastAsia"/>
          <w:bCs/>
          <w:sz w:val="15"/>
          <w:szCs w:val="15"/>
        </w:rPr>
        <w:t>.</w:t>
      </w:r>
      <w:r w:rsidR="00A57119" w:rsidRPr="00DD2CC3">
        <w:rPr>
          <w:rFonts w:hint="eastAsia"/>
          <w:bCs/>
          <w:sz w:val="15"/>
          <w:szCs w:val="15"/>
        </w:rPr>
        <w:t>“交换”也表示在转发时不再上升到第三层查找转发表</w:t>
      </w:r>
      <w:r w:rsidR="000B24A0" w:rsidRPr="00DD2CC3">
        <w:rPr>
          <w:rFonts w:hint="eastAsia"/>
          <w:bCs/>
          <w:sz w:val="15"/>
          <w:szCs w:val="15"/>
        </w:rPr>
        <w:t>,</w:t>
      </w:r>
      <w:r w:rsidR="00A57119" w:rsidRPr="00DD2CC3">
        <w:rPr>
          <w:rFonts w:hint="eastAsia"/>
          <w:bCs/>
          <w:sz w:val="15"/>
          <w:szCs w:val="15"/>
        </w:rPr>
        <w:t>而是根据标记在第二层</w:t>
      </w:r>
      <w:r w:rsidR="000B24A0" w:rsidRPr="00DD2CC3">
        <w:rPr>
          <w:rFonts w:hint="eastAsia"/>
          <w:bCs/>
          <w:sz w:val="15"/>
          <w:szCs w:val="15"/>
        </w:rPr>
        <w:t>(</w:t>
      </w:r>
      <w:r w:rsidR="00A57119" w:rsidRPr="00DD2CC3">
        <w:rPr>
          <w:rFonts w:hint="eastAsia"/>
          <w:bCs/>
          <w:sz w:val="15"/>
          <w:szCs w:val="15"/>
        </w:rPr>
        <w:t>链路层</w:t>
      </w:r>
      <w:r w:rsidR="000B24A0" w:rsidRPr="00DD2CC3">
        <w:rPr>
          <w:rFonts w:hint="eastAsia"/>
          <w:bCs/>
          <w:sz w:val="15"/>
          <w:szCs w:val="15"/>
        </w:rPr>
        <w:t>)</w:t>
      </w:r>
      <w:r w:rsidR="00A57119" w:rsidRPr="00DD2CC3">
        <w:rPr>
          <w:rFonts w:hint="eastAsia"/>
          <w:bCs/>
          <w:sz w:val="15"/>
          <w:szCs w:val="15"/>
        </w:rPr>
        <w:t>用硬件进行转发</w:t>
      </w:r>
      <w:r w:rsidR="000B24A0" w:rsidRPr="00DD2CC3">
        <w:rPr>
          <w:rFonts w:hint="eastAsia"/>
          <w:bCs/>
          <w:sz w:val="15"/>
          <w:szCs w:val="15"/>
        </w:rPr>
        <w:t>.</w:t>
      </w:r>
      <w:r w:rsidR="007A35AF" w:rsidRPr="00DD2CC3">
        <w:rPr>
          <w:rFonts w:hint="eastAsia"/>
          <w:b/>
          <w:bCs/>
          <w:sz w:val="15"/>
          <w:szCs w:val="15"/>
        </w:rPr>
        <w:t>标记交换路由器</w:t>
      </w:r>
      <w:r w:rsidR="007A35AF" w:rsidRPr="00DD2CC3">
        <w:rPr>
          <w:rFonts w:hint="eastAsia"/>
          <w:b/>
          <w:bCs/>
          <w:sz w:val="15"/>
          <w:szCs w:val="15"/>
        </w:rPr>
        <w:t>LSR</w:t>
      </w:r>
      <w:r w:rsidR="007A35AF" w:rsidRPr="00DD2CC3">
        <w:rPr>
          <w:rFonts w:hint="eastAsia"/>
          <w:bCs/>
          <w:sz w:val="15"/>
          <w:szCs w:val="15"/>
        </w:rPr>
        <w:t xml:space="preserve"> </w:t>
      </w:r>
      <w:r w:rsidR="007A35AF" w:rsidRPr="00DD2CC3">
        <w:rPr>
          <w:rFonts w:hint="eastAsia"/>
          <w:bCs/>
          <w:sz w:val="15"/>
          <w:szCs w:val="15"/>
        </w:rPr>
        <w:t>同时具有标记交换和路由选择这两种功能</w:t>
      </w:r>
      <w:r w:rsidR="001B011C" w:rsidRPr="00DD2CC3">
        <w:rPr>
          <w:rFonts w:hint="eastAsia"/>
          <w:bCs/>
          <w:sz w:val="15"/>
          <w:szCs w:val="15"/>
        </w:rPr>
        <w:t>,</w:t>
      </w:r>
      <w:r w:rsidR="007A35AF" w:rsidRPr="00DD2CC3">
        <w:rPr>
          <w:rFonts w:hint="eastAsia"/>
          <w:bCs/>
          <w:sz w:val="15"/>
          <w:szCs w:val="15"/>
        </w:rPr>
        <w:t>标记交换功能是为了快速转发</w:t>
      </w:r>
      <w:r w:rsidR="001B011C" w:rsidRPr="00DD2CC3">
        <w:rPr>
          <w:rFonts w:hint="eastAsia"/>
          <w:bCs/>
          <w:sz w:val="15"/>
          <w:szCs w:val="15"/>
        </w:rPr>
        <w:t>.</w:t>
      </w:r>
      <w:r w:rsidR="00A57119" w:rsidRPr="00DD2CC3">
        <w:rPr>
          <w:rFonts w:hint="eastAsia"/>
          <w:b/>
          <w:bCs/>
          <w:sz w:val="15"/>
          <w:szCs w:val="15"/>
        </w:rPr>
        <w:t>“转发等价类”</w:t>
      </w:r>
      <w:r w:rsidR="00A57119" w:rsidRPr="00DD2CC3">
        <w:rPr>
          <w:rFonts w:hint="eastAsia"/>
          <w:bCs/>
          <w:sz w:val="15"/>
          <w:szCs w:val="15"/>
        </w:rPr>
        <w:t>就是路由器按照同样方式对待的分组的集合</w:t>
      </w:r>
      <w:r w:rsidR="00B872F2" w:rsidRPr="00DD2CC3">
        <w:rPr>
          <w:rFonts w:hint="eastAsia"/>
          <w:b/>
          <w:bCs/>
          <w:sz w:val="15"/>
          <w:szCs w:val="15"/>
        </w:rPr>
        <w:t>.</w:t>
      </w:r>
      <w:r w:rsidR="00A57119" w:rsidRPr="00DD2CC3">
        <w:rPr>
          <w:rFonts w:hint="eastAsia"/>
          <w:bCs/>
          <w:sz w:val="15"/>
          <w:szCs w:val="15"/>
        </w:rPr>
        <w:t xml:space="preserve"> FEC </w:t>
      </w:r>
      <w:r w:rsidR="00A57119" w:rsidRPr="00DD2CC3">
        <w:rPr>
          <w:rFonts w:hint="eastAsia"/>
          <w:bCs/>
          <w:sz w:val="15"/>
          <w:szCs w:val="15"/>
        </w:rPr>
        <w:t>和标记是一一对应的关系</w:t>
      </w:r>
      <w:r w:rsidR="00B872F2" w:rsidRPr="00DD2CC3">
        <w:rPr>
          <w:rFonts w:hint="eastAsia"/>
          <w:bCs/>
          <w:sz w:val="15"/>
          <w:szCs w:val="15"/>
        </w:rPr>
        <w:t>.</w:t>
      </w:r>
      <w:r w:rsidR="00E131DD" w:rsidRPr="00DD2CC3">
        <w:rPr>
          <w:rFonts w:hint="eastAsia"/>
          <w:bCs/>
          <w:sz w:val="15"/>
          <w:szCs w:val="15"/>
        </w:rPr>
        <w:t xml:space="preserve">   </w:t>
      </w:r>
      <w:r w:rsidR="00E131DD" w:rsidRPr="00DD2CC3">
        <w:rPr>
          <w:b/>
          <w:bCs/>
          <w:sz w:val="15"/>
          <w:szCs w:val="15"/>
        </w:rPr>
        <w:t>MPLS</w:t>
      </w:r>
      <w:r w:rsidR="006F42AE" w:rsidRPr="00DD2CC3">
        <w:rPr>
          <w:rFonts w:hint="eastAsia"/>
          <w:b/>
          <w:bCs/>
          <w:sz w:val="15"/>
          <w:szCs w:val="15"/>
        </w:rPr>
        <w:t>首部的格式</w:t>
      </w:r>
      <w:r w:rsidR="006F42AE" w:rsidRPr="00DD2CC3">
        <w:rPr>
          <w:rFonts w:hint="eastAsia"/>
          <w:b/>
          <w:bCs/>
          <w:sz w:val="15"/>
          <w:szCs w:val="15"/>
        </w:rPr>
        <w:t>:</w:t>
      </w:r>
      <w:r w:rsidR="00AA74D4" w:rsidRPr="00DD2CC3">
        <w:rPr>
          <w:rFonts w:hint="eastAsia"/>
          <w:bCs/>
          <w:sz w:val="15"/>
          <w:szCs w:val="15"/>
        </w:rPr>
        <w:t>标记值</w:t>
      </w:r>
      <w:r w:rsidR="00AA74D4" w:rsidRPr="00DD2CC3">
        <w:rPr>
          <w:rFonts w:hint="eastAsia"/>
          <w:bCs/>
          <w:sz w:val="15"/>
          <w:szCs w:val="15"/>
        </w:rPr>
        <w:t>(20</w:t>
      </w:r>
      <w:r w:rsidR="00AA74D4" w:rsidRPr="00DD2CC3">
        <w:rPr>
          <w:rFonts w:hint="eastAsia"/>
          <w:bCs/>
          <w:sz w:val="15"/>
          <w:szCs w:val="15"/>
        </w:rPr>
        <w:t>位</w:t>
      </w:r>
      <w:r w:rsidR="00AA74D4" w:rsidRPr="00DD2CC3">
        <w:rPr>
          <w:rFonts w:hint="eastAsia"/>
          <w:bCs/>
          <w:sz w:val="15"/>
          <w:szCs w:val="15"/>
        </w:rPr>
        <w:t>)</w:t>
      </w:r>
      <w:r w:rsidR="00AA74D4" w:rsidRPr="00DD2CC3">
        <w:rPr>
          <w:rFonts w:hint="eastAsia"/>
          <w:b/>
          <w:bCs/>
          <w:sz w:val="15"/>
          <w:szCs w:val="15"/>
        </w:rPr>
        <w:t>;</w:t>
      </w:r>
      <w:r w:rsidR="00AA74D4" w:rsidRPr="00DD2CC3">
        <w:rPr>
          <w:rFonts w:hint="eastAsia"/>
          <w:bCs/>
          <w:sz w:val="15"/>
          <w:szCs w:val="15"/>
        </w:rPr>
        <w:t>实验</w:t>
      </w:r>
      <w:r w:rsidR="00AA74D4" w:rsidRPr="00DD2CC3">
        <w:rPr>
          <w:rFonts w:hint="eastAsia"/>
          <w:bCs/>
          <w:sz w:val="15"/>
          <w:szCs w:val="15"/>
        </w:rPr>
        <w:t>(3</w:t>
      </w:r>
      <w:r w:rsidR="00AA74D4" w:rsidRPr="00DD2CC3">
        <w:rPr>
          <w:rFonts w:hint="eastAsia"/>
          <w:bCs/>
          <w:sz w:val="15"/>
          <w:szCs w:val="15"/>
        </w:rPr>
        <w:t>位</w:t>
      </w:r>
      <w:r w:rsidR="00AA74D4" w:rsidRPr="00DD2CC3">
        <w:rPr>
          <w:rFonts w:hint="eastAsia"/>
          <w:bCs/>
          <w:sz w:val="15"/>
          <w:szCs w:val="15"/>
        </w:rPr>
        <w:t>);</w:t>
      </w:r>
      <w:proofErr w:type="gramStart"/>
      <w:r w:rsidR="00AA74D4" w:rsidRPr="00DD2CC3">
        <w:rPr>
          <w:rFonts w:hint="eastAsia"/>
          <w:bCs/>
          <w:sz w:val="15"/>
          <w:szCs w:val="15"/>
        </w:rPr>
        <w:t>栈</w:t>
      </w:r>
      <w:proofErr w:type="gramEnd"/>
      <w:r w:rsidR="00AA74D4" w:rsidRPr="00DD2CC3">
        <w:rPr>
          <w:rFonts w:hint="eastAsia"/>
          <w:bCs/>
          <w:sz w:val="15"/>
          <w:szCs w:val="15"/>
        </w:rPr>
        <w:t>S(1</w:t>
      </w:r>
      <w:r w:rsidR="00AA74D4" w:rsidRPr="00DD2CC3">
        <w:rPr>
          <w:rFonts w:hint="eastAsia"/>
          <w:bCs/>
          <w:sz w:val="15"/>
          <w:szCs w:val="15"/>
        </w:rPr>
        <w:t>位</w:t>
      </w:r>
      <w:r w:rsidR="00AA74D4" w:rsidRPr="00DD2CC3">
        <w:rPr>
          <w:rFonts w:hint="eastAsia"/>
          <w:bCs/>
          <w:sz w:val="15"/>
          <w:szCs w:val="15"/>
        </w:rPr>
        <w:t>);</w:t>
      </w:r>
      <w:r w:rsidR="00AA74D4" w:rsidRPr="00DD2CC3">
        <w:rPr>
          <w:rFonts w:hint="eastAsia"/>
          <w:bCs/>
          <w:sz w:val="15"/>
          <w:szCs w:val="15"/>
        </w:rPr>
        <w:t>生存时间</w:t>
      </w:r>
      <w:r w:rsidR="00AA74D4" w:rsidRPr="00DD2CC3">
        <w:rPr>
          <w:rFonts w:hint="eastAsia"/>
          <w:bCs/>
          <w:sz w:val="15"/>
          <w:szCs w:val="15"/>
        </w:rPr>
        <w:t>TTL(8</w:t>
      </w:r>
      <w:r w:rsidR="00AA74D4" w:rsidRPr="00DD2CC3">
        <w:rPr>
          <w:rFonts w:hint="eastAsia"/>
          <w:bCs/>
          <w:sz w:val="15"/>
          <w:szCs w:val="15"/>
        </w:rPr>
        <w:t>位</w:t>
      </w:r>
      <w:r w:rsidR="00AA74D4" w:rsidRPr="00DD2CC3">
        <w:rPr>
          <w:rFonts w:hint="eastAsia"/>
          <w:bCs/>
          <w:sz w:val="15"/>
          <w:szCs w:val="15"/>
        </w:rPr>
        <w:t>).</w:t>
      </w:r>
    </w:p>
    <w:p w:rsidR="00DD2CC3" w:rsidRDefault="008E0376" w:rsidP="00956C54">
      <w:pPr>
        <w:snapToGrid w:val="0"/>
        <w:spacing w:line="220" w:lineRule="atLeast"/>
        <w:rPr>
          <w:bCs/>
          <w:sz w:val="15"/>
          <w:szCs w:val="15"/>
        </w:rPr>
      </w:pPr>
      <w:r w:rsidRPr="00DD2CC3">
        <w:rPr>
          <w:rFonts w:hint="eastAsia"/>
          <w:b/>
          <w:bCs/>
          <w:sz w:val="15"/>
          <w:szCs w:val="15"/>
        </w:rPr>
        <w:t>第六章：传输层</w:t>
      </w:r>
      <w:r w:rsidR="00613E20" w:rsidRPr="00DD2CC3">
        <w:rPr>
          <w:rFonts w:hint="eastAsia"/>
          <w:b/>
          <w:bCs/>
          <w:sz w:val="15"/>
          <w:szCs w:val="15"/>
        </w:rPr>
        <w:t xml:space="preserve">   </w:t>
      </w:r>
      <w:r w:rsidR="00A57119" w:rsidRPr="00DD2CC3">
        <w:rPr>
          <w:rFonts w:hint="eastAsia"/>
          <w:b/>
          <w:bCs/>
          <w:sz w:val="15"/>
          <w:szCs w:val="15"/>
        </w:rPr>
        <w:t>传输层提供两种服务</w:t>
      </w:r>
      <w:r w:rsidRPr="00DD2CC3">
        <w:rPr>
          <w:rFonts w:hint="eastAsia"/>
          <w:b/>
          <w:bCs/>
          <w:sz w:val="15"/>
          <w:szCs w:val="15"/>
        </w:rPr>
        <w:t>：</w:t>
      </w:r>
      <w:r w:rsidR="00A57119" w:rsidRPr="00DD2CC3">
        <w:rPr>
          <w:rFonts w:hint="eastAsia"/>
          <w:bCs/>
          <w:sz w:val="15"/>
          <w:szCs w:val="15"/>
        </w:rPr>
        <w:t>面向连接的传输服务</w:t>
      </w:r>
      <w:r w:rsidRPr="00DD2CC3">
        <w:rPr>
          <w:rFonts w:hint="eastAsia"/>
          <w:bCs/>
          <w:sz w:val="15"/>
          <w:szCs w:val="15"/>
        </w:rPr>
        <w:t>:</w:t>
      </w:r>
      <w:r w:rsidR="00A57119" w:rsidRPr="00DD2CC3">
        <w:rPr>
          <w:rFonts w:hint="eastAsia"/>
          <w:bCs/>
          <w:sz w:val="15"/>
          <w:szCs w:val="15"/>
        </w:rPr>
        <w:t>连接建立</w:t>
      </w:r>
      <w:r w:rsidRPr="00DD2CC3">
        <w:rPr>
          <w:rFonts w:hint="eastAsia"/>
          <w:bCs/>
          <w:sz w:val="15"/>
          <w:szCs w:val="15"/>
        </w:rPr>
        <w:t>,</w:t>
      </w:r>
      <w:r w:rsidR="00A57119" w:rsidRPr="00DD2CC3">
        <w:rPr>
          <w:rFonts w:hint="eastAsia"/>
          <w:bCs/>
          <w:sz w:val="15"/>
          <w:szCs w:val="15"/>
        </w:rPr>
        <w:t>数据传输</w:t>
      </w:r>
      <w:r w:rsidRPr="00DD2CC3">
        <w:rPr>
          <w:rFonts w:hint="eastAsia"/>
          <w:bCs/>
          <w:sz w:val="15"/>
          <w:szCs w:val="15"/>
        </w:rPr>
        <w:t>,</w:t>
      </w:r>
      <w:r w:rsidR="00A57119" w:rsidRPr="00DD2CC3">
        <w:rPr>
          <w:rFonts w:hint="eastAsia"/>
          <w:bCs/>
          <w:sz w:val="15"/>
          <w:szCs w:val="15"/>
        </w:rPr>
        <w:t>连接释放</w:t>
      </w:r>
      <w:r w:rsidRPr="00DD2CC3">
        <w:rPr>
          <w:rFonts w:hint="eastAsia"/>
          <w:bCs/>
          <w:sz w:val="15"/>
          <w:szCs w:val="15"/>
        </w:rPr>
        <w:t>;</w:t>
      </w:r>
      <w:r w:rsidRPr="00DD2CC3">
        <w:rPr>
          <w:rFonts w:hint="eastAsia"/>
          <w:bCs/>
          <w:sz w:val="15"/>
          <w:szCs w:val="15"/>
        </w:rPr>
        <w:t>无连接的传输服务</w:t>
      </w:r>
      <w:r w:rsidRPr="00DD2CC3">
        <w:rPr>
          <w:rFonts w:hint="eastAsia"/>
          <w:bCs/>
          <w:sz w:val="15"/>
          <w:szCs w:val="15"/>
        </w:rPr>
        <w:t>.</w:t>
      </w:r>
      <w:r w:rsidR="007E3885" w:rsidRPr="00DD2CC3">
        <w:rPr>
          <w:rFonts w:hint="eastAsia"/>
          <w:b/>
          <w:bCs/>
          <w:sz w:val="15"/>
          <w:szCs w:val="15"/>
        </w:rPr>
        <w:t>传输服务</w:t>
      </w:r>
      <w:r w:rsidR="007E3885" w:rsidRPr="00DD2CC3">
        <w:rPr>
          <w:rFonts w:hint="eastAsia"/>
          <w:bCs/>
          <w:sz w:val="15"/>
          <w:szCs w:val="15"/>
        </w:rPr>
        <w:t>:</w:t>
      </w:r>
      <w:r w:rsidR="007E3885" w:rsidRPr="00DD2CC3">
        <w:rPr>
          <w:rFonts w:hint="eastAsia"/>
          <w:bCs/>
          <w:sz w:val="15"/>
          <w:szCs w:val="15"/>
        </w:rPr>
        <w:t>传输服务原语</w:t>
      </w:r>
      <w:r w:rsidR="007E3885" w:rsidRPr="00DD2CC3">
        <w:rPr>
          <w:rFonts w:hint="eastAsia"/>
          <w:bCs/>
          <w:sz w:val="15"/>
          <w:szCs w:val="15"/>
        </w:rPr>
        <w:t>.</w:t>
      </w:r>
      <w:r w:rsidR="007E3885" w:rsidRPr="00DD2CC3">
        <w:rPr>
          <w:rFonts w:hint="eastAsia"/>
          <w:b/>
          <w:bCs/>
          <w:sz w:val="15"/>
          <w:szCs w:val="15"/>
        </w:rPr>
        <w:t>传输协议</w:t>
      </w:r>
      <w:r w:rsidR="007E3885" w:rsidRPr="00DD2CC3">
        <w:rPr>
          <w:rFonts w:hint="eastAsia"/>
          <w:bCs/>
          <w:sz w:val="15"/>
          <w:szCs w:val="15"/>
        </w:rPr>
        <w:t>:</w:t>
      </w:r>
      <w:r w:rsidR="007E3885" w:rsidRPr="00DD2CC3">
        <w:rPr>
          <w:rFonts w:hint="eastAsia"/>
          <w:bCs/>
          <w:sz w:val="15"/>
          <w:szCs w:val="15"/>
        </w:rPr>
        <w:t>寻址</w:t>
      </w:r>
      <w:r w:rsidR="00A57119" w:rsidRPr="00DD2CC3">
        <w:rPr>
          <w:rFonts w:hint="eastAsia"/>
          <w:bCs/>
          <w:sz w:val="15"/>
          <w:szCs w:val="15"/>
        </w:rPr>
        <w:t>(</w:t>
      </w:r>
      <w:r w:rsidR="00A57119" w:rsidRPr="00DD2CC3">
        <w:rPr>
          <w:rFonts w:hint="eastAsia"/>
          <w:bCs/>
          <w:sz w:val="15"/>
          <w:szCs w:val="15"/>
        </w:rPr>
        <w:t>方法</w:t>
      </w:r>
      <w:r w:rsidR="00A57119" w:rsidRPr="00DD2CC3">
        <w:rPr>
          <w:rFonts w:hint="eastAsia"/>
          <w:bCs/>
          <w:sz w:val="15"/>
          <w:szCs w:val="15"/>
        </w:rPr>
        <w:t>:</w:t>
      </w:r>
      <w:r w:rsidR="001B6FEE" w:rsidRPr="00DD2CC3">
        <w:rPr>
          <w:rFonts w:hint="eastAsia"/>
          <w:bCs/>
          <w:sz w:val="15"/>
          <w:szCs w:val="15"/>
        </w:rPr>
        <w:t>定义传输服务访问点</w:t>
      </w:r>
      <w:r w:rsidR="001B6FEE" w:rsidRPr="00DD2CC3">
        <w:rPr>
          <w:bCs/>
          <w:sz w:val="15"/>
          <w:szCs w:val="15"/>
        </w:rPr>
        <w:t>TSAP</w:t>
      </w:r>
      <w:r w:rsidR="00A57119" w:rsidRPr="00DD2CC3">
        <w:rPr>
          <w:rFonts w:hint="eastAsia"/>
          <w:bCs/>
          <w:sz w:val="15"/>
          <w:szCs w:val="15"/>
        </w:rPr>
        <w:t>(</w:t>
      </w:r>
      <w:r w:rsidR="001B6FEE" w:rsidRPr="00DD2CC3">
        <w:rPr>
          <w:bCs/>
          <w:sz w:val="15"/>
          <w:szCs w:val="15"/>
        </w:rPr>
        <w:t>Transport Service Access Point</w:t>
      </w:r>
      <w:r w:rsidR="00A57119" w:rsidRPr="00DD2CC3">
        <w:rPr>
          <w:rFonts w:hint="eastAsia"/>
          <w:bCs/>
          <w:sz w:val="15"/>
          <w:szCs w:val="15"/>
        </w:rPr>
        <w:t>),</w:t>
      </w:r>
      <w:r w:rsidR="001B6FEE" w:rsidRPr="00DD2CC3">
        <w:rPr>
          <w:rFonts w:hint="eastAsia"/>
          <w:bCs/>
          <w:sz w:val="15"/>
          <w:szCs w:val="15"/>
        </w:rPr>
        <w:t>将应用进程与这些</w:t>
      </w:r>
      <w:r w:rsidR="001B6FEE" w:rsidRPr="00DD2CC3">
        <w:rPr>
          <w:bCs/>
          <w:sz w:val="15"/>
          <w:szCs w:val="15"/>
        </w:rPr>
        <w:t>TSAP</w:t>
      </w:r>
      <w:r w:rsidR="001B6FEE" w:rsidRPr="00DD2CC3">
        <w:rPr>
          <w:rFonts w:hint="eastAsia"/>
          <w:bCs/>
          <w:sz w:val="15"/>
          <w:szCs w:val="15"/>
        </w:rPr>
        <w:t>相连</w:t>
      </w:r>
      <w:r w:rsidR="00A57119" w:rsidRPr="00DD2CC3">
        <w:rPr>
          <w:rFonts w:hint="eastAsia"/>
          <w:bCs/>
          <w:sz w:val="15"/>
          <w:szCs w:val="15"/>
        </w:rPr>
        <w:t>.</w:t>
      </w:r>
      <w:r w:rsidR="001B6FEE" w:rsidRPr="00DD2CC3">
        <w:rPr>
          <w:rFonts w:hint="eastAsia"/>
          <w:bCs/>
          <w:sz w:val="15"/>
          <w:szCs w:val="15"/>
        </w:rPr>
        <w:t>在</w:t>
      </w:r>
      <w:r w:rsidR="001B6FEE" w:rsidRPr="00DD2CC3">
        <w:rPr>
          <w:bCs/>
          <w:sz w:val="15"/>
          <w:szCs w:val="15"/>
        </w:rPr>
        <w:t>Internet</w:t>
      </w:r>
      <w:r w:rsidR="001B6FEE" w:rsidRPr="00DD2CC3">
        <w:rPr>
          <w:rFonts w:hint="eastAsia"/>
          <w:bCs/>
          <w:sz w:val="15"/>
          <w:szCs w:val="15"/>
        </w:rPr>
        <w:t>中</w:t>
      </w:r>
      <w:r w:rsidR="00A57119" w:rsidRPr="00DD2CC3">
        <w:rPr>
          <w:rFonts w:hint="eastAsia"/>
          <w:bCs/>
          <w:sz w:val="15"/>
          <w:szCs w:val="15"/>
        </w:rPr>
        <w:t>,</w:t>
      </w:r>
      <w:r w:rsidR="001B6FEE" w:rsidRPr="00DD2CC3">
        <w:rPr>
          <w:bCs/>
          <w:sz w:val="15"/>
          <w:szCs w:val="15"/>
        </w:rPr>
        <w:t>TSAP</w:t>
      </w:r>
      <w:r w:rsidR="001B6FEE" w:rsidRPr="00DD2CC3">
        <w:rPr>
          <w:rFonts w:hint="eastAsia"/>
          <w:bCs/>
          <w:sz w:val="15"/>
          <w:szCs w:val="15"/>
        </w:rPr>
        <w:t>为</w:t>
      </w:r>
      <w:r w:rsidR="00A57119" w:rsidRPr="00DD2CC3">
        <w:rPr>
          <w:rFonts w:hint="eastAsia"/>
          <w:bCs/>
          <w:sz w:val="15"/>
          <w:szCs w:val="15"/>
        </w:rPr>
        <w:t>(</w:t>
      </w:r>
      <w:r w:rsidR="001B6FEE" w:rsidRPr="00DD2CC3">
        <w:rPr>
          <w:bCs/>
          <w:sz w:val="15"/>
          <w:szCs w:val="15"/>
        </w:rPr>
        <w:t>IP address, local por</w:t>
      </w:r>
      <w:r w:rsidR="00A140FB" w:rsidRPr="00DD2CC3">
        <w:rPr>
          <w:rFonts w:hint="eastAsia"/>
          <w:bCs/>
          <w:sz w:val="15"/>
          <w:szCs w:val="15"/>
        </w:rPr>
        <w:t>t</w:t>
      </w:r>
      <w:r w:rsidR="00A57119" w:rsidRPr="00DD2CC3">
        <w:rPr>
          <w:rFonts w:hint="eastAsia"/>
          <w:bCs/>
          <w:sz w:val="15"/>
          <w:szCs w:val="15"/>
        </w:rPr>
        <w:t>).</w:t>
      </w:r>
      <w:r w:rsidR="00A57119" w:rsidRPr="00DD2CC3">
        <w:rPr>
          <w:b/>
          <w:bCs/>
          <w:sz w:val="15"/>
          <w:szCs w:val="15"/>
        </w:rPr>
        <w:t>Internet</w:t>
      </w:r>
      <w:r w:rsidR="00A57119" w:rsidRPr="00DD2CC3">
        <w:rPr>
          <w:rFonts w:hint="eastAsia"/>
          <w:b/>
          <w:bCs/>
          <w:sz w:val="15"/>
          <w:szCs w:val="15"/>
        </w:rPr>
        <w:t>传输协议</w:t>
      </w:r>
      <w:r w:rsidR="00A57119" w:rsidRPr="00DD2CC3">
        <w:rPr>
          <w:rFonts w:hint="eastAsia"/>
          <w:b/>
          <w:bCs/>
          <w:sz w:val="15"/>
          <w:szCs w:val="15"/>
        </w:rPr>
        <w:t>:</w:t>
      </w:r>
      <w:r w:rsidR="00A57119" w:rsidRPr="00DD2CC3">
        <w:rPr>
          <w:bCs/>
          <w:sz w:val="15"/>
          <w:szCs w:val="15"/>
        </w:rPr>
        <w:t>TCP</w:t>
      </w:r>
      <w:r w:rsidR="00A57119" w:rsidRPr="00DD2CC3">
        <w:rPr>
          <w:rFonts w:hint="eastAsia"/>
          <w:bCs/>
          <w:sz w:val="15"/>
          <w:szCs w:val="15"/>
        </w:rPr>
        <w:t>协议</w:t>
      </w:r>
      <w:r w:rsidR="00A57119" w:rsidRPr="00DD2CC3">
        <w:rPr>
          <w:rFonts w:hint="eastAsia"/>
          <w:bCs/>
          <w:sz w:val="15"/>
          <w:szCs w:val="15"/>
        </w:rPr>
        <w:t>(</w:t>
      </w:r>
      <w:r w:rsidR="00A57119" w:rsidRPr="00DD2CC3">
        <w:rPr>
          <w:bCs/>
          <w:sz w:val="15"/>
          <w:szCs w:val="15"/>
        </w:rPr>
        <w:t>TCP</w:t>
      </w:r>
      <w:r w:rsidR="00A57119" w:rsidRPr="00DD2CC3">
        <w:rPr>
          <w:rFonts w:hint="eastAsia"/>
          <w:bCs/>
          <w:sz w:val="15"/>
          <w:szCs w:val="15"/>
        </w:rPr>
        <w:t>协议需要解决的主要问题</w:t>
      </w:r>
      <w:r w:rsidR="00A57119" w:rsidRPr="00DD2CC3">
        <w:rPr>
          <w:rFonts w:hint="eastAsia"/>
          <w:bCs/>
          <w:sz w:val="15"/>
          <w:szCs w:val="15"/>
        </w:rPr>
        <w:t>:</w:t>
      </w:r>
      <w:r w:rsidR="00A57119" w:rsidRPr="00DD2CC3">
        <w:rPr>
          <w:rFonts w:hint="eastAsia"/>
          <w:bCs/>
          <w:sz w:val="15"/>
          <w:szCs w:val="15"/>
        </w:rPr>
        <w:t>滑动窗口</w:t>
      </w:r>
      <w:r w:rsidR="00A57119" w:rsidRPr="00DD2CC3">
        <w:rPr>
          <w:rFonts w:hint="eastAsia"/>
          <w:bCs/>
          <w:sz w:val="15"/>
          <w:szCs w:val="15"/>
        </w:rPr>
        <w:t>;</w:t>
      </w:r>
      <w:r w:rsidR="00A57119" w:rsidRPr="00DD2CC3">
        <w:rPr>
          <w:rFonts w:hint="eastAsia"/>
          <w:bCs/>
          <w:sz w:val="15"/>
          <w:szCs w:val="15"/>
        </w:rPr>
        <w:t>可变滑动窗口</w:t>
      </w:r>
      <w:r w:rsidR="00A57119" w:rsidRPr="00DD2CC3">
        <w:rPr>
          <w:rFonts w:hint="eastAsia"/>
          <w:bCs/>
          <w:sz w:val="15"/>
          <w:szCs w:val="15"/>
        </w:rPr>
        <w:t>;</w:t>
      </w:r>
      <w:proofErr w:type="gramStart"/>
      <w:r w:rsidR="00A57119" w:rsidRPr="00DD2CC3">
        <w:rPr>
          <w:rFonts w:hint="eastAsia"/>
          <w:bCs/>
          <w:sz w:val="15"/>
          <w:szCs w:val="15"/>
        </w:rPr>
        <w:t>慢启动</w:t>
      </w:r>
      <w:proofErr w:type="gramEnd"/>
      <w:r w:rsidR="00A57119" w:rsidRPr="00DD2CC3">
        <w:rPr>
          <w:rFonts w:hint="eastAsia"/>
          <w:bCs/>
          <w:sz w:val="15"/>
          <w:szCs w:val="15"/>
        </w:rPr>
        <w:t>)</w:t>
      </w:r>
      <w:r w:rsidR="00FB5107" w:rsidRPr="00DD2CC3">
        <w:rPr>
          <w:rFonts w:hint="eastAsia"/>
          <w:bCs/>
          <w:sz w:val="15"/>
          <w:szCs w:val="15"/>
        </w:rPr>
        <w:t>.</w:t>
      </w:r>
      <w:r w:rsidR="00FB5107" w:rsidRPr="00DD2CC3">
        <w:rPr>
          <w:b/>
          <w:bCs/>
          <w:sz w:val="15"/>
          <w:szCs w:val="15"/>
        </w:rPr>
        <w:t xml:space="preserve"> </w:t>
      </w:r>
      <w:r w:rsidR="006A7E13" w:rsidRPr="00DD2CC3">
        <w:rPr>
          <w:b/>
          <w:bCs/>
          <w:sz w:val="15"/>
          <w:szCs w:val="15"/>
        </w:rPr>
        <w:t xml:space="preserve">TCP </w:t>
      </w:r>
      <w:r w:rsidR="006A7E13" w:rsidRPr="00DD2CC3">
        <w:rPr>
          <w:rFonts w:hint="eastAsia"/>
          <w:b/>
          <w:bCs/>
          <w:sz w:val="15"/>
          <w:szCs w:val="15"/>
        </w:rPr>
        <w:t>协议</w:t>
      </w:r>
      <w:r w:rsidR="00051287" w:rsidRPr="00DD2CC3">
        <w:rPr>
          <w:rFonts w:hint="eastAsia"/>
          <w:bCs/>
          <w:sz w:val="15"/>
          <w:szCs w:val="15"/>
        </w:rPr>
        <w:t>:</w:t>
      </w:r>
      <w:r w:rsidR="006A7E13" w:rsidRPr="00DD2CC3">
        <w:rPr>
          <w:rFonts w:hint="eastAsia"/>
          <w:bCs/>
          <w:sz w:val="15"/>
          <w:szCs w:val="15"/>
        </w:rPr>
        <w:t>按字节分配序号</w:t>
      </w:r>
      <w:r w:rsidR="00051287" w:rsidRPr="00DD2CC3">
        <w:rPr>
          <w:rFonts w:hint="eastAsia"/>
          <w:bCs/>
          <w:sz w:val="15"/>
          <w:szCs w:val="15"/>
        </w:rPr>
        <w:t>,</w:t>
      </w:r>
      <w:r w:rsidR="006A7E13" w:rsidRPr="00DD2CC3">
        <w:rPr>
          <w:rFonts w:hint="eastAsia"/>
          <w:bCs/>
          <w:sz w:val="15"/>
          <w:szCs w:val="15"/>
        </w:rPr>
        <w:t>每个字节有一个</w:t>
      </w:r>
      <w:r w:rsidR="006A7E13" w:rsidRPr="00DD2CC3">
        <w:rPr>
          <w:bCs/>
          <w:sz w:val="15"/>
          <w:szCs w:val="15"/>
        </w:rPr>
        <w:t>32</w:t>
      </w:r>
      <w:r w:rsidR="006A7E13" w:rsidRPr="00DD2CC3">
        <w:rPr>
          <w:rFonts w:hint="eastAsia"/>
          <w:bCs/>
          <w:sz w:val="15"/>
          <w:szCs w:val="15"/>
        </w:rPr>
        <w:t>位的序号</w:t>
      </w:r>
      <w:r w:rsidR="00051287" w:rsidRPr="00DD2CC3">
        <w:rPr>
          <w:rFonts w:hint="eastAsia"/>
          <w:bCs/>
          <w:sz w:val="15"/>
          <w:szCs w:val="15"/>
        </w:rPr>
        <w:t>;</w:t>
      </w:r>
      <w:r w:rsidR="006A7E13" w:rsidRPr="00DD2CC3">
        <w:rPr>
          <w:rFonts w:hint="eastAsia"/>
          <w:bCs/>
          <w:sz w:val="15"/>
          <w:szCs w:val="15"/>
        </w:rPr>
        <w:t>传输实体之间使用</w:t>
      </w:r>
      <w:r w:rsidR="006A7E13" w:rsidRPr="00DD2CC3">
        <w:rPr>
          <w:rFonts w:hint="eastAsia"/>
          <w:b/>
          <w:bCs/>
          <w:sz w:val="15"/>
          <w:szCs w:val="15"/>
        </w:rPr>
        <w:t>段</w:t>
      </w:r>
      <w:r w:rsidR="00051287" w:rsidRPr="00DD2CC3">
        <w:rPr>
          <w:rFonts w:hint="eastAsia"/>
          <w:bCs/>
          <w:sz w:val="15"/>
          <w:szCs w:val="15"/>
        </w:rPr>
        <w:t>(</w:t>
      </w:r>
      <w:r w:rsidR="006A7E13" w:rsidRPr="00DD2CC3">
        <w:rPr>
          <w:bCs/>
          <w:sz w:val="15"/>
          <w:szCs w:val="15"/>
        </w:rPr>
        <w:t>TPDU</w:t>
      </w:r>
      <w:r w:rsidR="00051287" w:rsidRPr="00DD2CC3">
        <w:rPr>
          <w:rFonts w:hint="eastAsia"/>
          <w:bCs/>
          <w:sz w:val="15"/>
          <w:szCs w:val="15"/>
        </w:rPr>
        <w:t>)</w:t>
      </w:r>
      <w:r w:rsidR="006A7E13" w:rsidRPr="00DD2CC3">
        <w:rPr>
          <w:rFonts w:hint="eastAsia"/>
          <w:bCs/>
          <w:sz w:val="15"/>
          <w:szCs w:val="15"/>
        </w:rPr>
        <w:t>交换数据</w:t>
      </w:r>
      <w:r w:rsidR="00051287" w:rsidRPr="00DD2CC3">
        <w:rPr>
          <w:rFonts w:hint="eastAsia"/>
          <w:bCs/>
          <w:sz w:val="15"/>
          <w:szCs w:val="15"/>
        </w:rPr>
        <w:t>;</w:t>
      </w:r>
      <w:r w:rsidR="006A7E13" w:rsidRPr="00DD2CC3">
        <w:rPr>
          <w:rFonts w:hint="eastAsia"/>
          <w:bCs/>
          <w:sz w:val="15"/>
          <w:szCs w:val="15"/>
        </w:rPr>
        <w:t>每个段包含一个</w:t>
      </w:r>
      <w:r w:rsidR="006A7E13" w:rsidRPr="00DD2CC3">
        <w:rPr>
          <w:bCs/>
          <w:sz w:val="15"/>
          <w:szCs w:val="15"/>
        </w:rPr>
        <w:t>20</w:t>
      </w:r>
      <w:r w:rsidR="006A7E13" w:rsidRPr="00DD2CC3">
        <w:rPr>
          <w:rFonts w:hint="eastAsia"/>
          <w:bCs/>
          <w:sz w:val="15"/>
          <w:szCs w:val="15"/>
        </w:rPr>
        <w:t>字节的头</w:t>
      </w:r>
      <w:r w:rsidR="00051287" w:rsidRPr="00DD2CC3">
        <w:rPr>
          <w:rFonts w:hint="eastAsia"/>
          <w:bCs/>
          <w:sz w:val="15"/>
          <w:szCs w:val="15"/>
        </w:rPr>
        <w:t>(</w:t>
      </w:r>
      <w:r w:rsidR="006A7E13" w:rsidRPr="00DD2CC3">
        <w:rPr>
          <w:rFonts w:hint="eastAsia"/>
          <w:bCs/>
          <w:sz w:val="15"/>
          <w:szCs w:val="15"/>
        </w:rPr>
        <w:t>选项部分另加</w:t>
      </w:r>
      <w:r w:rsidR="00051287" w:rsidRPr="00DD2CC3">
        <w:rPr>
          <w:rFonts w:hint="eastAsia"/>
          <w:bCs/>
          <w:sz w:val="15"/>
          <w:szCs w:val="15"/>
        </w:rPr>
        <w:t>)</w:t>
      </w:r>
      <w:r w:rsidR="006A7E13" w:rsidRPr="00DD2CC3">
        <w:rPr>
          <w:rFonts w:hint="eastAsia"/>
          <w:bCs/>
          <w:sz w:val="15"/>
          <w:szCs w:val="15"/>
        </w:rPr>
        <w:t>和</w:t>
      </w:r>
      <w:r w:rsidR="006A7E13" w:rsidRPr="00DD2CC3">
        <w:rPr>
          <w:bCs/>
          <w:sz w:val="15"/>
          <w:szCs w:val="15"/>
        </w:rPr>
        <w:t>0</w:t>
      </w:r>
      <w:r w:rsidR="006A7E13" w:rsidRPr="00DD2CC3">
        <w:rPr>
          <w:rFonts w:hint="eastAsia"/>
          <w:bCs/>
          <w:sz w:val="15"/>
          <w:szCs w:val="15"/>
        </w:rPr>
        <w:t>个或多个数据字节</w:t>
      </w:r>
      <w:r w:rsidR="00051287" w:rsidRPr="00DD2CC3">
        <w:rPr>
          <w:rFonts w:hint="eastAsia"/>
          <w:bCs/>
          <w:sz w:val="15"/>
          <w:szCs w:val="15"/>
        </w:rPr>
        <w:t>.</w:t>
      </w:r>
      <w:r w:rsidR="006A7E13" w:rsidRPr="00DD2CC3">
        <w:rPr>
          <w:rFonts w:hint="eastAsia"/>
          <w:bCs/>
          <w:sz w:val="15"/>
          <w:szCs w:val="15"/>
        </w:rPr>
        <w:t>段的大小必须首先满足</w:t>
      </w:r>
      <w:r w:rsidR="006A7E13" w:rsidRPr="00DD2CC3">
        <w:rPr>
          <w:bCs/>
          <w:sz w:val="15"/>
          <w:szCs w:val="15"/>
        </w:rPr>
        <w:t>65535</w:t>
      </w:r>
      <w:r w:rsidR="006A7E13" w:rsidRPr="00DD2CC3">
        <w:rPr>
          <w:rFonts w:hint="eastAsia"/>
          <w:bCs/>
          <w:sz w:val="15"/>
          <w:szCs w:val="15"/>
        </w:rPr>
        <w:t>字节的</w:t>
      </w:r>
      <w:r w:rsidR="006A7E13" w:rsidRPr="00DD2CC3">
        <w:rPr>
          <w:bCs/>
          <w:sz w:val="15"/>
          <w:szCs w:val="15"/>
        </w:rPr>
        <w:t>IP</w:t>
      </w:r>
      <w:proofErr w:type="gramStart"/>
      <w:r w:rsidR="006A7E13" w:rsidRPr="00DD2CC3">
        <w:rPr>
          <w:rFonts w:hint="eastAsia"/>
          <w:bCs/>
          <w:sz w:val="15"/>
          <w:szCs w:val="15"/>
        </w:rPr>
        <w:t>包数据净荷</w:t>
      </w:r>
      <w:proofErr w:type="gramEnd"/>
      <w:r w:rsidR="006A7E13" w:rsidRPr="00DD2CC3">
        <w:rPr>
          <w:rFonts w:hint="eastAsia"/>
          <w:bCs/>
          <w:sz w:val="15"/>
          <w:szCs w:val="15"/>
        </w:rPr>
        <w:t>长度限制</w:t>
      </w:r>
      <w:r w:rsidR="00051287" w:rsidRPr="00DD2CC3">
        <w:rPr>
          <w:rFonts w:hint="eastAsia"/>
          <w:bCs/>
          <w:sz w:val="15"/>
          <w:szCs w:val="15"/>
        </w:rPr>
        <w:t>,</w:t>
      </w:r>
      <w:r w:rsidR="006A7E13" w:rsidRPr="00DD2CC3">
        <w:rPr>
          <w:rFonts w:hint="eastAsia"/>
          <w:bCs/>
          <w:sz w:val="15"/>
          <w:szCs w:val="15"/>
        </w:rPr>
        <w:t>还要满足底层网络传输介质的最大传输单元</w:t>
      </w:r>
      <w:r w:rsidR="00051287" w:rsidRPr="00DD2CC3">
        <w:rPr>
          <w:rFonts w:hint="eastAsia"/>
          <w:bCs/>
          <w:sz w:val="15"/>
          <w:szCs w:val="15"/>
        </w:rPr>
        <w:t>(</w:t>
      </w:r>
      <w:r w:rsidR="006A7E13" w:rsidRPr="00DD2CC3">
        <w:rPr>
          <w:bCs/>
          <w:sz w:val="15"/>
          <w:szCs w:val="15"/>
        </w:rPr>
        <w:t>MTU</w:t>
      </w:r>
      <w:r w:rsidR="00051287" w:rsidRPr="00DD2CC3">
        <w:rPr>
          <w:rFonts w:hint="eastAsia"/>
          <w:bCs/>
          <w:sz w:val="15"/>
          <w:szCs w:val="15"/>
        </w:rPr>
        <w:t>)</w:t>
      </w:r>
      <w:r w:rsidR="006A7E13" w:rsidRPr="00DD2CC3">
        <w:rPr>
          <w:rFonts w:hint="eastAsia"/>
          <w:bCs/>
          <w:sz w:val="15"/>
          <w:szCs w:val="15"/>
        </w:rPr>
        <w:t>的限制</w:t>
      </w:r>
      <w:r w:rsidR="00051287" w:rsidRPr="00DD2CC3">
        <w:rPr>
          <w:rFonts w:hint="eastAsia"/>
          <w:bCs/>
          <w:sz w:val="15"/>
          <w:szCs w:val="15"/>
        </w:rPr>
        <w:t>,</w:t>
      </w:r>
      <w:r w:rsidR="006A7E13" w:rsidRPr="00DD2CC3">
        <w:rPr>
          <w:rFonts w:hint="eastAsia"/>
          <w:bCs/>
          <w:sz w:val="15"/>
          <w:szCs w:val="15"/>
        </w:rPr>
        <w:t>比如以太网的</w:t>
      </w:r>
      <w:r w:rsidR="006A7E13" w:rsidRPr="00DD2CC3">
        <w:rPr>
          <w:bCs/>
          <w:sz w:val="15"/>
          <w:szCs w:val="15"/>
        </w:rPr>
        <w:t>MTU</w:t>
      </w:r>
      <w:r w:rsidR="006A7E13" w:rsidRPr="00DD2CC3">
        <w:rPr>
          <w:rFonts w:hint="eastAsia"/>
          <w:bCs/>
          <w:sz w:val="15"/>
          <w:szCs w:val="15"/>
        </w:rPr>
        <w:t>为</w:t>
      </w:r>
      <w:r w:rsidR="006A7E13" w:rsidRPr="00DD2CC3">
        <w:rPr>
          <w:bCs/>
          <w:sz w:val="15"/>
          <w:szCs w:val="15"/>
        </w:rPr>
        <w:t>1500</w:t>
      </w:r>
      <w:r w:rsidR="006A7E13" w:rsidRPr="00DD2CC3">
        <w:rPr>
          <w:rFonts w:hint="eastAsia"/>
          <w:bCs/>
          <w:sz w:val="15"/>
          <w:szCs w:val="15"/>
        </w:rPr>
        <w:t>字节</w:t>
      </w:r>
      <w:r w:rsidR="00051287" w:rsidRPr="00DD2CC3">
        <w:rPr>
          <w:rFonts w:hint="eastAsia"/>
          <w:bCs/>
          <w:sz w:val="15"/>
          <w:szCs w:val="15"/>
        </w:rPr>
        <w:t>;</w:t>
      </w:r>
      <w:r w:rsidR="006A7E13" w:rsidRPr="00DD2CC3">
        <w:rPr>
          <w:bCs/>
          <w:sz w:val="15"/>
          <w:szCs w:val="15"/>
        </w:rPr>
        <w:t>TCP</w:t>
      </w:r>
      <w:r w:rsidR="006A7E13" w:rsidRPr="00DD2CC3">
        <w:rPr>
          <w:rFonts w:hint="eastAsia"/>
          <w:bCs/>
          <w:sz w:val="15"/>
          <w:szCs w:val="15"/>
        </w:rPr>
        <w:t>实体使用滑动窗口协议</w:t>
      </w:r>
      <w:r w:rsidR="00051287" w:rsidRPr="00DD2CC3">
        <w:rPr>
          <w:rFonts w:hint="eastAsia"/>
          <w:bCs/>
          <w:sz w:val="15"/>
          <w:szCs w:val="15"/>
        </w:rPr>
        <w:t>,</w:t>
      </w:r>
      <w:r w:rsidR="006A7E13" w:rsidRPr="00DD2CC3">
        <w:rPr>
          <w:rFonts w:hint="eastAsia"/>
          <w:bCs/>
          <w:sz w:val="15"/>
          <w:szCs w:val="15"/>
        </w:rPr>
        <w:t>确认序号等于接收方希望接收的下一个序号</w:t>
      </w:r>
      <w:r w:rsidR="00051287" w:rsidRPr="00DD2CC3">
        <w:rPr>
          <w:rFonts w:hint="eastAsia"/>
          <w:bCs/>
          <w:sz w:val="15"/>
          <w:szCs w:val="15"/>
        </w:rPr>
        <w:t>.</w:t>
      </w:r>
      <w:r w:rsidR="00A140FB" w:rsidRPr="00DD2CC3">
        <w:rPr>
          <w:rFonts w:hint="eastAsia"/>
          <w:b/>
          <w:bCs/>
          <w:sz w:val="15"/>
          <w:szCs w:val="15"/>
        </w:rPr>
        <w:t>TCP</w:t>
      </w:r>
      <w:r w:rsidR="00A140FB" w:rsidRPr="00DD2CC3">
        <w:rPr>
          <w:rFonts w:hint="eastAsia"/>
          <w:b/>
          <w:bCs/>
          <w:sz w:val="15"/>
          <w:szCs w:val="15"/>
        </w:rPr>
        <w:t>格式</w:t>
      </w:r>
      <w:r w:rsidR="00A140FB" w:rsidRPr="00DD2CC3">
        <w:rPr>
          <w:rFonts w:hint="eastAsia"/>
          <w:bCs/>
          <w:sz w:val="15"/>
          <w:szCs w:val="15"/>
        </w:rPr>
        <w:t>:</w:t>
      </w:r>
      <w:r w:rsidR="006A7E13" w:rsidRPr="00DD2CC3">
        <w:rPr>
          <w:rFonts w:hint="eastAsia"/>
          <w:bCs/>
          <w:sz w:val="15"/>
          <w:szCs w:val="15"/>
        </w:rPr>
        <w:t>源端口和目的端口</w:t>
      </w:r>
      <w:r w:rsidR="00A140FB" w:rsidRPr="00DD2CC3">
        <w:rPr>
          <w:rFonts w:hint="eastAsia"/>
          <w:bCs/>
          <w:sz w:val="15"/>
          <w:szCs w:val="15"/>
        </w:rPr>
        <w:t>(</w:t>
      </w:r>
      <w:r w:rsidR="006A7E13" w:rsidRPr="00DD2CC3">
        <w:rPr>
          <w:rFonts w:hint="eastAsia"/>
          <w:bCs/>
          <w:sz w:val="15"/>
          <w:szCs w:val="15"/>
        </w:rPr>
        <w:t>各</w:t>
      </w:r>
      <w:r w:rsidR="006A7E13" w:rsidRPr="00DD2CC3">
        <w:rPr>
          <w:bCs/>
          <w:sz w:val="15"/>
          <w:szCs w:val="15"/>
        </w:rPr>
        <w:t>16</w:t>
      </w:r>
      <w:r w:rsidR="006A7E13" w:rsidRPr="00DD2CC3">
        <w:rPr>
          <w:rFonts w:hint="eastAsia"/>
          <w:bCs/>
          <w:sz w:val="15"/>
          <w:szCs w:val="15"/>
        </w:rPr>
        <w:t>位</w:t>
      </w:r>
      <w:r w:rsidR="007F1787" w:rsidRPr="00DD2CC3">
        <w:rPr>
          <w:rFonts w:hint="eastAsia"/>
          <w:bCs/>
          <w:sz w:val="15"/>
          <w:szCs w:val="15"/>
        </w:rPr>
        <w:t>);</w:t>
      </w:r>
      <w:r w:rsidR="006A7E13" w:rsidRPr="00DD2CC3">
        <w:rPr>
          <w:rFonts w:hint="eastAsia"/>
          <w:bCs/>
          <w:sz w:val="15"/>
          <w:szCs w:val="15"/>
        </w:rPr>
        <w:t>序号和确认号</w:t>
      </w:r>
      <w:r w:rsidR="007F1787" w:rsidRPr="00DD2CC3">
        <w:rPr>
          <w:rFonts w:hint="eastAsia"/>
          <w:bCs/>
          <w:sz w:val="15"/>
          <w:szCs w:val="15"/>
        </w:rPr>
        <w:t>(</w:t>
      </w:r>
      <w:r w:rsidR="006A7E13" w:rsidRPr="00DD2CC3">
        <w:rPr>
          <w:rFonts w:hint="eastAsia"/>
          <w:bCs/>
          <w:sz w:val="15"/>
          <w:szCs w:val="15"/>
        </w:rPr>
        <w:t>以字节为单位编号</w:t>
      </w:r>
      <w:r w:rsidR="007F1787" w:rsidRPr="00DD2CC3">
        <w:rPr>
          <w:rFonts w:hint="eastAsia"/>
          <w:bCs/>
          <w:sz w:val="15"/>
          <w:szCs w:val="15"/>
        </w:rPr>
        <w:t>,</w:t>
      </w:r>
      <w:r w:rsidR="006A7E13" w:rsidRPr="00DD2CC3">
        <w:rPr>
          <w:rFonts w:hint="eastAsia"/>
          <w:bCs/>
          <w:sz w:val="15"/>
          <w:szCs w:val="15"/>
        </w:rPr>
        <w:t>各</w:t>
      </w:r>
      <w:r w:rsidR="006A7E13" w:rsidRPr="00DD2CC3">
        <w:rPr>
          <w:bCs/>
          <w:sz w:val="15"/>
          <w:szCs w:val="15"/>
        </w:rPr>
        <w:t>32</w:t>
      </w:r>
      <w:r w:rsidR="006A7E13" w:rsidRPr="00DD2CC3">
        <w:rPr>
          <w:rFonts w:hint="eastAsia"/>
          <w:bCs/>
          <w:sz w:val="15"/>
          <w:szCs w:val="15"/>
        </w:rPr>
        <w:t>位</w:t>
      </w:r>
      <w:r w:rsidR="007F1787" w:rsidRPr="00DD2CC3">
        <w:rPr>
          <w:rFonts w:hint="eastAsia"/>
          <w:bCs/>
          <w:sz w:val="15"/>
          <w:szCs w:val="15"/>
        </w:rPr>
        <w:t>);</w:t>
      </w:r>
      <w:r w:rsidR="006A7E13" w:rsidRPr="00DD2CC3">
        <w:rPr>
          <w:bCs/>
          <w:sz w:val="15"/>
          <w:szCs w:val="15"/>
        </w:rPr>
        <w:t>TCP</w:t>
      </w:r>
      <w:r w:rsidR="006A7E13" w:rsidRPr="00DD2CC3">
        <w:rPr>
          <w:rFonts w:hint="eastAsia"/>
          <w:bCs/>
          <w:sz w:val="15"/>
          <w:szCs w:val="15"/>
        </w:rPr>
        <w:t>头的长度</w:t>
      </w:r>
      <w:r w:rsidR="007F1787" w:rsidRPr="00DD2CC3">
        <w:rPr>
          <w:rFonts w:hint="eastAsia"/>
          <w:bCs/>
          <w:sz w:val="15"/>
          <w:szCs w:val="15"/>
        </w:rPr>
        <w:t>(</w:t>
      </w:r>
      <w:r w:rsidR="006A7E13" w:rsidRPr="00DD2CC3">
        <w:rPr>
          <w:bCs/>
          <w:sz w:val="15"/>
          <w:szCs w:val="15"/>
        </w:rPr>
        <w:t>4</w:t>
      </w:r>
      <w:r w:rsidR="006A7E13" w:rsidRPr="00DD2CC3">
        <w:rPr>
          <w:rFonts w:hint="eastAsia"/>
          <w:bCs/>
          <w:sz w:val="15"/>
          <w:szCs w:val="15"/>
        </w:rPr>
        <w:t>位</w:t>
      </w:r>
      <w:r w:rsidR="007F1787" w:rsidRPr="00DD2CC3">
        <w:rPr>
          <w:rFonts w:hint="eastAsia"/>
          <w:bCs/>
          <w:sz w:val="15"/>
          <w:szCs w:val="15"/>
        </w:rPr>
        <w:t>,</w:t>
      </w:r>
      <w:r w:rsidR="006A7E13" w:rsidRPr="00DD2CC3">
        <w:rPr>
          <w:rFonts w:hint="eastAsia"/>
          <w:bCs/>
          <w:sz w:val="15"/>
          <w:szCs w:val="15"/>
        </w:rPr>
        <w:t>长度单位为</w:t>
      </w:r>
      <w:r w:rsidR="006A7E13" w:rsidRPr="00DD2CC3">
        <w:rPr>
          <w:bCs/>
          <w:sz w:val="15"/>
          <w:szCs w:val="15"/>
        </w:rPr>
        <w:t>32</w:t>
      </w:r>
      <w:r w:rsidR="006A7E13" w:rsidRPr="00DD2CC3">
        <w:rPr>
          <w:rFonts w:hint="eastAsia"/>
          <w:bCs/>
          <w:sz w:val="15"/>
          <w:szCs w:val="15"/>
        </w:rPr>
        <w:t>位字</w:t>
      </w:r>
      <w:r w:rsidR="007F1787" w:rsidRPr="00DD2CC3">
        <w:rPr>
          <w:rFonts w:hint="eastAsia"/>
          <w:bCs/>
          <w:sz w:val="15"/>
          <w:szCs w:val="15"/>
        </w:rPr>
        <w:t>,</w:t>
      </w:r>
      <w:r w:rsidR="006A7E13" w:rsidRPr="00DD2CC3">
        <w:rPr>
          <w:rFonts w:hint="eastAsia"/>
          <w:bCs/>
          <w:sz w:val="15"/>
          <w:szCs w:val="15"/>
        </w:rPr>
        <w:t>包含可选项域</w:t>
      </w:r>
      <w:r w:rsidR="007F1787" w:rsidRPr="00DD2CC3">
        <w:rPr>
          <w:rFonts w:hint="eastAsia"/>
          <w:bCs/>
          <w:sz w:val="15"/>
          <w:szCs w:val="15"/>
        </w:rPr>
        <w:t>);</w:t>
      </w:r>
      <w:r w:rsidR="006A7E13" w:rsidRPr="00DD2CC3">
        <w:rPr>
          <w:bCs/>
          <w:sz w:val="15"/>
          <w:szCs w:val="15"/>
        </w:rPr>
        <w:t>6</w:t>
      </w:r>
      <w:r w:rsidR="006A7E13" w:rsidRPr="00DD2CC3">
        <w:rPr>
          <w:rFonts w:hint="eastAsia"/>
          <w:bCs/>
          <w:sz w:val="15"/>
          <w:szCs w:val="15"/>
        </w:rPr>
        <w:t>位的保留域</w:t>
      </w:r>
      <w:r w:rsidR="007F1787" w:rsidRPr="00DD2CC3">
        <w:rPr>
          <w:rFonts w:hint="eastAsia"/>
          <w:bCs/>
          <w:sz w:val="15"/>
          <w:szCs w:val="15"/>
        </w:rPr>
        <w:t>;</w:t>
      </w:r>
      <w:r w:rsidR="006A7E13" w:rsidRPr="00DD2CC3">
        <w:rPr>
          <w:bCs/>
          <w:sz w:val="15"/>
          <w:szCs w:val="15"/>
        </w:rPr>
        <w:t>6</w:t>
      </w:r>
      <w:r w:rsidR="006A7E13" w:rsidRPr="00DD2CC3">
        <w:rPr>
          <w:rFonts w:hint="eastAsia"/>
          <w:bCs/>
          <w:sz w:val="15"/>
          <w:szCs w:val="15"/>
        </w:rPr>
        <w:t>位的</w:t>
      </w:r>
      <w:proofErr w:type="gramStart"/>
      <w:r w:rsidR="006A7E13" w:rsidRPr="00DD2CC3">
        <w:rPr>
          <w:rFonts w:hint="eastAsia"/>
          <w:bCs/>
          <w:sz w:val="15"/>
          <w:szCs w:val="15"/>
        </w:rPr>
        <w:t>标识位</w:t>
      </w:r>
      <w:proofErr w:type="gramEnd"/>
      <w:r w:rsidR="007F1787" w:rsidRPr="00DD2CC3">
        <w:rPr>
          <w:rFonts w:hint="eastAsia"/>
          <w:bCs/>
          <w:sz w:val="15"/>
          <w:szCs w:val="15"/>
        </w:rPr>
        <w:t>:</w:t>
      </w:r>
      <w:r w:rsidR="006A7E13" w:rsidRPr="00DD2CC3">
        <w:rPr>
          <w:rFonts w:hint="eastAsia"/>
          <w:bCs/>
          <w:sz w:val="15"/>
          <w:szCs w:val="15"/>
        </w:rPr>
        <w:t>置</w:t>
      </w:r>
      <w:r w:rsidR="006A7E13" w:rsidRPr="00DD2CC3">
        <w:rPr>
          <w:bCs/>
          <w:sz w:val="15"/>
          <w:szCs w:val="15"/>
        </w:rPr>
        <w:t>1</w:t>
      </w:r>
      <w:r w:rsidR="006A7E13" w:rsidRPr="00DD2CC3">
        <w:rPr>
          <w:rFonts w:hint="eastAsia"/>
          <w:bCs/>
          <w:sz w:val="15"/>
          <w:szCs w:val="15"/>
        </w:rPr>
        <w:t>表示有效</w:t>
      </w:r>
      <w:r w:rsidR="007F1787" w:rsidRPr="00DD2CC3">
        <w:rPr>
          <w:rFonts w:hint="eastAsia"/>
          <w:bCs/>
          <w:sz w:val="15"/>
          <w:szCs w:val="15"/>
        </w:rPr>
        <w:t>.</w:t>
      </w:r>
      <w:r w:rsidR="006A7E13" w:rsidRPr="00DD2CC3">
        <w:rPr>
          <w:b/>
          <w:bCs/>
          <w:sz w:val="15"/>
          <w:szCs w:val="15"/>
        </w:rPr>
        <w:t>URG</w:t>
      </w:r>
      <w:r w:rsidR="00B0316A" w:rsidRPr="00DD2CC3">
        <w:rPr>
          <w:rFonts w:hint="eastAsia"/>
          <w:bCs/>
          <w:sz w:val="15"/>
          <w:szCs w:val="15"/>
        </w:rPr>
        <w:t>:</w:t>
      </w:r>
      <w:r w:rsidR="006A7E13" w:rsidRPr="00DD2CC3">
        <w:rPr>
          <w:rFonts w:hint="eastAsia"/>
          <w:bCs/>
          <w:sz w:val="15"/>
          <w:szCs w:val="15"/>
        </w:rPr>
        <w:t>和紧急指针配合使用</w:t>
      </w:r>
      <w:r w:rsidR="00B0316A" w:rsidRPr="00DD2CC3">
        <w:rPr>
          <w:rFonts w:hint="eastAsia"/>
          <w:bCs/>
          <w:sz w:val="15"/>
          <w:szCs w:val="15"/>
        </w:rPr>
        <w:t>,</w:t>
      </w:r>
      <w:r w:rsidR="006A7E13" w:rsidRPr="00DD2CC3">
        <w:rPr>
          <w:rFonts w:hint="eastAsia"/>
          <w:bCs/>
          <w:sz w:val="15"/>
          <w:szCs w:val="15"/>
        </w:rPr>
        <w:t>发送紧急数据</w:t>
      </w:r>
      <w:r w:rsidR="00B0316A" w:rsidRPr="00DD2CC3">
        <w:rPr>
          <w:rFonts w:hint="eastAsia"/>
          <w:bCs/>
          <w:sz w:val="15"/>
          <w:szCs w:val="15"/>
        </w:rPr>
        <w:t>;</w:t>
      </w:r>
      <w:r w:rsidR="006A7E13" w:rsidRPr="00DD2CC3">
        <w:rPr>
          <w:b/>
          <w:bCs/>
          <w:sz w:val="15"/>
          <w:szCs w:val="15"/>
        </w:rPr>
        <w:t>ACK</w:t>
      </w:r>
      <w:r w:rsidR="00B0316A" w:rsidRPr="00DD2CC3">
        <w:rPr>
          <w:rFonts w:hint="eastAsia"/>
          <w:bCs/>
          <w:sz w:val="15"/>
          <w:szCs w:val="15"/>
        </w:rPr>
        <w:t>:</w:t>
      </w:r>
      <w:r w:rsidR="006A7E13" w:rsidRPr="00DD2CC3">
        <w:rPr>
          <w:rFonts w:hint="eastAsia"/>
          <w:bCs/>
          <w:sz w:val="15"/>
          <w:szCs w:val="15"/>
        </w:rPr>
        <w:t>确认号是否有效</w:t>
      </w:r>
      <w:r w:rsidR="00B0316A" w:rsidRPr="00DD2CC3">
        <w:rPr>
          <w:rFonts w:hint="eastAsia"/>
          <w:bCs/>
          <w:sz w:val="15"/>
          <w:szCs w:val="15"/>
        </w:rPr>
        <w:t>;</w:t>
      </w:r>
      <w:r w:rsidR="006A7E13" w:rsidRPr="00DD2CC3">
        <w:rPr>
          <w:b/>
          <w:bCs/>
          <w:sz w:val="15"/>
          <w:szCs w:val="15"/>
        </w:rPr>
        <w:t>PSH</w:t>
      </w:r>
      <w:r w:rsidR="00B0316A" w:rsidRPr="00DD2CC3">
        <w:rPr>
          <w:rFonts w:hint="eastAsia"/>
          <w:bCs/>
          <w:sz w:val="15"/>
          <w:szCs w:val="15"/>
        </w:rPr>
        <w:t>:</w:t>
      </w:r>
      <w:r w:rsidR="006A7E13" w:rsidRPr="00DD2CC3">
        <w:rPr>
          <w:rFonts w:hint="eastAsia"/>
          <w:bCs/>
          <w:sz w:val="15"/>
          <w:szCs w:val="15"/>
        </w:rPr>
        <w:t>指示发送方和接收方将数据不做缓存</w:t>
      </w:r>
      <w:r w:rsidR="00B0316A" w:rsidRPr="00DD2CC3">
        <w:rPr>
          <w:rFonts w:hint="eastAsia"/>
          <w:bCs/>
          <w:sz w:val="15"/>
          <w:szCs w:val="15"/>
        </w:rPr>
        <w:t>,</w:t>
      </w:r>
      <w:r w:rsidR="006A7E13" w:rsidRPr="00DD2CC3">
        <w:rPr>
          <w:rFonts w:hint="eastAsia"/>
          <w:bCs/>
          <w:sz w:val="15"/>
          <w:szCs w:val="15"/>
        </w:rPr>
        <w:t>立刻发送或接收</w:t>
      </w:r>
      <w:r w:rsidR="00B0316A" w:rsidRPr="00DD2CC3">
        <w:rPr>
          <w:rFonts w:hint="eastAsia"/>
          <w:bCs/>
          <w:sz w:val="15"/>
          <w:szCs w:val="15"/>
        </w:rPr>
        <w:t>;</w:t>
      </w:r>
      <w:r w:rsidR="006A7E13" w:rsidRPr="00DD2CC3">
        <w:rPr>
          <w:b/>
          <w:bCs/>
          <w:sz w:val="15"/>
          <w:szCs w:val="15"/>
        </w:rPr>
        <w:t>RST</w:t>
      </w:r>
      <w:r w:rsidR="00B0316A" w:rsidRPr="00DD2CC3">
        <w:rPr>
          <w:rFonts w:hint="eastAsia"/>
          <w:bCs/>
          <w:sz w:val="15"/>
          <w:szCs w:val="15"/>
        </w:rPr>
        <w:t>:</w:t>
      </w:r>
      <w:r w:rsidR="006A7E13" w:rsidRPr="00DD2CC3">
        <w:rPr>
          <w:rFonts w:hint="eastAsia"/>
          <w:bCs/>
          <w:sz w:val="15"/>
          <w:szCs w:val="15"/>
        </w:rPr>
        <w:t>由于不可恢复的错误重置连接</w:t>
      </w:r>
      <w:r w:rsidR="00B0316A" w:rsidRPr="00DD2CC3">
        <w:rPr>
          <w:rFonts w:hint="eastAsia"/>
          <w:bCs/>
          <w:sz w:val="15"/>
          <w:szCs w:val="15"/>
        </w:rPr>
        <w:t>;</w:t>
      </w:r>
      <w:r w:rsidR="006A7E13" w:rsidRPr="00DD2CC3">
        <w:rPr>
          <w:b/>
          <w:bCs/>
          <w:sz w:val="15"/>
          <w:szCs w:val="15"/>
        </w:rPr>
        <w:t>SYN</w:t>
      </w:r>
      <w:r w:rsidR="00B0316A" w:rsidRPr="00DD2CC3">
        <w:rPr>
          <w:rFonts w:hint="eastAsia"/>
          <w:bCs/>
          <w:sz w:val="15"/>
          <w:szCs w:val="15"/>
        </w:rPr>
        <w:t>:</w:t>
      </w:r>
      <w:r w:rsidR="006A7E13" w:rsidRPr="00DD2CC3">
        <w:rPr>
          <w:rFonts w:hint="eastAsia"/>
          <w:bCs/>
          <w:sz w:val="15"/>
          <w:szCs w:val="15"/>
        </w:rPr>
        <w:t>用于连接建立指示</w:t>
      </w:r>
      <w:r w:rsidR="00B0316A" w:rsidRPr="00DD2CC3">
        <w:rPr>
          <w:rFonts w:hint="eastAsia"/>
          <w:bCs/>
          <w:sz w:val="15"/>
          <w:szCs w:val="15"/>
        </w:rPr>
        <w:t>;</w:t>
      </w:r>
      <w:r w:rsidR="006A7E13" w:rsidRPr="00DD2CC3">
        <w:rPr>
          <w:b/>
          <w:bCs/>
          <w:sz w:val="15"/>
          <w:szCs w:val="15"/>
        </w:rPr>
        <w:t>FIN</w:t>
      </w:r>
      <w:r w:rsidR="00B0316A" w:rsidRPr="00DD2CC3">
        <w:rPr>
          <w:rFonts w:hint="eastAsia"/>
          <w:bCs/>
          <w:sz w:val="15"/>
          <w:szCs w:val="15"/>
        </w:rPr>
        <w:t>:</w:t>
      </w:r>
      <w:r w:rsidR="006A7E13" w:rsidRPr="00DD2CC3">
        <w:rPr>
          <w:rFonts w:hint="eastAsia"/>
          <w:bCs/>
          <w:sz w:val="15"/>
          <w:szCs w:val="15"/>
        </w:rPr>
        <w:t>用于连接释放指示</w:t>
      </w:r>
      <w:r w:rsidR="00B0316A" w:rsidRPr="00DD2CC3">
        <w:rPr>
          <w:rFonts w:hint="eastAsia"/>
          <w:bCs/>
          <w:sz w:val="15"/>
          <w:szCs w:val="15"/>
        </w:rPr>
        <w:t>.</w:t>
      </w:r>
      <w:r w:rsidR="006A7E13" w:rsidRPr="00DD2CC3">
        <w:rPr>
          <w:rFonts w:hint="eastAsia"/>
          <w:bCs/>
          <w:sz w:val="15"/>
          <w:szCs w:val="15"/>
        </w:rPr>
        <w:t>窗口大小</w:t>
      </w:r>
      <w:r w:rsidR="00EC0C15" w:rsidRPr="00DD2CC3">
        <w:rPr>
          <w:rFonts w:hint="eastAsia"/>
          <w:bCs/>
          <w:sz w:val="15"/>
          <w:szCs w:val="15"/>
        </w:rPr>
        <w:t>(16</w:t>
      </w:r>
      <w:r w:rsidR="00EC0C15" w:rsidRPr="00DD2CC3">
        <w:rPr>
          <w:rFonts w:hint="eastAsia"/>
          <w:bCs/>
          <w:sz w:val="15"/>
          <w:szCs w:val="15"/>
        </w:rPr>
        <w:t>位</w:t>
      </w:r>
      <w:r w:rsidR="00EC0C15" w:rsidRPr="00DD2CC3">
        <w:rPr>
          <w:rFonts w:hint="eastAsia"/>
          <w:bCs/>
          <w:sz w:val="15"/>
          <w:szCs w:val="15"/>
        </w:rPr>
        <w:t>);</w:t>
      </w:r>
      <w:r w:rsidR="00EC0C15" w:rsidRPr="00DD2CC3">
        <w:rPr>
          <w:rFonts w:hint="eastAsia"/>
          <w:bCs/>
          <w:sz w:val="15"/>
          <w:szCs w:val="15"/>
        </w:rPr>
        <w:t>校验和</w:t>
      </w:r>
      <w:r w:rsidR="00EC0C15" w:rsidRPr="00DD2CC3">
        <w:rPr>
          <w:rFonts w:hint="eastAsia"/>
          <w:bCs/>
          <w:sz w:val="15"/>
          <w:szCs w:val="15"/>
        </w:rPr>
        <w:t>(16</w:t>
      </w:r>
      <w:r w:rsidR="00EC0C15" w:rsidRPr="00DD2CC3">
        <w:rPr>
          <w:rFonts w:hint="eastAsia"/>
          <w:bCs/>
          <w:sz w:val="15"/>
          <w:szCs w:val="15"/>
        </w:rPr>
        <w:t>位</w:t>
      </w:r>
      <w:r w:rsidR="00EC0C15" w:rsidRPr="00DD2CC3">
        <w:rPr>
          <w:rFonts w:hint="eastAsia"/>
          <w:bCs/>
          <w:sz w:val="15"/>
          <w:szCs w:val="15"/>
        </w:rPr>
        <w:t>);</w:t>
      </w:r>
      <w:r w:rsidR="006A7E13" w:rsidRPr="00DD2CC3">
        <w:rPr>
          <w:rFonts w:hint="eastAsia"/>
          <w:bCs/>
          <w:sz w:val="15"/>
          <w:szCs w:val="15"/>
        </w:rPr>
        <w:t>可选项域</w:t>
      </w:r>
      <w:r w:rsidR="00502306" w:rsidRPr="00DD2CC3">
        <w:rPr>
          <w:rFonts w:hint="eastAsia"/>
          <w:bCs/>
          <w:sz w:val="15"/>
          <w:szCs w:val="15"/>
        </w:rPr>
        <w:t>.</w:t>
      </w:r>
      <w:r w:rsidR="006A7E13" w:rsidRPr="00DD2CC3">
        <w:rPr>
          <w:b/>
          <w:bCs/>
          <w:sz w:val="15"/>
          <w:szCs w:val="15"/>
        </w:rPr>
        <w:t>TCP</w:t>
      </w:r>
      <w:r w:rsidR="006A7E13" w:rsidRPr="00DD2CC3">
        <w:rPr>
          <w:rFonts w:hint="eastAsia"/>
          <w:b/>
          <w:bCs/>
          <w:sz w:val="15"/>
          <w:szCs w:val="15"/>
        </w:rPr>
        <w:t>连接管理</w:t>
      </w:r>
      <w:r w:rsidR="00FB5107" w:rsidRPr="00DD2CC3">
        <w:rPr>
          <w:rFonts w:hint="eastAsia"/>
          <w:bCs/>
          <w:sz w:val="15"/>
          <w:szCs w:val="15"/>
        </w:rPr>
        <w:t>:</w:t>
      </w:r>
      <w:r w:rsidR="00FB5107" w:rsidRPr="00DD2CC3">
        <w:rPr>
          <w:rFonts w:hint="eastAsia"/>
          <w:b/>
          <w:bCs/>
          <w:sz w:val="15"/>
          <w:szCs w:val="15"/>
        </w:rPr>
        <w:t>三次握手</w:t>
      </w:r>
      <w:r w:rsidR="00FB5107" w:rsidRPr="00DD2CC3">
        <w:rPr>
          <w:rFonts w:hint="eastAsia"/>
          <w:bCs/>
          <w:sz w:val="15"/>
          <w:szCs w:val="15"/>
        </w:rPr>
        <w:t>:</w:t>
      </w:r>
      <w:r w:rsidR="00FB5107" w:rsidRPr="00DD2CC3">
        <w:rPr>
          <w:rFonts w:hint="eastAsia"/>
          <w:bCs/>
          <w:sz w:val="15"/>
          <w:szCs w:val="15"/>
        </w:rPr>
        <w:t>建立连接</w:t>
      </w:r>
      <w:r w:rsidR="00FB5107" w:rsidRPr="00DD2CC3">
        <w:rPr>
          <w:rFonts w:hint="eastAsia"/>
          <w:bCs/>
          <w:sz w:val="15"/>
          <w:szCs w:val="15"/>
        </w:rPr>
        <w:t>(</w:t>
      </w:r>
      <w:r w:rsidR="006A7E13" w:rsidRPr="00DD2CC3">
        <w:rPr>
          <w:rFonts w:hint="eastAsia"/>
          <w:bCs/>
          <w:sz w:val="15"/>
          <w:szCs w:val="15"/>
        </w:rPr>
        <w:t>服务器</w:t>
      </w:r>
      <w:proofErr w:type="gramStart"/>
      <w:r w:rsidR="006A7E13" w:rsidRPr="00DD2CC3">
        <w:rPr>
          <w:rFonts w:hint="eastAsia"/>
          <w:bCs/>
          <w:sz w:val="15"/>
          <w:szCs w:val="15"/>
        </w:rPr>
        <w:t>方执行</w:t>
      </w:r>
      <w:proofErr w:type="gramEnd"/>
      <w:r w:rsidR="006A7E13" w:rsidRPr="00DD2CC3">
        <w:rPr>
          <w:bCs/>
          <w:sz w:val="15"/>
          <w:szCs w:val="15"/>
        </w:rPr>
        <w:t>LISTEN</w:t>
      </w:r>
      <w:r w:rsidR="006A7E13" w:rsidRPr="00DD2CC3">
        <w:rPr>
          <w:rFonts w:hint="eastAsia"/>
          <w:bCs/>
          <w:sz w:val="15"/>
          <w:szCs w:val="15"/>
        </w:rPr>
        <w:t>和</w:t>
      </w:r>
      <w:r w:rsidR="006A7E13" w:rsidRPr="00DD2CC3">
        <w:rPr>
          <w:bCs/>
          <w:sz w:val="15"/>
          <w:szCs w:val="15"/>
        </w:rPr>
        <w:t>ACCEPT</w:t>
      </w:r>
      <w:r w:rsidR="006A7E13" w:rsidRPr="00DD2CC3">
        <w:rPr>
          <w:rFonts w:hint="eastAsia"/>
          <w:bCs/>
          <w:sz w:val="15"/>
          <w:szCs w:val="15"/>
        </w:rPr>
        <w:t>原语</w:t>
      </w:r>
      <w:r w:rsidR="00FB5107" w:rsidRPr="00DD2CC3">
        <w:rPr>
          <w:rFonts w:hint="eastAsia"/>
          <w:bCs/>
          <w:sz w:val="15"/>
          <w:szCs w:val="15"/>
        </w:rPr>
        <w:t>,</w:t>
      </w:r>
      <w:r w:rsidR="006A7E13" w:rsidRPr="00DD2CC3">
        <w:rPr>
          <w:rFonts w:hint="eastAsia"/>
          <w:bCs/>
          <w:sz w:val="15"/>
          <w:szCs w:val="15"/>
        </w:rPr>
        <w:t>被动监听</w:t>
      </w:r>
      <w:r w:rsidR="00FB5107" w:rsidRPr="00DD2CC3">
        <w:rPr>
          <w:rFonts w:hint="eastAsia"/>
          <w:bCs/>
          <w:sz w:val="15"/>
          <w:szCs w:val="15"/>
        </w:rPr>
        <w:t>;</w:t>
      </w:r>
      <w:r w:rsidR="006A7E13" w:rsidRPr="00DD2CC3">
        <w:rPr>
          <w:rFonts w:hint="eastAsia"/>
          <w:bCs/>
          <w:sz w:val="15"/>
          <w:szCs w:val="15"/>
        </w:rPr>
        <w:t>客户</w:t>
      </w:r>
      <w:proofErr w:type="gramStart"/>
      <w:r w:rsidR="006A7E13" w:rsidRPr="00DD2CC3">
        <w:rPr>
          <w:rFonts w:hint="eastAsia"/>
          <w:bCs/>
          <w:sz w:val="15"/>
          <w:szCs w:val="15"/>
        </w:rPr>
        <w:t>方执行</w:t>
      </w:r>
      <w:proofErr w:type="gramEnd"/>
      <w:r w:rsidR="006A7E13" w:rsidRPr="00DD2CC3">
        <w:rPr>
          <w:bCs/>
          <w:sz w:val="15"/>
          <w:szCs w:val="15"/>
        </w:rPr>
        <w:t>connect</w:t>
      </w:r>
      <w:r w:rsidR="006A7E13" w:rsidRPr="00DD2CC3">
        <w:rPr>
          <w:rFonts w:hint="eastAsia"/>
          <w:bCs/>
          <w:sz w:val="15"/>
          <w:szCs w:val="15"/>
        </w:rPr>
        <w:t>原语</w:t>
      </w:r>
      <w:r w:rsidR="00FB5107" w:rsidRPr="00DD2CC3">
        <w:rPr>
          <w:rFonts w:hint="eastAsia"/>
          <w:bCs/>
          <w:sz w:val="15"/>
          <w:szCs w:val="15"/>
        </w:rPr>
        <w:t>,</w:t>
      </w:r>
      <w:r w:rsidR="006A7E13" w:rsidRPr="00DD2CC3">
        <w:rPr>
          <w:rFonts w:hint="eastAsia"/>
          <w:bCs/>
          <w:sz w:val="15"/>
          <w:szCs w:val="15"/>
        </w:rPr>
        <w:t>产生一个</w:t>
      </w:r>
      <w:r w:rsidR="006A7E13" w:rsidRPr="00DD2CC3">
        <w:rPr>
          <w:bCs/>
          <w:sz w:val="15"/>
          <w:szCs w:val="15"/>
        </w:rPr>
        <w:t>SYN</w:t>
      </w:r>
      <w:r w:rsidR="006A7E13" w:rsidRPr="00DD2CC3">
        <w:rPr>
          <w:rFonts w:hint="eastAsia"/>
          <w:bCs/>
          <w:sz w:val="15"/>
          <w:szCs w:val="15"/>
        </w:rPr>
        <w:t>为</w:t>
      </w:r>
      <w:r w:rsidR="006A7E13" w:rsidRPr="00DD2CC3">
        <w:rPr>
          <w:bCs/>
          <w:sz w:val="15"/>
          <w:szCs w:val="15"/>
        </w:rPr>
        <w:t>1</w:t>
      </w:r>
      <w:r w:rsidR="006A7E13" w:rsidRPr="00DD2CC3">
        <w:rPr>
          <w:rFonts w:hint="eastAsia"/>
          <w:bCs/>
          <w:sz w:val="15"/>
          <w:szCs w:val="15"/>
        </w:rPr>
        <w:t>和</w:t>
      </w:r>
      <w:r w:rsidR="006A7E13" w:rsidRPr="00DD2CC3">
        <w:rPr>
          <w:bCs/>
          <w:sz w:val="15"/>
          <w:szCs w:val="15"/>
        </w:rPr>
        <w:t>ACK</w:t>
      </w:r>
      <w:r w:rsidR="006A7E13" w:rsidRPr="00DD2CC3">
        <w:rPr>
          <w:rFonts w:hint="eastAsia"/>
          <w:bCs/>
          <w:sz w:val="15"/>
          <w:szCs w:val="15"/>
        </w:rPr>
        <w:t>为</w:t>
      </w:r>
      <w:r w:rsidR="006A7E13" w:rsidRPr="00DD2CC3">
        <w:rPr>
          <w:bCs/>
          <w:sz w:val="15"/>
          <w:szCs w:val="15"/>
        </w:rPr>
        <w:t>0</w:t>
      </w:r>
      <w:r w:rsidR="006A7E13" w:rsidRPr="00DD2CC3">
        <w:rPr>
          <w:rFonts w:hint="eastAsia"/>
          <w:bCs/>
          <w:sz w:val="15"/>
          <w:szCs w:val="15"/>
        </w:rPr>
        <w:t>的</w:t>
      </w:r>
      <w:r w:rsidR="006A7E13" w:rsidRPr="00DD2CC3">
        <w:rPr>
          <w:bCs/>
          <w:sz w:val="15"/>
          <w:szCs w:val="15"/>
        </w:rPr>
        <w:t>TCP</w:t>
      </w:r>
      <w:r w:rsidR="006A7E13" w:rsidRPr="00DD2CC3">
        <w:rPr>
          <w:rFonts w:hint="eastAsia"/>
          <w:bCs/>
          <w:sz w:val="15"/>
          <w:szCs w:val="15"/>
        </w:rPr>
        <w:t>段</w:t>
      </w:r>
      <w:r w:rsidR="00FB5107" w:rsidRPr="00DD2CC3">
        <w:rPr>
          <w:rFonts w:hint="eastAsia"/>
          <w:bCs/>
          <w:sz w:val="15"/>
          <w:szCs w:val="15"/>
        </w:rPr>
        <w:t>,</w:t>
      </w:r>
      <w:r w:rsidR="006A7E13" w:rsidRPr="00DD2CC3">
        <w:rPr>
          <w:rFonts w:hint="eastAsia"/>
          <w:bCs/>
          <w:sz w:val="15"/>
          <w:szCs w:val="15"/>
        </w:rPr>
        <w:t>表示连接请求</w:t>
      </w:r>
      <w:r w:rsidR="00FB5107" w:rsidRPr="00DD2CC3">
        <w:rPr>
          <w:rFonts w:hint="eastAsia"/>
          <w:bCs/>
          <w:sz w:val="15"/>
          <w:szCs w:val="15"/>
        </w:rPr>
        <w:t>;</w:t>
      </w:r>
      <w:r w:rsidR="006A7E13" w:rsidRPr="00DD2CC3">
        <w:rPr>
          <w:rFonts w:hint="eastAsia"/>
          <w:bCs/>
          <w:sz w:val="15"/>
          <w:szCs w:val="15"/>
        </w:rPr>
        <w:t>服务器方的传输实体接收到这个</w:t>
      </w:r>
      <w:r w:rsidR="006A7E13" w:rsidRPr="00DD2CC3">
        <w:rPr>
          <w:bCs/>
          <w:sz w:val="15"/>
          <w:szCs w:val="15"/>
        </w:rPr>
        <w:t>TCP</w:t>
      </w:r>
      <w:r w:rsidR="006A7E13" w:rsidRPr="00DD2CC3">
        <w:rPr>
          <w:rFonts w:hint="eastAsia"/>
          <w:bCs/>
          <w:sz w:val="15"/>
          <w:szCs w:val="15"/>
        </w:rPr>
        <w:t>段后</w:t>
      </w:r>
      <w:r w:rsidR="00FB5107" w:rsidRPr="00DD2CC3">
        <w:rPr>
          <w:rFonts w:hint="eastAsia"/>
          <w:bCs/>
          <w:sz w:val="15"/>
          <w:szCs w:val="15"/>
        </w:rPr>
        <w:t>,</w:t>
      </w:r>
      <w:r w:rsidR="006A7E13" w:rsidRPr="00DD2CC3">
        <w:rPr>
          <w:rFonts w:hint="eastAsia"/>
          <w:bCs/>
          <w:sz w:val="15"/>
          <w:szCs w:val="15"/>
        </w:rPr>
        <w:t>首先检查是否有服务进程在所请求的端口上监听</w:t>
      </w:r>
      <w:r w:rsidR="00FB5107" w:rsidRPr="00DD2CC3">
        <w:rPr>
          <w:rFonts w:hint="eastAsia"/>
          <w:bCs/>
          <w:sz w:val="15"/>
          <w:szCs w:val="15"/>
        </w:rPr>
        <w:t>,</w:t>
      </w:r>
      <w:r w:rsidR="006A7E13" w:rsidRPr="00DD2CC3">
        <w:rPr>
          <w:rFonts w:hint="eastAsia"/>
          <w:bCs/>
          <w:sz w:val="15"/>
          <w:szCs w:val="15"/>
        </w:rPr>
        <w:t>若没有</w:t>
      </w:r>
      <w:r w:rsidR="00FB5107" w:rsidRPr="00DD2CC3">
        <w:rPr>
          <w:rFonts w:hint="eastAsia"/>
          <w:bCs/>
          <w:sz w:val="15"/>
          <w:szCs w:val="15"/>
        </w:rPr>
        <w:t>,</w:t>
      </w:r>
      <w:r w:rsidR="006A7E13" w:rsidRPr="00DD2CC3">
        <w:rPr>
          <w:rFonts w:hint="eastAsia"/>
          <w:bCs/>
          <w:sz w:val="15"/>
          <w:szCs w:val="15"/>
        </w:rPr>
        <w:t>回答</w:t>
      </w:r>
      <w:r w:rsidR="006A7E13" w:rsidRPr="00DD2CC3">
        <w:rPr>
          <w:bCs/>
          <w:sz w:val="15"/>
          <w:szCs w:val="15"/>
        </w:rPr>
        <w:t>RST</w:t>
      </w:r>
      <w:r w:rsidR="006A7E13" w:rsidRPr="00DD2CC3">
        <w:rPr>
          <w:rFonts w:hint="eastAsia"/>
          <w:bCs/>
          <w:sz w:val="15"/>
          <w:szCs w:val="15"/>
        </w:rPr>
        <w:t>置位的</w:t>
      </w:r>
      <w:r w:rsidR="006A7E13" w:rsidRPr="00DD2CC3">
        <w:rPr>
          <w:bCs/>
          <w:sz w:val="15"/>
          <w:szCs w:val="15"/>
        </w:rPr>
        <w:t>TCP</w:t>
      </w:r>
      <w:r w:rsidR="006A7E13" w:rsidRPr="00DD2CC3">
        <w:rPr>
          <w:rFonts w:hint="eastAsia"/>
          <w:bCs/>
          <w:sz w:val="15"/>
          <w:szCs w:val="15"/>
        </w:rPr>
        <w:t>段</w:t>
      </w:r>
      <w:r w:rsidR="00FB5107" w:rsidRPr="00DD2CC3">
        <w:rPr>
          <w:rFonts w:hint="eastAsia"/>
          <w:bCs/>
          <w:sz w:val="15"/>
          <w:szCs w:val="15"/>
        </w:rPr>
        <w:t>;</w:t>
      </w:r>
      <w:r w:rsidR="006A7E13" w:rsidRPr="00DD2CC3">
        <w:rPr>
          <w:rFonts w:hint="eastAsia"/>
          <w:bCs/>
          <w:sz w:val="15"/>
          <w:szCs w:val="15"/>
        </w:rPr>
        <w:t>若有服务进程在所请求的端口上监听</w:t>
      </w:r>
      <w:r w:rsidR="00FB5107" w:rsidRPr="00DD2CC3">
        <w:rPr>
          <w:rFonts w:hint="eastAsia"/>
          <w:bCs/>
          <w:sz w:val="15"/>
          <w:szCs w:val="15"/>
        </w:rPr>
        <w:t>,</w:t>
      </w:r>
      <w:r w:rsidR="006A7E13" w:rsidRPr="00DD2CC3">
        <w:rPr>
          <w:rFonts w:hint="eastAsia"/>
          <w:bCs/>
          <w:sz w:val="15"/>
          <w:szCs w:val="15"/>
        </w:rPr>
        <w:t>该服务进程可以决定是否接受该请求</w:t>
      </w:r>
      <w:r w:rsidR="00FB5107" w:rsidRPr="00DD2CC3">
        <w:rPr>
          <w:rFonts w:hint="eastAsia"/>
          <w:bCs/>
          <w:sz w:val="15"/>
          <w:szCs w:val="15"/>
        </w:rPr>
        <w:t>.</w:t>
      </w:r>
      <w:r w:rsidR="006A7E13" w:rsidRPr="00DD2CC3">
        <w:rPr>
          <w:rFonts w:hint="eastAsia"/>
          <w:bCs/>
          <w:sz w:val="15"/>
          <w:szCs w:val="15"/>
        </w:rPr>
        <w:t>在接受后</w:t>
      </w:r>
      <w:r w:rsidR="00FB5107" w:rsidRPr="00DD2CC3">
        <w:rPr>
          <w:rFonts w:hint="eastAsia"/>
          <w:bCs/>
          <w:sz w:val="15"/>
          <w:szCs w:val="15"/>
        </w:rPr>
        <w:t>,</w:t>
      </w:r>
      <w:r w:rsidR="006A7E13" w:rsidRPr="00DD2CC3">
        <w:rPr>
          <w:rFonts w:hint="eastAsia"/>
          <w:bCs/>
          <w:sz w:val="15"/>
          <w:szCs w:val="15"/>
        </w:rPr>
        <w:t>发出一个</w:t>
      </w:r>
      <w:r w:rsidR="006A7E13" w:rsidRPr="00DD2CC3">
        <w:rPr>
          <w:bCs/>
          <w:sz w:val="15"/>
          <w:szCs w:val="15"/>
        </w:rPr>
        <w:t>SYN</w:t>
      </w:r>
      <w:r w:rsidR="006A7E13" w:rsidRPr="00DD2CC3">
        <w:rPr>
          <w:rFonts w:hint="eastAsia"/>
          <w:bCs/>
          <w:sz w:val="15"/>
          <w:szCs w:val="15"/>
        </w:rPr>
        <w:t>置</w:t>
      </w:r>
      <w:r w:rsidR="006A7E13" w:rsidRPr="00DD2CC3">
        <w:rPr>
          <w:bCs/>
          <w:sz w:val="15"/>
          <w:szCs w:val="15"/>
        </w:rPr>
        <w:t>1</w:t>
      </w:r>
      <w:r w:rsidR="006A7E13" w:rsidRPr="00DD2CC3">
        <w:rPr>
          <w:rFonts w:hint="eastAsia"/>
          <w:bCs/>
          <w:sz w:val="15"/>
          <w:szCs w:val="15"/>
        </w:rPr>
        <w:t>和</w:t>
      </w:r>
      <w:r w:rsidR="006A7E13" w:rsidRPr="00DD2CC3">
        <w:rPr>
          <w:bCs/>
          <w:sz w:val="15"/>
          <w:szCs w:val="15"/>
        </w:rPr>
        <w:t>ACK</w:t>
      </w:r>
      <w:r w:rsidR="006A7E13" w:rsidRPr="00DD2CC3">
        <w:rPr>
          <w:rFonts w:hint="eastAsia"/>
          <w:bCs/>
          <w:sz w:val="15"/>
          <w:szCs w:val="15"/>
        </w:rPr>
        <w:t>置</w:t>
      </w:r>
      <w:r w:rsidR="006A7E13" w:rsidRPr="00DD2CC3">
        <w:rPr>
          <w:bCs/>
          <w:sz w:val="15"/>
          <w:szCs w:val="15"/>
        </w:rPr>
        <w:t>1</w:t>
      </w:r>
      <w:r w:rsidR="006A7E13" w:rsidRPr="00DD2CC3">
        <w:rPr>
          <w:rFonts w:hint="eastAsia"/>
          <w:bCs/>
          <w:sz w:val="15"/>
          <w:szCs w:val="15"/>
        </w:rPr>
        <w:t>的</w:t>
      </w:r>
      <w:r w:rsidR="006A7E13" w:rsidRPr="00DD2CC3">
        <w:rPr>
          <w:bCs/>
          <w:sz w:val="15"/>
          <w:szCs w:val="15"/>
        </w:rPr>
        <w:t>TCP</w:t>
      </w:r>
      <w:r w:rsidR="006A7E13" w:rsidRPr="00DD2CC3">
        <w:rPr>
          <w:rFonts w:hint="eastAsia"/>
          <w:bCs/>
          <w:sz w:val="15"/>
          <w:szCs w:val="15"/>
        </w:rPr>
        <w:t>段表示连接确认</w:t>
      </w:r>
      <w:r w:rsidR="00FB5107" w:rsidRPr="00DD2CC3">
        <w:rPr>
          <w:rFonts w:hint="eastAsia"/>
          <w:bCs/>
          <w:sz w:val="15"/>
          <w:szCs w:val="15"/>
        </w:rPr>
        <w:t>,</w:t>
      </w:r>
      <w:r w:rsidR="006A7E13" w:rsidRPr="00DD2CC3">
        <w:rPr>
          <w:rFonts w:hint="eastAsia"/>
          <w:bCs/>
          <w:sz w:val="15"/>
          <w:szCs w:val="15"/>
        </w:rPr>
        <w:t>并请求与对方的连接</w:t>
      </w:r>
      <w:r w:rsidR="00FB5107" w:rsidRPr="00DD2CC3">
        <w:rPr>
          <w:rFonts w:hint="eastAsia"/>
          <w:bCs/>
          <w:sz w:val="15"/>
          <w:szCs w:val="15"/>
        </w:rPr>
        <w:t>;</w:t>
      </w:r>
      <w:r w:rsidR="006A7E13" w:rsidRPr="00DD2CC3">
        <w:rPr>
          <w:rFonts w:hint="eastAsia"/>
          <w:bCs/>
          <w:sz w:val="15"/>
          <w:szCs w:val="15"/>
        </w:rPr>
        <w:t>发起</w:t>
      </w:r>
      <w:proofErr w:type="gramStart"/>
      <w:r w:rsidR="006A7E13" w:rsidRPr="00DD2CC3">
        <w:rPr>
          <w:rFonts w:hint="eastAsia"/>
          <w:bCs/>
          <w:sz w:val="15"/>
          <w:szCs w:val="15"/>
        </w:rPr>
        <w:t>方收到</w:t>
      </w:r>
      <w:proofErr w:type="gramEnd"/>
      <w:r w:rsidR="006A7E13" w:rsidRPr="00DD2CC3">
        <w:rPr>
          <w:rFonts w:hint="eastAsia"/>
          <w:bCs/>
          <w:sz w:val="15"/>
          <w:szCs w:val="15"/>
        </w:rPr>
        <w:t>确认后</w:t>
      </w:r>
      <w:r w:rsidR="00FB5107" w:rsidRPr="00DD2CC3">
        <w:rPr>
          <w:rFonts w:hint="eastAsia"/>
          <w:bCs/>
          <w:sz w:val="15"/>
          <w:szCs w:val="15"/>
        </w:rPr>
        <w:t>,</w:t>
      </w:r>
      <w:r w:rsidR="006A7E13" w:rsidRPr="00DD2CC3">
        <w:rPr>
          <w:rFonts w:hint="eastAsia"/>
          <w:bCs/>
          <w:sz w:val="15"/>
          <w:szCs w:val="15"/>
        </w:rPr>
        <w:t>发出一个</w:t>
      </w:r>
      <w:r w:rsidR="006A7E13" w:rsidRPr="00DD2CC3">
        <w:rPr>
          <w:bCs/>
          <w:sz w:val="15"/>
          <w:szCs w:val="15"/>
        </w:rPr>
        <w:t>SYN</w:t>
      </w:r>
      <w:r w:rsidR="006A7E13" w:rsidRPr="00DD2CC3">
        <w:rPr>
          <w:rFonts w:hint="eastAsia"/>
          <w:bCs/>
          <w:sz w:val="15"/>
          <w:szCs w:val="15"/>
        </w:rPr>
        <w:t>置</w:t>
      </w:r>
      <w:r w:rsidR="006A7E13" w:rsidRPr="00DD2CC3">
        <w:rPr>
          <w:bCs/>
          <w:sz w:val="15"/>
          <w:szCs w:val="15"/>
        </w:rPr>
        <w:t>0</w:t>
      </w:r>
      <w:r w:rsidR="006A7E13" w:rsidRPr="00DD2CC3">
        <w:rPr>
          <w:rFonts w:hint="eastAsia"/>
          <w:bCs/>
          <w:sz w:val="15"/>
          <w:szCs w:val="15"/>
        </w:rPr>
        <w:t>和</w:t>
      </w:r>
      <w:r w:rsidR="006A7E13" w:rsidRPr="00DD2CC3">
        <w:rPr>
          <w:bCs/>
          <w:sz w:val="15"/>
          <w:szCs w:val="15"/>
        </w:rPr>
        <w:t>ACK</w:t>
      </w:r>
      <w:r w:rsidR="006A7E13" w:rsidRPr="00DD2CC3">
        <w:rPr>
          <w:rFonts w:hint="eastAsia"/>
          <w:bCs/>
          <w:sz w:val="15"/>
          <w:szCs w:val="15"/>
        </w:rPr>
        <w:t>置</w:t>
      </w:r>
      <w:r w:rsidR="006A7E13" w:rsidRPr="00DD2CC3">
        <w:rPr>
          <w:bCs/>
          <w:sz w:val="15"/>
          <w:szCs w:val="15"/>
        </w:rPr>
        <w:t>1</w:t>
      </w:r>
      <w:r w:rsidR="006A7E13" w:rsidRPr="00DD2CC3">
        <w:rPr>
          <w:rFonts w:hint="eastAsia"/>
          <w:bCs/>
          <w:sz w:val="15"/>
          <w:szCs w:val="15"/>
        </w:rPr>
        <w:t>的</w:t>
      </w:r>
      <w:r w:rsidR="006A7E13" w:rsidRPr="00DD2CC3">
        <w:rPr>
          <w:bCs/>
          <w:sz w:val="15"/>
          <w:szCs w:val="15"/>
        </w:rPr>
        <w:t>TCP</w:t>
      </w:r>
      <w:r w:rsidR="006A7E13" w:rsidRPr="00DD2CC3">
        <w:rPr>
          <w:rFonts w:hint="eastAsia"/>
          <w:bCs/>
          <w:sz w:val="15"/>
          <w:szCs w:val="15"/>
        </w:rPr>
        <w:t>段表示给对方的连接确认</w:t>
      </w:r>
      <w:r w:rsidR="00FB5107" w:rsidRPr="00DD2CC3">
        <w:rPr>
          <w:rFonts w:hint="eastAsia"/>
          <w:bCs/>
          <w:sz w:val="15"/>
          <w:szCs w:val="15"/>
        </w:rPr>
        <w:t>;);</w:t>
      </w:r>
      <w:r w:rsidR="006A7E13" w:rsidRPr="00DD2CC3">
        <w:rPr>
          <w:rFonts w:hint="eastAsia"/>
          <w:bCs/>
          <w:sz w:val="15"/>
          <w:szCs w:val="15"/>
        </w:rPr>
        <w:t>单向的连接释放</w:t>
      </w:r>
      <w:r w:rsidR="00FB5107" w:rsidRPr="00DD2CC3">
        <w:rPr>
          <w:rFonts w:hint="eastAsia"/>
          <w:bCs/>
          <w:sz w:val="15"/>
          <w:szCs w:val="15"/>
        </w:rPr>
        <w:t>(</w:t>
      </w:r>
      <w:r w:rsidR="00FB5107" w:rsidRPr="00DD2CC3">
        <w:rPr>
          <w:rFonts w:hint="eastAsia"/>
          <w:bCs/>
          <w:sz w:val="15"/>
          <w:szCs w:val="15"/>
        </w:rPr>
        <w:t>释放连接时</w:t>
      </w:r>
      <w:r w:rsidR="00FB5107" w:rsidRPr="00DD2CC3">
        <w:rPr>
          <w:rFonts w:hint="eastAsia"/>
          <w:bCs/>
          <w:sz w:val="15"/>
          <w:szCs w:val="15"/>
        </w:rPr>
        <w:t>,</w:t>
      </w:r>
      <w:r w:rsidR="00FB5107" w:rsidRPr="00DD2CC3">
        <w:rPr>
          <w:rFonts w:hint="eastAsia"/>
          <w:bCs/>
          <w:sz w:val="15"/>
          <w:szCs w:val="15"/>
        </w:rPr>
        <w:t>发出</w:t>
      </w:r>
      <w:r w:rsidR="00FB5107" w:rsidRPr="00DD2CC3">
        <w:rPr>
          <w:bCs/>
          <w:sz w:val="15"/>
          <w:szCs w:val="15"/>
        </w:rPr>
        <w:t>FIN</w:t>
      </w:r>
      <w:r w:rsidR="00FB5107" w:rsidRPr="00DD2CC3">
        <w:rPr>
          <w:rFonts w:hint="eastAsia"/>
          <w:bCs/>
          <w:sz w:val="15"/>
          <w:szCs w:val="15"/>
        </w:rPr>
        <w:t>位置</w:t>
      </w:r>
      <w:r w:rsidR="00FB5107" w:rsidRPr="00DD2CC3">
        <w:rPr>
          <w:bCs/>
          <w:sz w:val="15"/>
          <w:szCs w:val="15"/>
        </w:rPr>
        <w:t>1</w:t>
      </w:r>
      <w:r w:rsidR="00FB5107" w:rsidRPr="00DD2CC3">
        <w:rPr>
          <w:rFonts w:hint="eastAsia"/>
          <w:bCs/>
          <w:sz w:val="15"/>
          <w:szCs w:val="15"/>
        </w:rPr>
        <w:t>的</w:t>
      </w:r>
      <w:r w:rsidR="00FB5107" w:rsidRPr="00DD2CC3">
        <w:rPr>
          <w:bCs/>
          <w:sz w:val="15"/>
          <w:szCs w:val="15"/>
        </w:rPr>
        <w:t>TCP</w:t>
      </w:r>
      <w:r w:rsidR="00FB5107" w:rsidRPr="00DD2CC3">
        <w:rPr>
          <w:rFonts w:hint="eastAsia"/>
          <w:bCs/>
          <w:sz w:val="15"/>
          <w:szCs w:val="15"/>
        </w:rPr>
        <w:t>段并启动定时器</w:t>
      </w:r>
      <w:r w:rsidR="00FB5107" w:rsidRPr="00DD2CC3">
        <w:rPr>
          <w:rFonts w:hint="eastAsia"/>
          <w:bCs/>
          <w:sz w:val="15"/>
          <w:szCs w:val="15"/>
        </w:rPr>
        <w:t>,</w:t>
      </w:r>
      <w:r w:rsidR="00FB5107" w:rsidRPr="00DD2CC3">
        <w:rPr>
          <w:rFonts w:hint="eastAsia"/>
          <w:bCs/>
          <w:sz w:val="15"/>
          <w:szCs w:val="15"/>
        </w:rPr>
        <w:t>在收到确认后关闭连接</w:t>
      </w:r>
      <w:r w:rsidR="00FB5107" w:rsidRPr="00DD2CC3">
        <w:rPr>
          <w:rFonts w:hint="eastAsia"/>
          <w:bCs/>
          <w:sz w:val="15"/>
          <w:szCs w:val="15"/>
        </w:rPr>
        <w:t>.</w:t>
      </w:r>
      <w:r w:rsidR="00FB5107" w:rsidRPr="00DD2CC3">
        <w:rPr>
          <w:rFonts w:hint="eastAsia"/>
          <w:bCs/>
          <w:sz w:val="15"/>
          <w:szCs w:val="15"/>
        </w:rPr>
        <w:t>若无确认并且超时</w:t>
      </w:r>
      <w:r w:rsidR="00FB5107" w:rsidRPr="00DD2CC3">
        <w:rPr>
          <w:rFonts w:hint="eastAsia"/>
          <w:bCs/>
          <w:sz w:val="15"/>
          <w:szCs w:val="15"/>
        </w:rPr>
        <w:t>,</w:t>
      </w:r>
      <w:r w:rsidR="00FB5107" w:rsidRPr="00DD2CC3">
        <w:rPr>
          <w:rFonts w:hint="eastAsia"/>
          <w:bCs/>
          <w:sz w:val="15"/>
          <w:szCs w:val="15"/>
        </w:rPr>
        <w:t>也关闭连接</w:t>
      </w:r>
      <w:r w:rsidR="00FB5107" w:rsidRPr="00DD2CC3">
        <w:rPr>
          <w:rFonts w:hint="eastAsia"/>
          <w:bCs/>
          <w:sz w:val="15"/>
          <w:szCs w:val="15"/>
        </w:rPr>
        <w:t>.).</w:t>
      </w:r>
      <w:r w:rsidR="00FB5107" w:rsidRPr="00DD2CC3">
        <w:rPr>
          <w:rFonts w:hint="eastAsia"/>
          <w:b/>
          <w:bCs/>
          <w:sz w:val="15"/>
          <w:szCs w:val="15"/>
        </w:rPr>
        <w:t>加权平均往返时间</w:t>
      </w:r>
      <w:r w:rsidR="00814B67" w:rsidRPr="00DD2CC3">
        <w:rPr>
          <w:rFonts w:hint="eastAsia"/>
          <w:b/>
          <w:bCs/>
          <w:sz w:val="15"/>
          <w:szCs w:val="15"/>
        </w:rPr>
        <w:t>:</w:t>
      </w:r>
      <w:r w:rsidR="00FB5107" w:rsidRPr="00DD2CC3">
        <w:rPr>
          <w:b/>
          <w:bCs/>
          <w:sz w:val="15"/>
          <w:szCs w:val="15"/>
        </w:rPr>
        <w:t>新的</w:t>
      </w:r>
      <w:r w:rsidR="00FB5107" w:rsidRPr="00DD2CC3">
        <w:rPr>
          <w:b/>
          <w:bCs/>
          <w:sz w:val="15"/>
          <w:szCs w:val="15"/>
        </w:rPr>
        <w:t xml:space="preserve"> RTT</w:t>
      </w:r>
      <w:r w:rsidR="00FB5107" w:rsidRPr="00DD2CC3">
        <w:rPr>
          <w:b/>
          <w:bCs/>
          <w:sz w:val="15"/>
          <w:szCs w:val="15"/>
          <w:vertAlign w:val="subscript"/>
        </w:rPr>
        <w:t>S</w:t>
      </w:r>
      <w:r w:rsidR="00FB5107" w:rsidRPr="00DD2CC3">
        <w:rPr>
          <w:b/>
          <w:bCs/>
          <w:sz w:val="15"/>
          <w:szCs w:val="15"/>
        </w:rPr>
        <w:t xml:space="preserve"> </w:t>
      </w:r>
      <w:r w:rsidR="00FB5107" w:rsidRPr="00DD2CC3">
        <w:rPr>
          <w:rFonts w:hint="eastAsia"/>
          <w:b/>
          <w:bCs/>
          <w:sz w:val="15"/>
          <w:szCs w:val="15"/>
        </w:rPr>
        <w:sym w:font="Symbol" w:char="F03D"/>
      </w:r>
      <w:r w:rsidR="00FB5107" w:rsidRPr="00DD2CC3">
        <w:rPr>
          <w:b/>
          <w:bCs/>
          <w:sz w:val="15"/>
          <w:szCs w:val="15"/>
        </w:rPr>
        <w:t xml:space="preserve"> (1 </w:t>
      </w:r>
      <w:r w:rsidR="00FB5107" w:rsidRPr="00DD2CC3">
        <w:rPr>
          <w:rFonts w:hint="eastAsia"/>
          <w:b/>
          <w:bCs/>
          <w:sz w:val="15"/>
          <w:szCs w:val="15"/>
        </w:rPr>
        <w:sym w:font="Symbol" w:char="F02D"/>
      </w:r>
      <w:r w:rsidR="00FB5107" w:rsidRPr="00DD2CC3">
        <w:rPr>
          <w:b/>
          <w:bCs/>
          <w:sz w:val="15"/>
          <w:szCs w:val="15"/>
        </w:rPr>
        <w:t xml:space="preserve"> </w:t>
      </w:r>
      <w:r w:rsidR="00FB5107" w:rsidRPr="00DD2CC3">
        <w:rPr>
          <w:rFonts w:hint="eastAsia"/>
          <w:b/>
          <w:bCs/>
          <w:sz w:val="15"/>
          <w:szCs w:val="15"/>
        </w:rPr>
        <w:sym w:font="Symbol" w:char="F061"/>
      </w:r>
      <w:r w:rsidR="00FB5107" w:rsidRPr="00DD2CC3">
        <w:rPr>
          <w:b/>
          <w:bCs/>
          <w:sz w:val="15"/>
          <w:szCs w:val="15"/>
        </w:rPr>
        <w:t xml:space="preserve">) </w:t>
      </w:r>
      <w:r w:rsidR="00FB5107" w:rsidRPr="00DD2CC3">
        <w:rPr>
          <w:rFonts w:hint="eastAsia"/>
          <w:b/>
          <w:bCs/>
          <w:sz w:val="15"/>
          <w:szCs w:val="15"/>
        </w:rPr>
        <w:sym w:font="Symbol" w:char="F0B4"/>
      </w:r>
      <w:r w:rsidR="00FB5107" w:rsidRPr="00DD2CC3">
        <w:rPr>
          <w:b/>
          <w:bCs/>
          <w:sz w:val="15"/>
          <w:szCs w:val="15"/>
        </w:rPr>
        <w:t xml:space="preserve"> (</w:t>
      </w:r>
      <w:r w:rsidR="00FB5107" w:rsidRPr="00DD2CC3">
        <w:rPr>
          <w:rFonts w:hint="eastAsia"/>
          <w:b/>
          <w:bCs/>
          <w:sz w:val="15"/>
          <w:szCs w:val="15"/>
        </w:rPr>
        <w:t>旧的</w:t>
      </w:r>
      <w:r w:rsidR="00FB5107" w:rsidRPr="00DD2CC3">
        <w:rPr>
          <w:b/>
          <w:bCs/>
          <w:sz w:val="15"/>
          <w:szCs w:val="15"/>
        </w:rPr>
        <w:t>RTT</w:t>
      </w:r>
      <w:r w:rsidR="00FB5107" w:rsidRPr="00DD2CC3">
        <w:rPr>
          <w:b/>
          <w:bCs/>
          <w:sz w:val="15"/>
          <w:szCs w:val="15"/>
          <w:vertAlign w:val="subscript"/>
        </w:rPr>
        <w:t>S</w:t>
      </w:r>
      <w:r w:rsidR="00FB5107" w:rsidRPr="00DD2CC3">
        <w:rPr>
          <w:b/>
          <w:bCs/>
          <w:sz w:val="15"/>
          <w:szCs w:val="15"/>
        </w:rPr>
        <w:t xml:space="preserve">) </w:t>
      </w:r>
      <w:r w:rsidR="00FB5107" w:rsidRPr="00DD2CC3">
        <w:rPr>
          <w:rFonts w:hint="eastAsia"/>
          <w:b/>
          <w:bCs/>
          <w:sz w:val="15"/>
          <w:szCs w:val="15"/>
        </w:rPr>
        <w:sym w:font="Symbol" w:char="F02B"/>
      </w:r>
      <w:r w:rsidR="00FB5107" w:rsidRPr="00DD2CC3">
        <w:rPr>
          <w:b/>
          <w:bCs/>
          <w:sz w:val="15"/>
          <w:szCs w:val="15"/>
        </w:rPr>
        <w:t xml:space="preserve"> </w:t>
      </w:r>
      <w:r w:rsidR="00FB5107" w:rsidRPr="00DD2CC3">
        <w:rPr>
          <w:rFonts w:hint="eastAsia"/>
          <w:b/>
          <w:bCs/>
          <w:sz w:val="15"/>
          <w:szCs w:val="15"/>
        </w:rPr>
        <w:sym w:font="Symbol" w:char="F061"/>
      </w:r>
      <w:r w:rsidR="00FB5107" w:rsidRPr="00DD2CC3">
        <w:rPr>
          <w:b/>
          <w:bCs/>
          <w:sz w:val="15"/>
          <w:szCs w:val="15"/>
        </w:rPr>
        <w:t xml:space="preserve"> </w:t>
      </w:r>
      <w:r w:rsidR="00FB5107" w:rsidRPr="00DD2CC3">
        <w:rPr>
          <w:rFonts w:hint="eastAsia"/>
          <w:b/>
          <w:bCs/>
          <w:sz w:val="15"/>
          <w:szCs w:val="15"/>
        </w:rPr>
        <w:sym w:font="Symbol" w:char="F0B4"/>
      </w:r>
      <w:r w:rsidR="00FB5107" w:rsidRPr="00DD2CC3">
        <w:rPr>
          <w:b/>
          <w:bCs/>
          <w:sz w:val="15"/>
          <w:szCs w:val="15"/>
        </w:rPr>
        <w:t xml:space="preserve"> (</w:t>
      </w:r>
      <w:r w:rsidR="00FB5107" w:rsidRPr="00DD2CC3">
        <w:rPr>
          <w:rFonts w:hint="eastAsia"/>
          <w:b/>
          <w:bCs/>
          <w:sz w:val="15"/>
          <w:szCs w:val="15"/>
        </w:rPr>
        <w:t>新的</w:t>
      </w:r>
      <w:r w:rsidR="00814B67" w:rsidRPr="00DD2CC3">
        <w:rPr>
          <w:b/>
          <w:bCs/>
          <w:sz w:val="15"/>
          <w:szCs w:val="15"/>
        </w:rPr>
        <w:t>RTT</w:t>
      </w:r>
      <w:r w:rsidR="00FB5107" w:rsidRPr="00DD2CC3">
        <w:rPr>
          <w:rFonts w:hint="eastAsia"/>
          <w:b/>
          <w:bCs/>
          <w:sz w:val="15"/>
          <w:szCs w:val="15"/>
        </w:rPr>
        <w:t>样本</w:t>
      </w:r>
      <w:r w:rsidR="00FB5107" w:rsidRPr="00DD2CC3">
        <w:rPr>
          <w:b/>
          <w:bCs/>
          <w:sz w:val="15"/>
          <w:szCs w:val="15"/>
        </w:rPr>
        <w:t>)</w:t>
      </w:r>
      <w:r w:rsidR="00814B67" w:rsidRPr="00DD2CC3">
        <w:rPr>
          <w:rFonts w:hint="eastAsia"/>
          <w:b/>
          <w:bCs/>
          <w:sz w:val="15"/>
          <w:szCs w:val="15"/>
        </w:rPr>
        <w:t>.</w:t>
      </w:r>
      <w:r w:rsidR="00963984" w:rsidRPr="00DD2CC3">
        <w:rPr>
          <w:bCs/>
          <w:sz w:val="15"/>
          <w:szCs w:val="15"/>
        </w:rPr>
        <w:t xml:space="preserve">0 </w:t>
      </w:r>
      <w:r w:rsidR="00963984" w:rsidRPr="00DD2CC3">
        <w:rPr>
          <w:rFonts w:hint="eastAsia"/>
          <w:bCs/>
          <w:sz w:val="15"/>
          <w:szCs w:val="15"/>
        </w:rPr>
        <w:sym w:font="Symbol" w:char="F0A3"/>
      </w:r>
      <w:r w:rsidR="00963984" w:rsidRPr="00DD2CC3">
        <w:rPr>
          <w:bCs/>
          <w:sz w:val="15"/>
          <w:szCs w:val="15"/>
        </w:rPr>
        <w:t xml:space="preserve"> </w:t>
      </w:r>
      <w:r w:rsidR="00963984" w:rsidRPr="00DD2CC3">
        <w:rPr>
          <w:rFonts w:hint="eastAsia"/>
          <w:bCs/>
          <w:sz w:val="15"/>
          <w:szCs w:val="15"/>
        </w:rPr>
        <w:sym w:font="Symbol" w:char="F061"/>
      </w:r>
      <w:r w:rsidR="00963984" w:rsidRPr="00DD2CC3">
        <w:rPr>
          <w:bCs/>
          <w:sz w:val="15"/>
          <w:szCs w:val="15"/>
        </w:rPr>
        <w:t xml:space="preserve"> </w:t>
      </w:r>
      <w:r w:rsidR="00963984" w:rsidRPr="00DD2CC3">
        <w:rPr>
          <w:rFonts w:hint="eastAsia"/>
          <w:bCs/>
          <w:sz w:val="15"/>
          <w:szCs w:val="15"/>
        </w:rPr>
        <w:sym w:font="Symbol" w:char="F03C"/>
      </w:r>
      <w:r w:rsidR="00963984" w:rsidRPr="00DD2CC3">
        <w:rPr>
          <w:bCs/>
          <w:sz w:val="15"/>
          <w:szCs w:val="15"/>
        </w:rPr>
        <w:t xml:space="preserve"> 1</w:t>
      </w:r>
      <w:r w:rsidR="00963984" w:rsidRPr="00DD2CC3">
        <w:rPr>
          <w:rFonts w:hint="eastAsia"/>
          <w:bCs/>
          <w:sz w:val="15"/>
          <w:szCs w:val="15"/>
        </w:rPr>
        <w:t>.</w:t>
      </w:r>
      <w:r w:rsidR="00963984" w:rsidRPr="00DD2CC3">
        <w:rPr>
          <w:rFonts w:hint="eastAsia"/>
          <w:bCs/>
          <w:sz w:val="15"/>
          <w:szCs w:val="15"/>
        </w:rPr>
        <w:t>。若</w:t>
      </w:r>
      <w:r w:rsidR="00963984" w:rsidRPr="00DD2CC3">
        <w:rPr>
          <w:rFonts w:hint="eastAsia"/>
          <w:bCs/>
          <w:sz w:val="15"/>
          <w:szCs w:val="15"/>
        </w:rPr>
        <w:t xml:space="preserve"> </w:t>
      </w:r>
      <w:r w:rsidR="00963984" w:rsidRPr="00DD2CC3">
        <w:rPr>
          <w:rFonts w:hint="eastAsia"/>
          <w:bCs/>
          <w:sz w:val="15"/>
          <w:szCs w:val="15"/>
        </w:rPr>
        <w:sym w:font="Symbol" w:char="F061"/>
      </w:r>
      <w:r w:rsidR="00963984" w:rsidRPr="00DD2CC3">
        <w:rPr>
          <w:bCs/>
          <w:sz w:val="15"/>
          <w:szCs w:val="15"/>
        </w:rPr>
        <w:t xml:space="preserve"> </w:t>
      </w:r>
      <w:r w:rsidR="00963984" w:rsidRPr="00DD2CC3">
        <w:rPr>
          <w:rFonts w:hint="eastAsia"/>
          <w:bCs/>
          <w:sz w:val="15"/>
          <w:szCs w:val="15"/>
        </w:rPr>
        <w:t>很接近于零</w:t>
      </w:r>
      <w:r w:rsidR="00963984" w:rsidRPr="00DD2CC3">
        <w:rPr>
          <w:rFonts w:hint="eastAsia"/>
          <w:bCs/>
          <w:sz w:val="15"/>
          <w:szCs w:val="15"/>
        </w:rPr>
        <w:t>,</w:t>
      </w:r>
      <w:r w:rsidR="00963984" w:rsidRPr="00DD2CC3">
        <w:rPr>
          <w:rFonts w:hint="eastAsia"/>
          <w:bCs/>
          <w:sz w:val="15"/>
          <w:szCs w:val="15"/>
        </w:rPr>
        <w:t>表示</w:t>
      </w:r>
      <w:r w:rsidR="00963984" w:rsidRPr="00DD2CC3">
        <w:rPr>
          <w:bCs/>
          <w:sz w:val="15"/>
          <w:szCs w:val="15"/>
        </w:rPr>
        <w:t>RTT</w:t>
      </w:r>
      <w:r w:rsidR="00963984" w:rsidRPr="00DD2CC3">
        <w:rPr>
          <w:rFonts w:hint="eastAsia"/>
          <w:bCs/>
          <w:sz w:val="15"/>
          <w:szCs w:val="15"/>
        </w:rPr>
        <w:t>值更新较慢</w:t>
      </w:r>
      <w:r w:rsidR="00963984" w:rsidRPr="00DD2CC3">
        <w:rPr>
          <w:rFonts w:hint="eastAsia"/>
          <w:bCs/>
          <w:sz w:val="15"/>
          <w:szCs w:val="15"/>
        </w:rPr>
        <w:t>.</w:t>
      </w:r>
      <w:r w:rsidR="00963984" w:rsidRPr="00DD2CC3">
        <w:rPr>
          <w:rFonts w:hint="eastAsia"/>
          <w:bCs/>
          <w:sz w:val="15"/>
          <w:szCs w:val="15"/>
        </w:rPr>
        <w:t>若选择</w:t>
      </w:r>
      <w:r w:rsidR="00963984" w:rsidRPr="00DD2CC3">
        <w:rPr>
          <w:rFonts w:hint="eastAsia"/>
          <w:bCs/>
          <w:sz w:val="15"/>
          <w:szCs w:val="15"/>
        </w:rPr>
        <w:sym w:font="Symbol" w:char="F061"/>
      </w:r>
      <w:r w:rsidR="00963984" w:rsidRPr="00DD2CC3">
        <w:rPr>
          <w:rFonts w:hint="eastAsia"/>
          <w:bCs/>
          <w:sz w:val="15"/>
          <w:szCs w:val="15"/>
        </w:rPr>
        <w:t>接近于</w:t>
      </w:r>
      <w:r w:rsidR="00963984" w:rsidRPr="00DD2CC3">
        <w:rPr>
          <w:bCs/>
          <w:sz w:val="15"/>
          <w:szCs w:val="15"/>
        </w:rPr>
        <w:t>1</w:t>
      </w:r>
      <w:r w:rsidR="00963984" w:rsidRPr="00DD2CC3">
        <w:rPr>
          <w:rFonts w:hint="eastAsia"/>
          <w:bCs/>
          <w:sz w:val="15"/>
          <w:szCs w:val="15"/>
        </w:rPr>
        <w:t>,</w:t>
      </w:r>
      <w:r w:rsidR="00963984" w:rsidRPr="00DD2CC3">
        <w:rPr>
          <w:rFonts w:hint="eastAsia"/>
          <w:bCs/>
          <w:sz w:val="15"/>
          <w:szCs w:val="15"/>
        </w:rPr>
        <w:t>则表示</w:t>
      </w:r>
      <w:r w:rsidR="00963984" w:rsidRPr="00DD2CC3">
        <w:rPr>
          <w:bCs/>
          <w:sz w:val="15"/>
          <w:szCs w:val="15"/>
        </w:rPr>
        <w:t>RTT</w:t>
      </w:r>
      <w:r w:rsidR="00963984" w:rsidRPr="00DD2CC3">
        <w:rPr>
          <w:rFonts w:hint="eastAsia"/>
          <w:bCs/>
          <w:sz w:val="15"/>
          <w:szCs w:val="15"/>
        </w:rPr>
        <w:t>值更新较快</w:t>
      </w:r>
      <w:r w:rsidR="00963984" w:rsidRPr="00DD2CC3">
        <w:rPr>
          <w:rFonts w:hint="eastAsia"/>
          <w:bCs/>
          <w:sz w:val="15"/>
          <w:szCs w:val="15"/>
        </w:rPr>
        <w:t>.</w:t>
      </w:r>
      <w:r w:rsidR="00521F49" w:rsidRPr="00DD2CC3">
        <w:rPr>
          <w:rFonts w:hint="eastAsia"/>
          <w:bCs/>
          <w:sz w:val="15"/>
          <w:szCs w:val="15"/>
        </w:rPr>
        <w:sym w:font="Symbol" w:char="F061"/>
      </w:r>
      <w:r w:rsidR="00521F49" w:rsidRPr="00DD2CC3">
        <w:rPr>
          <w:rFonts w:hint="eastAsia"/>
          <w:bCs/>
          <w:sz w:val="15"/>
          <w:szCs w:val="15"/>
        </w:rPr>
        <w:t>为</w:t>
      </w:r>
      <w:r w:rsidR="00521F49" w:rsidRPr="00DD2CC3">
        <w:rPr>
          <w:rFonts w:hint="eastAsia"/>
          <w:bCs/>
          <w:sz w:val="15"/>
          <w:szCs w:val="15"/>
        </w:rPr>
        <w:t>0.125</w:t>
      </w:r>
      <w:r w:rsidR="00956C54">
        <w:rPr>
          <w:rFonts w:hint="eastAsia"/>
          <w:bCs/>
          <w:sz w:val="15"/>
          <w:szCs w:val="15"/>
        </w:rPr>
        <w:t>;</w:t>
      </w:r>
      <w:r w:rsidR="00521F49" w:rsidRPr="00DD2CC3">
        <w:rPr>
          <w:rFonts w:hint="eastAsia"/>
          <w:b/>
          <w:bCs/>
          <w:sz w:val="15"/>
          <w:szCs w:val="15"/>
        </w:rPr>
        <w:t>超时重传时间</w:t>
      </w:r>
      <w:r w:rsidR="00521F49" w:rsidRPr="00DD2CC3">
        <w:rPr>
          <w:rFonts w:hint="eastAsia"/>
          <w:b/>
          <w:bCs/>
          <w:sz w:val="15"/>
          <w:szCs w:val="15"/>
        </w:rPr>
        <w:t xml:space="preserve"> </w:t>
      </w:r>
      <w:r w:rsidR="00521F49" w:rsidRPr="00DD2CC3">
        <w:rPr>
          <w:b/>
          <w:bCs/>
          <w:sz w:val="15"/>
          <w:szCs w:val="15"/>
        </w:rPr>
        <w:t>RTO</w:t>
      </w:r>
      <w:r w:rsidR="00521F49" w:rsidRPr="00DD2CC3">
        <w:rPr>
          <w:rFonts w:hint="eastAsia"/>
          <w:bCs/>
          <w:sz w:val="15"/>
          <w:szCs w:val="15"/>
        </w:rPr>
        <w:t>:</w:t>
      </w:r>
      <w:r w:rsidR="00521F49" w:rsidRPr="00DD2CC3">
        <w:rPr>
          <w:bCs/>
          <w:sz w:val="15"/>
          <w:szCs w:val="15"/>
        </w:rPr>
        <w:t xml:space="preserve"> </w:t>
      </w:r>
      <w:r w:rsidR="00521F49" w:rsidRPr="00DD2CC3">
        <w:rPr>
          <w:b/>
          <w:bCs/>
          <w:sz w:val="15"/>
          <w:szCs w:val="15"/>
        </w:rPr>
        <w:t xml:space="preserve">RTO </w:t>
      </w:r>
      <w:r w:rsidR="00521F49" w:rsidRPr="00DD2CC3">
        <w:rPr>
          <w:b/>
          <w:bCs/>
          <w:sz w:val="15"/>
          <w:szCs w:val="15"/>
        </w:rPr>
        <w:sym w:font="Symbol" w:char="F03D"/>
      </w:r>
      <w:r w:rsidR="00521F49" w:rsidRPr="00DD2CC3">
        <w:rPr>
          <w:b/>
          <w:bCs/>
          <w:sz w:val="15"/>
          <w:szCs w:val="15"/>
        </w:rPr>
        <w:t xml:space="preserve"> RTT</w:t>
      </w:r>
      <w:r w:rsidR="00521F49" w:rsidRPr="00DD2CC3">
        <w:rPr>
          <w:b/>
          <w:bCs/>
          <w:sz w:val="15"/>
          <w:szCs w:val="15"/>
          <w:vertAlign w:val="subscript"/>
        </w:rPr>
        <w:t>S</w:t>
      </w:r>
      <w:r w:rsidR="00521F49" w:rsidRPr="00DD2CC3">
        <w:rPr>
          <w:b/>
          <w:bCs/>
          <w:sz w:val="15"/>
          <w:szCs w:val="15"/>
        </w:rPr>
        <w:t xml:space="preserve"> + 4 </w:t>
      </w:r>
      <w:r w:rsidR="00521F49" w:rsidRPr="00DD2CC3">
        <w:rPr>
          <w:b/>
          <w:bCs/>
          <w:sz w:val="15"/>
          <w:szCs w:val="15"/>
        </w:rPr>
        <w:sym w:font="Symbol" w:char="F0B4"/>
      </w:r>
      <w:r w:rsidR="00521F49" w:rsidRPr="00DD2CC3">
        <w:rPr>
          <w:b/>
          <w:bCs/>
          <w:sz w:val="15"/>
          <w:szCs w:val="15"/>
        </w:rPr>
        <w:t xml:space="preserve"> RTT</w:t>
      </w:r>
      <w:r w:rsidR="00521F49" w:rsidRPr="00DD2CC3">
        <w:rPr>
          <w:b/>
          <w:bCs/>
          <w:sz w:val="15"/>
          <w:szCs w:val="15"/>
          <w:vertAlign w:val="subscript"/>
        </w:rPr>
        <w:t>D</w:t>
      </w:r>
      <w:r w:rsidR="00521F49" w:rsidRPr="00DD2CC3">
        <w:rPr>
          <w:rFonts w:hint="eastAsia"/>
          <w:bCs/>
          <w:sz w:val="15"/>
          <w:szCs w:val="15"/>
        </w:rPr>
        <w:t>;</w:t>
      </w:r>
      <w:r w:rsidR="00521F49" w:rsidRPr="00DD2CC3">
        <w:rPr>
          <w:bCs/>
          <w:sz w:val="15"/>
          <w:szCs w:val="15"/>
        </w:rPr>
        <w:t>RTT</w:t>
      </w:r>
      <w:r w:rsidR="00521F49" w:rsidRPr="00DD2CC3">
        <w:rPr>
          <w:bCs/>
          <w:sz w:val="15"/>
          <w:szCs w:val="15"/>
          <w:vertAlign w:val="subscript"/>
        </w:rPr>
        <w:t xml:space="preserve">D </w:t>
      </w:r>
      <w:r w:rsidR="00521F49" w:rsidRPr="00DD2CC3">
        <w:rPr>
          <w:rFonts w:hint="eastAsia"/>
          <w:bCs/>
          <w:sz w:val="15"/>
          <w:szCs w:val="15"/>
        </w:rPr>
        <w:t>是</w:t>
      </w:r>
      <w:r w:rsidR="00521F49" w:rsidRPr="00DD2CC3">
        <w:rPr>
          <w:bCs/>
          <w:sz w:val="15"/>
          <w:szCs w:val="15"/>
        </w:rPr>
        <w:t>RTT</w:t>
      </w:r>
      <w:r w:rsidR="00521F49" w:rsidRPr="00DD2CC3">
        <w:rPr>
          <w:rFonts w:hint="eastAsia"/>
          <w:bCs/>
          <w:sz w:val="15"/>
          <w:szCs w:val="15"/>
        </w:rPr>
        <w:t>的偏差的加权平均值</w:t>
      </w:r>
      <w:r w:rsidR="00521F49" w:rsidRPr="00DD2CC3">
        <w:rPr>
          <w:rFonts w:hint="eastAsia"/>
          <w:bCs/>
          <w:sz w:val="15"/>
          <w:szCs w:val="15"/>
        </w:rPr>
        <w:t>;</w:t>
      </w:r>
      <w:r w:rsidR="00521F49" w:rsidRPr="00DD2CC3">
        <w:rPr>
          <w:rFonts w:asciiTheme="minorEastAsia" w:hAnsiTheme="minorEastAsia" w:hint="eastAsia"/>
          <w:bCs/>
          <w:sz w:val="15"/>
          <w:szCs w:val="15"/>
        </w:rPr>
        <w:t>第一次的</w:t>
      </w:r>
      <w:r w:rsidR="00521F49" w:rsidRPr="00DD2CC3">
        <w:rPr>
          <w:bCs/>
          <w:sz w:val="15"/>
          <w:szCs w:val="15"/>
        </w:rPr>
        <w:t>RTT</w:t>
      </w:r>
      <w:r w:rsidR="00521F49" w:rsidRPr="00DD2CC3">
        <w:rPr>
          <w:bCs/>
          <w:sz w:val="15"/>
          <w:szCs w:val="15"/>
          <w:vertAlign w:val="subscript"/>
        </w:rPr>
        <w:t>D</w:t>
      </w:r>
      <w:r w:rsidR="00521F49" w:rsidRPr="00DD2CC3">
        <w:rPr>
          <w:rFonts w:hint="eastAsia"/>
          <w:bCs/>
          <w:sz w:val="15"/>
          <w:szCs w:val="15"/>
        </w:rPr>
        <w:t>为</w:t>
      </w:r>
      <w:r w:rsidR="00521F49" w:rsidRPr="00DD2CC3">
        <w:rPr>
          <w:rFonts w:hint="eastAsia"/>
          <w:bCs/>
          <w:sz w:val="15"/>
          <w:szCs w:val="15"/>
        </w:rPr>
        <w:t>RTT</w:t>
      </w:r>
      <w:r w:rsidR="00521F49" w:rsidRPr="00DD2CC3">
        <w:rPr>
          <w:rFonts w:hint="eastAsia"/>
          <w:bCs/>
          <w:sz w:val="15"/>
          <w:szCs w:val="15"/>
        </w:rPr>
        <w:t>的一半</w:t>
      </w:r>
      <w:r w:rsidR="00521F49" w:rsidRPr="00DD2CC3">
        <w:rPr>
          <w:rFonts w:hint="eastAsia"/>
          <w:bCs/>
          <w:sz w:val="15"/>
          <w:szCs w:val="15"/>
        </w:rPr>
        <w:t>,</w:t>
      </w:r>
      <w:r w:rsidR="00521F49" w:rsidRPr="00DD2CC3">
        <w:rPr>
          <w:rFonts w:hint="eastAsia"/>
          <w:b/>
          <w:bCs/>
          <w:sz w:val="15"/>
          <w:szCs w:val="15"/>
        </w:rPr>
        <w:t>新的</w:t>
      </w:r>
      <w:r w:rsidR="00521F49" w:rsidRPr="00DD2CC3">
        <w:rPr>
          <w:b/>
          <w:bCs/>
          <w:sz w:val="15"/>
          <w:szCs w:val="15"/>
        </w:rPr>
        <w:t>RTT</w:t>
      </w:r>
      <w:r w:rsidR="00521F49" w:rsidRPr="00DD2CC3">
        <w:rPr>
          <w:b/>
          <w:bCs/>
          <w:sz w:val="15"/>
          <w:szCs w:val="15"/>
          <w:vertAlign w:val="subscript"/>
        </w:rPr>
        <w:t>D</w:t>
      </w:r>
      <w:r w:rsidR="00521F49" w:rsidRPr="00DD2CC3">
        <w:rPr>
          <w:b/>
          <w:bCs/>
          <w:sz w:val="15"/>
          <w:szCs w:val="15"/>
        </w:rPr>
        <w:t xml:space="preserve"> = (1 </w:t>
      </w:r>
      <w:r w:rsidR="00521F49" w:rsidRPr="00DD2CC3">
        <w:rPr>
          <w:b/>
          <w:bCs/>
          <w:sz w:val="15"/>
          <w:szCs w:val="15"/>
        </w:rPr>
        <w:sym w:font="Symbol" w:char="F02D"/>
      </w:r>
      <w:r w:rsidR="00521F49" w:rsidRPr="00DD2CC3">
        <w:rPr>
          <w:b/>
          <w:bCs/>
          <w:sz w:val="15"/>
          <w:szCs w:val="15"/>
        </w:rPr>
        <w:t xml:space="preserve"> </w:t>
      </w:r>
      <w:r w:rsidR="00521F49" w:rsidRPr="00DD2CC3">
        <w:rPr>
          <w:b/>
          <w:bCs/>
          <w:sz w:val="15"/>
          <w:szCs w:val="15"/>
        </w:rPr>
        <w:sym w:font="Symbol" w:char="F062"/>
      </w:r>
      <w:r w:rsidR="00521F49" w:rsidRPr="00DD2CC3">
        <w:rPr>
          <w:b/>
          <w:bCs/>
          <w:sz w:val="15"/>
          <w:szCs w:val="15"/>
        </w:rPr>
        <w:t xml:space="preserve">) </w:t>
      </w:r>
      <w:r w:rsidR="00521F49" w:rsidRPr="00DD2CC3">
        <w:rPr>
          <w:b/>
          <w:bCs/>
          <w:sz w:val="15"/>
          <w:szCs w:val="15"/>
        </w:rPr>
        <w:sym w:font="Symbol" w:char="F0B4"/>
      </w:r>
      <w:r w:rsidR="00521F49" w:rsidRPr="00DD2CC3">
        <w:rPr>
          <w:b/>
          <w:bCs/>
          <w:sz w:val="15"/>
          <w:szCs w:val="15"/>
        </w:rPr>
        <w:t xml:space="preserve"> (</w:t>
      </w:r>
      <w:r w:rsidR="00521F49" w:rsidRPr="00DD2CC3">
        <w:rPr>
          <w:rFonts w:hint="eastAsia"/>
          <w:b/>
          <w:bCs/>
          <w:sz w:val="15"/>
          <w:szCs w:val="15"/>
        </w:rPr>
        <w:t>旧的</w:t>
      </w:r>
      <w:r w:rsidR="00521F49" w:rsidRPr="00DD2CC3">
        <w:rPr>
          <w:b/>
          <w:bCs/>
          <w:sz w:val="15"/>
          <w:szCs w:val="15"/>
        </w:rPr>
        <w:t>RTT</w:t>
      </w:r>
      <w:r w:rsidR="00521F49" w:rsidRPr="00DD2CC3">
        <w:rPr>
          <w:b/>
          <w:bCs/>
          <w:sz w:val="15"/>
          <w:szCs w:val="15"/>
          <w:vertAlign w:val="subscript"/>
        </w:rPr>
        <w:t>D</w:t>
      </w:r>
      <w:r w:rsidR="00521F49" w:rsidRPr="00DD2CC3">
        <w:rPr>
          <w:b/>
          <w:bCs/>
          <w:sz w:val="15"/>
          <w:szCs w:val="15"/>
        </w:rPr>
        <w:t xml:space="preserve">) + </w:t>
      </w:r>
      <w:r w:rsidR="00521F49" w:rsidRPr="00DD2CC3">
        <w:rPr>
          <w:b/>
          <w:bCs/>
          <w:sz w:val="15"/>
          <w:szCs w:val="15"/>
        </w:rPr>
        <w:sym w:font="Symbol" w:char="F062"/>
      </w:r>
      <w:r w:rsidR="00521F49" w:rsidRPr="00DD2CC3">
        <w:rPr>
          <w:b/>
          <w:bCs/>
          <w:sz w:val="15"/>
          <w:szCs w:val="15"/>
        </w:rPr>
        <w:t xml:space="preserve"> </w:t>
      </w:r>
      <w:r w:rsidR="00521F49" w:rsidRPr="00DD2CC3">
        <w:rPr>
          <w:b/>
          <w:bCs/>
          <w:sz w:val="15"/>
          <w:szCs w:val="15"/>
        </w:rPr>
        <w:sym w:font="Symbol" w:char="F0B4"/>
      </w:r>
      <w:r w:rsidR="00521F49" w:rsidRPr="00DD2CC3">
        <w:rPr>
          <w:b/>
          <w:bCs/>
          <w:sz w:val="15"/>
          <w:szCs w:val="15"/>
        </w:rPr>
        <w:t xml:space="preserve"> </w:t>
      </w:r>
      <w:r w:rsidR="00521F49" w:rsidRPr="00DD2CC3">
        <w:rPr>
          <w:b/>
          <w:bCs/>
          <w:sz w:val="15"/>
          <w:szCs w:val="15"/>
        </w:rPr>
        <w:sym w:font="Symbol" w:char="F0BD"/>
      </w:r>
      <w:r w:rsidR="00521F49" w:rsidRPr="00DD2CC3">
        <w:rPr>
          <w:b/>
          <w:bCs/>
          <w:sz w:val="15"/>
          <w:szCs w:val="15"/>
        </w:rPr>
        <w:t>RTT</w:t>
      </w:r>
      <w:r w:rsidR="00521F49" w:rsidRPr="00DD2CC3">
        <w:rPr>
          <w:b/>
          <w:bCs/>
          <w:sz w:val="15"/>
          <w:szCs w:val="15"/>
          <w:vertAlign w:val="subscript"/>
        </w:rPr>
        <w:t>S</w:t>
      </w:r>
      <w:r w:rsidR="00521F49" w:rsidRPr="00DD2CC3">
        <w:rPr>
          <w:b/>
          <w:bCs/>
          <w:sz w:val="15"/>
          <w:szCs w:val="15"/>
        </w:rPr>
        <w:t xml:space="preserve"> </w:t>
      </w:r>
      <w:r w:rsidR="00521F49" w:rsidRPr="00DD2CC3">
        <w:rPr>
          <w:b/>
          <w:bCs/>
          <w:sz w:val="15"/>
          <w:szCs w:val="15"/>
        </w:rPr>
        <w:sym w:font="Symbol" w:char="F02D"/>
      </w:r>
      <w:r w:rsidR="00521F49" w:rsidRPr="00DD2CC3">
        <w:rPr>
          <w:b/>
          <w:bCs/>
          <w:sz w:val="15"/>
          <w:szCs w:val="15"/>
        </w:rPr>
        <w:t xml:space="preserve"> </w:t>
      </w:r>
      <w:r w:rsidR="00521F49" w:rsidRPr="00DD2CC3">
        <w:rPr>
          <w:rFonts w:hint="eastAsia"/>
          <w:b/>
          <w:bCs/>
          <w:sz w:val="15"/>
          <w:szCs w:val="15"/>
        </w:rPr>
        <w:t>新的</w:t>
      </w:r>
      <w:r w:rsidR="00521F49" w:rsidRPr="00DD2CC3">
        <w:rPr>
          <w:rFonts w:hint="eastAsia"/>
          <w:b/>
          <w:bCs/>
          <w:sz w:val="15"/>
          <w:szCs w:val="15"/>
        </w:rPr>
        <w:t xml:space="preserve"> </w:t>
      </w:r>
      <w:r w:rsidR="00521F49" w:rsidRPr="00DD2CC3">
        <w:rPr>
          <w:b/>
          <w:bCs/>
          <w:sz w:val="15"/>
          <w:szCs w:val="15"/>
        </w:rPr>
        <w:t xml:space="preserve">RTT </w:t>
      </w:r>
      <w:r w:rsidR="00521F49" w:rsidRPr="00DD2CC3">
        <w:rPr>
          <w:rFonts w:hint="eastAsia"/>
          <w:b/>
          <w:bCs/>
          <w:sz w:val="15"/>
          <w:szCs w:val="15"/>
        </w:rPr>
        <w:t>样本</w:t>
      </w:r>
      <w:r w:rsidR="00521F49" w:rsidRPr="00DD2CC3">
        <w:rPr>
          <w:b/>
          <w:bCs/>
          <w:sz w:val="15"/>
          <w:szCs w:val="15"/>
        </w:rPr>
        <w:sym w:font="Symbol" w:char="F0BD"/>
      </w:r>
      <w:r w:rsidR="00521F49" w:rsidRPr="00DD2CC3">
        <w:rPr>
          <w:rFonts w:hint="eastAsia"/>
          <w:bCs/>
          <w:sz w:val="15"/>
          <w:szCs w:val="15"/>
        </w:rPr>
        <w:t>;</w:t>
      </w:r>
      <w:r w:rsidR="00521F49" w:rsidRPr="00DD2CC3">
        <w:rPr>
          <w:bCs/>
          <w:sz w:val="15"/>
          <w:szCs w:val="15"/>
        </w:rPr>
        <w:t xml:space="preserve"> </w:t>
      </w:r>
      <w:r w:rsidR="00521F49" w:rsidRPr="00DD2CC3">
        <w:rPr>
          <w:bCs/>
          <w:sz w:val="15"/>
          <w:szCs w:val="15"/>
        </w:rPr>
        <w:sym w:font="Symbol" w:char="F062"/>
      </w:r>
      <w:r w:rsidR="00521F49" w:rsidRPr="00DD2CC3">
        <w:rPr>
          <w:rFonts w:hint="eastAsia"/>
          <w:bCs/>
          <w:sz w:val="15"/>
          <w:szCs w:val="15"/>
        </w:rPr>
        <w:t>为</w:t>
      </w:r>
      <w:r w:rsidR="00521F49" w:rsidRPr="00DD2CC3">
        <w:rPr>
          <w:rFonts w:hint="eastAsia"/>
          <w:bCs/>
          <w:sz w:val="15"/>
          <w:szCs w:val="15"/>
        </w:rPr>
        <w:t>0.25.</w:t>
      </w:r>
      <w:r w:rsidR="00CE51B6" w:rsidRPr="00DD2CC3">
        <w:rPr>
          <w:b/>
          <w:bCs/>
          <w:sz w:val="15"/>
          <w:szCs w:val="15"/>
        </w:rPr>
        <w:t>Karn</w:t>
      </w:r>
      <w:r w:rsidR="00CE51B6" w:rsidRPr="00DD2CC3">
        <w:rPr>
          <w:rFonts w:hint="eastAsia"/>
          <w:b/>
          <w:bCs/>
          <w:sz w:val="15"/>
          <w:szCs w:val="15"/>
        </w:rPr>
        <w:t>算法</w:t>
      </w:r>
      <w:r w:rsidR="00CE51B6" w:rsidRPr="00DD2CC3">
        <w:rPr>
          <w:rFonts w:hint="eastAsia"/>
          <w:b/>
          <w:bCs/>
          <w:sz w:val="15"/>
          <w:szCs w:val="15"/>
        </w:rPr>
        <w:t>:</w:t>
      </w:r>
      <w:r w:rsidR="006A7E13" w:rsidRPr="00DD2CC3">
        <w:rPr>
          <w:rFonts w:hint="eastAsia"/>
          <w:bCs/>
          <w:sz w:val="15"/>
          <w:szCs w:val="15"/>
        </w:rPr>
        <w:t>在计算平均往返时间</w:t>
      </w:r>
      <w:r w:rsidR="006A7E13" w:rsidRPr="00DD2CC3">
        <w:rPr>
          <w:rFonts w:hint="eastAsia"/>
          <w:bCs/>
          <w:sz w:val="15"/>
          <w:szCs w:val="15"/>
        </w:rPr>
        <w:t xml:space="preserve"> </w:t>
      </w:r>
      <w:r w:rsidR="006A7E13" w:rsidRPr="00DD2CC3">
        <w:rPr>
          <w:bCs/>
          <w:sz w:val="15"/>
          <w:szCs w:val="15"/>
        </w:rPr>
        <w:t xml:space="preserve">RTT </w:t>
      </w:r>
      <w:r w:rsidR="006A7E13" w:rsidRPr="00DD2CC3">
        <w:rPr>
          <w:rFonts w:hint="eastAsia"/>
          <w:bCs/>
          <w:sz w:val="15"/>
          <w:szCs w:val="15"/>
        </w:rPr>
        <w:t>时</w:t>
      </w:r>
      <w:r w:rsidR="00CE51B6" w:rsidRPr="00DD2CC3">
        <w:rPr>
          <w:rFonts w:hint="eastAsia"/>
          <w:bCs/>
          <w:sz w:val="15"/>
          <w:szCs w:val="15"/>
        </w:rPr>
        <w:t>,</w:t>
      </w:r>
      <w:r w:rsidR="006A7E13" w:rsidRPr="00DD2CC3">
        <w:rPr>
          <w:rFonts w:hint="eastAsia"/>
          <w:bCs/>
          <w:sz w:val="15"/>
          <w:szCs w:val="15"/>
        </w:rPr>
        <w:t>只要报文段重传了</w:t>
      </w:r>
      <w:r w:rsidR="00CE51B6" w:rsidRPr="00DD2CC3">
        <w:rPr>
          <w:rFonts w:hint="eastAsia"/>
          <w:bCs/>
          <w:sz w:val="15"/>
          <w:szCs w:val="15"/>
        </w:rPr>
        <w:t>,</w:t>
      </w:r>
      <w:r w:rsidR="006A7E13" w:rsidRPr="00DD2CC3">
        <w:rPr>
          <w:rFonts w:hint="eastAsia"/>
          <w:bCs/>
          <w:sz w:val="15"/>
          <w:szCs w:val="15"/>
        </w:rPr>
        <w:t>就不采用其往返时间样本</w:t>
      </w:r>
      <w:r w:rsidR="00CE51B6" w:rsidRPr="00DD2CC3">
        <w:rPr>
          <w:rFonts w:hint="eastAsia"/>
          <w:bCs/>
          <w:sz w:val="15"/>
          <w:szCs w:val="15"/>
        </w:rPr>
        <w:t>.</w:t>
      </w:r>
      <w:r w:rsidR="00CE51B6" w:rsidRPr="00DD2CC3">
        <w:rPr>
          <w:rFonts w:hint="eastAsia"/>
          <w:b/>
          <w:bCs/>
          <w:sz w:val="15"/>
          <w:szCs w:val="15"/>
        </w:rPr>
        <w:t>改进</w:t>
      </w:r>
      <w:r w:rsidR="00CE51B6" w:rsidRPr="00DD2CC3">
        <w:rPr>
          <w:rFonts w:hint="eastAsia"/>
          <w:bCs/>
          <w:sz w:val="15"/>
          <w:szCs w:val="15"/>
        </w:rPr>
        <w:t>:</w:t>
      </w:r>
      <w:r w:rsidR="00CE51B6" w:rsidRPr="00DD2CC3">
        <w:rPr>
          <w:rFonts w:hint="eastAsia"/>
          <w:color w:val="F79646" w:themeColor="accent6"/>
          <w:kern w:val="24"/>
          <w:sz w:val="15"/>
          <w:szCs w:val="15"/>
        </w:rPr>
        <w:t xml:space="preserve"> </w:t>
      </w:r>
      <w:r w:rsidR="00CE51B6" w:rsidRPr="00DD2CC3">
        <w:rPr>
          <w:rFonts w:hint="eastAsia"/>
          <w:b/>
          <w:bCs/>
          <w:sz w:val="15"/>
          <w:szCs w:val="15"/>
        </w:rPr>
        <w:t>新的</w:t>
      </w:r>
      <w:r w:rsidR="00CE51B6" w:rsidRPr="00DD2CC3">
        <w:rPr>
          <w:b/>
          <w:bCs/>
          <w:sz w:val="15"/>
          <w:szCs w:val="15"/>
        </w:rPr>
        <w:t xml:space="preserve">RTO </w:t>
      </w:r>
      <w:r w:rsidR="00CE51B6" w:rsidRPr="00DD2CC3">
        <w:rPr>
          <w:b/>
          <w:bCs/>
          <w:sz w:val="15"/>
          <w:szCs w:val="15"/>
        </w:rPr>
        <w:sym w:font="Symbol" w:char="F03D"/>
      </w:r>
      <w:r w:rsidR="00CE51B6" w:rsidRPr="00DD2CC3">
        <w:rPr>
          <w:b/>
          <w:bCs/>
          <w:sz w:val="15"/>
          <w:szCs w:val="15"/>
        </w:rPr>
        <w:t xml:space="preserve"> </w:t>
      </w:r>
      <w:r w:rsidR="00CE51B6" w:rsidRPr="00DD2CC3">
        <w:rPr>
          <w:b/>
          <w:bCs/>
          <w:sz w:val="15"/>
          <w:szCs w:val="15"/>
        </w:rPr>
        <w:sym w:font="Symbol" w:char="F067"/>
      </w:r>
      <w:r w:rsidR="00CE51B6" w:rsidRPr="00DD2CC3">
        <w:rPr>
          <w:b/>
          <w:bCs/>
          <w:sz w:val="15"/>
          <w:szCs w:val="15"/>
        </w:rPr>
        <w:t xml:space="preserve"> </w:t>
      </w:r>
      <w:r w:rsidR="00CE51B6" w:rsidRPr="00DD2CC3">
        <w:rPr>
          <w:b/>
          <w:bCs/>
          <w:sz w:val="15"/>
          <w:szCs w:val="15"/>
        </w:rPr>
        <w:sym w:font="Symbol" w:char="F0B4"/>
      </w:r>
      <w:r w:rsidR="00CE51B6" w:rsidRPr="00DD2CC3">
        <w:rPr>
          <w:b/>
          <w:bCs/>
          <w:sz w:val="15"/>
          <w:szCs w:val="15"/>
        </w:rPr>
        <w:t xml:space="preserve"> (</w:t>
      </w:r>
      <w:r w:rsidR="00CE51B6" w:rsidRPr="00DD2CC3">
        <w:rPr>
          <w:rFonts w:hint="eastAsia"/>
          <w:b/>
          <w:bCs/>
          <w:sz w:val="15"/>
          <w:szCs w:val="15"/>
        </w:rPr>
        <w:t>旧的</w:t>
      </w:r>
      <w:r w:rsidR="00CE51B6" w:rsidRPr="00DD2CC3">
        <w:rPr>
          <w:b/>
          <w:bCs/>
          <w:sz w:val="15"/>
          <w:szCs w:val="15"/>
        </w:rPr>
        <w:t>RTO)</w:t>
      </w:r>
      <w:r w:rsidR="00CE51B6" w:rsidRPr="00DD2CC3">
        <w:rPr>
          <w:rFonts w:hint="eastAsia"/>
          <w:b/>
          <w:bCs/>
          <w:sz w:val="15"/>
          <w:szCs w:val="15"/>
        </w:rPr>
        <w:t>;</w:t>
      </w:r>
      <w:r w:rsidR="00CE51B6" w:rsidRPr="00DD2CC3">
        <w:rPr>
          <w:bCs/>
          <w:sz w:val="15"/>
          <w:szCs w:val="15"/>
        </w:rPr>
        <w:t xml:space="preserve"> </w:t>
      </w:r>
      <w:r w:rsidR="00CE51B6" w:rsidRPr="00DD2CC3">
        <w:rPr>
          <w:b/>
          <w:bCs/>
          <w:sz w:val="15"/>
          <w:szCs w:val="15"/>
        </w:rPr>
        <w:sym w:font="Symbol" w:char="F067"/>
      </w:r>
      <w:r w:rsidR="00CE51B6" w:rsidRPr="00DD2CC3">
        <w:rPr>
          <w:rFonts w:hint="eastAsia"/>
          <w:bCs/>
          <w:sz w:val="15"/>
          <w:szCs w:val="15"/>
        </w:rPr>
        <w:t>为</w:t>
      </w:r>
      <w:r w:rsidR="00CE51B6" w:rsidRPr="00DD2CC3">
        <w:rPr>
          <w:rFonts w:hint="eastAsia"/>
          <w:bCs/>
          <w:sz w:val="15"/>
          <w:szCs w:val="15"/>
        </w:rPr>
        <w:t>2.</w:t>
      </w:r>
      <w:r w:rsidR="006A7E13" w:rsidRPr="00DD2CC3">
        <w:rPr>
          <w:b/>
          <w:bCs/>
          <w:sz w:val="15"/>
          <w:szCs w:val="15"/>
        </w:rPr>
        <w:t>TCP</w:t>
      </w:r>
      <w:r w:rsidR="006A7E13" w:rsidRPr="00DD2CC3">
        <w:rPr>
          <w:rFonts w:hint="eastAsia"/>
          <w:b/>
          <w:bCs/>
          <w:sz w:val="15"/>
          <w:szCs w:val="15"/>
        </w:rPr>
        <w:t>传输策略</w:t>
      </w:r>
      <w:r w:rsidR="00196891" w:rsidRPr="00DD2CC3">
        <w:rPr>
          <w:rFonts w:hint="eastAsia"/>
          <w:bCs/>
          <w:sz w:val="15"/>
          <w:szCs w:val="15"/>
        </w:rPr>
        <w:t>:</w:t>
      </w:r>
      <w:r w:rsidR="00196891" w:rsidRPr="00DD2CC3">
        <w:rPr>
          <w:rFonts w:hint="eastAsia"/>
          <w:bCs/>
          <w:sz w:val="15"/>
          <w:szCs w:val="15"/>
        </w:rPr>
        <w:t>窗口管理机制</w:t>
      </w:r>
      <w:r w:rsidR="00196891" w:rsidRPr="00DD2CC3">
        <w:rPr>
          <w:rFonts w:hint="eastAsia"/>
          <w:bCs/>
          <w:sz w:val="15"/>
          <w:szCs w:val="15"/>
        </w:rPr>
        <w:t>(</w:t>
      </w:r>
      <w:r w:rsidR="006A7E13" w:rsidRPr="00DD2CC3">
        <w:rPr>
          <w:rFonts w:hint="eastAsia"/>
          <w:bCs/>
          <w:sz w:val="15"/>
          <w:szCs w:val="15"/>
        </w:rPr>
        <w:t>窗口大小为</w:t>
      </w:r>
      <w:r w:rsidR="006A7E13" w:rsidRPr="00DD2CC3">
        <w:rPr>
          <w:bCs/>
          <w:sz w:val="15"/>
          <w:szCs w:val="15"/>
        </w:rPr>
        <w:t>0</w:t>
      </w:r>
      <w:r w:rsidR="006A7E13" w:rsidRPr="00DD2CC3">
        <w:rPr>
          <w:rFonts w:hint="eastAsia"/>
          <w:bCs/>
          <w:sz w:val="15"/>
          <w:szCs w:val="15"/>
        </w:rPr>
        <w:t>时</w:t>
      </w:r>
      <w:r w:rsidR="00196891" w:rsidRPr="00DD2CC3">
        <w:rPr>
          <w:rFonts w:hint="eastAsia"/>
          <w:bCs/>
          <w:sz w:val="15"/>
          <w:szCs w:val="15"/>
        </w:rPr>
        <w:t>,</w:t>
      </w:r>
      <w:r w:rsidR="006A7E13" w:rsidRPr="00DD2CC3">
        <w:rPr>
          <w:rFonts w:hint="eastAsia"/>
          <w:bCs/>
          <w:sz w:val="15"/>
          <w:szCs w:val="15"/>
        </w:rPr>
        <w:t>正常情况下</w:t>
      </w:r>
      <w:r w:rsidR="00196891" w:rsidRPr="00DD2CC3">
        <w:rPr>
          <w:rFonts w:hint="eastAsia"/>
          <w:bCs/>
          <w:sz w:val="15"/>
          <w:szCs w:val="15"/>
        </w:rPr>
        <w:t>,</w:t>
      </w:r>
      <w:r w:rsidR="006A7E13" w:rsidRPr="00DD2CC3">
        <w:rPr>
          <w:rFonts w:hint="eastAsia"/>
          <w:bCs/>
          <w:sz w:val="15"/>
          <w:szCs w:val="15"/>
        </w:rPr>
        <w:t>发送方不能再发</w:t>
      </w:r>
      <w:r w:rsidR="006A7E13" w:rsidRPr="00DD2CC3">
        <w:rPr>
          <w:bCs/>
          <w:sz w:val="15"/>
          <w:szCs w:val="15"/>
        </w:rPr>
        <w:t>TCP</w:t>
      </w:r>
      <w:r w:rsidR="006A7E13" w:rsidRPr="00DD2CC3">
        <w:rPr>
          <w:rFonts w:hint="eastAsia"/>
          <w:bCs/>
          <w:sz w:val="15"/>
          <w:szCs w:val="15"/>
        </w:rPr>
        <w:t>段</w:t>
      </w:r>
      <w:r w:rsidR="00196891" w:rsidRPr="00DD2CC3">
        <w:rPr>
          <w:rFonts w:hint="eastAsia"/>
          <w:bCs/>
          <w:sz w:val="15"/>
          <w:szCs w:val="15"/>
        </w:rPr>
        <w:t>,</w:t>
      </w:r>
      <w:r w:rsidR="006A7E13" w:rsidRPr="00DD2CC3">
        <w:rPr>
          <w:rFonts w:hint="eastAsia"/>
          <w:bCs/>
          <w:sz w:val="15"/>
          <w:szCs w:val="15"/>
        </w:rPr>
        <w:t>但有两个例外</w:t>
      </w:r>
      <w:r w:rsidR="00196891" w:rsidRPr="00DD2CC3">
        <w:rPr>
          <w:rFonts w:hint="eastAsia"/>
          <w:bCs/>
          <w:sz w:val="15"/>
          <w:szCs w:val="15"/>
        </w:rPr>
        <w:t>:</w:t>
      </w:r>
      <w:r w:rsidR="006A7E13" w:rsidRPr="00DD2CC3">
        <w:rPr>
          <w:rFonts w:hint="eastAsia"/>
          <w:bCs/>
          <w:sz w:val="15"/>
          <w:szCs w:val="15"/>
        </w:rPr>
        <w:t>紧急数据可以发送</w:t>
      </w:r>
      <w:r w:rsidR="00196891" w:rsidRPr="00DD2CC3">
        <w:rPr>
          <w:rFonts w:hint="eastAsia"/>
          <w:bCs/>
          <w:sz w:val="15"/>
          <w:szCs w:val="15"/>
        </w:rPr>
        <w:t>;</w:t>
      </w:r>
      <w:r w:rsidR="00196891" w:rsidRPr="00DD2CC3">
        <w:rPr>
          <w:rFonts w:hint="eastAsia"/>
          <w:bCs/>
          <w:sz w:val="15"/>
          <w:szCs w:val="15"/>
        </w:rPr>
        <w:t>为防止死锁</w:t>
      </w:r>
      <w:r w:rsidR="00196891" w:rsidRPr="00DD2CC3">
        <w:rPr>
          <w:rFonts w:hint="eastAsia"/>
          <w:bCs/>
          <w:sz w:val="15"/>
          <w:szCs w:val="15"/>
        </w:rPr>
        <w:t>,</w:t>
      </w:r>
      <w:r w:rsidR="00196891" w:rsidRPr="00DD2CC3">
        <w:rPr>
          <w:rFonts w:hint="eastAsia"/>
          <w:bCs/>
          <w:sz w:val="15"/>
          <w:szCs w:val="15"/>
        </w:rPr>
        <w:t>发送方可以发送</w:t>
      </w:r>
      <w:r w:rsidR="00196891" w:rsidRPr="00DD2CC3">
        <w:rPr>
          <w:bCs/>
          <w:sz w:val="15"/>
          <w:szCs w:val="15"/>
        </w:rPr>
        <w:t>1</w:t>
      </w:r>
      <w:r w:rsidR="00196891" w:rsidRPr="00DD2CC3">
        <w:rPr>
          <w:rFonts w:hint="eastAsia"/>
          <w:bCs/>
          <w:sz w:val="15"/>
          <w:szCs w:val="15"/>
        </w:rPr>
        <w:t>字节的</w:t>
      </w:r>
      <w:r w:rsidR="00196891" w:rsidRPr="00DD2CC3">
        <w:rPr>
          <w:bCs/>
          <w:sz w:val="15"/>
          <w:szCs w:val="15"/>
        </w:rPr>
        <w:t>TCP</w:t>
      </w:r>
      <w:r w:rsidR="00196891" w:rsidRPr="00DD2CC3">
        <w:rPr>
          <w:rFonts w:hint="eastAsia"/>
          <w:bCs/>
          <w:sz w:val="15"/>
          <w:szCs w:val="15"/>
        </w:rPr>
        <w:t>段</w:t>
      </w:r>
      <w:r w:rsidR="00196891" w:rsidRPr="00DD2CC3">
        <w:rPr>
          <w:rFonts w:hint="eastAsia"/>
          <w:bCs/>
          <w:sz w:val="15"/>
          <w:szCs w:val="15"/>
        </w:rPr>
        <w:t>,</w:t>
      </w:r>
      <w:r w:rsidR="00196891" w:rsidRPr="00DD2CC3">
        <w:rPr>
          <w:rFonts w:hint="eastAsia"/>
          <w:bCs/>
          <w:sz w:val="15"/>
          <w:szCs w:val="15"/>
        </w:rPr>
        <w:t>以便让接收方重新声明确认号和窗口大小</w:t>
      </w:r>
      <w:r w:rsidR="00196891" w:rsidRPr="00DD2CC3">
        <w:rPr>
          <w:rFonts w:hint="eastAsia"/>
          <w:bCs/>
          <w:sz w:val="15"/>
          <w:szCs w:val="15"/>
        </w:rPr>
        <w:t>).</w:t>
      </w:r>
      <w:r w:rsidR="00196891" w:rsidRPr="00DD2CC3">
        <w:rPr>
          <w:rFonts w:hint="eastAsia"/>
          <w:b/>
          <w:bCs/>
          <w:sz w:val="15"/>
          <w:szCs w:val="15"/>
        </w:rPr>
        <w:t>如何改进传输层的性能</w:t>
      </w:r>
      <w:r w:rsidR="00196891" w:rsidRPr="00DD2CC3">
        <w:rPr>
          <w:rFonts w:hint="eastAsia"/>
          <w:bCs/>
          <w:sz w:val="15"/>
          <w:szCs w:val="15"/>
        </w:rPr>
        <w:t>:</w:t>
      </w:r>
      <w:r w:rsidR="006A7E13" w:rsidRPr="00DD2CC3">
        <w:rPr>
          <w:bCs/>
          <w:sz w:val="15"/>
          <w:szCs w:val="15"/>
        </w:rPr>
        <w:t>1</w:t>
      </w:r>
      <w:r w:rsidR="00196891" w:rsidRPr="00DD2CC3">
        <w:rPr>
          <w:rFonts w:hint="eastAsia"/>
          <w:bCs/>
          <w:sz w:val="15"/>
          <w:szCs w:val="15"/>
        </w:rPr>
        <w:t>:</w:t>
      </w:r>
      <w:r w:rsidR="006A7E13" w:rsidRPr="00DD2CC3">
        <w:rPr>
          <w:rFonts w:hint="eastAsia"/>
          <w:bCs/>
          <w:sz w:val="15"/>
          <w:szCs w:val="15"/>
        </w:rPr>
        <w:t>发送方缓存应用程序的数据</w:t>
      </w:r>
      <w:r w:rsidR="00196891" w:rsidRPr="00DD2CC3">
        <w:rPr>
          <w:rFonts w:hint="eastAsia"/>
          <w:bCs/>
          <w:sz w:val="15"/>
          <w:szCs w:val="15"/>
        </w:rPr>
        <w:t>,</w:t>
      </w:r>
      <w:r w:rsidR="006A7E13" w:rsidRPr="00DD2CC3">
        <w:rPr>
          <w:rFonts w:hint="eastAsia"/>
          <w:bCs/>
          <w:sz w:val="15"/>
          <w:szCs w:val="15"/>
        </w:rPr>
        <w:t>等到形成一个比较大的段再发出</w:t>
      </w:r>
      <w:r w:rsidR="00196891" w:rsidRPr="00DD2CC3">
        <w:rPr>
          <w:rFonts w:hint="eastAsia"/>
          <w:bCs/>
          <w:sz w:val="15"/>
          <w:szCs w:val="15"/>
        </w:rPr>
        <w:t>;</w:t>
      </w:r>
      <w:r w:rsidR="006A7E13" w:rsidRPr="00DD2CC3">
        <w:rPr>
          <w:bCs/>
          <w:sz w:val="15"/>
          <w:szCs w:val="15"/>
        </w:rPr>
        <w:t>2</w:t>
      </w:r>
      <w:r w:rsidR="00196891" w:rsidRPr="00DD2CC3">
        <w:rPr>
          <w:rFonts w:hint="eastAsia"/>
          <w:bCs/>
          <w:sz w:val="15"/>
          <w:szCs w:val="15"/>
        </w:rPr>
        <w:t>:</w:t>
      </w:r>
      <w:r w:rsidR="006A7E13" w:rsidRPr="00DD2CC3">
        <w:rPr>
          <w:rFonts w:hint="eastAsia"/>
          <w:bCs/>
          <w:sz w:val="15"/>
          <w:szCs w:val="15"/>
        </w:rPr>
        <w:t>在没有可能进行</w:t>
      </w:r>
      <w:proofErr w:type="gramStart"/>
      <w:r w:rsidR="00196891" w:rsidRPr="00DD2CC3">
        <w:rPr>
          <w:bCs/>
          <w:sz w:val="15"/>
          <w:szCs w:val="15"/>
        </w:rPr>
        <w:t>”</w:t>
      </w:r>
      <w:proofErr w:type="gramEnd"/>
      <w:r w:rsidR="006A7E13" w:rsidRPr="00DD2CC3">
        <w:rPr>
          <w:rFonts w:hint="eastAsia"/>
          <w:bCs/>
          <w:sz w:val="15"/>
          <w:szCs w:val="15"/>
        </w:rPr>
        <w:t>捎带</w:t>
      </w:r>
      <w:proofErr w:type="gramStart"/>
      <w:r w:rsidR="00196891" w:rsidRPr="00DD2CC3">
        <w:rPr>
          <w:bCs/>
          <w:sz w:val="15"/>
          <w:szCs w:val="15"/>
        </w:rPr>
        <w:t>”</w:t>
      </w:r>
      <w:proofErr w:type="gramEnd"/>
      <w:r w:rsidR="006A7E13" w:rsidRPr="00DD2CC3">
        <w:rPr>
          <w:rFonts w:hint="eastAsia"/>
          <w:bCs/>
          <w:sz w:val="15"/>
          <w:szCs w:val="15"/>
        </w:rPr>
        <w:t>的情况下</w:t>
      </w:r>
      <w:r w:rsidR="00196891" w:rsidRPr="00DD2CC3">
        <w:rPr>
          <w:rFonts w:hint="eastAsia"/>
          <w:bCs/>
          <w:sz w:val="15"/>
          <w:szCs w:val="15"/>
        </w:rPr>
        <w:t>,</w:t>
      </w:r>
      <w:r w:rsidR="006A7E13" w:rsidRPr="00DD2CC3">
        <w:rPr>
          <w:rFonts w:hint="eastAsia"/>
          <w:bCs/>
          <w:sz w:val="15"/>
          <w:szCs w:val="15"/>
        </w:rPr>
        <w:t>接收方延迟发送确认段</w:t>
      </w:r>
      <w:r w:rsidR="00196891" w:rsidRPr="00DD2CC3">
        <w:rPr>
          <w:rFonts w:hint="eastAsia"/>
          <w:bCs/>
          <w:sz w:val="15"/>
          <w:szCs w:val="15"/>
        </w:rPr>
        <w:t>;</w:t>
      </w:r>
      <w:r w:rsidR="009D4EF4" w:rsidRPr="00DD2CC3">
        <w:rPr>
          <w:bCs/>
          <w:sz w:val="15"/>
          <w:szCs w:val="15"/>
        </w:rPr>
        <w:t>3</w:t>
      </w:r>
      <w:r w:rsidR="009D4EF4" w:rsidRPr="00DD2CC3">
        <w:rPr>
          <w:rFonts w:hint="eastAsia"/>
          <w:bCs/>
          <w:sz w:val="15"/>
          <w:szCs w:val="15"/>
        </w:rPr>
        <w:t>:</w:t>
      </w:r>
      <w:r w:rsidR="009D4EF4" w:rsidRPr="00DD2CC3">
        <w:rPr>
          <w:rFonts w:hint="eastAsia"/>
          <w:bCs/>
          <w:sz w:val="15"/>
          <w:szCs w:val="15"/>
        </w:rPr>
        <w:t>使用</w:t>
      </w:r>
      <w:r w:rsidR="009D4EF4" w:rsidRPr="00DD2CC3">
        <w:rPr>
          <w:bCs/>
          <w:sz w:val="15"/>
          <w:szCs w:val="15"/>
        </w:rPr>
        <w:t>Nagle</w:t>
      </w:r>
      <w:r w:rsidR="009D4EF4" w:rsidRPr="00DD2CC3">
        <w:rPr>
          <w:rFonts w:hint="eastAsia"/>
          <w:bCs/>
          <w:sz w:val="15"/>
          <w:szCs w:val="15"/>
        </w:rPr>
        <w:t>算法</w:t>
      </w:r>
      <w:r w:rsidR="009D4EF4" w:rsidRPr="00DD2CC3">
        <w:rPr>
          <w:rFonts w:hint="eastAsia"/>
          <w:bCs/>
          <w:sz w:val="15"/>
          <w:szCs w:val="15"/>
        </w:rPr>
        <w:t>(</w:t>
      </w:r>
      <w:r w:rsidR="009D4EF4" w:rsidRPr="00DD2CC3">
        <w:rPr>
          <w:rFonts w:hint="eastAsia"/>
          <w:bCs/>
          <w:sz w:val="15"/>
          <w:szCs w:val="15"/>
        </w:rPr>
        <w:t>当应用程序每次向传输实体发出一个字节时</w:t>
      </w:r>
      <w:r w:rsidR="009D4EF4" w:rsidRPr="00DD2CC3">
        <w:rPr>
          <w:rFonts w:hint="eastAsia"/>
          <w:bCs/>
          <w:sz w:val="15"/>
          <w:szCs w:val="15"/>
        </w:rPr>
        <w:t>,</w:t>
      </w:r>
      <w:r w:rsidR="009D4EF4" w:rsidRPr="00DD2CC3">
        <w:rPr>
          <w:rFonts w:hint="eastAsia"/>
          <w:bCs/>
          <w:sz w:val="15"/>
          <w:szCs w:val="15"/>
        </w:rPr>
        <w:t>传输实体发出第一个字节并缓存所有其后的字节直至收到对第一个字节的确认</w:t>
      </w:r>
      <w:r w:rsidR="009D4EF4" w:rsidRPr="00DD2CC3">
        <w:rPr>
          <w:rFonts w:hint="eastAsia"/>
          <w:bCs/>
          <w:sz w:val="15"/>
          <w:szCs w:val="15"/>
        </w:rPr>
        <w:t>;</w:t>
      </w:r>
      <w:r w:rsidR="009D4EF4" w:rsidRPr="00DD2CC3">
        <w:rPr>
          <w:rFonts w:hint="eastAsia"/>
          <w:bCs/>
          <w:sz w:val="15"/>
          <w:szCs w:val="15"/>
        </w:rPr>
        <w:t>然后将已缓存的所有字节</w:t>
      </w:r>
      <w:proofErr w:type="gramStart"/>
      <w:r w:rsidR="009D4EF4" w:rsidRPr="00DD2CC3">
        <w:rPr>
          <w:rFonts w:hint="eastAsia"/>
          <w:bCs/>
          <w:sz w:val="15"/>
          <w:szCs w:val="15"/>
        </w:rPr>
        <w:t>组段发出</w:t>
      </w:r>
      <w:proofErr w:type="gramEnd"/>
      <w:r w:rsidR="009D4EF4" w:rsidRPr="00DD2CC3">
        <w:rPr>
          <w:rFonts w:hint="eastAsia"/>
          <w:bCs/>
          <w:sz w:val="15"/>
          <w:szCs w:val="15"/>
        </w:rPr>
        <w:t>并对再收到的字节缓存</w:t>
      </w:r>
      <w:r w:rsidR="009D4EF4" w:rsidRPr="00DD2CC3">
        <w:rPr>
          <w:rFonts w:hint="eastAsia"/>
          <w:bCs/>
          <w:sz w:val="15"/>
          <w:szCs w:val="15"/>
        </w:rPr>
        <w:t>,</w:t>
      </w:r>
      <w:r w:rsidR="009D4EF4" w:rsidRPr="00DD2CC3">
        <w:rPr>
          <w:rFonts w:hint="eastAsia"/>
          <w:bCs/>
          <w:sz w:val="15"/>
          <w:szCs w:val="15"/>
        </w:rPr>
        <w:t>直至收到下一个确认</w:t>
      </w:r>
      <w:r w:rsidR="009D4EF4" w:rsidRPr="00DD2CC3">
        <w:rPr>
          <w:rFonts w:hint="eastAsia"/>
          <w:bCs/>
          <w:sz w:val="15"/>
          <w:szCs w:val="15"/>
        </w:rPr>
        <w:t>);4:</w:t>
      </w:r>
      <w:r w:rsidR="009D4EF4" w:rsidRPr="00DD2CC3">
        <w:rPr>
          <w:rFonts w:hint="eastAsia"/>
          <w:bCs/>
          <w:sz w:val="15"/>
          <w:szCs w:val="15"/>
        </w:rPr>
        <w:t>使用</w:t>
      </w:r>
      <w:r w:rsidR="009D4EF4" w:rsidRPr="00DD2CC3">
        <w:rPr>
          <w:bCs/>
          <w:sz w:val="15"/>
          <w:szCs w:val="15"/>
        </w:rPr>
        <w:t>Clark</w:t>
      </w:r>
      <w:r w:rsidR="009D4EF4" w:rsidRPr="00DD2CC3">
        <w:rPr>
          <w:rFonts w:hint="eastAsia"/>
          <w:bCs/>
          <w:sz w:val="15"/>
          <w:szCs w:val="15"/>
        </w:rPr>
        <w:t>算法解决</w:t>
      </w:r>
      <w:r w:rsidR="009D4EF4" w:rsidRPr="00DD2CC3">
        <w:rPr>
          <w:rFonts w:hint="eastAsia"/>
          <w:b/>
          <w:bCs/>
          <w:sz w:val="15"/>
          <w:szCs w:val="15"/>
        </w:rPr>
        <w:t>傻窗口症状</w:t>
      </w:r>
      <w:r w:rsidR="009D4EF4" w:rsidRPr="00DD2CC3">
        <w:rPr>
          <w:rFonts w:hint="eastAsia"/>
          <w:b/>
          <w:bCs/>
          <w:sz w:val="15"/>
          <w:szCs w:val="15"/>
        </w:rPr>
        <w:t>(</w:t>
      </w:r>
      <w:r w:rsidR="006A7E13" w:rsidRPr="00DD2CC3">
        <w:rPr>
          <w:rFonts w:hint="eastAsia"/>
          <w:bCs/>
          <w:sz w:val="15"/>
          <w:szCs w:val="15"/>
        </w:rPr>
        <w:t>当应用程序一次从传输层实体读出一个字节时</w:t>
      </w:r>
      <w:r w:rsidR="009D4EF4" w:rsidRPr="00DD2CC3">
        <w:rPr>
          <w:rFonts w:hint="eastAsia"/>
          <w:bCs/>
          <w:sz w:val="15"/>
          <w:szCs w:val="15"/>
        </w:rPr>
        <w:t>,</w:t>
      </w:r>
      <w:r w:rsidR="006A7E13" w:rsidRPr="00DD2CC3">
        <w:rPr>
          <w:rFonts w:hint="eastAsia"/>
          <w:bCs/>
          <w:sz w:val="15"/>
          <w:szCs w:val="15"/>
        </w:rPr>
        <w:t>传输层实体会产生一个</w:t>
      </w:r>
      <w:proofErr w:type="gramStart"/>
      <w:r w:rsidR="006A7E13" w:rsidRPr="00DD2CC3">
        <w:rPr>
          <w:rFonts w:hint="eastAsia"/>
          <w:bCs/>
          <w:sz w:val="15"/>
          <w:szCs w:val="15"/>
        </w:rPr>
        <w:t>一</w:t>
      </w:r>
      <w:proofErr w:type="gramEnd"/>
      <w:r w:rsidR="006A7E13" w:rsidRPr="00DD2CC3">
        <w:rPr>
          <w:rFonts w:hint="eastAsia"/>
          <w:bCs/>
          <w:sz w:val="15"/>
          <w:szCs w:val="15"/>
        </w:rPr>
        <w:t>字节的窗口更新段</w:t>
      </w:r>
      <w:r w:rsidR="009D4EF4" w:rsidRPr="00DD2CC3">
        <w:rPr>
          <w:rFonts w:hint="eastAsia"/>
          <w:bCs/>
          <w:sz w:val="15"/>
          <w:szCs w:val="15"/>
        </w:rPr>
        <w:t>,</w:t>
      </w:r>
      <w:r w:rsidR="006A7E13" w:rsidRPr="00DD2CC3">
        <w:rPr>
          <w:rFonts w:hint="eastAsia"/>
          <w:bCs/>
          <w:sz w:val="15"/>
          <w:szCs w:val="15"/>
        </w:rPr>
        <w:t>使得发送方只能发送一个字节</w:t>
      </w:r>
      <w:r w:rsidR="009D4EF4" w:rsidRPr="00DD2CC3">
        <w:rPr>
          <w:rFonts w:hint="eastAsia"/>
          <w:bCs/>
          <w:sz w:val="15"/>
          <w:szCs w:val="15"/>
        </w:rPr>
        <w:t>;)</w:t>
      </w:r>
      <w:r w:rsidR="006A7E13" w:rsidRPr="00DD2CC3">
        <w:rPr>
          <w:rFonts w:hint="eastAsia"/>
          <w:bCs/>
          <w:sz w:val="15"/>
          <w:szCs w:val="15"/>
        </w:rPr>
        <w:t>解决办法</w:t>
      </w:r>
      <w:r w:rsidR="009D4EF4" w:rsidRPr="00DD2CC3">
        <w:rPr>
          <w:rFonts w:hint="eastAsia"/>
          <w:bCs/>
          <w:sz w:val="15"/>
          <w:szCs w:val="15"/>
        </w:rPr>
        <w:t>:</w:t>
      </w:r>
      <w:r w:rsidR="006A7E13" w:rsidRPr="00DD2CC3">
        <w:rPr>
          <w:rFonts w:hint="eastAsia"/>
          <w:bCs/>
          <w:sz w:val="15"/>
          <w:szCs w:val="15"/>
        </w:rPr>
        <w:t>限制收方只有在具备一半的空缓存或最大段长的空缓存时</w:t>
      </w:r>
      <w:r w:rsidR="009D4EF4" w:rsidRPr="00DD2CC3">
        <w:rPr>
          <w:rFonts w:hint="eastAsia"/>
          <w:bCs/>
          <w:sz w:val="15"/>
          <w:szCs w:val="15"/>
        </w:rPr>
        <w:t>,</w:t>
      </w:r>
      <w:r w:rsidR="006A7E13" w:rsidRPr="00DD2CC3">
        <w:rPr>
          <w:rFonts w:hint="eastAsia"/>
          <w:bCs/>
          <w:sz w:val="15"/>
          <w:szCs w:val="15"/>
        </w:rPr>
        <w:t>才产生一个窗口更新段</w:t>
      </w:r>
      <w:r w:rsidR="009D4EF4" w:rsidRPr="00DD2CC3">
        <w:rPr>
          <w:rFonts w:hint="eastAsia"/>
          <w:bCs/>
          <w:sz w:val="15"/>
          <w:szCs w:val="15"/>
        </w:rPr>
        <w:t>.</w:t>
      </w:r>
      <w:r w:rsidR="006A7E13" w:rsidRPr="00DD2CC3">
        <w:rPr>
          <w:b/>
          <w:bCs/>
          <w:sz w:val="15"/>
          <w:szCs w:val="15"/>
        </w:rPr>
        <w:t>TCP</w:t>
      </w:r>
      <w:r w:rsidR="006A7E13" w:rsidRPr="00DD2CC3">
        <w:rPr>
          <w:rFonts w:hint="eastAsia"/>
          <w:b/>
          <w:bCs/>
          <w:sz w:val="15"/>
          <w:szCs w:val="15"/>
        </w:rPr>
        <w:t>拥塞控制</w:t>
      </w:r>
      <w:r w:rsidR="00555939" w:rsidRPr="00DD2CC3">
        <w:rPr>
          <w:rFonts w:hint="eastAsia"/>
          <w:bCs/>
          <w:sz w:val="15"/>
          <w:szCs w:val="15"/>
        </w:rPr>
        <w:t>:</w:t>
      </w:r>
      <w:r w:rsidR="006A7E13" w:rsidRPr="00DD2CC3">
        <w:rPr>
          <w:rFonts w:hint="eastAsia"/>
          <w:bCs/>
          <w:sz w:val="15"/>
          <w:szCs w:val="15"/>
        </w:rPr>
        <w:t>两种情况</w:t>
      </w:r>
      <w:r w:rsidR="00555939" w:rsidRPr="00DD2CC3">
        <w:rPr>
          <w:rFonts w:hint="eastAsia"/>
          <w:bCs/>
          <w:sz w:val="15"/>
          <w:szCs w:val="15"/>
        </w:rPr>
        <w:t>(</w:t>
      </w:r>
      <w:proofErr w:type="gramStart"/>
      <w:r w:rsidR="006A7E13" w:rsidRPr="00DD2CC3">
        <w:rPr>
          <w:rFonts w:hint="eastAsia"/>
          <w:bCs/>
          <w:sz w:val="15"/>
          <w:szCs w:val="15"/>
        </w:rPr>
        <w:t>快网络小</w:t>
      </w:r>
      <w:proofErr w:type="gramEnd"/>
      <w:r w:rsidR="006A7E13" w:rsidRPr="00DD2CC3">
        <w:rPr>
          <w:rFonts w:hint="eastAsia"/>
          <w:bCs/>
          <w:sz w:val="15"/>
          <w:szCs w:val="15"/>
        </w:rPr>
        <w:t>缓存接收者</w:t>
      </w:r>
      <w:r w:rsidR="00555939" w:rsidRPr="00DD2CC3">
        <w:rPr>
          <w:rFonts w:hint="eastAsia"/>
          <w:bCs/>
          <w:sz w:val="15"/>
          <w:szCs w:val="15"/>
        </w:rPr>
        <w:t>;</w:t>
      </w:r>
      <w:proofErr w:type="gramStart"/>
      <w:r w:rsidR="006A7E13" w:rsidRPr="00DD2CC3">
        <w:rPr>
          <w:rFonts w:hint="eastAsia"/>
          <w:bCs/>
          <w:sz w:val="15"/>
          <w:szCs w:val="15"/>
        </w:rPr>
        <w:t>慢网络</w:t>
      </w:r>
      <w:proofErr w:type="gramEnd"/>
      <w:r w:rsidR="006A7E13" w:rsidRPr="00DD2CC3">
        <w:rPr>
          <w:rFonts w:hint="eastAsia"/>
          <w:bCs/>
          <w:sz w:val="15"/>
          <w:szCs w:val="15"/>
        </w:rPr>
        <w:t>大缓存接收者</w:t>
      </w:r>
      <w:r w:rsidR="0035216C" w:rsidRPr="00DD2CC3">
        <w:rPr>
          <w:rFonts w:hint="eastAsia"/>
          <w:bCs/>
          <w:sz w:val="15"/>
          <w:szCs w:val="15"/>
        </w:rPr>
        <w:t>).</w:t>
      </w:r>
      <w:r w:rsidR="006A7E13" w:rsidRPr="00DD2CC3">
        <w:rPr>
          <w:rFonts w:hint="eastAsia"/>
          <w:b/>
          <w:bCs/>
          <w:sz w:val="15"/>
          <w:szCs w:val="15"/>
        </w:rPr>
        <w:t>处理第一种拥塞的措施</w:t>
      </w:r>
      <w:r w:rsidR="0035216C" w:rsidRPr="00DD2CC3">
        <w:rPr>
          <w:rFonts w:hint="eastAsia"/>
          <w:bCs/>
          <w:sz w:val="15"/>
          <w:szCs w:val="15"/>
        </w:rPr>
        <w:t>:</w:t>
      </w:r>
      <w:r w:rsidR="0035216C" w:rsidRPr="00DD2CC3">
        <w:rPr>
          <w:rFonts w:hint="eastAsia"/>
          <w:bCs/>
          <w:sz w:val="15"/>
          <w:szCs w:val="15"/>
        </w:rPr>
        <w:t>在连接建立时声明最大可接受段长度</w:t>
      </w:r>
      <w:r w:rsidR="0035216C" w:rsidRPr="00DD2CC3">
        <w:rPr>
          <w:rFonts w:hint="eastAsia"/>
          <w:bCs/>
          <w:sz w:val="15"/>
          <w:szCs w:val="15"/>
        </w:rPr>
        <w:t>;</w:t>
      </w:r>
      <w:r w:rsidR="0035216C" w:rsidRPr="00DD2CC3">
        <w:rPr>
          <w:rFonts w:hint="eastAsia"/>
          <w:bCs/>
          <w:sz w:val="15"/>
          <w:szCs w:val="15"/>
        </w:rPr>
        <w:t>利用可变滑动窗口协议防止出现拥塞</w:t>
      </w:r>
      <w:r w:rsidR="0035216C" w:rsidRPr="00DD2CC3">
        <w:rPr>
          <w:rFonts w:hint="eastAsia"/>
          <w:bCs/>
          <w:sz w:val="15"/>
          <w:szCs w:val="15"/>
        </w:rPr>
        <w:t>.</w:t>
      </w:r>
      <w:r w:rsidR="006A7E13" w:rsidRPr="00DD2CC3">
        <w:rPr>
          <w:rFonts w:hint="eastAsia"/>
          <w:b/>
          <w:bCs/>
          <w:sz w:val="15"/>
          <w:szCs w:val="15"/>
        </w:rPr>
        <w:t>第二种拥塞的措施</w:t>
      </w:r>
      <w:r w:rsidR="0035216C" w:rsidRPr="00DD2CC3">
        <w:rPr>
          <w:rFonts w:hint="eastAsia"/>
          <w:bCs/>
          <w:sz w:val="15"/>
          <w:szCs w:val="15"/>
        </w:rPr>
        <w:t>:</w:t>
      </w:r>
      <w:r w:rsidR="006A7E13" w:rsidRPr="00DD2CC3">
        <w:rPr>
          <w:rFonts w:hint="eastAsia"/>
          <w:bCs/>
          <w:sz w:val="15"/>
          <w:szCs w:val="15"/>
        </w:rPr>
        <w:t>发送方维护两个窗口</w:t>
      </w:r>
      <w:r w:rsidR="0035216C" w:rsidRPr="00DD2CC3">
        <w:rPr>
          <w:rFonts w:hint="eastAsia"/>
          <w:bCs/>
          <w:sz w:val="15"/>
          <w:szCs w:val="15"/>
        </w:rPr>
        <w:t>(</w:t>
      </w:r>
      <w:r w:rsidR="006A7E13" w:rsidRPr="00DD2CC3">
        <w:rPr>
          <w:rFonts w:hint="eastAsia"/>
          <w:bCs/>
          <w:sz w:val="15"/>
          <w:szCs w:val="15"/>
        </w:rPr>
        <w:t>可变发送窗口和拥塞窗口</w:t>
      </w:r>
      <w:r w:rsidR="0035216C" w:rsidRPr="00DD2CC3">
        <w:rPr>
          <w:rFonts w:hint="eastAsia"/>
          <w:bCs/>
          <w:sz w:val="15"/>
          <w:szCs w:val="15"/>
        </w:rPr>
        <w:t>,</w:t>
      </w:r>
      <w:r w:rsidR="006A7E13" w:rsidRPr="00DD2CC3">
        <w:rPr>
          <w:rFonts w:hint="eastAsia"/>
          <w:bCs/>
          <w:sz w:val="15"/>
          <w:szCs w:val="15"/>
        </w:rPr>
        <w:t>按两个窗口的最小值发送</w:t>
      </w:r>
      <w:r w:rsidR="0035216C" w:rsidRPr="00DD2CC3">
        <w:rPr>
          <w:rFonts w:hint="eastAsia"/>
          <w:bCs/>
          <w:sz w:val="15"/>
          <w:szCs w:val="15"/>
        </w:rPr>
        <w:t>);</w:t>
      </w:r>
      <w:r w:rsidR="0035216C" w:rsidRPr="00DD2CC3">
        <w:rPr>
          <w:rFonts w:hint="eastAsia"/>
          <w:bCs/>
          <w:sz w:val="15"/>
          <w:szCs w:val="15"/>
        </w:rPr>
        <w:t>拥塞窗口依照</w:t>
      </w:r>
      <w:r w:rsidR="00956C54">
        <w:rPr>
          <w:rFonts w:hint="eastAsia"/>
          <w:bCs/>
          <w:sz w:val="15"/>
          <w:szCs w:val="15"/>
        </w:rPr>
        <w:t>.</w:t>
      </w:r>
      <w:proofErr w:type="gramStart"/>
      <w:r w:rsidR="0035216C" w:rsidRPr="00DD2CC3">
        <w:rPr>
          <w:rFonts w:hint="eastAsia"/>
          <w:b/>
          <w:bCs/>
          <w:sz w:val="15"/>
          <w:szCs w:val="15"/>
        </w:rPr>
        <w:t>慢启动</w:t>
      </w:r>
      <w:proofErr w:type="gramEnd"/>
      <w:r w:rsidR="0035216C" w:rsidRPr="00DD2CC3">
        <w:rPr>
          <w:rFonts w:hint="eastAsia"/>
          <w:bCs/>
          <w:sz w:val="15"/>
          <w:szCs w:val="15"/>
        </w:rPr>
        <w:t>算法和</w:t>
      </w:r>
      <w:r w:rsidR="0035216C" w:rsidRPr="00DD2CC3">
        <w:rPr>
          <w:rFonts w:hint="eastAsia"/>
          <w:b/>
          <w:bCs/>
          <w:sz w:val="15"/>
          <w:szCs w:val="15"/>
        </w:rPr>
        <w:t>拥塞避免</w:t>
      </w:r>
      <w:r w:rsidR="0035216C" w:rsidRPr="00DD2CC3">
        <w:rPr>
          <w:rFonts w:hint="eastAsia"/>
          <w:bCs/>
          <w:sz w:val="15"/>
          <w:szCs w:val="15"/>
        </w:rPr>
        <w:t>算法变化</w:t>
      </w:r>
      <w:r w:rsidR="0035216C" w:rsidRPr="00DD2CC3">
        <w:rPr>
          <w:rFonts w:hint="eastAsia"/>
          <w:bCs/>
          <w:sz w:val="15"/>
          <w:szCs w:val="15"/>
        </w:rPr>
        <w:t>.</w:t>
      </w:r>
      <w:proofErr w:type="gramStart"/>
      <w:r w:rsidR="006A7E13" w:rsidRPr="00DD2CC3">
        <w:rPr>
          <w:rFonts w:hint="eastAsia"/>
          <w:b/>
          <w:bCs/>
          <w:sz w:val="15"/>
          <w:szCs w:val="15"/>
        </w:rPr>
        <w:t>慢启动</w:t>
      </w:r>
      <w:proofErr w:type="gramEnd"/>
      <w:r w:rsidR="006A7E13" w:rsidRPr="00DD2CC3">
        <w:rPr>
          <w:rFonts w:hint="eastAsia"/>
          <w:b/>
          <w:bCs/>
          <w:sz w:val="15"/>
          <w:szCs w:val="15"/>
        </w:rPr>
        <w:t>算法</w:t>
      </w:r>
      <w:r w:rsidR="00721AA7" w:rsidRPr="00DD2CC3">
        <w:rPr>
          <w:rFonts w:hint="eastAsia"/>
          <w:bCs/>
          <w:sz w:val="15"/>
          <w:szCs w:val="15"/>
        </w:rPr>
        <w:t>:</w:t>
      </w:r>
      <w:r w:rsidR="006A7E13" w:rsidRPr="00DD2CC3">
        <w:rPr>
          <w:rFonts w:hint="eastAsia"/>
          <w:bCs/>
          <w:sz w:val="15"/>
          <w:szCs w:val="15"/>
        </w:rPr>
        <w:t>连接建立时拥塞窗口初始值为该连接允许的最大段长</w:t>
      </w:r>
      <w:r w:rsidR="00721AA7" w:rsidRPr="00DD2CC3">
        <w:rPr>
          <w:rFonts w:hint="eastAsia"/>
          <w:bCs/>
          <w:sz w:val="15"/>
          <w:szCs w:val="15"/>
        </w:rPr>
        <w:t>,</w:t>
      </w:r>
      <w:r w:rsidR="006A7E13" w:rsidRPr="00DD2CC3">
        <w:rPr>
          <w:rFonts w:hint="eastAsia"/>
          <w:bCs/>
          <w:sz w:val="15"/>
          <w:szCs w:val="15"/>
        </w:rPr>
        <w:t>阈值为</w:t>
      </w:r>
      <w:r w:rsidR="006A7E13" w:rsidRPr="00DD2CC3">
        <w:rPr>
          <w:bCs/>
          <w:sz w:val="15"/>
          <w:szCs w:val="15"/>
        </w:rPr>
        <w:t>64K</w:t>
      </w:r>
      <w:r w:rsidR="00721AA7" w:rsidRPr="00DD2CC3">
        <w:rPr>
          <w:rFonts w:hint="eastAsia"/>
          <w:bCs/>
          <w:sz w:val="15"/>
          <w:szCs w:val="15"/>
        </w:rPr>
        <w:t>;</w:t>
      </w:r>
      <w:r w:rsidR="006A7E13" w:rsidRPr="00DD2CC3">
        <w:rPr>
          <w:rFonts w:hint="eastAsia"/>
          <w:bCs/>
          <w:sz w:val="15"/>
          <w:szCs w:val="15"/>
        </w:rPr>
        <w:t>发出一个最大段长的</w:t>
      </w:r>
      <w:r w:rsidR="006A7E13" w:rsidRPr="00DD2CC3">
        <w:rPr>
          <w:bCs/>
          <w:sz w:val="15"/>
          <w:szCs w:val="15"/>
        </w:rPr>
        <w:t>TCP</w:t>
      </w:r>
      <w:r w:rsidR="00721AA7" w:rsidRPr="00DD2CC3">
        <w:rPr>
          <w:rFonts w:hint="eastAsia"/>
          <w:bCs/>
          <w:sz w:val="15"/>
          <w:szCs w:val="15"/>
        </w:rPr>
        <w:t>段</w:t>
      </w:r>
      <w:r w:rsidR="00721AA7" w:rsidRPr="00DD2CC3">
        <w:rPr>
          <w:rFonts w:hint="eastAsia"/>
          <w:bCs/>
          <w:sz w:val="15"/>
          <w:szCs w:val="15"/>
        </w:rPr>
        <w:t>,</w:t>
      </w:r>
      <w:r w:rsidR="006A7E13" w:rsidRPr="00DD2CC3">
        <w:rPr>
          <w:rFonts w:hint="eastAsia"/>
          <w:bCs/>
          <w:sz w:val="15"/>
          <w:szCs w:val="15"/>
        </w:rPr>
        <w:t>若正确确认</w:t>
      </w:r>
      <w:r w:rsidR="00721AA7" w:rsidRPr="00DD2CC3">
        <w:rPr>
          <w:rFonts w:hint="eastAsia"/>
          <w:bCs/>
          <w:sz w:val="15"/>
          <w:szCs w:val="15"/>
        </w:rPr>
        <w:t>,</w:t>
      </w:r>
      <w:r w:rsidR="006A7E13" w:rsidRPr="00DD2CC3">
        <w:rPr>
          <w:rFonts w:hint="eastAsia"/>
          <w:bCs/>
          <w:sz w:val="15"/>
          <w:szCs w:val="15"/>
        </w:rPr>
        <w:t>拥塞窗口变为两个最大段长</w:t>
      </w:r>
      <w:r w:rsidR="00721AA7" w:rsidRPr="00DD2CC3">
        <w:rPr>
          <w:rFonts w:hint="eastAsia"/>
          <w:bCs/>
          <w:sz w:val="15"/>
          <w:szCs w:val="15"/>
        </w:rPr>
        <w:t>;</w:t>
      </w:r>
      <w:r w:rsidR="006A7E13" w:rsidRPr="00DD2CC3">
        <w:rPr>
          <w:rFonts w:hint="eastAsia"/>
          <w:bCs/>
          <w:sz w:val="15"/>
          <w:szCs w:val="15"/>
        </w:rPr>
        <w:t>发出</w:t>
      </w:r>
      <w:r w:rsidR="00721AA7" w:rsidRPr="00DD2CC3">
        <w:rPr>
          <w:rFonts w:hint="eastAsia"/>
          <w:bCs/>
          <w:sz w:val="15"/>
          <w:szCs w:val="15"/>
        </w:rPr>
        <w:t>(</w:t>
      </w:r>
      <w:r w:rsidR="006A7E13" w:rsidRPr="00DD2CC3">
        <w:rPr>
          <w:rFonts w:hint="eastAsia"/>
          <w:bCs/>
          <w:sz w:val="15"/>
          <w:szCs w:val="15"/>
        </w:rPr>
        <w:t>拥塞窗口</w:t>
      </w:r>
      <w:r w:rsidR="006A7E13" w:rsidRPr="00DD2CC3">
        <w:rPr>
          <w:bCs/>
          <w:sz w:val="15"/>
          <w:szCs w:val="15"/>
        </w:rPr>
        <w:t>/</w:t>
      </w:r>
      <w:r w:rsidR="006A7E13" w:rsidRPr="00DD2CC3">
        <w:rPr>
          <w:rFonts w:hint="eastAsia"/>
          <w:bCs/>
          <w:sz w:val="15"/>
          <w:szCs w:val="15"/>
        </w:rPr>
        <w:t>最大段长</w:t>
      </w:r>
      <w:r w:rsidR="00721AA7" w:rsidRPr="00DD2CC3">
        <w:rPr>
          <w:rFonts w:hint="eastAsia"/>
          <w:bCs/>
          <w:sz w:val="15"/>
          <w:szCs w:val="15"/>
        </w:rPr>
        <w:t>)</w:t>
      </w:r>
      <w:proofErr w:type="gramStart"/>
      <w:r w:rsidR="006A7E13" w:rsidRPr="00DD2CC3">
        <w:rPr>
          <w:rFonts w:hint="eastAsia"/>
          <w:bCs/>
          <w:sz w:val="15"/>
          <w:szCs w:val="15"/>
        </w:rPr>
        <w:t>个</w:t>
      </w:r>
      <w:proofErr w:type="gramEnd"/>
      <w:r w:rsidR="006A7E13" w:rsidRPr="00DD2CC3">
        <w:rPr>
          <w:rFonts w:hint="eastAsia"/>
          <w:bCs/>
          <w:sz w:val="15"/>
          <w:szCs w:val="15"/>
        </w:rPr>
        <w:t>最大长度的</w:t>
      </w:r>
      <w:r w:rsidR="006A7E13" w:rsidRPr="00DD2CC3">
        <w:rPr>
          <w:bCs/>
          <w:sz w:val="15"/>
          <w:szCs w:val="15"/>
        </w:rPr>
        <w:t>TCP</w:t>
      </w:r>
      <w:r w:rsidR="006A7E13" w:rsidRPr="00DD2CC3">
        <w:rPr>
          <w:rFonts w:hint="eastAsia"/>
          <w:bCs/>
          <w:sz w:val="15"/>
          <w:szCs w:val="15"/>
        </w:rPr>
        <w:t>段</w:t>
      </w:r>
      <w:r w:rsidR="00721AA7" w:rsidRPr="00DD2CC3">
        <w:rPr>
          <w:rFonts w:hint="eastAsia"/>
          <w:bCs/>
          <w:sz w:val="15"/>
          <w:szCs w:val="15"/>
        </w:rPr>
        <w:t>,</w:t>
      </w:r>
      <w:r w:rsidR="006A7E13" w:rsidRPr="00DD2CC3">
        <w:rPr>
          <w:rFonts w:hint="eastAsia"/>
          <w:bCs/>
          <w:sz w:val="15"/>
          <w:szCs w:val="15"/>
        </w:rPr>
        <w:t>若都得到确认</w:t>
      </w:r>
      <w:r w:rsidR="00721AA7" w:rsidRPr="00DD2CC3">
        <w:rPr>
          <w:rFonts w:hint="eastAsia"/>
          <w:bCs/>
          <w:sz w:val="15"/>
          <w:szCs w:val="15"/>
        </w:rPr>
        <w:t>,</w:t>
      </w:r>
      <w:r w:rsidR="006A7E13" w:rsidRPr="00DD2CC3">
        <w:rPr>
          <w:rFonts w:hint="eastAsia"/>
          <w:bCs/>
          <w:sz w:val="15"/>
          <w:szCs w:val="15"/>
        </w:rPr>
        <w:t>则拥塞窗口加倍</w:t>
      </w:r>
      <w:r w:rsidR="00721AA7" w:rsidRPr="00DD2CC3">
        <w:rPr>
          <w:rFonts w:hint="eastAsia"/>
          <w:bCs/>
          <w:sz w:val="15"/>
          <w:szCs w:val="15"/>
        </w:rPr>
        <w:t>;</w:t>
      </w:r>
      <w:r w:rsidR="006A7E13" w:rsidRPr="00DD2CC3">
        <w:rPr>
          <w:rFonts w:hint="eastAsia"/>
          <w:bCs/>
          <w:sz w:val="15"/>
          <w:szCs w:val="15"/>
        </w:rPr>
        <w:t>重复上一步</w:t>
      </w:r>
      <w:r w:rsidR="00721AA7" w:rsidRPr="00DD2CC3">
        <w:rPr>
          <w:rFonts w:hint="eastAsia"/>
          <w:bCs/>
          <w:sz w:val="15"/>
          <w:szCs w:val="15"/>
        </w:rPr>
        <w:t>,</w:t>
      </w:r>
      <w:r w:rsidR="006A7E13" w:rsidRPr="00DD2CC3">
        <w:rPr>
          <w:rFonts w:hint="eastAsia"/>
          <w:bCs/>
          <w:sz w:val="15"/>
          <w:szCs w:val="15"/>
        </w:rPr>
        <w:t>直至发生丢包超时事件</w:t>
      </w:r>
      <w:r w:rsidR="00721AA7" w:rsidRPr="00DD2CC3">
        <w:rPr>
          <w:rFonts w:hint="eastAsia"/>
          <w:bCs/>
          <w:sz w:val="15"/>
          <w:szCs w:val="15"/>
        </w:rPr>
        <w:t>,</w:t>
      </w:r>
      <w:r w:rsidR="006A7E13" w:rsidRPr="00DD2CC3">
        <w:rPr>
          <w:rFonts w:hint="eastAsia"/>
          <w:bCs/>
          <w:sz w:val="15"/>
          <w:szCs w:val="15"/>
        </w:rPr>
        <w:t>或拥塞窗口大于阈值</w:t>
      </w:r>
      <w:r w:rsidR="0023519C" w:rsidRPr="00DD2CC3">
        <w:rPr>
          <w:rFonts w:hint="eastAsia"/>
          <w:bCs/>
          <w:sz w:val="15"/>
          <w:szCs w:val="15"/>
        </w:rPr>
        <w:t>.</w:t>
      </w:r>
      <w:r w:rsidR="006A7E13" w:rsidRPr="00DD2CC3">
        <w:rPr>
          <w:rFonts w:hint="eastAsia"/>
          <w:b/>
          <w:bCs/>
          <w:sz w:val="15"/>
          <w:szCs w:val="15"/>
        </w:rPr>
        <w:t>拥塞避免算法</w:t>
      </w:r>
      <w:r w:rsidR="0023519C" w:rsidRPr="00DD2CC3">
        <w:rPr>
          <w:rFonts w:hint="eastAsia"/>
          <w:b/>
          <w:bCs/>
          <w:sz w:val="15"/>
          <w:szCs w:val="15"/>
        </w:rPr>
        <w:t>:</w:t>
      </w:r>
      <w:r w:rsidR="006A7E13" w:rsidRPr="00DD2CC3">
        <w:rPr>
          <w:rFonts w:hint="eastAsia"/>
          <w:bCs/>
          <w:sz w:val="15"/>
          <w:szCs w:val="15"/>
        </w:rPr>
        <w:t>若拥塞窗口大于阈值</w:t>
      </w:r>
      <w:r w:rsidR="000676E3" w:rsidRPr="00DD2CC3">
        <w:rPr>
          <w:rFonts w:hint="eastAsia"/>
          <w:bCs/>
          <w:sz w:val="15"/>
          <w:szCs w:val="15"/>
        </w:rPr>
        <w:t>,</w:t>
      </w:r>
      <w:r w:rsidR="006A7E13" w:rsidRPr="00DD2CC3">
        <w:rPr>
          <w:rFonts w:hint="eastAsia"/>
          <w:bCs/>
          <w:sz w:val="15"/>
          <w:szCs w:val="15"/>
        </w:rPr>
        <w:t>从此时开始</w:t>
      </w:r>
      <w:r w:rsidR="000676E3" w:rsidRPr="00DD2CC3">
        <w:rPr>
          <w:rFonts w:hint="eastAsia"/>
          <w:bCs/>
          <w:sz w:val="15"/>
          <w:szCs w:val="15"/>
        </w:rPr>
        <w:t>,</w:t>
      </w:r>
      <w:r w:rsidR="006A7E13" w:rsidRPr="00DD2CC3">
        <w:rPr>
          <w:rFonts w:hint="eastAsia"/>
          <w:bCs/>
          <w:sz w:val="15"/>
          <w:szCs w:val="15"/>
        </w:rPr>
        <w:t>拥塞窗口线形增长</w:t>
      </w:r>
      <w:r w:rsidR="000676E3" w:rsidRPr="00DD2CC3">
        <w:rPr>
          <w:rFonts w:hint="eastAsia"/>
          <w:bCs/>
          <w:sz w:val="15"/>
          <w:szCs w:val="15"/>
        </w:rPr>
        <w:t>,</w:t>
      </w:r>
      <w:r w:rsidR="006A7E13" w:rsidRPr="00DD2CC3">
        <w:rPr>
          <w:rFonts w:hint="eastAsia"/>
          <w:bCs/>
          <w:sz w:val="15"/>
          <w:szCs w:val="15"/>
        </w:rPr>
        <w:t>一个</w:t>
      </w:r>
      <w:r w:rsidR="006A7E13" w:rsidRPr="00DD2CC3">
        <w:rPr>
          <w:bCs/>
          <w:sz w:val="15"/>
          <w:szCs w:val="15"/>
        </w:rPr>
        <w:t>RTT</w:t>
      </w:r>
      <w:r w:rsidR="006A7E13" w:rsidRPr="00DD2CC3">
        <w:rPr>
          <w:rFonts w:hint="eastAsia"/>
          <w:bCs/>
          <w:sz w:val="15"/>
          <w:szCs w:val="15"/>
        </w:rPr>
        <w:t>周期增加一个最大段长</w:t>
      </w:r>
      <w:r w:rsidR="000676E3" w:rsidRPr="00DD2CC3">
        <w:rPr>
          <w:rFonts w:hint="eastAsia"/>
          <w:bCs/>
          <w:sz w:val="15"/>
          <w:szCs w:val="15"/>
        </w:rPr>
        <w:t>,</w:t>
      </w:r>
      <w:r w:rsidR="006A7E13" w:rsidRPr="00DD2CC3">
        <w:rPr>
          <w:rFonts w:hint="eastAsia"/>
          <w:bCs/>
          <w:sz w:val="15"/>
          <w:szCs w:val="15"/>
        </w:rPr>
        <w:t>直至发生丢包超时事件</w:t>
      </w:r>
      <w:r w:rsidR="000676E3" w:rsidRPr="00DD2CC3">
        <w:rPr>
          <w:rFonts w:hint="eastAsia"/>
          <w:bCs/>
          <w:sz w:val="15"/>
          <w:szCs w:val="15"/>
        </w:rPr>
        <w:t>;</w:t>
      </w:r>
      <w:r w:rsidR="006A7E13" w:rsidRPr="00DD2CC3">
        <w:rPr>
          <w:rFonts w:hint="eastAsia"/>
          <w:bCs/>
          <w:sz w:val="15"/>
          <w:szCs w:val="15"/>
        </w:rPr>
        <w:t>当超时事件发生后</w:t>
      </w:r>
      <w:r w:rsidR="000676E3" w:rsidRPr="00DD2CC3">
        <w:rPr>
          <w:rFonts w:hint="eastAsia"/>
          <w:bCs/>
          <w:sz w:val="15"/>
          <w:szCs w:val="15"/>
        </w:rPr>
        <w:t>,</w:t>
      </w:r>
      <w:r w:rsidR="006A7E13" w:rsidRPr="00DD2CC3">
        <w:rPr>
          <w:rFonts w:hint="eastAsia"/>
          <w:bCs/>
          <w:sz w:val="15"/>
          <w:szCs w:val="15"/>
        </w:rPr>
        <w:t>阈值设置为当前拥塞窗口大小的一半</w:t>
      </w:r>
      <w:r w:rsidR="000676E3" w:rsidRPr="00DD2CC3">
        <w:rPr>
          <w:rFonts w:hint="eastAsia"/>
          <w:bCs/>
          <w:sz w:val="15"/>
          <w:szCs w:val="15"/>
        </w:rPr>
        <w:t>,</w:t>
      </w:r>
      <w:r w:rsidR="006A7E13" w:rsidRPr="00DD2CC3">
        <w:rPr>
          <w:rFonts w:hint="eastAsia"/>
          <w:bCs/>
          <w:sz w:val="15"/>
          <w:szCs w:val="15"/>
        </w:rPr>
        <w:t>拥塞窗口重新设置为一个最大段长</w:t>
      </w:r>
      <w:r w:rsidR="000676E3" w:rsidRPr="00DD2CC3">
        <w:rPr>
          <w:rFonts w:hint="eastAsia"/>
          <w:bCs/>
          <w:sz w:val="15"/>
          <w:szCs w:val="15"/>
        </w:rPr>
        <w:t>;</w:t>
      </w:r>
      <w:r w:rsidR="000676E3" w:rsidRPr="00DD2CC3">
        <w:rPr>
          <w:rFonts w:hint="eastAsia"/>
          <w:bCs/>
          <w:sz w:val="15"/>
          <w:szCs w:val="15"/>
        </w:rPr>
        <w:t>执行</w:t>
      </w:r>
      <w:proofErr w:type="gramStart"/>
      <w:r w:rsidR="000676E3" w:rsidRPr="00DD2CC3">
        <w:rPr>
          <w:rFonts w:hint="eastAsia"/>
          <w:bCs/>
          <w:sz w:val="15"/>
          <w:szCs w:val="15"/>
        </w:rPr>
        <w:t>慢启动</w:t>
      </w:r>
      <w:proofErr w:type="gramEnd"/>
      <w:r w:rsidR="000676E3" w:rsidRPr="00DD2CC3">
        <w:rPr>
          <w:rFonts w:hint="eastAsia"/>
          <w:bCs/>
          <w:sz w:val="15"/>
          <w:szCs w:val="15"/>
        </w:rPr>
        <w:t>算法</w:t>
      </w:r>
      <w:r w:rsidR="000676E3" w:rsidRPr="00DD2CC3">
        <w:rPr>
          <w:rFonts w:hint="eastAsia"/>
          <w:bCs/>
          <w:sz w:val="15"/>
          <w:szCs w:val="15"/>
        </w:rPr>
        <w:t>.</w:t>
      </w:r>
    </w:p>
    <w:p w:rsidR="00DD2CC3" w:rsidRPr="00DD2CC3" w:rsidRDefault="00DD2CC3" w:rsidP="00956C54">
      <w:pPr>
        <w:snapToGrid w:val="0"/>
        <w:spacing w:line="220" w:lineRule="atLeast"/>
        <w:rPr>
          <w:b/>
          <w:bCs/>
          <w:sz w:val="15"/>
          <w:szCs w:val="15"/>
        </w:rPr>
      </w:pPr>
      <w:r w:rsidRPr="00DD2CC3">
        <w:rPr>
          <w:rFonts w:hint="eastAsia"/>
          <w:b/>
          <w:bCs/>
          <w:sz w:val="15"/>
          <w:szCs w:val="15"/>
        </w:rPr>
        <w:t>第七讲</w:t>
      </w:r>
      <w:r>
        <w:rPr>
          <w:rFonts w:hint="eastAsia"/>
          <w:bCs/>
          <w:sz w:val="15"/>
          <w:szCs w:val="15"/>
        </w:rPr>
        <w:t xml:space="preserve">   </w:t>
      </w:r>
      <w:r>
        <w:rPr>
          <w:rFonts w:hint="eastAsia"/>
          <w:b/>
          <w:bCs/>
          <w:sz w:val="15"/>
          <w:szCs w:val="15"/>
        </w:rPr>
        <w:t>SDN-</w:t>
      </w:r>
      <w:r>
        <w:rPr>
          <w:rFonts w:hint="eastAsia"/>
          <w:b/>
          <w:bCs/>
          <w:sz w:val="15"/>
          <w:szCs w:val="15"/>
        </w:rPr>
        <w:t>将数据与控制相分离</w:t>
      </w:r>
      <w:r>
        <w:rPr>
          <w:rFonts w:hint="eastAsia"/>
          <w:b/>
          <w:bCs/>
          <w:sz w:val="15"/>
          <w:szCs w:val="15"/>
        </w:rPr>
        <w:t>.(1)</w:t>
      </w:r>
      <w:r>
        <w:rPr>
          <w:rFonts w:hint="eastAsia"/>
          <w:b/>
          <w:bCs/>
          <w:sz w:val="15"/>
          <w:szCs w:val="15"/>
        </w:rPr>
        <w:t>特点</w:t>
      </w:r>
      <w:r>
        <w:rPr>
          <w:rFonts w:hint="eastAsia"/>
          <w:b/>
          <w:bCs/>
          <w:sz w:val="15"/>
          <w:szCs w:val="15"/>
        </w:rPr>
        <w:t>:</w:t>
      </w:r>
      <w:r>
        <w:rPr>
          <w:rFonts w:hint="eastAsia"/>
          <w:b/>
          <w:bCs/>
          <w:sz w:val="15"/>
          <w:szCs w:val="15"/>
        </w:rPr>
        <w:t>架构角度</w:t>
      </w:r>
      <w:r>
        <w:rPr>
          <w:rFonts w:hint="eastAsia"/>
          <w:b/>
          <w:bCs/>
          <w:sz w:val="15"/>
          <w:szCs w:val="15"/>
        </w:rPr>
        <w:t>:</w:t>
      </w:r>
      <w:r>
        <w:rPr>
          <w:rFonts w:hint="eastAsia"/>
          <w:sz w:val="15"/>
          <w:szCs w:val="15"/>
        </w:rPr>
        <w:t>控制平面与数据平面分离</w:t>
      </w:r>
      <w:r>
        <w:rPr>
          <w:rFonts w:hint="eastAsia"/>
          <w:sz w:val="15"/>
          <w:szCs w:val="15"/>
        </w:rPr>
        <w:t>,</w:t>
      </w:r>
      <w:r>
        <w:rPr>
          <w:rFonts w:hint="eastAsia"/>
          <w:sz w:val="15"/>
          <w:szCs w:val="15"/>
        </w:rPr>
        <w:t>逻辑集中管理</w:t>
      </w:r>
      <w:r>
        <w:rPr>
          <w:rFonts w:hint="eastAsia"/>
          <w:sz w:val="15"/>
          <w:szCs w:val="15"/>
        </w:rPr>
        <w:t>.</w:t>
      </w:r>
      <w:r>
        <w:rPr>
          <w:rFonts w:hint="eastAsia"/>
          <w:b/>
          <w:bCs/>
          <w:sz w:val="15"/>
          <w:szCs w:val="15"/>
        </w:rPr>
        <w:t>业务角度</w:t>
      </w:r>
      <w:r>
        <w:rPr>
          <w:rFonts w:hint="eastAsia"/>
          <w:b/>
          <w:bCs/>
          <w:sz w:val="15"/>
          <w:szCs w:val="15"/>
        </w:rPr>
        <w:t>:</w:t>
      </w:r>
      <w:r>
        <w:rPr>
          <w:rFonts w:hint="eastAsia"/>
          <w:sz w:val="15"/>
          <w:szCs w:val="15"/>
        </w:rPr>
        <w:t>通过控制器管理</w:t>
      </w:r>
      <w:r>
        <w:rPr>
          <w:rFonts w:hint="eastAsia"/>
          <w:sz w:val="15"/>
          <w:szCs w:val="15"/>
        </w:rPr>
        <w:t>,</w:t>
      </w:r>
      <w:r>
        <w:rPr>
          <w:rFonts w:hint="eastAsia"/>
          <w:sz w:val="15"/>
          <w:szCs w:val="15"/>
        </w:rPr>
        <w:t>使低层网络被抽象出来网络资源被抽象</w:t>
      </w:r>
      <w:proofErr w:type="gramStart"/>
      <w:r>
        <w:rPr>
          <w:rFonts w:hint="eastAsia"/>
          <w:sz w:val="15"/>
          <w:szCs w:val="15"/>
        </w:rPr>
        <w:t>成服务</w:t>
      </w:r>
      <w:proofErr w:type="gramEnd"/>
      <w:r w:rsidR="00956C54">
        <w:rPr>
          <w:rFonts w:hint="eastAsia"/>
          <w:sz w:val="15"/>
          <w:szCs w:val="15"/>
        </w:rPr>
        <w:t>,</w:t>
      </w:r>
      <w:r>
        <w:rPr>
          <w:rFonts w:hint="eastAsia"/>
          <w:sz w:val="15"/>
          <w:szCs w:val="15"/>
        </w:rPr>
        <w:t>实现了应用程序与网络设备的操作系统进行解耦和</w:t>
      </w:r>
      <w:r>
        <w:rPr>
          <w:rFonts w:hint="eastAsia"/>
          <w:sz w:val="15"/>
          <w:szCs w:val="15"/>
        </w:rPr>
        <w:t>;</w:t>
      </w:r>
      <w:r>
        <w:rPr>
          <w:rFonts w:hint="eastAsia"/>
          <w:sz w:val="15"/>
          <w:szCs w:val="15"/>
        </w:rPr>
        <w:t>应用看到的是网络服务</w:t>
      </w:r>
      <w:r w:rsidR="00956C54">
        <w:rPr>
          <w:rFonts w:hint="eastAsia"/>
          <w:sz w:val="15"/>
          <w:szCs w:val="15"/>
        </w:rPr>
        <w:t>.</w:t>
      </w:r>
      <w:r>
        <w:rPr>
          <w:rFonts w:hint="eastAsia"/>
          <w:b/>
          <w:bCs/>
          <w:sz w:val="15"/>
          <w:szCs w:val="15"/>
        </w:rPr>
        <w:t>运营角度</w:t>
      </w:r>
      <w:r w:rsidR="00956C54">
        <w:rPr>
          <w:rFonts w:hint="eastAsia"/>
          <w:b/>
          <w:bCs/>
          <w:sz w:val="15"/>
          <w:szCs w:val="15"/>
        </w:rPr>
        <w:t>:</w:t>
      </w:r>
      <w:r>
        <w:rPr>
          <w:rFonts w:hint="eastAsia"/>
          <w:sz w:val="15"/>
          <w:szCs w:val="15"/>
        </w:rPr>
        <w:t>网络可以通过编程的方式来访问</w:t>
      </w:r>
      <w:r>
        <w:rPr>
          <w:rFonts w:hint="eastAsia"/>
          <w:sz w:val="15"/>
          <w:szCs w:val="15"/>
        </w:rPr>
        <w:t>,</w:t>
      </w:r>
      <w:r>
        <w:rPr>
          <w:rFonts w:hint="eastAsia"/>
          <w:sz w:val="15"/>
          <w:szCs w:val="15"/>
        </w:rPr>
        <w:t>从而实现应用程序对网络的直接影响</w:t>
      </w:r>
      <w:r>
        <w:rPr>
          <w:rFonts w:hint="eastAsia"/>
          <w:sz w:val="15"/>
          <w:szCs w:val="15"/>
        </w:rPr>
        <w:t>,</w:t>
      </w:r>
      <w:r>
        <w:rPr>
          <w:rFonts w:hint="eastAsia"/>
          <w:sz w:val="15"/>
          <w:szCs w:val="15"/>
        </w:rPr>
        <w:t>一些新型的接口</w:t>
      </w:r>
      <w:r>
        <w:rPr>
          <w:rFonts w:hint="eastAsia"/>
          <w:sz w:val="15"/>
          <w:szCs w:val="15"/>
        </w:rPr>
        <w:t>,</w:t>
      </w:r>
      <w:r>
        <w:rPr>
          <w:rFonts w:hint="eastAsia"/>
          <w:sz w:val="15"/>
          <w:szCs w:val="15"/>
        </w:rPr>
        <w:t>可以实现传统网络管理不能做到的网络优化</w:t>
      </w:r>
      <w:r>
        <w:rPr>
          <w:rFonts w:hint="eastAsia"/>
          <w:sz w:val="15"/>
          <w:szCs w:val="15"/>
        </w:rPr>
        <w:t>.(2)</w:t>
      </w:r>
      <w:r>
        <w:rPr>
          <w:rFonts w:hint="eastAsia"/>
          <w:sz w:val="15"/>
          <w:szCs w:val="15"/>
        </w:rPr>
        <w:t>主要好处是可编程带来的网络自动化</w:t>
      </w:r>
      <w:r w:rsidR="00956C54">
        <w:rPr>
          <w:rFonts w:hint="eastAsia"/>
          <w:bCs/>
          <w:sz w:val="15"/>
          <w:szCs w:val="15"/>
        </w:rPr>
        <w:t>.</w:t>
      </w:r>
      <w:r>
        <w:rPr>
          <w:b/>
          <w:bCs/>
          <w:sz w:val="15"/>
          <w:szCs w:val="15"/>
        </w:rPr>
        <w:t>可信网络</w:t>
      </w:r>
      <w:r>
        <w:rPr>
          <w:rFonts w:hint="eastAsia"/>
          <w:b/>
          <w:bCs/>
          <w:sz w:val="15"/>
          <w:szCs w:val="15"/>
        </w:rPr>
        <w:t>:</w:t>
      </w:r>
      <w:r>
        <w:rPr>
          <w:rFonts w:hint="eastAsia"/>
          <w:sz w:val="15"/>
          <w:szCs w:val="15"/>
        </w:rPr>
        <w:t>(1)</w:t>
      </w:r>
      <w:r>
        <w:rPr>
          <w:rFonts w:hint="eastAsia"/>
          <w:sz w:val="15"/>
          <w:szCs w:val="15"/>
        </w:rPr>
        <w:t>含义</w:t>
      </w:r>
      <w:r>
        <w:rPr>
          <w:rFonts w:hint="eastAsia"/>
          <w:sz w:val="15"/>
          <w:szCs w:val="15"/>
        </w:rPr>
        <w:t>:</w:t>
      </w:r>
      <w:r>
        <w:rPr>
          <w:rFonts w:hint="eastAsia"/>
          <w:sz w:val="15"/>
          <w:szCs w:val="15"/>
        </w:rPr>
        <w:t>应当对其网络和用户的行为及其结果是可预期与可管理的</w:t>
      </w:r>
      <w:r>
        <w:rPr>
          <w:rFonts w:hint="eastAsia"/>
          <w:sz w:val="15"/>
          <w:szCs w:val="15"/>
        </w:rPr>
        <w:t>,</w:t>
      </w:r>
      <w:r>
        <w:rPr>
          <w:rFonts w:hint="eastAsia"/>
          <w:sz w:val="15"/>
          <w:szCs w:val="15"/>
        </w:rPr>
        <w:t>能够做到行为状态可监测、行为结果可评估、异常行为可管理</w:t>
      </w:r>
      <w:r>
        <w:rPr>
          <w:rFonts w:hint="eastAsia"/>
          <w:sz w:val="15"/>
          <w:szCs w:val="15"/>
        </w:rPr>
        <w:t>.</w:t>
      </w:r>
      <w:r>
        <w:rPr>
          <w:rFonts w:hint="eastAsia"/>
          <w:sz w:val="15"/>
          <w:szCs w:val="15"/>
        </w:rPr>
        <w:t>从用户的角度</w:t>
      </w:r>
      <w:r>
        <w:rPr>
          <w:rFonts w:hint="eastAsia"/>
          <w:sz w:val="15"/>
          <w:szCs w:val="15"/>
        </w:rPr>
        <w:t>,</w:t>
      </w:r>
      <w:r>
        <w:rPr>
          <w:rFonts w:hint="eastAsia"/>
          <w:sz w:val="15"/>
          <w:szCs w:val="15"/>
        </w:rPr>
        <w:t>需要保障服务的安全性和</w:t>
      </w:r>
      <w:proofErr w:type="gramStart"/>
      <w:r>
        <w:rPr>
          <w:rFonts w:hint="eastAsia"/>
          <w:sz w:val="15"/>
          <w:szCs w:val="15"/>
        </w:rPr>
        <w:t>可</w:t>
      </w:r>
      <w:proofErr w:type="gramEnd"/>
      <w:r>
        <w:rPr>
          <w:rFonts w:hint="eastAsia"/>
          <w:sz w:val="15"/>
          <w:szCs w:val="15"/>
        </w:rPr>
        <w:t>生存性</w:t>
      </w:r>
      <w:r>
        <w:rPr>
          <w:rFonts w:hint="eastAsia"/>
          <w:sz w:val="15"/>
          <w:szCs w:val="15"/>
        </w:rPr>
        <w:t>;</w:t>
      </w:r>
      <w:r>
        <w:rPr>
          <w:rFonts w:hint="eastAsia"/>
          <w:sz w:val="15"/>
          <w:szCs w:val="15"/>
        </w:rPr>
        <w:t>从设计的角度</w:t>
      </w:r>
      <w:r>
        <w:rPr>
          <w:rFonts w:hint="eastAsia"/>
          <w:sz w:val="15"/>
          <w:szCs w:val="15"/>
        </w:rPr>
        <w:t>:</w:t>
      </w:r>
      <w:r>
        <w:rPr>
          <w:rFonts w:hint="eastAsia"/>
          <w:sz w:val="15"/>
          <w:szCs w:val="15"/>
        </w:rPr>
        <w:t>需要提供网络的可管理性</w:t>
      </w:r>
      <w:r>
        <w:rPr>
          <w:rFonts w:hint="eastAsia"/>
          <w:sz w:val="15"/>
          <w:szCs w:val="15"/>
        </w:rPr>
        <w:t>;(2)</w:t>
      </w:r>
      <w:r>
        <w:rPr>
          <w:rFonts w:hint="eastAsia"/>
          <w:sz w:val="15"/>
          <w:szCs w:val="15"/>
        </w:rPr>
        <w:t>研究的内容</w:t>
      </w:r>
      <w:r>
        <w:rPr>
          <w:rFonts w:hint="eastAsia"/>
          <w:sz w:val="15"/>
          <w:szCs w:val="15"/>
        </w:rPr>
        <w:t>:</w:t>
      </w:r>
      <w:r>
        <w:rPr>
          <w:rFonts w:hint="eastAsia"/>
          <w:sz w:val="15"/>
          <w:szCs w:val="15"/>
        </w:rPr>
        <w:t>网络信息传输的可信</w:t>
      </w:r>
      <w:r>
        <w:rPr>
          <w:rFonts w:hint="eastAsia"/>
          <w:sz w:val="15"/>
          <w:szCs w:val="15"/>
        </w:rPr>
        <w:t>;</w:t>
      </w:r>
      <w:r>
        <w:rPr>
          <w:rFonts w:hint="eastAsia"/>
          <w:sz w:val="15"/>
          <w:szCs w:val="15"/>
        </w:rPr>
        <w:t>服务提供者的可信</w:t>
      </w:r>
      <w:r>
        <w:rPr>
          <w:rFonts w:hint="eastAsia"/>
          <w:sz w:val="15"/>
          <w:szCs w:val="15"/>
        </w:rPr>
        <w:t>;</w:t>
      </w:r>
      <w:r>
        <w:rPr>
          <w:rFonts w:hint="eastAsia"/>
          <w:sz w:val="15"/>
          <w:szCs w:val="15"/>
        </w:rPr>
        <w:t>终端用户的可信</w:t>
      </w:r>
      <w:r>
        <w:rPr>
          <w:rFonts w:hint="eastAsia"/>
          <w:sz w:val="15"/>
          <w:szCs w:val="15"/>
        </w:rPr>
        <w:t>.</w:t>
      </w:r>
      <w:r>
        <w:rPr>
          <w:rFonts w:hint="eastAsia"/>
          <w:sz w:val="15"/>
          <w:szCs w:val="15"/>
        </w:rPr>
        <w:t>网络行为的信任评估包括身份信任和行为信任</w:t>
      </w:r>
      <w:r>
        <w:rPr>
          <w:rFonts w:hint="eastAsia"/>
          <w:sz w:val="15"/>
          <w:szCs w:val="15"/>
        </w:rPr>
        <w:t>,</w:t>
      </w:r>
      <w:r>
        <w:rPr>
          <w:rFonts w:hint="eastAsia"/>
          <w:sz w:val="15"/>
          <w:szCs w:val="15"/>
        </w:rPr>
        <w:t>而行为信任是建立内容信任的基础之上</w:t>
      </w:r>
      <w:r>
        <w:rPr>
          <w:rFonts w:hint="eastAsia"/>
          <w:sz w:val="15"/>
          <w:szCs w:val="15"/>
        </w:rPr>
        <w:t>,</w:t>
      </w:r>
      <w:r>
        <w:rPr>
          <w:rFonts w:hint="eastAsia"/>
          <w:sz w:val="15"/>
          <w:szCs w:val="15"/>
        </w:rPr>
        <w:t>内容信任</w:t>
      </w:r>
      <w:proofErr w:type="gramStart"/>
      <w:r>
        <w:rPr>
          <w:rFonts w:hint="eastAsia"/>
          <w:sz w:val="15"/>
          <w:szCs w:val="15"/>
        </w:rPr>
        <w:t>内涵着</w:t>
      </w:r>
      <w:proofErr w:type="gramEnd"/>
      <w:r>
        <w:rPr>
          <w:rFonts w:hint="eastAsia"/>
          <w:sz w:val="15"/>
          <w:szCs w:val="15"/>
        </w:rPr>
        <w:t>服务能力、信任推荐、防护能力、行为记录等等</w:t>
      </w:r>
      <w:r>
        <w:rPr>
          <w:rFonts w:hint="eastAsia"/>
          <w:sz w:val="15"/>
          <w:szCs w:val="15"/>
        </w:rPr>
        <w:t>.</w:t>
      </w:r>
      <w:r>
        <w:rPr>
          <w:rFonts w:hint="eastAsia"/>
          <w:b/>
          <w:bCs/>
          <w:sz w:val="15"/>
          <w:szCs w:val="15"/>
        </w:rPr>
        <w:t>普</w:t>
      </w:r>
      <w:proofErr w:type="gramStart"/>
      <w:r>
        <w:rPr>
          <w:rFonts w:hint="eastAsia"/>
          <w:b/>
          <w:bCs/>
          <w:sz w:val="15"/>
          <w:szCs w:val="15"/>
        </w:rPr>
        <w:t>适服务</w:t>
      </w:r>
      <w:proofErr w:type="gramEnd"/>
      <w:r w:rsidR="00956C54">
        <w:rPr>
          <w:rFonts w:hint="eastAsia"/>
          <w:b/>
          <w:bCs/>
          <w:sz w:val="15"/>
          <w:szCs w:val="15"/>
        </w:rPr>
        <w:t>:</w:t>
      </w:r>
      <w:r>
        <w:rPr>
          <w:rFonts w:hint="eastAsia"/>
          <w:b/>
          <w:bCs/>
          <w:sz w:val="15"/>
          <w:szCs w:val="15"/>
        </w:rPr>
        <w:t>概念</w:t>
      </w:r>
      <w:r>
        <w:rPr>
          <w:rFonts w:hint="eastAsia"/>
          <w:b/>
          <w:bCs/>
          <w:sz w:val="15"/>
          <w:szCs w:val="15"/>
        </w:rPr>
        <w:t>:</w:t>
      </w:r>
      <w:r>
        <w:rPr>
          <w:rFonts w:hint="eastAsia"/>
          <w:sz w:val="15"/>
          <w:szCs w:val="15"/>
        </w:rPr>
        <w:t>普</w:t>
      </w:r>
      <w:proofErr w:type="gramStart"/>
      <w:r>
        <w:rPr>
          <w:rFonts w:hint="eastAsia"/>
          <w:sz w:val="15"/>
          <w:szCs w:val="15"/>
        </w:rPr>
        <w:t>适服务</w:t>
      </w:r>
      <w:proofErr w:type="gramEnd"/>
      <w:r>
        <w:rPr>
          <w:rFonts w:hint="eastAsia"/>
          <w:sz w:val="15"/>
          <w:szCs w:val="15"/>
        </w:rPr>
        <w:t>和计算是新出现的计算范例</w:t>
      </w:r>
      <w:r>
        <w:rPr>
          <w:rFonts w:hint="eastAsia"/>
          <w:sz w:val="15"/>
          <w:szCs w:val="15"/>
        </w:rPr>
        <w:t>,</w:t>
      </w:r>
      <w:r>
        <w:rPr>
          <w:rFonts w:hint="eastAsia"/>
          <w:sz w:val="15"/>
          <w:szCs w:val="15"/>
        </w:rPr>
        <w:t>其基础架构和服务可以在任何时间、任何地点、通过任何格式无缝接入或获取</w:t>
      </w:r>
      <w:r>
        <w:rPr>
          <w:rFonts w:hint="eastAsia"/>
          <w:sz w:val="15"/>
          <w:szCs w:val="15"/>
        </w:rPr>
        <w:t>(</w:t>
      </w:r>
      <w:r>
        <w:rPr>
          <w:rFonts w:hint="eastAsia"/>
          <w:sz w:val="15"/>
          <w:szCs w:val="15"/>
        </w:rPr>
        <w:t>普</w:t>
      </w:r>
      <w:proofErr w:type="gramStart"/>
      <w:r>
        <w:rPr>
          <w:rFonts w:hint="eastAsia"/>
          <w:sz w:val="15"/>
          <w:szCs w:val="15"/>
        </w:rPr>
        <w:t>适服务</w:t>
      </w:r>
      <w:proofErr w:type="gramEnd"/>
      <w:r>
        <w:rPr>
          <w:rFonts w:hint="eastAsia"/>
          <w:sz w:val="15"/>
          <w:szCs w:val="15"/>
        </w:rPr>
        <w:t>是一个新生的、快速发展的研究领域，致力于简化用户与海量的电子服务和技术之间的交互</w:t>
      </w:r>
      <w:r>
        <w:rPr>
          <w:rFonts w:hint="eastAsia"/>
          <w:sz w:val="15"/>
          <w:szCs w:val="15"/>
        </w:rPr>
        <w:t>)(2)</w:t>
      </w:r>
      <w:r>
        <w:rPr>
          <w:rFonts w:hint="eastAsia"/>
          <w:sz w:val="15"/>
          <w:szCs w:val="15"/>
        </w:rPr>
        <w:t>特征</w:t>
      </w:r>
      <w:r>
        <w:rPr>
          <w:rFonts w:hint="eastAsia"/>
          <w:sz w:val="15"/>
          <w:szCs w:val="15"/>
        </w:rPr>
        <w:t>:</w:t>
      </w:r>
      <w:r>
        <w:rPr>
          <w:rFonts w:hint="eastAsia"/>
          <w:sz w:val="15"/>
          <w:szCs w:val="15"/>
        </w:rPr>
        <w:t>普适性、移动性、个人化、自适应性、主动性、透明性、质量保证、安全性、多样性、易用性</w:t>
      </w:r>
      <w:r>
        <w:rPr>
          <w:rFonts w:hint="eastAsia"/>
          <w:bCs/>
          <w:sz w:val="15"/>
          <w:szCs w:val="15"/>
        </w:rPr>
        <w:t>.</w:t>
      </w:r>
      <w:r>
        <w:rPr>
          <w:rFonts w:hint="eastAsia"/>
          <w:b/>
          <w:bCs/>
          <w:sz w:val="15"/>
          <w:szCs w:val="15"/>
        </w:rPr>
        <w:t>普</w:t>
      </w:r>
      <w:proofErr w:type="gramStart"/>
      <w:r>
        <w:rPr>
          <w:rFonts w:hint="eastAsia"/>
          <w:b/>
          <w:bCs/>
          <w:sz w:val="15"/>
          <w:szCs w:val="15"/>
        </w:rPr>
        <w:t>适计算</w:t>
      </w:r>
      <w:proofErr w:type="gramEnd"/>
      <w:r>
        <w:rPr>
          <w:rFonts w:hint="eastAsia"/>
          <w:b/>
          <w:bCs/>
          <w:sz w:val="15"/>
          <w:szCs w:val="15"/>
        </w:rPr>
        <w:t>(</w:t>
      </w:r>
      <w:r>
        <w:rPr>
          <w:rFonts w:hint="eastAsia"/>
          <w:b/>
          <w:bCs/>
          <w:sz w:val="15"/>
          <w:szCs w:val="15"/>
        </w:rPr>
        <w:t>不可见的工具</w:t>
      </w:r>
      <w:r w:rsidR="00956C54">
        <w:rPr>
          <w:rFonts w:hint="eastAsia"/>
          <w:b/>
          <w:bCs/>
          <w:sz w:val="15"/>
          <w:szCs w:val="15"/>
        </w:rPr>
        <w:t>)(</w:t>
      </w:r>
      <w:r>
        <w:rPr>
          <w:rFonts w:hint="eastAsia"/>
          <w:b/>
          <w:bCs/>
          <w:sz w:val="15"/>
          <w:szCs w:val="15"/>
        </w:rPr>
        <w:t>1</w:t>
      </w:r>
      <w:r w:rsidR="00956C54">
        <w:rPr>
          <w:rFonts w:hint="eastAsia"/>
          <w:b/>
          <w:bCs/>
          <w:sz w:val="15"/>
          <w:szCs w:val="15"/>
        </w:rPr>
        <w:t>)</w:t>
      </w:r>
      <w:r>
        <w:rPr>
          <w:rFonts w:hint="eastAsia"/>
          <w:b/>
          <w:bCs/>
          <w:sz w:val="15"/>
          <w:szCs w:val="15"/>
        </w:rPr>
        <w:t>要求</w:t>
      </w:r>
      <w:r>
        <w:rPr>
          <w:rFonts w:hint="eastAsia"/>
          <w:b/>
          <w:bCs/>
          <w:sz w:val="15"/>
          <w:szCs w:val="15"/>
        </w:rPr>
        <w:t>:</w:t>
      </w:r>
      <w:r>
        <w:rPr>
          <w:rFonts w:hint="eastAsia"/>
          <w:sz w:val="15"/>
          <w:szCs w:val="15"/>
        </w:rPr>
        <w:t>普适性、透明性、动态性、自适应性、永恒性、永恒性</w:t>
      </w:r>
      <w:r>
        <w:rPr>
          <w:rFonts w:hint="eastAsia"/>
          <w:sz w:val="15"/>
          <w:szCs w:val="15"/>
        </w:rPr>
        <w:t>;</w:t>
      </w:r>
      <w:r w:rsidR="00956C54">
        <w:rPr>
          <w:rFonts w:hint="eastAsia"/>
          <w:b/>
          <w:bCs/>
          <w:sz w:val="15"/>
          <w:szCs w:val="15"/>
        </w:rPr>
        <w:t>(</w:t>
      </w:r>
      <w:r>
        <w:rPr>
          <w:rFonts w:hint="eastAsia"/>
          <w:b/>
          <w:bCs/>
          <w:sz w:val="15"/>
          <w:szCs w:val="15"/>
        </w:rPr>
        <w:t>2</w:t>
      </w:r>
      <w:r w:rsidR="00956C54">
        <w:rPr>
          <w:rFonts w:hint="eastAsia"/>
          <w:b/>
          <w:bCs/>
          <w:sz w:val="15"/>
          <w:szCs w:val="15"/>
        </w:rPr>
        <w:t>)</w:t>
      </w:r>
      <w:r>
        <w:rPr>
          <w:rFonts w:hint="eastAsia"/>
          <w:b/>
          <w:bCs/>
          <w:sz w:val="15"/>
          <w:szCs w:val="15"/>
        </w:rPr>
        <w:t>特点</w:t>
      </w:r>
      <w:r>
        <w:rPr>
          <w:rFonts w:hint="eastAsia"/>
          <w:b/>
          <w:bCs/>
          <w:sz w:val="15"/>
          <w:szCs w:val="15"/>
        </w:rPr>
        <w:t>:</w:t>
      </w:r>
      <w:r>
        <w:rPr>
          <w:rFonts w:hint="eastAsia"/>
          <w:sz w:val="15"/>
          <w:szCs w:val="15"/>
        </w:rPr>
        <w:t>实现了物理世界与信息空间的融合</w:t>
      </w:r>
      <w:r>
        <w:rPr>
          <w:rFonts w:hint="eastAsia"/>
          <w:sz w:val="15"/>
          <w:szCs w:val="15"/>
        </w:rPr>
        <w:t>;</w:t>
      </w:r>
      <w:r>
        <w:rPr>
          <w:rFonts w:hint="eastAsia"/>
          <w:b/>
          <w:bCs/>
          <w:sz w:val="15"/>
          <w:szCs w:val="15"/>
        </w:rPr>
        <w:t>(3)</w:t>
      </w:r>
      <w:r>
        <w:rPr>
          <w:rFonts w:hint="eastAsia"/>
          <w:b/>
          <w:bCs/>
          <w:sz w:val="15"/>
          <w:szCs w:val="15"/>
        </w:rPr>
        <w:t>范围</w:t>
      </w:r>
      <w:r>
        <w:rPr>
          <w:rFonts w:hint="eastAsia"/>
          <w:b/>
          <w:bCs/>
          <w:sz w:val="15"/>
          <w:szCs w:val="15"/>
        </w:rPr>
        <w:t>a</w:t>
      </w:r>
      <w:r>
        <w:rPr>
          <w:rFonts w:hint="eastAsia"/>
          <w:b/>
          <w:bCs/>
          <w:sz w:val="15"/>
          <w:szCs w:val="15"/>
        </w:rPr>
        <w:t>交互技术</w:t>
      </w:r>
      <w:r>
        <w:rPr>
          <w:rFonts w:hint="eastAsia"/>
          <w:b/>
          <w:bCs/>
          <w:sz w:val="15"/>
          <w:szCs w:val="15"/>
        </w:rPr>
        <w:t>:</w:t>
      </w:r>
      <w:r>
        <w:rPr>
          <w:rFonts w:hint="eastAsia"/>
          <w:sz w:val="15"/>
          <w:szCs w:val="15"/>
        </w:rPr>
        <w:t>物理空间和信息空间之间无需人的</w:t>
      </w:r>
      <w:bookmarkStart w:id="0" w:name="_GoBack"/>
      <w:bookmarkEnd w:id="0"/>
      <w:r>
        <w:rPr>
          <w:rFonts w:hint="eastAsia"/>
          <w:sz w:val="15"/>
          <w:szCs w:val="15"/>
        </w:rPr>
        <w:t>干预交互</w:t>
      </w:r>
      <w:r>
        <w:rPr>
          <w:rFonts w:hint="eastAsia"/>
          <w:sz w:val="15"/>
          <w:szCs w:val="15"/>
        </w:rPr>
        <w:t>(</w:t>
      </w:r>
      <w:r>
        <w:rPr>
          <w:rFonts w:hint="eastAsia"/>
          <w:sz w:val="15"/>
          <w:szCs w:val="15"/>
        </w:rPr>
        <w:t>即其中任一个空间状态的改变可以引起另一个空间的状态的相应改变</w:t>
      </w:r>
      <w:r>
        <w:rPr>
          <w:rFonts w:hint="eastAsia"/>
          <w:sz w:val="15"/>
          <w:szCs w:val="15"/>
        </w:rPr>
        <w:t>;</w:t>
      </w:r>
      <w:r>
        <w:rPr>
          <w:rFonts w:hint="eastAsia"/>
          <w:sz w:val="15"/>
          <w:szCs w:val="15"/>
        </w:rPr>
        <w:t>语气识别</w:t>
      </w:r>
      <w:r>
        <w:rPr>
          <w:rFonts w:hint="eastAsia"/>
          <w:sz w:val="15"/>
          <w:szCs w:val="15"/>
        </w:rPr>
        <w:t>(</w:t>
      </w:r>
      <w:r>
        <w:rPr>
          <w:rFonts w:hint="eastAsia"/>
          <w:sz w:val="15"/>
          <w:szCs w:val="15"/>
        </w:rPr>
        <w:t>在语音识别上扩展</w:t>
      </w:r>
      <w:r>
        <w:rPr>
          <w:rFonts w:hint="eastAsia"/>
          <w:sz w:val="15"/>
          <w:szCs w:val="15"/>
        </w:rPr>
        <w:t>)</w:t>
      </w:r>
      <w:r>
        <w:rPr>
          <w:rFonts w:hint="eastAsia"/>
          <w:sz w:val="15"/>
          <w:szCs w:val="15"/>
        </w:rPr>
        <w:t>肢体语言识别</w:t>
      </w:r>
      <w:r>
        <w:rPr>
          <w:rFonts w:hint="eastAsia"/>
          <w:sz w:val="15"/>
          <w:szCs w:val="15"/>
        </w:rPr>
        <w:t>(</w:t>
      </w:r>
      <w:r>
        <w:rPr>
          <w:rFonts w:hint="eastAsia"/>
          <w:sz w:val="15"/>
          <w:szCs w:val="15"/>
        </w:rPr>
        <w:t>如手势、面部表情等</w:t>
      </w:r>
      <w:r>
        <w:rPr>
          <w:rFonts w:hint="eastAsia"/>
          <w:sz w:val="15"/>
          <w:szCs w:val="15"/>
        </w:rPr>
        <w:t>)</w:t>
      </w:r>
      <w:r>
        <w:rPr>
          <w:rFonts w:hint="eastAsia"/>
          <w:sz w:val="15"/>
          <w:szCs w:val="15"/>
        </w:rPr>
        <w:t>地理位置识别等</w:t>
      </w:r>
      <w:r>
        <w:rPr>
          <w:rFonts w:hint="eastAsia"/>
          <w:sz w:val="15"/>
          <w:szCs w:val="15"/>
        </w:rPr>
        <w:t>)</w:t>
      </w:r>
      <w:r w:rsidR="00956C54">
        <w:rPr>
          <w:rFonts w:hint="eastAsia"/>
          <w:sz w:val="15"/>
          <w:szCs w:val="15"/>
        </w:rPr>
        <w:t>.</w:t>
      </w:r>
      <w:r>
        <w:rPr>
          <w:rFonts w:hint="eastAsia"/>
          <w:b/>
          <w:bCs/>
          <w:sz w:val="15"/>
          <w:szCs w:val="15"/>
        </w:rPr>
        <w:t>上下文感知</w:t>
      </w:r>
      <w:r>
        <w:rPr>
          <w:rFonts w:hint="eastAsia"/>
          <w:sz w:val="15"/>
          <w:szCs w:val="15"/>
        </w:rPr>
        <w:t>:</w:t>
      </w:r>
      <w:r>
        <w:rPr>
          <w:rFonts w:hint="eastAsia"/>
          <w:sz w:val="15"/>
          <w:szCs w:val="15"/>
        </w:rPr>
        <w:t>能够感知在当前的情景中与交互的任务有关的上下文</w:t>
      </w:r>
      <w:r>
        <w:rPr>
          <w:rFonts w:hint="eastAsia"/>
          <w:sz w:val="15"/>
          <w:szCs w:val="15"/>
        </w:rPr>
        <w:t>,</w:t>
      </w:r>
      <w:r>
        <w:rPr>
          <w:rFonts w:hint="eastAsia"/>
          <w:sz w:val="15"/>
          <w:szCs w:val="15"/>
        </w:rPr>
        <w:t>并据此做出决策和自动地提供相应的服务</w:t>
      </w:r>
      <w:r w:rsidR="00956C54">
        <w:rPr>
          <w:rFonts w:hint="eastAsia"/>
          <w:sz w:val="15"/>
          <w:szCs w:val="15"/>
        </w:rPr>
        <w:t>;</w:t>
      </w:r>
      <w:r>
        <w:rPr>
          <w:rFonts w:hint="eastAsia"/>
          <w:sz w:val="15"/>
          <w:szCs w:val="15"/>
        </w:rPr>
        <w:t>自适应技术</w:t>
      </w:r>
      <w:r>
        <w:rPr>
          <w:rFonts w:hint="eastAsia"/>
          <w:sz w:val="15"/>
          <w:szCs w:val="15"/>
        </w:rPr>
        <w:t>:</w:t>
      </w:r>
      <w:r>
        <w:rPr>
          <w:rFonts w:hint="eastAsia"/>
          <w:sz w:val="15"/>
          <w:szCs w:val="15"/>
        </w:rPr>
        <w:t>软件自适应、硬件自适应</w:t>
      </w:r>
      <w:r>
        <w:rPr>
          <w:rFonts w:hint="eastAsia"/>
          <w:sz w:val="15"/>
          <w:szCs w:val="15"/>
        </w:rPr>
        <w:t>(</w:t>
      </w:r>
      <w:r>
        <w:rPr>
          <w:rFonts w:hint="eastAsia"/>
          <w:sz w:val="15"/>
          <w:szCs w:val="15"/>
        </w:rPr>
        <w:t>可重构技术</w:t>
      </w:r>
      <w:r>
        <w:rPr>
          <w:rFonts w:hint="eastAsia"/>
          <w:sz w:val="15"/>
          <w:szCs w:val="15"/>
        </w:rPr>
        <w:t>)</w:t>
      </w:r>
      <w:r w:rsidR="00956C54">
        <w:rPr>
          <w:rFonts w:hint="eastAsia"/>
          <w:sz w:val="15"/>
          <w:szCs w:val="15"/>
        </w:rPr>
        <w:t>;</w:t>
      </w:r>
      <w:r>
        <w:rPr>
          <w:rFonts w:hint="eastAsia"/>
          <w:sz w:val="15"/>
          <w:szCs w:val="15"/>
        </w:rPr>
        <w:t>服务自适应</w:t>
      </w:r>
      <w:r w:rsidR="00956C54">
        <w:rPr>
          <w:rFonts w:hint="eastAsia"/>
          <w:sz w:val="15"/>
          <w:szCs w:val="15"/>
        </w:rPr>
        <w:t>:</w:t>
      </w:r>
      <w:r>
        <w:rPr>
          <w:rFonts w:hint="eastAsia"/>
          <w:sz w:val="15"/>
          <w:szCs w:val="15"/>
        </w:rPr>
        <w:t>服务自适应和上下文感知计算类似区别在于前者主要是从服务的手段和质量来解决用户需求和可用资源矛盾的问题</w:t>
      </w:r>
      <w:r w:rsidR="00956C54">
        <w:rPr>
          <w:rFonts w:hint="eastAsia"/>
          <w:sz w:val="15"/>
          <w:szCs w:val="15"/>
        </w:rPr>
        <w:t>.</w:t>
      </w:r>
      <w:r>
        <w:rPr>
          <w:rFonts w:hint="eastAsia"/>
          <w:sz w:val="15"/>
          <w:szCs w:val="15"/>
        </w:rPr>
        <w:t>软件系统</w:t>
      </w:r>
      <w:r>
        <w:rPr>
          <w:rFonts w:hint="eastAsia"/>
          <w:sz w:val="15"/>
          <w:szCs w:val="15"/>
        </w:rPr>
        <w:t>:</w:t>
      </w:r>
      <w:r>
        <w:rPr>
          <w:rFonts w:hint="eastAsia"/>
          <w:sz w:val="15"/>
          <w:szCs w:val="15"/>
        </w:rPr>
        <w:t>集中在中间件和系统软件</w:t>
      </w:r>
      <w:r>
        <w:rPr>
          <w:rFonts w:hint="eastAsia"/>
          <w:bCs/>
          <w:sz w:val="15"/>
          <w:szCs w:val="15"/>
        </w:rPr>
        <w:t>.</w:t>
      </w:r>
      <w:proofErr w:type="gramStart"/>
      <w:r>
        <w:rPr>
          <w:rFonts w:hint="eastAsia"/>
          <w:b/>
          <w:bCs/>
          <w:sz w:val="15"/>
          <w:szCs w:val="15"/>
        </w:rPr>
        <w:t>云计算</w:t>
      </w:r>
      <w:proofErr w:type="gramEnd"/>
      <w:r>
        <w:rPr>
          <w:rFonts w:hint="eastAsia"/>
          <w:b/>
          <w:bCs/>
          <w:sz w:val="15"/>
          <w:szCs w:val="15"/>
        </w:rPr>
        <w:t>与网格计算</w:t>
      </w:r>
      <w:r>
        <w:rPr>
          <w:rFonts w:hint="eastAsia"/>
          <w:b/>
          <w:bCs/>
          <w:sz w:val="15"/>
          <w:szCs w:val="15"/>
        </w:rPr>
        <w:t>:</w:t>
      </w:r>
      <w:r>
        <w:rPr>
          <w:rFonts w:hint="eastAsia"/>
          <w:sz w:val="15"/>
          <w:szCs w:val="15"/>
        </w:rPr>
        <w:t>技术本质上来说</w:t>
      </w:r>
      <w:proofErr w:type="gramStart"/>
      <w:r w:rsidR="00956C54">
        <w:rPr>
          <w:sz w:val="15"/>
          <w:szCs w:val="15"/>
        </w:rPr>
        <w:t>”</w:t>
      </w:r>
      <w:proofErr w:type="gramEnd"/>
      <w:r>
        <w:rPr>
          <w:rFonts w:hint="eastAsia"/>
          <w:sz w:val="15"/>
          <w:szCs w:val="15"/>
        </w:rPr>
        <w:t>云</w:t>
      </w:r>
      <w:proofErr w:type="gramStart"/>
      <w:r w:rsidR="00956C54">
        <w:rPr>
          <w:sz w:val="15"/>
          <w:szCs w:val="15"/>
        </w:rPr>
        <w:t>”</w:t>
      </w:r>
      <w:proofErr w:type="gramEnd"/>
      <w:r>
        <w:rPr>
          <w:rFonts w:hint="eastAsia"/>
          <w:sz w:val="15"/>
          <w:szCs w:val="15"/>
        </w:rPr>
        <w:t>计算与网格并没有根本上的区别基于互联网实现分布式计算资源的整合</w:t>
      </w:r>
      <w:r>
        <w:rPr>
          <w:rFonts w:hint="eastAsia"/>
          <w:sz w:val="15"/>
          <w:szCs w:val="15"/>
        </w:rPr>
        <w:t>,</w:t>
      </w:r>
      <w:r>
        <w:rPr>
          <w:rFonts w:hint="eastAsia"/>
          <w:sz w:val="15"/>
          <w:szCs w:val="15"/>
        </w:rPr>
        <w:t>以服务的形式输出给需要的人</w:t>
      </w:r>
      <w:r>
        <w:rPr>
          <w:rFonts w:hint="eastAsia"/>
          <w:sz w:val="15"/>
          <w:szCs w:val="15"/>
        </w:rPr>
        <w:t>,</w:t>
      </w:r>
      <w:r>
        <w:rPr>
          <w:rFonts w:hint="eastAsia"/>
          <w:sz w:val="15"/>
          <w:szCs w:val="15"/>
        </w:rPr>
        <w:t>按需提供服务的计算模式</w:t>
      </w:r>
      <w:r>
        <w:rPr>
          <w:rFonts w:hint="eastAsia"/>
          <w:sz w:val="15"/>
          <w:szCs w:val="15"/>
        </w:rPr>
        <w:t>.</w:t>
      </w:r>
      <w:r>
        <w:rPr>
          <w:rFonts w:hint="eastAsia"/>
          <w:sz w:val="15"/>
          <w:szCs w:val="15"/>
        </w:rPr>
        <w:t>但是</w:t>
      </w:r>
      <w:r>
        <w:rPr>
          <w:rFonts w:hint="eastAsia"/>
          <w:sz w:val="15"/>
          <w:szCs w:val="15"/>
        </w:rPr>
        <w:t>,</w:t>
      </w:r>
      <w:r>
        <w:rPr>
          <w:rFonts w:hint="eastAsia"/>
          <w:sz w:val="15"/>
          <w:szCs w:val="15"/>
        </w:rPr>
        <w:t>网格要整合的是资源差异性比较大的节点</w:t>
      </w:r>
      <w:r>
        <w:rPr>
          <w:rFonts w:hint="eastAsia"/>
          <w:sz w:val="15"/>
          <w:szCs w:val="15"/>
        </w:rPr>
        <w:t>(</w:t>
      </w:r>
      <w:r>
        <w:rPr>
          <w:rFonts w:hint="eastAsia"/>
          <w:sz w:val="15"/>
          <w:szCs w:val="15"/>
        </w:rPr>
        <w:t>硬件、操作系统、应用资源都不同的计算机或平台</w:t>
      </w:r>
      <w:r>
        <w:rPr>
          <w:rFonts w:hint="eastAsia"/>
          <w:sz w:val="15"/>
          <w:szCs w:val="15"/>
        </w:rPr>
        <w:t>),</w:t>
      </w:r>
      <w:r>
        <w:rPr>
          <w:rFonts w:hint="eastAsia"/>
          <w:sz w:val="15"/>
          <w:szCs w:val="15"/>
        </w:rPr>
        <w:t>并且其分布式节点可以分布于全球各地</w:t>
      </w:r>
      <w:r>
        <w:rPr>
          <w:rFonts w:hint="eastAsia"/>
          <w:sz w:val="15"/>
          <w:szCs w:val="15"/>
        </w:rPr>
        <w:t>(</w:t>
      </w:r>
      <w:r>
        <w:rPr>
          <w:rFonts w:hint="eastAsia"/>
          <w:sz w:val="15"/>
          <w:szCs w:val="15"/>
        </w:rPr>
        <w:t>属于不同所有者</w:t>
      </w:r>
      <w:r>
        <w:rPr>
          <w:rFonts w:hint="eastAsia"/>
          <w:sz w:val="15"/>
          <w:szCs w:val="15"/>
        </w:rPr>
        <w:t>),</w:t>
      </w:r>
      <w:r>
        <w:rPr>
          <w:rFonts w:hint="eastAsia"/>
          <w:sz w:val="15"/>
          <w:szCs w:val="15"/>
        </w:rPr>
        <w:t>通过互联网连接成</w:t>
      </w:r>
      <w:proofErr w:type="gramStart"/>
      <w:r w:rsidR="00956C54">
        <w:rPr>
          <w:sz w:val="15"/>
          <w:szCs w:val="15"/>
        </w:rPr>
        <w:t>”</w:t>
      </w:r>
      <w:proofErr w:type="gramEnd"/>
      <w:r>
        <w:rPr>
          <w:rFonts w:hint="eastAsia"/>
          <w:sz w:val="15"/>
          <w:szCs w:val="15"/>
        </w:rPr>
        <w:t>一体</w:t>
      </w:r>
      <w:proofErr w:type="gramStart"/>
      <w:r w:rsidR="00956C54">
        <w:rPr>
          <w:sz w:val="15"/>
          <w:szCs w:val="15"/>
        </w:rPr>
        <w:t>”</w:t>
      </w:r>
      <w:proofErr w:type="gramEnd"/>
      <w:r>
        <w:rPr>
          <w:rFonts w:hint="eastAsia"/>
          <w:sz w:val="15"/>
          <w:szCs w:val="15"/>
        </w:rPr>
        <w:t>.</w:t>
      </w:r>
      <w:r>
        <w:rPr>
          <w:rFonts w:hint="eastAsia"/>
          <w:b/>
          <w:bCs/>
          <w:sz w:val="15"/>
          <w:szCs w:val="15"/>
        </w:rPr>
        <w:t>普</w:t>
      </w:r>
      <w:proofErr w:type="gramStart"/>
      <w:r>
        <w:rPr>
          <w:rFonts w:hint="eastAsia"/>
          <w:b/>
          <w:bCs/>
          <w:sz w:val="15"/>
          <w:szCs w:val="15"/>
        </w:rPr>
        <w:t>适计算与云计算</w:t>
      </w:r>
      <w:proofErr w:type="gramEnd"/>
      <w:r>
        <w:rPr>
          <w:rFonts w:hint="eastAsia"/>
          <w:b/>
          <w:bCs/>
          <w:sz w:val="15"/>
          <w:szCs w:val="15"/>
        </w:rPr>
        <w:t>:</w:t>
      </w:r>
      <w:r>
        <w:rPr>
          <w:rFonts w:hint="eastAsia"/>
          <w:sz w:val="15"/>
          <w:szCs w:val="15"/>
        </w:rPr>
        <w:t>概念不同</w:t>
      </w:r>
      <w:r>
        <w:rPr>
          <w:rFonts w:hint="eastAsia"/>
          <w:sz w:val="15"/>
          <w:szCs w:val="15"/>
        </w:rPr>
        <w:t>:</w:t>
      </w:r>
      <w:r>
        <w:rPr>
          <w:rFonts w:hint="eastAsia"/>
          <w:sz w:val="15"/>
          <w:szCs w:val="15"/>
        </w:rPr>
        <w:t>普</w:t>
      </w:r>
      <w:proofErr w:type="gramStart"/>
      <w:r>
        <w:rPr>
          <w:rFonts w:hint="eastAsia"/>
          <w:sz w:val="15"/>
          <w:szCs w:val="15"/>
        </w:rPr>
        <w:t>适计算</w:t>
      </w:r>
      <w:proofErr w:type="gramEnd"/>
      <w:r>
        <w:rPr>
          <w:rFonts w:hint="eastAsia"/>
          <w:sz w:val="15"/>
          <w:szCs w:val="15"/>
        </w:rPr>
        <w:t>是学术概念</w:t>
      </w:r>
      <w:proofErr w:type="gramStart"/>
      <w:r>
        <w:rPr>
          <w:rFonts w:hint="eastAsia"/>
          <w:sz w:val="15"/>
          <w:szCs w:val="15"/>
        </w:rPr>
        <w:t>云计算</w:t>
      </w:r>
      <w:proofErr w:type="gramEnd"/>
      <w:r>
        <w:rPr>
          <w:rFonts w:hint="eastAsia"/>
          <w:sz w:val="15"/>
          <w:szCs w:val="15"/>
        </w:rPr>
        <w:t>是商业概念</w:t>
      </w:r>
      <w:r>
        <w:rPr>
          <w:rFonts w:hint="eastAsia"/>
          <w:sz w:val="15"/>
          <w:szCs w:val="15"/>
        </w:rPr>
        <w:t>;</w:t>
      </w:r>
      <w:r>
        <w:rPr>
          <w:rFonts w:hint="eastAsia"/>
          <w:sz w:val="15"/>
          <w:szCs w:val="15"/>
        </w:rPr>
        <w:t>高度不同</w:t>
      </w:r>
      <w:r>
        <w:rPr>
          <w:rFonts w:hint="eastAsia"/>
          <w:sz w:val="15"/>
          <w:szCs w:val="15"/>
        </w:rPr>
        <w:t>:</w:t>
      </w:r>
      <w:r>
        <w:rPr>
          <w:rFonts w:hint="eastAsia"/>
          <w:sz w:val="15"/>
          <w:szCs w:val="15"/>
        </w:rPr>
        <w:t>普</w:t>
      </w:r>
      <w:proofErr w:type="gramStart"/>
      <w:r>
        <w:rPr>
          <w:rFonts w:hint="eastAsia"/>
          <w:sz w:val="15"/>
          <w:szCs w:val="15"/>
        </w:rPr>
        <w:t>适计算</w:t>
      </w:r>
      <w:proofErr w:type="gramEnd"/>
      <w:r>
        <w:rPr>
          <w:rFonts w:hint="eastAsia"/>
          <w:sz w:val="15"/>
          <w:szCs w:val="15"/>
        </w:rPr>
        <w:t>是一种思想</w:t>
      </w:r>
      <w:r>
        <w:rPr>
          <w:rFonts w:hint="eastAsia"/>
          <w:sz w:val="15"/>
          <w:szCs w:val="15"/>
        </w:rPr>
        <w:t>-</w:t>
      </w:r>
      <w:r>
        <w:rPr>
          <w:rFonts w:hint="eastAsia"/>
          <w:sz w:val="15"/>
          <w:szCs w:val="15"/>
        </w:rPr>
        <w:t>融合</w:t>
      </w:r>
      <w:r>
        <w:rPr>
          <w:rFonts w:hint="eastAsia"/>
          <w:sz w:val="15"/>
          <w:szCs w:val="15"/>
        </w:rPr>
        <w:t>;</w:t>
      </w:r>
      <w:proofErr w:type="gramStart"/>
      <w:r>
        <w:rPr>
          <w:rFonts w:hint="eastAsia"/>
          <w:sz w:val="15"/>
          <w:szCs w:val="15"/>
        </w:rPr>
        <w:t>云计算</w:t>
      </w:r>
      <w:proofErr w:type="gramEnd"/>
      <w:r>
        <w:rPr>
          <w:rFonts w:hint="eastAsia"/>
          <w:sz w:val="15"/>
          <w:szCs w:val="15"/>
        </w:rPr>
        <w:t>是一种手段</w:t>
      </w:r>
      <w:r>
        <w:rPr>
          <w:rFonts w:hint="eastAsia"/>
          <w:sz w:val="15"/>
          <w:szCs w:val="15"/>
        </w:rPr>
        <w:t>;</w:t>
      </w:r>
      <w:r>
        <w:rPr>
          <w:rFonts w:hint="eastAsia"/>
          <w:sz w:val="15"/>
          <w:szCs w:val="15"/>
        </w:rPr>
        <w:t>研究的重心不同</w:t>
      </w:r>
      <w:r>
        <w:rPr>
          <w:rFonts w:hint="eastAsia"/>
          <w:sz w:val="15"/>
          <w:szCs w:val="15"/>
        </w:rPr>
        <w:t>:</w:t>
      </w:r>
      <w:r>
        <w:rPr>
          <w:rFonts w:hint="eastAsia"/>
          <w:sz w:val="15"/>
          <w:szCs w:val="15"/>
        </w:rPr>
        <w:t>普</w:t>
      </w:r>
      <w:proofErr w:type="gramStart"/>
      <w:r>
        <w:rPr>
          <w:rFonts w:hint="eastAsia"/>
          <w:sz w:val="15"/>
          <w:szCs w:val="15"/>
        </w:rPr>
        <w:t>适计算</w:t>
      </w:r>
      <w:proofErr w:type="gramEnd"/>
      <w:r>
        <w:rPr>
          <w:rFonts w:hint="eastAsia"/>
          <w:sz w:val="15"/>
          <w:szCs w:val="15"/>
        </w:rPr>
        <w:t>强调终端与服务</w:t>
      </w:r>
      <w:r>
        <w:rPr>
          <w:rFonts w:hint="eastAsia"/>
          <w:sz w:val="15"/>
          <w:szCs w:val="15"/>
        </w:rPr>
        <w:t>;</w:t>
      </w:r>
    </w:p>
    <w:sectPr w:rsidR="00DD2CC3" w:rsidRPr="00DD2CC3" w:rsidSect="00E131DD">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D88" w:rsidRDefault="00C97D88" w:rsidP="00DD2CC3">
      <w:r>
        <w:separator/>
      </w:r>
    </w:p>
  </w:endnote>
  <w:endnote w:type="continuationSeparator" w:id="0">
    <w:p w:rsidR="00C97D88" w:rsidRDefault="00C97D88" w:rsidP="00DD2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D88" w:rsidRDefault="00C97D88" w:rsidP="00DD2CC3">
      <w:r>
        <w:separator/>
      </w:r>
    </w:p>
  </w:footnote>
  <w:footnote w:type="continuationSeparator" w:id="0">
    <w:p w:rsidR="00C97D88" w:rsidRDefault="00C97D88" w:rsidP="00DD2C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C35"/>
    <w:multiLevelType w:val="hybridMultilevel"/>
    <w:tmpl w:val="61B25CA2"/>
    <w:lvl w:ilvl="0" w:tplc="22F6AD04">
      <w:start w:val="1"/>
      <w:numFmt w:val="bullet"/>
      <w:lvlText w:val=""/>
      <w:lvlJc w:val="left"/>
      <w:pPr>
        <w:tabs>
          <w:tab w:val="num" w:pos="720"/>
        </w:tabs>
        <w:ind w:left="720" w:hanging="360"/>
      </w:pPr>
      <w:rPr>
        <w:rFonts w:ascii="Wingdings" w:hAnsi="Wingdings" w:hint="default"/>
      </w:rPr>
    </w:lvl>
    <w:lvl w:ilvl="1" w:tplc="F89280FC" w:tentative="1">
      <w:start w:val="1"/>
      <w:numFmt w:val="bullet"/>
      <w:lvlText w:val=""/>
      <w:lvlJc w:val="left"/>
      <w:pPr>
        <w:tabs>
          <w:tab w:val="num" w:pos="1440"/>
        </w:tabs>
        <w:ind w:left="1440" w:hanging="360"/>
      </w:pPr>
      <w:rPr>
        <w:rFonts w:ascii="Wingdings" w:hAnsi="Wingdings" w:hint="default"/>
      </w:rPr>
    </w:lvl>
    <w:lvl w:ilvl="2" w:tplc="D9BEDE38" w:tentative="1">
      <w:start w:val="1"/>
      <w:numFmt w:val="bullet"/>
      <w:lvlText w:val=""/>
      <w:lvlJc w:val="left"/>
      <w:pPr>
        <w:tabs>
          <w:tab w:val="num" w:pos="2160"/>
        </w:tabs>
        <w:ind w:left="2160" w:hanging="360"/>
      </w:pPr>
      <w:rPr>
        <w:rFonts w:ascii="Wingdings" w:hAnsi="Wingdings" w:hint="default"/>
      </w:rPr>
    </w:lvl>
    <w:lvl w:ilvl="3" w:tplc="BAB412C8" w:tentative="1">
      <w:start w:val="1"/>
      <w:numFmt w:val="bullet"/>
      <w:lvlText w:val=""/>
      <w:lvlJc w:val="left"/>
      <w:pPr>
        <w:tabs>
          <w:tab w:val="num" w:pos="2880"/>
        </w:tabs>
        <w:ind w:left="2880" w:hanging="360"/>
      </w:pPr>
      <w:rPr>
        <w:rFonts w:ascii="Wingdings" w:hAnsi="Wingdings" w:hint="default"/>
      </w:rPr>
    </w:lvl>
    <w:lvl w:ilvl="4" w:tplc="C6DA3424" w:tentative="1">
      <w:start w:val="1"/>
      <w:numFmt w:val="bullet"/>
      <w:lvlText w:val=""/>
      <w:lvlJc w:val="left"/>
      <w:pPr>
        <w:tabs>
          <w:tab w:val="num" w:pos="3600"/>
        </w:tabs>
        <w:ind w:left="3600" w:hanging="360"/>
      </w:pPr>
      <w:rPr>
        <w:rFonts w:ascii="Wingdings" w:hAnsi="Wingdings" w:hint="default"/>
      </w:rPr>
    </w:lvl>
    <w:lvl w:ilvl="5" w:tplc="942E17CE" w:tentative="1">
      <w:start w:val="1"/>
      <w:numFmt w:val="bullet"/>
      <w:lvlText w:val=""/>
      <w:lvlJc w:val="left"/>
      <w:pPr>
        <w:tabs>
          <w:tab w:val="num" w:pos="4320"/>
        </w:tabs>
        <w:ind w:left="4320" w:hanging="360"/>
      </w:pPr>
      <w:rPr>
        <w:rFonts w:ascii="Wingdings" w:hAnsi="Wingdings" w:hint="default"/>
      </w:rPr>
    </w:lvl>
    <w:lvl w:ilvl="6" w:tplc="819CA038" w:tentative="1">
      <w:start w:val="1"/>
      <w:numFmt w:val="bullet"/>
      <w:lvlText w:val=""/>
      <w:lvlJc w:val="left"/>
      <w:pPr>
        <w:tabs>
          <w:tab w:val="num" w:pos="5040"/>
        </w:tabs>
        <w:ind w:left="5040" w:hanging="360"/>
      </w:pPr>
      <w:rPr>
        <w:rFonts w:ascii="Wingdings" w:hAnsi="Wingdings" w:hint="default"/>
      </w:rPr>
    </w:lvl>
    <w:lvl w:ilvl="7" w:tplc="30523E6E" w:tentative="1">
      <w:start w:val="1"/>
      <w:numFmt w:val="bullet"/>
      <w:lvlText w:val=""/>
      <w:lvlJc w:val="left"/>
      <w:pPr>
        <w:tabs>
          <w:tab w:val="num" w:pos="5760"/>
        </w:tabs>
        <w:ind w:left="5760" w:hanging="360"/>
      </w:pPr>
      <w:rPr>
        <w:rFonts w:ascii="Wingdings" w:hAnsi="Wingdings" w:hint="default"/>
      </w:rPr>
    </w:lvl>
    <w:lvl w:ilvl="8" w:tplc="7D64CB2A" w:tentative="1">
      <w:start w:val="1"/>
      <w:numFmt w:val="bullet"/>
      <w:lvlText w:val=""/>
      <w:lvlJc w:val="left"/>
      <w:pPr>
        <w:tabs>
          <w:tab w:val="num" w:pos="6480"/>
        </w:tabs>
        <w:ind w:left="6480" w:hanging="360"/>
      </w:pPr>
      <w:rPr>
        <w:rFonts w:ascii="Wingdings" w:hAnsi="Wingdings" w:hint="default"/>
      </w:rPr>
    </w:lvl>
  </w:abstractNum>
  <w:abstractNum w:abstractNumId="1">
    <w:nsid w:val="0CF1299A"/>
    <w:multiLevelType w:val="hybridMultilevel"/>
    <w:tmpl w:val="4B74F32E"/>
    <w:lvl w:ilvl="0" w:tplc="ED2A12B6">
      <w:start w:val="1"/>
      <w:numFmt w:val="bullet"/>
      <w:lvlText w:val="-"/>
      <w:lvlJc w:val="left"/>
      <w:pPr>
        <w:tabs>
          <w:tab w:val="num" w:pos="720"/>
        </w:tabs>
        <w:ind w:left="720" w:hanging="360"/>
      </w:pPr>
      <w:rPr>
        <w:rFonts w:ascii="宋体" w:hAnsi="宋体" w:hint="default"/>
      </w:rPr>
    </w:lvl>
    <w:lvl w:ilvl="1" w:tplc="15B88176">
      <w:start w:val="1"/>
      <w:numFmt w:val="bullet"/>
      <w:lvlText w:val="-"/>
      <w:lvlJc w:val="left"/>
      <w:pPr>
        <w:tabs>
          <w:tab w:val="num" w:pos="1440"/>
        </w:tabs>
        <w:ind w:left="1440" w:hanging="360"/>
      </w:pPr>
      <w:rPr>
        <w:rFonts w:ascii="宋体" w:hAnsi="宋体" w:hint="default"/>
      </w:rPr>
    </w:lvl>
    <w:lvl w:ilvl="2" w:tplc="1EBA1AC4" w:tentative="1">
      <w:start w:val="1"/>
      <w:numFmt w:val="bullet"/>
      <w:lvlText w:val="-"/>
      <w:lvlJc w:val="left"/>
      <w:pPr>
        <w:tabs>
          <w:tab w:val="num" w:pos="2160"/>
        </w:tabs>
        <w:ind w:left="2160" w:hanging="360"/>
      </w:pPr>
      <w:rPr>
        <w:rFonts w:ascii="宋体" w:hAnsi="宋体" w:hint="default"/>
      </w:rPr>
    </w:lvl>
    <w:lvl w:ilvl="3" w:tplc="279A8C0E" w:tentative="1">
      <w:start w:val="1"/>
      <w:numFmt w:val="bullet"/>
      <w:lvlText w:val="-"/>
      <w:lvlJc w:val="left"/>
      <w:pPr>
        <w:tabs>
          <w:tab w:val="num" w:pos="2880"/>
        </w:tabs>
        <w:ind w:left="2880" w:hanging="360"/>
      </w:pPr>
      <w:rPr>
        <w:rFonts w:ascii="宋体" w:hAnsi="宋体" w:hint="default"/>
      </w:rPr>
    </w:lvl>
    <w:lvl w:ilvl="4" w:tplc="6AE8B5C8" w:tentative="1">
      <w:start w:val="1"/>
      <w:numFmt w:val="bullet"/>
      <w:lvlText w:val="-"/>
      <w:lvlJc w:val="left"/>
      <w:pPr>
        <w:tabs>
          <w:tab w:val="num" w:pos="3600"/>
        </w:tabs>
        <w:ind w:left="3600" w:hanging="360"/>
      </w:pPr>
      <w:rPr>
        <w:rFonts w:ascii="宋体" w:hAnsi="宋体" w:hint="default"/>
      </w:rPr>
    </w:lvl>
    <w:lvl w:ilvl="5" w:tplc="3142172A" w:tentative="1">
      <w:start w:val="1"/>
      <w:numFmt w:val="bullet"/>
      <w:lvlText w:val="-"/>
      <w:lvlJc w:val="left"/>
      <w:pPr>
        <w:tabs>
          <w:tab w:val="num" w:pos="4320"/>
        </w:tabs>
        <w:ind w:left="4320" w:hanging="360"/>
      </w:pPr>
      <w:rPr>
        <w:rFonts w:ascii="宋体" w:hAnsi="宋体" w:hint="default"/>
      </w:rPr>
    </w:lvl>
    <w:lvl w:ilvl="6" w:tplc="F252EF92" w:tentative="1">
      <w:start w:val="1"/>
      <w:numFmt w:val="bullet"/>
      <w:lvlText w:val="-"/>
      <w:lvlJc w:val="left"/>
      <w:pPr>
        <w:tabs>
          <w:tab w:val="num" w:pos="5040"/>
        </w:tabs>
        <w:ind w:left="5040" w:hanging="360"/>
      </w:pPr>
      <w:rPr>
        <w:rFonts w:ascii="宋体" w:hAnsi="宋体" w:hint="default"/>
      </w:rPr>
    </w:lvl>
    <w:lvl w:ilvl="7" w:tplc="3D347F68" w:tentative="1">
      <w:start w:val="1"/>
      <w:numFmt w:val="bullet"/>
      <w:lvlText w:val="-"/>
      <w:lvlJc w:val="left"/>
      <w:pPr>
        <w:tabs>
          <w:tab w:val="num" w:pos="5760"/>
        </w:tabs>
        <w:ind w:left="5760" w:hanging="360"/>
      </w:pPr>
      <w:rPr>
        <w:rFonts w:ascii="宋体" w:hAnsi="宋体" w:hint="default"/>
      </w:rPr>
    </w:lvl>
    <w:lvl w:ilvl="8" w:tplc="34A85946" w:tentative="1">
      <w:start w:val="1"/>
      <w:numFmt w:val="bullet"/>
      <w:lvlText w:val="-"/>
      <w:lvlJc w:val="left"/>
      <w:pPr>
        <w:tabs>
          <w:tab w:val="num" w:pos="6480"/>
        </w:tabs>
        <w:ind w:left="6480" w:hanging="360"/>
      </w:pPr>
      <w:rPr>
        <w:rFonts w:ascii="宋体" w:hAnsi="宋体" w:hint="default"/>
      </w:rPr>
    </w:lvl>
  </w:abstractNum>
  <w:abstractNum w:abstractNumId="2">
    <w:nsid w:val="130C77BB"/>
    <w:multiLevelType w:val="singleLevel"/>
    <w:tmpl w:val="130C77BB"/>
    <w:lvl w:ilvl="0">
      <w:start w:val="5"/>
      <w:numFmt w:val="decimal"/>
      <w:lvlText w:val="%1."/>
      <w:lvlJc w:val="left"/>
      <w:pPr>
        <w:tabs>
          <w:tab w:val="left" w:pos="312"/>
        </w:tabs>
      </w:pPr>
    </w:lvl>
  </w:abstractNum>
  <w:abstractNum w:abstractNumId="3">
    <w:nsid w:val="15201F1F"/>
    <w:multiLevelType w:val="hybridMultilevel"/>
    <w:tmpl w:val="60F2BC5E"/>
    <w:lvl w:ilvl="0" w:tplc="0512DED4">
      <w:start w:val="1"/>
      <w:numFmt w:val="bullet"/>
      <w:lvlText w:val="-"/>
      <w:lvlJc w:val="left"/>
      <w:pPr>
        <w:tabs>
          <w:tab w:val="num" w:pos="720"/>
        </w:tabs>
        <w:ind w:left="720" w:hanging="360"/>
      </w:pPr>
      <w:rPr>
        <w:rFonts w:ascii="宋体" w:hAnsi="宋体" w:hint="default"/>
      </w:rPr>
    </w:lvl>
    <w:lvl w:ilvl="1" w:tplc="0B90D182">
      <w:start w:val="1"/>
      <w:numFmt w:val="bullet"/>
      <w:lvlText w:val="-"/>
      <w:lvlJc w:val="left"/>
      <w:pPr>
        <w:tabs>
          <w:tab w:val="num" w:pos="1440"/>
        </w:tabs>
        <w:ind w:left="1440" w:hanging="360"/>
      </w:pPr>
      <w:rPr>
        <w:rFonts w:ascii="宋体" w:hAnsi="宋体" w:hint="default"/>
      </w:rPr>
    </w:lvl>
    <w:lvl w:ilvl="2" w:tplc="17E05BD0" w:tentative="1">
      <w:start w:val="1"/>
      <w:numFmt w:val="bullet"/>
      <w:lvlText w:val="-"/>
      <w:lvlJc w:val="left"/>
      <w:pPr>
        <w:tabs>
          <w:tab w:val="num" w:pos="2160"/>
        </w:tabs>
        <w:ind w:left="2160" w:hanging="360"/>
      </w:pPr>
      <w:rPr>
        <w:rFonts w:ascii="宋体" w:hAnsi="宋体" w:hint="default"/>
      </w:rPr>
    </w:lvl>
    <w:lvl w:ilvl="3" w:tplc="B6B03710" w:tentative="1">
      <w:start w:val="1"/>
      <w:numFmt w:val="bullet"/>
      <w:lvlText w:val="-"/>
      <w:lvlJc w:val="left"/>
      <w:pPr>
        <w:tabs>
          <w:tab w:val="num" w:pos="2880"/>
        </w:tabs>
        <w:ind w:left="2880" w:hanging="360"/>
      </w:pPr>
      <w:rPr>
        <w:rFonts w:ascii="宋体" w:hAnsi="宋体" w:hint="default"/>
      </w:rPr>
    </w:lvl>
    <w:lvl w:ilvl="4" w:tplc="DF5A4118" w:tentative="1">
      <w:start w:val="1"/>
      <w:numFmt w:val="bullet"/>
      <w:lvlText w:val="-"/>
      <w:lvlJc w:val="left"/>
      <w:pPr>
        <w:tabs>
          <w:tab w:val="num" w:pos="3600"/>
        </w:tabs>
        <w:ind w:left="3600" w:hanging="360"/>
      </w:pPr>
      <w:rPr>
        <w:rFonts w:ascii="宋体" w:hAnsi="宋体" w:hint="default"/>
      </w:rPr>
    </w:lvl>
    <w:lvl w:ilvl="5" w:tplc="C602D774" w:tentative="1">
      <w:start w:val="1"/>
      <w:numFmt w:val="bullet"/>
      <w:lvlText w:val="-"/>
      <w:lvlJc w:val="left"/>
      <w:pPr>
        <w:tabs>
          <w:tab w:val="num" w:pos="4320"/>
        </w:tabs>
        <w:ind w:left="4320" w:hanging="360"/>
      </w:pPr>
      <w:rPr>
        <w:rFonts w:ascii="宋体" w:hAnsi="宋体" w:hint="default"/>
      </w:rPr>
    </w:lvl>
    <w:lvl w:ilvl="6" w:tplc="0C903DBE" w:tentative="1">
      <w:start w:val="1"/>
      <w:numFmt w:val="bullet"/>
      <w:lvlText w:val="-"/>
      <w:lvlJc w:val="left"/>
      <w:pPr>
        <w:tabs>
          <w:tab w:val="num" w:pos="5040"/>
        </w:tabs>
        <w:ind w:left="5040" w:hanging="360"/>
      </w:pPr>
      <w:rPr>
        <w:rFonts w:ascii="宋体" w:hAnsi="宋体" w:hint="default"/>
      </w:rPr>
    </w:lvl>
    <w:lvl w:ilvl="7" w:tplc="EDE62A76" w:tentative="1">
      <w:start w:val="1"/>
      <w:numFmt w:val="bullet"/>
      <w:lvlText w:val="-"/>
      <w:lvlJc w:val="left"/>
      <w:pPr>
        <w:tabs>
          <w:tab w:val="num" w:pos="5760"/>
        </w:tabs>
        <w:ind w:left="5760" w:hanging="360"/>
      </w:pPr>
      <w:rPr>
        <w:rFonts w:ascii="宋体" w:hAnsi="宋体" w:hint="default"/>
      </w:rPr>
    </w:lvl>
    <w:lvl w:ilvl="8" w:tplc="585ADD94" w:tentative="1">
      <w:start w:val="1"/>
      <w:numFmt w:val="bullet"/>
      <w:lvlText w:val="-"/>
      <w:lvlJc w:val="left"/>
      <w:pPr>
        <w:tabs>
          <w:tab w:val="num" w:pos="6480"/>
        </w:tabs>
        <w:ind w:left="6480" w:hanging="360"/>
      </w:pPr>
      <w:rPr>
        <w:rFonts w:ascii="宋体" w:hAnsi="宋体" w:hint="default"/>
      </w:rPr>
    </w:lvl>
  </w:abstractNum>
  <w:abstractNum w:abstractNumId="4">
    <w:nsid w:val="16BF4603"/>
    <w:multiLevelType w:val="hybridMultilevel"/>
    <w:tmpl w:val="685E57F6"/>
    <w:lvl w:ilvl="0" w:tplc="FA04F4EE">
      <w:start w:val="1"/>
      <w:numFmt w:val="bullet"/>
      <w:lvlText w:val=""/>
      <w:lvlJc w:val="left"/>
      <w:pPr>
        <w:tabs>
          <w:tab w:val="num" w:pos="720"/>
        </w:tabs>
        <w:ind w:left="720" w:hanging="360"/>
      </w:pPr>
      <w:rPr>
        <w:rFonts w:ascii="Wingdings" w:hAnsi="Wingdings" w:hint="default"/>
      </w:rPr>
    </w:lvl>
    <w:lvl w:ilvl="1" w:tplc="13726856" w:tentative="1">
      <w:start w:val="1"/>
      <w:numFmt w:val="bullet"/>
      <w:lvlText w:val=""/>
      <w:lvlJc w:val="left"/>
      <w:pPr>
        <w:tabs>
          <w:tab w:val="num" w:pos="1440"/>
        </w:tabs>
        <w:ind w:left="1440" w:hanging="360"/>
      </w:pPr>
      <w:rPr>
        <w:rFonts w:ascii="Wingdings" w:hAnsi="Wingdings" w:hint="default"/>
      </w:rPr>
    </w:lvl>
    <w:lvl w:ilvl="2" w:tplc="283CD988" w:tentative="1">
      <w:start w:val="1"/>
      <w:numFmt w:val="bullet"/>
      <w:lvlText w:val=""/>
      <w:lvlJc w:val="left"/>
      <w:pPr>
        <w:tabs>
          <w:tab w:val="num" w:pos="2160"/>
        </w:tabs>
        <w:ind w:left="2160" w:hanging="360"/>
      </w:pPr>
      <w:rPr>
        <w:rFonts w:ascii="Wingdings" w:hAnsi="Wingdings" w:hint="default"/>
      </w:rPr>
    </w:lvl>
    <w:lvl w:ilvl="3" w:tplc="EA4AC86C" w:tentative="1">
      <w:start w:val="1"/>
      <w:numFmt w:val="bullet"/>
      <w:lvlText w:val=""/>
      <w:lvlJc w:val="left"/>
      <w:pPr>
        <w:tabs>
          <w:tab w:val="num" w:pos="2880"/>
        </w:tabs>
        <w:ind w:left="2880" w:hanging="360"/>
      </w:pPr>
      <w:rPr>
        <w:rFonts w:ascii="Wingdings" w:hAnsi="Wingdings" w:hint="default"/>
      </w:rPr>
    </w:lvl>
    <w:lvl w:ilvl="4" w:tplc="7EFAE10A" w:tentative="1">
      <w:start w:val="1"/>
      <w:numFmt w:val="bullet"/>
      <w:lvlText w:val=""/>
      <w:lvlJc w:val="left"/>
      <w:pPr>
        <w:tabs>
          <w:tab w:val="num" w:pos="3600"/>
        </w:tabs>
        <w:ind w:left="3600" w:hanging="360"/>
      </w:pPr>
      <w:rPr>
        <w:rFonts w:ascii="Wingdings" w:hAnsi="Wingdings" w:hint="default"/>
      </w:rPr>
    </w:lvl>
    <w:lvl w:ilvl="5" w:tplc="EA3CA0F6" w:tentative="1">
      <w:start w:val="1"/>
      <w:numFmt w:val="bullet"/>
      <w:lvlText w:val=""/>
      <w:lvlJc w:val="left"/>
      <w:pPr>
        <w:tabs>
          <w:tab w:val="num" w:pos="4320"/>
        </w:tabs>
        <w:ind w:left="4320" w:hanging="360"/>
      </w:pPr>
      <w:rPr>
        <w:rFonts w:ascii="Wingdings" w:hAnsi="Wingdings" w:hint="default"/>
      </w:rPr>
    </w:lvl>
    <w:lvl w:ilvl="6" w:tplc="7700C1F8" w:tentative="1">
      <w:start w:val="1"/>
      <w:numFmt w:val="bullet"/>
      <w:lvlText w:val=""/>
      <w:lvlJc w:val="left"/>
      <w:pPr>
        <w:tabs>
          <w:tab w:val="num" w:pos="5040"/>
        </w:tabs>
        <w:ind w:left="5040" w:hanging="360"/>
      </w:pPr>
      <w:rPr>
        <w:rFonts w:ascii="Wingdings" w:hAnsi="Wingdings" w:hint="default"/>
      </w:rPr>
    </w:lvl>
    <w:lvl w:ilvl="7" w:tplc="B9CEC470" w:tentative="1">
      <w:start w:val="1"/>
      <w:numFmt w:val="bullet"/>
      <w:lvlText w:val=""/>
      <w:lvlJc w:val="left"/>
      <w:pPr>
        <w:tabs>
          <w:tab w:val="num" w:pos="5760"/>
        </w:tabs>
        <w:ind w:left="5760" w:hanging="360"/>
      </w:pPr>
      <w:rPr>
        <w:rFonts w:ascii="Wingdings" w:hAnsi="Wingdings" w:hint="default"/>
      </w:rPr>
    </w:lvl>
    <w:lvl w:ilvl="8" w:tplc="72E09FEA" w:tentative="1">
      <w:start w:val="1"/>
      <w:numFmt w:val="bullet"/>
      <w:lvlText w:val=""/>
      <w:lvlJc w:val="left"/>
      <w:pPr>
        <w:tabs>
          <w:tab w:val="num" w:pos="6480"/>
        </w:tabs>
        <w:ind w:left="6480" w:hanging="360"/>
      </w:pPr>
      <w:rPr>
        <w:rFonts w:ascii="Wingdings" w:hAnsi="Wingdings" w:hint="default"/>
      </w:rPr>
    </w:lvl>
  </w:abstractNum>
  <w:abstractNum w:abstractNumId="5">
    <w:nsid w:val="1A653969"/>
    <w:multiLevelType w:val="hybridMultilevel"/>
    <w:tmpl w:val="5E8EFF70"/>
    <w:lvl w:ilvl="0" w:tplc="EF426288">
      <w:start w:val="1"/>
      <w:numFmt w:val="bullet"/>
      <w:lvlText w:val="-"/>
      <w:lvlJc w:val="left"/>
      <w:pPr>
        <w:tabs>
          <w:tab w:val="num" w:pos="720"/>
        </w:tabs>
        <w:ind w:left="720" w:hanging="360"/>
      </w:pPr>
      <w:rPr>
        <w:rFonts w:ascii="宋体" w:hAnsi="宋体" w:hint="default"/>
      </w:rPr>
    </w:lvl>
    <w:lvl w:ilvl="1" w:tplc="9B128DEE">
      <w:start w:val="1"/>
      <w:numFmt w:val="bullet"/>
      <w:lvlText w:val="-"/>
      <w:lvlJc w:val="left"/>
      <w:pPr>
        <w:tabs>
          <w:tab w:val="num" w:pos="1440"/>
        </w:tabs>
        <w:ind w:left="1440" w:hanging="360"/>
      </w:pPr>
      <w:rPr>
        <w:rFonts w:ascii="宋体" w:hAnsi="宋体" w:hint="default"/>
      </w:rPr>
    </w:lvl>
    <w:lvl w:ilvl="2" w:tplc="680ABF42" w:tentative="1">
      <w:start w:val="1"/>
      <w:numFmt w:val="bullet"/>
      <w:lvlText w:val="-"/>
      <w:lvlJc w:val="left"/>
      <w:pPr>
        <w:tabs>
          <w:tab w:val="num" w:pos="2160"/>
        </w:tabs>
        <w:ind w:left="2160" w:hanging="360"/>
      </w:pPr>
      <w:rPr>
        <w:rFonts w:ascii="宋体" w:hAnsi="宋体" w:hint="default"/>
      </w:rPr>
    </w:lvl>
    <w:lvl w:ilvl="3" w:tplc="DE305118" w:tentative="1">
      <w:start w:val="1"/>
      <w:numFmt w:val="bullet"/>
      <w:lvlText w:val="-"/>
      <w:lvlJc w:val="left"/>
      <w:pPr>
        <w:tabs>
          <w:tab w:val="num" w:pos="2880"/>
        </w:tabs>
        <w:ind w:left="2880" w:hanging="360"/>
      </w:pPr>
      <w:rPr>
        <w:rFonts w:ascii="宋体" w:hAnsi="宋体" w:hint="default"/>
      </w:rPr>
    </w:lvl>
    <w:lvl w:ilvl="4" w:tplc="5FFA8F46" w:tentative="1">
      <w:start w:val="1"/>
      <w:numFmt w:val="bullet"/>
      <w:lvlText w:val="-"/>
      <w:lvlJc w:val="left"/>
      <w:pPr>
        <w:tabs>
          <w:tab w:val="num" w:pos="3600"/>
        </w:tabs>
        <w:ind w:left="3600" w:hanging="360"/>
      </w:pPr>
      <w:rPr>
        <w:rFonts w:ascii="宋体" w:hAnsi="宋体" w:hint="default"/>
      </w:rPr>
    </w:lvl>
    <w:lvl w:ilvl="5" w:tplc="E4C8679C" w:tentative="1">
      <w:start w:val="1"/>
      <w:numFmt w:val="bullet"/>
      <w:lvlText w:val="-"/>
      <w:lvlJc w:val="left"/>
      <w:pPr>
        <w:tabs>
          <w:tab w:val="num" w:pos="4320"/>
        </w:tabs>
        <w:ind w:left="4320" w:hanging="360"/>
      </w:pPr>
      <w:rPr>
        <w:rFonts w:ascii="宋体" w:hAnsi="宋体" w:hint="default"/>
      </w:rPr>
    </w:lvl>
    <w:lvl w:ilvl="6" w:tplc="30D6CF48" w:tentative="1">
      <w:start w:val="1"/>
      <w:numFmt w:val="bullet"/>
      <w:lvlText w:val="-"/>
      <w:lvlJc w:val="left"/>
      <w:pPr>
        <w:tabs>
          <w:tab w:val="num" w:pos="5040"/>
        </w:tabs>
        <w:ind w:left="5040" w:hanging="360"/>
      </w:pPr>
      <w:rPr>
        <w:rFonts w:ascii="宋体" w:hAnsi="宋体" w:hint="default"/>
      </w:rPr>
    </w:lvl>
    <w:lvl w:ilvl="7" w:tplc="A1B420E4" w:tentative="1">
      <w:start w:val="1"/>
      <w:numFmt w:val="bullet"/>
      <w:lvlText w:val="-"/>
      <w:lvlJc w:val="left"/>
      <w:pPr>
        <w:tabs>
          <w:tab w:val="num" w:pos="5760"/>
        </w:tabs>
        <w:ind w:left="5760" w:hanging="360"/>
      </w:pPr>
      <w:rPr>
        <w:rFonts w:ascii="宋体" w:hAnsi="宋体" w:hint="default"/>
      </w:rPr>
    </w:lvl>
    <w:lvl w:ilvl="8" w:tplc="553440F4" w:tentative="1">
      <w:start w:val="1"/>
      <w:numFmt w:val="bullet"/>
      <w:lvlText w:val="-"/>
      <w:lvlJc w:val="left"/>
      <w:pPr>
        <w:tabs>
          <w:tab w:val="num" w:pos="6480"/>
        </w:tabs>
        <w:ind w:left="6480" w:hanging="360"/>
      </w:pPr>
      <w:rPr>
        <w:rFonts w:ascii="宋体" w:hAnsi="宋体" w:hint="default"/>
      </w:rPr>
    </w:lvl>
  </w:abstractNum>
  <w:abstractNum w:abstractNumId="6">
    <w:nsid w:val="1E2C3D63"/>
    <w:multiLevelType w:val="hybridMultilevel"/>
    <w:tmpl w:val="5A56E928"/>
    <w:lvl w:ilvl="0" w:tplc="60D0755A">
      <w:start w:val="1"/>
      <w:numFmt w:val="bullet"/>
      <w:lvlText w:val="•"/>
      <w:lvlJc w:val="left"/>
      <w:pPr>
        <w:tabs>
          <w:tab w:val="num" w:pos="720"/>
        </w:tabs>
        <w:ind w:left="720" w:hanging="360"/>
      </w:pPr>
      <w:rPr>
        <w:rFonts w:ascii="宋体" w:hAnsi="宋体" w:hint="default"/>
      </w:rPr>
    </w:lvl>
    <w:lvl w:ilvl="1" w:tplc="67D24052" w:tentative="1">
      <w:start w:val="1"/>
      <w:numFmt w:val="bullet"/>
      <w:lvlText w:val="•"/>
      <w:lvlJc w:val="left"/>
      <w:pPr>
        <w:tabs>
          <w:tab w:val="num" w:pos="1440"/>
        </w:tabs>
        <w:ind w:left="1440" w:hanging="360"/>
      </w:pPr>
      <w:rPr>
        <w:rFonts w:ascii="宋体" w:hAnsi="宋体" w:hint="default"/>
      </w:rPr>
    </w:lvl>
    <w:lvl w:ilvl="2" w:tplc="1CA8D382">
      <w:start w:val="1"/>
      <w:numFmt w:val="bullet"/>
      <w:lvlText w:val="•"/>
      <w:lvlJc w:val="left"/>
      <w:pPr>
        <w:tabs>
          <w:tab w:val="num" w:pos="2160"/>
        </w:tabs>
        <w:ind w:left="2160" w:hanging="360"/>
      </w:pPr>
      <w:rPr>
        <w:rFonts w:ascii="宋体" w:hAnsi="宋体" w:hint="default"/>
      </w:rPr>
    </w:lvl>
    <w:lvl w:ilvl="3" w:tplc="B6C8B28E" w:tentative="1">
      <w:start w:val="1"/>
      <w:numFmt w:val="bullet"/>
      <w:lvlText w:val="•"/>
      <w:lvlJc w:val="left"/>
      <w:pPr>
        <w:tabs>
          <w:tab w:val="num" w:pos="2880"/>
        </w:tabs>
        <w:ind w:left="2880" w:hanging="360"/>
      </w:pPr>
      <w:rPr>
        <w:rFonts w:ascii="宋体" w:hAnsi="宋体" w:hint="default"/>
      </w:rPr>
    </w:lvl>
    <w:lvl w:ilvl="4" w:tplc="9432C15C" w:tentative="1">
      <w:start w:val="1"/>
      <w:numFmt w:val="bullet"/>
      <w:lvlText w:val="•"/>
      <w:lvlJc w:val="left"/>
      <w:pPr>
        <w:tabs>
          <w:tab w:val="num" w:pos="3600"/>
        </w:tabs>
        <w:ind w:left="3600" w:hanging="360"/>
      </w:pPr>
      <w:rPr>
        <w:rFonts w:ascii="宋体" w:hAnsi="宋体" w:hint="default"/>
      </w:rPr>
    </w:lvl>
    <w:lvl w:ilvl="5" w:tplc="A25AFB44" w:tentative="1">
      <w:start w:val="1"/>
      <w:numFmt w:val="bullet"/>
      <w:lvlText w:val="•"/>
      <w:lvlJc w:val="left"/>
      <w:pPr>
        <w:tabs>
          <w:tab w:val="num" w:pos="4320"/>
        </w:tabs>
        <w:ind w:left="4320" w:hanging="360"/>
      </w:pPr>
      <w:rPr>
        <w:rFonts w:ascii="宋体" w:hAnsi="宋体" w:hint="default"/>
      </w:rPr>
    </w:lvl>
    <w:lvl w:ilvl="6" w:tplc="187457EA" w:tentative="1">
      <w:start w:val="1"/>
      <w:numFmt w:val="bullet"/>
      <w:lvlText w:val="•"/>
      <w:lvlJc w:val="left"/>
      <w:pPr>
        <w:tabs>
          <w:tab w:val="num" w:pos="5040"/>
        </w:tabs>
        <w:ind w:left="5040" w:hanging="360"/>
      </w:pPr>
      <w:rPr>
        <w:rFonts w:ascii="宋体" w:hAnsi="宋体" w:hint="default"/>
      </w:rPr>
    </w:lvl>
    <w:lvl w:ilvl="7" w:tplc="41AA62CA" w:tentative="1">
      <w:start w:val="1"/>
      <w:numFmt w:val="bullet"/>
      <w:lvlText w:val="•"/>
      <w:lvlJc w:val="left"/>
      <w:pPr>
        <w:tabs>
          <w:tab w:val="num" w:pos="5760"/>
        </w:tabs>
        <w:ind w:left="5760" w:hanging="360"/>
      </w:pPr>
      <w:rPr>
        <w:rFonts w:ascii="宋体" w:hAnsi="宋体" w:hint="default"/>
      </w:rPr>
    </w:lvl>
    <w:lvl w:ilvl="8" w:tplc="565EC66C" w:tentative="1">
      <w:start w:val="1"/>
      <w:numFmt w:val="bullet"/>
      <w:lvlText w:val="•"/>
      <w:lvlJc w:val="left"/>
      <w:pPr>
        <w:tabs>
          <w:tab w:val="num" w:pos="6480"/>
        </w:tabs>
        <w:ind w:left="6480" w:hanging="360"/>
      </w:pPr>
      <w:rPr>
        <w:rFonts w:ascii="宋体" w:hAnsi="宋体" w:hint="default"/>
      </w:rPr>
    </w:lvl>
  </w:abstractNum>
  <w:abstractNum w:abstractNumId="7">
    <w:nsid w:val="23162D06"/>
    <w:multiLevelType w:val="hybridMultilevel"/>
    <w:tmpl w:val="CF84B27A"/>
    <w:lvl w:ilvl="0" w:tplc="A19AFAB4">
      <w:start w:val="1"/>
      <w:numFmt w:val="bullet"/>
      <w:lvlText w:val=""/>
      <w:lvlJc w:val="left"/>
      <w:pPr>
        <w:tabs>
          <w:tab w:val="num" w:pos="720"/>
        </w:tabs>
        <w:ind w:left="720" w:hanging="360"/>
      </w:pPr>
      <w:rPr>
        <w:rFonts w:ascii="Wingdings" w:hAnsi="Wingdings" w:hint="default"/>
      </w:rPr>
    </w:lvl>
    <w:lvl w:ilvl="1" w:tplc="64429348" w:tentative="1">
      <w:start w:val="1"/>
      <w:numFmt w:val="bullet"/>
      <w:lvlText w:val=""/>
      <w:lvlJc w:val="left"/>
      <w:pPr>
        <w:tabs>
          <w:tab w:val="num" w:pos="1440"/>
        </w:tabs>
        <w:ind w:left="1440" w:hanging="360"/>
      </w:pPr>
      <w:rPr>
        <w:rFonts w:ascii="Wingdings" w:hAnsi="Wingdings" w:hint="default"/>
      </w:rPr>
    </w:lvl>
    <w:lvl w:ilvl="2" w:tplc="C6A419AE" w:tentative="1">
      <w:start w:val="1"/>
      <w:numFmt w:val="bullet"/>
      <w:lvlText w:val=""/>
      <w:lvlJc w:val="left"/>
      <w:pPr>
        <w:tabs>
          <w:tab w:val="num" w:pos="2160"/>
        </w:tabs>
        <w:ind w:left="2160" w:hanging="360"/>
      </w:pPr>
      <w:rPr>
        <w:rFonts w:ascii="Wingdings" w:hAnsi="Wingdings" w:hint="default"/>
      </w:rPr>
    </w:lvl>
    <w:lvl w:ilvl="3" w:tplc="79A89A4A" w:tentative="1">
      <w:start w:val="1"/>
      <w:numFmt w:val="bullet"/>
      <w:lvlText w:val=""/>
      <w:lvlJc w:val="left"/>
      <w:pPr>
        <w:tabs>
          <w:tab w:val="num" w:pos="2880"/>
        </w:tabs>
        <w:ind w:left="2880" w:hanging="360"/>
      </w:pPr>
      <w:rPr>
        <w:rFonts w:ascii="Wingdings" w:hAnsi="Wingdings" w:hint="default"/>
      </w:rPr>
    </w:lvl>
    <w:lvl w:ilvl="4" w:tplc="B3484232" w:tentative="1">
      <w:start w:val="1"/>
      <w:numFmt w:val="bullet"/>
      <w:lvlText w:val=""/>
      <w:lvlJc w:val="left"/>
      <w:pPr>
        <w:tabs>
          <w:tab w:val="num" w:pos="3600"/>
        </w:tabs>
        <w:ind w:left="3600" w:hanging="360"/>
      </w:pPr>
      <w:rPr>
        <w:rFonts w:ascii="Wingdings" w:hAnsi="Wingdings" w:hint="default"/>
      </w:rPr>
    </w:lvl>
    <w:lvl w:ilvl="5" w:tplc="0DD4F1D2" w:tentative="1">
      <w:start w:val="1"/>
      <w:numFmt w:val="bullet"/>
      <w:lvlText w:val=""/>
      <w:lvlJc w:val="left"/>
      <w:pPr>
        <w:tabs>
          <w:tab w:val="num" w:pos="4320"/>
        </w:tabs>
        <w:ind w:left="4320" w:hanging="360"/>
      </w:pPr>
      <w:rPr>
        <w:rFonts w:ascii="Wingdings" w:hAnsi="Wingdings" w:hint="default"/>
      </w:rPr>
    </w:lvl>
    <w:lvl w:ilvl="6" w:tplc="BFB8B046" w:tentative="1">
      <w:start w:val="1"/>
      <w:numFmt w:val="bullet"/>
      <w:lvlText w:val=""/>
      <w:lvlJc w:val="left"/>
      <w:pPr>
        <w:tabs>
          <w:tab w:val="num" w:pos="5040"/>
        </w:tabs>
        <w:ind w:left="5040" w:hanging="360"/>
      </w:pPr>
      <w:rPr>
        <w:rFonts w:ascii="Wingdings" w:hAnsi="Wingdings" w:hint="default"/>
      </w:rPr>
    </w:lvl>
    <w:lvl w:ilvl="7" w:tplc="0B48087C" w:tentative="1">
      <w:start w:val="1"/>
      <w:numFmt w:val="bullet"/>
      <w:lvlText w:val=""/>
      <w:lvlJc w:val="left"/>
      <w:pPr>
        <w:tabs>
          <w:tab w:val="num" w:pos="5760"/>
        </w:tabs>
        <w:ind w:left="5760" w:hanging="360"/>
      </w:pPr>
      <w:rPr>
        <w:rFonts w:ascii="Wingdings" w:hAnsi="Wingdings" w:hint="default"/>
      </w:rPr>
    </w:lvl>
    <w:lvl w:ilvl="8" w:tplc="DE4A789C" w:tentative="1">
      <w:start w:val="1"/>
      <w:numFmt w:val="bullet"/>
      <w:lvlText w:val=""/>
      <w:lvlJc w:val="left"/>
      <w:pPr>
        <w:tabs>
          <w:tab w:val="num" w:pos="6480"/>
        </w:tabs>
        <w:ind w:left="6480" w:hanging="360"/>
      </w:pPr>
      <w:rPr>
        <w:rFonts w:ascii="Wingdings" w:hAnsi="Wingdings" w:hint="default"/>
      </w:rPr>
    </w:lvl>
  </w:abstractNum>
  <w:abstractNum w:abstractNumId="8">
    <w:nsid w:val="27772F5A"/>
    <w:multiLevelType w:val="hybridMultilevel"/>
    <w:tmpl w:val="A4B67CE8"/>
    <w:lvl w:ilvl="0" w:tplc="4F4A20A8">
      <w:start w:val="1"/>
      <w:numFmt w:val="bullet"/>
      <w:lvlText w:val=""/>
      <w:lvlJc w:val="left"/>
      <w:pPr>
        <w:tabs>
          <w:tab w:val="num" w:pos="720"/>
        </w:tabs>
        <w:ind w:left="720" w:hanging="360"/>
      </w:pPr>
      <w:rPr>
        <w:rFonts w:ascii="Wingdings" w:hAnsi="Wingdings" w:hint="default"/>
      </w:rPr>
    </w:lvl>
    <w:lvl w:ilvl="1" w:tplc="50F67026" w:tentative="1">
      <w:start w:val="1"/>
      <w:numFmt w:val="bullet"/>
      <w:lvlText w:val=""/>
      <w:lvlJc w:val="left"/>
      <w:pPr>
        <w:tabs>
          <w:tab w:val="num" w:pos="1440"/>
        </w:tabs>
        <w:ind w:left="1440" w:hanging="360"/>
      </w:pPr>
      <w:rPr>
        <w:rFonts w:ascii="Wingdings" w:hAnsi="Wingdings" w:hint="default"/>
      </w:rPr>
    </w:lvl>
    <w:lvl w:ilvl="2" w:tplc="031EF6BA" w:tentative="1">
      <w:start w:val="1"/>
      <w:numFmt w:val="bullet"/>
      <w:lvlText w:val=""/>
      <w:lvlJc w:val="left"/>
      <w:pPr>
        <w:tabs>
          <w:tab w:val="num" w:pos="2160"/>
        </w:tabs>
        <w:ind w:left="2160" w:hanging="360"/>
      </w:pPr>
      <w:rPr>
        <w:rFonts w:ascii="Wingdings" w:hAnsi="Wingdings" w:hint="default"/>
      </w:rPr>
    </w:lvl>
    <w:lvl w:ilvl="3" w:tplc="E25C8544" w:tentative="1">
      <w:start w:val="1"/>
      <w:numFmt w:val="bullet"/>
      <w:lvlText w:val=""/>
      <w:lvlJc w:val="left"/>
      <w:pPr>
        <w:tabs>
          <w:tab w:val="num" w:pos="2880"/>
        </w:tabs>
        <w:ind w:left="2880" w:hanging="360"/>
      </w:pPr>
      <w:rPr>
        <w:rFonts w:ascii="Wingdings" w:hAnsi="Wingdings" w:hint="default"/>
      </w:rPr>
    </w:lvl>
    <w:lvl w:ilvl="4" w:tplc="EE1419E6" w:tentative="1">
      <w:start w:val="1"/>
      <w:numFmt w:val="bullet"/>
      <w:lvlText w:val=""/>
      <w:lvlJc w:val="left"/>
      <w:pPr>
        <w:tabs>
          <w:tab w:val="num" w:pos="3600"/>
        </w:tabs>
        <w:ind w:left="3600" w:hanging="360"/>
      </w:pPr>
      <w:rPr>
        <w:rFonts w:ascii="Wingdings" w:hAnsi="Wingdings" w:hint="default"/>
      </w:rPr>
    </w:lvl>
    <w:lvl w:ilvl="5" w:tplc="E056C154" w:tentative="1">
      <w:start w:val="1"/>
      <w:numFmt w:val="bullet"/>
      <w:lvlText w:val=""/>
      <w:lvlJc w:val="left"/>
      <w:pPr>
        <w:tabs>
          <w:tab w:val="num" w:pos="4320"/>
        </w:tabs>
        <w:ind w:left="4320" w:hanging="360"/>
      </w:pPr>
      <w:rPr>
        <w:rFonts w:ascii="Wingdings" w:hAnsi="Wingdings" w:hint="default"/>
      </w:rPr>
    </w:lvl>
    <w:lvl w:ilvl="6" w:tplc="57E0AA54" w:tentative="1">
      <w:start w:val="1"/>
      <w:numFmt w:val="bullet"/>
      <w:lvlText w:val=""/>
      <w:lvlJc w:val="left"/>
      <w:pPr>
        <w:tabs>
          <w:tab w:val="num" w:pos="5040"/>
        </w:tabs>
        <w:ind w:left="5040" w:hanging="360"/>
      </w:pPr>
      <w:rPr>
        <w:rFonts w:ascii="Wingdings" w:hAnsi="Wingdings" w:hint="default"/>
      </w:rPr>
    </w:lvl>
    <w:lvl w:ilvl="7" w:tplc="F064C6E0" w:tentative="1">
      <w:start w:val="1"/>
      <w:numFmt w:val="bullet"/>
      <w:lvlText w:val=""/>
      <w:lvlJc w:val="left"/>
      <w:pPr>
        <w:tabs>
          <w:tab w:val="num" w:pos="5760"/>
        </w:tabs>
        <w:ind w:left="5760" w:hanging="360"/>
      </w:pPr>
      <w:rPr>
        <w:rFonts w:ascii="Wingdings" w:hAnsi="Wingdings" w:hint="default"/>
      </w:rPr>
    </w:lvl>
    <w:lvl w:ilvl="8" w:tplc="2A3A4EBC" w:tentative="1">
      <w:start w:val="1"/>
      <w:numFmt w:val="bullet"/>
      <w:lvlText w:val=""/>
      <w:lvlJc w:val="left"/>
      <w:pPr>
        <w:tabs>
          <w:tab w:val="num" w:pos="6480"/>
        </w:tabs>
        <w:ind w:left="6480" w:hanging="360"/>
      </w:pPr>
      <w:rPr>
        <w:rFonts w:ascii="Wingdings" w:hAnsi="Wingdings" w:hint="default"/>
      </w:rPr>
    </w:lvl>
  </w:abstractNum>
  <w:abstractNum w:abstractNumId="9">
    <w:nsid w:val="2B2B44C1"/>
    <w:multiLevelType w:val="hybridMultilevel"/>
    <w:tmpl w:val="E85A5576"/>
    <w:lvl w:ilvl="0" w:tplc="16446EDE">
      <w:start w:val="1"/>
      <w:numFmt w:val="bullet"/>
      <w:lvlText w:val="•"/>
      <w:lvlJc w:val="left"/>
      <w:pPr>
        <w:tabs>
          <w:tab w:val="num" w:pos="720"/>
        </w:tabs>
        <w:ind w:left="720" w:hanging="360"/>
      </w:pPr>
      <w:rPr>
        <w:rFonts w:ascii="宋体" w:hAnsi="宋体" w:hint="default"/>
      </w:rPr>
    </w:lvl>
    <w:lvl w:ilvl="1" w:tplc="9F481858" w:tentative="1">
      <w:start w:val="1"/>
      <w:numFmt w:val="bullet"/>
      <w:lvlText w:val="•"/>
      <w:lvlJc w:val="left"/>
      <w:pPr>
        <w:tabs>
          <w:tab w:val="num" w:pos="1440"/>
        </w:tabs>
        <w:ind w:left="1440" w:hanging="360"/>
      </w:pPr>
      <w:rPr>
        <w:rFonts w:ascii="宋体" w:hAnsi="宋体" w:hint="default"/>
      </w:rPr>
    </w:lvl>
    <w:lvl w:ilvl="2" w:tplc="3E580E5A">
      <w:start w:val="1"/>
      <w:numFmt w:val="bullet"/>
      <w:lvlText w:val="•"/>
      <w:lvlJc w:val="left"/>
      <w:pPr>
        <w:tabs>
          <w:tab w:val="num" w:pos="2160"/>
        </w:tabs>
        <w:ind w:left="2160" w:hanging="360"/>
      </w:pPr>
      <w:rPr>
        <w:rFonts w:ascii="宋体" w:hAnsi="宋体" w:hint="default"/>
      </w:rPr>
    </w:lvl>
    <w:lvl w:ilvl="3" w:tplc="DC5A1BE0" w:tentative="1">
      <w:start w:val="1"/>
      <w:numFmt w:val="bullet"/>
      <w:lvlText w:val="•"/>
      <w:lvlJc w:val="left"/>
      <w:pPr>
        <w:tabs>
          <w:tab w:val="num" w:pos="2880"/>
        </w:tabs>
        <w:ind w:left="2880" w:hanging="360"/>
      </w:pPr>
      <w:rPr>
        <w:rFonts w:ascii="宋体" w:hAnsi="宋体" w:hint="default"/>
      </w:rPr>
    </w:lvl>
    <w:lvl w:ilvl="4" w:tplc="DA326EC6" w:tentative="1">
      <w:start w:val="1"/>
      <w:numFmt w:val="bullet"/>
      <w:lvlText w:val="•"/>
      <w:lvlJc w:val="left"/>
      <w:pPr>
        <w:tabs>
          <w:tab w:val="num" w:pos="3600"/>
        </w:tabs>
        <w:ind w:left="3600" w:hanging="360"/>
      </w:pPr>
      <w:rPr>
        <w:rFonts w:ascii="宋体" w:hAnsi="宋体" w:hint="default"/>
      </w:rPr>
    </w:lvl>
    <w:lvl w:ilvl="5" w:tplc="072EE7DC" w:tentative="1">
      <w:start w:val="1"/>
      <w:numFmt w:val="bullet"/>
      <w:lvlText w:val="•"/>
      <w:lvlJc w:val="left"/>
      <w:pPr>
        <w:tabs>
          <w:tab w:val="num" w:pos="4320"/>
        </w:tabs>
        <w:ind w:left="4320" w:hanging="360"/>
      </w:pPr>
      <w:rPr>
        <w:rFonts w:ascii="宋体" w:hAnsi="宋体" w:hint="default"/>
      </w:rPr>
    </w:lvl>
    <w:lvl w:ilvl="6" w:tplc="8BBC2210" w:tentative="1">
      <w:start w:val="1"/>
      <w:numFmt w:val="bullet"/>
      <w:lvlText w:val="•"/>
      <w:lvlJc w:val="left"/>
      <w:pPr>
        <w:tabs>
          <w:tab w:val="num" w:pos="5040"/>
        </w:tabs>
        <w:ind w:left="5040" w:hanging="360"/>
      </w:pPr>
      <w:rPr>
        <w:rFonts w:ascii="宋体" w:hAnsi="宋体" w:hint="default"/>
      </w:rPr>
    </w:lvl>
    <w:lvl w:ilvl="7" w:tplc="3898A5D6" w:tentative="1">
      <w:start w:val="1"/>
      <w:numFmt w:val="bullet"/>
      <w:lvlText w:val="•"/>
      <w:lvlJc w:val="left"/>
      <w:pPr>
        <w:tabs>
          <w:tab w:val="num" w:pos="5760"/>
        </w:tabs>
        <w:ind w:left="5760" w:hanging="360"/>
      </w:pPr>
      <w:rPr>
        <w:rFonts w:ascii="宋体" w:hAnsi="宋体" w:hint="default"/>
      </w:rPr>
    </w:lvl>
    <w:lvl w:ilvl="8" w:tplc="89E493C6" w:tentative="1">
      <w:start w:val="1"/>
      <w:numFmt w:val="bullet"/>
      <w:lvlText w:val="•"/>
      <w:lvlJc w:val="left"/>
      <w:pPr>
        <w:tabs>
          <w:tab w:val="num" w:pos="6480"/>
        </w:tabs>
        <w:ind w:left="6480" w:hanging="360"/>
      </w:pPr>
      <w:rPr>
        <w:rFonts w:ascii="宋体" w:hAnsi="宋体" w:hint="default"/>
      </w:rPr>
    </w:lvl>
  </w:abstractNum>
  <w:abstractNum w:abstractNumId="10">
    <w:nsid w:val="2D320EC4"/>
    <w:multiLevelType w:val="hybridMultilevel"/>
    <w:tmpl w:val="4336FD80"/>
    <w:lvl w:ilvl="0" w:tplc="C03E9C8A">
      <w:start w:val="1"/>
      <w:numFmt w:val="bullet"/>
      <w:lvlText w:val=""/>
      <w:lvlJc w:val="left"/>
      <w:pPr>
        <w:tabs>
          <w:tab w:val="num" w:pos="720"/>
        </w:tabs>
        <w:ind w:left="720" w:hanging="360"/>
      </w:pPr>
      <w:rPr>
        <w:rFonts w:ascii="Wingdings" w:hAnsi="Wingdings" w:hint="default"/>
      </w:rPr>
    </w:lvl>
    <w:lvl w:ilvl="1" w:tplc="CCDA4370">
      <w:start w:val="2240"/>
      <w:numFmt w:val="bullet"/>
      <w:lvlText w:val="-"/>
      <w:lvlJc w:val="left"/>
      <w:pPr>
        <w:tabs>
          <w:tab w:val="num" w:pos="1440"/>
        </w:tabs>
        <w:ind w:left="1440" w:hanging="360"/>
      </w:pPr>
      <w:rPr>
        <w:rFonts w:ascii="宋体" w:hAnsi="宋体" w:hint="default"/>
      </w:rPr>
    </w:lvl>
    <w:lvl w:ilvl="2" w:tplc="8898C3FA" w:tentative="1">
      <w:start w:val="1"/>
      <w:numFmt w:val="bullet"/>
      <w:lvlText w:val=""/>
      <w:lvlJc w:val="left"/>
      <w:pPr>
        <w:tabs>
          <w:tab w:val="num" w:pos="2160"/>
        </w:tabs>
        <w:ind w:left="2160" w:hanging="360"/>
      </w:pPr>
      <w:rPr>
        <w:rFonts w:ascii="Wingdings" w:hAnsi="Wingdings" w:hint="default"/>
      </w:rPr>
    </w:lvl>
    <w:lvl w:ilvl="3" w:tplc="072CA5E0" w:tentative="1">
      <w:start w:val="1"/>
      <w:numFmt w:val="bullet"/>
      <w:lvlText w:val=""/>
      <w:lvlJc w:val="left"/>
      <w:pPr>
        <w:tabs>
          <w:tab w:val="num" w:pos="2880"/>
        </w:tabs>
        <w:ind w:left="2880" w:hanging="360"/>
      </w:pPr>
      <w:rPr>
        <w:rFonts w:ascii="Wingdings" w:hAnsi="Wingdings" w:hint="default"/>
      </w:rPr>
    </w:lvl>
    <w:lvl w:ilvl="4" w:tplc="1B5E5AF2" w:tentative="1">
      <w:start w:val="1"/>
      <w:numFmt w:val="bullet"/>
      <w:lvlText w:val=""/>
      <w:lvlJc w:val="left"/>
      <w:pPr>
        <w:tabs>
          <w:tab w:val="num" w:pos="3600"/>
        </w:tabs>
        <w:ind w:left="3600" w:hanging="360"/>
      </w:pPr>
      <w:rPr>
        <w:rFonts w:ascii="Wingdings" w:hAnsi="Wingdings" w:hint="default"/>
      </w:rPr>
    </w:lvl>
    <w:lvl w:ilvl="5" w:tplc="4B2E9CB4" w:tentative="1">
      <w:start w:val="1"/>
      <w:numFmt w:val="bullet"/>
      <w:lvlText w:val=""/>
      <w:lvlJc w:val="left"/>
      <w:pPr>
        <w:tabs>
          <w:tab w:val="num" w:pos="4320"/>
        </w:tabs>
        <w:ind w:left="4320" w:hanging="360"/>
      </w:pPr>
      <w:rPr>
        <w:rFonts w:ascii="Wingdings" w:hAnsi="Wingdings" w:hint="default"/>
      </w:rPr>
    </w:lvl>
    <w:lvl w:ilvl="6" w:tplc="14181BD8" w:tentative="1">
      <w:start w:val="1"/>
      <w:numFmt w:val="bullet"/>
      <w:lvlText w:val=""/>
      <w:lvlJc w:val="left"/>
      <w:pPr>
        <w:tabs>
          <w:tab w:val="num" w:pos="5040"/>
        </w:tabs>
        <w:ind w:left="5040" w:hanging="360"/>
      </w:pPr>
      <w:rPr>
        <w:rFonts w:ascii="Wingdings" w:hAnsi="Wingdings" w:hint="default"/>
      </w:rPr>
    </w:lvl>
    <w:lvl w:ilvl="7" w:tplc="AC5A77C0" w:tentative="1">
      <w:start w:val="1"/>
      <w:numFmt w:val="bullet"/>
      <w:lvlText w:val=""/>
      <w:lvlJc w:val="left"/>
      <w:pPr>
        <w:tabs>
          <w:tab w:val="num" w:pos="5760"/>
        </w:tabs>
        <w:ind w:left="5760" w:hanging="360"/>
      </w:pPr>
      <w:rPr>
        <w:rFonts w:ascii="Wingdings" w:hAnsi="Wingdings" w:hint="default"/>
      </w:rPr>
    </w:lvl>
    <w:lvl w:ilvl="8" w:tplc="6E6A6FEE" w:tentative="1">
      <w:start w:val="1"/>
      <w:numFmt w:val="bullet"/>
      <w:lvlText w:val=""/>
      <w:lvlJc w:val="left"/>
      <w:pPr>
        <w:tabs>
          <w:tab w:val="num" w:pos="6480"/>
        </w:tabs>
        <w:ind w:left="6480" w:hanging="360"/>
      </w:pPr>
      <w:rPr>
        <w:rFonts w:ascii="Wingdings" w:hAnsi="Wingdings" w:hint="default"/>
      </w:rPr>
    </w:lvl>
  </w:abstractNum>
  <w:abstractNum w:abstractNumId="11">
    <w:nsid w:val="2D6C4E3F"/>
    <w:multiLevelType w:val="hybridMultilevel"/>
    <w:tmpl w:val="041A9CB4"/>
    <w:lvl w:ilvl="0" w:tplc="2AD8FD0C">
      <w:start w:val="1"/>
      <w:numFmt w:val="bullet"/>
      <w:lvlText w:val="-"/>
      <w:lvlJc w:val="left"/>
      <w:pPr>
        <w:tabs>
          <w:tab w:val="num" w:pos="720"/>
        </w:tabs>
        <w:ind w:left="720" w:hanging="360"/>
      </w:pPr>
      <w:rPr>
        <w:rFonts w:ascii="宋体" w:hAnsi="宋体" w:hint="default"/>
      </w:rPr>
    </w:lvl>
    <w:lvl w:ilvl="1" w:tplc="73D6402E">
      <w:start w:val="1"/>
      <w:numFmt w:val="bullet"/>
      <w:lvlText w:val="-"/>
      <w:lvlJc w:val="left"/>
      <w:pPr>
        <w:tabs>
          <w:tab w:val="num" w:pos="1440"/>
        </w:tabs>
        <w:ind w:left="1440" w:hanging="360"/>
      </w:pPr>
      <w:rPr>
        <w:rFonts w:ascii="宋体" w:hAnsi="宋体" w:hint="default"/>
      </w:rPr>
    </w:lvl>
    <w:lvl w:ilvl="2" w:tplc="703881BE">
      <w:start w:val="4533"/>
      <w:numFmt w:val="bullet"/>
      <w:lvlText w:val="•"/>
      <w:lvlJc w:val="left"/>
      <w:pPr>
        <w:tabs>
          <w:tab w:val="num" w:pos="2160"/>
        </w:tabs>
        <w:ind w:left="2160" w:hanging="360"/>
      </w:pPr>
      <w:rPr>
        <w:rFonts w:ascii="宋体" w:hAnsi="宋体" w:hint="default"/>
      </w:rPr>
    </w:lvl>
    <w:lvl w:ilvl="3" w:tplc="DA1E47EE" w:tentative="1">
      <w:start w:val="1"/>
      <w:numFmt w:val="bullet"/>
      <w:lvlText w:val="-"/>
      <w:lvlJc w:val="left"/>
      <w:pPr>
        <w:tabs>
          <w:tab w:val="num" w:pos="2880"/>
        </w:tabs>
        <w:ind w:left="2880" w:hanging="360"/>
      </w:pPr>
      <w:rPr>
        <w:rFonts w:ascii="宋体" w:hAnsi="宋体" w:hint="default"/>
      </w:rPr>
    </w:lvl>
    <w:lvl w:ilvl="4" w:tplc="CDC80178" w:tentative="1">
      <w:start w:val="1"/>
      <w:numFmt w:val="bullet"/>
      <w:lvlText w:val="-"/>
      <w:lvlJc w:val="left"/>
      <w:pPr>
        <w:tabs>
          <w:tab w:val="num" w:pos="3600"/>
        </w:tabs>
        <w:ind w:left="3600" w:hanging="360"/>
      </w:pPr>
      <w:rPr>
        <w:rFonts w:ascii="宋体" w:hAnsi="宋体" w:hint="default"/>
      </w:rPr>
    </w:lvl>
    <w:lvl w:ilvl="5" w:tplc="DA464052" w:tentative="1">
      <w:start w:val="1"/>
      <w:numFmt w:val="bullet"/>
      <w:lvlText w:val="-"/>
      <w:lvlJc w:val="left"/>
      <w:pPr>
        <w:tabs>
          <w:tab w:val="num" w:pos="4320"/>
        </w:tabs>
        <w:ind w:left="4320" w:hanging="360"/>
      </w:pPr>
      <w:rPr>
        <w:rFonts w:ascii="宋体" w:hAnsi="宋体" w:hint="default"/>
      </w:rPr>
    </w:lvl>
    <w:lvl w:ilvl="6" w:tplc="D646BD4E" w:tentative="1">
      <w:start w:val="1"/>
      <w:numFmt w:val="bullet"/>
      <w:lvlText w:val="-"/>
      <w:lvlJc w:val="left"/>
      <w:pPr>
        <w:tabs>
          <w:tab w:val="num" w:pos="5040"/>
        </w:tabs>
        <w:ind w:left="5040" w:hanging="360"/>
      </w:pPr>
      <w:rPr>
        <w:rFonts w:ascii="宋体" w:hAnsi="宋体" w:hint="default"/>
      </w:rPr>
    </w:lvl>
    <w:lvl w:ilvl="7" w:tplc="FD429022" w:tentative="1">
      <w:start w:val="1"/>
      <w:numFmt w:val="bullet"/>
      <w:lvlText w:val="-"/>
      <w:lvlJc w:val="left"/>
      <w:pPr>
        <w:tabs>
          <w:tab w:val="num" w:pos="5760"/>
        </w:tabs>
        <w:ind w:left="5760" w:hanging="360"/>
      </w:pPr>
      <w:rPr>
        <w:rFonts w:ascii="宋体" w:hAnsi="宋体" w:hint="default"/>
      </w:rPr>
    </w:lvl>
    <w:lvl w:ilvl="8" w:tplc="07D49AFA" w:tentative="1">
      <w:start w:val="1"/>
      <w:numFmt w:val="bullet"/>
      <w:lvlText w:val="-"/>
      <w:lvlJc w:val="left"/>
      <w:pPr>
        <w:tabs>
          <w:tab w:val="num" w:pos="6480"/>
        </w:tabs>
        <w:ind w:left="6480" w:hanging="360"/>
      </w:pPr>
      <w:rPr>
        <w:rFonts w:ascii="宋体" w:hAnsi="宋体" w:hint="default"/>
      </w:rPr>
    </w:lvl>
  </w:abstractNum>
  <w:abstractNum w:abstractNumId="12">
    <w:nsid w:val="3120559A"/>
    <w:multiLevelType w:val="hybridMultilevel"/>
    <w:tmpl w:val="6DA26084"/>
    <w:lvl w:ilvl="0" w:tplc="03F42962">
      <w:start w:val="1"/>
      <w:numFmt w:val="bullet"/>
      <w:lvlText w:val="-"/>
      <w:lvlJc w:val="left"/>
      <w:pPr>
        <w:tabs>
          <w:tab w:val="num" w:pos="720"/>
        </w:tabs>
        <w:ind w:left="720" w:hanging="360"/>
      </w:pPr>
      <w:rPr>
        <w:rFonts w:ascii="宋体" w:hAnsi="宋体" w:hint="default"/>
      </w:rPr>
    </w:lvl>
    <w:lvl w:ilvl="1" w:tplc="E6284B76">
      <w:start w:val="1"/>
      <w:numFmt w:val="bullet"/>
      <w:lvlText w:val="-"/>
      <w:lvlJc w:val="left"/>
      <w:pPr>
        <w:tabs>
          <w:tab w:val="num" w:pos="1440"/>
        </w:tabs>
        <w:ind w:left="1440" w:hanging="360"/>
      </w:pPr>
      <w:rPr>
        <w:rFonts w:ascii="宋体" w:hAnsi="宋体" w:hint="default"/>
      </w:rPr>
    </w:lvl>
    <w:lvl w:ilvl="2" w:tplc="4892889C">
      <w:start w:val="131"/>
      <w:numFmt w:val="bullet"/>
      <w:lvlText w:val="•"/>
      <w:lvlJc w:val="left"/>
      <w:pPr>
        <w:tabs>
          <w:tab w:val="num" w:pos="2160"/>
        </w:tabs>
        <w:ind w:left="2160" w:hanging="360"/>
      </w:pPr>
      <w:rPr>
        <w:rFonts w:ascii="宋体" w:hAnsi="宋体" w:hint="default"/>
      </w:rPr>
    </w:lvl>
    <w:lvl w:ilvl="3" w:tplc="6BDC6EC0" w:tentative="1">
      <w:start w:val="1"/>
      <w:numFmt w:val="bullet"/>
      <w:lvlText w:val="-"/>
      <w:lvlJc w:val="left"/>
      <w:pPr>
        <w:tabs>
          <w:tab w:val="num" w:pos="2880"/>
        </w:tabs>
        <w:ind w:left="2880" w:hanging="360"/>
      </w:pPr>
      <w:rPr>
        <w:rFonts w:ascii="宋体" w:hAnsi="宋体" w:hint="default"/>
      </w:rPr>
    </w:lvl>
    <w:lvl w:ilvl="4" w:tplc="326E1A2E" w:tentative="1">
      <w:start w:val="1"/>
      <w:numFmt w:val="bullet"/>
      <w:lvlText w:val="-"/>
      <w:lvlJc w:val="left"/>
      <w:pPr>
        <w:tabs>
          <w:tab w:val="num" w:pos="3600"/>
        </w:tabs>
        <w:ind w:left="3600" w:hanging="360"/>
      </w:pPr>
      <w:rPr>
        <w:rFonts w:ascii="宋体" w:hAnsi="宋体" w:hint="default"/>
      </w:rPr>
    </w:lvl>
    <w:lvl w:ilvl="5" w:tplc="AA96E03C" w:tentative="1">
      <w:start w:val="1"/>
      <w:numFmt w:val="bullet"/>
      <w:lvlText w:val="-"/>
      <w:lvlJc w:val="left"/>
      <w:pPr>
        <w:tabs>
          <w:tab w:val="num" w:pos="4320"/>
        </w:tabs>
        <w:ind w:left="4320" w:hanging="360"/>
      </w:pPr>
      <w:rPr>
        <w:rFonts w:ascii="宋体" w:hAnsi="宋体" w:hint="default"/>
      </w:rPr>
    </w:lvl>
    <w:lvl w:ilvl="6" w:tplc="FDA07870" w:tentative="1">
      <w:start w:val="1"/>
      <w:numFmt w:val="bullet"/>
      <w:lvlText w:val="-"/>
      <w:lvlJc w:val="left"/>
      <w:pPr>
        <w:tabs>
          <w:tab w:val="num" w:pos="5040"/>
        </w:tabs>
        <w:ind w:left="5040" w:hanging="360"/>
      </w:pPr>
      <w:rPr>
        <w:rFonts w:ascii="宋体" w:hAnsi="宋体" w:hint="default"/>
      </w:rPr>
    </w:lvl>
    <w:lvl w:ilvl="7" w:tplc="FC8E990E" w:tentative="1">
      <w:start w:val="1"/>
      <w:numFmt w:val="bullet"/>
      <w:lvlText w:val="-"/>
      <w:lvlJc w:val="left"/>
      <w:pPr>
        <w:tabs>
          <w:tab w:val="num" w:pos="5760"/>
        </w:tabs>
        <w:ind w:left="5760" w:hanging="360"/>
      </w:pPr>
      <w:rPr>
        <w:rFonts w:ascii="宋体" w:hAnsi="宋体" w:hint="default"/>
      </w:rPr>
    </w:lvl>
    <w:lvl w:ilvl="8" w:tplc="49A8322E" w:tentative="1">
      <w:start w:val="1"/>
      <w:numFmt w:val="bullet"/>
      <w:lvlText w:val="-"/>
      <w:lvlJc w:val="left"/>
      <w:pPr>
        <w:tabs>
          <w:tab w:val="num" w:pos="6480"/>
        </w:tabs>
        <w:ind w:left="6480" w:hanging="360"/>
      </w:pPr>
      <w:rPr>
        <w:rFonts w:ascii="宋体" w:hAnsi="宋体" w:hint="default"/>
      </w:rPr>
    </w:lvl>
  </w:abstractNum>
  <w:abstractNum w:abstractNumId="13">
    <w:nsid w:val="392A4572"/>
    <w:multiLevelType w:val="hybridMultilevel"/>
    <w:tmpl w:val="C4A6898A"/>
    <w:lvl w:ilvl="0" w:tplc="E2626420">
      <w:start w:val="1"/>
      <w:numFmt w:val="bullet"/>
      <w:lvlText w:val="-"/>
      <w:lvlJc w:val="left"/>
      <w:pPr>
        <w:tabs>
          <w:tab w:val="num" w:pos="720"/>
        </w:tabs>
        <w:ind w:left="720" w:hanging="360"/>
      </w:pPr>
      <w:rPr>
        <w:rFonts w:ascii="宋体" w:hAnsi="宋体" w:hint="default"/>
      </w:rPr>
    </w:lvl>
    <w:lvl w:ilvl="1" w:tplc="A80A22D2">
      <w:start w:val="1"/>
      <w:numFmt w:val="bullet"/>
      <w:lvlText w:val="-"/>
      <w:lvlJc w:val="left"/>
      <w:pPr>
        <w:tabs>
          <w:tab w:val="num" w:pos="1440"/>
        </w:tabs>
        <w:ind w:left="1440" w:hanging="360"/>
      </w:pPr>
      <w:rPr>
        <w:rFonts w:ascii="宋体" w:hAnsi="宋体" w:hint="default"/>
      </w:rPr>
    </w:lvl>
    <w:lvl w:ilvl="2" w:tplc="1BBE8990">
      <w:start w:val="7399"/>
      <w:numFmt w:val="bullet"/>
      <w:lvlText w:val="•"/>
      <w:lvlJc w:val="left"/>
      <w:pPr>
        <w:tabs>
          <w:tab w:val="num" w:pos="2160"/>
        </w:tabs>
        <w:ind w:left="2160" w:hanging="360"/>
      </w:pPr>
      <w:rPr>
        <w:rFonts w:ascii="宋体" w:hAnsi="宋体" w:hint="default"/>
      </w:rPr>
    </w:lvl>
    <w:lvl w:ilvl="3" w:tplc="CDF02A8E" w:tentative="1">
      <w:start w:val="1"/>
      <w:numFmt w:val="bullet"/>
      <w:lvlText w:val="-"/>
      <w:lvlJc w:val="left"/>
      <w:pPr>
        <w:tabs>
          <w:tab w:val="num" w:pos="2880"/>
        </w:tabs>
        <w:ind w:left="2880" w:hanging="360"/>
      </w:pPr>
      <w:rPr>
        <w:rFonts w:ascii="宋体" w:hAnsi="宋体" w:hint="default"/>
      </w:rPr>
    </w:lvl>
    <w:lvl w:ilvl="4" w:tplc="0C2A23B0" w:tentative="1">
      <w:start w:val="1"/>
      <w:numFmt w:val="bullet"/>
      <w:lvlText w:val="-"/>
      <w:lvlJc w:val="left"/>
      <w:pPr>
        <w:tabs>
          <w:tab w:val="num" w:pos="3600"/>
        </w:tabs>
        <w:ind w:left="3600" w:hanging="360"/>
      </w:pPr>
      <w:rPr>
        <w:rFonts w:ascii="宋体" w:hAnsi="宋体" w:hint="default"/>
      </w:rPr>
    </w:lvl>
    <w:lvl w:ilvl="5" w:tplc="745C7F14" w:tentative="1">
      <w:start w:val="1"/>
      <w:numFmt w:val="bullet"/>
      <w:lvlText w:val="-"/>
      <w:lvlJc w:val="left"/>
      <w:pPr>
        <w:tabs>
          <w:tab w:val="num" w:pos="4320"/>
        </w:tabs>
        <w:ind w:left="4320" w:hanging="360"/>
      </w:pPr>
      <w:rPr>
        <w:rFonts w:ascii="宋体" w:hAnsi="宋体" w:hint="default"/>
      </w:rPr>
    </w:lvl>
    <w:lvl w:ilvl="6" w:tplc="87D6B144" w:tentative="1">
      <w:start w:val="1"/>
      <w:numFmt w:val="bullet"/>
      <w:lvlText w:val="-"/>
      <w:lvlJc w:val="left"/>
      <w:pPr>
        <w:tabs>
          <w:tab w:val="num" w:pos="5040"/>
        </w:tabs>
        <w:ind w:left="5040" w:hanging="360"/>
      </w:pPr>
      <w:rPr>
        <w:rFonts w:ascii="宋体" w:hAnsi="宋体" w:hint="default"/>
      </w:rPr>
    </w:lvl>
    <w:lvl w:ilvl="7" w:tplc="0784C0B2" w:tentative="1">
      <w:start w:val="1"/>
      <w:numFmt w:val="bullet"/>
      <w:lvlText w:val="-"/>
      <w:lvlJc w:val="left"/>
      <w:pPr>
        <w:tabs>
          <w:tab w:val="num" w:pos="5760"/>
        </w:tabs>
        <w:ind w:left="5760" w:hanging="360"/>
      </w:pPr>
      <w:rPr>
        <w:rFonts w:ascii="宋体" w:hAnsi="宋体" w:hint="default"/>
      </w:rPr>
    </w:lvl>
    <w:lvl w:ilvl="8" w:tplc="E1C4DB00" w:tentative="1">
      <w:start w:val="1"/>
      <w:numFmt w:val="bullet"/>
      <w:lvlText w:val="-"/>
      <w:lvlJc w:val="left"/>
      <w:pPr>
        <w:tabs>
          <w:tab w:val="num" w:pos="6480"/>
        </w:tabs>
        <w:ind w:left="6480" w:hanging="360"/>
      </w:pPr>
      <w:rPr>
        <w:rFonts w:ascii="宋体" w:hAnsi="宋体" w:hint="default"/>
      </w:rPr>
    </w:lvl>
  </w:abstractNum>
  <w:abstractNum w:abstractNumId="14">
    <w:nsid w:val="39E371BE"/>
    <w:multiLevelType w:val="hybridMultilevel"/>
    <w:tmpl w:val="B8D8C662"/>
    <w:lvl w:ilvl="0" w:tplc="10C2613E">
      <w:start w:val="1"/>
      <w:numFmt w:val="bullet"/>
      <w:lvlText w:val="-"/>
      <w:lvlJc w:val="left"/>
      <w:pPr>
        <w:tabs>
          <w:tab w:val="num" w:pos="720"/>
        </w:tabs>
        <w:ind w:left="720" w:hanging="360"/>
      </w:pPr>
      <w:rPr>
        <w:rFonts w:ascii="宋体" w:hAnsi="宋体" w:hint="default"/>
      </w:rPr>
    </w:lvl>
    <w:lvl w:ilvl="1" w:tplc="F34E9A96">
      <w:start w:val="1"/>
      <w:numFmt w:val="bullet"/>
      <w:lvlText w:val="-"/>
      <w:lvlJc w:val="left"/>
      <w:pPr>
        <w:tabs>
          <w:tab w:val="num" w:pos="1440"/>
        </w:tabs>
        <w:ind w:left="1440" w:hanging="360"/>
      </w:pPr>
      <w:rPr>
        <w:rFonts w:ascii="宋体" w:hAnsi="宋体" w:hint="default"/>
      </w:rPr>
    </w:lvl>
    <w:lvl w:ilvl="2" w:tplc="ECE6CE3A" w:tentative="1">
      <w:start w:val="1"/>
      <w:numFmt w:val="bullet"/>
      <w:lvlText w:val="-"/>
      <w:lvlJc w:val="left"/>
      <w:pPr>
        <w:tabs>
          <w:tab w:val="num" w:pos="2160"/>
        </w:tabs>
        <w:ind w:left="2160" w:hanging="360"/>
      </w:pPr>
      <w:rPr>
        <w:rFonts w:ascii="宋体" w:hAnsi="宋体" w:hint="default"/>
      </w:rPr>
    </w:lvl>
    <w:lvl w:ilvl="3" w:tplc="16169344" w:tentative="1">
      <w:start w:val="1"/>
      <w:numFmt w:val="bullet"/>
      <w:lvlText w:val="-"/>
      <w:lvlJc w:val="left"/>
      <w:pPr>
        <w:tabs>
          <w:tab w:val="num" w:pos="2880"/>
        </w:tabs>
        <w:ind w:left="2880" w:hanging="360"/>
      </w:pPr>
      <w:rPr>
        <w:rFonts w:ascii="宋体" w:hAnsi="宋体" w:hint="default"/>
      </w:rPr>
    </w:lvl>
    <w:lvl w:ilvl="4" w:tplc="2468EF00" w:tentative="1">
      <w:start w:val="1"/>
      <w:numFmt w:val="bullet"/>
      <w:lvlText w:val="-"/>
      <w:lvlJc w:val="left"/>
      <w:pPr>
        <w:tabs>
          <w:tab w:val="num" w:pos="3600"/>
        </w:tabs>
        <w:ind w:left="3600" w:hanging="360"/>
      </w:pPr>
      <w:rPr>
        <w:rFonts w:ascii="宋体" w:hAnsi="宋体" w:hint="default"/>
      </w:rPr>
    </w:lvl>
    <w:lvl w:ilvl="5" w:tplc="982443E2" w:tentative="1">
      <w:start w:val="1"/>
      <w:numFmt w:val="bullet"/>
      <w:lvlText w:val="-"/>
      <w:lvlJc w:val="left"/>
      <w:pPr>
        <w:tabs>
          <w:tab w:val="num" w:pos="4320"/>
        </w:tabs>
        <w:ind w:left="4320" w:hanging="360"/>
      </w:pPr>
      <w:rPr>
        <w:rFonts w:ascii="宋体" w:hAnsi="宋体" w:hint="default"/>
      </w:rPr>
    </w:lvl>
    <w:lvl w:ilvl="6" w:tplc="AAD67AD6" w:tentative="1">
      <w:start w:val="1"/>
      <w:numFmt w:val="bullet"/>
      <w:lvlText w:val="-"/>
      <w:lvlJc w:val="left"/>
      <w:pPr>
        <w:tabs>
          <w:tab w:val="num" w:pos="5040"/>
        </w:tabs>
        <w:ind w:left="5040" w:hanging="360"/>
      </w:pPr>
      <w:rPr>
        <w:rFonts w:ascii="宋体" w:hAnsi="宋体" w:hint="default"/>
      </w:rPr>
    </w:lvl>
    <w:lvl w:ilvl="7" w:tplc="E3CEE286" w:tentative="1">
      <w:start w:val="1"/>
      <w:numFmt w:val="bullet"/>
      <w:lvlText w:val="-"/>
      <w:lvlJc w:val="left"/>
      <w:pPr>
        <w:tabs>
          <w:tab w:val="num" w:pos="5760"/>
        </w:tabs>
        <w:ind w:left="5760" w:hanging="360"/>
      </w:pPr>
      <w:rPr>
        <w:rFonts w:ascii="宋体" w:hAnsi="宋体" w:hint="default"/>
      </w:rPr>
    </w:lvl>
    <w:lvl w:ilvl="8" w:tplc="DB18E3B8" w:tentative="1">
      <w:start w:val="1"/>
      <w:numFmt w:val="bullet"/>
      <w:lvlText w:val="-"/>
      <w:lvlJc w:val="left"/>
      <w:pPr>
        <w:tabs>
          <w:tab w:val="num" w:pos="6480"/>
        </w:tabs>
        <w:ind w:left="6480" w:hanging="360"/>
      </w:pPr>
      <w:rPr>
        <w:rFonts w:ascii="宋体" w:hAnsi="宋体" w:hint="default"/>
      </w:rPr>
    </w:lvl>
  </w:abstractNum>
  <w:abstractNum w:abstractNumId="15">
    <w:nsid w:val="3B5746B9"/>
    <w:multiLevelType w:val="hybridMultilevel"/>
    <w:tmpl w:val="D6923B30"/>
    <w:lvl w:ilvl="0" w:tplc="EE944314">
      <w:start w:val="1"/>
      <w:numFmt w:val="bullet"/>
      <w:lvlText w:val="-"/>
      <w:lvlJc w:val="left"/>
      <w:pPr>
        <w:tabs>
          <w:tab w:val="num" w:pos="720"/>
        </w:tabs>
        <w:ind w:left="720" w:hanging="360"/>
      </w:pPr>
      <w:rPr>
        <w:rFonts w:ascii="宋体" w:hAnsi="宋体" w:hint="default"/>
      </w:rPr>
    </w:lvl>
    <w:lvl w:ilvl="1" w:tplc="E166903C">
      <w:start w:val="1"/>
      <w:numFmt w:val="bullet"/>
      <w:lvlText w:val="-"/>
      <w:lvlJc w:val="left"/>
      <w:pPr>
        <w:tabs>
          <w:tab w:val="num" w:pos="1440"/>
        </w:tabs>
        <w:ind w:left="1440" w:hanging="360"/>
      </w:pPr>
      <w:rPr>
        <w:rFonts w:ascii="宋体" w:hAnsi="宋体" w:hint="default"/>
      </w:rPr>
    </w:lvl>
    <w:lvl w:ilvl="2" w:tplc="F614E0AA">
      <w:start w:val="4066"/>
      <w:numFmt w:val="bullet"/>
      <w:lvlText w:val="•"/>
      <w:lvlJc w:val="left"/>
      <w:pPr>
        <w:tabs>
          <w:tab w:val="num" w:pos="2160"/>
        </w:tabs>
        <w:ind w:left="2160" w:hanging="360"/>
      </w:pPr>
      <w:rPr>
        <w:rFonts w:ascii="宋体" w:hAnsi="宋体" w:hint="default"/>
      </w:rPr>
    </w:lvl>
    <w:lvl w:ilvl="3" w:tplc="92741956" w:tentative="1">
      <w:start w:val="1"/>
      <w:numFmt w:val="bullet"/>
      <w:lvlText w:val="-"/>
      <w:lvlJc w:val="left"/>
      <w:pPr>
        <w:tabs>
          <w:tab w:val="num" w:pos="2880"/>
        </w:tabs>
        <w:ind w:left="2880" w:hanging="360"/>
      </w:pPr>
      <w:rPr>
        <w:rFonts w:ascii="宋体" w:hAnsi="宋体" w:hint="default"/>
      </w:rPr>
    </w:lvl>
    <w:lvl w:ilvl="4" w:tplc="3D682AB0" w:tentative="1">
      <w:start w:val="1"/>
      <w:numFmt w:val="bullet"/>
      <w:lvlText w:val="-"/>
      <w:lvlJc w:val="left"/>
      <w:pPr>
        <w:tabs>
          <w:tab w:val="num" w:pos="3600"/>
        </w:tabs>
        <w:ind w:left="3600" w:hanging="360"/>
      </w:pPr>
      <w:rPr>
        <w:rFonts w:ascii="宋体" w:hAnsi="宋体" w:hint="default"/>
      </w:rPr>
    </w:lvl>
    <w:lvl w:ilvl="5" w:tplc="1610C32C" w:tentative="1">
      <w:start w:val="1"/>
      <w:numFmt w:val="bullet"/>
      <w:lvlText w:val="-"/>
      <w:lvlJc w:val="left"/>
      <w:pPr>
        <w:tabs>
          <w:tab w:val="num" w:pos="4320"/>
        </w:tabs>
        <w:ind w:left="4320" w:hanging="360"/>
      </w:pPr>
      <w:rPr>
        <w:rFonts w:ascii="宋体" w:hAnsi="宋体" w:hint="default"/>
      </w:rPr>
    </w:lvl>
    <w:lvl w:ilvl="6" w:tplc="E8D0FEA8" w:tentative="1">
      <w:start w:val="1"/>
      <w:numFmt w:val="bullet"/>
      <w:lvlText w:val="-"/>
      <w:lvlJc w:val="left"/>
      <w:pPr>
        <w:tabs>
          <w:tab w:val="num" w:pos="5040"/>
        </w:tabs>
        <w:ind w:left="5040" w:hanging="360"/>
      </w:pPr>
      <w:rPr>
        <w:rFonts w:ascii="宋体" w:hAnsi="宋体" w:hint="default"/>
      </w:rPr>
    </w:lvl>
    <w:lvl w:ilvl="7" w:tplc="29700078" w:tentative="1">
      <w:start w:val="1"/>
      <w:numFmt w:val="bullet"/>
      <w:lvlText w:val="-"/>
      <w:lvlJc w:val="left"/>
      <w:pPr>
        <w:tabs>
          <w:tab w:val="num" w:pos="5760"/>
        </w:tabs>
        <w:ind w:left="5760" w:hanging="360"/>
      </w:pPr>
      <w:rPr>
        <w:rFonts w:ascii="宋体" w:hAnsi="宋体" w:hint="default"/>
      </w:rPr>
    </w:lvl>
    <w:lvl w:ilvl="8" w:tplc="40CC4CD0" w:tentative="1">
      <w:start w:val="1"/>
      <w:numFmt w:val="bullet"/>
      <w:lvlText w:val="-"/>
      <w:lvlJc w:val="left"/>
      <w:pPr>
        <w:tabs>
          <w:tab w:val="num" w:pos="6480"/>
        </w:tabs>
        <w:ind w:left="6480" w:hanging="360"/>
      </w:pPr>
      <w:rPr>
        <w:rFonts w:ascii="宋体" w:hAnsi="宋体" w:hint="default"/>
      </w:rPr>
    </w:lvl>
  </w:abstractNum>
  <w:abstractNum w:abstractNumId="16">
    <w:nsid w:val="446E0294"/>
    <w:multiLevelType w:val="hybridMultilevel"/>
    <w:tmpl w:val="2CECBFEC"/>
    <w:lvl w:ilvl="0" w:tplc="306C1142">
      <w:start w:val="1"/>
      <w:numFmt w:val="bullet"/>
      <w:lvlText w:val="-"/>
      <w:lvlJc w:val="left"/>
      <w:pPr>
        <w:tabs>
          <w:tab w:val="num" w:pos="720"/>
        </w:tabs>
        <w:ind w:left="720" w:hanging="360"/>
      </w:pPr>
      <w:rPr>
        <w:rFonts w:ascii="宋体" w:hAnsi="宋体" w:hint="default"/>
      </w:rPr>
    </w:lvl>
    <w:lvl w:ilvl="1" w:tplc="73725DC0">
      <w:start w:val="1"/>
      <w:numFmt w:val="bullet"/>
      <w:lvlText w:val="-"/>
      <w:lvlJc w:val="left"/>
      <w:pPr>
        <w:tabs>
          <w:tab w:val="num" w:pos="1440"/>
        </w:tabs>
        <w:ind w:left="1440" w:hanging="360"/>
      </w:pPr>
      <w:rPr>
        <w:rFonts w:ascii="宋体" w:hAnsi="宋体" w:hint="default"/>
      </w:rPr>
    </w:lvl>
    <w:lvl w:ilvl="2" w:tplc="E1144A0C">
      <w:start w:val="4533"/>
      <w:numFmt w:val="bullet"/>
      <w:lvlText w:val="•"/>
      <w:lvlJc w:val="left"/>
      <w:pPr>
        <w:tabs>
          <w:tab w:val="num" w:pos="2160"/>
        </w:tabs>
        <w:ind w:left="2160" w:hanging="360"/>
      </w:pPr>
      <w:rPr>
        <w:rFonts w:ascii="宋体" w:hAnsi="宋体" w:hint="default"/>
      </w:rPr>
    </w:lvl>
    <w:lvl w:ilvl="3" w:tplc="1D908BA8" w:tentative="1">
      <w:start w:val="1"/>
      <w:numFmt w:val="bullet"/>
      <w:lvlText w:val="-"/>
      <w:lvlJc w:val="left"/>
      <w:pPr>
        <w:tabs>
          <w:tab w:val="num" w:pos="2880"/>
        </w:tabs>
        <w:ind w:left="2880" w:hanging="360"/>
      </w:pPr>
      <w:rPr>
        <w:rFonts w:ascii="宋体" w:hAnsi="宋体" w:hint="default"/>
      </w:rPr>
    </w:lvl>
    <w:lvl w:ilvl="4" w:tplc="1F58B626" w:tentative="1">
      <w:start w:val="1"/>
      <w:numFmt w:val="bullet"/>
      <w:lvlText w:val="-"/>
      <w:lvlJc w:val="left"/>
      <w:pPr>
        <w:tabs>
          <w:tab w:val="num" w:pos="3600"/>
        </w:tabs>
        <w:ind w:left="3600" w:hanging="360"/>
      </w:pPr>
      <w:rPr>
        <w:rFonts w:ascii="宋体" w:hAnsi="宋体" w:hint="default"/>
      </w:rPr>
    </w:lvl>
    <w:lvl w:ilvl="5" w:tplc="84202266" w:tentative="1">
      <w:start w:val="1"/>
      <w:numFmt w:val="bullet"/>
      <w:lvlText w:val="-"/>
      <w:lvlJc w:val="left"/>
      <w:pPr>
        <w:tabs>
          <w:tab w:val="num" w:pos="4320"/>
        </w:tabs>
        <w:ind w:left="4320" w:hanging="360"/>
      </w:pPr>
      <w:rPr>
        <w:rFonts w:ascii="宋体" w:hAnsi="宋体" w:hint="default"/>
      </w:rPr>
    </w:lvl>
    <w:lvl w:ilvl="6" w:tplc="0D245A1A" w:tentative="1">
      <w:start w:val="1"/>
      <w:numFmt w:val="bullet"/>
      <w:lvlText w:val="-"/>
      <w:lvlJc w:val="left"/>
      <w:pPr>
        <w:tabs>
          <w:tab w:val="num" w:pos="5040"/>
        </w:tabs>
        <w:ind w:left="5040" w:hanging="360"/>
      </w:pPr>
      <w:rPr>
        <w:rFonts w:ascii="宋体" w:hAnsi="宋体" w:hint="default"/>
      </w:rPr>
    </w:lvl>
    <w:lvl w:ilvl="7" w:tplc="03C4E30C" w:tentative="1">
      <w:start w:val="1"/>
      <w:numFmt w:val="bullet"/>
      <w:lvlText w:val="-"/>
      <w:lvlJc w:val="left"/>
      <w:pPr>
        <w:tabs>
          <w:tab w:val="num" w:pos="5760"/>
        </w:tabs>
        <w:ind w:left="5760" w:hanging="360"/>
      </w:pPr>
      <w:rPr>
        <w:rFonts w:ascii="宋体" w:hAnsi="宋体" w:hint="default"/>
      </w:rPr>
    </w:lvl>
    <w:lvl w:ilvl="8" w:tplc="FDB2626E" w:tentative="1">
      <w:start w:val="1"/>
      <w:numFmt w:val="bullet"/>
      <w:lvlText w:val="-"/>
      <w:lvlJc w:val="left"/>
      <w:pPr>
        <w:tabs>
          <w:tab w:val="num" w:pos="6480"/>
        </w:tabs>
        <w:ind w:left="6480" w:hanging="360"/>
      </w:pPr>
      <w:rPr>
        <w:rFonts w:ascii="宋体" w:hAnsi="宋体" w:hint="default"/>
      </w:rPr>
    </w:lvl>
  </w:abstractNum>
  <w:abstractNum w:abstractNumId="17">
    <w:nsid w:val="4BEA16C4"/>
    <w:multiLevelType w:val="hybridMultilevel"/>
    <w:tmpl w:val="0A744342"/>
    <w:lvl w:ilvl="0" w:tplc="D1509EB0">
      <w:start w:val="1"/>
      <w:numFmt w:val="bullet"/>
      <w:lvlText w:val="•"/>
      <w:lvlJc w:val="left"/>
      <w:pPr>
        <w:tabs>
          <w:tab w:val="num" w:pos="720"/>
        </w:tabs>
        <w:ind w:left="720" w:hanging="360"/>
      </w:pPr>
      <w:rPr>
        <w:rFonts w:ascii="宋体" w:hAnsi="宋体" w:hint="default"/>
      </w:rPr>
    </w:lvl>
    <w:lvl w:ilvl="1" w:tplc="75583E84" w:tentative="1">
      <w:start w:val="1"/>
      <w:numFmt w:val="bullet"/>
      <w:lvlText w:val="•"/>
      <w:lvlJc w:val="left"/>
      <w:pPr>
        <w:tabs>
          <w:tab w:val="num" w:pos="1440"/>
        </w:tabs>
        <w:ind w:left="1440" w:hanging="360"/>
      </w:pPr>
      <w:rPr>
        <w:rFonts w:ascii="宋体" w:hAnsi="宋体" w:hint="default"/>
      </w:rPr>
    </w:lvl>
    <w:lvl w:ilvl="2" w:tplc="A9C0BCDA">
      <w:start w:val="1"/>
      <w:numFmt w:val="bullet"/>
      <w:lvlText w:val="•"/>
      <w:lvlJc w:val="left"/>
      <w:pPr>
        <w:tabs>
          <w:tab w:val="num" w:pos="2160"/>
        </w:tabs>
        <w:ind w:left="2160" w:hanging="360"/>
      </w:pPr>
      <w:rPr>
        <w:rFonts w:ascii="宋体" w:hAnsi="宋体" w:hint="default"/>
      </w:rPr>
    </w:lvl>
    <w:lvl w:ilvl="3" w:tplc="662070A8">
      <w:start w:val="4662"/>
      <w:numFmt w:val="bullet"/>
      <w:lvlText w:val="Y"/>
      <w:lvlJc w:val="left"/>
      <w:pPr>
        <w:tabs>
          <w:tab w:val="num" w:pos="2880"/>
        </w:tabs>
        <w:ind w:left="2880" w:hanging="360"/>
      </w:pPr>
      <w:rPr>
        <w:rFonts w:ascii="Monotype Sorts" w:hAnsi="Monotype Sorts" w:hint="default"/>
      </w:rPr>
    </w:lvl>
    <w:lvl w:ilvl="4" w:tplc="7FDED6BC" w:tentative="1">
      <w:start w:val="1"/>
      <w:numFmt w:val="bullet"/>
      <w:lvlText w:val="•"/>
      <w:lvlJc w:val="left"/>
      <w:pPr>
        <w:tabs>
          <w:tab w:val="num" w:pos="3600"/>
        </w:tabs>
        <w:ind w:left="3600" w:hanging="360"/>
      </w:pPr>
      <w:rPr>
        <w:rFonts w:ascii="宋体" w:hAnsi="宋体" w:hint="default"/>
      </w:rPr>
    </w:lvl>
    <w:lvl w:ilvl="5" w:tplc="978A20E2" w:tentative="1">
      <w:start w:val="1"/>
      <w:numFmt w:val="bullet"/>
      <w:lvlText w:val="•"/>
      <w:lvlJc w:val="left"/>
      <w:pPr>
        <w:tabs>
          <w:tab w:val="num" w:pos="4320"/>
        </w:tabs>
        <w:ind w:left="4320" w:hanging="360"/>
      </w:pPr>
      <w:rPr>
        <w:rFonts w:ascii="宋体" w:hAnsi="宋体" w:hint="default"/>
      </w:rPr>
    </w:lvl>
    <w:lvl w:ilvl="6" w:tplc="D004C11C" w:tentative="1">
      <w:start w:val="1"/>
      <w:numFmt w:val="bullet"/>
      <w:lvlText w:val="•"/>
      <w:lvlJc w:val="left"/>
      <w:pPr>
        <w:tabs>
          <w:tab w:val="num" w:pos="5040"/>
        </w:tabs>
        <w:ind w:left="5040" w:hanging="360"/>
      </w:pPr>
      <w:rPr>
        <w:rFonts w:ascii="宋体" w:hAnsi="宋体" w:hint="default"/>
      </w:rPr>
    </w:lvl>
    <w:lvl w:ilvl="7" w:tplc="D1FA1742" w:tentative="1">
      <w:start w:val="1"/>
      <w:numFmt w:val="bullet"/>
      <w:lvlText w:val="•"/>
      <w:lvlJc w:val="left"/>
      <w:pPr>
        <w:tabs>
          <w:tab w:val="num" w:pos="5760"/>
        </w:tabs>
        <w:ind w:left="5760" w:hanging="360"/>
      </w:pPr>
      <w:rPr>
        <w:rFonts w:ascii="宋体" w:hAnsi="宋体" w:hint="default"/>
      </w:rPr>
    </w:lvl>
    <w:lvl w:ilvl="8" w:tplc="B600A18A" w:tentative="1">
      <w:start w:val="1"/>
      <w:numFmt w:val="bullet"/>
      <w:lvlText w:val="•"/>
      <w:lvlJc w:val="left"/>
      <w:pPr>
        <w:tabs>
          <w:tab w:val="num" w:pos="6480"/>
        </w:tabs>
        <w:ind w:left="6480" w:hanging="360"/>
      </w:pPr>
      <w:rPr>
        <w:rFonts w:ascii="宋体" w:hAnsi="宋体" w:hint="default"/>
      </w:rPr>
    </w:lvl>
  </w:abstractNum>
  <w:abstractNum w:abstractNumId="18">
    <w:nsid w:val="4C191D9C"/>
    <w:multiLevelType w:val="hybridMultilevel"/>
    <w:tmpl w:val="34A89C10"/>
    <w:lvl w:ilvl="0" w:tplc="7F50B1F4">
      <w:start w:val="1"/>
      <w:numFmt w:val="bullet"/>
      <w:lvlText w:val="Y"/>
      <w:lvlJc w:val="left"/>
      <w:pPr>
        <w:tabs>
          <w:tab w:val="num" w:pos="720"/>
        </w:tabs>
        <w:ind w:left="720" w:hanging="360"/>
      </w:pPr>
      <w:rPr>
        <w:rFonts w:ascii="Monotype Sorts" w:hAnsi="Monotype Sorts" w:hint="default"/>
      </w:rPr>
    </w:lvl>
    <w:lvl w:ilvl="1" w:tplc="4E72C3E6" w:tentative="1">
      <w:start w:val="1"/>
      <w:numFmt w:val="bullet"/>
      <w:lvlText w:val="Y"/>
      <w:lvlJc w:val="left"/>
      <w:pPr>
        <w:tabs>
          <w:tab w:val="num" w:pos="1440"/>
        </w:tabs>
        <w:ind w:left="1440" w:hanging="360"/>
      </w:pPr>
      <w:rPr>
        <w:rFonts w:ascii="Monotype Sorts" w:hAnsi="Monotype Sorts" w:hint="default"/>
      </w:rPr>
    </w:lvl>
    <w:lvl w:ilvl="2" w:tplc="07E2AD0A" w:tentative="1">
      <w:start w:val="1"/>
      <w:numFmt w:val="bullet"/>
      <w:lvlText w:val="Y"/>
      <w:lvlJc w:val="left"/>
      <w:pPr>
        <w:tabs>
          <w:tab w:val="num" w:pos="2160"/>
        </w:tabs>
        <w:ind w:left="2160" w:hanging="360"/>
      </w:pPr>
      <w:rPr>
        <w:rFonts w:ascii="Monotype Sorts" w:hAnsi="Monotype Sorts" w:hint="default"/>
      </w:rPr>
    </w:lvl>
    <w:lvl w:ilvl="3" w:tplc="0270EA72">
      <w:start w:val="1"/>
      <w:numFmt w:val="bullet"/>
      <w:lvlText w:val="Y"/>
      <w:lvlJc w:val="left"/>
      <w:pPr>
        <w:tabs>
          <w:tab w:val="num" w:pos="2880"/>
        </w:tabs>
        <w:ind w:left="2880" w:hanging="360"/>
      </w:pPr>
      <w:rPr>
        <w:rFonts w:ascii="Monotype Sorts" w:hAnsi="Monotype Sorts" w:hint="default"/>
      </w:rPr>
    </w:lvl>
    <w:lvl w:ilvl="4" w:tplc="9A9E4E7E" w:tentative="1">
      <w:start w:val="1"/>
      <w:numFmt w:val="bullet"/>
      <w:lvlText w:val="Y"/>
      <w:lvlJc w:val="left"/>
      <w:pPr>
        <w:tabs>
          <w:tab w:val="num" w:pos="3600"/>
        </w:tabs>
        <w:ind w:left="3600" w:hanging="360"/>
      </w:pPr>
      <w:rPr>
        <w:rFonts w:ascii="Monotype Sorts" w:hAnsi="Monotype Sorts" w:hint="default"/>
      </w:rPr>
    </w:lvl>
    <w:lvl w:ilvl="5" w:tplc="87CE82E6" w:tentative="1">
      <w:start w:val="1"/>
      <w:numFmt w:val="bullet"/>
      <w:lvlText w:val="Y"/>
      <w:lvlJc w:val="left"/>
      <w:pPr>
        <w:tabs>
          <w:tab w:val="num" w:pos="4320"/>
        </w:tabs>
        <w:ind w:left="4320" w:hanging="360"/>
      </w:pPr>
      <w:rPr>
        <w:rFonts w:ascii="Monotype Sorts" w:hAnsi="Monotype Sorts" w:hint="default"/>
      </w:rPr>
    </w:lvl>
    <w:lvl w:ilvl="6" w:tplc="426CA37A" w:tentative="1">
      <w:start w:val="1"/>
      <w:numFmt w:val="bullet"/>
      <w:lvlText w:val="Y"/>
      <w:lvlJc w:val="left"/>
      <w:pPr>
        <w:tabs>
          <w:tab w:val="num" w:pos="5040"/>
        </w:tabs>
        <w:ind w:left="5040" w:hanging="360"/>
      </w:pPr>
      <w:rPr>
        <w:rFonts w:ascii="Monotype Sorts" w:hAnsi="Monotype Sorts" w:hint="default"/>
      </w:rPr>
    </w:lvl>
    <w:lvl w:ilvl="7" w:tplc="2F80C332" w:tentative="1">
      <w:start w:val="1"/>
      <w:numFmt w:val="bullet"/>
      <w:lvlText w:val="Y"/>
      <w:lvlJc w:val="left"/>
      <w:pPr>
        <w:tabs>
          <w:tab w:val="num" w:pos="5760"/>
        </w:tabs>
        <w:ind w:left="5760" w:hanging="360"/>
      </w:pPr>
      <w:rPr>
        <w:rFonts w:ascii="Monotype Sorts" w:hAnsi="Monotype Sorts" w:hint="default"/>
      </w:rPr>
    </w:lvl>
    <w:lvl w:ilvl="8" w:tplc="F578A53A" w:tentative="1">
      <w:start w:val="1"/>
      <w:numFmt w:val="bullet"/>
      <w:lvlText w:val="Y"/>
      <w:lvlJc w:val="left"/>
      <w:pPr>
        <w:tabs>
          <w:tab w:val="num" w:pos="6480"/>
        </w:tabs>
        <w:ind w:left="6480" w:hanging="360"/>
      </w:pPr>
      <w:rPr>
        <w:rFonts w:ascii="Monotype Sorts" w:hAnsi="Monotype Sorts" w:hint="default"/>
      </w:rPr>
    </w:lvl>
  </w:abstractNum>
  <w:abstractNum w:abstractNumId="19">
    <w:nsid w:val="537E52A4"/>
    <w:multiLevelType w:val="hybridMultilevel"/>
    <w:tmpl w:val="507614FC"/>
    <w:lvl w:ilvl="0" w:tplc="66F8D244">
      <w:start w:val="1"/>
      <w:numFmt w:val="bullet"/>
      <w:lvlText w:val="•"/>
      <w:lvlJc w:val="left"/>
      <w:pPr>
        <w:tabs>
          <w:tab w:val="num" w:pos="720"/>
        </w:tabs>
        <w:ind w:left="720" w:hanging="360"/>
      </w:pPr>
      <w:rPr>
        <w:rFonts w:ascii="宋体" w:hAnsi="宋体" w:hint="default"/>
      </w:rPr>
    </w:lvl>
    <w:lvl w:ilvl="1" w:tplc="F97C9C80" w:tentative="1">
      <w:start w:val="1"/>
      <w:numFmt w:val="bullet"/>
      <w:lvlText w:val="•"/>
      <w:lvlJc w:val="left"/>
      <w:pPr>
        <w:tabs>
          <w:tab w:val="num" w:pos="1440"/>
        </w:tabs>
        <w:ind w:left="1440" w:hanging="360"/>
      </w:pPr>
      <w:rPr>
        <w:rFonts w:ascii="宋体" w:hAnsi="宋体" w:hint="default"/>
      </w:rPr>
    </w:lvl>
    <w:lvl w:ilvl="2" w:tplc="484AA486">
      <w:start w:val="1"/>
      <w:numFmt w:val="bullet"/>
      <w:lvlText w:val="•"/>
      <w:lvlJc w:val="left"/>
      <w:pPr>
        <w:tabs>
          <w:tab w:val="num" w:pos="2160"/>
        </w:tabs>
        <w:ind w:left="2160" w:hanging="360"/>
      </w:pPr>
      <w:rPr>
        <w:rFonts w:ascii="宋体" w:hAnsi="宋体" w:hint="default"/>
      </w:rPr>
    </w:lvl>
    <w:lvl w:ilvl="3" w:tplc="4A16A88E" w:tentative="1">
      <w:start w:val="1"/>
      <w:numFmt w:val="bullet"/>
      <w:lvlText w:val="•"/>
      <w:lvlJc w:val="left"/>
      <w:pPr>
        <w:tabs>
          <w:tab w:val="num" w:pos="2880"/>
        </w:tabs>
        <w:ind w:left="2880" w:hanging="360"/>
      </w:pPr>
      <w:rPr>
        <w:rFonts w:ascii="宋体" w:hAnsi="宋体" w:hint="default"/>
      </w:rPr>
    </w:lvl>
    <w:lvl w:ilvl="4" w:tplc="D47AD462" w:tentative="1">
      <w:start w:val="1"/>
      <w:numFmt w:val="bullet"/>
      <w:lvlText w:val="•"/>
      <w:lvlJc w:val="left"/>
      <w:pPr>
        <w:tabs>
          <w:tab w:val="num" w:pos="3600"/>
        </w:tabs>
        <w:ind w:left="3600" w:hanging="360"/>
      </w:pPr>
      <w:rPr>
        <w:rFonts w:ascii="宋体" w:hAnsi="宋体" w:hint="default"/>
      </w:rPr>
    </w:lvl>
    <w:lvl w:ilvl="5" w:tplc="51C0A0E0" w:tentative="1">
      <w:start w:val="1"/>
      <w:numFmt w:val="bullet"/>
      <w:lvlText w:val="•"/>
      <w:lvlJc w:val="left"/>
      <w:pPr>
        <w:tabs>
          <w:tab w:val="num" w:pos="4320"/>
        </w:tabs>
        <w:ind w:left="4320" w:hanging="360"/>
      </w:pPr>
      <w:rPr>
        <w:rFonts w:ascii="宋体" w:hAnsi="宋体" w:hint="default"/>
      </w:rPr>
    </w:lvl>
    <w:lvl w:ilvl="6" w:tplc="5E2630E0" w:tentative="1">
      <w:start w:val="1"/>
      <w:numFmt w:val="bullet"/>
      <w:lvlText w:val="•"/>
      <w:lvlJc w:val="left"/>
      <w:pPr>
        <w:tabs>
          <w:tab w:val="num" w:pos="5040"/>
        </w:tabs>
        <w:ind w:left="5040" w:hanging="360"/>
      </w:pPr>
      <w:rPr>
        <w:rFonts w:ascii="宋体" w:hAnsi="宋体" w:hint="default"/>
      </w:rPr>
    </w:lvl>
    <w:lvl w:ilvl="7" w:tplc="6DBC5864" w:tentative="1">
      <w:start w:val="1"/>
      <w:numFmt w:val="bullet"/>
      <w:lvlText w:val="•"/>
      <w:lvlJc w:val="left"/>
      <w:pPr>
        <w:tabs>
          <w:tab w:val="num" w:pos="5760"/>
        </w:tabs>
        <w:ind w:left="5760" w:hanging="360"/>
      </w:pPr>
      <w:rPr>
        <w:rFonts w:ascii="宋体" w:hAnsi="宋体" w:hint="default"/>
      </w:rPr>
    </w:lvl>
    <w:lvl w:ilvl="8" w:tplc="75E0703E" w:tentative="1">
      <w:start w:val="1"/>
      <w:numFmt w:val="bullet"/>
      <w:lvlText w:val="•"/>
      <w:lvlJc w:val="left"/>
      <w:pPr>
        <w:tabs>
          <w:tab w:val="num" w:pos="6480"/>
        </w:tabs>
        <w:ind w:left="6480" w:hanging="360"/>
      </w:pPr>
      <w:rPr>
        <w:rFonts w:ascii="宋体" w:hAnsi="宋体" w:hint="default"/>
      </w:rPr>
    </w:lvl>
  </w:abstractNum>
  <w:abstractNum w:abstractNumId="20">
    <w:nsid w:val="577A398D"/>
    <w:multiLevelType w:val="hybridMultilevel"/>
    <w:tmpl w:val="08D889C8"/>
    <w:lvl w:ilvl="0" w:tplc="5C36E820">
      <w:start w:val="1"/>
      <w:numFmt w:val="bullet"/>
      <w:lvlText w:val=""/>
      <w:lvlJc w:val="left"/>
      <w:pPr>
        <w:tabs>
          <w:tab w:val="num" w:pos="720"/>
        </w:tabs>
        <w:ind w:left="720" w:hanging="360"/>
      </w:pPr>
      <w:rPr>
        <w:rFonts w:ascii="Wingdings" w:hAnsi="Wingdings" w:hint="default"/>
      </w:rPr>
    </w:lvl>
    <w:lvl w:ilvl="1" w:tplc="C744083A" w:tentative="1">
      <w:start w:val="1"/>
      <w:numFmt w:val="bullet"/>
      <w:lvlText w:val=""/>
      <w:lvlJc w:val="left"/>
      <w:pPr>
        <w:tabs>
          <w:tab w:val="num" w:pos="1440"/>
        </w:tabs>
        <w:ind w:left="1440" w:hanging="360"/>
      </w:pPr>
      <w:rPr>
        <w:rFonts w:ascii="Wingdings" w:hAnsi="Wingdings" w:hint="default"/>
      </w:rPr>
    </w:lvl>
    <w:lvl w:ilvl="2" w:tplc="1DCEBB60" w:tentative="1">
      <w:start w:val="1"/>
      <w:numFmt w:val="bullet"/>
      <w:lvlText w:val=""/>
      <w:lvlJc w:val="left"/>
      <w:pPr>
        <w:tabs>
          <w:tab w:val="num" w:pos="2160"/>
        </w:tabs>
        <w:ind w:left="2160" w:hanging="360"/>
      </w:pPr>
      <w:rPr>
        <w:rFonts w:ascii="Wingdings" w:hAnsi="Wingdings" w:hint="default"/>
      </w:rPr>
    </w:lvl>
    <w:lvl w:ilvl="3" w:tplc="CF86006C" w:tentative="1">
      <w:start w:val="1"/>
      <w:numFmt w:val="bullet"/>
      <w:lvlText w:val=""/>
      <w:lvlJc w:val="left"/>
      <w:pPr>
        <w:tabs>
          <w:tab w:val="num" w:pos="2880"/>
        </w:tabs>
        <w:ind w:left="2880" w:hanging="360"/>
      </w:pPr>
      <w:rPr>
        <w:rFonts w:ascii="Wingdings" w:hAnsi="Wingdings" w:hint="default"/>
      </w:rPr>
    </w:lvl>
    <w:lvl w:ilvl="4" w:tplc="A9244C6C" w:tentative="1">
      <w:start w:val="1"/>
      <w:numFmt w:val="bullet"/>
      <w:lvlText w:val=""/>
      <w:lvlJc w:val="left"/>
      <w:pPr>
        <w:tabs>
          <w:tab w:val="num" w:pos="3600"/>
        </w:tabs>
        <w:ind w:left="3600" w:hanging="360"/>
      </w:pPr>
      <w:rPr>
        <w:rFonts w:ascii="Wingdings" w:hAnsi="Wingdings" w:hint="default"/>
      </w:rPr>
    </w:lvl>
    <w:lvl w:ilvl="5" w:tplc="30160F2C" w:tentative="1">
      <w:start w:val="1"/>
      <w:numFmt w:val="bullet"/>
      <w:lvlText w:val=""/>
      <w:lvlJc w:val="left"/>
      <w:pPr>
        <w:tabs>
          <w:tab w:val="num" w:pos="4320"/>
        </w:tabs>
        <w:ind w:left="4320" w:hanging="360"/>
      </w:pPr>
      <w:rPr>
        <w:rFonts w:ascii="Wingdings" w:hAnsi="Wingdings" w:hint="default"/>
      </w:rPr>
    </w:lvl>
    <w:lvl w:ilvl="6" w:tplc="8C16BF9A" w:tentative="1">
      <w:start w:val="1"/>
      <w:numFmt w:val="bullet"/>
      <w:lvlText w:val=""/>
      <w:lvlJc w:val="left"/>
      <w:pPr>
        <w:tabs>
          <w:tab w:val="num" w:pos="5040"/>
        </w:tabs>
        <w:ind w:left="5040" w:hanging="360"/>
      </w:pPr>
      <w:rPr>
        <w:rFonts w:ascii="Wingdings" w:hAnsi="Wingdings" w:hint="default"/>
      </w:rPr>
    </w:lvl>
    <w:lvl w:ilvl="7" w:tplc="F8F0929E" w:tentative="1">
      <w:start w:val="1"/>
      <w:numFmt w:val="bullet"/>
      <w:lvlText w:val=""/>
      <w:lvlJc w:val="left"/>
      <w:pPr>
        <w:tabs>
          <w:tab w:val="num" w:pos="5760"/>
        </w:tabs>
        <w:ind w:left="5760" w:hanging="360"/>
      </w:pPr>
      <w:rPr>
        <w:rFonts w:ascii="Wingdings" w:hAnsi="Wingdings" w:hint="default"/>
      </w:rPr>
    </w:lvl>
    <w:lvl w:ilvl="8" w:tplc="5B2E8942" w:tentative="1">
      <w:start w:val="1"/>
      <w:numFmt w:val="bullet"/>
      <w:lvlText w:val=""/>
      <w:lvlJc w:val="left"/>
      <w:pPr>
        <w:tabs>
          <w:tab w:val="num" w:pos="6480"/>
        </w:tabs>
        <w:ind w:left="6480" w:hanging="360"/>
      </w:pPr>
      <w:rPr>
        <w:rFonts w:ascii="Wingdings" w:hAnsi="Wingdings" w:hint="default"/>
      </w:rPr>
    </w:lvl>
  </w:abstractNum>
  <w:abstractNum w:abstractNumId="21">
    <w:nsid w:val="637E2A18"/>
    <w:multiLevelType w:val="hybridMultilevel"/>
    <w:tmpl w:val="2FB6E1C8"/>
    <w:lvl w:ilvl="0" w:tplc="66261F6A">
      <w:start w:val="1"/>
      <w:numFmt w:val="bullet"/>
      <w:lvlText w:val="Y"/>
      <w:lvlJc w:val="left"/>
      <w:pPr>
        <w:tabs>
          <w:tab w:val="num" w:pos="720"/>
        </w:tabs>
        <w:ind w:left="720" w:hanging="360"/>
      </w:pPr>
      <w:rPr>
        <w:rFonts w:ascii="Monotype Sorts" w:hAnsi="Monotype Sorts" w:hint="default"/>
      </w:rPr>
    </w:lvl>
    <w:lvl w:ilvl="1" w:tplc="9DB21EA2" w:tentative="1">
      <w:start w:val="1"/>
      <w:numFmt w:val="bullet"/>
      <w:lvlText w:val="Y"/>
      <w:lvlJc w:val="left"/>
      <w:pPr>
        <w:tabs>
          <w:tab w:val="num" w:pos="1440"/>
        </w:tabs>
        <w:ind w:left="1440" w:hanging="360"/>
      </w:pPr>
      <w:rPr>
        <w:rFonts w:ascii="Monotype Sorts" w:hAnsi="Monotype Sorts" w:hint="default"/>
      </w:rPr>
    </w:lvl>
    <w:lvl w:ilvl="2" w:tplc="94C00F6A" w:tentative="1">
      <w:start w:val="1"/>
      <w:numFmt w:val="bullet"/>
      <w:lvlText w:val="Y"/>
      <w:lvlJc w:val="left"/>
      <w:pPr>
        <w:tabs>
          <w:tab w:val="num" w:pos="2160"/>
        </w:tabs>
        <w:ind w:left="2160" w:hanging="360"/>
      </w:pPr>
      <w:rPr>
        <w:rFonts w:ascii="Monotype Sorts" w:hAnsi="Monotype Sorts" w:hint="default"/>
      </w:rPr>
    </w:lvl>
    <w:lvl w:ilvl="3" w:tplc="AE6C11BC">
      <w:start w:val="1"/>
      <w:numFmt w:val="bullet"/>
      <w:lvlText w:val="Y"/>
      <w:lvlJc w:val="left"/>
      <w:pPr>
        <w:tabs>
          <w:tab w:val="num" w:pos="2880"/>
        </w:tabs>
        <w:ind w:left="2880" w:hanging="360"/>
      </w:pPr>
      <w:rPr>
        <w:rFonts w:ascii="Monotype Sorts" w:hAnsi="Monotype Sorts" w:hint="default"/>
      </w:rPr>
    </w:lvl>
    <w:lvl w:ilvl="4" w:tplc="CBF075C0" w:tentative="1">
      <w:start w:val="1"/>
      <w:numFmt w:val="bullet"/>
      <w:lvlText w:val="Y"/>
      <w:lvlJc w:val="left"/>
      <w:pPr>
        <w:tabs>
          <w:tab w:val="num" w:pos="3600"/>
        </w:tabs>
        <w:ind w:left="3600" w:hanging="360"/>
      </w:pPr>
      <w:rPr>
        <w:rFonts w:ascii="Monotype Sorts" w:hAnsi="Monotype Sorts" w:hint="default"/>
      </w:rPr>
    </w:lvl>
    <w:lvl w:ilvl="5" w:tplc="E8DA7984" w:tentative="1">
      <w:start w:val="1"/>
      <w:numFmt w:val="bullet"/>
      <w:lvlText w:val="Y"/>
      <w:lvlJc w:val="left"/>
      <w:pPr>
        <w:tabs>
          <w:tab w:val="num" w:pos="4320"/>
        </w:tabs>
        <w:ind w:left="4320" w:hanging="360"/>
      </w:pPr>
      <w:rPr>
        <w:rFonts w:ascii="Monotype Sorts" w:hAnsi="Monotype Sorts" w:hint="default"/>
      </w:rPr>
    </w:lvl>
    <w:lvl w:ilvl="6" w:tplc="419C7324" w:tentative="1">
      <w:start w:val="1"/>
      <w:numFmt w:val="bullet"/>
      <w:lvlText w:val="Y"/>
      <w:lvlJc w:val="left"/>
      <w:pPr>
        <w:tabs>
          <w:tab w:val="num" w:pos="5040"/>
        </w:tabs>
        <w:ind w:left="5040" w:hanging="360"/>
      </w:pPr>
      <w:rPr>
        <w:rFonts w:ascii="Monotype Sorts" w:hAnsi="Monotype Sorts" w:hint="default"/>
      </w:rPr>
    </w:lvl>
    <w:lvl w:ilvl="7" w:tplc="C63EDD00" w:tentative="1">
      <w:start w:val="1"/>
      <w:numFmt w:val="bullet"/>
      <w:lvlText w:val="Y"/>
      <w:lvlJc w:val="left"/>
      <w:pPr>
        <w:tabs>
          <w:tab w:val="num" w:pos="5760"/>
        </w:tabs>
        <w:ind w:left="5760" w:hanging="360"/>
      </w:pPr>
      <w:rPr>
        <w:rFonts w:ascii="Monotype Sorts" w:hAnsi="Monotype Sorts" w:hint="default"/>
      </w:rPr>
    </w:lvl>
    <w:lvl w:ilvl="8" w:tplc="E5442404" w:tentative="1">
      <w:start w:val="1"/>
      <w:numFmt w:val="bullet"/>
      <w:lvlText w:val="Y"/>
      <w:lvlJc w:val="left"/>
      <w:pPr>
        <w:tabs>
          <w:tab w:val="num" w:pos="6480"/>
        </w:tabs>
        <w:ind w:left="6480" w:hanging="360"/>
      </w:pPr>
      <w:rPr>
        <w:rFonts w:ascii="Monotype Sorts" w:hAnsi="Monotype Sorts" w:hint="default"/>
      </w:rPr>
    </w:lvl>
  </w:abstractNum>
  <w:num w:numId="1">
    <w:abstractNumId w:val="10"/>
  </w:num>
  <w:num w:numId="2">
    <w:abstractNumId w:val="15"/>
  </w:num>
  <w:num w:numId="3">
    <w:abstractNumId w:val="3"/>
  </w:num>
  <w:num w:numId="4">
    <w:abstractNumId w:val="5"/>
  </w:num>
  <w:num w:numId="5">
    <w:abstractNumId w:val="4"/>
  </w:num>
  <w:num w:numId="6">
    <w:abstractNumId w:val="9"/>
  </w:num>
  <w:num w:numId="7">
    <w:abstractNumId w:val="14"/>
  </w:num>
  <w:num w:numId="8">
    <w:abstractNumId w:val="20"/>
  </w:num>
  <w:num w:numId="9">
    <w:abstractNumId w:val="7"/>
  </w:num>
  <w:num w:numId="10">
    <w:abstractNumId w:val="17"/>
  </w:num>
  <w:num w:numId="11">
    <w:abstractNumId w:val="6"/>
  </w:num>
  <w:num w:numId="12">
    <w:abstractNumId w:val="21"/>
  </w:num>
  <w:num w:numId="13">
    <w:abstractNumId w:val="18"/>
  </w:num>
  <w:num w:numId="14">
    <w:abstractNumId w:val="8"/>
  </w:num>
  <w:num w:numId="15">
    <w:abstractNumId w:val="12"/>
  </w:num>
  <w:num w:numId="16">
    <w:abstractNumId w:val="11"/>
  </w:num>
  <w:num w:numId="17">
    <w:abstractNumId w:val="16"/>
  </w:num>
  <w:num w:numId="18">
    <w:abstractNumId w:val="13"/>
  </w:num>
  <w:num w:numId="19">
    <w:abstractNumId w:val="1"/>
  </w:num>
  <w:num w:numId="20">
    <w:abstractNumId w:val="19"/>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80"/>
    <w:rsid w:val="00032924"/>
    <w:rsid w:val="0003296E"/>
    <w:rsid w:val="00034A01"/>
    <w:rsid w:val="00046193"/>
    <w:rsid w:val="00051287"/>
    <w:rsid w:val="00064E29"/>
    <w:rsid w:val="000676E3"/>
    <w:rsid w:val="000B24A0"/>
    <w:rsid w:val="000B4B35"/>
    <w:rsid w:val="00102E7C"/>
    <w:rsid w:val="00103E28"/>
    <w:rsid w:val="0011182A"/>
    <w:rsid w:val="001135E9"/>
    <w:rsid w:val="001156F7"/>
    <w:rsid w:val="0014620E"/>
    <w:rsid w:val="00196891"/>
    <w:rsid w:val="0019695D"/>
    <w:rsid w:val="001A0178"/>
    <w:rsid w:val="001A50FC"/>
    <w:rsid w:val="001A7D55"/>
    <w:rsid w:val="001B011C"/>
    <w:rsid w:val="001B6FEE"/>
    <w:rsid w:val="001C35A5"/>
    <w:rsid w:val="001E5580"/>
    <w:rsid w:val="0023519C"/>
    <w:rsid w:val="00240FD6"/>
    <w:rsid w:val="002445B1"/>
    <w:rsid w:val="00260392"/>
    <w:rsid w:val="0026397B"/>
    <w:rsid w:val="0027245B"/>
    <w:rsid w:val="00275078"/>
    <w:rsid w:val="002A4932"/>
    <w:rsid w:val="002C13E0"/>
    <w:rsid w:val="002C5D0D"/>
    <w:rsid w:val="002D47ED"/>
    <w:rsid w:val="002D5C55"/>
    <w:rsid w:val="002E2244"/>
    <w:rsid w:val="00336C72"/>
    <w:rsid w:val="0035216C"/>
    <w:rsid w:val="00354D60"/>
    <w:rsid w:val="003572D4"/>
    <w:rsid w:val="003F7C52"/>
    <w:rsid w:val="004045FF"/>
    <w:rsid w:val="00412D0B"/>
    <w:rsid w:val="00416890"/>
    <w:rsid w:val="004307E2"/>
    <w:rsid w:val="004A2216"/>
    <w:rsid w:val="004B0370"/>
    <w:rsid w:val="004D5493"/>
    <w:rsid w:val="00502306"/>
    <w:rsid w:val="00521F49"/>
    <w:rsid w:val="005327A4"/>
    <w:rsid w:val="005509D1"/>
    <w:rsid w:val="00555939"/>
    <w:rsid w:val="0057116E"/>
    <w:rsid w:val="00572DDE"/>
    <w:rsid w:val="00596D3B"/>
    <w:rsid w:val="005C31C7"/>
    <w:rsid w:val="00606664"/>
    <w:rsid w:val="00612695"/>
    <w:rsid w:val="00613E20"/>
    <w:rsid w:val="006152CB"/>
    <w:rsid w:val="00617BAE"/>
    <w:rsid w:val="006643B8"/>
    <w:rsid w:val="00667794"/>
    <w:rsid w:val="00672626"/>
    <w:rsid w:val="006A7E13"/>
    <w:rsid w:val="006F42AE"/>
    <w:rsid w:val="00721AA7"/>
    <w:rsid w:val="0074234C"/>
    <w:rsid w:val="00775899"/>
    <w:rsid w:val="007A35AF"/>
    <w:rsid w:val="007D4C0E"/>
    <w:rsid w:val="007E3885"/>
    <w:rsid w:val="007F1787"/>
    <w:rsid w:val="007F1A39"/>
    <w:rsid w:val="007F515A"/>
    <w:rsid w:val="00805EE8"/>
    <w:rsid w:val="00814B67"/>
    <w:rsid w:val="00836B17"/>
    <w:rsid w:val="00844A2A"/>
    <w:rsid w:val="00851983"/>
    <w:rsid w:val="00862DE0"/>
    <w:rsid w:val="00871F8C"/>
    <w:rsid w:val="008947AE"/>
    <w:rsid w:val="008B0EB3"/>
    <w:rsid w:val="008C04D2"/>
    <w:rsid w:val="008D2B58"/>
    <w:rsid w:val="008E0376"/>
    <w:rsid w:val="00907933"/>
    <w:rsid w:val="00956C54"/>
    <w:rsid w:val="00963984"/>
    <w:rsid w:val="00985E6F"/>
    <w:rsid w:val="009D4EF4"/>
    <w:rsid w:val="009E0841"/>
    <w:rsid w:val="009E3F2F"/>
    <w:rsid w:val="009F0132"/>
    <w:rsid w:val="009F77CD"/>
    <w:rsid w:val="00A117AA"/>
    <w:rsid w:val="00A140FB"/>
    <w:rsid w:val="00A57119"/>
    <w:rsid w:val="00A81DE2"/>
    <w:rsid w:val="00A92B72"/>
    <w:rsid w:val="00AA74D4"/>
    <w:rsid w:val="00AB7D0E"/>
    <w:rsid w:val="00AD15F8"/>
    <w:rsid w:val="00AE4B1D"/>
    <w:rsid w:val="00AE7FB5"/>
    <w:rsid w:val="00B0316A"/>
    <w:rsid w:val="00B150C0"/>
    <w:rsid w:val="00B260F4"/>
    <w:rsid w:val="00B2790B"/>
    <w:rsid w:val="00B32772"/>
    <w:rsid w:val="00B42AD6"/>
    <w:rsid w:val="00B432AF"/>
    <w:rsid w:val="00B740A7"/>
    <w:rsid w:val="00B872F2"/>
    <w:rsid w:val="00B949D0"/>
    <w:rsid w:val="00BA37FA"/>
    <w:rsid w:val="00BB20DE"/>
    <w:rsid w:val="00BB65D7"/>
    <w:rsid w:val="00BD2071"/>
    <w:rsid w:val="00BD37BA"/>
    <w:rsid w:val="00C0530A"/>
    <w:rsid w:val="00C21507"/>
    <w:rsid w:val="00C57320"/>
    <w:rsid w:val="00C5773F"/>
    <w:rsid w:val="00C613E3"/>
    <w:rsid w:val="00C64E99"/>
    <w:rsid w:val="00C67B81"/>
    <w:rsid w:val="00C758FF"/>
    <w:rsid w:val="00C97D88"/>
    <w:rsid w:val="00CA08C7"/>
    <w:rsid w:val="00CC4B12"/>
    <w:rsid w:val="00CE51B6"/>
    <w:rsid w:val="00D0378D"/>
    <w:rsid w:val="00D054A5"/>
    <w:rsid w:val="00D35ACC"/>
    <w:rsid w:val="00D521EE"/>
    <w:rsid w:val="00D559DA"/>
    <w:rsid w:val="00D7062F"/>
    <w:rsid w:val="00D743CF"/>
    <w:rsid w:val="00DA6484"/>
    <w:rsid w:val="00DD2CC3"/>
    <w:rsid w:val="00E005F5"/>
    <w:rsid w:val="00E131DD"/>
    <w:rsid w:val="00E3199C"/>
    <w:rsid w:val="00E44693"/>
    <w:rsid w:val="00E44DF1"/>
    <w:rsid w:val="00E95629"/>
    <w:rsid w:val="00EC0C15"/>
    <w:rsid w:val="00EC162D"/>
    <w:rsid w:val="00EF2934"/>
    <w:rsid w:val="00F166C0"/>
    <w:rsid w:val="00F22603"/>
    <w:rsid w:val="00F47C6C"/>
    <w:rsid w:val="00F83007"/>
    <w:rsid w:val="00FB5107"/>
    <w:rsid w:val="00FD0672"/>
    <w:rsid w:val="00FD26B4"/>
    <w:rsid w:val="00FF2B2D"/>
    <w:rsid w:val="00FF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779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E7FB5"/>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DD2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2CC3"/>
    <w:rPr>
      <w:sz w:val="18"/>
      <w:szCs w:val="18"/>
    </w:rPr>
  </w:style>
  <w:style w:type="paragraph" w:styleId="a6">
    <w:name w:val="footer"/>
    <w:basedOn w:val="a"/>
    <w:link w:val="Char0"/>
    <w:uiPriority w:val="99"/>
    <w:unhideWhenUsed/>
    <w:rsid w:val="00DD2CC3"/>
    <w:pPr>
      <w:tabs>
        <w:tab w:val="center" w:pos="4153"/>
        <w:tab w:val="right" w:pos="8306"/>
      </w:tabs>
      <w:snapToGrid w:val="0"/>
      <w:jc w:val="left"/>
    </w:pPr>
    <w:rPr>
      <w:sz w:val="18"/>
      <w:szCs w:val="18"/>
    </w:rPr>
  </w:style>
  <w:style w:type="character" w:customStyle="1" w:styleId="Char0">
    <w:name w:val="页脚 Char"/>
    <w:basedOn w:val="a0"/>
    <w:link w:val="a6"/>
    <w:uiPriority w:val="99"/>
    <w:rsid w:val="00DD2C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779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E7FB5"/>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DD2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2CC3"/>
    <w:rPr>
      <w:sz w:val="18"/>
      <w:szCs w:val="18"/>
    </w:rPr>
  </w:style>
  <w:style w:type="paragraph" w:styleId="a6">
    <w:name w:val="footer"/>
    <w:basedOn w:val="a"/>
    <w:link w:val="Char0"/>
    <w:uiPriority w:val="99"/>
    <w:unhideWhenUsed/>
    <w:rsid w:val="00DD2CC3"/>
    <w:pPr>
      <w:tabs>
        <w:tab w:val="center" w:pos="4153"/>
        <w:tab w:val="right" w:pos="8306"/>
      </w:tabs>
      <w:snapToGrid w:val="0"/>
      <w:jc w:val="left"/>
    </w:pPr>
    <w:rPr>
      <w:sz w:val="18"/>
      <w:szCs w:val="18"/>
    </w:rPr>
  </w:style>
  <w:style w:type="character" w:customStyle="1" w:styleId="Char0">
    <w:name w:val="页脚 Char"/>
    <w:basedOn w:val="a0"/>
    <w:link w:val="a6"/>
    <w:uiPriority w:val="99"/>
    <w:rsid w:val="00DD2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801">
      <w:bodyDiv w:val="1"/>
      <w:marLeft w:val="0"/>
      <w:marRight w:val="0"/>
      <w:marTop w:val="0"/>
      <w:marBottom w:val="0"/>
      <w:divBdr>
        <w:top w:val="none" w:sz="0" w:space="0" w:color="auto"/>
        <w:left w:val="none" w:sz="0" w:space="0" w:color="auto"/>
        <w:bottom w:val="none" w:sz="0" w:space="0" w:color="auto"/>
        <w:right w:val="none" w:sz="0" w:space="0" w:color="auto"/>
      </w:divBdr>
      <w:divsChild>
        <w:div w:id="937375779">
          <w:marLeft w:val="446"/>
          <w:marRight w:val="0"/>
          <w:marTop w:val="173"/>
          <w:marBottom w:val="0"/>
          <w:divBdr>
            <w:top w:val="none" w:sz="0" w:space="0" w:color="auto"/>
            <w:left w:val="none" w:sz="0" w:space="0" w:color="auto"/>
            <w:bottom w:val="none" w:sz="0" w:space="0" w:color="auto"/>
            <w:right w:val="none" w:sz="0" w:space="0" w:color="auto"/>
          </w:divBdr>
        </w:div>
        <w:div w:id="1835953087">
          <w:marLeft w:val="1080"/>
          <w:marRight w:val="0"/>
          <w:marTop w:val="144"/>
          <w:marBottom w:val="0"/>
          <w:divBdr>
            <w:top w:val="none" w:sz="0" w:space="0" w:color="auto"/>
            <w:left w:val="none" w:sz="0" w:space="0" w:color="auto"/>
            <w:bottom w:val="none" w:sz="0" w:space="0" w:color="auto"/>
            <w:right w:val="none" w:sz="0" w:space="0" w:color="auto"/>
          </w:divBdr>
        </w:div>
        <w:div w:id="1254588239">
          <w:marLeft w:val="1080"/>
          <w:marRight w:val="0"/>
          <w:marTop w:val="144"/>
          <w:marBottom w:val="0"/>
          <w:divBdr>
            <w:top w:val="none" w:sz="0" w:space="0" w:color="auto"/>
            <w:left w:val="none" w:sz="0" w:space="0" w:color="auto"/>
            <w:bottom w:val="none" w:sz="0" w:space="0" w:color="auto"/>
            <w:right w:val="none" w:sz="0" w:space="0" w:color="auto"/>
          </w:divBdr>
        </w:div>
        <w:div w:id="596063627">
          <w:marLeft w:val="1080"/>
          <w:marRight w:val="0"/>
          <w:marTop w:val="144"/>
          <w:marBottom w:val="0"/>
          <w:divBdr>
            <w:top w:val="none" w:sz="0" w:space="0" w:color="auto"/>
            <w:left w:val="none" w:sz="0" w:space="0" w:color="auto"/>
            <w:bottom w:val="none" w:sz="0" w:space="0" w:color="auto"/>
            <w:right w:val="none" w:sz="0" w:space="0" w:color="auto"/>
          </w:divBdr>
        </w:div>
        <w:div w:id="1708136807">
          <w:marLeft w:val="1080"/>
          <w:marRight w:val="0"/>
          <w:marTop w:val="144"/>
          <w:marBottom w:val="0"/>
          <w:divBdr>
            <w:top w:val="none" w:sz="0" w:space="0" w:color="auto"/>
            <w:left w:val="none" w:sz="0" w:space="0" w:color="auto"/>
            <w:bottom w:val="none" w:sz="0" w:space="0" w:color="auto"/>
            <w:right w:val="none" w:sz="0" w:space="0" w:color="auto"/>
          </w:divBdr>
        </w:div>
      </w:divsChild>
    </w:div>
    <w:div w:id="25176779">
      <w:bodyDiv w:val="1"/>
      <w:marLeft w:val="0"/>
      <w:marRight w:val="0"/>
      <w:marTop w:val="0"/>
      <w:marBottom w:val="0"/>
      <w:divBdr>
        <w:top w:val="none" w:sz="0" w:space="0" w:color="auto"/>
        <w:left w:val="none" w:sz="0" w:space="0" w:color="auto"/>
        <w:bottom w:val="none" w:sz="0" w:space="0" w:color="auto"/>
        <w:right w:val="none" w:sz="0" w:space="0" w:color="auto"/>
      </w:divBdr>
      <w:divsChild>
        <w:div w:id="900873306">
          <w:marLeft w:val="1080"/>
          <w:marRight w:val="0"/>
          <w:marTop w:val="144"/>
          <w:marBottom w:val="0"/>
          <w:divBdr>
            <w:top w:val="none" w:sz="0" w:space="0" w:color="auto"/>
            <w:left w:val="none" w:sz="0" w:space="0" w:color="auto"/>
            <w:bottom w:val="none" w:sz="0" w:space="0" w:color="auto"/>
            <w:right w:val="none" w:sz="0" w:space="0" w:color="auto"/>
          </w:divBdr>
        </w:div>
        <w:div w:id="732964693">
          <w:marLeft w:val="1800"/>
          <w:marRight w:val="0"/>
          <w:marTop w:val="144"/>
          <w:marBottom w:val="0"/>
          <w:divBdr>
            <w:top w:val="none" w:sz="0" w:space="0" w:color="auto"/>
            <w:left w:val="none" w:sz="0" w:space="0" w:color="auto"/>
            <w:bottom w:val="none" w:sz="0" w:space="0" w:color="auto"/>
            <w:right w:val="none" w:sz="0" w:space="0" w:color="auto"/>
          </w:divBdr>
        </w:div>
        <w:div w:id="450900884">
          <w:marLeft w:val="1800"/>
          <w:marRight w:val="0"/>
          <w:marTop w:val="144"/>
          <w:marBottom w:val="0"/>
          <w:divBdr>
            <w:top w:val="none" w:sz="0" w:space="0" w:color="auto"/>
            <w:left w:val="none" w:sz="0" w:space="0" w:color="auto"/>
            <w:bottom w:val="none" w:sz="0" w:space="0" w:color="auto"/>
            <w:right w:val="none" w:sz="0" w:space="0" w:color="auto"/>
          </w:divBdr>
        </w:div>
        <w:div w:id="185365544">
          <w:marLeft w:val="1080"/>
          <w:marRight w:val="0"/>
          <w:marTop w:val="144"/>
          <w:marBottom w:val="0"/>
          <w:divBdr>
            <w:top w:val="none" w:sz="0" w:space="0" w:color="auto"/>
            <w:left w:val="none" w:sz="0" w:space="0" w:color="auto"/>
            <w:bottom w:val="none" w:sz="0" w:space="0" w:color="auto"/>
            <w:right w:val="none" w:sz="0" w:space="0" w:color="auto"/>
          </w:divBdr>
        </w:div>
        <w:div w:id="291060095">
          <w:marLeft w:val="1800"/>
          <w:marRight w:val="0"/>
          <w:marTop w:val="144"/>
          <w:marBottom w:val="0"/>
          <w:divBdr>
            <w:top w:val="none" w:sz="0" w:space="0" w:color="auto"/>
            <w:left w:val="none" w:sz="0" w:space="0" w:color="auto"/>
            <w:bottom w:val="none" w:sz="0" w:space="0" w:color="auto"/>
            <w:right w:val="none" w:sz="0" w:space="0" w:color="auto"/>
          </w:divBdr>
        </w:div>
        <w:div w:id="688677231">
          <w:marLeft w:val="1800"/>
          <w:marRight w:val="0"/>
          <w:marTop w:val="144"/>
          <w:marBottom w:val="0"/>
          <w:divBdr>
            <w:top w:val="none" w:sz="0" w:space="0" w:color="auto"/>
            <w:left w:val="none" w:sz="0" w:space="0" w:color="auto"/>
            <w:bottom w:val="none" w:sz="0" w:space="0" w:color="auto"/>
            <w:right w:val="none" w:sz="0" w:space="0" w:color="auto"/>
          </w:divBdr>
        </w:div>
      </w:divsChild>
    </w:div>
    <w:div w:id="29427147">
      <w:bodyDiv w:val="1"/>
      <w:marLeft w:val="0"/>
      <w:marRight w:val="0"/>
      <w:marTop w:val="0"/>
      <w:marBottom w:val="0"/>
      <w:divBdr>
        <w:top w:val="none" w:sz="0" w:space="0" w:color="auto"/>
        <w:left w:val="none" w:sz="0" w:space="0" w:color="auto"/>
        <w:bottom w:val="none" w:sz="0" w:space="0" w:color="auto"/>
        <w:right w:val="none" w:sz="0" w:space="0" w:color="auto"/>
      </w:divBdr>
      <w:divsChild>
        <w:div w:id="1095981145">
          <w:marLeft w:val="1080"/>
          <w:marRight w:val="0"/>
          <w:marTop w:val="144"/>
          <w:marBottom w:val="0"/>
          <w:divBdr>
            <w:top w:val="none" w:sz="0" w:space="0" w:color="auto"/>
            <w:left w:val="none" w:sz="0" w:space="0" w:color="auto"/>
            <w:bottom w:val="none" w:sz="0" w:space="0" w:color="auto"/>
            <w:right w:val="none" w:sz="0" w:space="0" w:color="auto"/>
          </w:divBdr>
        </w:div>
        <w:div w:id="2049836716">
          <w:marLeft w:val="1080"/>
          <w:marRight w:val="0"/>
          <w:marTop w:val="144"/>
          <w:marBottom w:val="0"/>
          <w:divBdr>
            <w:top w:val="none" w:sz="0" w:space="0" w:color="auto"/>
            <w:left w:val="none" w:sz="0" w:space="0" w:color="auto"/>
            <w:bottom w:val="none" w:sz="0" w:space="0" w:color="auto"/>
            <w:right w:val="none" w:sz="0" w:space="0" w:color="auto"/>
          </w:divBdr>
        </w:div>
      </w:divsChild>
    </w:div>
    <w:div w:id="61292563">
      <w:bodyDiv w:val="1"/>
      <w:marLeft w:val="0"/>
      <w:marRight w:val="0"/>
      <w:marTop w:val="0"/>
      <w:marBottom w:val="0"/>
      <w:divBdr>
        <w:top w:val="none" w:sz="0" w:space="0" w:color="auto"/>
        <w:left w:val="none" w:sz="0" w:space="0" w:color="auto"/>
        <w:bottom w:val="none" w:sz="0" w:space="0" w:color="auto"/>
        <w:right w:val="none" w:sz="0" w:space="0" w:color="auto"/>
      </w:divBdr>
      <w:divsChild>
        <w:div w:id="1104770593">
          <w:marLeft w:val="446"/>
          <w:marRight w:val="0"/>
          <w:marTop w:val="144"/>
          <w:marBottom w:val="0"/>
          <w:divBdr>
            <w:top w:val="none" w:sz="0" w:space="0" w:color="auto"/>
            <w:left w:val="none" w:sz="0" w:space="0" w:color="auto"/>
            <w:bottom w:val="none" w:sz="0" w:space="0" w:color="auto"/>
            <w:right w:val="none" w:sz="0" w:space="0" w:color="auto"/>
          </w:divBdr>
        </w:div>
        <w:div w:id="1387685091">
          <w:marLeft w:val="1080"/>
          <w:marRight w:val="0"/>
          <w:marTop w:val="130"/>
          <w:marBottom w:val="0"/>
          <w:divBdr>
            <w:top w:val="none" w:sz="0" w:space="0" w:color="auto"/>
            <w:left w:val="none" w:sz="0" w:space="0" w:color="auto"/>
            <w:bottom w:val="none" w:sz="0" w:space="0" w:color="auto"/>
            <w:right w:val="none" w:sz="0" w:space="0" w:color="auto"/>
          </w:divBdr>
        </w:div>
        <w:div w:id="841820395">
          <w:marLeft w:val="1080"/>
          <w:marRight w:val="0"/>
          <w:marTop w:val="130"/>
          <w:marBottom w:val="0"/>
          <w:divBdr>
            <w:top w:val="none" w:sz="0" w:space="0" w:color="auto"/>
            <w:left w:val="none" w:sz="0" w:space="0" w:color="auto"/>
            <w:bottom w:val="none" w:sz="0" w:space="0" w:color="auto"/>
            <w:right w:val="none" w:sz="0" w:space="0" w:color="auto"/>
          </w:divBdr>
        </w:div>
        <w:div w:id="1557088762">
          <w:marLeft w:val="1080"/>
          <w:marRight w:val="0"/>
          <w:marTop w:val="130"/>
          <w:marBottom w:val="0"/>
          <w:divBdr>
            <w:top w:val="none" w:sz="0" w:space="0" w:color="auto"/>
            <w:left w:val="none" w:sz="0" w:space="0" w:color="auto"/>
            <w:bottom w:val="none" w:sz="0" w:space="0" w:color="auto"/>
            <w:right w:val="none" w:sz="0" w:space="0" w:color="auto"/>
          </w:divBdr>
        </w:div>
        <w:div w:id="558176461">
          <w:marLeft w:val="1080"/>
          <w:marRight w:val="0"/>
          <w:marTop w:val="130"/>
          <w:marBottom w:val="0"/>
          <w:divBdr>
            <w:top w:val="none" w:sz="0" w:space="0" w:color="auto"/>
            <w:left w:val="none" w:sz="0" w:space="0" w:color="auto"/>
            <w:bottom w:val="none" w:sz="0" w:space="0" w:color="auto"/>
            <w:right w:val="none" w:sz="0" w:space="0" w:color="auto"/>
          </w:divBdr>
        </w:div>
        <w:div w:id="1659766073">
          <w:marLeft w:val="1080"/>
          <w:marRight w:val="0"/>
          <w:marTop w:val="130"/>
          <w:marBottom w:val="0"/>
          <w:divBdr>
            <w:top w:val="none" w:sz="0" w:space="0" w:color="auto"/>
            <w:left w:val="none" w:sz="0" w:space="0" w:color="auto"/>
            <w:bottom w:val="none" w:sz="0" w:space="0" w:color="auto"/>
            <w:right w:val="none" w:sz="0" w:space="0" w:color="auto"/>
          </w:divBdr>
        </w:div>
        <w:div w:id="1560700605">
          <w:marLeft w:val="1080"/>
          <w:marRight w:val="0"/>
          <w:marTop w:val="130"/>
          <w:marBottom w:val="0"/>
          <w:divBdr>
            <w:top w:val="none" w:sz="0" w:space="0" w:color="auto"/>
            <w:left w:val="none" w:sz="0" w:space="0" w:color="auto"/>
            <w:bottom w:val="none" w:sz="0" w:space="0" w:color="auto"/>
            <w:right w:val="none" w:sz="0" w:space="0" w:color="auto"/>
          </w:divBdr>
        </w:div>
      </w:divsChild>
    </w:div>
    <w:div w:id="67729299">
      <w:bodyDiv w:val="1"/>
      <w:marLeft w:val="0"/>
      <w:marRight w:val="0"/>
      <w:marTop w:val="0"/>
      <w:marBottom w:val="0"/>
      <w:divBdr>
        <w:top w:val="none" w:sz="0" w:space="0" w:color="auto"/>
        <w:left w:val="none" w:sz="0" w:space="0" w:color="auto"/>
        <w:bottom w:val="none" w:sz="0" w:space="0" w:color="auto"/>
        <w:right w:val="none" w:sz="0" w:space="0" w:color="auto"/>
      </w:divBdr>
      <w:divsChild>
        <w:div w:id="376971016">
          <w:marLeft w:val="446"/>
          <w:marRight w:val="0"/>
          <w:marTop w:val="173"/>
          <w:marBottom w:val="0"/>
          <w:divBdr>
            <w:top w:val="none" w:sz="0" w:space="0" w:color="auto"/>
            <w:left w:val="none" w:sz="0" w:space="0" w:color="auto"/>
            <w:bottom w:val="none" w:sz="0" w:space="0" w:color="auto"/>
            <w:right w:val="none" w:sz="0" w:space="0" w:color="auto"/>
          </w:divBdr>
        </w:div>
      </w:divsChild>
    </w:div>
    <w:div w:id="71708631">
      <w:bodyDiv w:val="1"/>
      <w:marLeft w:val="0"/>
      <w:marRight w:val="0"/>
      <w:marTop w:val="0"/>
      <w:marBottom w:val="0"/>
      <w:divBdr>
        <w:top w:val="none" w:sz="0" w:space="0" w:color="auto"/>
        <w:left w:val="none" w:sz="0" w:space="0" w:color="auto"/>
        <w:bottom w:val="none" w:sz="0" w:space="0" w:color="auto"/>
        <w:right w:val="none" w:sz="0" w:space="0" w:color="auto"/>
      </w:divBdr>
    </w:div>
    <w:div w:id="104078914">
      <w:bodyDiv w:val="1"/>
      <w:marLeft w:val="0"/>
      <w:marRight w:val="0"/>
      <w:marTop w:val="0"/>
      <w:marBottom w:val="0"/>
      <w:divBdr>
        <w:top w:val="none" w:sz="0" w:space="0" w:color="auto"/>
        <w:left w:val="none" w:sz="0" w:space="0" w:color="auto"/>
        <w:bottom w:val="none" w:sz="0" w:space="0" w:color="auto"/>
        <w:right w:val="none" w:sz="0" w:space="0" w:color="auto"/>
      </w:divBdr>
      <w:divsChild>
        <w:div w:id="1604680456">
          <w:marLeft w:val="1080"/>
          <w:marRight w:val="0"/>
          <w:marTop w:val="144"/>
          <w:marBottom w:val="0"/>
          <w:divBdr>
            <w:top w:val="none" w:sz="0" w:space="0" w:color="auto"/>
            <w:left w:val="none" w:sz="0" w:space="0" w:color="auto"/>
            <w:bottom w:val="none" w:sz="0" w:space="0" w:color="auto"/>
            <w:right w:val="none" w:sz="0" w:space="0" w:color="auto"/>
          </w:divBdr>
        </w:div>
      </w:divsChild>
    </w:div>
    <w:div w:id="127628005">
      <w:bodyDiv w:val="1"/>
      <w:marLeft w:val="0"/>
      <w:marRight w:val="0"/>
      <w:marTop w:val="0"/>
      <w:marBottom w:val="0"/>
      <w:divBdr>
        <w:top w:val="none" w:sz="0" w:space="0" w:color="auto"/>
        <w:left w:val="none" w:sz="0" w:space="0" w:color="auto"/>
        <w:bottom w:val="none" w:sz="0" w:space="0" w:color="auto"/>
        <w:right w:val="none" w:sz="0" w:space="0" w:color="auto"/>
      </w:divBdr>
      <w:divsChild>
        <w:div w:id="2141147300">
          <w:marLeft w:val="446"/>
          <w:marRight w:val="0"/>
          <w:marTop w:val="173"/>
          <w:marBottom w:val="0"/>
          <w:divBdr>
            <w:top w:val="none" w:sz="0" w:space="0" w:color="auto"/>
            <w:left w:val="none" w:sz="0" w:space="0" w:color="auto"/>
            <w:bottom w:val="none" w:sz="0" w:space="0" w:color="auto"/>
            <w:right w:val="none" w:sz="0" w:space="0" w:color="auto"/>
          </w:divBdr>
        </w:div>
        <w:div w:id="267395402">
          <w:marLeft w:val="1080"/>
          <w:marRight w:val="0"/>
          <w:marTop w:val="144"/>
          <w:marBottom w:val="0"/>
          <w:divBdr>
            <w:top w:val="none" w:sz="0" w:space="0" w:color="auto"/>
            <w:left w:val="none" w:sz="0" w:space="0" w:color="auto"/>
            <w:bottom w:val="none" w:sz="0" w:space="0" w:color="auto"/>
            <w:right w:val="none" w:sz="0" w:space="0" w:color="auto"/>
          </w:divBdr>
        </w:div>
        <w:div w:id="1998725405">
          <w:marLeft w:val="1080"/>
          <w:marRight w:val="0"/>
          <w:marTop w:val="144"/>
          <w:marBottom w:val="0"/>
          <w:divBdr>
            <w:top w:val="none" w:sz="0" w:space="0" w:color="auto"/>
            <w:left w:val="none" w:sz="0" w:space="0" w:color="auto"/>
            <w:bottom w:val="none" w:sz="0" w:space="0" w:color="auto"/>
            <w:right w:val="none" w:sz="0" w:space="0" w:color="auto"/>
          </w:divBdr>
        </w:div>
        <w:div w:id="1550340619">
          <w:marLeft w:val="1080"/>
          <w:marRight w:val="0"/>
          <w:marTop w:val="144"/>
          <w:marBottom w:val="0"/>
          <w:divBdr>
            <w:top w:val="none" w:sz="0" w:space="0" w:color="auto"/>
            <w:left w:val="none" w:sz="0" w:space="0" w:color="auto"/>
            <w:bottom w:val="none" w:sz="0" w:space="0" w:color="auto"/>
            <w:right w:val="none" w:sz="0" w:space="0" w:color="auto"/>
          </w:divBdr>
        </w:div>
        <w:div w:id="1011641799">
          <w:marLeft w:val="1080"/>
          <w:marRight w:val="0"/>
          <w:marTop w:val="144"/>
          <w:marBottom w:val="0"/>
          <w:divBdr>
            <w:top w:val="none" w:sz="0" w:space="0" w:color="auto"/>
            <w:left w:val="none" w:sz="0" w:space="0" w:color="auto"/>
            <w:bottom w:val="none" w:sz="0" w:space="0" w:color="auto"/>
            <w:right w:val="none" w:sz="0" w:space="0" w:color="auto"/>
          </w:divBdr>
        </w:div>
      </w:divsChild>
    </w:div>
    <w:div w:id="129787113">
      <w:bodyDiv w:val="1"/>
      <w:marLeft w:val="0"/>
      <w:marRight w:val="0"/>
      <w:marTop w:val="0"/>
      <w:marBottom w:val="0"/>
      <w:divBdr>
        <w:top w:val="none" w:sz="0" w:space="0" w:color="auto"/>
        <w:left w:val="none" w:sz="0" w:space="0" w:color="auto"/>
        <w:bottom w:val="none" w:sz="0" w:space="0" w:color="auto"/>
        <w:right w:val="none" w:sz="0" w:space="0" w:color="auto"/>
      </w:divBdr>
      <w:divsChild>
        <w:div w:id="876355566">
          <w:marLeft w:val="446"/>
          <w:marRight w:val="0"/>
          <w:marTop w:val="173"/>
          <w:marBottom w:val="0"/>
          <w:divBdr>
            <w:top w:val="none" w:sz="0" w:space="0" w:color="auto"/>
            <w:left w:val="none" w:sz="0" w:space="0" w:color="auto"/>
            <w:bottom w:val="none" w:sz="0" w:space="0" w:color="auto"/>
            <w:right w:val="none" w:sz="0" w:space="0" w:color="auto"/>
          </w:divBdr>
        </w:div>
      </w:divsChild>
    </w:div>
    <w:div w:id="182211929">
      <w:bodyDiv w:val="1"/>
      <w:marLeft w:val="0"/>
      <w:marRight w:val="0"/>
      <w:marTop w:val="0"/>
      <w:marBottom w:val="0"/>
      <w:divBdr>
        <w:top w:val="none" w:sz="0" w:space="0" w:color="auto"/>
        <w:left w:val="none" w:sz="0" w:space="0" w:color="auto"/>
        <w:bottom w:val="none" w:sz="0" w:space="0" w:color="auto"/>
        <w:right w:val="none" w:sz="0" w:space="0" w:color="auto"/>
      </w:divBdr>
      <w:divsChild>
        <w:div w:id="759571063">
          <w:marLeft w:val="1080"/>
          <w:marRight w:val="0"/>
          <w:marTop w:val="144"/>
          <w:marBottom w:val="0"/>
          <w:divBdr>
            <w:top w:val="none" w:sz="0" w:space="0" w:color="auto"/>
            <w:left w:val="none" w:sz="0" w:space="0" w:color="auto"/>
            <w:bottom w:val="none" w:sz="0" w:space="0" w:color="auto"/>
            <w:right w:val="none" w:sz="0" w:space="0" w:color="auto"/>
          </w:divBdr>
        </w:div>
        <w:div w:id="1152411521">
          <w:marLeft w:val="1080"/>
          <w:marRight w:val="0"/>
          <w:marTop w:val="144"/>
          <w:marBottom w:val="0"/>
          <w:divBdr>
            <w:top w:val="none" w:sz="0" w:space="0" w:color="auto"/>
            <w:left w:val="none" w:sz="0" w:space="0" w:color="auto"/>
            <w:bottom w:val="none" w:sz="0" w:space="0" w:color="auto"/>
            <w:right w:val="none" w:sz="0" w:space="0" w:color="auto"/>
          </w:divBdr>
        </w:div>
        <w:div w:id="1927113152">
          <w:marLeft w:val="1080"/>
          <w:marRight w:val="0"/>
          <w:marTop w:val="144"/>
          <w:marBottom w:val="0"/>
          <w:divBdr>
            <w:top w:val="none" w:sz="0" w:space="0" w:color="auto"/>
            <w:left w:val="none" w:sz="0" w:space="0" w:color="auto"/>
            <w:bottom w:val="none" w:sz="0" w:space="0" w:color="auto"/>
            <w:right w:val="none" w:sz="0" w:space="0" w:color="auto"/>
          </w:divBdr>
        </w:div>
      </w:divsChild>
    </w:div>
    <w:div w:id="191652615">
      <w:bodyDiv w:val="1"/>
      <w:marLeft w:val="0"/>
      <w:marRight w:val="0"/>
      <w:marTop w:val="0"/>
      <w:marBottom w:val="0"/>
      <w:divBdr>
        <w:top w:val="none" w:sz="0" w:space="0" w:color="auto"/>
        <w:left w:val="none" w:sz="0" w:space="0" w:color="auto"/>
        <w:bottom w:val="none" w:sz="0" w:space="0" w:color="auto"/>
        <w:right w:val="none" w:sz="0" w:space="0" w:color="auto"/>
      </w:divBdr>
      <w:divsChild>
        <w:div w:id="1259674478">
          <w:marLeft w:val="1080"/>
          <w:marRight w:val="0"/>
          <w:marTop w:val="144"/>
          <w:marBottom w:val="0"/>
          <w:divBdr>
            <w:top w:val="none" w:sz="0" w:space="0" w:color="auto"/>
            <w:left w:val="none" w:sz="0" w:space="0" w:color="auto"/>
            <w:bottom w:val="none" w:sz="0" w:space="0" w:color="auto"/>
            <w:right w:val="none" w:sz="0" w:space="0" w:color="auto"/>
          </w:divBdr>
        </w:div>
        <w:div w:id="1549805601">
          <w:marLeft w:val="1080"/>
          <w:marRight w:val="0"/>
          <w:marTop w:val="144"/>
          <w:marBottom w:val="0"/>
          <w:divBdr>
            <w:top w:val="none" w:sz="0" w:space="0" w:color="auto"/>
            <w:left w:val="none" w:sz="0" w:space="0" w:color="auto"/>
            <w:bottom w:val="none" w:sz="0" w:space="0" w:color="auto"/>
            <w:right w:val="none" w:sz="0" w:space="0" w:color="auto"/>
          </w:divBdr>
        </w:div>
      </w:divsChild>
    </w:div>
    <w:div w:id="215316897">
      <w:bodyDiv w:val="1"/>
      <w:marLeft w:val="0"/>
      <w:marRight w:val="0"/>
      <w:marTop w:val="0"/>
      <w:marBottom w:val="0"/>
      <w:divBdr>
        <w:top w:val="none" w:sz="0" w:space="0" w:color="auto"/>
        <w:left w:val="none" w:sz="0" w:space="0" w:color="auto"/>
        <w:bottom w:val="none" w:sz="0" w:space="0" w:color="auto"/>
        <w:right w:val="none" w:sz="0" w:space="0" w:color="auto"/>
      </w:divBdr>
      <w:divsChild>
        <w:div w:id="37167161">
          <w:marLeft w:val="1080"/>
          <w:marRight w:val="0"/>
          <w:marTop w:val="144"/>
          <w:marBottom w:val="0"/>
          <w:divBdr>
            <w:top w:val="none" w:sz="0" w:space="0" w:color="auto"/>
            <w:left w:val="none" w:sz="0" w:space="0" w:color="auto"/>
            <w:bottom w:val="none" w:sz="0" w:space="0" w:color="auto"/>
            <w:right w:val="none" w:sz="0" w:space="0" w:color="auto"/>
          </w:divBdr>
        </w:div>
        <w:div w:id="63643699">
          <w:marLeft w:val="1800"/>
          <w:marRight w:val="0"/>
          <w:marTop w:val="144"/>
          <w:marBottom w:val="0"/>
          <w:divBdr>
            <w:top w:val="none" w:sz="0" w:space="0" w:color="auto"/>
            <w:left w:val="none" w:sz="0" w:space="0" w:color="auto"/>
            <w:bottom w:val="none" w:sz="0" w:space="0" w:color="auto"/>
            <w:right w:val="none" w:sz="0" w:space="0" w:color="auto"/>
          </w:divBdr>
        </w:div>
        <w:div w:id="387386089">
          <w:marLeft w:val="1800"/>
          <w:marRight w:val="0"/>
          <w:marTop w:val="144"/>
          <w:marBottom w:val="0"/>
          <w:divBdr>
            <w:top w:val="none" w:sz="0" w:space="0" w:color="auto"/>
            <w:left w:val="none" w:sz="0" w:space="0" w:color="auto"/>
            <w:bottom w:val="none" w:sz="0" w:space="0" w:color="auto"/>
            <w:right w:val="none" w:sz="0" w:space="0" w:color="auto"/>
          </w:divBdr>
        </w:div>
      </w:divsChild>
    </w:div>
    <w:div w:id="224068449">
      <w:bodyDiv w:val="1"/>
      <w:marLeft w:val="0"/>
      <w:marRight w:val="0"/>
      <w:marTop w:val="0"/>
      <w:marBottom w:val="0"/>
      <w:divBdr>
        <w:top w:val="none" w:sz="0" w:space="0" w:color="auto"/>
        <w:left w:val="none" w:sz="0" w:space="0" w:color="auto"/>
        <w:bottom w:val="none" w:sz="0" w:space="0" w:color="auto"/>
        <w:right w:val="none" w:sz="0" w:space="0" w:color="auto"/>
      </w:divBdr>
      <w:divsChild>
        <w:div w:id="207685619">
          <w:marLeft w:val="446"/>
          <w:marRight w:val="0"/>
          <w:marTop w:val="144"/>
          <w:marBottom w:val="0"/>
          <w:divBdr>
            <w:top w:val="none" w:sz="0" w:space="0" w:color="auto"/>
            <w:left w:val="none" w:sz="0" w:space="0" w:color="auto"/>
            <w:bottom w:val="none" w:sz="0" w:space="0" w:color="auto"/>
            <w:right w:val="none" w:sz="0" w:space="0" w:color="auto"/>
          </w:divBdr>
        </w:div>
      </w:divsChild>
    </w:div>
    <w:div w:id="228852821">
      <w:bodyDiv w:val="1"/>
      <w:marLeft w:val="0"/>
      <w:marRight w:val="0"/>
      <w:marTop w:val="0"/>
      <w:marBottom w:val="0"/>
      <w:divBdr>
        <w:top w:val="none" w:sz="0" w:space="0" w:color="auto"/>
        <w:left w:val="none" w:sz="0" w:space="0" w:color="auto"/>
        <w:bottom w:val="none" w:sz="0" w:space="0" w:color="auto"/>
        <w:right w:val="none" w:sz="0" w:space="0" w:color="auto"/>
      </w:divBdr>
    </w:div>
    <w:div w:id="231895369">
      <w:bodyDiv w:val="1"/>
      <w:marLeft w:val="0"/>
      <w:marRight w:val="0"/>
      <w:marTop w:val="0"/>
      <w:marBottom w:val="0"/>
      <w:divBdr>
        <w:top w:val="none" w:sz="0" w:space="0" w:color="auto"/>
        <w:left w:val="none" w:sz="0" w:space="0" w:color="auto"/>
        <w:bottom w:val="none" w:sz="0" w:space="0" w:color="auto"/>
        <w:right w:val="none" w:sz="0" w:space="0" w:color="auto"/>
      </w:divBdr>
      <w:divsChild>
        <w:div w:id="278876180">
          <w:marLeft w:val="1080"/>
          <w:marRight w:val="0"/>
          <w:marTop w:val="130"/>
          <w:marBottom w:val="0"/>
          <w:divBdr>
            <w:top w:val="none" w:sz="0" w:space="0" w:color="auto"/>
            <w:left w:val="none" w:sz="0" w:space="0" w:color="auto"/>
            <w:bottom w:val="none" w:sz="0" w:space="0" w:color="auto"/>
            <w:right w:val="none" w:sz="0" w:space="0" w:color="auto"/>
          </w:divBdr>
        </w:div>
        <w:div w:id="187573293">
          <w:marLeft w:val="1800"/>
          <w:marRight w:val="0"/>
          <w:marTop w:val="130"/>
          <w:marBottom w:val="0"/>
          <w:divBdr>
            <w:top w:val="none" w:sz="0" w:space="0" w:color="auto"/>
            <w:left w:val="none" w:sz="0" w:space="0" w:color="auto"/>
            <w:bottom w:val="none" w:sz="0" w:space="0" w:color="auto"/>
            <w:right w:val="none" w:sz="0" w:space="0" w:color="auto"/>
          </w:divBdr>
        </w:div>
        <w:div w:id="857546648">
          <w:marLeft w:val="1800"/>
          <w:marRight w:val="0"/>
          <w:marTop w:val="130"/>
          <w:marBottom w:val="0"/>
          <w:divBdr>
            <w:top w:val="none" w:sz="0" w:space="0" w:color="auto"/>
            <w:left w:val="none" w:sz="0" w:space="0" w:color="auto"/>
            <w:bottom w:val="none" w:sz="0" w:space="0" w:color="auto"/>
            <w:right w:val="none" w:sz="0" w:space="0" w:color="auto"/>
          </w:divBdr>
        </w:div>
      </w:divsChild>
    </w:div>
    <w:div w:id="234554920">
      <w:bodyDiv w:val="1"/>
      <w:marLeft w:val="0"/>
      <w:marRight w:val="0"/>
      <w:marTop w:val="0"/>
      <w:marBottom w:val="0"/>
      <w:divBdr>
        <w:top w:val="none" w:sz="0" w:space="0" w:color="auto"/>
        <w:left w:val="none" w:sz="0" w:space="0" w:color="auto"/>
        <w:bottom w:val="none" w:sz="0" w:space="0" w:color="auto"/>
        <w:right w:val="none" w:sz="0" w:space="0" w:color="auto"/>
      </w:divBdr>
      <w:divsChild>
        <w:div w:id="225534703">
          <w:marLeft w:val="1080"/>
          <w:marRight w:val="0"/>
          <w:marTop w:val="144"/>
          <w:marBottom w:val="0"/>
          <w:divBdr>
            <w:top w:val="none" w:sz="0" w:space="0" w:color="auto"/>
            <w:left w:val="none" w:sz="0" w:space="0" w:color="auto"/>
            <w:bottom w:val="none" w:sz="0" w:space="0" w:color="auto"/>
            <w:right w:val="none" w:sz="0" w:space="0" w:color="auto"/>
          </w:divBdr>
        </w:div>
        <w:div w:id="1333340433">
          <w:marLeft w:val="1080"/>
          <w:marRight w:val="0"/>
          <w:marTop w:val="144"/>
          <w:marBottom w:val="0"/>
          <w:divBdr>
            <w:top w:val="none" w:sz="0" w:space="0" w:color="auto"/>
            <w:left w:val="none" w:sz="0" w:space="0" w:color="auto"/>
            <w:bottom w:val="none" w:sz="0" w:space="0" w:color="auto"/>
            <w:right w:val="none" w:sz="0" w:space="0" w:color="auto"/>
          </w:divBdr>
        </w:div>
      </w:divsChild>
    </w:div>
    <w:div w:id="235627280">
      <w:bodyDiv w:val="1"/>
      <w:marLeft w:val="0"/>
      <w:marRight w:val="0"/>
      <w:marTop w:val="0"/>
      <w:marBottom w:val="0"/>
      <w:divBdr>
        <w:top w:val="none" w:sz="0" w:space="0" w:color="auto"/>
        <w:left w:val="none" w:sz="0" w:space="0" w:color="auto"/>
        <w:bottom w:val="none" w:sz="0" w:space="0" w:color="auto"/>
        <w:right w:val="none" w:sz="0" w:space="0" w:color="auto"/>
      </w:divBdr>
      <w:divsChild>
        <w:div w:id="337657781">
          <w:marLeft w:val="1080"/>
          <w:marRight w:val="0"/>
          <w:marTop w:val="173"/>
          <w:marBottom w:val="0"/>
          <w:divBdr>
            <w:top w:val="none" w:sz="0" w:space="0" w:color="auto"/>
            <w:left w:val="none" w:sz="0" w:space="0" w:color="auto"/>
            <w:bottom w:val="none" w:sz="0" w:space="0" w:color="auto"/>
            <w:right w:val="none" w:sz="0" w:space="0" w:color="auto"/>
          </w:divBdr>
        </w:div>
      </w:divsChild>
    </w:div>
    <w:div w:id="242423135">
      <w:bodyDiv w:val="1"/>
      <w:marLeft w:val="0"/>
      <w:marRight w:val="0"/>
      <w:marTop w:val="0"/>
      <w:marBottom w:val="0"/>
      <w:divBdr>
        <w:top w:val="none" w:sz="0" w:space="0" w:color="auto"/>
        <w:left w:val="none" w:sz="0" w:space="0" w:color="auto"/>
        <w:bottom w:val="none" w:sz="0" w:space="0" w:color="auto"/>
        <w:right w:val="none" w:sz="0" w:space="0" w:color="auto"/>
      </w:divBdr>
      <w:divsChild>
        <w:div w:id="450248302">
          <w:marLeft w:val="446"/>
          <w:marRight w:val="0"/>
          <w:marTop w:val="173"/>
          <w:marBottom w:val="0"/>
          <w:divBdr>
            <w:top w:val="none" w:sz="0" w:space="0" w:color="auto"/>
            <w:left w:val="none" w:sz="0" w:space="0" w:color="auto"/>
            <w:bottom w:val="none" w:sz="0" w:space="0" w:color="auto"/>
            <w:right w:val="none" w:sz="0" w:space="0" w:color="auto"/>
          </w:divBdr>
        </w:div>
      </w:divsChild>
    </w:div>
    <w:div w:id="274557215">
      <w:bodyDiv w:val="1"/>
      <w:marLeft w:val="0"/>
      <w:marRight w:val="0"/>
      <w:marTop w:val="0"/>
      <w:marBottom w:val="0"/>
      <w:divBdr>
        <w:top w:val="none" w:sz="0" w:space="0" w:color="auto"/>
        <w:left w:val="none" w:sz="0" w:space="0" w:color="auto"/>
        <w:bottom w:val="none" w:sz="0" w:space="0" w:color="auto"/>
        <w:right w:val="none" w:sz="0" w:space="0" w:color="auto"/>
      </w:divBdr>
      <w:divsChild>
        <w:div w:id="661860489">
          <w:marLeft w:val="446"/>
          <w:marRight w:val="0"/>
          <w:marTop w:val="173"/>
          <w:marBottom w:val="0"/>
          <w:divBdr>
            <w:top w:val="none" w:sz="0" w:space="0" w:color="auto"/>
            <w:left w:val="none" w:sz="0" w:space="0" w:color="auto"/>
            <w:bottom w:val="none" w:sz="0" w:space="0" w:color="auto"/>
            <w:right w:val="none" w:sz="0" w:space="0" w:color="auto"/>
          </w:divBdr>
        </w:div>
      </w:divsChild>
    </w:div>
    <w:div w:id="294259535">
      <w:bodyDiv w:val="1"/>
      <w:marLeft w:val="0"/>
      <w:marRight w:val="0"/>
      <w:marTop w:val="0"/>
      <w:marBottom w:val="0"/>
      <w:divBdr>
        <w:top w:val="none" w:sz="0" w:space="0" w:color="auto"/>
        <w:left w:val="none" w:sz="0" w:space="0" w:color="auto"/>
        <w:bottom w:val="none" w:sz="0" w:space="0" w:color="auto"/>
        <w:right w:val="none" w:sz="0" w:space="0" w:color="auto"/>
      </w:divBdr>
      <w:divsChild>
        <w:div w:id="880677543">
          <w:marLeft w:val="1080"/>
          <w:marRight w:val="0"/>
          <w:marTop w:val="144"/>
          <w:marBottom w:val="0"/>
          <w:divBdr>
            <w:top w:val="none" w:sz="0" w:space="0" w:color="auto"/>
            <w:left w:val="none" w:sz="0" w:space="0" w:color="auto"/>
            <w:bottom w:val="none" w:sz="0" w:space="0" w:color="auto"/>
            <w:right w:val="none" w:sz="0" w:space="0" w:color="auto"/>
          </w:divBdr>
        </w:div>
      </w:divsChild>
    </w:div>
    <w:div w:id="297686638">
      <w:bodyDiv w:val="1"/>
      <w:marLeft w:val="0"/>
      <w:marRight w:val="0"/>
      <w:marTop w:val="0"/>
      <w:marBottom w:val="0"/>
      <w:divBdr>
        <w:top w:val="none" w:sz="0" w:space="0" w:color="auto"/>
        <w:left w:val="none" w:sz="0" w:space="0" w:color="auto"/>
        <w:bottom w:val="none" w:sz="0" w:space="0" w:color="auto"/>
        <w:right w:val="none" w:sz="0" w:space="0" w:color="auto"/>
      </w:divBdr>
      <w:divsChild>
        <w:div w:id="621764802">
          <w:marLeft w:val="446"/>
          <w:marRight w:val="0"/>
          <w:marTop w:val="173"/>
          <w:marBottom w:val="0"/>
          <w:divBdr>
            <w:top w:val="none" w:sz="0" w:space="0" w:color="auto"/>
            <w:left w:val="none" w:sz="0" w:space="0" w:color="auto"/>
            <w:bottom w:val="none" w:sz="0" w:space="0" w:color="auto"/>
            <w:right w:val="none" w:sz="0" w:space="0" w:color="auto"/>
          </w:divBdr>
        </w:div>
      </w:divsChild>
    </w:div>
    <w:div w:id="312835779">
      <w:bodyDiv w:val="1"/>
      <w:marLeft w:val="0"/>
      <w:marRight w:val="0"/>
      <w:marTop w:val="0"/>
      <w:marBottom w:val="0"/>
      <w:divBdr>
        <w:top w:val="none" w:sz="0" w:space="0" w:color="auto"/>
        <w:left w:val="none" w:sz="0" w:space="0" w:color="auto"/>
        <w:bottom w:val="none" w:sz="0" w:space="0" w:color="auto"/>
        <w:right w:val="none" w:sz="0" w:space="0" w:color="auto"/>
      </w:divBdr>
      <w:divsChild>
        <w:div w:id="801116571">
          <w:marLeft w:val="1080"/>
          <w:marRight w:val="0"/>
          <w:marTop w:val="144"/>
          <w:marBottom w:val="0"/>
          <w:divBdr>
            <w:top w:val="none" w:sz="0" w:space="0" w:color="auto"/>
            <w:left w:val="none" w:sz="0" w:space="0" w:color="auto"/>
            <w:bottom w:val="none" w:sz="0" w:space="0" w:color="auto"/>
            <w:right w:val="none" w:sz="0" w:space="0" w:color="auto"/>
          </w:divBdr>
        </w:div>
        <w:div w:id="1612320515">
          <w:marLeft w:val="1800"/>
          <w:marRight w:val="0"/>
          <w:marTop w:val="144"/>
          <w:marBottom w:val="0"/>
          <w:divBdr>
            <w:top w:val="none" w:sz="0" w:space="0" w:color="auto"/>
            <w:left w:val="none" w:sz="0" w:space="0" w:color="auto"/>
            <w:bottom w:val="none" w:sz="0" w:space="0" w:color="auto"/>
            <w:right w:val="none" w:sz="0" w:space="0" w:color="auto"/>
          </w:divBdr>
        </w:div>
        <w:div w:id="127432048">
          <w:marLeft w:val="1800"/>
          <w:marRight w:val="0"/>
          <w:marTop w:val="144"/>
          <w:marBottom w:val="0"/>
          <w:divBdr>
            <w:top w:val="none" w:sz="0" w:space="0" w:color="auto"/>
            <w:left w:val="none" w:sz="0" w:space="0" w:color="auto"/>
            <w:bottom w:val="none" w:sz="0" w:space="0" w:color="auto"/>
            <w:right w:val="none" w:sz="0" w:space="0" w:color="auto"/>
          </w:divBdr>
        </w:div>
        <w:div w:id="23795435">
          <w:marLeft w:val="2434"/>
          <w:marRight w:val="0"/>
          <w:marTop w:val="130"/>
          <w:marBottom w:val="0"/>
          <w:divBdr>
            <w:top w:val="none" w:sz="0" w:space="0" w:color="auto"/>
            <w:left w:val="none" w:sz="0" w:space="0" w:color="auto"/>
            <w:bottom w:val="none" w:sz="0" w:space="0" w:color="auto"/>
            <w:right w:val="none" w:sz="0" w:space="0" w:color="auto"/>
          </w:divBdr>
        </w:div>
        <w:div w:id="285744164">
          <w:marLeft w:val="2434"/>
          <w:marRight w:val="0"/>
          <w:marTop w:val="130"/>
          <w:marBottom w:val="0"/>
          <w:divBdr>
            <w:top w:val="none" w:sz="0" w:space="0" w:color="auto"/>
            <w:left w:val="none" w:sz="0" w:space="0" w:color="auto"/>
            <w:bottom w:val="none" w:sz="0" w:space="0" w:color="auto"/>
            <w:right w:val="none" w:sz="0" w:space="0" w:color="auto"/>
          </w:divBdr>
        </w:div>
        <w:div w:id="1889340104">
          <w:marLeft w:val="2434"/>
          <w:marRight w:val="0"/>
          <w:marTop w:val="130"/>
          <w:marBottom w:val="0"/>
          <w:divBdr>
            <w:top w:val="none" w:sz="0" w:space="0" w:color="auto"/>
            <w:left w:val="none" w:sz="0" w:space="0" w:color="auto"/>
            <w:bottom w:val="none" w:sz="0" w:space="0" w:color="auto"/>
            <w:right w:val="none" w:sz="0" w:space="0" w:color="auto"/>
          </w:divBdr>
        </w:div>
        <w:div w:id="1454056447">
          <w:marLeft w:val="1800"/>
          <w:marRight w:val="0"/>
          <w:marTop w:val="144"/>
          <w:marBottom w:val="0"/>
          <w:divBdr>
            <w:top w:val="none" w:sz="0" w:space="0" w:color="auto"/>
            <w:left w:val="none" w:sz="0" w:space="0" w:color="auto"/>
            <w:bottom w:val="none" w:sz="0" w:space="0" w:color="auto"/>
            <w:right w:val="none" w:sz="0" w:space="0" w:color="auto"/>
          </w:divBdr>
        </w:div>
      </w:divsChild>
    </w:div>
    <w:div w:id="315495014">
      <w:bodyDiv w:val="1"/>
      <w:marLeft w:val="0"/>
      <w:marRight w:val="0"/>
      <w:marTop w:val="0"/>
      <w:marBottom w:val="0"/>
      <w:divBdr>
        <w:top w:val="none" w:sz="0" w:space="0" w:color="auto"/>
        <w:left w:val="none" w:sz="0" w:space="0" w:color="auto"/>
        <w:bottom w:val="none" w:sz="0" w:space="0" w:color="auto"/>
        <w:right w:val="none" w:sz="0" w:space="0" w:color="auto"/>
      </w:divBdr>
      <w:divsChild>
        <w:div w:id="615408671">
          <w:marLeft w:val="446"/>
          <w:marRight w:val="0"/>
          <w:marTop w:val="144"/>
          <w:marBottom w:val="0"/>
          <w:divBdr>
            <w:top w:val="none" w:sz="0" w:space="0" w:color="auto"/>
            <w:left w:val="none" w:sz="0" w:space="0" w:color="auto"/>
            <w:bottom w:val="none" w:sz="0" w:space="0" w:color="auto"/>
            <w:right w:val="none" w:sz="0" w:space="0" w:color="auto"/>
          </w:divBdr>
        </w:div>
      </w:divsChild>
    </w:div>
    <w:div w:id="324089718">
      <w:bodyDiv w:val="1"/>
      <w:marLeft w:val="0"/>
      <w:marRight w:val="0"/>
      <w:marTop w:val="0"/>
      <w:marBottom w:val="0"/>
      <w:divBdr>
        <w:top w:val="none" w:sz="0" w:space="0" w:color="auto"/>
        <w:left w:val="none" w:sz="0" w:space="0" w:color="auto"/>
        <w:bottom w:val="none" w:sz="0" w:space="0" w:color="auto"/>
        <w:right w:val="none" w:sz="0" w:space="0" w:color="auto"/>
      </w:divBdr>
      <w:divsChild>
        <w:div w:id="1724062844">
          <w:marLeft w:val="446"/>
          <w:marRight w:val="0"/>
          <w:marTop w:val="173"/>
          <w:marBottom w:val="0"/>
          <w:divBdr>
            <w:top w:val="none" w:sz="0" w:space="0" w:color="auto"/>
            <w:left w:val="none" w:sz="0" w:space="0" w:color="auto"/>
            <w:bottom w:val="none" w:sz="0" w:space="0" w:color="auto"/>
            <w:right w:val="none" w:sz="0" w:space="0" w:color="auto"/>
          </w:divBdr>
        </w:div>
        <w:div w:id="1797871316">
          <w:marLeft w:val="1080"/>
          <w:marRight w:val="0"/>
          <w:marTop w:val="144"/>
          <w:marBottom w:val="0"/>
          <w:divBdr>
            <w:top w:val="none" w:sz="0" w:space="0" w:color="auto"/>
            <w:left w:val="none" w:sz="0" w:space="0" w:color="auto"/>
            <w:bottom w:val="none" w:sz="0" w:space="0" w:color="auto"/>
            <w:right w:val="none" w:sz="0" w:space="0" w:color="auto"/>
          </w:divBdr>
        </w:div>
        <w:div w:id="683441124">
          <w:marLeft w:val="1080"/>
          <w:marRight w:val="0"/>
          <w:marTop w:val="144"/>
          <w:marBottom w:val="0"/>
          <w:divBdr>
            <w:top w:val="none" w:sz="0" w:space="0" w:color="auto"/>
            <w:left w:val="none" w:sz="0" w:space="0" w:color="auto"/>
            <w:bottom w:val="none" w:sz="0" w:space="0" w:color="auto"/>
            <w:right w:val="none" w:sz="0" w:space="0" w:color="auto"/>
          </w:divBdr>
        </w:div>
      </w:divsChild>
    </w:div>
    <w:div w:id="337000104">
      <w:bodyDiv w:val="1"/>
      <w:marLeft w:val="0"/>
      <w:marRight w:val="0"/>
      <w:marTop w:val="0"/>
      <w:marBottom w:val="0"/>
      <w:divBdr>
        <w:top w:val="none" w:sz="0" w:space="0" w:color="auto"/>
        <w:left w:val="none" w:sz="0" w:space="0" w:color="auto"/>
        <w:bottom w:val="none" w:sz="0" w:space="0" w:color="auto"/>
        <w:right w:val="none" w:sz="0" w:space="0" w:color="auto"/>
      </w:divBdr>
      <w:divsChild>
        <w:div w:id="1346906156">
          <w:marLeft w:val="1080"/>
          <w:marRight w:val="0"/>
          <w:marTop w:val="144"/>
          <w:marBottom w:val="0"/>
          <w:divBdr>
            <w:top w:val="none" w:sz="0" w:space="0" w:color="auto"/>
            <w:left w:val="none" w:sz="0" w:space="0" w:color="auto"/>
            <w:bottom w:val="none" w:sz="0" w:space="0" w:color="auto"/>
            <w:right w:val="none" w:sz="0" w:space="0" w:color="auto"/>
          </w:divBdr>
        </w:div>
        <w:div w:id="23484029">
          <w:marLeft w:val="1800"/>
          <w:marRight w:val="0"/>
          <w:marTop w:val="144"/>
          <w:marBottom w:val="0"/>
          <w:divBdr>
            <w:top w:val="none" w:sz="0" w:space="0" w:color="auto"/>
            <w:left w:val="none" w:sz="0" w:space="0" w:color="auto"/>
            <w:bottom w:val="none" w:sz="0" w:space="0" w:color="auto"/>
            <w:right w:val="none" w:sz="0" w:space="0" w:color="auto"/>
          </w:divBdr>
        </w:div>
        <w:div w:id="409543324">
          <w:marLeft w:val="1800"/>
          <w:marRight w:val="0"/>
          <w:marTop w:val="144"/>
          <w:marBottom w:val="0"/>
          <w:divBdr>
            <w:top w:val="none" w:sz="0" w:space="0" w:color="auto"/>
            <w:left w:val="none" w:sz="0" w:space="0" w:color="auto"/>
            <w:bottom w:val="none" w:sz="0" w:space="0" w:color="auto"/>
            <w:right w:val="none" w:sz="0" w:space="0" w:color="auto"/>
          </w:divBdr>
        </w:div>
        <w:div w:id="921719160">
          <w:marLeft w:val="1800"/>
          <w:marRight w:val="0"/>
          <w:marTop w:val="144"/>
          <w:marBottom w:val="0"/>
          <w:divBdr>
            <w:top w:val="none" w:sz="0" w:space="0" w:color="auto"/>
            <w:left w:val="none" w:sz="0" w:space="0" w:color="auto"/>
            <w:bottom w:val="none" w:sz="0" w:space="0" w:color="auto"/>
            <w:right w:val="none" w:sz="0" w:space="0" w:color="auto"/>
          </w:divBdr>
        </w:div>
        <w:div w:id="2028672568">
          <w:marLeft w:val="1800"/>
          <w:marRight w:val="0"/>
          <w:marTop w:val="144"/>
          <w:marBottom w:val="0"/>
          <w:divBdr>
            <w:top w:val="none" w:sz="0" w:space="0" w:color="auto"/>
            <w:left w:val="none" w:sz="0" w:space="0" w:color="auto"/>
            <w:bottom w:val="none" w:sz="0" w:space="0" w:color="auto"/>
            <w:right w:val="none" w:sz="0" w:space="0" w:color="auto"/>
          </w:divBdr>
        </w:div>
        <w:div w:id="1859461460">
          <w:marLeft w:val="1800"/>
          <w:marRight w:val="0"/>
          <w:marTop w:val="144"/>
          <w:marBottom w:val="0"/>
          <w:divBdr>
            <w:top w:val="none" w:sz="0" w:space="0" w:color="auto"/>
            <w:left w:val="none" w:sz="0" w:space="0" w:color="auto"/>
            <w:bottom w:val="none" w:sz="0" w:space="0" w:color="auto"/>
            <w:right w:val="none" w:sz="0" w:space="0" w:color="auto"/>
          </w:divBdr>
        </w:div>
      </w:divsChild>
    </w:div>
    <w:div w:id="408046155">
      <w:bodyDiv w:val="1"/>
      <w:marLeft w:val="0"/>
      <w:marRight w:val="0"/>
      <w:marTop w:val="0"/>
      <w:marBottom w:val="0"/>
      <w:divBdr>
        <w:top w:val="none" w:sz="0" w:space="0" w:color="auto"/>
        <w:left w:val="none" w:sz="0" w:space="0" w:color="auto"/>
        <w:bottom w:val="none" w:sz="0" w:space="0" w:color="auto"/>
        <w:right w:val="none" w:sz="0" w:space="0" w:color="auto"/>
      </w:divBdr>
      <w:divsChild>
        <w:div w:id="62218087">
          <w:marLeft w:val="1080"/>
          <w:marRight w:val="0"/>
          <w:marTop w:val="144"/>
          <w:marBottom w:val="0"/>
          <w:divBdr>
            <w:top w:val="none" w:sz="0" w:space="0" w:color="auto"/>
            <w:left w:val="none" w:sz="0" w:space="0" w:color="auto"/>
            <w:bottom w:val="none" w:sz="0" w:space="0" w:color="auto"/>
            <w:right w:val="none" w:sz="0" w:space="0" w:color="auto"/>
          </w:divBdr>
        </w:div>
      </w:divsChild>
    </w:div>
    <w:div w:id="432938639">
      <w:bodyDiv w:val="1"/>
      <w:marLeft w:val="0"/>
      <w:marRight w:val="0"/>
      <w:marTop w:val="0"/>
      <w:marBottom w:val="0"/>
      <w:divBdr>
        <w:top w:val="none" w:sz="0" w:space="0" w:color="auto"/>
        <w:left w:val="none" w:sz="0" w:space="0" w:color="auto"/>
        <w:bottom w:val="none" w:sz="0" w:space="0" w:color="auto"/>
        <w:right w:val="none" w:sz="0" w:space="0" w:color="auto"/>
      </w:divBdr>
    </w:div>
    <w:div w:id="461924790">
      <w:bodyDiv w:val="1"/>
      <w:marLeft w:val="0"/>
      <w:marRight w:val="0"/>
      <w:marTop w:val="0"/>
      <w:marBottom w:val="0"/>
      <w:divBdr>
        <w:top w:val="none" w:sz="0" w:space="0" w:color="auto"/>
        <w:left w:val="none" w:sz="0" w:space="0" w:color="auto"/>
        <w:bottom w:val="none" w:sz="0" w:space="0" w:color="auto"/>
        <w:right w:val="none" w:sz="0" w:space="0" w:color="auto"/>
      </w:divBdr>
      <w:divsChild>
        <w:div w:id="431172506">
          <w:marLeft w:val="1800"/>
          <w:marRight w:val="0"/>
          <w:marTop w:val="144"/>
          <w:marBottom w:val="0"/>
          <w:divBdr>
            <w:top w:val="none" w:sz="0" w:space="0" w:color="auto"/>
            <w:left w:val="none" w:sz="0" w:space="0" w:color="auto"/>
            <w:bottom w:val="none" w:sz="0" w:space="0" w:color="auto"/>
            <w:right w:val="none" w:sz="0" w:space="0" w:color="auto"/>
          </w:divBdr>
        </w:div>
        <w:div w:id="1859349149">
          <w:marLeft w:val="1800"/>
          <w:marRight w:val="0"/>
          <w:marTop w:val="144"/>
          <w:marBottom w:val="0"/>
          <w:divBdr>
            <w:top w:val="none" w:sz="0" w:space="0" w:color="auto"/>
            <w:left w:val="none" w:sz="0" w:space="0" w:color="auto"/>
            <w:bottom w:val="none" w:sz="0" w:space="0" w:color="auto"/>
            <w:right w:val="none" w:sz="0" w:space="0" w:color="auto"/>
          </w:divBdr>
        </w:div>
        <w:div w:id="1940522078">
          <w:marLeft w:val="1800"/>
          <w:marRight w:val="0"/>
          <w:marTop w:val="144"/>
          <w:marBottom w:val="0"/>
          <w:divBdr>
            <w:top w:val="none" w:sz="0" w:space="0" w:color="auto"/>
            <w:left w:val="none" w:sz="0" w:space="0" w:color="auto"/>
            <w:bottom w:val="none" w:sz="0" w:space="0" w:color="auto"/>
            <w:right w:val="none" w:sz="0" w:space="0" w:color="auto"/>
          </w:divBdr>
        </w:div>
      </w:divsChild>
    </w:div>
    <w:div w:id="480001748">
      <w:bodyDiv w:val="1"/>
      <w:marLeft w:val="0"/>
      <w:marRight w:val="0"/>
      <w:marTop w:val="0"/>
      <w:marBottom w:val="0"/>
      <w:divBdr>
        <w:top w:val="none" w:sz="0" w:space="0" w:color="auto"/>
        <w:left w:val="none" w:sz="0" w:space="0" w:color="auto"/>
        <w:bottom w:val="none" w:sz="0" w:space="0" w:color="auto"/>
        <w:right w:val="none" w:sz="0" w:space="0" w:color="auto"/>
      </w:divBdr>
      <w:divsChild>
        <w:div w:id="1941987096">
          <w:marLeft w:val="1080"/>
          <w:marRight w:val="0"/>
          <w:marTop w:val="144"/>
          <w:marBottom w:val="0"/>
          <w:divBdr>
            <w:top w:val="none" w:sz="0" w:space="0" w:color="auto"/>
            <w:left w:val="none" w:sz="0" w:space="0" w:color="auto"/>
            <w:bottom w:val="none" w:sz="0" w:space="0" w:color="auto"/>
            <w:right w:val="none" w:sz="0" w:space="0" w:color="auto"/>
          </w:divBdr>
        </w:div>
        <w:div w:id="1995793806">
          <w:marLeft w:val="1800"/>
          <w:marRight w:val="0"/>
          <w:marTop w:val="144"/>
          <w:marBottom w:val="0"/>
          <w:divBdr>
            <w:top w:val="none" w:sz="0" w:space="0" w:color="auto"/>
            <w:left w:val="none" w:sz="0" w:space="0" w:color="auto"/>
            <w:bottom w:val="none" w:sz="0" w:space="0" w:color="auto"/>
            <w:right w:val="none" w:sz="0" w:space="0" w:color="auto"/>
          </w:divBdr>
        </w:div>
      </w:divsChild>
    </w:div>
    <w:div w:id="519899395">
      <w:bodyDiv w:val="1"/>
      <w:marLeft w:val="0"/>
      <w:marRight w:val="0"/>
      <w:marTop w:val="0"/>
      <w:marBottom w:val="0"/>
      <w:divBdr>
        <w:top w:val="none" w:sz="0" w:space="0" w:color="auto"/>
        <w:left w:val="none" w:sz="0" w:space="0" w:color="auto"/>
        <w:bottom w:val="none" w:sz="0" w:space="0" w:color="auto"/>
        <w:right w:val="none" w:sz="0" w:space="0" w:color="auto"/>
      </w:divBdr>
      <w:divsChild>
        <w:div w:id="106431192">
          <w:marLeft w:val="1080"/>
          <w:marRight w:val="0"/>
          <w:marTop w:val="144"/>
          <w:marBottom w:val="0"/>
          <w:divBdr>
            <w:top w:val="none" w:sz="0" w:space="0" w:color="auto"/>
            <w:left w:val="none" w:sz="0" w:space="0" w:color="auto"/>
            <w:bottom w:val="none" w:sz="0" w:space="0" w:color="auto"/>
            <w:right w:val="none" w:sz="0" w:space="0" w:color="auto"/>
          </w:divBdr>
        </w:div>
      </w:divsChild>
    </w:div>
    <w:div w:id="520245896">
      <w:bodyDiv w:val="1"/>
      <w:marLeft w:val="0"/>
      <w:marRight w:val="0"/>
      <w:marTop w:val="0"/>
      <w:marBottom w:val="0"/>
      <w:divBdr>
        <w:top w:val="none" w:sz="0" w:space="0" w:color="auto"/>
        <w:left w:val="none" w:sz="0" w:space="0" w:color="auto"/>
        <w:bottom w:val="none" w:sz="0" w:space="0" w:color="auto"/>
        <w:right w:val="none" w:sz="0" w:space="0" w:color="auto"/>
      </w:divBdr>
      <w:divsChild>
        <w:div w:id="788624438">
          <w:marLeft w:val="547"/>
          <w:marRight w:val="0"/>
          <w:marTop w:val="154"/>
          <w:marBottom w:val="0"/>
          <w:divBdr>
            <w:top w:val="none" w:sz="0" w:space="0" w:color="auto"/>
            <w:left w:val="none" w:sz="0" w:space="0" w:color="auto"/>
            <w:bottom w:val="none" w:sz="0" w:space="0" w:color="auto"/>
            <w:right w:val="none" w:sz="0" w:space="0" w:color="auto"/>
          </w:divBdr>
        </w:div>
        <w:div w:id="1660958411">
          <w:marLeft w:val="547"/>
          <w:marRight w:val="0"/>
          <w:marTop w:val="154"/>
          <w:marBottom w:val="0"/>
          <w:divBdr>
            <w:top w:val="none" w:sz="0" w:space="0" w:color="auto"/>
            <w:left w:val="none" w:sz="0" w:space="0" w:color="auto"/>
            <w:bottom w:val="none" w:sz="0" w:space="0" w:color="auto"/>
            <w:right w:val="none" w:sz="0" w:space="0" w:color="auto"/>
          </w:divBdr>
        </w:div>
      </w:divsChild>
    </w:div>
    <w:div w:id="558635972">
      <w:bodyDiv w:val="1"/>
      <w:marLeft w:val="0"/>
      <w:marRight w:val="0"/>
      <w:marTop w:val="0"/>
      <w:marBottom w:val="0"/>
      <w:divBdr>
        <w:top w:val="none" w:sz="0" w:space="0" w:color="auto"/>
        <w:left w:val="none" w:sz="0" w:space="0" w:color="auto"/>
        <w:bottom w:val="none" w:sz="0" w:space="0" w:color="auto"/>
        <w:right w:val="none" w:sz="0" w:space="0" w:color="auto"/>
      </w:divBdr>
      <w:divsChild>
        <w:div w:id="1750151207">
          <w:marLeft w:val="1800"/>
          <w:marRight w:val="0"/>
          <w:marTop w:val="130"/>
          <w:marBottom w:val="0"/>
          <w:divBdr>
            <w:top w:val="none" w:sz="0" w:space="0" w:color="auto"/>
            <w:left w:val="none" w:sz="0" w:space="0" w:color="auto"/>
            <w:bottom w:val="none" w:sz="0" w:space="0" w:color="auto"/>
            <w:right w:val="none" w:sz="0" w:space="0" w:color="auto"/>
          </w:divBdr>
        </w:div>
        <w:div w:id="2068216227">
          <w:marLeft w:val="1800"/>
          <w:marRight w:val="0"/>
          <w:marTop w:val="130"/>
          <w:marBottom w:val="0"/>
          <w:divBdr>
            <w:top w:val="none" w:sz="0" w:space="0" w:color="auto"/>
            <w:left w:val="none" w:sz="0" w:space="0" w:color="auto"/>
            <w:bottom w:val="none" w:sz="0" w:space="0" w:color="auto"/>
            <w:right w:val="none" w:sz="0" w:space="0" w:color="auto"/>
          </w:divBdr>
        </w:div>
      </w:divsChild>
    </w:div>
    <w:div w:id="567502216">
      <w:bodyDiv w:val="1"/>
      <w:marLeft w:val="0"/>
      <w:marRight w:val="0"/>
      <w:marTop w:val="0"/>
      <w:marBottom w:val="0"/>
      <w:divBdr>
        <w:top w:val="none" w:sz="0" w:space="0" w:color="auto"/>
        <w:left w:val="none" w:sz="0" w:space="0" w:color="auto"/>
        <w:bottom w:val="none" w:sz="0" w:space="0" w:color="auto"/>
        <w:right w:val="none" w:sz="0" w:space="0" w:color="auto"/>
      </w:divBdr>
      <w:divsChild>
        <w:div w:id="1124420868">
          <w:marLeft w:val="446"/>
          <w:marRight w:val="0"/>
          <w:marTop w:val="173"/>
          <w:marBottom w:val="0"/>
          <w:divBdr>
            <w:top w:val="none" w:sz="0" w:space="0" w:color="auto"/>
            <w:left w:val="none" w:sz="0" w:space="0" w:color="auto"/>
            <w:bottom w:val="none" w:sz="0" w:space="0" w:color="auto"/>
            <w:right w:val="none" w:sz="0" w:space="0" w:color="auto"/>
          </w:divBdr>
        </w:div>
      </w:divsChild>
    </w:div>
    <w:div w:id="572472758">
      <w:bodyDiv w:val="1"/>
      <w:marLeft w:val="0"/>
      <w:marRight w:val="0"/>
      <w:marTop w:val="0"/>
      <w:marBottom w:val="0"/>
      <w:divBdr>
        <w:top w:val="none" w:sz="0" w:space="0" w:color="auto"/>
        <w:left w:val="none" w:sz="0" w:space="0" w:color="auto"/>
        <w:bottom w:val="none" w:sz="0" w:space="0" w:color="auto"/>
        <w:right w:val="none" w:sz="0" w:space="0" w:color="auto"/>
      </w:divBdr>
    </w:div>
    <w:div w:id="598637420">
      <w:bodyDiv w:val="1"/>
      <w:marLeft w:val="0"/>
      <w:marRight w:val="0"/>
      <w:marTop w:val="0"/>
      <w:marBottom w:val="0"/>
      <w:divBdr>
        <w:top w:val="none" w:sz="0" w:space="0" w:color="auto"/>
        <w:left w:val="none" w:sz="0" w:space="0" w:color="auto"/>
        <w:bottom w:val="none" w:sz="0" w:space="0" w:color="auto"/>
        <w:right w:val="none" w:sz="0" w:space="0" w:color="auto"/>
      </w:divBdr>
      <w:divsChild>
        <w:div w:id="1096554108">
          <w:marLeft w:val="446"/>
          <w:marRight w:val="0"/>
          <w:marTop w:val="173"/>
          <w:marBottom w:val="0"/>
          <w:divBdr>
            <w:top w:val="none" w:sz="0" w:space="0" w:color="auto"/>
            <w:left w:val="none" w:sz="0" w:space="0" w:color="auto"/>
            <w:bottom w:val="none" w:sz="0" w:space="0" w:color="auto"/>
            <w:right w:val="none" w:sz="0" w:space="0" w:color="auto"/>
          </w:divBdr>
        </w:div>
      </w:divsChild>
    </w:div>
    <w:div w:id="599608704">
      <w:bodyDiv w:val="1"/>
      <w:marLeft w:val="0"/>
      <w:marRight w:val="0"/>
      <w:marTop w:val="0"/>
      <w:marBottom w:val="0"/>
      <w:divBdr>
        <w:top w:val="none" w:sz="0" w:space="0" w:color="auto"/>
        <w:left w:val="none" w:sz="0" w:space="0" w:color="auto"/>
        <w:bottom w:val="none" w:sz="0" w:space="0" w:color="auto"/>
        <w:right w:val="none" w:sz="0" w:space="0" w:color="auto"/>
      </w:divBdr>
      <w:divsChild>
        <w:div w:id="1349913622">
          <w:marLeft w:val="446"/>
          <w:marRight w:val="0"/>
          <w:marTop w:val="144"/>
          <w:marBottom w:val="0"/>
          <w:divBdr>
            <w:top w:val="none" w:sz="0" w:space="0" w:color="auto"/>
            <w:left w:val="none" w:sz="0" w:space="0" w:color="auto"/>
            <w:bottom w:val="none" w:sz="0" w:space="0" w:color="auto"/>
            <w:right w:val="none" w:sz="0" w:space="0" w:color="auto"/>
          </w:divBdr>
        </w:div>
      </w:divsChild>
    </w:div>
    <w:div w:id="602497902">
      <w:bodyDiv w:val="1"/>
      <w:marLeft w:val="0"/>
      <w:marRight w:val="0"/>
      <w:marTop w:val="0"/>
      <w:marBottom w:val="0"/>
      <w:divBdr>
        <w:top w:val="none" w:sz="0" w:space="0" w:color="auto"/>
        <w:left w:val="none" w:sz="0" w:space="0" w:color="auto"/>
        <w:bottom w:val="none" w:sz="0" w:space="0" w:color="auto"/>
        <w:right w:val="none" w:sz="0" w:space="0" w:color="auto"/>
      </w:divBdr>
      <w:divsChild>
        <w:div w:id="247228898">
          <w:marLeft w:val="1080"/>
          <w:marRight w:val="0"/>
          <w:marTop w:val="144"/>
          <w:marBottom w:val="0"/>
          <w:divBdr>
            <w:top w:val="none" w:sz="0" w:space="0" w:color="auto"/>
            <w:left w:val="none" w:sz="0" w:space="0" w:color="auto"/>
            <w:bottom w:val="none" w:sz="0" w:space="0" w:color="auto"/>
            <w:right w:val="none" w:sz="0" w:space="0" w:color="auto"/>
          </w:divBdr>
        </w:div>
      </w:divsChild>
    </w:div>
    <w:div w:id="605962795">
      <w:bodyDiv w:val="1"/>
      <w:marLeft w:val="0"/>
      <w:marRight w:val="0"/>
      <w:marTop w:val="0"/>
      <w:marBottom w:val="0"/>
      <w:divBdr>
        <w:top w:val="none" w:sz="0" w:space="0" w:color="auto"/>
        <w:left w:val="none" w:sz="0" w:space="0" w:color="auto"/>
        <w:bottom w:val="none" w:sz="0" w:space="0" w:color="auto"/>
        <w:right w:val="none" w:sz="0" w:space="0" w:color="auto"/>
      </w:divBdr>
      <w:divsChild>
        <w:div w:id="958410556">
          <w:marLeft w:val="446"/>
          <w:marRight w:val="0"/>
          <w:marTop w:val="173"/>
          <w:marBottom w:val="0"/>
          <w:divBdr>
            <w:top w:val="none" w:sz="0" w:space="0" w:color="auto"/>
            <w:left w:val="none" w:sz="0" w:space="0" w:color="auto"/>
            <w:bottom w:val="none" w:sz="0" w:space="0" w:color="auto"/>
            <w:right w:val="none" w:sz="0" w:space="0" w:color="auto"/>
          </w:divBdr>
        </w:div>
      </w:divsChild>
    </w:div>
    <w:div w:id="639266299">
      <w:bodyDiv w:val="1"/>
      <w:marLeft w:val="0"/>
      <w:marRight w:val="0"/>
      <w:marTop w:val="0"/>
      <w:marBottom w:val="0"/>
      <w:divBdr>
        <w:top w:val="none" w:sz="0" w:space="0" w:color="auto"/>
        <w:left w:val="none" w:sz="0" w:space="0" w:color="auto"/>
        <w:bottom w:val="none" w:sz="0" w:space="0" w:color="auto"/>
        <w:right w:val="none" w:sz="0" w:space="0" w:color="auto"/>
      </w:divBdr>
      <w:divsChild>
        <w:div w:id="1192110371">
          <w:marLeft w:val="446"/>
          <w:marRight w:val="0"/>
          <w:marTop w:val="173"/>
          <w:marBottom w:val="0"/>
          <w:divBdr>
            <w:top w:val="none" w:sz="0" w:space="0" w:color="auto"/>
            <w:left w:val="none" w:sz="0" w:space="0" w:color="auto"/>
            <w:bottom w:val="none" w:sz="0" w:space="0" w:color="auto"/>
            <w:right w:val="none" w:sz="0" w:space="0" w:color="auto"/>
          </w:divBdr>
        </w:div>
      </w:divsChild>
    </w:div>
    <w:div w:id="640187806">
      <w:bodyDiv w:val="1"/>
      <w:marLeft w:val="0"/>
      <w:marRight w:val="0"/>
      <w:marTop w:val="0"/>
      <w:marBottom w:val="0"/>
      <w:divBdr>
        <w:top w:val="none" w:sz="0" w:space="0" w:color="auto"/>
        <w:left w:val="none" w:sz="0" w:space="0" w:color="auto"/>
        <w:bottom w:val="none" w:sz="0" w:space="0" w:color="auto"/>
        <w:right w:val="none" w:sz="0" w:space="0" w:color="auto"/>
      </w:divBdr>
      <w:divsChild>
        <w:div w:id="540095592">
          <w:marLeft w:val="2434"/>
          <w:marRight w:val="0"/>
          <w:marTop w:val="130"/>
          <w:marBottom w:val="0"/>
          <w:divBdr>
            <w:top w:val="none" w:sz="0" w:space="0" w:color="auto"/>
            <w:left w:val="none" w:sz="0" w:space="0" w:color="auto"/>
            <w:bottom w:val="none" w:sz="0" w:space="0" w:color="auto"/>
            <w:right w:val="none" w:sz="0" w:space="0" w:color="auto"/>
          </w:divBdr>
        </w:div>
        <w:div w:id="917597036">
          <w:marLeft w:val="1080"/>
          <w:marRight w:val="0"/>
          <w:marTop w:val="144"/>
          <w:marBottom w:val="0"/>
          <w:divBdr>
            <w:top w:val="none" w:sz="0" w:space="0" w:color="auto"/>
            <w:left w:val="none" w:sz="0" w:space="0" w:color="auto"/>
            <w:bottom w:val="none" w:sz="0" w:space="0" w:color="auto"/>
            <w:right w:val="none" w:sz="0" w:space="0" w:color="auto"/>
          </w:divBdr>
        </w:div>
      </w:divsChild>
    </w:div>
    <w:div w:id="642274098">
      <w:bodyDiv w:val="1"/>
      <w:marLeft w:val="0"/>
      <w:marRight w:val="0"/>
      <w:marTop w:val="0"/>
      <w:marBottom w:val="0"/>
      <w:divBdr>
        <w:top w:val="none" w:sz="0" w:space="0" w:color="auto"/>
        <w:left w:val="none" w:sz="0" w:space="0" w:color="auto"/>
        <w:bottom w:val="none" w:sz="0" w:space="0" w:color="auto"/>
        <w:right w:val="none" w:sz="0" w:space="0" w:color="auto"/>
      </w:divBdr>
      <w:divsChild>
        <w:div w:id="510460979">
          <w:marLeft w:val="446"/>
          <w:marRight w:val="0"/>
          <w:marTop w:val="144"/>
          <w:marBottom w:val="0"/>
          <w:divBdr>
            <w:top w:val="none" w:sz="0" w:space="0" w:color="auto"/>
            <w:left w:val="none" w:sz="0" w:space="0" w:color="auto"/>
            <w:bottom w:val="none" w:sz="0" w:space="0" w:color="auto"/>
            <w:right w:val="none" w:sz="0" w:space="0" w:color="auto"/>
          </w:divBdr>
        </w:div>
        <w:div w:id="647445335">
          <w:marLeft w:val="1080"/>
          <w:marRight w:val="0"/>
          <w:marTop w:val="130"/>
          <w:marBottom w:val="0"/>
          <w:divBdr>
            <w:top w:val="none" w:sz="0" w:space="0" w:color="auto"/>
            <w:left w:val="none" w:sz="0" w:space="0" w:color="auto"/>
            <w:bottom w:val="none" w:sz="0" w:space="0" w:color="auto"/>
            <w:right w:val="none" w:sz="0" w:space="0" w:color="auto"/>
          </w:divBdr>
        </w:div>
        <w:div w:id="996108139">
          <w:marLeft w:val="1080"/>
          <w:marRight w:val="0"/>
          <w:marTop w:val="130"/>
          <w:marBottom w:val="0"/>
          <w:divBdr>
            <w:top w:val="none" w:sz="0" w:space="0" w:color="auto"/>
            <w:left w:val="none" w:sz="0" w:space="0" w:color="auto"/>
            <w:bottom w:val="none" w:sz="0" w:space="0" w:color="auto"/>
            <w:right w:val="none" w:sz="0" w:space="0" w:color="auto"/>
          </w:divBdr>
        </w:div>
        <w:div w:id="1664164063">
          <w:marLeft w:val="1080"/>
          <w:marRight w:val="0"/>
          <w:marTop w:val="130"/>
          <w:marBottom w:val="0"/>
          <w:divBdr>
            <w:top w:val="none" w:sz="0" w:space="0" w:color="auto"/>
            <w:left w:val="none" w:sz="0" w:space="0" w:color="auto"/>
            <w:bottom w:val="none" w:sz="0" w:space="0" w:color="auto"/>
            <w:right w:val="none" w:sz="0" w:space="0" w:color="auto"/>
          </w:divBdr>
        </w:div>
      </w:divsChild>
    </w:div>
    <w:div w:id="652491983">
      <w:bodyDiv w:val="1"/>
      <w:marLeft w:val="0"/>
      <w:marRight w:val="0"/>
      <w:marTop w:val="0"/>
      <w:marBottom w:val="0"/>
      <w:divBdr>
        <w:top w:val="none" w:sz="0" w:space="0" w:color="auto"/>
        <w:left w:val="none" w:sz="0" w:space="0" w:color="auto"/>
        <w:bottom w:val="none" w:sz="0" w:space="0" w:color="auto"/>
        <w:right w:val="none" w:sz="0" w:space="0" w:color="auto"/>
      </w:divBdr>
      <w:divsChild>
        <w:div w:id="516892492">
          <w:marLeft w:val="446"/>
          <w:marRight w:val="0"/>
          <w:marTop w:val="173"/>
          <w:marBottom w:val="0"/>
          <w:divBdr>
            <w:top w:val="none" w:sz="0" w:space="0" w:color="auto"/>
            <w:left w:val="none" w:sz="0" w:space="0" w:color="auto"/>
            <w:bottom w:val="none" w:sz="0" w:space="0" w:color="auto"/>
            <w:right w:val="none" w:sz="0" w:space="0" w:color="auto"/>
          </w:divBdr>
        </w:div>
      </w:divsChild>
    </w:div>
    <w:div w:id="668558675">
      <w:bodyDiv w:val="1"/>
      <w:marLeft w:val="0"/>
      <w:marRight w:val="0"/>
      <w:marTop w:val="0"/>
      <w:marBottom w:val="0"/>
      <w:divBdr>
        <w:top w:val="none" w:sz="0" w:space="0" w:color="auto"/>
        <w:left w:val="none" w:sz="0" w:space="0" w:color="auto"/>
        <w:bottom w:val="none" w:sz="0" w:space="0" w:color="auto"/>
        <w:right w:val="none" w:sz="0" w:space="0" w:color="auto"/>
      </w:divBdr>
    </w:div>
    <w:div w:id="679963719">
      <w:bodyDiv w:val="1"/>
      <w:marLeft w:val="0"/>
      <w:marRight w:val="0"/>
      <w:marTop w:val="0"/>
      <w:marBottom w:val="0"/>
      <w:divBdr>
        <w:top w:val="none" w:sz="0" w:space="0" w:color="auto"/>
        <w:left w:val="none" w:sz="0" w:space="0" w:color="auto"/>
        <w:bottom w:val="none" w:sz="0" w:space="0" w:color="auto"/>
        <w:right w:val="none" w:sz="0" w:space="0" w:color="auto"/>
      </w:divBdr>
      <w:divsChild>
        <w:div w:id="1429891854">
          <w:marLeft w:val="446"/>
          <w:marRight w:val="0"/>
          <w:marTop w:val="173"/>
          <w:marBottom w:val="0"/>
          <w:divBdr>
            <w:top w:val="none" w:sz="0" w:space="0" w:color="auto"/>
            <w:left w:val="none" w:sz="0" w:space="0" w:color="auto"/>
            <w:bottom w:val="none" w:sz="0" w:space="0" w:color="auto"/>
            <w:right w:val="none" w:sz="0" w:space="0" w:color="auto"/>
          </w:divBdr>
        </w:div>
      </w:divsChild>
    </w:div>
    <w:div w:id="692269164">
      <w:bodyDiv w:val="1"/>
      <w:marLeft w:val="0"/>
      <w:marRight w:val="0"/>
      <w:marTop w:val="0"/>
      <w:marBottom w:val="0"/>
      <w:divBdr>
        <w:top w:val="none" w:sz="0" w:space="0" w:color="auto"/>
        <w:left w:val="none" w:sz="0" w:space="0" w:color="auto"/>
        <w:bottom w:val="none" w:sz="0" w:space="0" w:color="auto"/>
        <w:right w:val="none" w:sz="0" w:space="0" w:color="auto"/>
      </w:divBdr>
      <w:divsChild>
        <w:div w:id="1453864535">
          <w:marLeft w:val="446"/>
          <w:marRight w:val="0"/>
          <w:marTop w:val="173"/>
          <w:marBottom w:val="0"/>
          <w:divBdr>
            <w:top w:val="none" w:sz="0" w:space="0" w:color="auto"/>
            <w:left w:val="none" w:sz="0" w:space="0" w:color="auto"/>
            <w:bottom w:val="none" w:sz="0" w:space="0" w:color="auto"/>
            <w:right w:val="none" w:sz="0" w:space="0" w:color="auto"/>
          </w:divBdr>
        </w:div>
        <w:div w:id="1019699639">
          <w:marLeft w:val="1080"/>
          <w:marRight w:val="0"/>
          <w:marTop w:val="144"/>
          <w:marBottom w:val="0"/>
          <w:divBdr>
            <w:top w:val="none" w:sz="0" w:space="0" w:color="auto"/>
            <w:left w:val="none" w:sz="0" w:space="0" w:color="auto"/>
            <w:bottom w:val="none" w:sz="0" w:space="0" w:color="auto"/>
            <w:right w:val="none" w:sz="0" w:space="0" w:color="auto"/>
          </w:divBdr>
        </w:div>
        <w:div w:id="4871161">
          <w:marLeft w:val="1080"/>
          <w:marRight w:val="0"/>
          <w:marTop w:val="144"/>
          <w:marBottom w:val="0"/>
          <w:divBdr>
            <w:top w:val="none" w:sz="0" w:space="0" w:color="auto"/>
            <w:left w:val="none" w:sz="0" w:space="0" w:color="auto"/>
            <w:bottom w:val="none" w:sz="0" w:space="0" w:color="auto"/>
            <w:right w:val="none" w:sz="0" w:space="0" w:color="auto"/>
          </w:divBdr>
        </w:div>
        <w:div w:id="856313219">
          <w:marLeft w:val="1080"/>
          <w:marRight w:val="0"/>
          <w:marTop w:val="144"/>
          <w:marBottom w:val="0"/>
          <w:divBdr>
            <w:top w:val="none" w:sz="0" w:space="0" w:color="auto"/>
            <w:left w:val="none" w:sz="0" w:space="0" w:color="auto"/>
            <w:bottom w:val="none" w:sz="0" w:space="0" w:color="auto"/>
            <w:right w:val="none" w:sz="0" w:space="0" w:color="auto"/>
          </w:divBdr>
        </w:div>
        <w:div w:id="46688475">
          <w:marLeft w:val="446"/>
          <w:marRight w:val="0"/>
          <w:marTop w:val="173"/>
          <w:marBottom w:val="0"/>
          <w:divBdr>
            <w:top w:val="none" w:sz="0" w:space="0" w:color="auto"/>
            <w:left w:val="none" w:sz="0" w:space="0" w:color="auto"/>
            <w:bottom w:val="none" w:sz="0" w:space="0" w:color="auto"/>
            <w:right w:val="none" w:sz="0" w:space="0" w:color="auto"/>
          </w:divBdr>
        </w:div>
        <w:div w:id="1303537488">
          <w:marLeft w:val="1080"/>
          <w:marRight w:val="0"/>
          <w:marTop w:val="144"/>
          <w:marBottom w:val="0"/>
          <w:divBdr>
            <w:top w:val="none" w:sz="0" w:space="0" w:color="auto"/>
            <w:left w:val="none" w:sz="0" w:space="0" w:color="auto"/>
            <w:bottom w:val="none" w:sz="0" w:space="0" w:color="auto"/>
            <w:right w:val="none" w:sz="0" w:space="0" w:color="auto"/>
          </w:divBdr>
        </w:div>
        <w:div w:id="2134395690">
          <w:marLeft w:val="1080"/>
          <w:marRight w:val="0"/>
          <w:marTop w:val="144"/>
          <w:marBottom w:val="0"/>
          <w:divBdr>
            <w:top w:val="none" w:sz="0" w:space="0" w:color="auto"/>
            <w:left w:val="none" w:sz="0" w:space="0" w:color="auto"/>
            <w:bottom w:val="none" w:sz="0" w:space="0" w:color="auto"/>
            <w:right w:val="none" w:sz="0" w:space="0" w:color="auto"/>
          </w:divBdr>
        </w:div>
        <w:div w:id="1290236756">
          <w:marLeft w:val="1080"/>
          <w:marRight w:val="0"/>
          <w:marTop w:val="144"/>
          <w:marBottom w:val="0"/>
          <w:divBdr>
            <w:top w:val="none" w:sz="0" w:space="0" w:color="auto"/>
            <w:left w:val="none" w:sz="0" w:space="0" w:color="auto"/>
            <w:bottom w:val="none" w:sz="0" w:space="0" w:color="auto"/>
            <w:right w:val="none" w:sz="0" w:space="0" w:color="auto"/>
          </w:divBdr>
        </w:div>
        <w:div w:id="1435974506">
          <w:marLeft w:val="446"/>
          <w:marRight w:val="0"/>
          <w:marTop w:val="173"/>
          <w:marBottom w:val="0"/>
          <w:divBdr>
            <w:top w:val="none" w:sz="0" w:space="0" w:color="auto"/>
            <w:left w:val="none" w:sz="0" w:space="0" w:color="auto"/>
            <w:bottom w:val="none" w:sz="0" w:space="0" w:color="auto"/>
            <w:right w:val="none" w:sz="0" w:space="0" w:color="auto"/>
          </w:divBdr>
        </w:div>
        <w:div w:id="302587367">
          <w:marLeft w:val="1080"/>
          <w:marRight w:val="0"/>
          <w:marTop w:val="144"/>
          <w:marBottom w:val="0"/>
          <w:divBdr>
            <w:top w:val="none" w:sz="0" w:space="0" w:color="auto"/>
            <w:left w:val="none" w:sz="0" w:space="0" w:color="auto"/>
            <w:bottom w:val="none" w:sz="0" w:space="0" w:color="auto"/>
            <w:right w:val="none" w:sz="0" w:space="0" w:color="auto"/>
          </w:divBdr>
        </w:div>
        <w:div w:id="1656492274">
          <w:marLeft w:val="1080"/>
          <w:marRight w:val="0"/>
          <w:marTop w:val="144"/>
          <w:marBottom w:val="0"/>
          <w:divBdr>
            <w:top w:val="none" w:sz="0" w:space="0" w:color="auto"/>
            <w:left w:val="none" w:sz="0" w:space="0" w:color="auto"/>
            <w:bottom w:val="none" w:sz="0" w:space="0" w:color="auto"/>
            <w:right w:val="none" w:sz="0" w:space="0" w:color="auto"/>
          </w:divBdr>
        </w:div>
      </w:divsChild>
    </w:div>
    <w:div w:id="710687197">
      <w:bodyDiv w:val="1"/>
      <w:marLeft w:val="0"/>
      <w:marRight w:val="0"/>
      <w:marTop w:val="0"/>
      <w:marBottom w:val="0"/>
      <w:divBdr>
        <w:top w:val="none" w:sz="0" w:space="0" w:color="auto"/>
        <w:left w:val="none" w:sz="0" w:space="0" w:color="auto"/>
        <w:bottom w:val="none" w:sz="0" w:space="0" w:color="auto"/>
        <w:right w:val="none" w:sz="0" w:space="0" w:color="auto"/>
      </w:divBdr>
      <w:divsChild>
        <w:div w:id="1033000927">
          <w:marLeft w:val="446"/>
          <w:marRight w:val="0"/>
          <w:marTop w:val="173"/>
          <w:marBottom w:val="0"/>
          <w:divBdr>
            <w:top w:val="none" w:sz="0" w:space="0" w:color="auto"/>
            <w:left w:val="none" w:sz="0" w:space="0" w:color="auto"/>
            <w:bottom w:val="none" w:sz="0" w:space="0" w:color="auto"/>
            <w:right w:val="none" w:sz="0" w:space="0" w:color="auto"/>
          </w:divBdr>
        </w:div>
      </w:divsChild>
    </w:div>
    <w:div w:id="725571646">
      <w:bodyDiv w:val="1"/>
      <w:marLeft w:val="0"/>
      <w:marRight w:val="0"/>
      <w:marTop w:val="0"/>
      <w:marBottom w:val="0"/>
      <w:divBdr>
        <w:top w:val="none" w:sz="0" w:space="0" w:color="auto"/>
        <w:left w:val="none" w:sz="0" w:space="0" w:color="auto"/>
        <w:bottom w:val="none" w:sz="0" w:space="0" w:color="auto"/>
        <w:right w:val="none" w:sz="0" w:space="0" w:color="auto"/>
      </w:divBdr>
      <w:divsChild>
        <w:div w:id="175273206">
          <w:marLeft w:val="1080"/>
          <w:marRight w:val="0"/>
          <w:marTop w:val="144"/>
          <w:marBottom w:val="0"/>
          <w:divBdr>
            <w:top w:val="none" w:sz="0" w:space="0" w:color="auto"/>
            <w:left w:val="none" w:sz="0" w:space="0" w:color="auto"/>
            <w:bottom w:val="none" w:sz="0" w:space="0" w:color="auto"/>
            <w:right w:val="none" w:sz="0" w:space="0" w:color="auto"/>
          </w:divBdr>
        </w:div>
      </w:divsChild>
    </w:div>
    <w:div w:id="730621653">
      <w:bodyDiv w:val="1"/>
      <w:marLeft w:val="0"/>
      <w:marRight w:val="0"/>
      <w:marTop w:val="0"/>
      <w:marBottom w:val="0"/>
      <w:divBdr>
        <w:top w:val="none" w:sz="0" w:space="0" w:color="auto"/>
        <w:left w:val="none" w:sz="0" w:space="0" w:color="auto"/>
        <w:bottom w:val="none" w:sz="0" w:space="0" w:color="auto"/>
        <w:right w:val="none" w:sz="0" w:space="0" w:color="auto"/>
      </w:divBdr>
      <w:divsChild>
        <w:div w:id="618684928">
          <w:marLeft w:val="1080"/>
          <w:marRight w:val="0"/>
          <w:marTop w:val="144"/>
          <w:marBottom w:val="0"/>
          <w:divBdr>
            <w:top w:val="none" w:sz="0" w:space="0" w:color="auto"/>
            <w:left w:val="none" w:sz="0" w:space="0" w:color="auto"/>
            <w:bottom w:val="none" w:sz="0" w:space="0" w:color="auto"/>
            <w:right w:val="none" w:sz="0" w:space="0" w:color="auto"/>
          </w:divBdr>
        </w:div>
        <w:div w:id="597369043">
          <w:marLeft w:val="1080"/>
          <w:marRight w:val="0"/>
          <w:marTop w:val="144"/>
          <w:marBottom w:val="0"/>
          <w:divBdr>
            <w:top w:val="none" w:sz="0" w:space="0" w:color="auto"/>
            <w:left w:val="none" w:sz="0" w:space="0" w:color="auto"/>
            <w:bottom w:val="none" w:sz="0" w:space="0" w:color="auto"/>
            <w:right w:val="none" w:sz="0" w:space="0" w:color="auto"/>
          </w:divBdr>
        </w:div>
        <w:div w:id="1406220547">
          <w:marLeft w:val="1800"/>
          <w:marRight w:val="0"/>
          <w:marTop w:val="144"/>
          <w:marBottom w:val="0"/>
          <w:divBdr>
            <w:top w:val="none" w:sz="0" w:space="0" w:color="auto"/>
            <w:left w:val="none" w:sz="0" w:space="0" w:color="auto"/>
            <w:bottom w:val="none" w:sz="0" w:space="0" w:color="auto"/>
            <w:right w:val="none" w:sz="0" w:space="0" w:color="auto"/>
          </w:divBdr>
        </w:div>
        <w:div w:id="1085032680">
          <w:marLeft w:val="1800"/>
          <w:marRight w:val="0"/>
          <w:marTop w:val="144"/>
          <w:marBottom w:val="0"/>
          <w:divBdr>
            <w:top w:val="none" w:sz="0" w:space="0" w:color="auto"/>
            <w:left w:val="none" w:sz="0" w:space="0" w:color="auto"/>
            <w:bottom w:val="none" w:sz="0" w:space="0" w:color="auto"/>
            <w:right w:val="none" w:sz="0" w:space="0" w:color="auto"/>
          </w:divBdr>
        </w:div>
        <w:div w:id="265894877">
          <w:marLeft w:val="1800"/>
          <w:marRight w:val="0"/>
          <w:marTop w:val="144"/>
          <w:marBottom w:val="0"/>
          <w:divBdr>
            <w:top w:val="none" w:sz="0" w:space="0" w:color="auto"/>
            <w:left w:val="none" w:sz="0" w:space="0" w:color="auto"/>
            <w:bottom w:val="none" w:sz="0" w:space="0" w:color="auto"/>
            <w:right w:val="none" w:sz="0" w:space="0" w:color="auto"/>
          </w:divBdr>
        </w:div>
      </w:divsChild>
    </w:div>
    <w:div w:id="767118820">
      <w:bodyDiv w:val="1"/>
      <w:marLeft w:val="0"/>
      <w:marRight w:val="0"/>
      <w:marTop w:val="0"/>
      <w:marBottom w:val="0"/>
      <w:divBdr>
        <w:top w:val="none" w:sz="0" w:space="0" w:color="auto"/>
        <w:left w:val="none" w:sz="0" w:space="0" w:color="auto"/>
        <w:bottom w:val="none" w:sz="0" w:space="0" w:color="auto"/>
        <w:right w:val="none" w:sz="0" w:space="0" w:color="auto"/>
      </w:divBdr>
      <w:divsChild>
        <w:div w:id="170336299">
          <w:marLeft w:val="446"/>
          <w:marRight w:val="0"/>
          <w:marTop w:val="144"/>
          <w:marBottom w:val="0"/>
          <w:divBdr>
            <w:top w:val="none" w:sz="0" w:space="0" w:color="auto"/>
            <w:left w:val="none" w:sz="0" w:space="0" w:color="auto"/>
            <w:bottom w:val="none" w:sz="0" w:space="0" w:color="auto"/>
            <w:right w:val="none" w:sz="0" w:space="0" w:color="auto"/>
          </w:divBdr>
        </w:div>
      </w:divsChild>
    </w:div>
    <w:div w:id="773355966">
      <w:bodyDiv w:val="1"/>
      <w:marLeft w:val="0"/>
      <w:marRight w:val="0"/>
      <w:marTop w:val="0"/>
      <w:marBottom w:val="0"/>
      <w:divBdr>
        <w:top w:val="none" w:sz="0" w:space="0" w:color="auto"/>
        <w:left w:val="none" w:sz="0" w:space="0" w:color="auto"/>
        <w:bottom w:val="none" w:sz="0" w:space="0" w:color="auto"/>
        <w:right w:val="none" w:sz="0" w:space="0" w:color="auto"/>
      </w:divBdr>
    </w:div>
    <w:div w:id="777722220">
      <w:bodyDiv w:val="1"/>
      <w:marLeft w:val="0"/>
      <w:marRight w:val="0"/>
      <w:marTop w:val="0"/>
      <w:marBottom w:val="0"/>
      <w:divBdr>
        <w:top w:val="none" w:sz="0" w:space="0" w:color="auto"/>
        <w:left w:val="none" w:sz="0" w:space="0" w:color="auto"/>
        <w:bottom w:val="none" w:sz="0" w:space="0" w:color="auto"/>
        <w:right w:val="none" w:sz="0" w:space="0" w:color="auto"/>
      </w:divBdr>
    </w:div>
    <w:div w:id="781919384">
      <w:bodyDiv w:val="1"/>
      <w:marLeft w:val="0"/>
      <w:marRight w:val="0"/>
      <w:marTop w:val="0"/>
      <w:marBottom w:val="0"/>
      <w:divBdr>
        <w:top w:val="none" w:sz="0" w:space="0" w:color="auto"/>
        <w:left w:val="none" w:sz="0" w:space="0" w:color="auto"/>
        <w:bottom w:val="none" w:sz="0" w:space="0" w:color="auto"/>
        <w:right w:val="none" w:sz="0" w:space="0" w:color="auto"/>
      </w:divBdr>
      <w:divsChild>
        <w:div w:id="1656883605">
          <w:marLeft w:val="446"/>
          <w:marRight w:val="0"/>
          <w:marTop w:val="173"/>
          <w:marBottom w:val="0"/>
          <w:divBdr>
            <w:top w:val="none" w:sz="0" w:space="0" w:color="auto"/>
            <w:left w:val="none" w:sz="0" w:space="0" w:color="auto"/>
            <w:bottom w:val="none" w:sz="0" w:space="0" w:color="auto"/>
            <w:right w:val="none" w:sz="0" w:space="0" w:color="auto"/>
          </w:divBdr>
        </w:div>
      </w:divsChild>
    </w:div>
    <w:div w:id="801532354">
      <w:bodyDiv w:val="1"/>
      <w:marLeft w:val="0"/>
      <w:marRight w:val="0"/>
      <w:marTop w:val="0"/>
      <w:marBottom w:val="0"/>
      <w:divBdr>
        <w:top w:val="none" w:sz="0" w:space="0" w:color="auto"/>
        <w:left w:val="none" w:sz="0" w:space="0" w:color="auto"/>
        <w:bottom w:val="none" w:sz="0" w:space="0" w:color="auto"/>
        <w:right w:val="none" w:sz="0" w:space="0" w:color="auto"/>
      </w:divBdr>
      <w:divsChild>
        <w:div w:id="1418550733">
          <w:marLeft w:val="1080"/>
          <w:marRight w:val="0"/>
          <w:marTop w:val="130"/>
          <w:marBottom w:val="0"/>
          <w:divBdr>
            <w:top w:val="none" w:sz="0" w:space="0" w:color="auto"/>
            <w:left w:val="none" w:sz="0" w:space="0" w:color="auto"/>
            <w:bottom w:val="none" w:sz="0" w:space="0" w:color="auto"/>
            <w:right w:val="none" w:sz="0" w:space="0" w:color="auto"/>
          </w:divBdr>
        </w:div>
        <w:div w:id="758139503">
          <w:marLeft w:val="1800"/>
          <w:marRight w:val="0"/>
          <w:marTop w:val="130"/>
          <w:marBottom w:val="0"/>
          <w:divBdr>
            <w:top w:val="none" w:sz="0" w:space="0" w:color="auto"/>
            <w:left w:val="none" w:sz="0" w:space="0" w:color="auto"/>
            <w:bottom w:val="none" w:sz="0" w:space="0" w:color="auto"/>
            <w:right w:val="none" w:sz="0" w:space="0" w:color="auto"/>
          </w:divBdr>
        </w:div>
      </w:divsChild>
    </w:div>
    <w:div w:id="813333616">
      <w:bodyDiv w:val="1"/>
      <w:marLeft w:val="0"/>
      <w:marRight w:val="0"/>
      <w:marTop w:val="0"/>
      <w:marBottom w:val="0"/>
      <w:divBdr>
        <w:top w:val="none" w:sz="0" w:space="0" w:color="auto"/>
        <w:left w:val="none" w:sz="0" w:space="0" w:color="auto"/>
        <w:bottom w:val="none" w:sz="0" w:space="0" w:color="auto"/>
        <w:right w:val="none" w:sz="0" w:space="0" w:color="auto"/>
      </w:divBdr>
      <w:divsChild>
        <w:div w:id="1643389703">
          <w:marLeft w:val="446"/>
          <w:marRight w:val="0"/>
          <w:marTop w:val="173"/>
          <w:marBottom w:val="0"/>
          <w:divBdr>
            <w:top w:val="none" w:sz="0" w:space="0" w:color="auto"/>
            <w:left w:val="none" w:sz="0" w:space="0" w:color="auto"/>
            <w:bottom w:val="none" w:sz="0" w:space="0" w:color="auto"/>
            <w:right w:val="none" w:sz="0" w:space="0" w:color="auto"/>
          </w:divBdr>
        </w:div>
        <w:div w:id="27219768">
          <w:marLeft w:val="1080"/>
          <w:marRight w:val="0"/>
          <w:marTop w:val="144"/>
          <w:marBottom w:val="0"/>
          <w:divBdr>
            <w:top w:val="none" w:sz="0" w:space="0" w:color="auto"/>
            <w:left w:val="none" w:sz="0" w:space="0" w:color="auto"/>
            <w:bottom w:val="none" w:sz="0" w:space="0" w:color="auto"/>
            <w:right w:val="none" w:sz="0" w:space="0" w:color="auto"/>
          </w:divBdr>
        </w:div>
        <w:div w:id="636421599">
          <w:marLeft w:val="1080"/>
          <w:marRight w:val="0"/>
          <w:marTop w:val="144"/>
          <w:marBottom w:val="0"/>
          <w:divBdr>
            <w:top w:val="none" w:sz="0" w:space="0" w:color="auto"/>
            <w:left w:val="none" w:sz="0" w:space="0" w:color="auto"/>
            <w:bottom w:val="none" w:sz="0" w:space="0" w:color="auto"/>
            <w:right w:val="none" w:sz="0" w:space="0" w:color="auto"/>
          </w:divBdr>
        </w:div>
        <w:div w:id="207491970">
          <w:marLeft w:val="1080"/>
          <w:marRight w:val="0"/>
          <w:marTop w:val="144"/>
          <w:marBottom w:val="0"/>
          <w:divBdr>
            <w:top w:val="none" w:sz="0" w:space="0" w:color="auto"/>
            <w:left w:val="none" w:sz="0" w:space="0" w:color="auto"/>
            <w:bottom w:val="none" w:sz="0" w:space="0" w:color="auto"/>
            <w:right w:val="none" w:sz="0" w:space="0" w:color="auto"/>
          </w:divBdr>
        </w:div>
        <w:div w:id="2053112283">
          <w:marLeft w:val="446"/>
          <w:marRight w:val="0"/>
          <w:marTop w:val="173"/>
          <w:marBottom w:val="0"/>
          <w:divBdr>
            <w:top w:val="none" w:sz="0" w:space="0" w:color="auto"/>
            <w:left w:val="none" w:sz="0" w:space="0" w:color="auto"/>
            <w:bottom w:val="none" w:sz="0" w:space="0" w:color="auto"/>
            <w:right w:val="none" w:sz="0" w:space="0" w:color="auto"/>
          </w:divBdr>
        </w:div>
        <w:div w:id="779765335">
          <w:marLeft w:val="1080"/>
          <w:marRight w:val="0"/>
          <w:marTop w:val="144"/>
          <w:marBottom w:val="0"/>
          <w:divBdr>
            <w:top w:val="none" w:sz="0" w:space="0" w:color="auto"/>
            <w:left w:val="none" w:sz="0" w:space="0" w:color="auto"/>
            <w:bottom w:val="none" w:sz="0" w:space="0" w:color="auto"/>
            <w:right w:val="none" w:sz="0" w:space="0" w:color="auto"/>
          </w:divBdr>
        </w:div>
        <w:div w:id="1706443831">
          <w:marLeft w:val="1080"/>
          <w:marRight w:val="0"/>
          <w:marTop w:val="144"/>
          <w:marBottom w:val="0"/>
          <w:divBdr>
            <w:top w:val="none" w:sz="0" w:space="0" w:color="auto"/>
            <w:left w:val="none" w:sz="0" w:space="0" w:color="auto"/>
            <w:bottom w:val="none" w:sz="0" w:space="0" w:color="auto"/>
            <w:right w:val="none" w:sz="0" w:space="0" w:color="auto"/>
          </w:divBdr>
        </w:div>
        <w:div w:id="1181968801">
          <w:marLeft w:val="1080"/>
          <w:marRight w:val="0"/>
          <w:marTop w:val="144"/>
          <w:marBottom w:val="0"/>
          <w:divBdr>
            <w:top w:val="none" w:sz="0" w:space="0" w:color="auto"/>
            <w:left w:val="none" w:sz="0" w:space="0" w:color="auto"/>
            <w:bottom w:val="none" w:sz="0" w:space="0" w:color="auto"/>
            <w:right w:val="none" w:sz="0" w:space="0" w:color="auto"/>
          </w:divBdr>
        </w:div>
        <w:div w:id="1278755400">
          <w:marLeft w:val="446"/>
          <w:marRight w:val="0"/>
          <w:marTop w:val="173"/>
          <w:marBottom w:val="0"/>
          <w:divBdr>
            <w:top w:val="none" w:sz="0" w:space="0" w:color="auto"/>
            <w:left w:val="none" w:sz="0" w:space="0" w:color="auto"/>
            <w:bottom w:val="none" w:sz="0" w:space="0" w:color="auto"/>
            <w:right w:val="none" w:sz="0" w:space="0" w:color="auto"/>
          </w:divBdr>
        </w:div>
        <w:div w:id="1266422448">
          <w:marLeft w:val="1080"/>
          <w:marRight w:val="0"/>
          <w:marTop w:val="144"/>
          <w:marBottom w:val="0"/>
          <w:divBdr>
            <w:top w:val="none" w:sz="0" w:space="0" w:color="auto"/>
            <w:left w:val="none" w:sz="0" w:space="0" w:color="auto"/>
            <w:bottom w:val="none" w:sz="0" w:space="0" w:color="auto"/>
            <w:right w:val="none" w:sz="0" w:space="0" w:color="auto"/>
          </w:divBdr>
        </w:div>
        <w:div w:id="376509536">
          <w:marLeft w:val="1080"/>
          <w:marRight w:val="0"/>
          <w:marTop w:val="144"/>
          <w:marBottom w:val="0"/>
          <w:divBdr>
            <w:top w:val="none" w:sz="0" w:space="0" w:color="auto"/>
            <w:left w:val="none" w:sz="0" w:space="0" w:color="auto"/>
            <w:bottom w:val="none" w:sz="0" w:space="0" w:color="auto"/>
            <w:right w:val="none" w:sz="0" w:space="0" w:color="auto"/>
          </w:divBdr>
        </w:div>
      </w:divsChild>
    </w:div>
    <w:div w:id="819006284">
      <w:bodyDiv w:val="1"/>
      <w:marLeft w:val="0"/>
      <w:marRight w:val="0"/>
      <w:marTop w:val="0"/>
      <w:marBottom w:val="0"/>
      <w:divBdr>
        <w:top w:val="none" w:sz="0" w:space="0" w:color="auto"/>
        <w:left w:val="none" w:sz="0" w:space="0" w:color="auto"/>
        <w:bottom w:val="none" w:sz="0" w:space="0" w:color="auto"/>
        <w:right w:val="none" w:sz="0" w:space="0" w:color="auto"/>
      </w:divBdr>
      <w:divsChild>
        <w:div w:id="1727139205">
          <w:marLeft w:val="446"/>
          <w:marRight w:val="0"/>
          <w:marTop w:val="144"/>
          <w:marBottom w:val="0"/>
          <w:divBdr>
            <w:top w:val="none" w:sz="0" w:space="0" w:color="auto"/>
            <w:left w:val="none" w:sz="0" w:space="0" w:color="auto"/>
            <w:bottom w:val="none" w:sz="0" w:space="0" w:color="auto"/>
            <w:right w:val="none" w:sz="0" w:space="0" w:color="auto"/>
          </w:divBdr>
        </w:div>
      </w:divsChild>
    </w:div>
    <w:div w:id="861626235">
      <w:bodyDiv w:val="1"/>
      <w:marLeft w:val="0"/>
      <w:marRight w:val="0"/>
      <w:marTop w:val="0"/>
      <w:marBottom w:val="0"/>
      <w:divBdr>
        <w:top w:val="none" w:sz="0" w:space="0" w:color="auto"/>
        <w:left w:val="none" w:sz="0" w:space="0" w:color="auto"/>
        <w:bottom w:val="none" w:sz="0" w:space="0" w:color="auto"/>
        <w:right w:val="none" w:sz="0" w:space="0" w:color="auto"/>
      </w:divBdr>
      <w:divsChild>
        <w:div w:id="1205101923">
          <w:marLeft w:val="1080"/>
          <w:marRight w:val="0"/>
          <w:marTop w:val="144"/>
          <w:marBottom w:val="0"/>
          <w:divBdr>
            <w:top w:val="none" w:sz="0" w:space="0" w:color="auto"/>
            <w:left w:val="none" w:sz="0" w:space="0" w:color="auto"/>
            <w:bottom w:val="none" w:sz="0" w:space="0" w:color="auto"/>
            <w:right w:val="none" w:sz="0" w:space="0" w:color="auto"/>
          </w:divBdr>
        </w:div>
      </w:divsChild>
    </w:div>
    <w:div w:id="864902346">
      <w:bodyDiv w:val="1"/>
      <w:marLeft w:val="0"/>
      <w:marRight w:val="0"/>
      <w:marTop w:val="0"/>
      <w:marBottom w:val="0"/>
      <w:divBdr>
        <w:top w:val="none" w:sz="0" w:space="0" w:color="auto"/>
        <w:left w:val="none" w:sz="0" w:space="0" w:color="auto"/>
        <w:bottom w:val="none" w:sz="0" w:space="0" w:color="auto"/>
        <w:right w:val="none" w:sz="0" w:space="0" w:color="auto"/>
      </w:divBdr>
      <w:divsChild>
        <w:div w:id="1030952829">
          <w:marLeft w:val="1800"/>
          <w:marRight w:val="0"/>
          <w:marTop w:val="144"/>
          <w:marBottom w:val="0"/>
          <w:divBdr>
            <w:top w:val="none" w:sz="0" w:space="0" w:color="auto"/>
            <w:left w:val="none" w:sz="0" w:space="0" w:color="auto"/>
            <w:bottom w:val="none" w:sz="0" w:space="0" w:color="auto"/>
            <w:right w:val="none" w:sz="0" w:space="0" w:color="auto"/>
          </w:divBdr>
        </w:div>
      </w:divsChild>
    </w:div>
    <w:div w:id="951327188">
      <w:bodyDiv w:val="1"/>
      <w:marLeft w:val="0"/>
      <w:marRight w:val="0"/>
      <w:marTop w:val="0"/>
      <w:marBottom w:val="0"/>
      <w:divBdr>
        <w:top w:val="none" w:sz="0" w:space="0" w:color="auto"/>
        <w:left w:val="none" w:sz="0" w:space="0" w:color="auto"/>
        <w:bottom w:val="none" w:sz="0" w:space="0" w:color="auto"/>
        <w:right w:val="none" w:sz="0" w:space="0" w:color="auto"/>
      </w:divBdr>
    </w:div>
    <w:div w:id="957953211">
      <w:bodyDiv w:val="1"/>
      <w:marLeft w:val="0"/>
      <w:marRight w:val="0"/>
      <w:marTop w:val="0"/>
      <w:marBottom w:val="0"/>
      <w:divBdr>
        <w:top w:val="none" w:sz="0" w:space="0" w:color="auto"/>
        <w:left w:val="none" w:sz="0" w:space="0" w:color="auto"/>
        <w:bottom w:val="none" w:sz="0" w:space="0" w:color="auto"/>
        <w:right w:val="none" w:sz="0" w:space="0" w:color="auto"/>
      </w:divBdr>
      <w:divsChild>
        <w:div w:id="1437556073">
          <w:marLeft w:val="446"/>
          <w:marRight w:val="0"/>
          <w:marTop w:val="0"/>
          <w:marBottom w:val="0"/>
          <w:divBdr>
            <w:top w:val="none" w:sz="0" w:space="0" w:color="auto"/>
            <w:left w:val="none" w:sz="0" w:space="0" w:color="auto"/>
            <w:bottom w:val="none" w:sz="0" w:space="0" w:color="auto"/>
            <w:right w:val="none" w:sz="0" w:space="0" w:color="auto"/>
          </w:divBdr>
        </w:div>
      </w:divsChild>
    </w:div>
    <w:div w:id="958534435">
      <w:bodyDiv w:val="1"/>
      <w:marLeft w:val="0"/>
      <w:marRight w:val="0"/>
      <w:marTop w:val="0"/>
      <w:marBottom w:val="0"/>
      <w:divBdr>
        <w:top w:val="none" w:sz="0" w:space="0" w:color="auto"/>
        <w:left w:val="none" w:sz="0" w:space="0" w:color="auto"/>
        <w:bottom w:val="none" w:sz="0" w:space="0" w:color="auto"/>
        <w:right w:val="none" w:sz="0" w:space="0" w:color="auto"/>
      </w:divBdr>
      <w:divsChild>
        <w:div w:id="937523080">
          <w:marLeft w:val="1080"/>
          <w:marRight w:val="0"/>
          <w:marTop w:val="144"/>
          <w:marBottom w:val="0"/>
          <w:divBdr>
            <w:top w:val="none" w:sz="0" w:space="0" w:color="auto"/>
            <w:left w:val="none" w:sz="0" w:space="0" w:color="auto"/>
            <w:bottom w:val="none" w:sz="0" w:space="0" w:color="auto"/>
            <w:right w:val="none" w:sz="0" w:space="0" w:color="auto"/>
          </w:divBdr>
        </w:div>
        <w:div w:id="760565637">
          <w:marLeft w:val="1080"/>
          <w:marRight w:val="0"/>
          <w:marTop w:val="144"/>
          <w:marBottom w:val="0"/>
          <w:divBdr>
            <w:top w:val="none" w:sz="0" w:space="0" w:color="auto"/>
            <w:left w:val="none" w:sz="0" w:space="0" w:color="auto"/>
            <w:bottom w:val="none" w:sz="0" w:space="0" w:color="auto"/>
            <w:right w:val="none" w:sz="0" w:space="0" w:color="auto"/>
          </w:divBdr>
        </w:div>
      </w:divsChild>
    </w:div>
    <w:div w:id="975791371">
      <w:bodyDiv w:val="1"/>
      <w:marLeft w:val="0"/>
      <w:marRight w:val="0"/>
      <w:marTop w:val="0"/>
      <w:marBottom w:val="0"/>
      <w:divBdr>
        <w:top w:val="none" w:sz="0" w:space="0" w:color="auto"/>
        <w:left w:val="none" w:sz="0" w:space="0" w:color="auto"/>
        <w:bottom w:val="none" w:sz="0" w:space="0" w:color="auto"/>
        <w:right w:val="none" w:sz="0" w:space="0" w:color="auto"/>
      </w:divBdr>
      <w:divsChild>
        <w:div w:id="1197353288">
          <w:marLeft w:val="1080"/>
          <w:marRight w:val="0"/>
          <w:marTop w:val="144"/>
          <w:marBottom w:val="0"/>
          <w:divBdr>
            <w:top w:val="none" w:sz="0" w:space="0" w:color="auto"/>
            <w:left w:val="none" w:sz="0" w:space="0" w:color="auto"/>
            <w:bottom w:val="none" w:sz="0" w:space="0" w:color="auto"/>
            <w:right w:val="none" w:sz="0" w:space="0" w:color="auto"/>
          </w:divBdr>
        </w:div>
      </w:divsChild>
    </w:div>
    <w:div w:id="1055853192">
      <w:bodyDiv w:val="1"/>
      <w:marLeft w:val="0"/>
      <w:marRight w:val="0"/>
      <w:marTop w:val="0"/>
      <w:marBottom w:val="0"/>
      <w:divBdr>
        <w:top w:val="none" w:sz="0" w:space="0" w:color="auto"/>
        <w:left w:val="none" w:sz="0" w:space="0" w:color="auto"/>
        <w:bottom w:val="none" w:sz="0" w:space="0" w:color="auto"/>
        <w:right w:val="none" w:sz="0" w:space="0" w:color="auto"/>
      </w:divBdr>
      <w:divsChild>
        <w:div w:id="1437555677">
          <w:marLeft w:val="446"/>
          <w:marRight w:val="0"/>
          <w:marTop w:val="173"/>
          <w:marBottom w:val="0"/>
          <w:divBdr>
            <w:top w:val="none" w:sz="0" w:space="0" w:color="auto"/>
            <w:left w:val="none" w:sz="0" w:space="0" w:color="auto"/>
            <w:bottom w:val="none" w:sz="0" w:space="0" w:color="auto"/>
            <w:right w:val="none" w:sz="0" w:space="0" w:color="auto"/>
          </w:divBdr>
        </w:div>
      </w:divsChild>
    </w:div>
    <w:div w:id="1066607086">
      <w:bodyDiv w:val="1"/>
      <w:marLeft w:val="0"/>
      <w:marRight w:val="0"/>
      <w:marTop w:val="0"/>
      <w:marBottom w:val="0"/>
      <w:divBdr>
        <w:top w:val="none" w:sz="0" w:space="0" w:color="auto"/>
        <w:left w:val="none" w:sz="0" w:space="0" w:color="auto"/>
        <w:bottom w:val="none" w:sz="0" w:space="0" w:color="auto"/>
        <w:right w:val="none" w:sz="0" w:space="0" w:color="auto"/>
      </w:divBdr>
    </w:div>
    <w:div w:id="1068919599">
      <w:bodyDiv w:val="1"/>
      <w:marLeft w:val="0"/>
      <w:marRight w:val="0"/>
      <w:marTop w:val="0"/>
      <w:marBottom w:val="0"/>
      <w:divBdr>
        <w:top w:val="none" w:sz="0" w:space="0" w:color="auto"/>
        <w:left w:val="none" w:sz="0" w:space="0" w:color="auto"/>
        <w:bottom w:val="none" w:sz="0" w:space="0" w:color="auto"/>
        <w:right w:val="none" w:sz="0" w:space="0" w:color="auto"/>
      </w:divBdr>
      <w:divsChild>
        <w:div w:id="601645238">
          <w:marLeft w:val="446"/>
          <w:marRight w:val="0"/>
          <w:marTop w:val="173"/>
          <w:marBottom w:val="0"/>
          <w:divBdr>
            <w:top w:val="none" w:sz="0" w:space="0" w:color="auto"/>
            <w:left w:val="none" w:sz="0" w:space="0" w:color="auto"/>
            <w:bottom w:val="none" w:sz="0" w:space="0" w:color="auto"/>
            <w:right w:val="none" w:sz="0" w:space="0" w:color="auto"/>
          </w:divBdr>
        </w:div>
        <w:div w:id="319388229">
          <w:marLeft w:val="1080"/>
          <w:marRight w:val="0"/>
          <w:marTop w:val="144"/>
          <w:marBottom w:val="0"/>
          <w:divBdr>
            <w:top w:val="none" w:sz="0" w:space="0" w:color="auto"/>
            <w:left w:val="none" w:sz="0" w:space="0" w:color="auto"/>
            <w:bottom w:val="none" w:sz="0" w:space="0" w:color="auto"/>
            <w:right w:val="none" w:sz="0" w:space="0" w:color="auto"/>
          </w:divBdr>
        </w:div>
        <w:div w:id="193736843">
          <w:marLeft w:val="1080"/>
          <w:marRight w:val="0"/>
          <w:marTop w:val="144"/>
          <w:marBottom w:val="0"/>
          <w:divBdr>
            <w:top w:val="none" w:sz="0" w:space="0" w:color="auto"/>
            <w:left w:val="none" w:sz="0" w:space="0" w:color="auto"/>
            <w:bottom w:val="none" w:sz="0" w:space="0" w:color="auto"/>
            <w:right w:val="none" w:sz="0" w:space="0" w:color="auto"/>
          </w:divBdr>
        </w:div>
        <w:div w:id="342976307">
          <w:marLeft w:val="1080"/>
          <w:marRight w:val="0"/>
          <w:marTop w:val="144"/>
          <w:marBottom w:val="0"/>
          <w:divBdr>
            <w:top w:val="none" w:sz="0" w:space="0" w:color="auto"/>
            <w:left w:val="none" w:sz="0" w:space="0" w:color="auto"/>
            <w:bottom w:val="none" w:sz="0" w:space="0" w:color="auto"/>
            <w:right w:val="none" w:sz="0" w:space="0" w:color="auto"/>
          </w:divBdr>
        </w:div>
      </w:divsChild>
    </w:div>
    <w:div w:id="1081415304">
      <w:bodyDiv w:val="1"/>
      <w:marLeft w:val="0"/>
      <w:marRight w:val="0"/>
      <w:marTop w:val="0"/>
      <w:marBottom w:val="0"/>
      <w:divBdr>
        <w:top w:val="none" w:sz="0" w:space="0" w:color="auto"/>
        <w:left w:val="none" w:sz="0" w:space="0" w:color="auto"/>
        <w:bottom w:val="none" w:sz="0" w:space="0" w:color="auto"/>
        <w:right w:val="none" w:sz="0" w:space="0" w:color="auto"/>
      </w:divBdr>
      <w:divsChild>
        <w:div w:id="1197431352">
          <w:marLeft w:val="1080"/>
          <w:marRight w:val="0"/>
          <w:marTop w:val="144"/>
          <w:marBottom w:val="0"/>
          <w:divBdr>
            <w:top w:val="none" w:sz="0" w:space="0" w:color="auto"/>
            <w:left w:val="none" w:sz="0" w:space="0" w:color="auto"/>
            <w:bottom w:val="none" w:sz="0" w:space="0" w:color="auto"/>
            <w:right w:val="none" w:sz="0" w:space="0" w:color="auto"/>
          </w:divBdr>
        </w:div>
      </w:divsChild>
    </w:div>
    <w:div w:id="1101415113">
      <w:bodyDiv w:val="1"/>
      <w:marLeft w:val="0"/>
      <w:marRight w:val="0"/>
      <w:marTop w:val="0"/>
      <w:marBottom w:val="0"/>
      <w:divBdr>
        <w:top w:val="none" w:sz="0" w:space="0" w:color="auto"/>
        <w:left w:val="none" w:sz="0" w:space="0" w:color="auto"/>
        <w:bottom w:val="none" w:sz="0" w:space="0" w:color="auto"/>
        <w:right w:val="none" w:sz="0" w:space="0" w:color="auto"/>
      </w:divBdr>
      <w:divsChild>
        <w:div w:id="877281716">
          <w:marLeft w:val="446"/>
          <w:marRight w:val="0"/>
          <w:marTop w:val="173"/>
          <w:marBottom w:val="0"/>
          <w:divBdr>
            <w:top w:val="none" w:sz="0" w:space="0" w:color="auto"/>
            <w:left w:val="none" w:sz="0" w:space="0" w:color="auto"/>
            <w:bottom w:val="none" w:sz="0" w:space="0" w:color="auto"/>
            <w:right w:val="none" w:sz="0" w:space="0" w:color="auto"/>
          </w:divBdr>
        </w:div>
      </w:divsChild>
    </w:div>
    <w:div w:id="1146778505">
      <w:bodyDiv w:val="1"/>
      <w:marLeft w:val="0"/>
      <w:marRight w:val="0"/>
      <w:marTop w:val="0"/>
      <w:marBottom w:val="0"/>
      <w:divBdr>
        <w:top w:val="none" w:sz="0" w:space="0" w:color="auto"/>
        <w:left w:val="none" w:sz="0" w:space="0" w:color="auto"/>
        <w:bottom w:val="none" w:sz="0" w:space="0" w:color="auto"/>
        <w:right w:val="none" w:sz="0" w:space="0" w:color="auto"/>
      </w:divBdr>
      <w:divsChild>
        <w:div w:id="370037097">
          <w:marLeft w:val="1080"/>
          <w:marRight w:val="0"/>
          <w:marTop w:val="130"/>
          <w:marBottom w:val="0"/>
          <w:divBdr>
            <w:top w:val="none" w:sz="0" w:space="0" w:color="auto"/>
            <w:left w:val="none" w:sz="0" w:space="0" w:color="auto"/>
            <w:bottom w:val="none" w:sz="0" w:space="0" w:color="auto"/>
            <w:right w:val="none" w:sz="0" w:space="0" w:color="auto"/>
          </w:divBdr>
        </w:div>
      </w:divsChild>
    </w:div>
    <w:div w:id="1147090662">
      <w:bodyDiv w:val="1"/>
      <w:marLeft w:val="0"/>
      <w:marRight w:val="0"/>
      <w:marTop w:val="0"/>
      <w:marBottom w:val="0"/>
      <w:divBdr>
        <w:top w:val="none" w:sz="0" w:space="0" w:color="auto"/>
        <w:left w:val="none" w:sz="0" w:space="0" w:color="auto"/>
        <w:bottom w:val="none" w:sz="0" w:space="0" w:color="auto"/>
        <w:right w:val="none" w:sz="0" w:space="0" w:color="auto"/>
      </w:divBdr>
      <w:divsChild>
        <w:div w:id="209389944">
          <w:marLeft w:val="1080"/>
          <w:marRight w:val="0"/>
          <w:marTop w:val="144"/>
          <w:marBottom w:val="0"/>
          <w:divBdr>
            <w:top w:val="none" w:sz="0" w:space="0" w:color="auto"/>
            <w:left w:val="none" w:sz="0" w:space="0" w:color="auto"/>
            <w:bottom w:val="none" w:sz="0" w:space="0" w:color="auto"/>
            <w:right w:val="none" w:sz="0" w:space="0" w:color="auto"/>
          </w:divBdr>
        </w:div>
      </w:divsChild>
    </w:div>
    <w:div w:id="1171720824">
      <w:bodyDiv w:val="1"/>
      <w:marLeft w:val="0"/>
      <w:marRight w:val="0"/>
      <w:marTop w:val="0"/>
      <w:marBottom w:val="0"/>
      <w:divBdr>
        <w:top w:val="none" w:sz="0" w:space="0" w:color="auto"/>
        <w:left w:val="none" w:sz="0" w:space="0" w:color="auto"/>
        <w:bottom w:val="none" w:sz="0" w:space="0" w:color="auto"/>
        <w:right w:val="none" w:sz="0" w:space="0" w:color="auto"/>
      </w:divBdr>
      <w:divsChild>
        <w:div w:id="928275988">
          <w:marLeft w:val="1800"/>
          <w:marRight w:val="0"/>
          <w:marTop w:val="130"/>
          <w:marBottom w:val="0"/>
          <w:divBdr>
            <w:top w:val="none" w:sz="0" w:space="0" w:color="auto"/>
            <w:left w:val="none" w:sz="0" w:space="0" w:color="auto"/>
            <w:bottom w:val="none" w:sz="0" w:space="0" w:color="auto"/>
            <w:right w:val="none" w:sz="0" w:space="0" w:color="auto"/>
          </w:divBdr>
        </w:div>
      </w:divsChild>
    </w:div>
    <w:div w:id="1191839827">
      <w:bodyDiv w:val="1"/>
      <w:marLeft w:val="0"/>
      <w:marRight w:val="0"/>
      <w:marTop w:val="0"/>
      <w:marBottom w:val="0"/>
      <w:divBdr>
        <w:top w:val="none" w:sz="0" w:space="0" w:color="auto"/>
        <w:left w:val="none" w:sz="0" w:space="0" w:color="auto"/>
        <w:bottom w:val="none" w:sz="0" w:space="0" w:color="auto"/>
        <w:right w:val="none" w:sz="0" w:space="0" w:color="auto"/>
      </w:divBdr>
      <w:divsChild>
        <w:div w:id="23672574">
          <w:marLeft w:val="1080"/>
          <w:marRight w:val="0"/>
          <w:marTop w:val="144"/>
          <w:marBottom w:val="0"/>
          <w:divBdr>
            <w:top w:val="none" w:sz="0" w:space="0" w:color="auto"/>
            <w:left w:val="none" w:sz="0" w:space="0" w:color="auto"/>
            <w:bottom w:val="none" w:sz="0" w:space="0" w:color="auto"/>
            <w:right w:val="none" w:sz="0" w:space="0" w:color="auto"/>
          </w:divBdr>
        </w:div>
      </w:divsChild>
    </w:div>
    <w:div w:id="1241333966">
      <w:bodyDiv w:val="1"/>
      <w:marLeft w:val="0"/>
      <w:marRight w:val="0"/>
      <w:marTop w:val="0"/>
      <w:marBottom w:val="0"/>
      <w:divBdr>
        <w:top w:val="none" w:sz="0" w:space="0" w:color="auto"/>
        <w:left w:val="none" w:sz="0" w:space="0" w:color="auto"/>
        <w:bottom w:val="none" w:sz="0" w:space="0" w:color="auto"/>
        <w:right w:val="none" w:sz="0" w:space="0" w:color="auto"/>
      </w:divBdr>
      <w:divsChild>
        <w:div w:id="734856834">
          <w:marLeft w:val="547"/>
          <w:marRight w:val="0"/>
          <w:marTop w:val="134"/>
          <w:marBottom w:val="0"/>
          <w:divBdr>
            <w:top w:val="none" w:sz="0" w:space="0" w:color="auto"/>
            <w:left w:val="none" w:sz="0" w:space="0" w:color="auto"/>
            <w:bottom w:val="none" w:sz="0" w:space="0" w:color="auto"/>
            <w:right w:val="none" w:sz="0" w:space="0" w:color="auto"/>
          </w:divBdr>
        </w:div>
        <w:div w:id="1127090222">
          <w:marLeft w:val="547"/>
          <w:marRight w:val="0"/>
          <w:marTop w:val="134"/>
          <w:marBottom w:val="0"/>
          <w:divBdr>
            <w:top w:val="none" w:sz="0" w:space="0" w:color="auto"/>
            <w:left w:val="none" w:sz="0" w:space="0" w:color="auto"/>
            <w:bottom w:val="none" w:sz="0" w:space="0" w:color="auto"/>
            <w:right w:val="none" w:sz="0" w:space="0" w:color="auto"/>
          </w:divBdr>
        </w:div>
        <w:div w:id="665284434">
          <w:marLeft w:val="547"/>
          <w:marRight w:val="0"/>
          <w:marTop w:val="134"/>
          <w:marBottom w:val="0"/>
          <w:divBdr>
            <w:top w:val="none" w:sz="0" w:space="0" w:color="auto"/>
            <w:left w:val="none" w:sz="0" w:space="0" w:color="auto"/>
            <w:bottom w:val="none" w:sz="0" w:space="0" w:color="auto"/>
            <w:right w:val="none" w:sz="0" w:space="0" w:color="auto"/>
          </w:divBdr>
        </w:div>
      </w:divsChild>
    </w:div>
    <w:div w:id="1270774963">
      <w:bodyDiv w:val="1"/>
      <w:marLeft w:val="0"/>
      <w:marRight w:val="0"/>
      <w:marTop w:val="0"/>
      <w:marBottom w:val="0"/>
      <w:divBdr>
        <w:top w:val="none" w:sz="0" w:space="0" w:color="auto"/>
        <w:left w:val="none" w:sz="0" w:space="0" w:color="auto"/>
        <w:bottom w:val="none" w:sz="0" w:space="0" w:color="auto"/>
        <w:right w:val="none" w:sz="0" w:space="0" w:color="auto"/>
      </w:divBdr>
      <w:divsChild>
        <w:div w:id="1865710451">
          <w:marLeft w:val="547"/>
          <w:marRight w:val="0"/>
          <w:marTop w:val="134"/>
          <w:marBottom w:val="0"/>
          <w:divBdr>
            <w:top w:val="none" w:sz="0" w:space="0" w:color="auto"/>
            <w:left w:val="none" w:sz="0" w:space="0" w:color="auto"/>
            <w:bottom w:val="none" w:sz="0" w:space="0" w:color="auto"/>
            <w:right w:val="none" w:sz="0" w:space="0" w:color="auto"/>
          </w:divBdr>
        </w:div>
        <w:div w:id="1302494332">
          <w:marLeft w:val="547"/>
          <w:marRight w:val="0"/>
          <w:marTop w:val="134"/>
          <w:marBottom w:val="0"/>
          <w:divBdr>
            <w:top w:val="none" w:sz="0" w:space="0" w:color="auto"/>
            <w:left w:val="none" w:sz="0" w:space="0" w:color="auto"/>
            <w:bottom w:val="none" w:sz="0" w:space="0" w:color="auto"/>
            <w:right w:val="none" w:sz="0" w:space="0" w:color="auto"/>
          </w:divBdr>
        </w:div>
        <w:div w:id="1508516471">
          <w:marLeft w:val="547"/>
          <w:marRight w:val="0"/>
          <w:marTop w:val="134"/>
          <w:marBottom w:val="0"/>
          <w:divBdr>
            <w:top w:val="none" w:sz="0" w:space="0" w:color="auto"/>
            <w:left w:val="none" w:sz="0" w:space="0" w:color="auto"/>
            <w:bottom w:val="none" w:sz="0" w:space="0" w:color="auto"/>
            <w:right w:val="none" w:sz="0" w:space="0" w:color="auto"/>
          </w:divBdr>
        </w:div>
      </w:divsChild>
    </w:div>
    <w:div w:id="1293249671">
      <w:bodyDiv w:val="1"/>
      <w:marLeft w:val="0"/>
      <w:marRight w:val="0"/>
      <w:marTop w:val="0"/>
      <w:marBottom w:val="0"/>
      <w:divBdr>
        <w:top w:val="none" w:sz="0" w:space="0" w:color="auto"/>
        <w:left w:val="none" w:sz="0" w:space="0" w:color="auto"/>
        <w:bottom w:val="none" w:sz="0" w:space="0" w:color="auto"/>
        <w:right w:val="none" w:sz="0" w:space="0" w:color="auto"/>
      </w:divBdr>
      <w:divsChild>
        <w:div w:id="767963065">
          <w:marLeft w:val="1800"/>
          <w:marRight w:val="0"/>
          <w:marTop w:val="144"/>
          <w:marBottom w:val="0"/>
          <w:divBdr>
            <w:top w:val="none" w:sz="0" w:space="0" w:color="auto"/>
            <w:left w:val="none" w:sz="0" w:space="0" w:color="auto"/>
            <w:bottom w:val="none" w:sz="0" w:space="0" w:color="auto"/>
            <w:right w:val="none" w:sz="0" w:space="0" w:color="auto"/>
          </w:divBdr>
        </w:div>
        <w:div w:id="1013217360">
          <w:marLeft w:val="1800"/>
          <w:marRight w:val="0"/>
          <w:marTop w:val="144"/>
          <w:marBottom w:val="0"/>
          <w:divBdr>
            <w:top w:val="none" w:sz="0" w:space="0" w:color="auto"/>
            <w:left w:val="none" w:sz="0" w:space="0" w:color="auto"/>
            <w:bottom w:val="none" w:sz="0" w:space="0" w:color="auto"/>
            <w:right w:val="none" w:sz="0" w:space="0" w:color="auto"/>
          </w:divBdr>
        </w:div>
      </w:divsChild>
    </w:div>
    <w:div w:id="1339120711">
      <w:bodyDiv w:val="1"/>
      <w:marLeft w:val="0"/>
      <w:marRight w:val="0"/>
      <w:marTop w:val="0"/>
      <w:marBottom w:val="0"/>
      <w:divBdr>
        <w:top w:val="none" w:sz="0" w:space="0" w:color="auto"/>
        <w:left w:val="none" w:sz="0" w:space="0" w:color="auto"/>
        <w:bottom w:val="none" w:sz="0" w:space="0" w:color="auto"/>
        <w:right w:val="none" w:sz="0" w:space="0" w:color="auto"/>
      </w:divBdr>
      <w:divsChild>
        <w:div w:id="1428847713">
          <w:marLeft w:val="446"/>
          <w:marRight w:val="0"/>
          <w:marTop w:val="173"/>
          <w:marBottom w:val="0"/>
          <w:divBdr>
            <w:top w:val="none" w:sz="0" w:space="0" w:color="auto"/>
            <w:left w:val="none" w:sz="0" w:space="0" w:color="auto"/>
            <w:bottom w:val="none" w:sz="0" w:space="0" w:color="auto"/>
            <w:right w:val="none" w:sz="0" w:space="0" w:color="auto"/>
          </w:divBdr>
        </w:div>
      </w:divsChild>
    </w:div>
    <w:div w:id="1340038138">
      <w:bodyDiv w:val="1"/>
      <w:marLeft w:val="0"/>
      <w:marRight w:val="0"/>
      <w:marTop w:val="0"/>
      <w:marBottom w:val="0"/>
      <w:divBdr>
        <w:top w:val="none" w:sz="0" w:space="0" w:color="auto"/>
        <w:left w:val="none" w:sz="0" w:space="0" w:color="auto"/>
        <w:bottom w:val="none" w:sz="0" w:space="0" w:color="auto"/>
        <w:right w:val="none" w:sz="0" w:space="0" w:color="auto"/>
      </w:divBdr>
    </w:div>
    <w:div w:id="1355229037">
      <w:bodyDiv w:val="1"/>
      <w:marLeft w:val="0"/>
      <w:marRight w:val="0"/>
      <w:marTop w:val="0"/>
      <w:marBottom w:val="0"/>
      <w:divBdr>
        <w:top w:val="none" w:sz="0" w:space="0" w:color="auto"/>
        <w:left w:val="none" w:sz="0" w:space="0" w:color="auto"/>
        <w:bottom w:val="none" w:sz="0" w:space="0" w:color="auto"/>
        <w:right w:val="none" w:sz="0" w:space="0" w:color="auto"/>
      </w:divBdr>
      <w:divsChild>
        <w:div w:id="269319079">
          <w:marLeft w:val="1080"/>
          <w:marRight w:val="0"/>
          <w:marTop w:val="144"/>
          <w:marBottom w:val="0"/>
          <w:divBdr>
            <w:top w:val="none" w:sz="0" w:space="0" w:color="auto"/>
            <w:left w:val="none" w:sz="0" w:space="0" w:color="auto"/>
            <w:bottom w:val="none" w:sz="0" w:space="0" w:color="auto"/>
            <w:right w:val="none" w:sz="0" w:space="0" w:color="auto"/>
          </w:divBdr>
        </w:div>
      </w:divsChild>
    </w:div>
    <w:div w:id="1375807692">
      <w:bodyDiv w:val="1"/>
      <w:marLeft w:val="0"/>
      <w:marRight w:val="0"/>
      <w:marTop w:val="0"/>
      <w:marBottom w:val="0"/>
      <w:divBdr>
        <w:top w:val="none" w:sz="0" w:space="0" w:color="auto"/>
        <w:left w:val="none" w:sz="0" w:space="0" w:color="auto"/>
        <w:bottom w:val="none" w:sz="0" w:space="0" w:color="auto"/>
        <w:right w:val="none" w:sz="0" w:space="0" w:color="auto"/>
      </w:divBdr>
      <w:divsChild>
        <w:div w:id="1496536028">
          <w:marLeft w:val="1080"/>
          <w:marRight w:val="0"/>
          <w:marTop w:val="144"/>
          <w:marBottom w:val="0"/>
          <w:divBdr>
            <w:top w:val="none" w:sz="0" w:space="0" w:color="auto"/>
            <w:left w:val="none" w:sz="0" w:space="0" w:color="auto"/>
            <w:bottom w:val="none" w:sz="0" w:space="0" w:color="auto"/>
            <w:right w:val="none" w:sz="0" w:space="0" w:color="auto"/>
          </w:divBdr>
        </w:div>
        <w:div w:id="37974063">
          <w:marLeft w:val="1800"/>
          <w:marRight w:val="0"/>
          <w:marTop w:val="144"/>
          <w:marBottom w:val="0"/>
          <w:divBdr>
            <w:top w:val="none" w:sz="0" w:space="0" w:color="auto"/>
            <w:left w:val="none" w:sz="0" w:space="0" w:color="auto"/>
            <w:bottom w:val="none" w:sz="0" w:space="0" w:color="auto"/>
            <w:right w:val="none" w:sz="0" w:space="0" w:color="auto"/>
          </w:divBdr>
        </w:div>
        <w:div w:id="1132021543">
          <w:marLeft w:val="1800"/>
          <w:marRight w:val="0"/>
          <w:marTop w:val="144"/>
          <w:marBottom w:val="0"/>
          <w:divBdr>
            <w:top w:val="none" w:sz="0" w:space="0" w:color="auto"/>
            <w:left w:val="none" w:sz="0" w:space="0" w:color="auto"/>
            <w:bottom w:val="none" w:sz="0" w:space="0" w:color="auto"/>
            <w:right w:val="none" w:sz="0" w:space="0" w:color="auto"/>
          </w:divBdr>
        </w:div>
      </w:divsChild>
    </w:div>
    <w:div w:id="1415126434">
      <w:bodyDiv w:val="1"/>
      <w:marLeft w:val="0"/>
      <w:marRight w:val="0"/>
      <w:marTop w:val="0"/>
      <w:marBottom w:val="0"/>
      <w:divBdr>
        <w:top w:val="none" w:sz="0" w:space="0" w:color="auto"/>
        <w:left w:val="none" w:sz="0" w:space="0" w:color="auto"/>
        <w:bottom w:val="none" w:sz="0" w:space="0" w:color="auto"/>
        <w:right w:val="none" w:sz="0" w:space="0" w:color="auto"/>
      </w:divBdr>
      <w:divsChild>
        <w:div w:id="706947663">
          <w:marLeft w:val="1080"/>
          <w:marRight w:val="0"/>
          <w:marTop w:val="144"/>
          <w:marBottom w:val="0"/>
          <w:divBdr>
            <w:top w:val="none" w:sz="0" w:space="0" w:color="auto"/>
            <w:left w:val="none" w:sz="0" w:space="0" w:color="auto"/>
            <w:bottom w:val="none" w:sz="0" w:space="0" w:color="auto"/>
            <w:right w:val="none" w:sz="0" w:space="0" w:color="auto"/>
          </w:divBdr>
        </w:div>
        <w:div w:id="731386458">
          <w:marLeft w:val="1080"/>
          <w:marRight w:val="0"/>
          <w:marTop w:val="144"/>
          <w:marBottom w:val="0"/>
          <w:divBdr>
            <w:top w:val="none" w:sz="0" w:space="0" w:color="auto"/>
            <w:left w:val="none" w:sz="0" w:space="0" w:color="auto"/>
            <w:bottom w:val="none" w:sz="0" w:space="0" w:color="auto"/>
            <w:right w:val="none" w:sz="0" w:space="0" w:color="auto"/>
          </w:divBdr>
        </w:div>
        <w:div w:id="756823271">
          <w:marLeft w:val="1800"/>
          <w:marRight w:val="0"/>
          <w:marTop w:val="144"/>
          <w:marBottom w:val="0"/>
          <w:divBdr>
            <w:top w:val="none" w:sz="0" w:space="0" w:color="auto"/>
            <w:left w:val="none" w:sz="0" w:space="0" w:color="auto"/>
            <w:bottom w:val="none" w:sz="0" w:space="0" w:color="auto"/>
            <w:right w:val="none" w:sz="0" w:space="0" w:color="auto"/>
          </w:divBdr>
        </w:div>
        <w:div w:id="332149342">
          <w:marLeft w:val="1800"/>
          <w:marRight w:val="0"/>
          <w:marTop w:val="144"/>
          <w:marBottom w:val="0"/>
          <w:divBdr>
            <w:top w:val="none" w:sz="0" w:space="0" w:color="auto"/>
            <w:left w:val="none" w:sz="0" w:space="0" w:color="auto"/>
            <w:bottom w:val="none" w:sz="0" w:space="0" w:color="auto"/>
            <w:right w:val="none" w:sz="0" w:space="0" w:color="auto"/>
          </w:divBdr>
        </w:div>
      </w:divsChild>
    </w:div>
    <w:div w:id="1417435634">
      <w:bodyDiv w:val="1"/>
      <w:marLeft w:val="0"/>
      <w:marRight w:val="0"/>
      <w:marTop w:val="0"/>
      <w:marBottom w:val="0"/>
      <w:divBdr>
        <w:top w:val="none" w:sz="0" w:space="0" w:color="auto"/>
        <w:left w:val="none" w:sz="0" w:space="0" w:color="auto"/>
        <w:bottom w:val="none" w:sz="0" w:space="0" w:color="auto"/>
        <w:right w:val="none" w:sz="0" w:space="0" w:color="auto"/>
      </w:divBdr>
      <w:divsChild>
        <w:div w:id="1578125579">
          <w:marLeft w:val="446"/>
          <w:marRight w:val="0"/>
          <w:marTop w:val="173"/>
          <w:marBottom w:val="0"/>
          <w:divBdr>
            <w:top w:val="none" w:sz="0" w:space="0" w:color="auto"/>
            <w:left w:val="none" w:sz="0" w:space="0" w:color="auto"/>
            <w:bottom w:val="none" w:sz="0" w:space="0" w:color="auto"/>
            <w:right w:val="none" w:sz="0" w:space="0" w:color="auto"/>
          </w:divBdr>
        </w:div>
      </w:divsChild>
    </w:div>
    <w:div w:id="1423256073">
      <w:bodyDiv w:val="1"/>
      <w:marLeft w:val="0"/>
      <w:marRight w:val="0"/>
      <w:marTop w:val="0"/>
      <w:marBottom w:val="0"/>
      <w:divBdr>
        <w:top w:val="none" w:sz="0" w:space="0" w:color="auto"/>
        <w:left w:val="none" w:sz="0" w:space="0" w:color="auto"/>
        <w:bottom w:val="none" w:sz="0" w:space="0" w:color="auto"/>
        <w:right w:val="none" w:sz="0" w:space="0" w:color="auto"/>
      </w:divBdr>
      <w:divsChild>
        <w:div w:id="1107192941">
          <w:marLeft w:val="1080"/>
          <w:marRight w:val="0"/>
          <w:marTop w:val="144"/>
          <w:marBottom w:val="0"/>
          <w:divBdr>
            <w:top w:val="none" w:sz="0" w:space="0" w:color="auto"/>
            <w:left w:val="none" w:sz="0" w:space="0" w:color="auto"/>
            <w:bottom w:val="none" w:sz="0" w:space="0" w:color="auto"/>
            <w:right w:val="none" w:sz="0" w:space="0" w:color="auto"/>
          </w:divBdr>
        </w:div>
        <w:div w:id="1069770092">
          <w:marLeft w:val="1800"/>
          <w:marRight w:val="0"/>
          <w:marTop w:val="144"/>
          <w:marBottom w:val="0"/>
          <w:divBdr>
            <w:top w:val="none" w:sz="0" w:space="0" w:color="auto"/>
            <w:left w:val="none" w:sz="0" w:space="0" w:color="auto"/>
            <w:bottom w:val="none" w:sz="0" w:space="0" w:color="auto"/>
            <w:right w:val="none" w:sz="0" w:space="0" w:color="auto"/>
          </w:divBdr>
        </w:div>
        <w:div w:id="1018312378">
          <w:marLeft w:val="1800"/>
          <w:marRight w:val="0"/>
          <w:marTop w:val="144"/>
          <w:marBottom w:val="0"/>
          <w:divBdr>
            <w:top w:val="none" w:sz="0" w:space="0" w:color="auto"/>
            <w:left w:val="none" w:sz="0" w:space="0" w:color="auto"/>
            <w:bottom w:val="none" w:sz="0" w:space="0" w:color="auto"/>
            <w:right w:val="none" w:sz="0" w:space="0" w:color="auto"/>
          </w:divBdr>
        </w:div>
        <w:div w:id="546530115">
          <w:marLeft w:val="1800"/>
          <w:marRight w:val="0"/>
          <w:marTop w:val="144"/>
          <w:marBottom w:val="0"/>
          <w:divBdr>
            <w:top w:val="none" w:sz="0" w:space="0" w:color="auto"/>
            <w:left w:val="none" w:sz="0" w:space="0" w:color="auto"/>
            <w:bottom w:val="none" w:sz="0" w:space="0" w:color="auto"/>
            <w:right w:val="none" w:sz="0" w:space="0" w:color="auto"/>
          </w:divBdr>
        </w:div>
        <w:div w:id="226381358">
          <w:marLeft w:val="1800"/>
          <w:marRight w:val="0"/>
          <w:marTop w:val="144"/>
          <w:marBottom w:val="0"/>
          <w:divBdr>
            <w:top w:val="none" w:sz="0" w:space="0" w:color="auto"/>
            <w:left w:val="none" w:sz="0" w:space="0" w:color="auto"/>
            <w:bottom w:val="none" w:sz="0" w:space="0" w:color="auto"/>
            <w:right w:val="none" w:sz="0" w:space="0" w:color="auto"/>
          </w:divBdr>
        </w:div>
      </w:divsChild>
    </w:div>
    <w:div w:id="1428884521">
      <w:bodyDiv w:val="1"/>
      <w:marLeft w:val="0"/>
      <w:marRight w:val="0"/>
      <w:marTop w:val="0"/>
      <w:marBottom w:val="0"/>
      <w:divBdr>
        <w:top w:val="none" w:sz="0" w:space="0" w:color="auto"/>
        <w:left w:val="none" w:sz="0" w:space="0" w:color="auto"/>
        <w:bottom w:val="none" w:sz="0" w:space="0" w:color="auto"/>
        <w:right w:val="none" w:sz="0" w:space="0" w:color="auto"/>
      </w:divBdr>
      <w:divsChild>
        <w:div w:id="193545390">
          <w:marLeft w:val="446"/>
          <w:marRight w:val="0"/>
          <w:marTop w:val="173"/>
          <w:marBottom w:val="0"/>
          <w:divBdr>
            <w:top w:val="none" w:sz="0" w:space="0" w:color="auto"/>
            <w:left w:val="none" w:sz="0" w:space="0" w:color="auto"/>
            <w:bottom w:val="none" w:sz="0" w:space="0" w:color="auto"/>
            <w:right w:val="none" w:sz="0" w:space="0" w:color="auto"/>
          </w:divBdr>
        </w:div>
      </w:divsChild>
    </w:div>
    <w:div w:id="1451390163">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3">
          <w:marLeft w:val="1080"/>
          <w:marRight w:val="0"/>
          <w:marTop w:val="144"/>
          <w:marBottom w:val="0"/>
          <w:divBdr>
            <w:top w:val="none" w:sz="0" w:space="0" w:color="auto"/>
            <w:left w:val="none" w:sz="0" w:space="0" w:color="auto"/>
            <w:bottom w:val="none" w:sz="0" w:space="0" w:color="auto"/>
            <w:right w:val="none" w:sz="0" w:space="0" w:color="auto"/>
          </w:divBdr>
        </w:div>
      </w:divsChild>
    </w:div>
    <w:div w:id="1466317131">
      <w:bodyDiv w:val="1"/>
      <w:marLeft w:val="0"/>
      <w:marRight w:val="0"/>
      <w:marTop w:val="0"/>
      <w:marBottom w:val="0"/>
      <w:divBdr>
        <w:top w:val="none" w:sz="0" w:space="0" w:color="auto"/>
        <w:left w:val="none" w:sz="0" w:space="0" w:color="auto"/>
        <w:bottom w:val="none" w:sz="0" w:space="0" w:color="auto"/>
        <w:right w:val="none" w:sz="0" w:space="0" w:color="auto"/>
      </w:divBdr>
      <w:divsChild>
        <w:div w:id="931012215">
          <w:marLeft w:val="446"/>
          <w:marRight w:val="0"/>
          <w:marTop w:val="173"/>
          <w:marBottom w:val="0"/>
          <w:divBdr>
            <w:top w:val="none" w:sz="0" w:space="0" w:color="auto"/>
            <w:left w:val="none" w:sz="0" w:space="0" w:color="auto"/>
            <w:bottom w:val="none" w:sz="0" w:space="0" w:color="auto"/>
            <w:right w:val="none" w:sz="0" w:space="0" w:color="auto"/>
          </w:divBdr>
        </w:div>
      </w:divsChild>
    </w:div>
    <w:div w:id="1513229019">
      <w:bodyDiv w:val="1"/>
      <w:marLeft w:val="0"/>
      <w:marRight w:val="0"/>
      <w:marTop w:val="0"/>
      <w:marBottom w:val="0"/>
      <w:divBdr>
        <w:top w:val="none" w:sz="0" w:space="0" w:color="auto"/>
        <w:left w:val="none" w:sz="0" w:space="0" w:color="auto"/>
        <w:bottom w:val="none" w:sz="0" w:space="0" w:color="auto"/>
        <w:right w:val="none" w:sz="0" w:space="0" w:color="auto"/>
      </w:divBdr>
      <w:divsChild>
        <w:div w:id="850610978">
          <w:marLeft w:val="2434"/>
          <w:marRight w:val="0"/>
          <w:marTop w:val="130"/>
          <w:marBottom w:val="0"/>
          <w:divBdr>
            <w:top w:val="none" w:sz="0" w:space="0" w:color="auto"/>
            <w:left w:val="none" w:sz="0" w:space="0" w:color="auto"/>
            <w:bottom w:val="none" w:sz="0" w:space="0" w:color="auto"/>
            <w:right w:val="none" w:sz="0" w:space="0" w:color="auto"/>
          </w:divBdr>
        </w:div>
        <w:div w:id="1631520701">
          <w:marLeft w:val="2434"/>
          <w:marRight w:val="0"/>
          <w:marTop w:val="130"/>
          <w:marBottom w:val="0"/>
          <w:divBdr>
            <w:top w:val="none" w:sz="0" w:space="0" w:color="auto"/>
            <w:left w:val="none" w:sz="0" w:space="0" w:color="auto"/>
            <w:bottom w:val="none" w:sz="0" w:space="0" w:color="auto"/>
            <w:right w:val="none" w:sz="0" w:space="0" w:color="auto"/>
          </w:divBdr>
        </w:div>
      </w:divsChild>
    </w:div>
    <w:div w:id="1530339041">
      <w:bodyDiv w:val="1"/>
      <w:marLeft w:val="0"/>
      <w:marRight w:val="0"/>
      <w:marTop w:val="0"/>
      <w:marBottom w:val="0"/>
      <w:divBdr>
        <w:top w:val="none" w:sz="0" w:space="0" w:color="auto"/>
        <w:left w:val="none" w:sz="0" w:space="0" w:color="auto"/>
        <w:bottom w:val="none" w:sz="0" w:space="0" w:color="auto"/>
        <w:right w:val="none" w:sz="0" w:space="0" w:color="auto"/>
      </w:divBdr>
    </w:div>
    <w:div w:id="1545941304">
      <w:bodyDiv w:val="1"/>
      <w:marLeft w:val="0"/>
      <w:marRight w:val="0"/>
      <w:marTop w:val="0"/>
      <w:marBottom w:val="0"/>
      <w:divBdr>
        <w:top w:val="none" w:sz="0" w:space="0" w:color="auto"/>
        <w:left w:val="none" w:sz="0" w:space="0" w:color="auto"/>
        <w:bottom w:val="none" w:sz="0" w:space="0" w:color="auto"/>
        <w:right w:val="none" w:sz="0" w:space="0" w:color="auto"/>
      </w:divBdr>
      <w:divsChild>
        <w:div w:id="9262540">
          <w:marLeft w:val="1080"/>
          <w:marRight w:val="0"/>
          <w:marTop w:val="144"/>
          <w:marBottom w:val="0"/>
          <w:divBdr>
            <w:top w:val="none" w:sz="0" w:space="0" w:color="auto"/>
            <w:left w:val="none" w:sz="0" w:space="0" w:color="auto"/>
            <w:bottom w:val="none" w:sz="0" w:space="0" w:color="auto"/>
            <w:right w:val="none" w:sz="0" w:space="0" w:color="auto"/>
          </w:divBdr>
        </w:div>
        <w:div w:id="1825512919">
          <w:marLeft w:val="1800"/>
          <w:marRight w:val="0"/>
          <w:marTop w:val="144"/>
          <w:marBottom w:val="0"/>
          <w:divBdr>
            <w:top w:val="none" w:sz="0" w:space="0" w:color="auto"/>
            <w:left w:val="none" w:sz="0" w:space="0" w:color="auto"/>
            <w:bottom w:val="none" w:sz="0" w:space="0" w:color="auto"/>
            <w:right w:val="none" w:sz="0" w:space="0" w:color="auto"/>
          </w:divBdr>
        </w:div>
      </w:divsChild>
    </w:div>
    <w:div w:id="1550146283">
      <w:bodyDiv w:val="1"/>
      <w:marLeft w:val="0"/>
      <w:marRight w:val="0"/>
      <w:marTop w:val="0"/>
      <w:marBottom w:val="0"/>
      <w:divBdr>
        <w:top w:val="none" w:sz="0" w:space="0" w:color="auto"/>
        <w:left w:val="none" w:sz="0" w:space="0" w:color="auto"/>
        <w:bottom w:val="none" w:sz="0" w:space="0" w:color="auto"/>
        <w:right w:val="none" w:sz="0" w:space="0" w:color="auto"/>
      </w:divBdr>
      <w:divsChild>
        <w:div w:id="2023704163">
          <w:marLeft w:val="446"/>
          <w:marRight w:val="0"/>
          <w:marTop w:val="144"/>
          <w:marBottom w:val="0"/>
          <w:divBdr>
            <w:top w:val="none" w:sz="0" w:space="0" w:color="auto"/>
            <w:left w:val="none" w:sz="0" w:space="0" w:color="auto"/>
            <w:bottom w:val="none" w:sz="0" w:space="0" w:color="auto"/>
            <w:right w:val="none" w:sz="0" w:space="0" w:color="auto"/>
          </w:divBdr>
        </w:div>
      </w:divsChild>
    </w:div>
    <w:div w:id="1574851376">
      <w:bodyDiv w:val="1"/>
      <w:marLeft w:val="0"/>
      <w:marRight w:val="0"/>
      <w:marTop w:val="0"/>
      <w:marBottom w:val="0"/>
      <w:divBdr>
        <w:top w:val="none" w:sz="0" w:space="0" w:color="auto"/>
        <w:left w:val="none" w:sz="0" w:space="0" w:color="auto"/>
        <w:bottom w:val="none" w:sz="0" w:space="0" w:color="auto"/>
        <w:right w:val="none" w:sz="0" w:space="0" w:color="auto"/>
      </w:divBdr>
      <w:divsChild>
        <w:div w:id="1428770393">
          <w:marLeft w:val="446"/>
          <w:marRight w:val="0"/>
          <w:marTop w:val="173"/>
          <w:marBottom w:val="0"/>
          <w:divBdr>
            <w:top w:val="none" w:sz="0" w:space="0" w:color="auto"/>
            <w:left w:val="none" w:sz="0" w:space="0" w:color="auto"/>
            <w:bottom w:val="none" w:sz="0" w:space="0" w:color="auto"/>
            <w:right w:val="none" w:sz="0" w:space="0" w:color="auto"/>
          </w:divBdr>
        </w:div>
      </w:divsChild>
    </w:div>
    <w:div w:id="1606230776">
      <w:bodyDiv w:val="1"/>
      <w:marLeft w:val="0"/>
      <w:marRight w:val="0"/>
      <w:marTop w:val="0"/>
      <w:marBottom w:val="0"/>
      <w:divBdr>
        <w:top w:val="none" w:sz="0" w:space="0" w:color="auto"/>
        <w:left w:val="none" w:sz="0" w:space="0" w:color="auto"/>
        <w:bottom w:val="none" w:sz="0" w:space="0" w:color="auto"/>
        <w:right w:val="none" w:sz="0" w:space="0" w:color="auto"/>
      </w:divBdr>
      <w:divsChild>
        <w:div w:id="1364287103">
          <w:marLeft w:val="547"/>
          <w:marRight w:val="0"/>
          <w:marTop w:val="134"/>
          <w:marBottom w:val="0"/>
          <w:divBdr>
            <w:top w:val="none" w:sz="0" w:space="0" w:color="auto"/>
            <w:left w:val="none" w:sz="0" w:space="0" w:color="auto"/>
            <w:bottom w:val="none" w:sz="0" w:space="0" w:color="auto"/>
            <w:right w:val="none" w:sz="0" w:space="0" w:color="auto"/>
          </w:divBdr>
        </w:div>
        <w:div w:id="2087216938">
          <w:marLeft w:val="1166"/>
          <w:marRight w:val="0"/>
          <w:marTop w:val="134"/>
          <w:marBottom w:val="0"/>
          <w:divBdr>
            <w:top w:val="none" w:sz="0" w:space="0" w:color="auto"/>
            <w:left w:val="none" w:sz="0" w:space="0" w:color="auto"/>
            <w:bottom w:val="none" w:sz="0" w:space="0" w:color="auto"/>
            <w:right w:val="none" w:sz="0" w:space="0" w:color="auto"/>
          </w:divBdr>
        </w:div>
        <w:div w:id="1357923047">
          <w:marLeft w:val="1166"/>
          <w:marRight w:val="0"/>
          <w:marTop w:val="134"/>
          <w:marBottom w:val="0"/>
          <w:divBdr>
            <w:top w:val="none" w:sz="0" w:space="0" w:color="auto"/>
            <w:left w:val="none" w:sz="0" w:space="0" w:color="auto"/>
            <w:bottom w:val="none" w:sz="0" w:space="0" w:color="auto"/>
            <w:right w:val="none" w:sz="0" w:space="0" w:color="auto"/>
          </w:divBdr>
        </w:div>
        <w:div w:id="2024042253">
          <w:marLeft w:val="1166"/>
          <w:marRight w:val="0"/>
          <w:marTop w:val="134"/>
          <w:marBottom w:val="0"/>
          <w:divBdr>
            <w:top w:val="none" w:sz="0" w:space="0" w:color="auto"/>
            <w:left w:val="none" w:sz="0" w:space="0" w:color="auto"/>
            <w:bottom w:val="none" w:sz="0" w:space="0" w:color="auto"/>
            <w:right w:val="none" w:sz="0" w:space="0" w:color="auto"/>
          </w:divBdr>
        </w:div>
      </w:divsChild>
    </w:div>
    <w:div w:id="1608656245">
      <w:bodyDiv w:val="1"/>
      <w:marLeft w:val="0"/>
      <w:marRight w:val="0"/>
      <w:marTop w:val="0"/>
      <w:marBottom w:val="0"/>
      <w:divBdr>
        <w:top w:val="none" w:sz="0" w:space="0" w:color="auto"/>
        <w:left w:val="none" w:sz="0" w:space="0" w:color="auto"/>
        <w:bottom w:val="none" w:sz="0" w:space="0" w:color="auto"/>
        <w:right w:val="none" w:sz="0" w:space="0" w:color="auto"/>
      </w:divBdr>
      <w:divsChild>
        <w:div w:id="1215697000">
          <w:marLeft w:val="1080"/>
          <w:marRight w:val="0"/>
          <w:marTop w:val="130"/>
          <w:marBottom w:val="0"/>
          <w:divBdr>
            <w:top w:val="none" w:sz="0" w:space="0" w:color="auto"/>
            <w:left w:val="none" w:sz="0" w:space="0" w:color="auto"/>
            <w:bottom w:val="none" w:sz="0" w:space="0" w:color="auto"/>
            <w:right w:val="none" w:sz="0" w:space="0" w:color="auto"/>
          </w:divBdr>
        </w:div>
      </w:divsChild>
    </w:div>
    <w:div w:id="1612978980">
      <w:bodyDiv w:val="1"/>
      <w:marLeft w:val="0"/>
      <w:marRight w:val="0"/>
      <w:marTop w:val="0"/>
      <w:marBottom w:val="0"/>
      <w:divBdr>
        <w:top w:val="none" w:sz="0" w:space="0" w:color="auto"/>
        <w:left w:val="none" w:sz="0" w:space="0" w:color="auto"/>
        <w:bottom w:val="none" w:sz="0" w:space="0" w:color="auto"/>
        <w:right w:val="none" w:sz="0" w:space="0" w:color="auto"/>
      </w:divBdr>
    </w:div>
    <w:div w:id="1632401421">
      <w:bodyDiv w:val="1"/>
      <w:marLeft w:val="0"/>
      <w:marRight w:val="0"/>
      <w:marTop w:val="0"/>
      <w:marBottom w:val="0"/>
      <w:divBdr>
        <w:top w:val="none" w:sz="0" w:space="0" w:color="auto"/>
        <w:left w:val="none" w:sz="0" w:space="0" w:color="auto"/>
        <w:bottom w:val="none" w:sz="0" w:space="0" w:color="auto"/>
        <w:right w:val="none" w:sz="0" w:space="0" w:color="auto"/>
      </w:divBdr>
      <w:divsChild>
        <w:div w:id="265767666">
          <w:marLeft w:val="1800"/>
          <w:marRight w:val="0"/>
          <w:marTop w:val="144"/>
          <w:marBottom w:val="0"/>
          <w:divBdr>
            <w:top w:val="none" w:sz="0" w:space="0" w:color="auto"/>
            <w:left w:val="none" w:sz="0" w:space="0" w:color="auto"/>
            <w:bottom w:val="none" w:sz="0" w:space="0" w:color="auto"/>
            <w:right w:val="none" w:sz="0" w:space="0" w:color="auto"/>
          </w:divBdr>
        </w:div>
        <w:div w:id="725180093">
          <w:marLeft w:val="1800"/>
          <w:marRight w:val="0"/>
          <w:marTop w:val="144"/>
          <w:marBottom w:val="0"/>
          <w:divBdr>
            <w:top w:val="none" w:sz="0" w:space="0" w:color="auto"/>
            <w:left w:val="none" w:sz="0" w:space="0" w:color="auto"/>
            <w:bottom w:val="none" w:sz="0" w:space="0" w:color="auto"/>
            <w:right w:val="none" w:sz="0" w:space="0" w:color="auto"/>
          </w:divBdr>
        </w:div>
        <w:div w:id="579563986">
          <w:marLeft w:val="1800"/>
          <w:marRight w:val="0"/>
          <w:marTop w:val="144"/>
          <w:marBottom w:val="0"/>
          <w:divBdr>
            <w:top w:val="none" w:sz="0" w:space="0" w:color="auto"/>
            <w:left w:val="none" w:sz="0" w:space="0" w:color="auto"/>
            <w:bottom w:val="none" w:sz="0" w:space="0" w:color="auto"/>
            <w:right w:val="none" w:sz="0" w:space="0" w:color="auto"/>
          </w:divBdr>
        </w:div>
        <w:div w:id="214703265">
          <w:marLeft w:val="1800"/>
          <w:marRight w:val="0"/>
          <w:marTop w:val="144"/>
          <w:marBottom w:val="0"/>
          <w:divBdr>
            <w:top w:val="none" w:sz="0" w:space="0" w:color="auto"/>
            <w:left w:val="none" w:sz="0" w:space="0" w:color="auto"/>
            <w:bottom w:val="none" w:sz="0" w:space="0" w:color="auto"/>
            <w:right w:val="none" w:sz="0" w:space="0" w:color="auto"/>
          </w:divBdr>
        </w:div>
        <w:div w:id="1838692555">
          <w:marLeft w:val="1800"/>
          <w:marRight w:val="0"/>
          <w:marTop w:val="144"/>
          <w:marBottom w:val="0"/>
          <w:divBdr>
            <w:top w:val="none" w:sz="0" w:space="0" w:color="auto"/>
            <w:left w:val="none" w:sz="0" w:space="0" w:color="auto"/>
            <w:bottom w:val="none" w:sz="0" w:space="0" w:color="auto"/>
            <w:right w:val="none" w:sz="0" w:space="0" w:color="auto"/>
          </w:divBdr>
        </w:div>
      </w:divsChild>
    </w:div>
    <w:div w:id="1634169616">
      <w:bodyDiv w:val="1"/>
      <w:marLeft w:val="0"/>
      <w:marRight w:val="0"/>
      <w:marTop w:val="0"/>
      <w:marBottom w:val="0"/>
      <w:divBdr>
        <w:top w:val="none" w:sz="0" w:space="0" w:color="auto"/>
        <w:left w:val="none" w:sz="0" w:space="0" w:color="auto"/>
        <w:bottom w:val="none" w:sz="0" w:space="0" w:color="auto"/>
        <w:right w:val="none" w:sz="0" w:space="0" w:color="auto"/>
      </w:divBdr>
      <w:divsChild>
        <w:div w:id="435633821">
          <w:marLeft w:val="1080"/>
          <w:marRight w:val="0"/>
          <w:marTop w:val="144"/>
          <w:marBottom w:val="0"/>
          <w:divBdr>
            <w:top w:val="none" w:sz="0" w:space="0" w:color="auto"/>
            <w:left w:val="none" w:sz="0" w:space="0" w:color="auto"/>
            <w:bottom w:val="none" w:sz="0" w:space="0" w:color="auto"/>
            <w:right w:val="none" w:sz="0" w:space="0" w:color="auto"/>
          </w:divBdr>
        </w:div>
        <w:div w:id="197814651">
          <w:marLeft w:val="1080"/>
          <w:marRight w:val="0"/>
          <w:marTop w:val="144"/>
          <w:marBottom w:val="0"/>
          <w:divBdr>
            <w:top w:val="none" w:sz="0" w:space="0" w:color="auto"/>
            <w:left w:val="none" w:sz="0" w:space="0" w:color="auto"/>
            <w:bottom w:val="none" w:sz="0" w:space="0" w:color="auto"/>
            <w:right w:val="none" w:sz="0" w:space="0" w:color="auto"/>
          </w:divBdr>
        </w:div>
        <w:div w:id="2029940667">
          <w:marLeft w:val="1080"/>
          <w:marRight w:val="0"/>
          <w:marTop w:val="144"/>
          <w:marBottom w:val="0"/>
          <w:divBdr>
            <w:top w:val="none" w:sz="0" w:space="0" w:color="auto"/>
            <w:left w:val="none" w:sz="0" w:space="0" w:color="auto"/>
            <w:bottom w:val="none" w:sz="0" w:space="0" w:color="auto"/>
            <w:right w:val="none" w:sz="0" w:space="0" w:color="auto"/>
          </w:divBdr>
        </w:div>
        <w:div w:id="347365122">
          <w:marLeft w:val="1080"/>
          <w:marRight w:val="0"/>
          <w:marTop w:val="144"/>
          <w:marBottom w:val="0"/>
          <w:divBdr>
            <w:top w:val="none" w:sz="0" w:space="0" w:color="auto"/>
            <w:left w:val="none" w:sz="0" w:space="0" w:color="auto"/>
            <w:bottom w:val="none" w:sz="0" w:space="0" w:color="auto"/>
            <w:right w:val="none" w:sz="0" w:space="0" w:color="auto"/>
          </w:divBdr>
        </w:div>
      </w:divsChild>
    </w:div>
    <w:div w:id="1640912406">
      <w:bodyDiv w:val="1"/>
      <w:marLeft w:val="0"/>
      <w:marRight w:val="0"/>
      <w:marTop w:val="0"/>
      <w:marBottom w:val="0"/>
      <w:divBdr>
        <w:top w:val="none" w:sz="0" w:space="0" w:color="auto"/>
        <w:left w:val="none" w:sz="0" w:space="0" w:color="auto"/>
        <w:bottom w:val="none" w:sz="0" w:space="0" w:color="auto"/>
        <w:right w:val="none" w:sz="0" w:space="0" w:color="auto"/>
      </w:divBdr>
      <w:divsChild>
        <w:div w:id="2053340407">
          <w:marLeft w:val="1080"/>
          <w:marRight w:val="0"/>
          <w:marTop w:val="144"/>
          <w:marBottom w:val="0"/>
          <w:divBdr>
            <w:top w:val="none" w:sz="0" w:space="0" w:color="auto"/>
            <w:left w:val="none" w:sz="0" w:space="0" w:color="auto"/>
            <w:bottom w:val="none" w:sz="0" w:space="0" w:color="auto"/>
            <w:right w:val="none" w:sz="0" w:space="0" w:color="auto"/>
          </w:divBdr>
        </w:div>
        <w:div w:id="1036466981">
          <w:marLeft w:val="1800"/>
          <w:marRight w:val="0"/>
          <w:marTop w:val="144"/>
          <w:marBottom w:val="0"/>
          <w:divBdr>
            <w:top w:val="none" w:sz="0" w:space="0" w:color="auto"/>
            <w:left w:val="none" w:sz="0" w:space="0" w:color="auto"/>
            <w:bottom w:val="none" w:sz="0" w:space="0" w:color="auto"/>
            <w:right w:val="none" w:sz="0" w:space="0" w:color="auto"/>
          </w:divBdr>
        </w:div>
        <w:div w:id="569268720">
          <w:marLeft w:val="1800"/>
          <w:marRight w:val="0"/>
          <w:marTop w:val="144"/>
          <w:marBottom w:val="0"/>
          <w:divBdr>
            <w:top w:val="none" w:sz="0" w:space="0" w:color="auto"/>
            <w:left w:val="none" w:sz="0" w:space="0" w:color="auto"/>
            <w:bottom w:val="none" w:sz="0" w:space="0" w:color="auto"/>
            <w:right w:val="none" w:sz="0" w:space="0" w:color="auto"/>
          </w:divBdr>
        </w:div>
      </w:divsChild>
    </w:div>
    <w:div w:id="1675036042">
      <w:bodyDiv w:val="1"/>
      <w:marLeft w:val="0"/>
      <w:marRight w:val="0"/>
      <w:marTop w:val="0"/>
      <w:marBottom w:val="0"/>
      <w:divBdr>
        <w:top w:val="none" w:sz="0" w:space="0" w:color="auto"/>
        <w:left w:val="none" w:sz="0" w:space="0" w:color="auto"/>
        <w:bottom w:val="none" w:sz="0" w:space="0" w:color="auto"/>
        <w:right w:val="none" w:sz="0" w:space="0" w:color="auto"/>
      </w:divBdr>
      <w:divsChild>
        <w:div w:id="1218740045">
          <w:marLeft w:val="446"/>
          <w:marRight w:val="0"/>
          <w:marTop w:val="144"/>
          <w:marBottom w:val="0"/>
          <w:divBdr>
            <w:top w:val="none" w:sz="0" w:space="0" w:color="auto"/>
            <w:left w:val="none" w:sz="0" w:space="0" w:color="auto"/>
            <w:bottom w:val="none" w:sz="0" w:space="0" w:color="auto"/>
            <w:right w:val="none" w:sz="0" w:space="0" w:color="auto"/>
          </w:divBdr>
        </w:div>
      </w:divsChild>
    </w:div>
    <w:div w:id="1686901749">
      <w:bodyDiv w:val="1"/>
      <w:marLeft w:val="0"/>
      <w:marRight w:val="0"/>
      <w:marTop w:val="0"/>
      <w:marBottom w:val="0"/>
      <w:divBdr>
        <w:top w:val="none" w:sz="0" w:space="0" w:color="auto"/>
        <w:left w:val="none" w:sz="0" w:space="0" w:color="auto"/>
        <w:bottom w:val="none" w:sz="0" w:space="0" w:color="auto"/>
        <w:right w:val="none" w:sz="0" w:space="0" w:color="auto"/>
      </w:divBdr>
      <w:divsChild>
        <w:div w:id="504975560">
          <w:marLeft w:val="1080"/>
          <w:marRight w:val="0"/>
          <w:marTop w:val="144"/>
          <w:marBottom w:val="0"/>
          <w:divBdr>
            <w:top w:val="none" w:sz="0" w:space="0" w:color="auto"/>
            <w:left w:val="none" w:sz="0" w:space="0" w:color="auto"/>
            <w:bottom w:val="none" w:sz="0" w:space="0" w:color="auto"/>
            <w:right w:val="none" w:sz="0" w:space="0" w:color="auto"/>
          </w:divBdr>
        </w:div>
        <w:div w:id="1855145824">
          <w:marLeft w:val="1800"/>
          <w:marRight w:val="0"/>
          <w:marTop w:val="144"/>
          <w:marBottom w:val="0"/>
          <w:divBdr>
            <w:top w:val="none" w:sz="0" w:space="0" w:color="auto"/>
            <w:left w:val="none" w:sz="0" w:space="0" w:color="auto"/>
            <w:bottom w:val="none" w:sz="0" w:space="0" w:color="auto"/>
            <w:right w:val="none" w:sz="0" w:space="0" w:color="auto"/>
          </w:divBdr>
        </w:div>
        <w:div w:id="1867713427">
          <w:marLeft w:val="1800"/>
          <w:marRight w:val="0"/>
          <w:marTop w:val="144"/>
          <w:marBottom w:val="0"/>
          <w:divBdr>
            <w:top w:val="none" w:sz="0" w:space="0" w:color="auto"/>
            <w:left w:val="none" w:sz="0" w:space="0" w:color="auto"/>
            <w:bottom w:val="none" w:sz="0" w:space="0" w:color="auto"/>
            <w:right w:val="none" w:sz="0" w:space="0" w:color="auto"/>
          </w:divBdr>
        </w:div>
        <w:div w:id="146290692">
          <w:marLeft w:val="1800"/>
          <w:marRight w:val="0"/>
          <w:marTop w:val="144"/>
          <w:marBottom w:val="0"/>
          <w:divBdr>
            <w:top w:val="none" w:sz="0" w:space="0" w:color="auto"/>
            <w:left w:val="none" w:sz="0" w:space="0" w:color="auto"/>
            <w:bottom w:val="none" w:sz="0" w:space="0" w:color="auto"/>
            <w:right w:val="none" w:sz="0" w:space="0" w:color="auto"/>
          </w:divBdr>
        </w:div>
        <w:div w:id="174810779">
          <w:marLeft w:val="1800"/>
          <w:marRight w:val="0"/>
          <w:marTop w:val="144"/>
          <w:marBottom w:val="0"/>
          <w:divBdr>
            <w:top w:val="none" w:sz="0" w:space="0" w:color="auto"/>
            <w:left w:val="none" w:sz="0" w:space="0" w:color="auto"/>
            <w:bottom w:val="none" w:sz="0" w:space="0" w:color="auto"/>
            <w:right w:val="none" w:sz="0" w:space="0" w:color="auto"/>
          </w:divBdr>
        </w:div>
        <w:div w:id="795871634">
          <w:marLeft w:val="1080"/>
          <w:marRight w:val="0"/>
          <w:marTop w:val="144"/>
          <w:marBottom w:val="0"/>
          <w:divBdr>
            <w:top w:val="none" w:sz="0" w:space="0" w:color="auto"/>
            <w:left w:val="none" w:sz="0" w:space="0" w:color="auto"/>
            <w:bottom w:val="none" w:sz="0" w:space="0" w:color="auto"/>
            <w:right w:val="none" w:sz="0" w:space="0" w:color="auto"/>
          </w:divBdr>
        </w:div>
        <w:div w:id="143160519">
          <w:marLeft w:val="1800"/>
          <w:marRight w:val="0"/>
          <w:marTop w:val="144"/>
          <w:marBottom w:val="0"/>
          <w:divBdr>
            <w:top w:val="none" w:sz="0" w:space="0" w:color="auto"/>
            <w:left w:val="none" w:sz="0" w:space="0" w:color="auto"/>
            <w:bottom w:val="none" w:sz="0" w:space="0" w:color="auto"/>
            <w:right w:val="none" w:sz="0" w:space="0" w:color="auto"/>
          </w:divBdr>
        </w:div>
        <w:div w:id="138769553">
          <w:marLeft w:val="1800"/>
          <w:marRight w:val="0"/>
          <w:marTop w:val="144"/>
          <w:marBottom w:val="0"/>
          <w:divBdr>
            <w:top w:val="none" w:sz="0" w:space="0" w:color="auto"/>
            <w:left w:val="none" w:sz="0" w:space="0" w:color="auto"/>
            <w:bottom w:val="none" w:sz="0" w:space="0" w:color="auto"/>
            <w:right w:val="none" w:sz="0" w:space="0" w:color="auto"/>
          </w:divBdr>
        </w:div>
        <w:div w:id="901333606">
          <w:marLeft w:val="1080"/>
          <w:marRight w:val="0"/>
          <w:marTop w:val="144"/>
          <w:marBottom w:val="0"/>
          <w:divBdr>
            <w:top w:val="none" w:sz="0" w:space="0" w:color="auto"/>
            <w:left w:val="none" w:sz="0" w:space="0" w:color="auto"/>
            <w:bottom w:val="none" w:sz="0" w:space="0" w:color="auto"/>
            <w:right w:val="none" w:sz="0" w:space="0" w:color="auto"/>
          </w:divBdr>
        </w:div>
      </w:divsChild>
    </w:div>
    <w:div w:id="1698700095">
      <w:bodyDiv w:val="1"/>
      <w:marLeft w:val="0"/>
      <w:marRight w:val="0"/>
      <w:marTop w:val="0"/>
      <w:marBottom w:val="0"/>
      <w:divBdr>
        <w:top w:val="none" w:sz="0" w:space="0" w:color="auto"/>
        <w:left w:val="none" w:sz="0" w:space="0" w:color="auto"/>
        <w:bottom w:val="none" w:sz="0" w:space="0" w:color="auto"/>
        <w:right w:val="none" w:sz="0" w:space="0" w:color="auto"/>
      </w:divBdr>
      <w:divsChild>
        <w:div w:id="1313171713">
          <w:marLeft w:val="1800"/>
          <w:marRight w:val="0"/>
          <w:marTop w:val="130"/>
          <w:marBottom w:val="0"/>
          <w:divBdr>
            <w:top w:val="none" w:sz="0" w:space="0" w:color="auto"/>
            <w:left w:val="none" w:sz="0" w:space="0" w:color="auto"/>
            <w:bottom w:val="none" w:sz="0" w:space="0" w:color="auto"/>
            <w:right w:val="none" w:sz="0" w:space="0" w:color="auto"/>
          </w:divBdr>
        </w:div>
        <w:div w:id="849832463">
          <w:marLeft w:val="2434"/>
          <w:marRight w:val="0"/>
          <w:marTop w:val="115"/>
          <w:marBottom w:val="0"/>
          <w:divBdr>
            <w:top w:val="none" w:sz="0" w:space="0" w:color="auto"/>
            <w:left w:val="none" w:sz="0" w:space="0" w:color="auto"/>
            <w:bottom w:val="none" w:sz="0" w:space="0" w:color="auto"/>
            <w:right w:val="none" w:sz="0" w:space="0" w:color="auto"/>
          </w:divBdr>
        </w:div>
      </w:divsChild>
    </w:div>
    <w:div w:id="1699114840">
      <w:bodyDiv w:val="1"/>
      <w:marLeft w:val="0"/>
      <w:marRight w:val="0"/>
      <w:marTop w:val="0"/>
      <w:marBottom w:val="0"/>
      <w:divBdr>
        <w:top w:val="none" w:sz="0" w:space="0" w:color="auto"/>
        <w:left w:val="none" w:sz="0" w:space="0" w:color="auto"/>
        <w:bottom w:val="none" w:sz="0" w:space="0" w:color="auto"/>
        <w:right w:val="none" w:sz="0" w:space="0" w:color="auto"/>
      </w:divBdr>
      <w:divsChild>
        <w:div w:id="820731740">
          <w:marLeft w:val="1080"/>
          <w:marRight w:val="0"/>
          <w:marTop w:val="144"/>
          <w:marBottom w:val="0"/>
          <w:divBdr>
            <w:top w:val="none" w:sz="0" w:space="0" w:color="auto"/>
            <w:left w:val="none" w:sz="0" w:space="0" w:color="auto"/>
            <w:bottom w:val="none" w:sz="0" w:space="0" w:color="auto"/>
            <w:right w:val="none" w:sz="0" w:space="0" w:color="auto"/>
          </w:divBdr>
        </w:div>
        <w:div w:id="93863537">
          <w:marLeft w:val="1080"/>
          <w:marRight w:val="0"/>
          <w:marTop w:val="144"/>
          <w:marBottom w:val="0"/>
          <w:divBdr>
            <w:top w:val="none" w:sz="0" w:space="0" w:color="auto"/>
            <w:left w:val="none" w:sz="0" w:space="0" w:color="auto"/>
            <w:bottom w:val="none" w:sz="0" w:space="0" w:color="auto"/>
            <w:right w:val="none" w:sz="0" w:space="0" w:color="auto"/>
          </w:divBdr>
        </w:div>
        <w:div w:id="1999915467">
          <w:marLeft w:val="1080"/>
          <w:marRight w:val="0"/>
          <w:marTop w:val="144"/>
          <w:marBottom w:val="0"/>
          <w:divBdr>
            <w:top w:val="none" w:sz="0" w:space="0" w:color="auto"/>
            <w:left w:val="none" w:sz="0" w:space="0" w:color="auto"/>
            <w:bottom w:val="none" w:sz="0" w:space="0" w:color="auto"/>
            <w:right w:val="none" w:sz="0" w:space="0" w:color="auto"/>
          </w:divBdr>
        </w:div>
        <w:div w:id="1468089694">
          <w:marLeft w:val="1080"/>
          <w:marRight w:val="0"/>
          <w:marTop w:val="144"/>
          <w:marBottom w:val="0"/>
          <w:divBdr>
            <w:top w:val="none" w:sz="0" w:space="0" w:color="auto"/>
            <w:left w:val="none" w:sz="0" w:space="0" w:color="auto"/>
            <w:bottom w:val="none" w:sz="0" w:space="0" w:color="auto"/>
            <w:right w:val="none" w:sz="0" w:space="0" w:color="auto"/>
          </w:divBdr>
        </w:div>
        <w:div w:id="229996632">
          <w:marLeft w:val="1080"/>
          <w:marRight w:val="0"/>
          <w:marTop w:val="144"/>
          <w:marBottom w:val="0"/>
          <w:divBdr>
            <w:top w:val="none" w:sz="0" w:space="0" w:color="auto"/>
            <w:left w:val="none" w:sz="0" w:space="0" w:color="auto"/>
            <w:bottom w:val="none" w:sz="0" w:space="0" w:color="auto"/>
            <w:right w:val="none" w:sz="0" w:space="0" w:color="auto"/>
          </w:divBdr>
        </w:div>
        <w:div w:id="1632444956">
          <w:marLeft w:val="1800"/>
          <w:marRight w:val="0"/>
          <w:marTop w:val="144"/>
          <w:marBottom w:val="0"/>
          <w:divBdr>
            <w:top w:val="none" w:sz="0" w:space="0" w:color="auto"/>
            <w:left w:val="none" w:sz="0" w:space="0" w:color="auto"/>
            <w:bottom w:val="none" w:sz="0" w:space="0" w:color="auto"/>
            <w:right w:val="none" w:sz="0" w:space="0" w:color="auto"/>
          </w:divBdr>
        </w:div>
        <w:div w:id="831796638">
          <w:marLeft w:val="1800"/>
          <w:marRight w:val="0"/>
          <w:marTop w:val="144"/>
          <w:marBottom w:val="0"/>
          <w:divBdr>
            <w:top w:val="none" w:sz="0" w:space="0" w:color="auto"/>
            <w:left w:val="none" w:sz="0" w:space="0" w:color="auto"/>
            <w:bottom w:val="none" w:sz="0" w:space="0" w:color="auto"/>
            <w:right w:val="none" w:sz="0" w:space="0" w:color="auto"/>
          </w:divBdr>
        </w:div>
        <w:div w:id="460810218">
          <w:marLeft w:val="1800"/>
          <w:marRight w:val="0"/>
          <w:marTop w:val="144"/>
          <w:marBottom w:val="0"/>
          <w:divBdr>
            <w:top w:val="none" w:sz="0" w:space="0" w:color="auto"/>
            <w:left w:val="none" w:sz="0" w:space="0" w:color="auto"/>
            <w:bottom w:val="none" w:sz="0" w:space="0" w:color="auto"/>
            <w:right w:val="none" w:sz="0" w:space="0" w:color="auto"/>
          </w:divBdr>
        </w:div>
        <w:div w:id="751387938">
          <w:marLeft w:val="1800"/>
          <w:marRight w:val="0"/>
          <w:marTop w:val="144"/>
          <w:marBottom w:val="0"/>
          <w:divBdr>
            <w:top w:val="none" w:sz="0" w:space="0" w:color="auto"/>
            <w:left w:val="none" w:sz="0" w:space="0" w:color="auto"/>
            <w:bottom w:val="none" w:sz="0" w:space="0" w:color="auto"/>
            <w:right w:val="none" w:sz="0" w:space="0" w:color="auto"/>
          </w:divBdr>
        </w:div>
        <w:div w:id="909458669">
          <w:marLeft w:val="1800"/>
          <w:marRight w:val="0"/>
          <w:marTop w:val="144"/>
          <w:marBottom w:val="0"/>
          <w:divBdr>
            <w:top w:val="none" w:sz="0" w:space="0" w:color="auto"/>
            <w:left w:val="none" w:sz="0" w:space="0" w:color="auto"/>
            <w:bottom w:val="none" w:sz="0" w:space="0" w:color="auto"/>
            <w:right w:val="none" w:sz="0" w:space="0" w:color="auto"/>
          </w:divBdr>
        </w:div>
        <w:div w:id="1085344204">
          <w:marLeft w:val="1800"/>
          <w:marRight w:val="0"/>
          <w:marTop w:val="144"/>
          <w:marBottom w:val="0"/>
          <w:divBdr>
            <w:top w:val="none" w:sz="0" w:space="0" w:color="auto"/>
            <w:left w:val="none" w:sz="0" w:space="0" w:color="auto"/>
            <w:bottom w:val="none" w:sz="0" w:space="0" w:color="auto"/>
            <w:right w:val="none" w:sz="0" w:space="0" w:color="auto"/>
          </w:divBdr>
        </w:div>
      </w:divsChild>
    </w:div>
    <w:div w:id="1706326086">
      <w:bodyDiv w:val="1"/>
      <w:marLeft w:val="0"/>
      <w:marRight w:val="0"/>
      <w:marTop w:val="0"/>
      <w:marBottom w:val="0"/>
      <w:divBdr>
        <w:top w:val="none" w:sz="0" w:space="0" w:color="auto"/>
        <w:left w:val="none" w:sz="0" w:space="0" w:color="auto"/>
        <w:bottom w:val="none" w:sz="0" w:space="0" w:color="auto"/>
        <w:right w:val="none" w:sz="0" w:space="0" w:color="auto"/>
      </w:divBdr>
      <w:divsChild>
        <w:div w:id="775712935">
          <w:marLeft w:val="1800"/>
          <w:marRight w:val="0"/>
          <w:marTop w:val="144"/>
          <w:marBottom w:val="0"/>
          <w:divBdr>
            <w:top w:val="none" w:sz="0" w:space="0" w:color="auto"/>
            <w:left w:val="none" w:sz="0" w:space="0" w:color="auto"/>
            <w:bottom w:val="none" w:sz="0" w:space="0" w:color="auto"/>
            <w:right w:val="none" w:sz="0" w:space="0" w:color="auto"/>
          </w:divBdr>
        </w:div>
      </w:divsChild>
    </w:div>
    <w:div w:id="1711495233">
      <w:bodyDiv w:val="1"/>
      <w:marLeft w:val="0"/>
      <w:marRight w:val="0"/>
      <w:marTop w:val="0"/>
      <w:marBottom w:val="0"/>
      <w:divBdr>
        <w:top w:val="none" w:sz="0" w:space="0" w:color="auto"/>
        <w:left w:val="none" w:sz="0" w:space="0" w:color="auto"/>
        <w:bottom w:val="none" w:sz="0" w:space="0" w:color="auto"/>
        <w:right w:val="none" w:sz="0" w:space="0" w:color="auto"/>
      </w:divBdr>
      <w:divsChild>
        <w:div w:id="188682574">
          <w:marLeft w:val="446"/>
          <w:marRight w:val="0"/>
          <w:marTop w:val="173"/>
          <w:marBottom w:val="0"/>
          <w:divBdr>
            <w:top w:val="none" w:sz="0" w:space="0" w:color="auto"/>
            <w:left w:val="none" w:sz="0" w:space="0" w:color="auto"/>
            <w:bottom w:val="none" w:sz="0" w:space="0" w:color="auto"/>
            <w:right w:val="none" w:sz="0" w:space="0" w:color="auto"/>
          </w:divBdr>
        </w:div>
      </w:divsChild>
    </w:div>
    <w:div w:id="1748115941">
      <w:bodyDiv w:val="1"/>
      <w:marLeft w:val="0"/>
      <w:marRight w:val="0"/>
      <w:marTop w:val="0"/>
      <w:marBottom w:val="0"/>
      <w:divBdr>
        <w:top w:val="none" w:sz="0" w:space="0" w:color="auto"/>
        <w:left w:val="none" w:sz="0" w:space="0" w:color="auto"/>
        <w:bottom w:val="none" w:sz="0" w:space="0" w:color="auto"/>
        <w:right w:val="none" w:sz="0" w:space="0" w:color="auto"/>
      </w:divBdr>
      <w:divsChild>
        <w:div w:id="1343387044">
          <w:marLeft w:val="1080"/>
          <w:marRight w:val="0"/>
          <w:marTop w:val="144"/>
          <w:marBottom w:val="0"/>
          <w:divBdr>
            <w:top w:val="none" w:sz="0" w:space="0" w:color="auto"/>
            <w:left w:val="none" w:sz="0" w:space="0" w:color="auto"/>
            <w:bottom w:val="none" w:sz="0" w:space="0" w:color="auto"/>
            <w:right w:val="none" w:sz="0" w:space="0" w:color="auto"/>
          </w:divBdr>
        </w:div>
        <w:div w:id="1476290737">
          <w:marLeft w:val="1080"/>
          <w:marRight w:val="0"/>
          <w:marTop w:val="144"/>
          <w:marBottom w:val="0"/>
          <w:divBdr>
            <w:top w:val="none" w:sz="0" w:space="0" w:color="auto"/>
            <w:left w:val="none" w:sz="0" w:space="0" w:color="auto"/>
            <w:bottom w:val="none" w:sz="0" w:space="0" w:color="auto"/>
            <w:right w:val="none" w:sz="0" w:space="0" w:color="auto"/>
          </w:divBdr>
        </w:div>
        <w:div w:id="1417290917">
          <w:marLeft w:val="1080"/>
          <w:marRight w:val="0"/>
          <w:marTop w:val="144"/>
          <w:marBottom w:val="0"/>
          <w:divBdr>
            <w:top w:val="none" w:sz="0" w:space="0" w:color="auto"/>
            <w:left w:val="none" w:sz="0" w:space="0" w:color="auto"/>
            <w:bottom w:val="none" w:sz="0" w:space="0" w:color="auto"/>
            <w:right w:val="none" w:sz="0" w:space="0" w:color="auto"/>
          </w:divBdr>
        </w:div>
      </w:divsChild>
    </w:div>
    <w:div w:id="1750694442">
      <w:bodyDiv w:val="1"/>
      <w:marLeft w:val="0"/>
      <w:marRight w:val="0"/>
      <w:marTop w:val="0"/>
      <w:marBottom w:val="0"/>
      <w:divBdr>
        <w:top w:val="none" w:sz="0" w:space="0" w:color="auto"/>
        <w:left w:val="none" w:sz="0" w:space="0" w:color="auto"/>
        <w:bottom w:val="none" w:sz="0" w:space="0" w:color="auto"/>
        <w:right w:val="none" w:sz="0" w:space="0" w:color="auto"/>
      </w:divBdr>
    </w:div>
    <w:div w:id="1826318193">
      <w:bodyDiv w:val="1"/>
      <w:marLeft w:val="0"/>
      <w:marRight w:val="0"/>
      <w:marTop w:val="0"/>
      <w:marBottom w:val="0"/>
      <w:divBdr>
        <w:top w:val="none" w:sz="0" w:space="0" w:color="auto"/>
        <w:left w:val="none" w:sz="0" w:space="0" w:color="auto"/>
        <w:bottom w:val="none" w:sz="0" w:space="0" w:color="auto"/>
        <w:right w:val="none" w:sz="0" w:space="0" w:color="auto"/>
      </w:divBdr>
      <w:divsChild>
        <w:div w:id="1421103245">
          <w:marLeft w:val="1080"/>
          <w:marRight w:val="0"/>
          <w:marTop w:val="144"/>
          <w:marBottom w:val="0"/>
          <w:divBdr>
            <w:top w:val="none" w:sz="0" w:space="0" w:color="auto"/>
            <w:left w:val="none" w:sz="0" w:space="0" w:color="auto"/>
            <w:bottom w:val="none" w:sz="0" w:space="0" w:color="auto"/>
            <w:right w:val="none" w:sz="0" w:space="0" w:color="auto"/>
          </w:divBdr>
        </w:div>
        <w:div w:id="1387072965">
          <w:marLeft w:val="1800"/>
          <w:marRight w:val="0"/>
          <w:marTop w:val="144"/>
          <w:marBottom w:val="0"/>
          <w:divBdr>
            <w:top w:val="none" w:sz="0" w:space="0" w:color="auto"/>
            <w:left w:val="none" w:sz="0" w:space="0" w:color="auto"/>
            <w:bottom w:val="none" w:sz="0" w:space="0" w:color="auto"/>
            <w:right w:val="none" w:sz="0" w:space="0" w:color="auto"/>
          </w:divBdr>
        </w:div>
        <w:div w:id="1674453421">
          <w:marLeft w:val="1800"/>
          <w:marRight w:val="0"/>
          <w:marTop w:val="144"/>
          <w:marBottom w:val="0"/>
          <w:divBdr>
            <w:top w:val="none" w:sz="0" w:space="0" w:color="auto"/>
            <w:left w:val="none" w:sz="0" w:space="0" w:color="auto"/>
            <w:bottom w:val="none" w:sz="0" w:space="0" w:color="auto"/>
            <w:right w:val="none" w:sz="0" w:space="0" w:color="auto"/>
          </w:divBdr>
        </w:div>
      </w:divsChild>
    </w:div>
    <w:div w:id="1826970208">
      <w:bodyDiv w:val="1"/>
      <w:marLeft w:val="0"/>
      <w:marRight w:val="0"/>
      <w:marTop w:val="0"/>
      <w:marBottom w:val="0"/>
      <w:divBdr>
        <w:top w:val="none" w:sz="0" w:space="0" w:color="auto"/>
        <w:left w:val="none" w:sz="0" w:space="0" w:color="auto"/>
        <w:bottom w:val="none" w:sz="0" w:space="0" w:color="auto"/>
        <w:right w:val="none" w:sz="0" w:space="0" w:color="auto"/>
      </w:divBdr>
    </w:div>
    <w:div w:id="1835215661">
      <w:bodyDiv w:val="1"/>
      <w:marLeft w:val="0"/>
      <w:marRight w:val="0"/>
      <w:marTop w:val="0"/>
      <w:marBottom w:val="0"/>
      <w:divBdr>
        <w:top w:val="none" w:sz="0" w:space="0" w:color="auto"/>
        <w:left w:val="none" w:sz="0" w:space="0" w:color="auto"/>
        <w:bottom w:val="none" w:sz="0" w:space="0" w:color="auto"/>
        <w:right w:val="none" w:sz="0" w:space="0" w:color="auto"/>
      </w:divBdr>
      <w:divsChild>
        <w:div w:id="1897542479">
          <w:marLeft w:val="446"/>
          <w:marRight w:val="0"/>
          <w:marTop w:val="0"/>
          <w:marBottom w:val="0"/>
          <w:divBdr>
            <w:top w:val="none" w:sz="0" w:space="0" w:color="auto"/>
            <w:left w:val="none" w:sz="0" w:space="0" w:color="auto"/>
            <w:bottom w:val="none" w:sz="0" w:space="0" w:color="auto"/>
            <w:right w:val="none" w:sz="0" w:space="0" w:color="auto"/>
          </w:divBdr>
        </w:div>
      </w:divsChild>
    </w:div>
    <w:div w:id="1858150575">
      <w:bodyDiv w:val="1"/>
      <w:marLeft w:val="0"/>
      <w:marRight w:val="0"/>
      <w:marTop w:val="0"/>
      <w:marBottom w:val="0"/>
      <w:divBdr>
        <w:top w:val="none" w:sz="0" w:space="0" w:color="auto"/>
        <w:left w:val="none" w:sz="0" w:space="0" w:color="auto"/>
        <w:bottom w:val="none" w:sz="0" w:space="0" w:color="auto"/>
        <w:right w:val="none" w:sz="0" w:space="0" w:color="auto"/>
      </w:divBdr>
    </w:div>
    <w:div w:id="1889296557">
      <w:bodyDiv w:val="1"/>
      <w:marLeft w:val="0"/>
      <w:marRight w:val="0"/>
      <w:marTop w:val="0"/>
      <w:marBottom w:val="0"/>
      <w:divBdr>
        <w:top w:val="none" w:sz="0" w:space="0" w:color="auto"/>
        <w:left w:val="none" w:sz="0" w:space="0" w:color="auto"/>
        <w:bottom w:val="none" w:sz="0" w:space="0" w:color="auto"/>
        <w:right w:val="none" w:sz="0" w:space="0" w:color="auto"/>
      </w:divBdr>
      <w:divsChild>
        <w:div w:id="1698844408">
          <w:marLeft w:val="547"/>
          <w:marRight w:val="0"/>
          <w:marTop w:val="154"/>
          <w:marBottom w:val="0"/>
          <w:divBdr>
            <w:top w:val="none" w:sz="0" w:space="0" w:color="auto"/>
            <w:left w:val="none" w:sz="0" w:space="0" w:color="auto"/>
            <w:bottom w:val="none" w:sz="0" w:space="0" w:color="auto"/>
            <w:right w:val="none" w:sz="0" w:space="0" w:color="auto"/>
          </w:divBdr>
        </w:div>
        <w:div w:id="832256644">
          <w:marLeft w:val="547"/>
          <w:marRight w:val="0"/>
          <w:marTop w:val="154"/>
          <w:marBottom w:val="0"/>
          <w:divBdr>
            <w:top w:val="none" w:sz="0" w:space="0" w:color="auto"/>
            <w:left w:val="none" w:sz="0" w:space="0" w:color="auto"/>
            <w:bottom w:val="none" w:sz="0" w:space="0" w:color="auto"/>
            <w:right w:val="none" w:sz="0" w:space="0" w:color="auto"/>
          </w:divBdr>
        </w:div>
      </w:divsChild>
    </w:div>
    <w:div w:id="1913614681">
      <w:bodyDiv w:val="1"/>
      <w:marLeft w:val="0"/>
      <w:marRight w:val="0"/>
      <w:marTop w:val="0"/>
      <w:marBottom w:val="0"/>
      <w:divBdr>
        <w:top w:val="none" w:sz="0" w:space="0" w:color="auto"/>
        <w:left w:val="none" w:sz="0" w:space="0" w:color="auto"/>
        <w:bottom w:val="none" w:sz="0" w:space="0" w:color="auto"/>
        <w:right w:val="none" w:sz="0" w:space="0" w:color="auto"/>
      </w:divBdr>
      <w:divsChild>
        <w:div w:id="1111701964">
          <w:marLeft w:val="446"/>
          <w:marRight w:val="0"/>
          <w:marTop w:val="144"/>
          <w:marBottom w:val="0"/>
          <w:divBdr>
            <w:top w:val="none" w:sz="0" w:space="0" w:color="auto"/>
            <w:left w:val="none" w:sz="0" w:space="0" w:color="auto"/>
            <w:bottom w:val="none" w:sz="0" w:space="0" w:color="auto"/>
            <w:right w:val="none" w:sz="0" w:space="0" w:color="auto"/>
          </w:divBdr>
        </w:div>
      </w:divsChild>
    </w:div>
    <w:div w:id="1926497884">
      <w:bodyDiv w:val="1"/>
      <w:marLeft w:val="0"/>
      <w:marRight w:val="0"/>
      <w:marTop w:val="0"/>
      <w:marBottom w:val="0"/>
      <w:divBdr>
        <w:top w:val="none" w:sz="0" w:space="0" w:color="auto"/>
        <w:left w:val="none" w:sz="0" w:space="0" w:color="auto"/>
        <w:bottom w:val="none" w:sz="0" w:space="0" w:color="auto"/>
        <w:right w:val="none" w:sz="0" w:space="0" w:color="auto"/>
      </w:divBdr>
      <w:divsChild>
        <w:div w:id="1656715392">
          <w:marLeft w:val="1080"/>
          <w:marRight w:val="0"/>
          <w:marTop w:val="144"/>
          <w:marBottom w:val="0"/>
          <w:divBdr>
            <w:top w:val="none" w:sz="0" w:space="0" w:color="auto"/>
            <w:left w:val="none" w:sz="0" w:space="0" w:color="auto"/>
            <w:bottom w:val="none" w:sz="0" w:space="0" w:color="auto"/>
            <w:right w:val="none" w:sz="0" w:space="0" w:color="auto"/>
          </w:divBdr>
        </w:div>
      </w:divsChild>
    </w:div>
    <w:div w:id="1941645911">
      <w:bodyDiv w:val="1"/>
      <w:marLeft w:val="0"/>
      <w:marRight w:val="0"/>
      <w:marTop w:val="0"/>
      <w:marBottom w:val="0"/>
      <w:divBdr>
        <w:top w:val="none" w:sz="0" w:space="0" w:color="auto"/>
        <w:left w:val="none" w:sz="0" w:space="0" w:color="auto"/>
        <w:bottom w:val="none" w:sz="0" w:space="0" w:color="auto"/>
        <w:right w:val="none" w:sz="0" w:space="0" w:color="auto"/>
      </w:divBdr>
      <w:divsChild>
        <w:div w:id="1848405342">
          <w:marLeft w:val="446"/>
          <w:marRight w:val="0"/>
          <w:marTop w:val="173"/>
          <w:marBottom w:val="0"/>
          <w:divBdr>
            <w:top w:val="none" w:sz="0" w:space="0" w:color="auto"/>
            <w:left w:val="none" w:sz="0" w:space="0" w:color="auto"/>
            <w:bottom w:val="none" w:sz="0" w:space="0" w:color="auto"/>
            <w:right w:val="none" w:sz="0" w:space="0" w:color="auto"/>
          </w:divBdr>
        </w:div>
        <w:div w:id="709185685">
          <w:marLeft w:val="1080"/>
          <w:marRight w:val="0"/>
          <w:marTop w:val="144"/>
          <w:marBottom w:val="0"/>
          <w:divBdr>
            <w:top w:val="none" w:sz="0" w:space="0" w:color="auto"/>
            <w:left w:val="none" w:sz="0" w:space="0" w:color="auto"/>
            <w:bottom w:val="none" w:sz="0" w:space="0" w:color="auto"/>
            <w:right w:val="none" w:sz="0" w:space="0" w:color="auto"/>
          </w:divBdr>
        </w:div>
        <w:div w:id="745419913">
          <w:marLeft w:val="1080"/>
          <w:marRight w:val="0"/>
          <w:marTop w:val="144"/>
          <w:marBottom w:val="0"/>
          <w:divBdr>
            <w:top w:val="none" w:sz="0" w:space="0" w:color="auto"/>
            <w:left w:val="none" w:sz="0" w:space="0" w:color="auto"/>
            <w:bottom w:val="none" w:sz="0" w:space="0" w:color="auto"/>
            <w:right w:val="none" w:sz="0" w:space="0" w:color="auto"/>
          </w:divBdr>
        </w:div>
      </w:divsChild>
    </w:div>
    <w:div w:id="1941988415">
      <w:bodyDiv w:val="1"/>
      <w:marLeft w:val="0"/>
      <w:marRight w:val="0"/>
      <w:marTop w:val="0"/>
      <w:marBottom w:val="0"/>
      <w:divBdr>
        <w:top w:val="none" w:sz="0" w:space="0" w:color="auto"/>
        <w:left w:val="none" w:sz="0" w:space="0" w:color="auto"/>
        <w:bottom w:val="none" w:sz="0" w:space="0" w:color="auto"/>
        <w:right w:val="none" w:sz="0" w:space="0" w:color="auto"/>
      </w:divBdr>
      <w:divsChild>
        <w:div w:id="1137576326">
          <w:marLeft w:val="446"/>
          <w:marRight w:val="0"/>
          <w:marTop w:val="144"/>
          <w:marBottom w:val="0"/>
          <w:divBdr>
            <w:top w:val="none" w:sz="0" w:space="0" w:color="auto"/>
            <w:left w:val="none" w:sz="0" w:space="0" w:color="auto"/>
            <w:bottom w:val="none" w:sz="0" w:space="0" w:color="auto"/>
            <w:right w:val="none" w:sz="0" w:space="0" w:color="auto"/>
          </w:divBdr>
        </w:div>
      </w:divsChild>
    </w:div>
    <w:div w:id="1943997290">
      <w:bodyDiv w:val="1"/>
      <w:marLeft w:val="0"/>
      <w:marRight w:val="0"/>
      <w:marTop w:val="0"/>
      <w:marBottom w:val="0"/>
      <w:divBdr>
        <w:top w:val="none" w:sz="0" w:space="0" w:color="auto"/>
        <w:left w:val="none" w:sz="0" w:space="0" w:color="auto"/>
        <w:bottom w:val="none" w:sz="0" w:space="0" w:color="auto"/>
        <w:right w:val="none" w:sz="0" w:space="0" w:color="auto"/>
      </w:divBdr>
      <w:divsChild>
        <w:div w:id="304508378">
          <w:marLeft w:val="1080"/>
          <w:marRight w:val="0"/>
          <w:marTop w:val="144"/>
          <w:marBottom w:val="0"/>
          <w:divBdr>
            <w:top w:val="none" w:sz="0" w:space="0" w:color="auto"/>
            <w:left w:val="none" w:sz="0" w:space="0" w:color="auto"/>
            <w:bottom w:val="none" w:sz="0" w:space="0" w:color="auto"/>
            <w:right w:val="none" w:sz="0" w:space="0" w:color="auto"/>
          </w:divBdr>
        </w:div>
      </w:divsChild>
    </w:div>
    <w:div w:id="1946422020">
      <w:bodyDiv w:val="1"/>
      <w:marLeft w:val="0"/>
      <w:marRight w:val="0"/>
      <w:marTop w:val="0"/>
      <w:marBottom w:val="0"/>
      <w:divBdr>
        <w:top w:val="none" w:sz="0" w:space="0" w:color="auto"/>
        <w:left w:val="none" w:sz="0" w:space="0" w:color="auto"/>
        <w:bottom w:val="none" w:sz="0" w:space="0" w:color="auto"/>
        <w:right w:val="none" w:sz="0" w:space="0" w:color="auto"/>
      </w:divBdr>
      <w:divsChild>
        <w:div w:id="685837425">
          <w:marLeft w:val="446"/>
          <w:marRight w:val="0"/>
          <w:marTop w:val="173"/>
          <w:marBottom w:val="0"/>
          <w:divBdr>
            <w:top w:val="none" w:sz="0" w:space="0" w:color="auto"/>
            <w:left w:val="none" w:sz="0" w:space="0" w:color="auto"/>
            <w:bottom w:val="none" w:sz="0" w:space="0" w:color="auto"/>
            <w:right w:val="none" w:sz="0" w:space="0" w:color="auto"/>
          </w:divBdr>
        </w:div>
        <w:div w:id="1615139575">
          <w:marLeft w:val="1080"/>
          <w:marRight w:val="0"/>
          <w:marTop w:val="144"/>
          <w:marBottom w:val="0"/>
          <w:divBdr>
            <w:top w:val="none" w:sz="0" w:space="0" w:color="auto"/>
            <w:left w:val="none" w:sz="0" w:space="0" w:color="auto"/>
            <w:bottom w:val="none" w:sz="0" w:space="0" w:color="auto"/>
            <w:right w:val="none" w:sz="0" w:space="0" w:color="auto"/>
          </w:divBdr>
        </w:div>
        <w:div w:id="919948373">
          <w:marLeft w:val="1080"/>
          <w:marRight w:val="0"/>
          <w:marTop w:val="144"/>
          <w:marBottom w:val="0"/>
          <w:divBdr>
            <w:top w:val="none" w:sz="0" w:space="0" w:color="auto"/>
            <w:left w:val="none" w:sz="0" w:space="0" w:color="auto"/>
            <w:bottom w:val="none" w:sz="0" w:space="0" w:color="auto"/>
            <w:right w:val="none" w:sz="0" w:space="0" w:color="auto"/>
          </w:divBdr>
        </w:div>
      </w:divsChild>
    </w:div>
    <w:div w:id="1965305861">
      <w:bodyDiv w:val="1"/>
      <w:marLeft w:val="0"/>
      <w:marRight w:val="0"/>
      <w:marTop w:val="0"/>
      <w:marBottom w:val="0"/>
      <w:divBdr>
        <w:top w:val="none" w:sz="0" w:space="0" w:color="auto"/>
        <w:left w:val="none" w:sz="0" w:space="0" w:color="auto"/>
        <w:bottom w:val="none" w:sz="0" w:space="0" w:color="auto"/>
        <w:right w:val="none" w:sz="0" w:space="0" w:color="auto"/>
      </w:divBdr>
      <w:divsChild>
        <w:div w:id="1239825896">
          <w:marLeft w:val="1080"/>
          <w:marRight w:val="0"/>
          <w:marTop w:val="144"/>
          <w:marBottom w:val="0"/>
          <w:divBdr>
            <w:top w:val="none" w:sz="0" w:space="0" w:color="auto"/>
            <w:left w:val="none" w:sz="0" w:space="0" w:color="auto"/>
            <w:bottom w:val="none" w:sz="0" w:space="0" w:color="auto"/>
            <w:right w:val="none" w:sz="0" w:space="0" w:color="auto"/>
          </w:divBdr>
        </w:div>
        <w:div w:id="301468421">
          <w:marLeft w:val="1800"/>
          <w:marRight w:val="0"/>
          <w:marTop w:val="144"/>
          <w:marBottom w:val="0"/>
          <w:divBdr>
            <w:top w:val="none" w:sz="0" w:space="0" w:color="auto"/>
            <w:left w:val="none" w:sz="0" w:space="0" w:color="auto"/>
            <w:bottom w:val="none" w:sz="0" w:space="0" w:color="auto"/>
            <w:right w:val="none" w:sz="0" w:space="0" w:color="auto"/>
          </w:divBdr>
        </w:div>
        <w:div w:id="326832045">
          <w:marLeft w:val="1800"/>
          <w:marRight w:val="0"/>
          <w:marTop w:val="144"/>
          <w:marBottom w:val="0"/>
          <w:divBdr>
            <w:top w:val="none" w:sz="0" w:space="0" w:color="auto"/>
            <w:left w:val="none" w:sz="0" w:space="0" w:color="auto"/>
            <w:bottom w:val="none" w:sz="0" w:space="0" w:color="auto"/>
            <w:right w:val="none" w:sz="0" w:space="0" w:color="auto"/>
          </w:divBdr>
        </w:div>
        <w:div w:id="788864047">
          <w:marLeft w:val="1800"/>
          <w:marRight w:val="0"/>
          <w:marTop w:val="144"/>
          <w:marBottom w:val="0"/>
          <w:divBdr>
            <w:top w:val="none" w:sz="0" w:space="0" w:color="auto"/>
            <w:left w:val="none" w:sz="0" w:space="0" w:color="auto"/>
            <w:bottom w:val="none" w:sz="0" w:space="0" w:color="auto"/>
            <w:right w:val="none" w:sz="0" w:space="0" w:color="auto"/>
          </w:divBdr>
        </w:div>
        <w:div w:id="1985886333">
          <w:marLeft w:val="1800"/>
          <w:marRight w:val="0"/>
          <w:marTop w:val="144"/>
          <w:marBottom w:val="0"/>
          <w:divBdr>
            <w:top w:val="none" w:sz="0" w:space="0" w:color="auto"/>
            <w:left w:val="none" w:sz="0" w:space="0" w:color="auto"/>
            <w:bottom w:val="none" w:sz="0" w:space="0" w:color="auto"/>
            <w:right w:val="none" w:sz="0" w:space="0" w:color="auto"/>
          </w:divBdr>
        </w:div>
        <w:div w:id="721176727">
          <w:marLeft w:val="1800"/>
          <w:marRight w:val="0"/>
          <w:marTop w:val="144"/>
          <w:marBottom w:val="0"/>
          <w:divBdr>
            <w:top w:val="none" w:sz="0" w:space="0" w:color="auto"/>
            <w:left w:val="none" w:sz="0" w:space="0" w:color="auto"/>
            <w:bottom w:val="none" w:sz="0" w:space="0" w:color="auto"/>
            <w:right w:val="none" w:sz="0" w:space="0" w:color="auto"/>
          </w:divBdr>
        </w:div>
      </w:divsChild>
    </w:div>
    <w:div w:id="1968513074">
      <w:bodyDiv w:val="1"/>
      <w:marLeft w:val="0"/>
      <w:marRight w:val="0"/>
      <w:marTop w:val="0"/>
      <w:marBottom w:val="0"/>
      <w:divBdr>
        <w:top w:val="none" w:sz="0" w:space="0" w:color="auto"/>
        <w:left w:val="none" w:sz="0" w:space="0" w:color="auto"/>
        <w:bottom w:val="none" w:sz="0" w:space="0" w:color="auto"/>
        <w:right w:val="none" w:sz="0" w:space="0" w:color="auto"/>
      </w:divBdr>
      <w:divsChild>
        <w:div w:id="1911503383">
          <w:marLeft w:val="446"/>
          <w:marRight w:val="0"/>
          <w:marTop w:val="144"/>
          <w:marBottom w:val="0"/>
          <w:divBdr>
            <w:top w:val="none" w:sz="0" w:space="0" w:color="auto"/>
            <w:left w:val="none" w:sz="0" w:space="0" w:color="auto"/>
            <w:bottom w:val="none" w:sz="0" w:space="0" w:color="auto"/>
            <w:right w:val="none" w:sz="0" w:space="0" w:color="auto"/>
          </w:divBdr>
        </w:div>
        <w:div w:id="1325208775">
          <w:marLeft w:val="1080"/>
          <w:marRight w:val="0"/>
          <w:marTop w:val="130"/>
          <w:marBottom w:val="0"/>
          <w:divBdr>
            <w:top w:val="none" w:sz="0" w:space="0" w:color="auto"/>
            <w:left w:val="none" w:sz="0" w:space="0" w:color="auto"/>
            <w:bottom w:val="none" w:sz="0" w:space="0" w:color="auto"/>
            <w:right w:val="none" w:sz="0" w:space="0" w:color="auto"/>
          </w:divBdr>
        </w:div>
        <w:div w:id="2138989067">
          <w:marLeft w:val="1080"/>
          <w:marRight w:val="0"/>
          <w:marTop w:val="130"/>
          <w:marBottom w:val="0"/>
          <w:divBdr>
            <w:top w:val="none" w:sz="0" w:space="0" w:color="auto"/>
            <w:left w:val="none" w:sz="0" w:space="0" w:color="auto"/>
            <w:bottom w:val="none" w:sz="0" w:space="0" w:color="auto"/>
            <w:right w:val="none" w:sz="0" w:space="0" w:color="auto"/>
          </w:divBdr>
        </w:div>
      </w:divsChild>
    </w:div>
    <w:div w:id="1987080374">
      <w:bodyDiv w:val="1"/>
      <w:marLeft w:val="0"/>
      <w:marRight w:val="0"/>
      <w:marTop w:val="0"/>
      <w:marBottom w:val="0"/>
      <w:divBdr>
        <w:top w:val="none" w:sz="0" w:space="0" w:color="auto"/>
        <w:left w:val="none" w:sz="0" w:space="0" w:color="auto"/>
        <w:bottom w:val="none" w:sz="0" w:space="0" w:color="auto"/>
        <w:right w:val="none" w:sz="0" w:space="0" w:color="auto"/>
      </w:divBdr>
      <w:divsChild>
        <w:div w:id="316694547">
          <w:marLeft w:val="2434"/>
          <w:marRight w:val="0"/>
          <w:marTop w:val="130"/>
          <w:marBottom w:val="0"/>
          <w:divBdr>
            <w:top w:val="none" w:sz="0" w:space="0" w:color="auto"/>
            <w:left w:val="none" w:sz="0" w:space="0" w:color="auto"/>
            <w:bottom w:val="none" w:sz="0" w:space="0" w:color="auto"/>
            <w:right w:val="none" w:sz="0" w:space="0" w:color="auto"/>
          </w:divBdr>
        </w:div>
        <w:div w:id="726994071">
          <w:marLeft w:val="2434"/>
          <w:marRight w:val="0"/>
          <w:marTop w:val="130"/>
          <w:marBottom w:val="0"/>
          <w:divBdr>
            <w:top w:val="none" w:sz="0" w:space="0" w:color="auto"/>
            <w:left w:val="none" w:sz="0" w:space="0" w:color="auto"/>
            <w:bottom w:val="none" w:sz="0" w:space="0" w:color="auto"/>
            <w:right w:val="none" w:sz="0" w:space="0" w:color="auto"/>
          </w:divBdr>
        </w:div>
      </w:divsChild>
    </w:div>
    <w:div w:id="2001613113">
      <w:bodyDiv w:val="1"/>
      <w:marLeft w:val="0"/>
      <w:marRight w:val="0"/>
      <w:marTop w:val="0"/>
      <w:marBottom w:val="0"/>
      <w:divBdr>
        <w:top w:val="none" w:sz="0" w:space="0" w:color="auto"/>
        <w:left w:val="none" w:sz="0" w:space="0" w:color="auto"/>
        <w:bottom w:val="none" w:sz="0" w:space="0" w:color="auto"/>
        <w:right w:val="none" w:sz="0" w:space="0" w:color="auto"/>
      </w:divBdr>
      <w:divsChild>
        <w:div w:id="379478907">
          <w:marLeft w:val="1800"/>
          <w:marRight w:val="0"/>
          <w:marTop w:val="144"/>
          <w:marBottom w:val="0"/>
          <w:divBdr>
            <w:top w:val="none" w:sz="0" w:space="0" w:color="auto"/>
            <w:left w:val="none" w:sz="0" w:space="0" w:color="auto"/>
            <w:bottom w:val="none" w:sz="0" w:space="0" w:color="auto"/>
            <w:right w:val="none" w:sz="0" w:space="0" w:color="auto"/>
          </w:divBdr>
        </w:div>
        <w:div w:id="324550544">
          <w:marLeft w:val="1800"/>
          <w:marRight w:val="0"/>
          <w:marTop w:val="144"/>
          <w:marBottom w:val="0"/>
          <w:divBdr>
            <w:top w:val="none" w:sz="0" w:space="0" w:color="auto"/>
            <w:left w:val="none" w:sz="0" w:space="0" w:color="auto"/>
            <w:bottom w:val="none" w:sz="0" w:space="0" w:color="auto"/>
            <w:right w:val="none" w:sz="0" w:space="0" w:color="auto"/>
          </w:divBdr>
        </w:div>
        <w:div w:id="681396918">
          <w:marLeft w:val="1800"/>
          <w:marRight w:val="0"/>
          <w:marTop w:val="144"/>
          <w:marBottom w:val="0"/>
          <w:divBdr>
            <w:top w:val="none" w:sz="0" w:space="0" w:color="auto"/>
            <w:left w:val="none" w:sz="0" w:space="0" w:color="auto"/>
            <w:bottom w:val="none" w:sz="0" w:space="0" w:color="auto"/>
            <w:right w:val="none" w:sz="0" w:space="0" w:color="auto"/>
          </w:divBdr>
        </w:div>
        <w:div w:id="1190147502">
          <w:marLeft w:val="1800"/>
          <w:marRight w:val="0"/>
          <w:marTop w:val="144"/>
          <w:marBottom w:val="0"/>
          <w:divBdr>
            <w:top w:val="none" w:sz="0" w:space="0" w:color="auto"/>
            <w:left w:val="none" w:sz="0" w:space="0" w:color="auto"/>
            <w:bottom w:val="none" w:sz="0" w:space="0" w:color="auto"/>
            <w:right w:val="none" w:sz="0" w:space="0" w:color="auto"/>
          </w:divBdr>
        </w:div>
        <w:div w:id="130248902">
          <w:marLeft w:val="1800"/>
          <w:marRight w:val="0"/>
          <w:marTop w:val="144"/>
          <w:marBottom w:val="0"/>
          <w:divBdr>
            <w:top w:val="none" w:sz="0" w:space="0" w:color="auto"/>
            <w:left w:val="none" w:sz="0" w:space="0" w:color="auto"/>
            <w:bottom w:val="none" w:sz="0" w:space="0" w:color="auto"/>
            <w:right w:val="none" w:sz="0" w:space="0" w:color="auto"/>
          </w:divBdr>
        </w:div>
      </w:divsChild>
    </w:div>
    <w:div w:id="2019192977">
      <w:bodyDiv w:val="1"/>
      <w:marLeft w:val="0"/>
      <w:marRight w:val="0"/>
      <w:marTop w:val="0"/>
      <w:marBottom w:val="0"/>
      <w:divBdr>
        <w:top w:val="none" w:sz="0" w:space="0" w:color="auto"/>
        <w:left w:val="none" w:sz="0" w:space="0" w:color="auto"/>
        <w:bottom w:val="none" w:sz="0" w:space="0" w:color="auto"/>
        <w:right w:val="none" w:sz="0" w:space="0" w:color="auto"/>
      </w:divBdr>
      <w:divsChild>
        <w:div w:id="1628898774">
          <w:marLeft w:val="446"/>
          <w:marRight w:val="0"/>
          <w:marTop w:val="144"/>
          <w:marBottom w:val="0"/>
          <w:divBdr>
            <w:top w:val="none" w:sz="0" w:space="0" w:color="auto"/>
            <w:left w:val="none" w:sz="0" w:space="0" w:color="auto"/>
            <w:bottom w:val="none" w:sz="0" w:space="0" w:color="auto"/>
            <w:right w:val="none" w:sz="0" w:space="0" w:color="auto"/>
          </w:divBdr>
        </w:div>
      </w:divsChild>
    </w:div>
    <w:div w:id="2064525367">
      <w:bodyDiv w:val="1"/>
      <w:marLeft w:val="0"/>
      <w:marRight w:val="0"/>
      <w:marTop w:val="0"/>
      <w:marBottom w:val="0"/>
      <w:divBdr>
        <w:top w:val="none" w:sz="0" w:space="0" w:color="auto"/>
        <w:left w:val="none" w:sz="0" w:space="0" w:color="auto"/>
        <w:bottom w:val="none" w:sz="0" w:space="0" w:color="auto"/>
        <w:right w:val="none" w:sz="0" w:space="0" w:color="auto"/>
      </w:divBdr>
      <w:divsChild>
        <w:div w:id="639388763">
          <w:marLeft w:val="446"/>
          <w:marRight w:val="0"/>
          <w:marTop w:val="173"/>
          <w:marBottom w:val="0"/>
          <w:divBdr>
            <w:top w:val="none" w:sz="0" w:space="0" w:color="auto"/>
            <w:left w:val="none" w:sz="0" w:space="0" w:color="auto"/>
            <w:bottom w:val="none" w:sz="0" w:space="0" w:color="auto"/>
            <w:right w:val="none" w:sz="0" w:space="0" w:color="auto"/>
          </w:divBdr>
        </w:div>
        <w:div w:id="19748740">
          <w:marLeft w:val="1080"/>
          <w:marRight w:val="0"/>
          <w:marTop w:val="144"/>
          <w:marBottom w:val="0"/>
          <w:divBdr>
            <w:top w:val="none" w:sz="0" w:space="0" w:color="auto"/>
            <w:left w:val="none" w:sz="0" w:space="0" w:color="auto"/>
            <w:bottom w:val="none" w:sz="0" w:space="0" w:color="auto"/>
            <w:right w:val="none" w:sz="0" w:space="0" w:color="auto"/>
          </w:divBdr>
        </w:div>
        <w:div w:id="176971132">
          <w:marLeft w:val="1080"/>
          <w:marRight w:val="0"/>
          <w:marTop w:val="144"/>
          <w:marBottom w:val="0"/>
          <w:divBdr>
            <w:top w:val="none" w:sz="0" w:space="0" w:color="auto"/>
            <w:left w:val="none" w:sz="0" w:space="0" w:color="auto"/>
            <w:bottom w:val="none" w:sz="0" w:space="0" w:color="auto"/>
            <w:right w:val="none" w:sz="0" w:space="0" w:color="auto"/>
          </w:divBdr>
        </w:div>
      </w:divsChild>
    </w:div>
    <w:div w:id="20879946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588">
          <w:marLeft w:val="446"/>
          <w:marRight w:val="0"/>
          <w:marTop w:val="144"/>
          <w:marBottom w:val="0"/>
          <w:divBdr>
            <w:top w:val="none" w:sz="0" w:space="0" w:color="auto"/>
            <w:left w:val="none" w:sz="0" w:space="0" w:color="auto"/>
            <w:bottom w:val="none" w:sz="0" w:space="0" w:color="auto"/>
            <w:right w:val="none" w:sz="0" w:space="0" w:color="auto"/>
          </w:divBdr>
        </w:div>
        <w:div w:id="1869685187">
          <w:marLeft w:val="1080"/>
          <w:marRight w:val="0"/>
          <w:marTop w:val="130"/>
          <w:marBottom w:val="0"/>
          <w:divBdr>
            <w:top w:val="none" w:sz="0" w:space="0" w:color="auto"/>
            <w:left w:val="none" w:sz="0" w:space="0" w:color="auto"/>
            <w:bottom w:val="none" w:sz="0" w:space="0" w:color="auto"/>
            <w:right w:val="none" w:sz="0" w:space="0" w:color="auto"/>
          </w:divBdr>
        </w:div>
        <w:div w:id="1357653111">
          <w:marLeft w:val="1080"/>
          <w:marRight w:val="0"/>
          <w:marTop w:val="130"/>
          <w:marBottom w:val="0"/>
          <w:divBdr>
            <w:top w:val="none" w:sz="0" w:space="0" w:color="auto"/>
            <w:left w:val="none" w:sz="0" w:space="0" w:color="auto"/>
            <w:bottom w:val="none" w:sz="0" w:space="0" w:color="auto"/>
            <w:right w:val="none" w:sz="0" w:space="0" w:color="auto"/>
          </w:divBdr>
        </w:div>
        <w:div w:id="1795515058">
          <w:marLeft w:val="1080"/>
          <w:marRight w:val="0"/>
          <w:marTop w:val="130"/>
          <w:marBottom w:val="0"/>
          <w:divBdr>
            <w:top w:val="none" w:sz="0" w:space="0" w:color="auto"/>
            <w:left w:val="none" w:sz="0" w:space="0" w:color="auto"/>
            <w:bottom w:val="none" w:sz="0" w:space="0" w:color="auto"/>
            <w:right w:val="none" w:sz="0" w:space="0" w:color="auto"/>
          </w:divBdr>
        </w:div>
      </w:divsChild>
    </w:div>
    <w:div w:id="2097092081">
      <w:bodyDiv w:val="1"/>
      <w:marLeft w:val="0"/>
      <w:marRight w:val="0"/>
      <w:marTop w:val="0"/>
      <w:marBottom w:val="0"/>
      <w:divBdr>
        <w:top w:val="none" w:sz="0" w:space="0" w:color="auto"/>
        <w:left w:val="none" w:sz="0" w:space="0" w:color="auto"/>
        <w:bottom w:val="none" w:sz="0" w:space="0" w:color="auto"/>
        <w:right w:val="none" w:sz="0" w:space="0" w:color="auto"/>
      </w:divBdr>
      <w:divsChild>
        <w:div w:id="1682128293">
          <w:marLeft w:val="1080"/>
          <w:marRight w:val="0"/>
          <w:marTop w:val="144"/>
          <w:marBottom w:val="0"/>
          <w:divBdr>
            <w:top w:val="none" w:sz="0" w:space="0" w:color="auto"/>
            <w:left w:val="none" w:sz="0" w:space="0" w:color="auto"/>
            <w:bottom w:val="none" w:sz="0" w:space="0" w:color="auto"/>
            <w:right w:val="none" w:sz="0" w:space="0" w:color="auto"/>
          </w:divBdr>
        </w:div>
      </w:divsChild>
    </w:div>
    <w:div w:id="2122794196">
      <w:bodyDiv w:val="1"/>
      <w:marLeft w:val="0"/>
      <w:marRight w:val="0"/>
      <w:marTop w:val="0"/>
      <w:marBottom w:val="0"/>
      <w:divBdr>
        <w:top w:val="none" w:sz="0" w:space="0" w:color="auto"/>
        <w:left w:val="none" w:sz="0" w:space="0" w:color="auto"/>
        <w:bottom w:val="none" w:sz="0" w:space="0" w:color="auto"/>
        <w:right w:val="none" w:sz="0" w:space="0" w:color="auto"/>
      </w:divBdr>
      <w:divsChild>
        <w:div w:id="153420609">
          <w:marLeft w:val="2434"/>
          <w:marRight w:val="0"/>
          <w:marTop w:val="115"/>
          <w:marBottom w:val="0"/>
          <w:divBdr>
            <w:top w:val="none" w:sz="0" w:space="0" w:color="auto"/>
            <w:left w:val="none" w:sz="0" w:space="0" w:color="auto"/>
            <w:bottom w:val="none" w:sz="0" w:space="0" w:color="auto"/>
            <w:right w:val="none" w:sz="0" w:space="0" w:color="auto"/>
          </w:divBdr>
        </w:div>
        <w:div w:id="983923990">
          <w:marLeft w:val="3154"/>
          <w:marRight w:val="0"/>
          <w:marTop w:val="115"/>
          <w:marBottom w:val="0"/>
          <w:divBdr>
            <w:top w:val="none" w:sz="0" w:space="0" w:color="auto"/>
            <w:left w:val="none" w:sz="0" w:space="0" w:color="auto"/>
            <w:bottom w:val="none" w:sz="0" w:space="0" w:color="auto"/>
            <w:right w:val="none" w:sz="0" w:space="0" w:color="auto"/>
          </w:divBdr>
        </w:div>
        <w:div w:id="733938038">
          <w:marLeft w:val="3154"/>
          <w:marRight w:val="0"/>
          <w:marTop w:val="115"/>
          <w:marBottom w:val="0"/>
          <w:divBdr>
            <w:top w:val="none" w:sz="0" w:space="0" w:color="auto"/>
            <w:left w:val="none" w:sz="0" w:space="0" w:color="auto"/>
            <w:bottom w:val="none" w:sz="0" w:space="0" w:color="auto"/>
            <w:right w:val="none" w:sz="0" w:space="0" w:color="auto"/>
          </w:divBdr>
        </w:div>
        <w:div w:id="413824628">
          <w:marLeft w:val="2434"/>
          <w:marRight w:val="0"/>
          <w:marTop w:val="130"/>
          <w:marBottom w:val="0"/>
          <w:divBdr>
            <w:top w:val="none" w:sz="0" w:space="0" w:color="auto"/>
            <w:left w:val="none" w:sz="0" w:space="0" w:color="auto"/>
            <w:bottom w:val="none" w:sz="0" w:space="0" w:color="auto"/>
            <w:right w:val="none" w:sz="0" w:space="0" w:color="auto"/>
          </w:divBdr>
        </w:div>
      </w:divsChild>
    </w:div>
    <w:div w:id="2127893799">
      <w:bodyDiv w:val="1"/>
      <w:marLeft w:val="0"/>
      <w:marRight w:val="0"/>
      <w:marTop w:val="0"/>
      <w:marBottom w:val="0"/>
      <w:divBdr>
        <w:top w:val="none" w:sz="0" w:space="0" w:color="auto"/>
        <w:left w:val="none" w:sz="0" w:space="0" w:color="auto"/>
        <w:bottom w:val="none" w:sz="0" w:space="0" w:color="auto"/>
        <w:right w:val="none" w:sz="0" w:space="0" w:color="auto"/>
      </w:divBdr>
      <w:divsChild>
        <w:div w:id="1806460646">
          <w:marLeft w:val="2434"/>
          <w:marRight w:val="0"/>
          <w:marTop w:val="130"/>
          <w:marBottom w:val="0"/>
          <w:divBdr>
            <w:top w:val="none" w:sz="0" w:space="0" w:color="auto"/>
            <w:left w:val="none" w:sz="0" w:space="0" w:color="auto"/>
            <w:bottom w:val="none" w:sz="0" w:space="0" w:color="auto"/>
            <w:right w:val="none" w:sz="0" w:space="0" w:color="auto"/>
          </w:divBdr>
        </w:div>
        <w:div w:id="1530681450">
          <w:marLeft w:val="2434"/>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C853E-3209-4743-B0E2-F9E8FAFA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135</cp:revision>
  <dcterms:created xsi:type="dcterms:W3CDTF">2019-12-16T07:04:00Z</dcterms:created>
  <dcterms:modified xsi:type="dcterms:W3CDTF">2019-12-20T02:10:00Z</dcterms:modified>
</cp:coreProperties>
</file>