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F651" w14:textId="04A86D54" w:rsidR="001E40F9" w:rsidRPr="00B904CC" w:rsidRDefault="004826CA">
      <w:pPr>
        <w:rPr>
          <w:b/>
          <w:bCs/>
        </w:rPr>
      </w:pPr>
      <w:r w:rsidRPr="00146586">
        <w:rPr>
          <w:rFonts w:hint="eastAsia"/>
          <w:b/>
          <w:bCs/>
          <w:color w:val="FF0000"/>
        </w:rPr>
        <w:t>面向对象与面向过程方法的对比，优缺点以及适用范围。</w:t>
      </w:r>
    </w:p>
    <w:p w14:paraId="4C76D3C8" w14:textId="3913B623" w:rsidR="00124ACB" w:rsidRPr="00AF7167" w:rsidRDefault="00124ACB">
      <w:pPr>
        <w:rPr>
          <w:rFonts w:ascii="黑体" w:eastAsia="黑体" w:hAnsi="黑体"/>
          <w:sz w:val="15"/>
          <w:szCs w:val="15"/>
        </w:rPr>
      </w:pPr>
      <w:r w:rsidRPr="00AF7167">
        <w:rPr>
          <w:rFonts w:ascii="黑体" w:eastAsia="黑体" w:hAnsi="黑体" w:hint="eastAsia"/>
          <w:sz w:val="15"/>
          <w:szCs w:val="15"/>
        </w:rPr>
        <w:t>面向过程的方法：</w:t>
      </w:r>
    </w:p>
    <w:p w14:paraId="3E2BD12C" w14:textId="1A8E4A80" w:rsidR="009E3AB9" w:rsidRPr="00AF7167" w:rsidRDefault="004E2EF9" w:rsidP="009E3AB9">
      <w:pPr>
        <w:rPr>
          <w:sz w:val="15"/>
          <w:szCs w:val="15"/>
        </w:rPr>
      </w:pPr>
      <w:r w:rsidRPr="00AF7167">
        <w:rPr>
          <w:rFonts w:hint="eastAsia"/>
          <w:color w:val="FF0000"/>
          <w:sz w:val="15"/>
          <w:szCs w:val="15"/>
        </w:rPr>
        <w:t>优点：</w:t>
      </w:r>
      <w:r w:rsidR="009E3AB9" w:rsidRPr="00AF7167">
        <w:rPr>
          <w:sz w:val="15"/>
          <w:szCs w:val="15"/>
        </w:rPr>
        <w:t xml:space="preserve">  </w:t>
      </w:r>
    </w:p>
    <w:p w14:paraId="1689A8AB" w14:textId="60E7F841" w:rsidR="009E3AB9" w:rsidRPr="00AF7167" w:rsidRDefault="009E3AB9" w:rsidP="00AF7167">
      <w:pPr>
        <w:ind w:firstLine="420"/>
        <w:rPr>
          <w:sz w:val="15"/>
          <w:szCs w:val="15"/>
        </w:rPr>
      </w:pPr>
      <w:r w:rsidRPr="00AF7167">
        <w:rPr>
          <w:sz w:val="15"/>
          <w:szCs w:val="15"/>
        </w:rPr>
        <w:t>1、从系统整体出发，强调在整体优化的条件下“自上而下”地分析和设计，保证了系统的整体性和目标的一致性；</w:t>
      </w:r>
    </w:p>
    <w:p w14:paraId="3A186650" w14:textId="15885974" w:rsidR="009E3AB9" w:rsidRPr="00AF7167" w:rsidRDefault="009E3AB9" w:rsidP="009E3AB9">
      <w:pPr>
        <w:rPr>
          <w:sz w:val="15"/>
          <w:szCs w:val="15"/>
        </w:rPr>
      </w:pPr>
      <w:r w:rsidRPr="00AF7167">
        <w:rPr>
          <w:sz w:val="15"/>
          <w:szCs w:val="15"/>
        </w:rPr>
        <w:t xml:space="preserve">    </w:t>
      </w:r>
      <w:r w:rsidR="00AF7167">
        <w:rPr>
          <w:sz w:val="15"/>
          <w:szCs w:val="15"/>
        </w:rPr>
        <w:t xml:space="preserve">  </w:t>
      </w:r>
      <w:r w:rsidRPr="00AF7167">
        <w:rPr>
          <w:sz w:val="15"/>
          <w:szCs w:val="15"/>
        </w:rPr>
        <w:t>2、遵循用户至上原则；</w:t>
      </w:r>
    </w:p>
    <w:p w14:paraId="5519DBC2" w14:textId="63C80E85" w:rsidR="009E3AB9" w:rsidRPr="00AF7167" w:rsidRDefault="009E3AB9" w:rsidP="00622E37">
      <w:pPr>
        <w:rPr>
          <w:sz w:val="15"/>
          <w:szCs w:val="15"/>
        </w:rPr>
      </w:pPr>
      <w:r w:rsidRPr="00AF7167">
        <w:rPr>
          <w:sz w:val="15"/>
          <w:szCs w:val="15"/>
        </w:rPr>
        <w:t xml:space="preserve">    </w:t>
      </w:r>
      <w:r w:rsidR="00AF7167">
        <w:rPr>
          <w:sz w:val="15"/>
          <w:szCs w:val="15"/>
        </w:rPr>
        <w:t xml:space="preserve">  </w:t>
      </w:r>
      <w:r w:rsidRPr="00AF7167">
        <w:rPr>
          <w:sz w:val="15"/>
          <w:szCs w:val="15"/>
        </w:rPr>
        <w:t>3、严格区分系统开发的阶段性，每一阶段的工作成果是下一阶段的依据，便于系统开发的管理和控制；</w:t>
      </w:r>
    </w:p>
    <w:p w14:paraId="5C10935E" w14:textId="51002B99" w:rsidR="009E3AB9" w:rsidRPr="00AF7167" w:rsidRDefault="009E3AB9" w:rsidP="009E3AB9">
      <w:pPr>
        <w:rPr>
          <w:sz w:val="15"/>
          <w:szCs w:val="15"/>
        </w:rPr>
      </w:pPr>
      <w:r w:rsidRPr="00AF7167">
        <w:rPr>
          <w:sz w:val="15"/>
          <w:szCs w:val="15"/>
        </w:rPr>
        <w:t xml:space="preserve">    </w:t>
      </w:r>
      <w:r w:rsidR="00AF7167">
        <w:rPr>
          <w:sz w:val="15"/>
          <w:szCs w:val="15"/>
        </w:rPr>
        <w:t xml:space="preserve">  </w:t>
      </w:r>
      <w:r w:rsidRPr="00AF7167">
        <w:rPr>
          <w:sz w:val="15"/>
          <w:szCs w:val="15"/>
        </w:rPr>
        <w:t>4、文档规范化，按工程标准建立标准化的文档资料，便于软件在以后的维护。</w:t>
      </w:r>
    </w:p>
    <w:p w14:paraId="2AB0BE6B" w14:textId="77777777" w:rsidR="00444D03" w:rsidRPr="00AF7167" w:rsidRDefault="00622E37" w:rsidP="002056FA">
      <w:pPr>
        <w:rPr>
          <w:color w:val="FF0000"/>
          <w:sz w:val="15"/>
          <w:szCs w:val="15"/>
        </w:rPr>
      </w:pPr>
      <w:r w:rsidRPr="00AF7167">
        <w:rPr>
          <w:rFonts w:hint="eastAsia"/>
          <w:color w:val="FF0000"/>
          <w:sz w:val="15"/>
          <w:szCs w:val="15"/>
        </w:rPr>
        <w:t>缺点：</w:t>
      </w:r>
    </w:p>
    <w:p w14:paraId="5883CFA1" w14:textId="3CCE3222" w:rsidR="00444D03" w:rsidRPr="00AF7167" w:rsidRDefault="00444D03" w:rsidP="002056FA">
      <w:pPr>
        <w:ind w:left="420"/>
        <w:rPr>
          <w:rFonts w:hint="eastAsia"/>
          <w:sz w:val="15"/>
          <w:szCs w:val="15"/>
        </w:rPr>
      </w:pPr>
      <w:r w:rsidRPr="00AF7167">
        <w:rPr>
          <w:sz w:val="15"/>
          <w:szCs w:val="15"/>
        </w:rPr>
        <w:t xml:space="preserve">1、重用性差：结构化分析与设计清楚的定义了系统的接口, 当系统对外界接口发生变动时,可能会造成系统结构产生较大变动, 难以扩充新的功能接口； </w:t>
      </w:r>
    </w:p>
    <w:p w14:paraId="53C14A2C" w14:textId="5359F30E" w:rsidR="00444D03" w:rsidRPr="00AF7167" w:rsidRDefault="00444D03" w:rsidP="00444D03">
      <w:pPr>
        <w:ind w:firstLine="420"/>
        <w:rPr>
          <w:sz w:val="15"/>
          <w:szCs w:val="15"/>
        </w:rPr>
      </w:pPr>
      <w:r w:rsidRPr="00AF7167">
        <w:rPr>
          <w:sz w:val="15"/>
          <w:szCs w:val="15"/>
        </w:rPr>
        <w:t>2、软件可维护性差： 由于软件的可修改性差，导致维护困难，造成维护时费用和成本高，可维护性变差；</w:t>
      </w:r>
    </w:p>
    <w:p w14:paraId="048967BC" w14:textId="5AE593EB" w:rsidR="00444D03" w:rsidRPr="00AF7167" w:rsidRDefault="00444D03" w:rsidP="002056FA">
      <w:pPr>
        <w:ind w:firstLine="420"/>
        <w:rPr>
          <w:sz w:val="15"/>
          <w:szCs w:val="15"/>
        </w:rPr>
      </w:pPr>
      <w:r w:rsidRPr="00AF7167">
        <w:rPr>
          <w:sz w:val="15"/>
          <w:szCs w:val="15"/>
        </w:rPr>
        <w:t>3、开发的软件难以满足用户需要：用传统的结构化方法开发大型软件时，往往此系统涉及各种不同领域的知识，在开发需求模糊或需求不断变化的系统时，所开发出的软件系统往往不能真正满足用户的需要。</w:t>
      </w:r>
    </w:p>
    <w:p w14:paraId="3627309A" w14:textId="77777777" w:rsidR="00AF7167" w:rsidRPr="00AF7167" w:rsidRDefault="00AF7167" w:rsidP="00AF7167">
      <w:pPr>
        <w:pStyle w:val="HTML"/>
        <w:shd w:val="clear" w:color="auto" w:fill="FDFFF8"/>
        <w:spacing w:line="360" w:lineRule="atLeast"/>
        <w:rPr>
          <w:rFonts w:asciiTheme="minorHAnsi" w:eastAsiaTheme="minorEastAsia" w:hAnsiTheme="minorHAnsi" w:cstheme="minorBidi"/>
          <w:kern w:val="2"/>
          <w:sz w:val="15"/>
          <w:szCs w:val="15"/>
        </w:rPr>
      </w:pPr>
      <w:r w:rsidRPr="00AF7167">
        <w:rPr>
          <w:rFonts w:asciiTheme="minorHAnsi" w:eastAsiaTheme="minorEastAsia" w:hAnsiTheme="minorHAnsi" w:cstheme="minorBidi" w:hint="eastAsia"/>
          <w:color w:val="FF0000"/>
          <w:kern w:val="2"/>
          <w:sz w:val="15"/>
          <w:szCs w:val="15"/>
        </w:rPr>
        <w:t>适用范围</w:t>
      </w:r>
      <w:r w:rsidRPr="00AF7167">
        <w:rPr>
          <w:rFonts w:asciiTheme="minorHAnsi" w:eastAsiaTheme="minorEastAsia" w:hAnsiTheme="minorHAnsi" w:cstheme="minorBidi" w:hint="eastAsia"/>
          <w:kern w:val="2"/>
          <w:sz w:val="15"/>
          <w:szCs w:val="15"/>
        </w:rPr>
        <w:t>：</w:t>
      </w:r>
      <w:r w:rsidRPr="00AF7167">
        <w:rPr>
          <w:rFonts w:asciiTheme="minorHAnsi" w:eastAsiaTheme="minorEastAsia" w:hAnsiTheme="minorHAnsi" w:cstheme="minorBidi"/>
          <w:kern w:val="2"/>
          <w:sz w:val="15"/>
          <w:szCs w:val="15"/>
        </w:rPr>
        <w:t>适用于规模较大、结构化程度较高的系统的开发。</w:t>
      </w:r>
    </w:p>
    <w:p w14:paraId="34687E21" w14:textId="14D5EDA7" w:rsidR="00AF7167" w:rsidRDefault="00AF7167" w:rsidP="00AF7167"/>
    <w:p w14:paraId="6E0AE307" w14:textId="700F6E0C" w:rsidR="00B0410F" w:rsidRPr="00B0410F" w:rsidRDefault="00B0410F" w:rsidP="00AF7167">
      <w:pPr>
        <w:rPr>
          <w:rFonts w:ascii="黑体" w:eastAsia="黑体" w:hAnsi="黑体" w:hint="eastAsia"/>
          <w:sz w:val="15"/>
          <w:szCs w:val="15"/>
        </w:rPr>
      </w:pPr>
      <w:r w:rsidRPr="00B0410F">
        <w:rPr>
          <w:rFonts w:ascii="黑体" w:eastAsia="黑体" w:hAnsi="黑体" w:hint="eastAsia"/>
          <w:sz w:val="15"/>
          <w:szCs w:val="15"/>
        </w:rPr>
        <w:t>面向对象的方法</w:t>
      </w:r>
    </w:p>
    <w:p w14:paraId="7C1A34F0" w14:textId="77777777" w:rsidR="00A1018D" w:rsidRPr="006E1989" w:rsidRDefault="00A1018D" w:rsidP="00A1018D">
      <w:pPr>
        <w:rPr>
          <w:sz w:val="15"/>
          <w:szCs w:val="15"/>
        </w:rPr>
      </w:pPr>
      <w:r w:rsidRPr="006E1989">
        <w:rPr>
          <w:rFonts w:hint="eastAsia"/>
          <w:sz w:val="15"/>
          <w:szCs w:val="15"/>
        </w:rPr>
        <w:t>面向对象开发的缺点：</w:t>
      </w:r>
    </w:p>
    <w:p w14:paraId="146DC4FD" w14:textId="08F09217" w:rsidR="00A1018D" w:rsidRPr="006E1989" w:rsidRDefault="00A1018D" w:rsidP="00A1018D">
      <w:pPr>
        <w:rPr>
          <w:sz w:val="15"/>
          <w:szCs w:val="15"/>
        </w:rPr>
      </w:pPr>
      <w:r w:rsidRPr="006E1989">
        <w:rPr>
          <w:sz w:val="15"/>
          <w:szCs w:val="15"/>
        </w:rPr>
        <w:t xml:space="preserve">      1、开发过程管理要求高，整个开发过程要经过“修改—评价—再修改”的多次反复；</w:t>
      </w:r>
    </w:p>
    <w:p w14:paraId="522AE3AB" w14:textId="629402CD" w:rsidR="00A1018D" w:rsidRPr="006E1989" w:rsidRDefault="00A1018D" w:rsidP="00A1018D">
      <w:pPr>
        <w:rPr>
          <w:sz w:val="15"/>
          <w:szCs w:val="15"/>
        </w:rPr>
      </w:pPr>
      <w:r w:rsidRPr="006E1989">
        <w:rPr>
          <w:sz w:val="15"/>
          <w:szCs w:val="15"/>
        </w:rPr>
        <w:t xml:space="preserve">      2、用户过早看到系统原型，误认为系统就是这个模样，易使用户对软件对公司失去信心；</w:t>
      </w:r>
    </w:p>
    <w:p w14:paraId="526CF515" w14:textId="2116DB1F" w:rsidR="00A1018D" w:rsidRPr="006E1989" w:rsidRDefault="00A1018D" w:rsidP="00A1018D">
      <w:pPr>
        <w:rPr>
          <w:sz w:val="15"/>
          <w:szCs w:val="15"/>
        </w:rPr>
      </w:pPr>
      <w:r w:rsidRPr="006E1989">
        <w:rPr>
          <w:sz w:val="15"/>
          <w:szCs w:val="15"/>
        </w:rPr>
        <w:t xml:space="preserve">      3、开发人员易将原型取代系统分析；缺乏规范化的文档资料，不利于以后的维护</w:t>
      </w:r>
    </w:p>
    <w:p w14:paraId="3902F7ED" w14:textId="77777777" w:rsidR="00A1018D" w:rsidRPr="006E1989" w:rsidRDefault="00A1018D" w:rsidP="00A1018D">
      <w:pPr>
        <w:rPr>
          <w:sz w:val="15"/>
          <w:szCs w:val="15"/>
        </w:rPr>
      </w:pPr>
      <w:r w:rsidRPr="006E1989">
        <w:rPr>
          <w:rFonts w:hint="eastAsia"/>
          <w:sz w:val="15"/>
          <w:szCs w:val="15"/>
        </w:rPr>
        <w:t>面向对象开发的优点：</w:t>
      </w:r>
    </w:p>
    <w:p w14:paraId="66B55B8E" w14:textId="3FE1E18C" w:rsidR="00A1018D" w:rsidRPr="006E1989" w:rsidRDefault="00A1018D" w:rsidP="00A1018D">
      <w:pPr>
        <w:rPr>
          <w:rFonts w:hint="eastAsia"/>
          <w:sz w:val="15"/>
          <w:szCs w:val="15"/>
        </w:rPr>
      </w:pPr>
      <w:r w:rsidRPr="006E1989">
        <w:rPr>
          <w:sz w:val="15"/>
          <w:szCs w:val="15"/>
        </w:rPr>
        <w:t xml:space="preserve">      1、编程容易。因为面向对象更接近于现实，所以你可以从现实的东西出发，进行适当的抽象；</w:t>
      </w:r>
    </w:p>
    <w:p w14:paraId="78581099" w14:textId="48181DEA" w:rsidR="00A1018D" w:rsidRPr="006E1989" w:rsidRDefault="00A1018D" w:rsidP="00A1018D">
      <w:pPr>
        <w:rPr>
          <w:rFonts w:hint="eastAsia"/>
          <w:sz w:val="15"/>
          <w:szCs w:val="15"/>
        </w:rPr>
      </w:pPr>
      <w:r w:rsidRPr="006E1989">
        <w:rPr>
          <w:sz w:val="15"/>
          <w:szCs w:val="15"/>
        </w:rPr>
        <w:t xml:space="preserve">      2、面向对象可以使工程更加模块化，实现更低</w:t>
      </w:r>
      <w:proofErr w:type="gramStart"/>
      <w:r w:rsidRPr="006E1989">
        <w:rPr>
          <w:sz w:val="15"/>
          <w:szCs w:val="15"/>
        </w:rPr>
        <w:t>耦合高</w:t>
      </w:r>
      <w:proofErr w:type="gramEnd"/>
      <w:r w:rsidRPr="006E1989">
        <w:rPr>
          <w:sz w:val="15"/>
          <w:szCs w:val="15"/>
        </w:rPr>
        <w:t>内聚思想；</w:t>
      </w:r>
    </w:p>
    <w:p w14:paraId="6581B8C3" w14:textId="604062B0" w:rsidR="00A1018D" w:rsidRPr="006E1989" w:rsidRDefault="00A1018D" w:rsidP="00A1018D">
      <w:pPr>
        <w:rPr>
          <w:sz w:val="15"/>
          <w:szCs w:val="15"/>
        </w:rPr>
      </w:pPr>
      <w:r w:rsidRPr="006E1989">
        <w:rPr>
          <w:sz w:val="15"/>
          <w:szCs w:val="15"/>
        </w:rPr>
        <w:t xml:space="preserve">      3、符合人们认识事物的规律，系统开发循序渐进，反复修改，确保较好的用户满意度。</w:t>
      </w:r>
    </w:p>
    <w:p w14:paraId="3C9A025B" w14:textId="77777777" w:rsidR="00A1018D" w:rsidRPr="00B0410F" w:rsidRDefault="00A1018D" w:rsidP="00A1018D">
      <w:pPr>
        <w:rPr>
          <w:color w:val="FF0000"/>
          <w:sz w:val="15"/>
          <w:szCs w:val="15"/>
        </w:rPr>
      </w:pPr>
      <w:r w:rsidRPr="00B0410F">
        <w:rPr>
          <w:rFonts w:hint="eastAsia"/>
          <w:color w:val="FF0000"/>
          <w:sz w:val="15"/>
          <w:szCs w:val="15"/>
        </w:rPr>
        <w:t>面向对象开发的适用范围：</w:t>
      </w:r>
    </w:p>
    <w:p w14:paraId="7B593E03" w14:textId="77777777" w:rsidR="00A1018D" w:rsidRPr="006E1989" w:rsidRDefault="00A1018D" w:rsidP="00A1018D">
      <w:pPr>
        <w:rPr>
          <w:sz w:val="15"/>
          <w:szCs w:val="15"/>
        </w:rPr>
      </w:pPr>
      <w:r w:rsidRPr="006E1989">
        <w:rPr>
          <w:sz w:val="15"/>
          <w:szCs w:val="15"/>
        </w:rPr>
        <w:t xml:space="preserve">       处理过程明确，简单的系统；涉及面窄的小型系统；</w:t>
      </w:r>
      <w:proofErr w:type="gramStart"/>
      <w:r w:rsidRPr="006E1989">
        <w:rPr>
          <w:sz w:val="15"/>
          <w:szCs w:val="15"/>
        </w:rPr>
        <w:t>不</w:t>
      </w:r>
      <w:proofErr w:type="gramEnd"/>
      <w:r w:rsidRPr="006E1989">
        <w:rPr>
          <w:sz w:val="15"/>
          <w:szCs w:val="15"/>
        </w:rPr>
        <w:t>适合于大型、复杂系统，存在大量运算、逻辑性强的处理系统</w:t>
      </w:r>
    </w:p>
    <w:p w14:paraId="443F3488" w14:textId="4E41E458" w:rsidR="004E2EF9" w:rsidRDefault="004E2EF9" w:rsidP="00A1018D"/>
    <w:p w14:paraId="50E1EBBE" w14:textId="3B7F82C5" w:rsidR="001B5F89" w:rsidRPr="00146586" w:rsidRDefault="001B5F89" w:rsidP="00A1018D">
      <w:pPr>
        <w:rPr>
          <w:b/>
          <w:bCs/>
          <w:color w:val="FF0000"/>
        </w:rPr>
      </w:pPr>
      <w:r w:rsidRPr="00146586">
        <w:rPr>
          <w:b/>
          <w:bCs/>
          <w:color w:val="FF0000"/>
        </w:rPr>
        <w:t>Java</w:t>
      </w:r>
      <w:r w:rsidRPr="00146586">
        <w:rPr>
          <w:rFonts w:hint="eastAsia"/>
          <w:b/>
          <w:bCs/>
          <w:color w:val="FF0000"/>
        </w:rPr>
        <w:t>、p</w:t>
      </w:r>
      <w:r w:rsidRPr="00146586">
        <w:rPr>
          <w:b/>
          <w:bCs/>
          <w:color w:val="FF0000"/>
        </w:rPr>
        <w:t>ython</w:t>
      </w:r>
      <w:r w:rsidRPr="00146586">
        <w:rPr>
          <w:rFonts w:hint="eastAsia"/>
          <w:b/>
          <w:bCs/>
          <w:color w:val="FF0000"/>
        </w:rPr>
        <w:t>、C</w:t>
      </w:r>
      <w:r w:rsidRPr="00146586">
        <w:rPr>
          <w:b/>
          <w:bCs/>
          <w:color w:val="FF0000"/>
        </w:rPr>
        <w:t>++</w:t>
      </w:r>
      <w:r w:rsidRPr="00146586">
        <w:rPr>
          <w:rFonts w:hint="eastAsia"/>
          <w:b/>
          <w:bCs/>
          <w:color w:val="FF0000"/>
        </w:rPr>
        <w:t>各自的优缺点</w:t>
      </w:r>
      <w:r w:rsidR="00A4178D" w:rsidRPr="00146586">
        <w:rPr>
          <w:rFonts w:hint="eastAsia"/>
          <w:b/>
          <w:bCs/>
          <w:color w:val="FF0000"/>
        </w:rPr>
        <w:t>、特点和适用范围。</w:t>
      </w:r>
    </w:p>
    <w:p w14:paraId="25C88BFF" w14:textId="45B84884" w:rsidR="00CC14A9" w:rsidRPr="008E3F8A" w:rsidRDefault="00CC14A9" w:rsidP="00A1018D">
      <w:pPr>
        <w:rPr>
          <w:sz w:val="15"/>
          <w:szCs w:val="15"/>
        </w:rPr>
      </w:pPr>
      <w:r w:rsidRPr="008E3F8A">
        <w:rPr>
          <w:b/>
          <w:bCs/>
          <w:sz w:val="15"/>
          <w:szCs w:val="15"/>
        </w:rPr>
        <w:t>Java</w:t>
      </w:r>
      <w:r w:rsidRPr="008E3F8A">
        <w:rPr>
          <w:sz w:val="15"/>
          <w:szCs w:val="15"/>
        </w:rPr>
        <w:t>由于其优越的跨平台可移植性，在Web开发中是主流语言。在加上手机Android系统的发展，使得java开发人员的需求量很大。同时，Java现在也用来开发手游。Java 的语法相对规范。</w:t>
      </w:r>
    </w:p>
    <w:p w14:paraId="49C2B9C2" w14:textId="09B29211" w:rsidR="00544574" w:rsidRPr="008E3F8A" w:rsidRDefault="00544574" w:rsidP="00A1018D">
      <w:pPr>
        <w:rPr>
          <w:sz w:val="15"/>
          <w:szCs w:val="15"/>
        </w:rPr>
      </w:pPr>
      <w:r w:rsidRPr="008E3F8A">
        <w:rPr>
          <w:b/>
          <w:bCs/>
          <w:sz w:val="15"/>
          <w:szCs w:val="15"/>
        </w:rPr>
        <w:t>缺点：</w:t>
      </w:r>
      <w:r w:rsidRPr="008E3F8A">
        <w:rPr>
          <w:sz w:val="15"/>
          <w:szCs w:val="15"/>
        </w:rPr>
        <w:br/>
        <w:t>不直接支持硬件级别的处理等</w:t>
      </w:r>
      <w:r w:rsidR="00106877">
        <w:rPr>
          <w:rFonts w:hint="eastAsia"/>
          <w:sz w:val="15"/>
          <w:szCs w:val="15"/>
        </w:rPr>
        <w:t>；</w:t>
      </w:r>
      <w:r w:rsidRPr="008E3F8A">
        <w:rPr>
          <w:sz w:val="15"/>
          <w:szCs w:val="15"/>
        </w:rPr>
        <w:t>使用大量的内存：Java和C++相比使用更多的内存所以占用的内存就更大</w:t>
      </w:r>
      <w:r w:rsidR="008E3F8A">
        <w:rPr>
          <w:rFonts w:hint="eastAsia"/>
          <w:sz w:val="15"/>
          <w:szCs w:val="15"/>
        </w:rPr>
        <w:t>，</w:t>
      </w:r>
      <w:r w:rsidRPr="008E3F8A">
        <w:rPr>
          <w:sz w:val="15"/>
          <w:szCs w:val="15"/>
        </w:rPr>
        <w:t>启动时间慢</w:t>
      </w:r>
      <w:r w:rsidR="00B51A74">
        <w:rPr>
          <w:rFonts w:hint="eastAsia"/>
          <w:sz w:val="15"/>
          <w:szCs w:val="15"/>
        </w:rPr>
        <w:t>。</w:t>
      </w:r>
    </w:p>
    <w:p w14:paraId="17477710" w14:textId="410E1184" w:rsidR="00544574" w:rsidRPr="008E3F8A" w:rsidRDefault="00544574" w:rsidP="00A1018D">
      <w:pPr>
        <w:rPr>
          <w:sz w:val="15"/>
          <w:szCs w:val="15"/>
        </w:rPr>
      </w:pPr>
      <w:r w:rsidRPr="00E6606F">
        <w:rPr>
          <w:b/>
          <w:bCs/>
          <w:sz w:val="15"/>
          <w:szCs w:val="15"/>
        </w:rPr>
        <w:t>Python</w:t>
      </w:r>
      <w:r w:rsidRPr="008E3F8A">
        <w:rPr>
          <w:sz w:val="15"/>
          <w:szCs w:val="15"/>
        </w:rPr>
        <w:t xml:space="preserve"> </w:t>
      </w:r>
      <w:r w:rsidRPr="008E3F8A">
        <w:rPr>
          <w:sz w:val="15"/>
          <w:szCs w:val="15"/>
        </w:rPr>
        <w:t>动态解释型，开发效率高，开源，灵活，</w:t>
      </w:r>
      <w:proofErr w:type="gramStart"/>
      <w:r w:rsidRPr="008E3F8A">
        <w:rPr>
          <w:sz w:val="15"/>
          <w:szCs w:val="15"/>
        </w:rPr>
        <w:t>入门低易</w:t>
      </w:r>
      <w:proofErr w:type="gramEnd"/>
      <w:r w:rsidRPr="008E3F8A">
        <w:rPr>
          <w:sz w:val="15"/>
          <w:szCs w:val="15"/>
        </w:rPr>
        <w:t>上手。</w:t>
      </w:r>
    </w:p>
    <w:p w14:paraId="53C2BA1D" w14:textId="402260B8" w:rsidR="001001EB" w:rsidRPr="008E3F8A" w:rsidRDefault="001001EB" w:rsidP="00A1018D">
      <w:pPr>
        <w:rPr>
          <w:sz w:val="15"/>
          <w:szCs w:val="15"/>
        </w:rPr>
      </w:pPr>
      <w:r w:rsidRPr="00E6606F">
        <w:rPr>
          <w:b/>
          <w:bCs/>
          <w:sz w:val="15"/>
          <w:szCs w:val="15"/>
        </w:rPr>
        <w:t>缺点：</w:t>
      </w:r>
      <w:r w:rsidRPr="00E6606F">
        <w:rPr>
          <w:sz w:val="15"/>
          <w:szCs w:val="15"/>
        </w:rPr>
        <w:br/>
      </w:r>
      <w:r w:rsidRPr="008E3F8A">
        <w:rPr>
          <w:sz w:val="15"/>
          <w:szCs w:val="15"/>
        </w:rPr>
        <w:t>Python在移动计算方面是弱的，很少有智能机的应用是Python开发的</w:t>
      </w:r>
      <w:r w:rsidR="00CD3281" w:rsidRPr="008E3F8A">
        <w:rPr>
          <w:rFonts w:hint="eastAsia"/>
          <w:sz w:val="15"/>
          <w:szCs w:val="15"/>
        </w:rPr>
        <w:t>。</w:t>
      </w:r>
      <w:r w:rsidRPr="008E3F8A">
        <w:rPr>
          <w:sz w:val="15"/>
          <w:szCs w:val="15"/>
        </w:rPr>
        <w:t>python是动态型的语言，需要更多的测试以及错误仅仅是在运行的时候展示的</w:t>
      </w:r>
      <w:r w:rsidR="00CD3281" w:rsidRPr="008E3F8A">
        <w:rPr>
          <w:rFonts w:hint="eastAsia"/>
          <w:sz w:val="15"/>
          <w:szCs w:val="15"/>
        </w:rPr>
        <w:t>。</w:t>
      </w:r>
    </w:p>
    <w:p w14:paraId="5933E60D" w14:textId="77777777" w:rsidR="001035C7" w:rsidRPr="00B823DE" w:rsidRDefault="001035C7" w:rsidP="001035C7">
      <w:pPr>
        <w:rPr>
          <w:b/>
          <w:bCs/>
          <w:sz w:val="15"/>
          <w:szCs w:val="15"/>
        </w:rPr>
      </w:pPr>
      <w:r w:rsidRPr="00B823DE">
        <w:rPr>
          <w:b/>
          <w:bCs/>
          <w:sz w:val="15"/>
          <w:szCs w:val="15"/>
        </w:rPr>
        <w:t>C++</w:t>
      </w:r>
    </w:p>
    <w:p w14:paraId="370D7430" w14:textId="77777777" w:rsidR="001035C7" w:rsidRPr="008E3F8A" w:rsidRDefault="001035C7" w:rsidP="001035C7">
      <w:pPr>
        <w:rPr>
          <w:sz w:val="15"/>
          <w:szCs w:val="15"/>
        </w:rPr>
      </w:pPr>
      <w:r w:rsidRPr="008E3F8A">
        <w:rPr>
          <w:rFonts w:hint="eastAsia"/>
          <w:sz w:val="15"/>
          <w:szCs w:val="15"/>
        </w:rPr>
        <w:t>广泛支持范式的编程语言</w:t>
      </w:r>
    </w:p>
    <w:p w14:paraId="79B7EE51" w14:textId="6C76F8C2" w:rsidR="001035C7" w:rsidRPr="008E3F8A" w:rsidRDefault="00B823DE" w:rsidP="001035C7">
      <w:pPr>
        <w:rPr>
          <w:rFonts w:hint="eastAsia"/>
          <w:sz w:val="15"/>
          <w:szCs w:val="15"/>
        </w:rPr>
      </w:pPr>
      <w:r w:rsidRPr="00B823DE">
        <w:rPr>
          <w:sz w:val="15"/>
          <w:szCs w:val="15"/>
        </w:rPr>
        <w:t>帮助更理解其他编程语言</w:t>
      </w:r>
      <w:r w:rsidR="0084582F">
        <w:rPr>
          <w:rFonts w:hint="eastAsia"/>
          <w:sz w:val="15"/>
          <w:szCs w:val="15"/>
        </w:rPr>
        <w:t>，</w:t>
      </w:r>
      <w:r w:rsidRPr="00B823DE">
        <w:rPr>
          <w:sz w:val="15"/>
          <w:szCs w:val="15"/>
        </w:rPr>
        <w:t>比如说是Java或者是Python是如何进行内存管理以及如何处理缺陷</w:t>
      </w:r>
      <w:r w:rsidR="00173BA6">
        <w:rPr>
          <w:rFonts w:hint="eastAsia"/>
          <w:sz w:val="15"/>
          <w:szCs w:val="15"/>
        </w:rPr>
        <w:t>；</w:t>
      </w:r>
      <w:r w:rsidR="001035C7" w:rsidRPr="008E3F8A">
        <w:rPr>
          <w:rFonts w:hint="eastAsia"/>
          <w:sz w:val="15"/>
          <w:szCs w:val="15"/>
        </w:rPr>
        <w:t>能调整性能：</w:t>
      </w:r>
      <w:r w:rsidR="001035C7" w:rsidRPr="008E3F8A">
        <w:rPr>
          <w:sz w:val="15"/>
          <w:szCs w:val="15"/>
        </w:rPr>
        <w:t>C++能允许调整应用性能以及影响所有计算机性能</w:t>
      </w:r>
      <w:r w:rsidR="00C61C54">
        <w:rPr>
          <w:rFonts w:hint="eastAsia"/>
          <w:sz w:val="15"/>
          <w:szCs w:val="15"/>
        </w:rPr>
        <w:t>。</w:t>
      </w:r>
    </w:p>
    <w:p w14:paraId="203E9522" w14:textId="77777777" w:rsidR="001035C7" w:rsidRPr="008E3F8A" w:rsidRDefault="001035C7" w:rsidP="001035C7">
      <w:pPr>
        <w:rPr>
          <w:sz w:val="15"/>
          <w:szCs w:val="15"/>
        </w:rPr>
      </w:pPr>
      <w:r w:rsidRPr="008E3F8A">
        <w:rPr>
          <w:rFonts w:hint="eastAsia"/>
          <w:sz w:val="15"/>
          <w:szCs w:val="15"/>
        </w:rPr>
        <w:t>缺点：</w:t>
      </w:r>
    </w:p>
    <w:p w14:paraId="1BEC0EFF" w14:textId="77777777" w:rsidR="001035C7" w:rsidRPr="008E3F8A" w:rsidRDefault="001035C7" w:rsidP="001035C7">
      <w:pPr>
        <w:rPr>
          <w:sz w:val="15"/>
          <w:szCs w:val="15"/>
        </w:rPr>
      </w:pPr>
      <w:r w:rsidRPr="008E3F8A">
        <w:rPr>
          <w:rFonts w:hint="eastAsia"/>
          <w:sz w:val="15"/>
          <w:szCs w:val="15"/>
        </w:rPr>
        <w:t>面向过程，分裂比较严重，支持硬件级别的处理</w:t>
      </w:r>
    </w:p>
    <w:p w14:paraId="4A0817B7" w14:textId="77777777" w:rsidR="001035C7" w:rsidRPr="008E3F8A" w:rsidRDefault="001035C7" w:rsidP="001035C7">
      <w:pPr>
        <w:rPr>
          <w:sz w:val="15"/>
          <w:szCs w:val="15"/>
        </w:rPr>
      </w:pPr>
      <w:r w:rsidRPr="008E3F8A">
        <w:rPr>
          <w:rFonts w:hint="eastAsia"/>
          <w:sz w:val="15"/>
          <w:szCs w:val="15"/>
        </w:rPr>
        <w:t>学习困难：</w:t>
      </w:r>
      <w:r w:rsidRPr="008E3F8A">
        <w:rPr>
          <w:sz w:val="15"/>
          <w:szCs w:val="15"/>
        </w:rPr>
        <w:t>C++相对来说学习难度很大</w:t>
      </w:r>
    </w:p>
    <w:p w14:paraId="3382A178" w14:textId="77777777" w:rsidR="001035C7" w:rsidRPr="008E3F8A" w:rsidRDefault="001035C7" w:rsidP="001035C7">
      <w:pPr>
        <w:rPr>
          <w:sz w:val="15"/>
          <w:szCs w:val="15"/>
        </w:rPr>
      </w:pPr>
      <w:r w:rsidRPr="008E3F8A">
        <w:rPr>
          <w:rFonts w:hint="eastAsia"/>
          <w:sz w:val="15"/>
          <w:szCs w:val="15"/>
        </w:rPr>
        <w:t>尺寸很大：</w:t>
      </w:r>
      <w:r w:rsidRPr="008E3F8A">
        <w:rPr>
          <w:sz w:val="15"/>
          <w:szCs w:val="15"/>
        </w:rPr>
        <w:t>C++可以称为巨大，它的大部分功能互相影响是机器复杂的方式</w:t>
      </w:r>
    </w:p>
    <w:p w14:paraId="5121F006" w14:textId="24CEBC49" w:rsidR="001035C7" w:rsidRPr="00146586" w:rsidRDefault="003C584B" w:rsidP="001035C7">
      <w:pPr>
        <w:rPr>
          <w:b/>
          <w:bCs/>
          <w:color w:val="FF0000"/>
        </w:rPr>
      </w:pPr>
      <w:r w:rsidRPr="00146586">
        <w:rPr>
          <w:rFonts w:hint="eastAsia"/>
          <w:b/>
          <w:bCs/>
          <w:color w:val="FF0000"/>
        </w:rPr>
        <w:lastRenderedPageBreak/>
        <w:t>软件过程模型之间的关系</w:t>
      </w:r>
    </w:p>
    <w:p w14:paraId="58A42D06" w14:textId="77777777" w:rsidR="00586BA3" w:rsidRPr="00586BA3" w:rsidRDefault="00586BA3" w:rsidP="00586BA3">
      <w:r w:rsidRPr="00586BA3">
        <w:rPr>
          <w:rFonts w:hint="eastAsia"/>
          <w:b/>
          <w:bCs/>
        </w:rPr>
        <w:t>1．瀑布模型与RUP模型之间的关系</w:t>
      </w:r>
    </w:p>
    <w:p w14:paraId="2D6016B3" w14:textId="77777777" w:rsidR="00586BA3" w:rsidRPr="00586BA3" w:rsidRDefault="00586BA3" w:rsidP="00110AB5">
      <w:pPr>
        <w:ind w:leftChars="200" w:left="420"/>
        <w:rPr>
          <w:sz w:val="15"/>
          <w:szCs w:val="15"/>
        </w:rPr>
      </w:pPr>
      <w:r w:rsidRPr="00586BA3">
        <w:rPr>
          <w:rFonts w:hint="eastAsia"/>
          <w:sz w:val="15"/>
          <w:szCs w:val="15"/>
        </w:rPr>
        <w:t>在宏观上，瀑布模型是静态模型，RUP模型是动态模型。RUP模型的每一次迭代，实际上都需要执行一次瀑布模型，都要经历先启、细化、构建、产品化这4个阶段，完成瀑布模型的整个过程。</w:t>
      </w:r>
    </w:p>
    <w:p w14:paraId="5A538A7F" w14:textId="77777777" w:rsidR="00586BA3" w:rsidRPr="00586BA3" w:rsidRDefault="00586BA3" w:rsidP="00110AB5">
      <w:pPr>
        <w:ind w:leftChars="200" w:left="420"/>
        <w:rPr>
          <w:sz w:val="15"/>
          <w:szCs w:val="15"/>
        </w:rPr>
      </w:pPr>
      <w:r w:rsidRPr="00586BA3">
        <w:rPr>
          <w:rFonts w:hint="eastAsia"/>
          <w:sz w:val="15"/>
          <w:szCs w:val="15"/>
        </w:rPr>
        <w:t>在微观上，瀑布模型与RUP模型都是动态模型。瀑布模型与RUP模型在每一个开发阶段（先启、细化、构建、产品化）的内部，都需要有一个小小的迭代过程，只有进行这样的迭代，开发阶段才能做得更好。</w:t>
      </w:r>
    </w:p>
    <w:p w14:paraId="51F51030" w14:textId="77777777" w:rsidR="00586BA3" w:rsidRPr="00586BA3" w:rsidRDefault="00586BA3" w:rsidP="00110AB5">
      <w:pPr>
        <w:ind w:leftChars="200" w:left="420"/>
        <w:rPr>
          <w:sz w:val="15"/>
          <w:szCs w:val="15"/>
        </w:rPr>
      </w:pPr>
      <w:r w:rsidRPr="00586BA3">
        <w:rPr>
          <w:rFonts w:hint="eastAsia"/>
          <w:sz w:val="15"/>
          <w:szCs w:val="15"/>
        </w:rPr>
        <w:t>瀑布模型中有RUP模型，反过来，RUP模型中也有瀑布模型。</w:t>
      </w:r>
    </w:p>
    <w:p w14:paraId="38A81F07" w14:textId="77777777" w:rsidR="00747E13" w:rsidRPr="00747E13" w:rsidRDefault="00747E13" w:rsidP="00815B85">
      <w:r w:rsidRPr="00747E13">
        <w:rPr>
          <w:rFonts w:hint="eastAsia"/>
          <w:b/>
          <w:bCs/>
        </w:rPr>
        <w:t>2．瀑布模型与增量模型之间的关系</w:t>
      </w:r>
    </w:p>
    <w:p w14:paraId="24BB1B5F" w14:textId="77777777" w:rsidR="00747E13" w:rsidRPr="00747E13" w:rsidRDefault="00747E13" w:rsidP="000D7AFA">
      <w:pPr>
        <w:ind w:leftChars="200" w:left="420"/>
        <w:rPr>
          <w:sz w:val="15"/>
          <w:szCs w:val="15"/>
        </w:rPr>
      </w:pPr>
      <w:r w:rsidRPr="00747E13">
        <w:rPr>
          <w:rFonts w:hint="eastAsia"/>
          <w:sz w:val="15"/>
          <w:szCs w:val="15"/>
        </w:rPr>
        <w:t>增量模型是把待开发的软件系统模块化，将每个模块作为一个增量组件，一个模块接着一个模块地进行开发，直到开发完所有的模块。</w:t>
      </w:r>
    </w:p>
    <w:p w14:paraId="3915DE75" w14:textId="77777777" w:rsidR="00747E13" w:rsidRPr="00747E13" w:rsidRDefault="00747E13" w:rsidP="000D7AFA">
      <w:pPr>
        <w:ind w:leftChars="200" w:left="420"/>
        <w:rPr>
          <w:sz w:val="15"/>
          <w:szCs w:val="15"/>
        </w:rPr>
      </w:pPr>
      <w:r w:rsidRPr="00747E13">
        <w:rPr>
          <w:rFonts w:hint="eastAsia"/>
          <w:sz w:val="15"/>
          <w:szCs w:val="15"/>
        </w:rPr>
        <w:t>在开发每个模块时，通常都是采用瀑布模型，从分析、设计、编码和测试这几个阶段进行开发。所以，增量模型中有瀑布模型，即宏观上是增量模型，微观上是瀑布模型。</w:t>
      </w:r>
    </w:p>
    <w:p w14:paraId="17040B45" w14:textId="454DE809" w:rsidR="00747E13" w:rsidRPr="000D7AFA" w:rsidRDefault="00747E13" w:rsidP="000D7AFA">
      <w:pPr>
        <w:ind w:leftChars="200" w:left="420"/>
        <w:rPr>
          <w:sz w:val="15"/>
          <w:szCs w:val="15"/>
        </w:rPr>
      </w:pPr>
      <w:r w:rsidRPr="00747E13">
        <w:rPr>
          <w:rFonts w:hint="eastAsia"/>
          <w:sz w:val="15"/>
          <w:szCs w:val="15"/>
        </w:rPr>
        <w:t>增量模型也体现了迭代思想，每增加一个模块，就进行一次迭代，执行一次瀑布模型，所以，增量模型本质上是迭代的。</w:t>
      </w:r>
    </w:p>
    <w:p w14:paraId="1C2886D8" w14:textId="77777777" w:rsidR="00815B85" w:rsidRPr="00815B85" w:rsidRDefault="00815B85" w:rsidP="00815B85">
      <w:r w:rsidRPr="00815B85">
        <w:rPr>
          <w:rFonts w:hint="eastAsia"/>
          <w:b/>
          <w:bCs/>
        </w:rPr>
        <w:t>3．瀑布模型与快速原型模型之间的关系</w:t>
      </w:r>
    </w:p>
    <w:p w14:paraId="59C9CCD5" w14:textId="77777777" w:rsidR="00815B85" w:rsidRPr="00815B85" w:rsidRDefault="00815B85" w:rsidP="000D7AFA">
      <w:pPr>
        <w:ind w:leftChars="200" w:left="420"/>
        <w:rPr>
          <w:sz w:val="15"/>
          <w:szCs w:val="15"/>
        </w:rPr>
      </w:pPr>
      <w:r w:rsidRPr="00815B85">
        <w:rPr>
          <w:rFonts w:hint="eastAsia"/>
          <w:sz w:val="15"/>
          <w:szCs w:val="15"/>
        </w:rPr>
        <w:t>快速原型的基本思想是快速建立一个能反映用户主要需求的原型系统，在此基础上之后的每一次迭代，都可能会用到瀑布模型。</w:t>
      </w:r>
    </w:p>
    <w:p w14:paraId="2DC3E258" w14:textId="77777777" w:rsidR="00815B85" w:rsidRPr="00815B85" w:rsidRDefault="00815B85" w:rsidP="000D7AFA">
      <w:pPr>
        <w:ind w:leftChars="200" w:left="420"/>
        <w:rPr>
          <w:sz w:val="15"/>
          <w:szCs w:val="15"/>
        </w:rPr>
      </w:pPr>
      <w:r w:rsidRPr="00815B85">
        <w:rPr>
          <w:rFonts w:hint="eastAsia"/>
          <w:sz w:val="15"/>
          <w:szCs w:val="15"/>
        </w:rPr>
        <w:t>快速原型模型中不但包含了迭代模型的思想，而且包含了瀑布模型的思想。</w:t>
      </w:r>
    </w:p>
    <w:p w14:paraId="1FB8CD79" w14:textId="77777777" w:rsidR="00C1735E" w:rsidRPr="00C1735E" w:rsidRDefault="00C1735E" w:rsidP="00C1735E">
      <w:r w:rsidRPr="00C1735E">
        <w:rPr>
          <w:rFonts w:hint="eastAsia"/>
          <w:b/>
          <w:bCs/>
        </w:rPr>
        <w:t>4．瀑布模型与螺旋模型之间的关系</w:t>
      </w:r>
    </w:p>
    <w:p w14:paraId="0FAF679D" w14:textId="77777777" w:rsidR="00C1735E" w:rsidRPr="00C1735E" w:rsidRDefault="00C1735E" w:rsidP="000D7AFA">
      <w:pPr>
        <w:ind w:leftChars="200" w:left="420"/>
        <w:rPr>
          <w:sz w:val="15"/>
          <w:szCs w:val="15"/>
        </w:rPr>
      </w:pPr>
      <w:r w:rsidRPr="00C1735E">
        <w:rPr>
          <w:rFonts w:hint="eastAsia"/>
          <w:sz w:val="15"/>
          <w:szCs w:val="15"/>
        </w:rPr>
        <w:t>螺旋模型是瀑布模型和快速原型模型的结合，快速原型模型是原型模型的简化，原型模型又是迭代模型和瀑布模型的组合，这些模型之间是相互依存的、彼此有关的。</w:t>
      </w:r>
    </w:p>
    <w:p w14:paraId="58CB7EDB" w14:textId="0E1FB8B9" w:rsidR="00747E13" w:rsidRPr="00C84542" w:rsidRDefault="00C1735E" w:rsidP="00C84542">
      <w:pPr>
        <w:ind w:leftChars="200" w:left="420"/>
        <w:rPr>
          <w:rFonts w:hint="eastAsia"/>
          <w:sz w:val="15"/>
          <w:szCs w:val="15"/>
        </w:rPr>
      </w:pPr>
      <w:r w:rsidRPr="00C1735E">
        <w:rPr>
          <w:rFonts w:hint="eastAsia"/>
          <w:sz w:val="15"/>
          <w:szCs w:val="15"/>
        </w:rPr>
        <w:t>螺旋模型每一次顺时针方向旋转，相当于顺时针方向迭代一次，都是走完一次瀑布模型，这就是瀑布模型与螺旋模型之间的关系。实际上，瀑布模型与喷泉模型也有关系。</w:t>
      </w:r>
    </w:p>
    <w:p w14:paraId="26A078DA" w14:textId="7CC51D14" w:rsidR="00747E13" w:rsidRPr="00146586" w:rsidRDefault="000D7AFA" w:rsidP="005E60C1">
      <w:pPr>
        <w:rPr>
          <w:b/>
          <w:bCs/>
          <w:color w:val="FF0000"/>
        </w:rPr>
      </w:pPr>
      <w:r w:rsidRPr="00146586">
        <w:rPr>
          <w:rFonts w:hint="eastAsia"/>
          <w:b/>
          <w:bCs/>
          <w:color w:val="FF0000"/>
        </w:rPr>
        <w:t>各个模型的适用范围</w:t>
      </w:r>
    </w:p>
    <w:p w14:paraId="06EE2897" w14:textId="479AA7FE" w:rsidR="00747E13" w:rsidRPr="00C06A5A" w:rsidRDefault="000401F0" w:rsidP="00C06A5A">
      <w:pPr>
        <w:pStyle w:val="a3"/>
        <w:numPr>
          <w:ilvl w:val="0"/>
          <w:numId w:val="4"/>
        </w:numPr>
        <w:ind w:firstLineChars="0"/>
        <w:rPr>
          <w:rFonts w:hint="eastAsia"/>
          <w:b/>
          <w:bCs/>
        </w:rPr>
      </w:pPr>
      <w:r w:rsidRPr="00C06A5A">
        <w:rPr>
          <w:rFonts w:hint="eastAsia"/>
          <w:b/>
          <w:bCs/>
        </w:rPr>
        <w:t>瀑布模型：</w:t>
      </w:r>
    </w:p>
    <w:p w14:paraId="2A1A037A" w14:textId="7F0AFB77" w:rsidR="00586BA3" w:rsidRPr="00660128" w:rsidRDefault="000401F0" w:rsidP="001035C7">
      <w:pPr>
        <w:rPr>
          <w:sz w:val="15"/>
          <w:szCs w:val="15"/>
        </w:rPr>
      </w:pPr>
      <w:r w:rsidRPr="00660128">
        <w:rPr>
          <w:rFonts w:hint="eastAsia"/>
          <w:sz w:val="15"/>
          <w:szCs w:val="15"/>
        </w:rPr>
        <w:t>结构化方法，面向过程的软件开发方法；</w:t>
      </w:r>
    </w:p>
    <w:p w14:paraId="635E1238" w14:textId="631718F7" w:rsidR="000401F0" w:rsidRPr="00660128" w:rsidRDefault="000401F0" w:rsidP="001035C7">
      <w:pPr>
        <w:rPr>
          <w:sz w:val="15"/>
          <w:szCs w:val="15"/>
        </w:rPr>
      </w:pPr>
      <w:r w:rsidRPr="00660128">
        <w:rPr>
          <w:rFonts w:hint="eastAsia"/>
          <w:sz w:val="15"/>
          <w:szCs w:val="15"/>
        </w:rPr>
        <w:t>需求变化少；</w:t>
      </w:r>
    </w:p>
    <w:p w14:paraId="0825B26C" w14:textId="7B50C46F" w:rsidR="000401F0" w:rsidRPr="00660128" w:rsidRDefault="000401F0" w:rsidP="001035C7">
      <w:pPr>
        <w:rPr>
          <w:sz w:val="15"/>
          <w:szCs w:val="15"/>
        </w:rPr>
      </w:pPr>
      <w:r w:rsidRPr="00660128">
        <w:rPr>
          <w:rFonts w:hint="eastAsia"/>
          <w:sz w:val="15"/>
          <w:szCs w:val="15"/>
        </w:rPr>
        <w:t>开发人员熟悉领域；</w:t>
      </w:r>
    </w:p>
    <w:p w14:paraId="648CC6F1" w14:textId="3A1123F4" w:rsidR="000401F0" w:rsidRPr="00660128" w:rsidRDefault="000401F0" w:rsidP="001035C7">
      <w:pPr>
        <w:rPr>
          <w:sz w:val="15"/>
          <w:szCs w:val="15"/>
        </w:rPr>
      </w:pPr>
      <w:r w:rsidRPr="00660128">
        <w:rPr>
          <w:rFonts w:hint="eastAsia"/>
          <w:sz w:val="15"/>
          <w:szCs w:val="15"/>
        </w:rPr>
        <w:t>低风险项目；</w:t>
      </w:r>
    </w:p>
    <w:p w14:paraId="3E9D175D" w14:textId="16AAF180" w:rsidR="000401F0" w:rsidRDefault="000401F0" w:rsidP="001035C7">
      <w:pPr>
        <w:rPr>
          <w:sz w:val="15"/>
          <w:szCs w:val="15"/>
        </w:rPr>
      </w:pPr>
      <w:r w:rsidRPr="00660128">
        <w:rPr>
          <w:rFonts w:hint="eastAsia"/>
          <w:sz w:val="15"/>
          <w:szCs w:val="15"/>
        </w:rPr>
        <w:t>使用环境稳定。</w:t>
      </w:r>
    </w:p>
    <w:p w14:paraId="36FF829C" w14:textId="10805605" w:rsidR="00660128" w:rsidRDefault="00660128" w:rsidP="001035C7">
      <w:pPr>
        <w:rPr>
          <w:b/>
          <w:bCs/>
        </w:rPr>
      </w:pPr>
      <w:r w:rsidRPr="00660128">
        <w:rPr>
          <w:rFonts w:hint="eastAsia"/>
          <w:b/>
          <w:bCs/>
        </w:rPr>
        <w:t>2、原型模型：</w:t>
      </w:r>
    </w:p>
    <w:p w14:paraId="2670AC46" w14:textId="46A83AA6" w:rsidR="00660128" w:rsidRPr="00C06A5A" w:rsidRDefault="00660128" w:rsidP="001035C7">
      <w:pPr>
        <w:rPr>
          <w:sz w:val="15"/>
          <w:szCs w:val="15"/>
        </w:rPr>
      </w:pPr>
      <w:r w:rsidRPr="00C06A5A">
        <w:rPr>
          <w:rFonts w:hint="eastAsia"/>
          <w:sz w:val="15"/>
          <w:szCs w:val="15"/>
        </w:rPr>
        <w:t>已有产品（原型）；</w:t>
      </w:r>
    </w:p>
    <w:p w14:paraId="2669FE4C" w14:textId="3EDEBF8E" w:rsidR="00660128" w:rsidRPr="00C06A5A" w:rsidRDefault="00660128" w:rsidP="001035C7">
      <w:pPr>
        <w:rPr>
          <w:sz w:val="15"/>
          <w:szCs w:val="15"/>
        </w:rPr>
      </w:pPr>
      <w:r w:rsidRPr="00C06A5A">
        <w:rPr>
          <w:rFonts w:hint="eastAsia"/>
          <w:sz w:val="15"/>
          <w:szCs w:val="15"/>
        </w:rPr>
        <w:t>简单而熟悉的领域；</w:t>
      </w:r>
    </w:p>
    <w:p w14:paraId="02678ED8" w14:textId="4DEE9CEB" w:rsidR="00660128" w:rsidRPr="00C06A5A" w:rsidRDefault="00660128" w:rsidP="001035C7">
      <w:pPr>
        <w:rPr>
          <w:sz w:val="15"/>
          <w:szCs w:val="15"/>
        </w:rPr>
      </w:pPr>
      <w:r w:rsidRPr="00C06A5A">
        <w:rPr>
          <w:rFonts w:hint="eastAsia"/>
          <w:sz w:val="15"/>
          <w:szCs w:val="15"/>
        </w:rPr>
        <w:t>有快速原型开发工具；</w:t>
      </w:r>
    </w:p>
    <w:p w14:paraId="5606AF6C" w14:textId="1801EABA" w:rsidR="00660128" w:rsidRDefault="00660128" w:rsidP="001035C7">
      <w:pPr>
        <w:rPr>
          <w:sz w:val="15"/>
          <w:szCs w:val="15"/>
        </w:rPr>
      </w:pPr>
      <w:r w:rsidRPr="00C06A5A">
        <w:rPr>
          <w:rFonts w:hint="eastAsia"/>
          <w:sz w:val="15"/>
          <w:szCs w:val="15"/>
        </w:rPr>
        <w:t>进行产品移植或升级。</w:t>
      </w:r>
    </w:p>
    <w:p w14:paraId="1C96AD53" w14:textId="29CD496E" w:rsidR="007D7659" w:rsidRPr="007D7659" w:rsidRDefault="007D7659" w:rsidP="007D7659">
      <w:pPr>
        <w:pStyle w:val="a3"/>
        <w:numPr>
          <w:ilvl w:val="0"/>
          <w:numId w:val="5"/>
        </w:numPr>
        <w:ind w:firstLineChars="0"/>
        <w:rPr>
          <w:b/>
          <w:bCs/>
        </w:rPr>
      </w:pPr>
      <w:r w:rsidRPr="007D7659">
        <w:rPr>
          <w:rFonts w:hint="eastAsia"/>
          <w:b/>
          <w:bCs/>
        </w:rPr>
        <w:t>增量模型：</w:t>
      </w:r>
    </w:p>
    <w:p w14:paraId="15208877" w14:textId="6054439E" w:rsidR="007D7659" w:rsidRPr="007F6156" w:rsidRDefault="007D7659" w:rsidP="007D7659">
      <w:pPr>
        <w:rPr>
          <w:sz w:val="15"/>
          <w:szCs w:val="15"/>
        </w:rPr>
      </w:pPr>
      <w:r w:rsidRPr="007F6156">
        <w:rPr>
          <w:rFonts w:hint="eastAsia"/>
          <w:sz w:val="15"/>
          <w:szCs w:val="15"/>
        </w:rPr>
        <w:t>在整个项目开发过程中，需求都可能发生变化，客户接受分阶段交付；</w:t>
      </w:r>
    </w:p>
    <w:p w14:paraId="1BB2FD56" w14:textId="4564F5CD" w:rsidR="007D7659" w:rsidRPr="007F6156" w:rsidRDefault="007D7659" w:rsidP="007D7659">
      <w:pPr>
        <w:rPr>
          <w:sz w:val="15"/>
          <w:szCs w:val="15"/>
        </w:rPr>
      </w:pPr>
      <w:r w:rsidRPr="007F6156">
        <w:rPr>
          <w:rFonts w:hint="eastAsia"/>
          <w:sz w:val="15"/>
          <w:szCs w:val="15"/>
        </w:rPr>
        <w:t>分析设计人员对应用领域不熟悉，难以一步到位；</w:t>
      </w:r>
    </w:p>
    <w:p w14:paraId="4D368C0B" w14:textId="665A387E" w:rsidR="007D7659" w:rsidRPr="007F6156" w:rsidRDefault="007D7659" w:rsidP="007D7659">
      <w:pPr>
        <w:rPr>
          <w:sz w:val="15"/>
          <w:szCs w:val="15"/>
        </w:rPr>
      </w:pPr>
      <w:r w:rsidRPr="007F6156">
        <w:rPr>
          <w:rFonts w:hint="eastAsia"/>
          <w:sz w:val="15"/>
          <w:szCs w:val="15"/>
        </w:rPr>
        <w:t>中等或高风险项目；</w:t>
      </w:r>
    </w:p>
    <w:p w14:paraId="2E36284B" w14:textId="113BBDB5" w:rsidR="007D7659" w:rsidRPr="007F6156" w:rsidRDefault="007D7659" w:rsidP="007D7659">
      <w:pPr>
        <w:rPr>
          <w:sz w:val="15"/>
          <w:szCs w:val="15"/>
        </w:rPr>
      </w:pPr>
      <w:r w:rsidRPr="007F6156">
        <w:rPr>
          <w:rFonts w:hint="eastAsia"/>
          <w:sz w:val="15"/>
          <w:szCs w:val="15"/>
        </w:rPr>
        <w:t>用户可参与到整个软件开发过程中；</w:t>
      </w:r>
    </w:p>
    <w:p w14:paraId="3BE98E96" w14:textId="3B74826E" w:rsidR="007D7659" w:rsidRPr="007F6156" w:rsidRDefault="007D7659" w:rsidP="007D7659">
      <w:pPr>
        <w:rPr>
          <w:sz w:val="15"/>
          <w:szCs w:val="15"/>
        </w:rPr>
      </w:pPr>
      <w:r w:rsidRPr="007F6156">
        <w:rPr>
          <w:rFonts w:hint="eastAsia"/>
          <w:sz w:val="15"/>
          <w:szCs w:val="15"/>
        </w:rPr>
        <w:t>使用面向对象语言；</w:t>
      </w:r>
    </w:p>
    <w:p w14:paraId="7FBC9544" w14:textId="746FCF63" w:rsidR="007D7659" w:rsidRDefault="007D7659" w:rsidP="007D7659">
      <w:pPr>
        <w:rPr>
          <w:sz w:val="15"/>
          <w:szCs w:val="15"/>
        </w:rPr>
      </w:pPr>
      <w:r w:rsidRPr="007F6156">
        <w:rPr>
          <w:rFonts w:hint="eastAsia"/>
          <w:sz w:val="15"/>
          <w:szCs w:val="15"/>
        </w:rPr>
        <w:t>软件公司自己有较好的类库、构件库。</w:t>
      </w:r>
    </w:p>
    <w:p w14:paraId="0073FAEF" w14:textId="2CF6FDB0" w:rsidR="007F6156" w:rsidRDefault="007F6156" w:rsidP="007F6156">
      <w:pPr>
        <w:pStyle w:val="a3"/>
        <w:numPr>
          <w:ilvl w:val="0"/>
          <w:numId w:val="5"/>
        </w:numPr>
        <w:ind w:firstLineChars="0"/>
        <w:rPr>
          <w:b/>
          <w:bCs/>
        </w:rPr>
      </w:pPr>
      <w:r w:rsidRPr="007F6156">
        <w:rPr>
          <w:rFonts w:hint="eastAsia"/>
          <w:b/>
          <w:bCs/>
        </w:rPr>
        <w:t>螺旋模型：</w:t>
      </w:r>
    </w:p>
    <w:p w14:paraId="1A6F0508" w14:textId="5B767FF8" w:rsidR="007F6156" w:rsidRPr="007F6156" w:rsidRDefault="007F6156" w:rsidP="007F6156">
      <w:pPr>
        <w:rPr>
          <w:sz w:val="15"/>
          <w:szCs w:val="15"/>
        </w:rPr>
      </w:pPr>
      <w:r w:rsidRPr="007F6156">
        <w:rPr>
          <w:rFonts w:hint="eastAsia"/>
          <w:sz w:val="15"/>
          <w:szCs w:val="15"/>
        </w:rPr>
        <w:t>庞大、复杂、高风险的系统；</w:t>
      </w:r>
    </w:p>
    <w:p w14:paraId="6C1828E1" w14:textId="75E52D21" w:rsidR="007F6156" w:rsidRPr="007F6156" w:rsidRDefault="007F6156" w:rsidP="007F6156">
      <w:pPr>
        <w:rPr>
          <w:rFonts w:hint="eastAsia"/>
          <w:sz w:val="15"/>
          <w:szCs w:val="15"/>
        </w:rPr>
      </w:pPr>
      <w:r w:rsidRPr="007F6156">
        <w:rPr>
          <w:rFonts w:hint="eastAsia"/>
          <w:sz w:val="15"/>
          <w:szCs w:val="15"/>
        </w:rPr>
        <w:t>内部开发的大规模软件项目</w:t>
      </w:r>
    </w:p>
    <w:p w14:paraId="70D9C23A" w14:textId="4A359169" w:rsidR="007F6156" w:rsidRPr="007F6156" w:rsidRDefault="007F6156" w:rsidP="007F6156">
      <w:pPr>
        <w:rPr>
          <w:rFonts w:hint="eastAsia"/>
          <w:sz w:val="15"/>
          <w:szCs w:val="15"/>
        </w:rPr>
      </w:pPr>
      <w:r w:rsidRPr="007F6156">
        <w:rPr>
          <w:sz w:val="15"/>
          <w:szCs w:val="15"/>
        </w:rPr>
        <w:lastRenderedPageBreak/>
        <w:drawing>
          <wp:inline distT="0" distB="0" distL="0" distR="0" wp14:anchorId="0418380C" wp14:editId="70DB8EB5">
            <wp:extent cx="5274310" cy="1629410"/>
            <wp:effectExtent l="0" t="0" r="2540" b="8890"/>
            <wp:docPr id="62468" name="Picture 2">
              <a:extLst xmlns:a="http://schemas.openxmlformats.org/drawingml/2006/main">
                <a:ext uri="{FF2B5EF4-FFF2-40B4-BE49-F238E27FC236}">
                  <a16:creationId xmlns:a16="http://schemas.microsoft.com/office/drawing/2014/main" id="{A0020E9C-C747-4A7C-9412-5E287B82F4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Picture 2">
                      <a:extLst>
                        <a:ext uri="{FF2B5EF4-FFF2-40B4-BE49-F238E27FC236}">
                          <a16:creationId xmlns:a16="http://schemas.microsoft.com/office/drawing/2014/main" id="{A0020E9C-C747-4A7C-9412-5E287B82F4F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29410"/>
                    </a:xfrm>
                    <a:prstGeom prst="rect">
                      <a:avLst/>
                    </a:prstGeom>
                    <a:noFill/>
                    <a:ln>
                      <a:noFill/>
                    </a:ln>
                  </pic:spPr>
                </pic:pic>
              </a:graphicData>
            </a:graphic>
          </wp:inline>
        </w:drawing>
      </w:r>
    </w:p>
    <w:sectPr w:rsidR="007F6156" w:rsidRPr="007F6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25EF"/>
    <w:multiLevelType w:val="hybridMultilevel"/>
    <w:tmpl w:val="043CD15C"/>
    <w:lvl w:ilvl="0" w:tplc="A9FC9BD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2856F6"/>
    <w:multiLevelType w:val="hybridMultilevel"/>
    <w:tmpl w:val="6F58EE36"/>
    <w:lvl w:ilvl="0" w:tplc="D0365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79504D"/>
    <w:multiLevelType w:val="hybridMultilevel"/>
    <w:tmpl w:val="746E2550"/>
    <w:lvl w:ilvl="0" w:tplc="794E376A">
      <w:numFmt w:val="bullet"/>
      <w:lvlText w:val="–"/>
      <w:lvlJc w:val="left"/>
      <w:pPr>
        <w:tabs>
          <w:tab w:val="num" w:pos="360"/>
        </w:tabs>
        <w:ind w:left="360" w:hanging="360"/>
      </w:pPr>
      <w:rPr>
        <w:rFonts w:ascii="宋体" w:hAnsi="宋体" w:hint="default"/>
      </w:rPr>
    </w:lvl>
    <w:lvl w:ilvl="1" w:tplc="794E376A">
      <w:numFmt w:val="bullet"/>
      <w:lvlText w:val="–"/>
      <w:lvlJc w:val="left"/>
      <w:pPr>
        <w:tabs>
          <w:tab w:val="num" w:pos="1080"/>
        </w:tabs>
        <w:ind w:left="1080" w:hanging="360"/>
      </w:pPr>
      <w:rPr>
        <w:rFonts w:ascii="宋体" w:hAnsi="宋体" w:hint="default"/>
      </w:rPr>
    </w:lvl>
    <w:lvl w:ilvl="2" w:tplc="60040F8A" w:tentative="1">
      <w:start w:val="1"/>
      <w:numFmt w:val="bullet"/>
      <w:lvlText w:val=""/>
      <w:lvlJc w:val="left"/>
      <w:pPr>
        <w:tabs>
          <w:tab w:val="num" w:pos="1800"/>
        </w:tabs>
        <w:ind w:left="1800" w:hanging="360"/>
      </w:pPr>
      <w:rPr>
        <w:rFonts w:ascii="Wingdings" w:hAnsi="Wingdings" w:hint="default"/>
      </w:rPr>
    </w:lvl>
    <w:lvl w:ilvl="3" w:tplc="71A8A510" w:tentative="1">
      <w:start w:val="1"/>
      <w:numFmt w:val="bullet"/>
      <w:lvlText w:val=""/>
      <w:lvlJc w:val="left"/>
      <w:pPr>
        <w:tabs>
          <w:tab w:val="num" w:pos="2520"/>
        </w:tabs>
        <w:ind w:left="2520" w:hanging="360"/>
      </w:pPr>
      <w:rPr>
        <w:rFonts w:ascii="Wingdings" w:hAnsi="Wingdings" w:hint="default"/>
      </w:rPr>
    </w:lvl>
    <w:lvl w:ilvl="4" w:tplc="D82A5D38" w:tentative="1">
      <w:start w:val="1"/>
      <w:numFmt w:val="bullet"/>
      <w:lvlText w:val=""/>
      <w:lvlJc w:val="left"/>
      <w:pPr>
        <w:tabs>
          <w:tab w:val="num" w:pos="3240"/>
        </w:tabs>
        <w:ind w:left="3240" w:hanging="360"/>
      </w:pPr>
      <w:rPr>
        <w:rFonts w:ascii="Wingdings" w:hAnsi="Wingdings" w:hint="default"/>
      </w:rPr>
    </w:lvl>
    <w:lvl w:ilvl="5" w:tplc="BFD87344" w:tentative="1">
      <w:start w:val="1"/>
      <w:numFmt w:val="bullet"/>
      <w:lvlText w:val=""/>
      <w:lvlJc w:val="left"/>
      <w:pPr>
        <w:tabs>
          <w:tab w:val="num" w:pos="3960"/>
        </w:tabs>
        <w:ind w:left="3960" w:hanging="360"/>
      </w:pPr>
      <w:rPr>
        <w:rFonts w:ascii="Wingdings" w:hAnsi="Wingdings" w:hint="default"/>
      </w:rPr>
    </w:lvl>
    <w:lvl w:ilvl="6" w:tplc="6616B95A" w:tentative="1">
      <w:start w:val="1"/>
      <w:numFmt w:val="bullet"/>
      <w:lvlText w:val=""/>
      <w:lvlJc w:val="left"/>
      <w:pPr>
        <w:tabs>
          <w:tab w:val="num" w:pos="4680"/>
        </w:tabs>
        <w:ind w:left="4680" w:hanging="360"/>
      </w:pPr>
      <w:rPr>
        <w:rFonts w:ascii="Wingdings" w:hAnsi="Wingdings" w:hint="default"/>
      </w:rPr>
    </w:lvl>
    <w:lvl w:ilvl="7" w:tplc="63A63180" w:tentative="1">
      <w:start w:val="1"/>
      <w:numFmt w:val="bullet"/>
      <w:lvlText w:val=""/>
      <w:lvlJc w:val="left"/>
      <w:pPr>
        <w:tabs>
          <w:tab w:val="num" w:pos="5400"/>
        </w:tabs>
        <w:ind w:left="5400" w:hanging="360"/>
      </w:pPr>
      <w:rPr>
        <w:rFonts w:ascii="Wingdings" w:hAnsi="Wingdings" w:hint="default"/>
      </w:rPr>
    </w:lvl>
    <w:lvl w:ilvl="8" w:tplc="4C3AE62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4056B8F"/>
    <w:multiLevelType w:val="hybridMultilevel"/>
    <w:tmpl w:val="29724868"/>
    <w:lvl w:ilvl="0" w:tplc="561E5770">
      <w:start w:val="1"/>
      <w:numFmt w:val="bullet"/>
      <w:lvlText w:val=""/>
      <w:lvlJc w:val="left"/>
      <w:pPr>
        <w:tabs>
          <w:tab w:val="num" w:pos="720"/>
        </w:tabs>
        <w:ind w:left="720" w:hanging="360"/>
      </w:pPr>
      <w:rPr>
        <w:rFonts w:ascii="Wingdings" w:hAnsi="Wingdings" w:hint="default"/>
      </w:rPr>
    </w:lvl>
    <w:lvl w:ilvl="1" w:tplc="FE885FFA">
      <w:numFmt w:val="bullet"/>
      <w:lvlText w:val="–"/>
      <w:lvlJc w:val="left"/>
      <w:pPr>
        <w:tabs>
          <w:tab w:val="num" w:pos="1440"/>
        </w:tabs>
        <w:ind w:left="1440" w:hanging="360"/>
      </w:pPr>
      <w:rPr>
        <w:rFonts w:ascii="宋体" w:hAnsi="宋体" w:hint="default"/>
      </w:rPr>
    </w:lvl>
    <w:lvl w:ilvl="2" w:tplc="96F811D8" w:tentative="1">
      <w:start w:val="1"/>
      <w:numFmt w:val="bullet"/>
      <w:lvlText w:val=""/>
      <w:lvlJc w:val="left"/>
      <w:pPr>
        <w:tabs>
          <w:tab w:val="num" w:pos="2160"/>
        </w:tabs>
        <w:ind w:left="2160" w:hanging="360"/>
      </w:pPr>
      <w:rPr>
        <w:rFonts w:ascii="Wingdings" w:hAnsi="Wingdings" w:hint="default"/>
      </w:rPr>
    </w:lvl>
    <w:lvl w:ilvl="3" w:tplc="ED80FF98" w:tentative="1">
      <w:start w:val="1"/>
      <w:numFmt w:val="bullet"/>
      <w:lvlText w:val=""/>
      <w:lvlJc w:val="left"/>
      <w:pPr>
        <w:tabs>
          <w:tab w:val="num" w:pos="2880"/>
        </w:tabs>
        <w:ind w:left="2880" w:hanging="360"/>
      </w:pPr>
      <w:rPr>
        <w:rFonts w:ascii="Wingdings" w:hAnsi="Wingdings" w:hint="default"/>
      </w:rPr>
    </w:lvl>
    <w:lvl w:ilvl="4" w:tplc="F9D61426" w:tentative="1">
      <w:start w:val="1"/>
      <w:numFmt w:val="bullet"/>
      <w:lvlText w:val=""/>
      <w:lvlJc w:val="left"/>
      <w:pPr>
        <w:tabs>
          <w:tab w:val="num" w:pos="3600"/>
        </w:tabs>
        <w:ind w:left="3600" w:hanging="360"/>
      </w:pPr>
      <w:rPr>
        <w:rFonts w:ascii="Wingdings" w:hAnsi="Wingdings" w:hint="default"/>
      </w:rPr>
    </w:lvl>
    <w:lvl w:ilvl="5" w:tplc="6136AAA8" w:tentative="1">
      <w:start w:val="1"/>
      <w:numFmt w:val="bullet"/>
      <w:lvlText w:val=""/>
      <w:lvlJc w:val="left"/>
      <w:pPr>
        <w:tabs>
          <w:tab w:val="num" w:pos="4320"/>
        </w:tabs>
        <w:ind w:left="4320" w:hanging="360"/>
      </w:pPr>
      <w:rPr>
        <w:rFonts w:ascii="Wingdings" w:hAnsi="Wingdings" w:hint="default"/>
      </w:rPr>
    </w:lvl>
    <w:lvl w:ilvl="6" w:tplc="6C580346" w:tentative="1">
      <w:start w:val="1"/>
      <w:numFmt w:val="bullet"/>
      <w:lvlText w:val=""/>
      <w:lvlJc w:val="left"/>
      <w:pPr>
        <w:tabs>
          <w:tab w:val="num" w:pos="5040"/>
        </w:tabs>
        <w:ind w:left="5040" w:hanging="360"/>
      </w:pPr>
      <w:rPr>
        <w:rFonts w:ascii="Wingdings" w:hAnsi="Wingdings" w:hint="default"/>
      </w:rPr>
    </w:lvl>
    <w:lvl w:ilvl="7" w:tplc="DC16CEB0" w:tentative="1">
      <w:start w:val="1"/>
      <w:numFmt w:val="bullet"/>
      <w:lvlText w:val=""/>
      <w:lvlJc w:val="left"/>
      <w:pPr>
        <w:tabs>
          <w:tab w:val="num" w:pos="5760"/>
        </w:tabs>
        <w:ind w:left="5760" w:hanging="360"/>
      </w:pPr>
      <w:rPr>
        <w:rFonts w:ascii="Wingdings" w:hAnsi="Wingdings" w:hint="default"/>
      </w:rPr>
    </w:lvl>
    <w:lvl w:ilvl="8" w:tplc="C29A1AB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4F59E5"/>
    <w:multiLevelType w:val="hybridMultilevel"/>
    <w:tmpl w:val="DA4AF6A8"/>
    <w:lvl w:ilvl="0" w:tplc="1DE8D81E">
      <w:start w:val="1"/>
      <w:numFmt w:val="bullet"/>
      <w:lvlText w:val=""/>
      <w:lvlJc w:val="left"/>
      <w:pPr>
        <w:tabs>
          <w:tab w:val="num" w:pos="720"/>
        </w:tabs>
        <w:ind w:left="720" w:hanging="360"/>
      </w:pPr>
      <w:rPr>
        <w:rFonts w:ascii="Wingdings" w:hAnsi="Wingdings" w:hint="default"/>
      </w:rPr>
    </w:lvl>
    <w:lvl w:ilvl="1" w:tplc="7AAED28E">
      <w:numFmt w:val="bullet"/>
      <w:lvlText w:val="–"/>
      <w:lvlJc w:val="left"/>
      <w:pPr>
        <w:tabs>
          <w:tab w:val="num" w:pos="1440"/>
        </w:tabs>
        <w:ind w:left="1440" w:hanging="360"/>
      </w:pPr>
      <w:rPr>
        <w:rFonts w:ascii="宋体" w:hAnsi="宋体" w:hint="default"/>
      </w:rPr>
    </w:lvl>
    <w:lvl w:ilvl="2" w:tplc="34F2B5A2" w:tentative="1">
      <w:start w:val="1"/>
      <w:numFmt w:val="bullet"/>
      <w:lvlText w:val=""/>
      <w:lvlJc w:val="left"/>
      <w:pPr>
        <w:tabs>
          <w:tab w:val="num" w:pos="2160"/>
        </w:tabs>
        <w:ind w:left="2160" w:hanging="360"/>
      </w:pPr>
      <w:rPr>
        <w:rFonts w:ascii="Wingdings" w:hAnsi="Wingdings" w:hint="default"/>
      </w:rPr>
    </w:lvl>
    <w:lvl w:ilvl="3" w:tplc="755EF9A6" w:tentative="1">
      <w:start w:val="1"/>
      <w:numFmt w:val="bullet"/>
      <w:lvlText w:val=""/>
      <w:lvlJc w:val="left"/>
      <w:pPr>
        <w:tabs>
          <w:tab w:val="num" w:pos="2880"/>
        </w:tabs>
        <w:ind w:left="2880" w:hanging="360"/>
      </w:pPr>
      <w:rPr>
        <w:rFonts w:ascii="Wingdings" w:hAnsi="Wingdings" w:hint="default"/>
      </w:rPr>
    </w:lvl>
    <w:lvl w:ilvl="4" w:tplc="D87213F2" w:tentative="1">
      <w:start w:val="1"/>
      <w:numFmt w:val="bullet"/>
      <w:lvlText w:val=""/>
      <w:lvlJc w:val="left"/>
      <w:pPr>
        <w:tabs>
          <w:tab w:val="num" w:pos="3600"/>
        </w:tabs>
        <w:ind w:left="3600" w:hanging="360"/>
      </w:pPr>
      <w:rPr>
        <w:rFonts w:ascii="Wingdings" w:hAnsi="Wingdings" w:hint="default"/>
      </w:rPr>
    </w:lvl>
    <w:lvl w:ilvl="5" w:tplc="7EE0F2B4" w:tentative="1">
      <w:start w:val="1"/>
      <w:numFmt w:val="bullet"/>
      <w:lvlText w:val=""/>
      <w:lvlJc w:val="left"/>
      <w:pPr>
        <w:tabs>
          <w:tab w:val="num" w:pos="4320"/>
        </w:tabs>
        <w:ind w:left="4320" w:hanging="360"/>
      </w:pPr>
      <w:rPr>
        <w:rFonts w:ascii="Wingdings" w:hAnsi="Wingdings" w:hint="default"/>
      </w:rPr>
    </w:lvl>
    <w:lvl w:ilvl="6" w:tplc="92D2F4C6" w:tentative="1">
      <w:start w:val="1"/>
      <w:numFmt w:val="bullet"/>
      <w:lvlText w:val=""/>
      <w:lvlJc w:val="left"/>
      <w:pPr>
        <w:tabs>
          <w:tab w:val="num" w:pos="5040"/>
        </w:tabs>
        <w:ind w:left="5040" w:hanging="360"/>
      </w:pPr>
      <w:rPr>
        <w:rFonts w:ascii="Wingdings" w:hAnsi="Wingdings" w:hint="default"/>
      </w:rPr>
    </w:lvl>
    <w:lvl w:ilvl="7" w:tplc="E990DB46" w:tentative="1">
      <w:start w:val="1"/>
      <w:numFmt w:val="bullet"/>
      <w:lvlText w:val=""/>
      <w:lvlJc w:val="left"/>
      <w:pPr>
        <w:tabs>
          <w:tab w:val="num" w:pos="5760"/>
        </w:tabs>
        <w:ind w:left="5760" w:hanging="360"/>
      </w:pPr>
      <w:rPr>
        <w:rFonts w:ascii="Wingdings" w:hAnsi="Wingdings" w:hint="default"/>
      </w:rPr>
    </w:lvl>
    <w:lvl w:ilvl="8" w:tplc="8620FC8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92"/>
    <w:rsid w:val="000401F0"/>
    <w:rsid w:val="000D7AFA"/>
    <w:rsid w:val="001001EB"/>
    <w:rsid w:val="001035C7"/>
    <w:rsid w:val="00106877"/>
    <w:rsid w:val="00110AB5"/>
    <w:rsid w:val="00124ACB"/>
    <w:rsid w:val="00146586"/>
    <w:rsid w:val="00173BA6"/>
    <w:rsid w:val="001907A2"/>
    <w:rsid w:val="001B5F89"/>
    <w:rsid w:val="001D7B36"/>
    <w:rsid w:val="002056FA"/>
    <w:rsid w:val="003C584B"/>
    <w:rsid w:val="00444D03"/>
    <w:rsid w:val="004826CA"/>
    <w:rsid w:val="004E2EF9"/>
    <w:rsid w:val="00544574"/>
    <w:rsid w:val="00586BA3"/>
    <w:rsid w:val="005E60C1"/>
    <w:rsid w:val="00622E37"/>
    <w:rsid w:val="00660128"/>
    <w:rsid w:val="006E1989"/>
    <w:rsid w:val="00747E13"/>
    <w:rsid w:val="007D7659"/>
    <w:rsid w:val="007F6156"/>
    <w:rsid w:val="00815B85"/>
    <w:rsid w:val="0081756B"/>
    <w:rsid w:val="0084582F"/>
    <w:rsid w:val="008C6A4C"/>
    <w:rsid w:val="008E3F8A"/>
    <w:rsid w:val="009E3AB9"/>
    <w:rsid w:val="00A1018D"/>
    <w:rsid w:val="00A4178D"/>
    <w:rsid w:val="00AF7167"/>
    <w:rsid w:val="00B0410F"/>
    <w:rsid w:val="00B51A74"/>
    <w:rsid w:val="00B823DE"/>
    <w:rsid w:val="00B904CC"/>
    <w:rsid w:val="00C06A5A"/>
    <w:rsid w:val="00C1735E"/>
    <w:rsid w:val="00C61C54"/>
    <w:rsid w:val="00C84542"/>
    <w:rsid w:val="00CA662B"/>
    <w:rsid w:val="00CB78C7"/>
    <w:rsid w:val="00CC14A9"/>
    <w:rsid w:val="00CD3281"/>
    <w:rsid w:val="00CD5992"/>
    <w:rsid w:val="00E345E9"/>
    <w:rsid w:val="00E6606F"/>
    <w:rsid w:val="00F9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D983"/>
  <w15:chartTrackingRefBased/>
  <w15:docId w15:val="{97AEDE77-ADE8-4BC4-AD7A-92181F8F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F71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F7167"/>
    <w:rPr>
      <w:rFonts w:ascii="宋体" w:eastAsia="宋体" w:hAnsi="宋体" w:cs="宋体"/>
      <w:kern w:val="0"/>
      <w:sz w:val="24"/>
      <w:szCs w:val="24"/>
    </w:rPr>
  </w:style>
  <w:style w:type="paragraph" w:styleId="a3">
    <w:name w:val="List Paragraph"/>
    <w:basedOn w:val="a"/>
    <w:uiPriority w:val="34"/>
    <w:qFormat/>
    <w:rsid w:val="00C06A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0204">
      <w:bodyDiv w:val="1"/>
      <w:marLeft w:val="0"/>
      <w:marRight w:val="0"/>
      <w:marTop w:val="0"/>
      <w:marBottom w:val="0"/>
      <w:divBdr>
        <w:top w:val="none" w:sz="0" w:space="0" w:color="auto"/>
        <w:left w:val="none" w:sz="0" w:space="0" w:color="auto"/>
        <w:bottom w:val="none" w:sz="0" w:space="0" w:color="auto"/>
        <w:right w:val="none" w:sz="0" w:space="0" w:color="auto"/>
      </w:divBdr>
    </w:div>
    <w:div w:id="848955523">
      <w:bodyDiv w:val="1"/>
      <w:marLeft w:val="0"/>
      <w:marRight w:val="0"/>
      <w:marTop w:val="0"/>
      <w:marBottom w:val="0"/>
      <w:divBdr>
        <w:top w:val="none" w:sz="0" w:space="0" w:color="auto"/>
        <w:left w:val="none" w:sz="0" w:space="0" w:color="auto"/>
        <w:bottom w:val="none" w:sz="0" w:space="0" w:color="auto"/>
        <w:right w:val="none" w:sz="0" w:space="0" w:color="auto"/>
      </w:divBdr>
      <w:divsChild>
        <w:div w:id="1780643700">
          <w:marLeft w:val="547"/>
          <w:marRight w:val="0"/>
          <w:marTop w:val="120"/>
          <w:marBottom w:val="0"/>
          <w:divBdr>
            <w:top w:val="none" w:sz="0" w:space="0" w:color="auto"/>
            <w:left w:val="none" w:sz="0" w:space="0" w:color="auto"/>
            <w:bottom w:val="none" w:sz="0" w:space="0" w:color="auto"/>
            <w:right w:val="none" w:sz="0" w:space="0" w:color="auto"/>
          </w:divBdr>
        </w:div>
        <w:div w:id="1012026302">
          <w:marLeft w:val="720"/>
          <w:marRight w:val="0"/>
          <w:marTop w:val="0"/>
          <w:marBottom w:val="0"/>
          <w:divBdr>
            <w:top w:val="none" w:sz="0" w:space="0" w:color="auto"/>
            <w:left w:val="none" w:sz="0" w:space="0" w:color="auto"/>
            <w:bottom w:val="none" w:sz="0" w:space="0" w:color="auto"/>
            <w:right w:val="none" w:sz="0" w:space="0" w:color="auto"/>
          </w:divBdr>
        </w:div>
        <w:div w:id="1915972537">
          <w:marLeft w:val="720"/>
          <w:marRight w:val="0"/>
          <w:marTop w:val="0"/>
          <w:marBottom w:val="0"/>
          <w:divBdr>
            <w:top w:val="none" w:sz="0" w:space="0" w:color="auto"/>
            <w:left w:val="none" w:sz="0" w:space="0" w:color="auto"/>
            <w:bottom w:val="none" w:sz="0" w:space="0" w:color="auto"/>
            <w:right w:val="none" w:sz="0" w:space="0" w:color="auto"/>
          </w:divBdr>
        </w:div>
      </w:divsChild>
    </w:div>
    <w:div w:id="963773774">
      <w:bodyDiv w:val="1"/>
      <w:marLeft w:val="0"/>
      <w:marRight w:val="0"/>
      <w:marTop w:val="0"/>
      <w:marBottom w:val="0"/>
      <w:divBdr>
        <w:top w:val="none" w:sz="0" w:space="0" w:color="auto"/>
        <w:left w:val="none" w:sz="0" w:space="0" w:color="auto"/>
        <w:bottom w:val="none" w:sz="0" w:space="0" w:color="auto"/>
        <w:right w:val="none" w:sz="0" w:space="0" w:color="auto"/>
      </w:divBdr>
      <w:divsChild>
        <w:div w:id="178860002">
          <w:marLeft w:val="547"/>
          <w:marRight w:val="0"/>
          <w:marTop w:val="120"/>
          <w:marBottom w:val="0"/>
          <w:divBdr>
            <w:top w:val="none" w:sz="0" w:space="0" w:color="auto"/>
            <w:left w:val="none" w:sz="0" w:space="0" w:color="auto"/>
            <w:bottom w:val="none" w:sz="0" w:space="0" w:color="auto"/>
            <w:right w:val="none" w:sz="0" w:space="0" w:color="auto"/>
          </w:divBdr>
        </w:div>
        <w:div w:id="1222711770">
          <w:marLeft w:val="720"/>
          <w:marRight w:val="0"/>
          <w:marTop w:val="0"/>
          <w:marBottom w:val="0"/>
          <w:divBdr>
            <w:top w:val="none" w:sz="0" w:space="0" w:color="auto"/>
            <w:left w:val="none" w:sz="0" w:space="0" w:color="auto"/>
            <w:bottom w:val="none" w:sz="0" w:space="0" w:color="auto"/>
            <w:right w:val="none" w:sz="0" w:space="0" w:color="auto"/>
          </w:divBdr>
        </w:div>
        <w:div w:id="1222904961">
          <w:marLeft w:val="720"/>
          <w:marRight w:val="0"/>
          <w:marTop w:val="0"/>
          <w:marBottom w:val="0"/>
          <w:divBdr>
            <w:top w:val="none" w:sz="0" w:space="0" w:color="auto"/>
            <w:left w:val="none" w:sz="0" w:space="0" w:color="auto"/>
            <w:bottom w:val="none" w:sz="0" w:space="0" w:color="auto"/>
            <w:right w:val="none" w:sz="0" w:space="0" w:color="auto"/>
          </w:divBdr>
        </w:div>
        <w:div w:id="1254435384">
          <w:marLeft w:val="720"/>
          <w:marRight w:val="0"/>
          <w:marTop w:val="0"/>
          <w:marBottom w:val="0"/>
          <w:divBdr>
            <w:top w:val="none" w:sz="0" w:space="0" w:color="auto"/>
            <w:left w:val="none" w:sz="0" w:space="0" w:color="auto"/>
            <w:bottom w:val="none" w:sz="0" w:space="0" w:color="auto"/>
            <w:right w:val="none" w:sz="0" w:space="0" w:color="auto"/>
          </w:divBdr>
        </w:div>
      </w:divsChild>
    </w:div>
    <w:div w:id="1553736488">
      <w:bodyDiv w:val="1"/>
      <w:marLeft w:val="0"/>
      <w:marRight w:val="0"/>
      <w:marTop w:val="0"/>
      <w:marBottom w:val="0"/>
      <w:divBdr>
        <w:top w:val="none" w:sz="0" w:space="0" w:color="auto"/>
        <w:left w:val="none" w:sz="0" w:space="0" w:color="auto"/>
        <w:bottom w:val="none" w:sz="0" w:space="0" w:color="auto"/>
        <w:right w:val="none" w:sz="0" w:space="0" w:color="auto"/>
      </w:divBdr>
    </w:div>
    <w:div w:id="1960329519">
      <w:bodyDiv w:val="1"/>
      <w:marLeft w:val="0"/>
      <w:marRight w:val="0"/>
      <w:marTop w:val="0"/>
      <w:marBottom w:val="0"/>
      <w:divBdr>
        <w:top w:val="none" w:sz="0" w:space="0" w:color="auto"/>
        <w:left w:val="none" w:sz="0" w:space="0" w:color="auto"/>
        <w:bottom w:val="none" w:sz="0" w:space="0" w:color="auto"/>
        <w:right w:val="none" w:sz="0" w:space="0" w:color="auto"/>
      </w:divBdr>
      <w:divsChild>
        <w:div w:id="373232642">
          <w:marLeft w:val="547"/>
          <w:marRight w:val="0"/>
          <w:marTop w:val="120"/>
          <w:marBottom w:val="0"/>
          <w:divBdr>
            <w:top w:val="none" w:sz="0" w:space="0" w:color="auto"/>
            <w:left w:val="none" w:sz="0" w:space="0" w:color="auto"/>
            <w:bottom w:val="none" w:sz="0" w:space="0" w:color="auto"/>
            <w:right w:val="none" w:sz="0" w:space="0" w:color="auto"/>
          </w:divBdr>
        </w:div>
        <w:div w:id="1757508469">
          <w:marLeft w:val="720"/>
          <w:marRight w:val="0"/>
          <w:marTop w:val="0"/>
          <w:marBottom w:val="0"/>
          <w:divBdr>
            <w:top w:val="none" w:sz="0" w:space="0" w:color="auto"/>
            <w:left w:val="none" w:sz="0" w:space="0" w:color="auto"/>
            <w:bottom w:val="none" w:sz="0" w:space="0" w:color="auto"/>
            <w:right w:val="none" w:sz="0" w:space="0" w:color="auto"/>
          </w:divBdr>
        </w:div>
        <w:div w:id="1356348473">
          <w:marLeft w:val="720"/>
          <w:marRight w:val="0"/>
          <w:marTop w:val="0"/>
          <w:marBottom w:val="0"/>
          <w:divBdr>
            <w:top w:val="none" w:sz="0" w:space="0" w:color="auto"/>
            <w:left w:val="none" w:sz="0" w:space="0" w:color="auto"/>
            <w:bottom w:val="none" w:sz="0" w:space="0" w:color="auto"/>
            <w:right w:val="none" w:sz="0" w:space="0" w:color="auto"/>
          </w:divBdr>
        </w:div>
      </w:divsChild>
    </w:div>
    <w:div w:id="2066181097">
      <w:bodyDiv w:val="1"/>
      <w:marLeft w:val="0"/>
      <w:marRight w:val="0"/>
      <w:marTop w:val="0"/>
      <w:marBottom w:val="0"/>
      <w:divBdr>
        <w:top w:val="none" w:sz="0" w:space="0" w:color="auto"/>
        <w:left w:val="none" w:sz="0" w:space="0" w:color="auto"/>
        <w:bottom w:val="none" w:sz="0" w:space="0" w:color="auto"/>
        <w:right w:val="none" w:sz="0" w:space="0" w:color="auto"/>
      </w:divBdr>
      <w:divsChild>
        <w:div w:id="1751341405">
          <w:marLeft w:val="547"/>
          <w:marRight w:val="0"/>
          <w:marTop w:val="120"/>
          <w:marBottom w:val="0"/>
          <w:divBdr>
            <w:top w:val="none" w:sz="0" w:space="0" w:color="auto"/>
            <w:left w:val="none" w:sz="0" w:space="0" w:color="auto"/>
            <w:bottom w:val="none" w:sz="0" w:space="0" w:color="auto"/>
            <w:right w:val="none" w:sz="0" w:space="0" w:color="auto"/>
          </w:divBdr>
        </w:div>
        <w:div w:id="90664011">
          <w:marLeft w:val="720"/>
          <w:marRight w:val="0"/>
          <w:marTop w:val="0"/>
          <w:marBottom w:val="0"/>
          <w:divBdr>
            <w:top w:val="none" w:sz="0" w:space="0" w:color="auto"/>
            <w:left w:val="none" w:sz="0" w:space="0" w:color="auto"/>
            <w:bottom w:val="none" w:sz="0" w:space="0" w:color="auto"/>
            <w:right w:val="none" w:sz="0" w:space="0" w:color="auto"/>
          </w:divBdr>
        </w:div>
        <w:div w:id="1113287487">
          <w:marLeft w:val="720"/>
          <w:marRight w:val="0"/>
          <w:marTop w:val="0"/>
          <w:marBottom w:val="0"/>
          <w:divBdr>
            <w:top w:val="none" w:sz="0" w:space="0" w:color="auto"/>
            <w:left w:val="none" w:sz="0" w:space="0" w:color="auto"/>
            <w:bottom w:val="none" w:sz="0" w:space="0" w:color="auto"/>
            <w:right w:val="none" w:sz="0" w:space="0" w:color="auto"/>
          </w:divBdr>
        </w:div>
        <w:div w:id="7085753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浩楠</dc:creator>
  <cp:keywords/>
  <dc:description/>
  <cp:lastModifiedBy>浩楠</cp:lastModifiedBy>
  <cp:revision>62</cp:revision>
  <dcterms:created xsi:type="dcterms:W3CDTF">2021-12-29T07:59:00Z</dcterms:created>
  <dcterms:modified xsi:type="dcterms:W3CDTF">2021-12-29T12:52:00Z</dcterms:modified>
</cp:coreProperties>
</file>