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526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一. 单选题（共50题，100分）</w:t>
      </w:r>
    </w:p>
    <w:p w14:paraId="33BC35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1. 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面向对象设计阶段的主要任务是系统设计和（   ）。</w:t>
      </w:r>
    </w:p>
    <w:p w14:paraId="00AA8F0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数据设计</w:t>
      </w:r>
    </w:p>
    <w:p w14:paraId="7C0F02E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面向对象程序设计</w:t>
      </w:r>
    </w:p>
    <w:p w14:paraId="199F693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对象设计</w:t>
      </w:r>
    </w:p>
    <w:p w14:paraId="7FDBC4A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结构化设计</w:t>
      </w:r>
    </w:p>
    <w:p w14:paraId="2DB00319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C:对象设计;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C:对象设计;</w:t>
      </w:r>
    </w:p>
    <w:p w14:paraId="6DFFE2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5719F83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2. 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属于软件设计的基本原理是（   ）。</w:t>
      </w:r>
    </w:p>
    <w:p w14:paraId="6ABC0EA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数据流分析设计</w:t>
      </w:r>
    </w:p>
    <w:p w14:paraId="565AF05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模块化</w:t>
      </w:r>
    </w:p>
    <w:p w14:paraId="6923028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事务流分析设计</w:t>
      </w:r>
    </w:p>
    <w:p w14:paraId="05D841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变换流分析设计</w:t>
      </w:r>
    </w:p>
    <w:p w14:paraId="70C702D5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B:模块化;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B:模块化;</w:t>
      </w:r>
    </w:p>
    <w:p w14:paraId="0A44A9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009BA3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3. 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软件工程三要素</w:t>
      </w:r>
    </w:p>
    <w:p w14:paraId="7221206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方法、工具和过程</w:t>
      </w:r>
    </w:p>
    <w:p w14:paraId="4841CFA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方法、对象和类</w:t>
      </w:r>
    </w:p>
    <w:p w14:paraId="54B365A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技术、方法和工具</w:t>
      </w:r>
    </w:p>
    <w:p w14:paraId="3A3F4E0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过程、模型和方法</w:t>
      </w:r>
    </w:p>
    <w:p w14:paraId="7475BF00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A:方法、工具和过程;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A:方法、工具和过程;</w:t>
      </w:r>
    </w:p>
    <w:p w14:paraId="01A835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1293405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4. 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面向对象分析的首要工作是（   ）。</w:t>
      </w:r>
    </w:p>
    <w:p w14:paraId="653EB79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系统的动态模型</w:t>
      </w:r>
    </w:p>
    <w:p w14:paraId="4FC1B94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系统的对象模型</w:t>
      </w:r>
    </w:p>
    <w:p w14:paraId="58CE8F8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系统的E-R图</w:t>
      </w:r>
    </w:p>
    <w:p w14:paraId="7B3FC95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系统的功能模型</w:t>
      </w:r>
    </w:p>
    <w:p w14:paraId="1AA96766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B:系统的对象模型;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B:系统的对象模型;</w:t>
      </w:r>
    </w:p>
    <w:p w14:paraId="0EF45E3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0DE4A3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5. 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《程序员》杂志曾经刊登一篇译文，作者在白板上画了一个类图，然后开始掰着指头数这个类图缺什么，"没考虑到持久化"，"没考虑到对象的创建"……然后得出结论：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画这个类图不如直接编码。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请评价以上观点。</w:t>
      </w:r>
    </w:p>
    <w:p w14:paraId="26AA041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不同意。这个图会越来越细，逐渐添加作者认为缺少的那些东西。</w:t>
      </w:r>
    </w:p>
    <w:p w14:paraId="4DA0234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同意。代码才是最终结果，其他事情都是浪费。</w:t>
      </w:r>
    </w:p>
    <w:p w14:paraId="0A4FD83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不同意。作者不了解核心域和非核心域分离的重要。</w:t>
      </w:r>
    </w:p>
    <w:p w14:paraId="4AC403B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同意。Talk is cheap. Show me the code.</w:t>
      </w:r>
    </w:p>
    <w:p w14:paraId="70B3F629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C:不同意。作者不了解核心域和非核心域分离的重要。;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C:不同意。作者不了解核心域和非核心域分离的重要。;</w:t>
      </w:r>
    </w:p>
    <w:p w14:paraId="6D595F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07E777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6. 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通过执行对象的操作可以改变对象的属性，但它必须通过（   ）的传递。</w:t>
      </w:r>
    </w:p>
    <w:p w14:paraId="7C84DF0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继承</w:t>
      </w:r>
    </w:p>
    <w:p w14:paraId="714A1E1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操作</w:t>
      </w:r>
    </w:p>
    <w:p w14:paraId="15DD747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消息</w:t>
      </w:r>
    </w:p>
    <w:p w14:paraId="636D25F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信息</w:t>
      </w:r>
    </w:p>
    <w:p w14:paraId="632E3123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C:消息;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C:消息;</w:t>
      </w:r>
    </w:p>
    <w:p w14:paraId="2DCE72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4D20AB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7. 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rStyle w:val="7"/>
          <w:rFonts w:ascii="楷体_GB2312" w:eastAsia="楷体_GB2312" w:cs="楷体_GB2312"/>
          <w:b/>
          <w:bCs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采用面向对象方法进行软件开发时，将汽车作为一个系统。以下（）之间不属于组成（Composition）关系。</w:t>
      </w:r>
    </w:p>
    <w:p w14:paraId="45F71A9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Style w:val="7"/>
          <w:rFonts w:hint="default" w:ascii="楷体_GB2312" w:hAnsi="Segoe UI" w:eastAsia="楷体_GB2312" w:cs="楷体_GB2312"/>
          <w:b/>
          <w:bCs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汽车和车窗</w:t>
      </w:r>
    </w:p>
    <w:p w14:paraId="1383FAF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Style w:val="7"/>
          <w:rFonts w:hint="default" w:ascii="楷体_GB2312" w:hAnsi="Segoe UI" w:eastAsia="楷体_GB2312" w:cs="楷体_GB2312"/>
          <w:b/>
          <w:bCs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汽车和座位</w:t>
      </w:r>
    </w:p>
    <w:p w14:paraId="6A407C0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Style w:val="7"/>
          <w:rFonts w:hint="default" w:ascii="楷体_GB2312" w:hAnsi="Segoe UI" w:eastAsia="楷体_GB2312" w:cs="楷体_GB2312"/>
          <w:b/>
          <w:bCs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汽车和发动机</w:t>
      </w:r>
    </w:p>
    <w:p w14:paraId="7F67316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Style w:val="7"/>
          <w:rFonts w:hint="default" w:ascii="楷体_GB2312" w:hAnsi="Segoe UI" w:eastAsia="楷体_GB2312" w:cs="楷体_GB2312"/>
          <w:b/>
          <w:bCs/>
          <w:i w:val="0"/>
          <w:iCs w:val="0"/>
          <w:caps w:val="0"/>
          <w:color w:val="181E33"/>
          <w:spacing w:val="0"/>
          <w:sz w:val="14"/>
          <w:szCs w:val="14"/>
          <w:bdr w:val="none" w:color="auto" w:sz="0" w:space="0"/>
          <w:shd w:val="clear" w:fill="FFFFFF"/>
        </w:rPr>
        <w:t>汽车和音乐系统</w:t>
      </w:r>
    </w:p>
    <w:p w14:paraId="528EC3DF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D:汽车和音乐系统;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D:汽车和音乐系统;</w:t>
      </w:r>
    </w:p>
    <w:p w14:paraId="090BAB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561B08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8. 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以下不是面向对象的特征（  ）</w:t>
      </w:r>
    </w:p>
    <w:p w14:paraId="072EC267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过程调用</w:t>
      </w:r>
    </w:p>
    <w:p w14:paraId="3078D84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封装性</w:t>
      </w:r>
    </w:p>
    <w:p w14:paraId="3987EF5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继承性</w:t>
      </w:r>
    </w:p>
    <w:p w14:paraId="7BA41BE8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多态性</w:t>
      </w:r>
    </w:p>
    <w:p w14:paraId="4E234022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A:过程调用;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A:过程调用;</w:t>
      </w:r>
    </w:p>
    <w:p w14:paraId="376996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72BC2F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9. 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数据流图是进行软件需求分析的常用图形工具，其基本图形符号是（  ）。</w:t>
      </w:r>
    </w:p>
    <w:p w14:paraId="500C172D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变换、加工、数据流和数据存储</w:t>
      </w:r>
    </w:p>
    <w:p w14:paraId="7B9EDC7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变换、加工、数据流和存储</w:t>
      </w:r>
    </w:p>
    <w:p w14:paraId="4BAE4C99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输入、输出、外部实体和加工</w:t>
      </w:r>
    </w:p>
    <w:p w14:paraId="1B158BF0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加工、数据流、数据存储和外部实体</w:t>
      </w:r>
    </w:p>
    <w:p w14:paraId="40F24B73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D:加工、数据流、数据存储和外部实体;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D:加工、数据流、数据存储和外部实体;</w:t>
      </w:r>
    </w:p>
    <w:p w14:paraId="4114F9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4CC163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10. 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面向对象分析过程中，从给定需求描述中选择（ ）来识别对象。</w:t>
      </w:r>
    </w:p>
    <w:p w14:paraId="39E99A25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动词短语</w:t>
      </w:r>
    </w:p>
    <w:p w14:paraId="70F8542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名词短语</w:t>
      </w:r>
    </w:p>
    <w:p w14:paraId="731D7AC8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形容词</w:t>
      </w:r>
    </w:p>
    <w:p w14:paraId="4DC2BFD9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副词</w:t>
      </w:r>
    </w:p>
    <w:p w14:paraId="22FB50FA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B:名词短语;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B:名词短语;</w:t>
      </w:r>
    </w:p>
    <w:p w14:paraId="4E0FF0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6BC64D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11. 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某汽车配件制造厂。产品在成品之前要经过车间每个工位的加工和处理。每个工位针对配件做完自己的工作后，需要把一些工作数据记录下来。厂里想搞一个生产管理系统，当需求人员访谈一些车间操作工时，这些操作工都觉得“搞什么电脑，像现在用手写挺好的”。从需求的角度，我们应该怎么去思考这样的情况？</w:t>
      </w:r>
    </w:p>
    <w:p w14:paraId="6C61478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没有必要去找操作工调研。</w:t>
      </w:r>
    </w:p>
    <w:p w14:paraId="6C1FA6D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没有得到操作工支持，系统暂缓开发。</w:t>
      </w:r>
    </w:p>
    <w:p w14:paraId="4115905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提炼涉众利益，尽量兼顾。</w:t>
      </w:r>
    </w:p>
    <w:p w14:paraId="1180BF3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教育操作工要接受电脑系统。</w:t>
      </w:r>
    </w:p>
    <w:p w14:paraId="6A5F0894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C:提炼涉众利益，尽量兼顾。;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C:提炼涉众利益，尽量兼顾。;</w:t>
      </w:r>
    </w:p>
    <w:p w14:paraId="6C7C09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737C7A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12. 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为了提高模块的独立性，模块之间最好（  ）。</w:t>
      </w:r>
    </w:p>
    <w:p w14:paraId="691FB6F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控制耦合</w:t>
      </w:r>
    </w:p>
    <w:p w14:paraId="2D491B52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数据耦合</w:t>
      </w:r>
    </w:p>
    <w:p w14:paraId="5AECA63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公共环境耦合</w:t>
      </w:r>
    </w:p>
    <w:p w14:paraId="548605A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特征耦合</w:t>
      </w:r>
    </w:p>
    <w:p w14:paraId="0A3964A6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B:数据耦合;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B:数据耦合;</w:t>
      </w:r>
    </w:p>
    <w:p w14:paraId="0DEC15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5A4959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13. 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</w:p>
    <w:p w14:paraId="308D126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以下用例图的错误应该如何改正？</w:t>
      </w:r>
    </w:p>
    <w:p w14:paraId="378127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  <w:jc w:val="center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C71974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将右边四个放在下一层次用例包中。</w:t>
      </w:r>
    </w:p>
    <w:p w14:paraId="3F6BA6D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右边四个只是步骤不是用例，删掉。</w:t>
      </w:r>
    </w:p>
    <w:p w14:paraId="61086562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提交维修单信息是客服的责任，应该删掉。</w:t>
      </w:r>
    </w:p>
    <w:p w14:paraId="36E15447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将&lt;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1"/>
          <w:szCs w:val="11"/>
          <w:bdr w:val="none" w:color="auto" w:sz="0" w:space="0"/>
          <w:shd w:val="clear" w:fill="FFFFFF"/>
        </w:rPr>
        <w:t>&gt;箭头方向反过来。</w:t>
      </w:r>
    </w:p>
    <w:p w14:paraId="6D06D5E8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B:右边四个只是步骤不是用例，删掉。;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B:右边四个只是步骤不是用例，删掉。;</w:t>
      </w:r>
    </w:p>
    <w:p w14:paraId="6D8146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2655A9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14. 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在面向对象技术中，不同的对象在收到同一消息时可以产生完全不同的结果，这一现象称为（   ）。</w:t>
      </w:r>
    </w:p>
    <w:p w14:paraId="602C260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继承</w:t>
      </w:r>
    </w:p>
    <w:p w14:paraId="16ABCEE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多态</w:t>
      </w:r>
    </w:p>
    <w:p w14:paraId="4A2B130D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消息</w:t>
      </w:r>
    </w:p>
    <w:p w14:paraId="7F96FE55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绑定</w:t>
      </w:r>
    </w:p>
    <w:p w14:paraId="7A1E1E3B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B:多态;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B:多态;</w:t>
      </w:r>
    </w:p>
    <w:p w14:paraId="030184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03C600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15. 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汽车有一个发动机，汽车和发动机之间的关系是（   ）关系。</w:t>
      </w:r>
    </w:p>
    <w:p w14:paraId="3E6F935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组装</w:t>
      </w:r>
    </w:p>
    <w:p w14:paraId="126913A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整体和部分</w:t>
      </w:r>
    </w:p>
    <w:p w14:paraId="596DAC2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分类</w:t>
      </w:r>
    </w:p>
    <w:p w14:paraId="44F3E48B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一般和特殊</w:t>
      </w:r>
    </w:p>
    <w:p w14:paraId="2D231272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B:整体和部分;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B:整体和部分;</w:t>
      </w:r>
    </w:p>
    <w:p w14:paraId="52D35D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5393471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16. 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面向对象方法的许多强有力的功能和突出优点，都来源于把类组织成一个层次结构的系统，一个类的上层可以有父亲，下层有子类，这种层次结构系统的一个重要性质是（   ），一个类获得其父类的全部数据和操作。</w:t>
      </w:r>
    </w:p>
    <w:p w14:paraId="1B13863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多态性</w:t>
      </w:r>
    </w:p>
    <w:p w14:paraId="735DABEB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继承性</w:t>
      </w:r>
    </w:p>
    <w:p w14:paraId="494EB1FC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复用性</w:t>
      </w:r>
    </w:p>
    <w:p w14:paraId="00518963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兼容性</w:t>
      </w:r>
    </w:p>
    <w:p w14:paraId="5A36856E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B:继承性;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B:继承性;</w:t>
      </w:r>
    </w:p>
    <w:p w14:paraId="068716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78A33D9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17. 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员工小张每天早上到办公室第一件事就是打开电脑，登录办公系统后扫两眼今天该做的事情有哪些，然后就离开电脑做事情去了。以办公系统为研究对象，以下说法正确的是：</w:t>
      </w:r>
    </w:p>
    <w:p w14:paraId="04366D53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“登录”不是用例，用例是“查看当日任务”。</w:t>
      </w:r>
    </w:p>
    <w:p w14:paraId="21C58817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“登录”是用例，因为小张登录后已经达到使用系统的目的，然后离开了。</w:t>
      </w:r>
    </w:p>
    <w:p w14:paraId="01CB02A8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“登录”是不是用例，应该按照办公系统的研发团队在开发时划分模块的情况而定。</w:t>
      </w:r>
    </w:p>
    <w:p w14:paraId="495118E0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“登录”不是用例，因为小张不登录也可以看到自己的任务。</w:t>
      </w:r>
    </w:p>
    <w:p w14:paraId="7973F331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A:“登录”不是用例，用例是“查看当日任务”。;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A:“登录”不是用例，用例是“查看当日任务”。;</w:t>
      </w:r>
    </w:p>
    <w:p w14:paraId="28EA061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762A7A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18. 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面向对象的动态模型中，每张状态图表示 （   ）的动态行为。</w:t>
      </w:r>
    </w:p>
    <w:p w14:paraId="6190479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一系列状态</w:t>
      </w:r>
    </w:p>
    <w:p w14:paraId="702CD9AA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一列事件</w:t>
      </w:r>
    </w:p>
    <w:p w14:paraId="3D84569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某一个类</w:t>
      </w:r>
    </w:p>
    <w:p w14:paraId="7A46455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有关联的若干类</w:t>
      </w:r>
    </w:p>
    <w:p w14:paraId="266225CB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C:某一个类;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C:某一个类;</w:t>
      </w:r>
    </w:p>
    <w:p w14:paraId="4BF6E4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33C082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19. 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软件需求规格说明书的内容不应该包括（  ）</w:t>
      </w:r>
    </w:p>
    <w:p w14:paraId="64EF5735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对数据的要求</w:t>
      </w:r>
    </w:p>
    <w:p w14:paraId="11A3A50C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对重要功能的描述</w:t>
      </w:r>
    </w:p>
    <w:p w14:paraId="1FDAF907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软件的性能</w:t>
      </w:r>
    </w:p>
    <w:p w14:paraId="6AD4A921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对算法的详细过程描述</w:t>
      </w:r>
    </w:p>
    <w:p w14:paraId="31FDE03C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D:对算法的详细过程描述;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D:对算法的详细过程描述;</w:t>
      </w:r>
    </w:p>
    <w:p w14:paraId="25057E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1F64067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20. 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对象模型的描述工具是（  ）。</w:t>
      </w:r>
    </w:p>
    <w:p w14:paraId="35FDE8E7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状态图</w:t>
      </w:r>
    </w:p>
    <w:p w14:paraId="5AD36C81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数据流图</w:t>
      </w:r>
    </w:p>
    <w:p w14:paraId="189BDE9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类图</w:t>
      </w:r>
    </w:p>
    <w:p w14:paraId="16759D79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结构图</w:t>
      </w:r>
    </w:p>
    <w:p w14:paraId="066D41DF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C:类图;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C:类图;</w:t>
      </w:r>
    </w:p>
    <w:p w14:paraId="3D3ACA0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5D76C11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21. 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（   ）表达系统类及其联系的图示，它是面向对象设计的核心，是建立状态图、写作图和其他图的基础。</w:t>
      </w:r>
    </w:p>
    <w:p w14:paraId="25CF0C88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配置图</w:t>
      </w:r>
    </w:p>
    <w:p w14:paraId="166FF8B1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组件图</w:t>
      </w:r>
    </w:p>
    <w:p w14:paraId="008B9156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类图</w:t>
      </w:r>
    </w:p>
    <w:p w14:paraId="24C3F62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部署图</w:t>
      </w:r>
    </w:p>
    <w:p w14:paraId="52536D1C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C:类图;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C:类图;</w:t>
      </w:r>
    </w:p>
    <w:p w14:paraId="18476D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3205EF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22. 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</w:p>
    <w:p w14:paraId="739B5E8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下图①②③④所示是</w:t>
      </w:r>
      <w:r>
        <w:rPr>
          <w:rFonts w:ascii="Calibri" w:hAnsi="Calibri" w:cs="Calibri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UML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的（</w:t>
      </w:r>
      <w:r>
        <w:rPr>
          <w:rFonts w:hint="default" w:ascii="Calibri" w:hAnsi="Calibri" w:cs="Calibri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  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）。</w:t>
      </w:r>
    </w:p>
    <w:p w14:paraId="6A3FB5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C5DBC3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协作图</w:t>
      </w:r>
    </w:p>
    <w:p w14:paraId="24A810D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用例图</w:t>
      </w:r>
    </w:p>
    <w:p w14:paraId="7ED45B4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对象图</w:t>
      </w:r>
    </w:p>
    <w:p w14:paraId="4D65BEC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类图</w:t>
      </w:r>
    </w:p>
    <w:p w14:paraId="4F97588B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D:类图;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D:类图;</w:t>
      </w:r>
    </w:p>
    <w:p w14:paraId="4530F1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261903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23. 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为了保障学校的安全，学校安装了监控系统。系统按照一定的频率不停拍摄访客的影像，显示给坐在监控室里的保安看。根据以上描述，最合适的用例图是：</w:t>
      </w:r>
    </w:p>
    <w:p w14:paraId="6D4C0F80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44399B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7E47B82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1E053F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EDECA0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C:;</w:t>
      </w:r>
    </w:p>
    <w:p w14:paraId="1EBEFB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309A05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24. 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在考察系统的一些涉及时序和改变的状况时，要用动态模型来表示。动态模型着重于系统的控制逻辑，它包括两个图：一个事件追踪图，另一个是（   ）。</w:t>
      </w:r>
    </w:p>
    <w:p w14:paraId="57127AF8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系统结构图</w:t>
      </w:r>
    </w:p>
    <w:p w14:paraId="64C2CA4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顺序图</w:t>
      </w:r>
    </w:p>
    <w:p w14:paraId="0D65448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数据流图</w:t>
      </w:r>
    </w:p>
    <w:p w14:paraId="440B7C76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状态图</w:t>
      </w:r>
    </w:p>
    <w:p w14:paraId="186B0380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D:状态图;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D:状态图;</w:t>
      </w:r>
    </w:p>
    <w:p w14:paraId="3E742F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1A6871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25. 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面向对象设计中，基于父类创建的子类具有父类的所有特性，这一特点称为类的（   ）。</w:t>
      </w:r>
    </w:p>
    <w:p w14:paraId="794E6880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封装性</w:t>
      </w:r>
    </w:p>
    <w:p w14:paraId="64150A4E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继承性</w:t>
      </w:r>
    </w:p>
    <w:p w14:paraId="5E1EB5B4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多态性</w:t>
      </w:r>
    </w:p>
    <w:p w14:paraId="7E1B0E95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重用性</w:t>
      </w:r>
    </w:p>
    <w:p w14:paraId="31C71A35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B:继承性;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B:继承性;</w:t>
      </w:r>
    </w:p>
    <w:p w14:paraId="1019AE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107EA90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26. 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下面所列的性质中，（   ）不属于面向对象设计的特性。</w:t>
      </w:r>
    </w:p>
    <w:p w14:paraId="10FDA40C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封装性</w:t>
      </w:r>
    </w:p>
    <w:p w14:paraId="4346C4B4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继承性</w:t>
      </w:r>
    </w:p>
    <w:p w14:paraId="1C777883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重用性</w:t>
      </w:r>
    </w:p>
    <w:p w14:paraId="349C3CAA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可视化</w:t>
      </w:r>
    </w:p>
    <w:p w14:paraId="57A3D797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D:可视化;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D:可视化;</w:t>
      </w:r>
    </w:p>
    <w:p w14:paraId="682AEFC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6E1457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27. 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所有的对象可以成为各种对象类，每个对象类都定义了一组（  ）。</w:t>
      </w:r>
    </w:p>
    <w:p w14:paraId="1A6695B6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过程</w:t>
      </w:r>
    </w:p>
    <w:p w14:paraId="73BFB7A8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方法</w:t>
      </w:r>
    </w:p>
    <w:p w14:paraId="0D60B6B2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说明</w:t>
      </w:r>
    </w:p>
    <w:p w14:paraId="03950D4A"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类型</w:t>
      </w:r>
    </w:p>
    <w:p w14:paraId="174D3D05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B:方法;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B:方法;</w:t>
      </w:r>
    </w:p>
    <w:p w14:paraId="5D6280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76BF92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28. 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关联是建立(   )之间关系的一种手段。</w:t>
      </w:r>
    </w:p>
    <w:p w14:paraId="44222E15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类</w:t>
      </w:r>
    </w:p>
    <w:p w14:paraId="1A9EC68C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对象</w:t>
      </w:r>
    </w:p>
    <w:p w14:paraId="7FA3538B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功能</w:t>
      </w:r>
    </w:p>
    <w:p w14:paraId="0354C932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属性</w:t>
      </w:r>
    </w:p>
    <w:p w14:paraId="01826C86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A:类;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A:类;</w:t>
      </w:r>
    </w:p>
    <w:p w14:paraId="678FDC3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59D168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29. 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以ATM为研究对象，“登录”不是用例，但是，以_____这样的系统为研究对象时，“登录”作为用例是合适的。</w:t>
      </w:r>
    </w:p>
    <w:p w14:paraId="2BE971A7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门禁</w:t>
      </w:r>
    </w:p>
    <w:p w14:paraId="07F95516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OA系统</w:t>
      </w:r>
    </w:p>
    <w:p w14:paraId="753ED3E3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指纹扫描仪</w:t>
      </w:r>
    </w:p>
    <w:p w14:paraId="7B63BBF5"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支付宝</w:t>
      </w:r>
    </w:p>
    <w:p w14:paraId="1DB8DB41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A:门禁;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A:门禁;</w:t>
      </w:r>
    </w:p>
    <w:p w14:paraId="432272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55E49C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30. 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.某航空公司拟开发一个机票预订系统，旅客预订机票时使用信用卡付款。付款通过信用卡公司的信用卡管理系统提供的接口实现。若采用数据流图建立需求模型，则信用卡管理系统是（）。</w:t>
      </w:r>
    </w:p>
    <w:p w14:paraId="23DEBDF1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数据流</w:t>
      </w:r>
    </w:p>
    <w:p w14:paraId="3BD71DE0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数据存储</w:t>
      </w:r>
    </w:p>
    <w:p w14:paraId="47B7D75E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外部实体</w:t>
      </w:r>
    </w:p>
    <w:p w14:paraId="7E8A9596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加工</w:t>
      </w:r>
    </w:p>
    <w:p w14:paraId="74091BDB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C:外部实体;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C:外部实体;</w:t>
      </w:r>
    </w:p>
    <w:p w14:paraId="47E7D3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2E9309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31. 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某公司要开发一个软件产品，产品的某些需求是明确的，而某些需求则需要进一步细化。由于市场竞争的压力，产品需要尽快上市，则开发该软件产品最不适合采用(   )模型。</w:t>
      </w:r>
    </w:p>
    <w:p w14:paraId="1B37FAAD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原型</w:t>
      </w:r>
    </w:p>
    <w:p w14:paraId="6A53956B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增量</w:t>
      </w:r>
    </w:p>
    <w:p w14:paraId="5780B2A4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瀑布</w:t>
      </w:r>
    </w:p>
    <w:p w14:paraId="5038B63A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螺旋</w:t>
      </w:r>
    </w:p>
    <w:p w14:paraId="71B15AD4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C:瀑布;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C:瀑布;</w:t>
      </w:r>
    </w:p>
    <w:p w14:paraId="14EF9D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42AA9A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32. 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以类似_______这样的系统为研究对象时，“打印机”作为参与者是合适的。</w:t>
      </w:r>
    </w:p>
    <w:p w14:paraId="56460D1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财务报表系统</w:t>
      </w:r>
    </w:p>
    <w:p w14:paraId="648EE1C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Word</w:t>
      </w:r>
    </w:p>
    <w:p w14:paraId="704BBCC5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打印管理器</w:t>
      </w:r>
    </w:p>
    <w:p w14:paraId="7C08EA8C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Photoshop</w:t>
      </w:r>
    </w:p>
    <w:p w14:paraId="096526FF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C:打印管理器;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C:打印管理器;</w:t>
      </w:r>
    </w:p>
    <w:p w14:paraId="4F779A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2085E3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33. 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市民想给交通卡充值，来到营业点把钱和卡一起递给营业员，营业员操作“充值系统”充值。针对“充值系统”的参与者，以下看法正确的是：</w:t>
      </w:r>
    </w:p>
    <w:p w14:paraId="6EC1E04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参与者应是市民，因为市民比营业员重要，而且营业员最终执行的是市民的指令。</w:t>
      </w:r>
    </w:p>
    <w:p w14:paraId="734024F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参与者应该是充值系统，因为充值由充值系统完成。</w:t>
      </w:r>
    </w:p>
    <w:p w14:paraId="0E05EDC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市民和营业员一起作为参与者</w:t>
      </w:r>
    </w:p>
    <w:p w14:paraId="3E3EA93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参与者应该是营业员，系统参与者与重要无关。</w:t>
      </w:r>
    </w:p>
    <w:p w14:paraId="119B0910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D:参与者应该是营业员，系统参与者与重要无关。;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D:参与者应该是营业员，系统参与者与重要无关。;</w:t>
      </w:r>
    </w:p>
    <w:p w14:paraId="31A3BB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185481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34. 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（   ）是把对象的属性和操作结合在一起，构成一个独立的对象，其内部信息对外界是隐藏的，外界只能通过有限的接口与对象发生关系。</w:t>
      </w:r>
    </w:p>
    <w:p w14:paraId="6FB72EE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多态</w:t>
      </w:r>
    </w:p>
    <w:p w14:paraId="13F2A816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封装</w:t>
      </w:r>
    </w:p>
    <w:p w14:paraId="412B6B96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消息</w:t>
      </w:r>
    </w:p>
    <w:p w14:paraId="5588126A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继承</w:t>
      </w:r>
    </w:p>
    <w:p w14:paraId="3396D665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B:封装;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B:封装;</w:t>
      </w:r>
    </w:p>
    <w:p w14:paraId="357EB2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24C5E7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35. 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类之间的关系有：</w:t>
      </w:r>
    </w:p>
    <w:p w14:paraId="055F7BE8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扩展、包含、泛化</w:t>
      </w:r>
    </w:p>
    <w:p w14:paraId="64AC30C5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请求、验证、回应</w:t>
      </w:r>
    </w:p>
    <w:p w14:paraId="1FA3389A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连接、聚合、组合</w:t>
      </w:r>
    </w:p>
    <w:p w14:paraId="25DF28E9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泛化、关联、依赖</w:t>
      </w:r>
    </w:p>
    <w:p w14:paraId="00D3B3E9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D:泛化、关联、依赖;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D:泛化、关联、依赖;</w:t>
      </w:r>
    </w:p>
    <w:p w14:paraId="06CCB7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701A3C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36. 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</w:p>
    <w:p w14:paraId="6E9ADA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下图所示UML图为（ ）。</w:t>
      </w:r>
    </w:p>
    <w:p w14:paraId="5FDC1C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  <w:jc w:val="center"/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47E33F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类图</w:t>
      </w:r>
    </w:p>
    <w:p w14:paraId="1F06C80C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通信图</w:t>
      </w:r>
    </w:p>
    <w:p w14:paraId="376F718E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组件图</w:t>
      </w:r>
    </w:p>
    <w:p w14:paraId="299A26FF"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部署图</w:t>
      </w:r>
    </w:p>
    <w:p w14:paraId="535FA549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C:组件图;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C:组件图;</w:t>
      </w:r>
    </w:p>
    <w:p w14:paraId="0B12FA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3F2CAE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37. 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（   ）可以帮助人们简单方便地复用已经成功设计或者体系结构。</w:t>
      </w:r>
    </w:p>
    <w:p w14:paraId="4535404C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遗留系统</w:t>
      </w:r>
    </w:p>
    <w:p w14:paraId="2F6D6A8B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商业构件</w:t>
      </w:r>
    </w:p>
    <w:p w14:paraId="398A3CB4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设计模式</w:t>
      </w:r>
    </w:p>
    <w:p w14:paraId="16D4763D"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需求规格说明</w:t>
      </w:r>
    </w:p>
    <w:p w14:paraId="7B2808AB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C:设计模式;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C:设计模式;</w:t>
      </w:r>
    </w:p>
    <w:p w14:paraId="5C4F91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7F91C7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38. 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面向对象的主要特征除了对象的惟一性、封装和继承外，还有（  ）。</w:t>
      </w:r>
    </w:p>
    <w:p w14:paraId="0227E1F0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完整性</w:t>
      </w:r>
    </w:p>
    <w:p w14:paraId="5C4C6CA7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可移植性</w:t>
      </w:r>
    </w:p>
    <w:p w14:paraId="59ACC8F2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多态性</w:t>
      </w:r>
    </w:p>
    <w:p w14:paraId="33C43228"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兼容性</w:t>
      </w:r>
    </w:p>
    <w:p w14:paraId="71C1CD07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C:多态性;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C:多态性;</w:t>
      </w:r>
    </w:p>
    <w:p w14:paraId="142D81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08BD7E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3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39. 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</w:p>
    <w:p w14:paraId="5C3553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现有场景：一名医生（</w:t>
      </w:r>
      <w:r>
        <w:rPr>
          <w:rFonts w:hint="default" w:ascii="Calibri" w:hAnsi="Calibri" w:cs="Calibri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Doctor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）可以治疗多位病人（</w:t>
      </w:r>
      <w:r>
        <w:rPr>
          <w:rFonts w:hint="default" w:ascii="Calibri" w:hAnsi="Calibri" w:cs="Calibri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Patient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），一位病人可以由多名医生治疗，一名医生可能多次治疗同一位病人。要记录哪名医生治疗哪位病人时，需要存储治疗（</w:t>
      </w:r>
      <w:r>
        <w:rPr>
          <w:rFonts w:hint="default" w:ascii="Calibri" w:hAnsi="Calibri" w:cs="Calibri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Treatment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）的日期和时间。以下①②③④图中（</w:t>
      </w:r>
      <w:r>
        <w:rPr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   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）是描述此场景的模型。</w:t>
      </w:r>
    </w:p>
    <w:p w14:paraId="5D1EEB6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/>
        <w:jc w:val="center"/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A0FF79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default" w:ascii="Calibri" w:hAnsi="Calibri" w:eastAsia="Segoe UI" w:cs="Calibri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④</w:t>
      </w:r>
    </w:p>
    <w:p w14:paraId="54F07602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③</w:t>
      </w:r>
    </w:p>
    <w:p w14:paraId="545E7760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②</w:t>
      </w:r>
    </w:p>
    <w:p w14:paraId="6AE8FFDF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2"/>
          <w:szCs w:val="12"/>
          <w:bdr w:val="none" w:color="auto" w:sz="0" w:space="0"/>
          <w:shd w:val="clear" w:fill="FFFFFF"/>
        </w:rPr>
        <w:t>①</w:t>
      </w:r>
    </w:p>
    <w:p w14:paraId="2D2AC0B6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B:③;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B:③;</w:t>
      </w:r>
    </w:p>
    <w:p w14:paraId="5CDCD8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5EE5C1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40. 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（  ）描述了一组交互对象之间的动态协作关系，它表示完成某项行为的对象和这些对象之间传递消息的时间顺序。</w:t>
      </w:r>
    </w:p>
    <w:p w14:paraId="68080366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类图</w:t>
      </w:r>
    </w:p>
    <w:p w14:paraId="04CBBC11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协作图</w:t>
      </w:r>
    </w:p>
    <w:p w14:paraId="69EDA98A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顺序图</w:t>
      </w:r>
    </w:p>
    <w:p w14:paraId="25497185"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状态图</w:t>
      </w:r>
    </w:p>
    <w:p w14:paraId="02927EF4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C:顺序图;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C:顺序图;</w:t>
      </w:r>
    </w:p>
    <w:p w14:paraId="1F36A5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725DFE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41. 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需求分析之前有必要进行（  ）工作。</w:t>
      </w:r>
    </w:p>
    <w:p w14:paraId="75BB08BA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系统设计</w:t>
      </w:r>
    </w:p>
    <w:p w14:paraId="2A05B1A8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程序设计</w:t>
      </w:r>
    </w:p>
    <w:p w14:paraId="174791D9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系统测试</w:t>
      </w:r>
    </w:p>
    <w:p w14:paraId="1269EA6F"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可行性研究</w:t>
      </w:r>
    </w:p>
    <w:p w14:paraId="42D92D13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D:可行性研究;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D:可行性研究;</w:t>
      </w:r>
    </w:p>
    <w:p w14:paraId="11091E2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07DEA6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42. 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在某销售系统中，客户采用扫描二维码进行支付。若采用面向对象方法开发该销售系统，则客户类属于（ ）类。</w:t>
      </w:r>
    </w:p>
    <w:p w14:paraId="7DC7B376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控制</w:t>
      </w:r>
    </w:p>
    <w:p w14:paraId="4C206BB6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实体</w:t>
      </w:r>
    </w:p>
    <w:p w14:paraId="6E82AE7C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状态</w:t>
      </w:r>
    </w:p>
    <w:p w14:paraId="494FEE4D"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接口</w:t>
      </w:r>
    </w:p>
    <w:p w14:paraId="7344AC3D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B:实体;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B:实体;</w:t>
      </w:r>
    </w:p>
    <w:p w14:paraId="0D5ECEC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625D81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43. 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采用面向对象方法进行系统开发时，以下与新型冠状病毒有关的对象中，存在“一般与特殊”关系的是( )。</w:t>
      </w:r>
    </w:p>
    <w:p w14:paraId="15C00FD3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发热病人与确诊病人</w:t>
      </w:r>
    </w:p>
    <w:p w14:paraId="662BCCAC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确诊病人与治愈病人</w:t>
      </w:r>
    </w:p>
    <w:p w14:paraId="0FF482A6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医生和病人</w:t>
      </w:r>
    </w:p>
    <w:p w14:paraId="4493CB36"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确诊病人与疑似病人</w:t>
      </w:r>
    </w:p>
    <w:p w14:paraId="3BB60BC1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A:发热病人与确诊病人;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A:发热病人与确诊病人;</w:t>
      </w:r>
    </w:p>
    <w:p w14:paraId="042AC6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4A353F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44. 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（    ）是从用户使用系统的角度描述系统功能的图形表达方法。</w:t>
      </w:r>
    </w:p>
    <w:p w14:paraId="062AA7B7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状态图</w:t>
      </w:r>
    </w:p>
    <w:p w14:paraId="5A4C3CC0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类图</w:t>
      </w:r>
    </w:p>
    <w:p w14:paraId="78CCFF06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用例图</w:t>
      </w:r>
    </w:p>
    <w:p w14:paraId="65BAAB0D"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活动图</w:t>
      </w:r>
    </w:p>
    <w:p w14:paraId="3E169C77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C:用例图;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C:用例图;</w:t>
      </w:r>
    </w:p>
    <w:p w14:paraId="7E82E2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6CAA94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45. 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某企业财务系统的需求中，属于功能需求的是（ ）。</w:t>
      </w:r>
    </w:p>
    <w:p w14:paraId="43DAE874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系统可以允许 100 个用户同事查询自己的工资</w:t>
      </w:r>
    </w:p>
    <w:p w14:paraId="3B7C3883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系统的响应时间不超过 3 秒</w:t>
      </w:r>
    </w:p>
    <w:p w14:paraId="0106B948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系统的计算精度符合财务规则的要求</w:t>
      </w:r>
    </w:p>
    <w:p w14:paraId="128D609E"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每个月特定的时间发放员工工资</w:t>
      </w:r>
    </w:p>
    <w:p w14:paraId="263A7AFF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D:每个月特定的时间发放员工工资;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D:每个月特定的时间发放员工工资;</w:t>
      </w:r>
    </w:p>
    <w:p w14:paraId="68ED83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11F7FC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46. 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一个组织，从外面看是______的集合，从里面看是_______的集合。</w:t>
      </w:r>
    </w:p>
    <w:p w14:paraId="35068EBF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业务执行者；业务用例</w:t>
      </w:r>
    </w:p>
    <w:p w14:paraId="1A650B4E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业务执行者；业务工人</w:t>
      </w:r>
    </w:p>
    <w:p w14:paraId="271289BB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功能；性能</w:t>
      </w:r>
    </w:p>
    <w:p w14:paraId="33283C3E"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FFFFF"/>
        </w:rPr>
        <w:t>价值；系统</w:t>
      </w:r>
    </w:p>
    <w:p w14:paraId="4711C88E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D:价值；系统;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D:价值；系统;</w:t>
      </w:r>
    </w:p>
    <w:p w14:paraId="49E527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2DB2287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47. 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以下适合作为某个用例的前置条件的是：</w:t>
      </w:r>
    </w:p>
    <w:p w14:paraId="32138869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系统运行正常，网络连通正常</w:t>
      </w:r>
    </w:p>
    <w:p w14:paraId="5D78DE87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存在待审批的报销单</w:t>
      </w:r>
    </w:p>
    <w:p w14:paraId="79742499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 系统记录活动计划信息</w:t>
      </w:r>
    </w:p>
    <w:p w14:paraId="155E87CA"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经理已经打电话通知工作人员执行活动计划</w:t>
      </w:r>
    </w:p>
    <w:p w14:paraId="15A52FB2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B:存在待审批的报销单;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B:存在待审批的报销单;</w:t>
      </w:r>
    </w:p>
    <w:p w14:paraId="634C31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33C4FF0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48. 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(  )是一个类与它的一个或多个细化类之间的关系，即一般与特殊的关系。</w:t>
      </w:r>
    </w:p>
    <w:p w14:paraId="55297479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关联</w:t>
      </w:r>
    </w:p>
    <w:p w14:paraId="00AEC036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组合</w:t>
      </w:r>
    </w:p>
    <w:p w14:paraId="3380BFAE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聚集</w:t>
      </w:r>
    </w:p>
    <w:p w14:paraId="56A80B27"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泛化</w:t>
      </w:r>
    </w:p>
    <w:p w14:paraId="05DBA4B8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D:泛化;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D:泛化;</w:t>
      </w:r>
    </w:p>
    <w:p w14:paraId="0D7F22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7B6115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49. 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模块的独立性是由内聚性和耦合性来度量的，其中内聚性是（  ）。</w:t>
      </w:r>
    </w:p>
    <w:p w14:paraId="72E92754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 接口的复杂度</w:t>
      </w:r>
    </w:p>
    <w:p w14:paraId="67CC29F7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 模块间的联系程度</w:t>
      </w:r>
    </w:p>
    <w:p w14:paraId="6F0DF840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 信息的隐藏程度</w:t>
      </w:r>
    </w:p>
    <w:p w14:paraId="216D8192"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 模块的功能强度</w:t>
      </w:r>
    </w:p>
    <w:p w14:paraId="7B91B3E2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D:模块的功能强度;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D:模块的功能强度;</w:t>
      </w:r>
    </w:p>
    <w:p w14:paraId="134BD4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5" w:lineRule="atLeast"/>
        <w:ind w:left="150" w:right="0" w:firstLine="0"/>
        <w:jc w:val="right"/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sz w:val="9"/>
          <w:szCs w:val="9"/>
        </w:rPr>
      </w:pP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din" w:hAnsi="din" w:eastAsia="din" w:cs="din"/>
          <w:i w:val="0"/>
          <w:iCs w:val="0"/>
          <w:caps w:val="0"/>
          <w:color w:val="181E33"/>
          <w:spacing w:val="0"/>
          <w:kern w:val="0"/>
          <w:sz w:val="9"/>
          <w:szCs w:val="9"/>
          <w:bdr w:val="none" w:color="auto" w:sz="0" w:space="0"/>
          <w:shd w:val="clear" w:fill="FFFFFF"/>
          <w:lang w:val="en-US" w:eastAsia="zh-CN" w:bidi="ar"/>
        </w:rPr>
        <w:t>分</w:t>
      </w:r>
    </w:p>
    <w:p w14:paraId="2ED0FB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150" w:right="150"/>
        <w:rPr>
          <w:color w:val="181E33"/>
          <w:sz w:val="10"/>
          <w:szCs w:val="10"/>
        </w:rPr>
      </w:pPr>
      <w:r>
        <w:rPr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50. </w:t>
      </w:r>
      <w:r>
        <w:rPr>
          <w:i w:val="0"/>
          <w:iCs w:val="0"/>
          <w:caps w:val="0"/>
          <w:color w:val="A8A8B3"/>
          <w:spacing w:val="0"/>
          <w:sz w:val="10"/>
          <w:szCs w:val="10"/>
          <w:bdr w:val="none" w:color="auto" w:sz="0" w:space="0"/>
          <w:shd w:val="clear" w:fill="FFFFFF"/>
        </w:rPr>
        <w:t>(单选题)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为什么面向对象分析设计方法比面向过程好？</w:t>
      </w:r>
    </w:p>
    <w:p w14:paraId="1211D871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A.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面向对象和需求的映射更直接</w:t>
      </w:r>
    </w:p>
    <w:p w14:paraId="6BBE5F03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B.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面向对象方法更容易掌握</w:t>
      </w:r>
    </w:p>
    <w:p w14:paraId="3348E0C9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C.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面向对象更符合计算机的底层</w:t>
      </w:r>
    </w:p>
    <w:p w14:paraId="39CF815B"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5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sz w:val="10"/>
          <w:szCs w:val="10"/>
          <w:bdr w:val="none" w:color="auto" w:sz="0" w:space="0"/>
          <w:shd w:val="clear" w:fill="FFFFFF"/>
        </w:rPr>
        <w:t>D.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4"/>
          <w:sz w:val="11"/>
          <w:szCs w:val="11"/>
          <w:bdr w:val="none" w:color="auto" w:sz="0" w:space="0"/>
          <w:shd w:val="clear" w:fill="FAFAFA"/>
        </w:rPr>
        <w:t>面向对象更适合人脑去把握系统的复杂性</w:t>
      </w:r>
    </w:p>
    <w:p w14:paraId="1AB4FD34">
      <w:pPr>
        <w:keepNext w:val="0"/>
        <w:keepLines w:val="0"/>
        <w:widowControl/>
        <w:suppressLineNumbers w:val="0"/>
        <w:pBdr>
          <w:top w:val="single" w:color="F0F3F7" w:sz="2" w:space="0"/>
          <w:left w:val="single" w:color="E1E7F0" w:sz="12" w:space="0"/>
          <w:bottom w:val="single" w:color="F0F3F7" w:sz="2" w:space="0"/>
          <w:right w:val="single" w:color="F0F3F7" w:sz="2" w:space="79"/>
        </w:pBdr>
        <w:shd w:val="clear" w:fill="FFFFFF"/>
        <w:spacing w:before="0" w:beforeAutospacing="0" w:after="0" w:afterAutospacing="0"/>
        <w:ind w:left="15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我的答案: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181E33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A:面向对象和需求的映射更直接;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正确答案:</w:t>
      </w:r>
      <w:r>
        <w:rPr>
          <w:rFonts w:hint="default" w:ascii="Segoe UI" w:hAnsi="Segoe UI" w:eastAsia="Segoe UI" w:cs="Segoe UI"/>
          <w:i w:val="0"/>
          <w:iCs w:val="0"/>
          <w:caps w:val="0"/>
          <w:color w:val="00B86E"/>
          <w:spacing w:val="0"/>
          <w:kern w:val="0"/>
          <w:sz w:val="10"/>
          <w:szCs w:val="10"/>
          <w:bdr w:val="none" w:color="auto" w:sz="0" w:space="0"/>
          <w:shd w:val="clear" w:fill="FFFFFF"/>
          <w:lang w:val="en-US" w:eastAsia="zh-CN" w:bidi="ar"/>
        </w:rPr>
        <w:t> A:面向对象和需求的映射更直接;</w:t>
      </w:r>
    </w:p>
    <w:p w14:paraId="77CF7FBA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d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3609E"/>
    <w:multiLevelType w:val="multilevel"/>
    <w:tmpl w:val="832360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40E1DD4"/>
    <w:multiLevelType w:val="multilevel"/>
    <w:tmpl w:val="840E1D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44CE04C"/>
    <w:multiLevelType w:val="multilevel"/>
    <w:tmpl w:val="844CE0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8B27C82D"/>
    <w:multiLevelType w:val="multilevel"/>
    <w:tmpl w:val="8B27C8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8F8719E"/>
    <w:multiLevelType w:val="multilevel"/>
    <w:tmpl w:val="A8F871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F4C4043"/>
    <w:multiLevelType w:val="multilevel"/>
    <w:tmpl w:val="AF4C40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0AE3CFA"/>
    <w:multiLevelType w:val="multilevel"/>
    <w:tmpl w:val="B0AE3C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B25899A0"/>
    <w:multiLevelType w:val="multilevel"/>
    <w:tmpl w:val="B2589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78B576B"/>
    <w:multiLevelType w:val="multilevel"/>
    <w:tmpl w:val="B78B57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B83697A8"/>
    <w:multiLevelType w:val="multilevel"/>
    <w:tmpl w:val="B83697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BE042845"/>
    <w:multiLevelType w:val="multilevel"/>
    <w:tmpl w:val="BE0428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C1175B40"/>
    <w:multiLevelType w:val="multilevel"/>
    <w:tmpl w:val="C1175B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C769CCFC"/>
    <w:multiLevelType w:val="multilevel"/>
    <w:tmpl w:val="C769CC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C81B4E69"/>
    <w:multiLevelType w:val="multilevel"/>
    <w:tmpl w:val="C81B4E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CAF5ACD3"/>
    <w:multiLevelType w:val="multilevel"/>
    <w:tmpl w:val="CAF5AC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D6AC1255"/>
    <w:multiLevelType w:val="multilevel"/>
    <w:tmpl w:val="D6AC12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DBB6F013"/>
    <w:multiLevelType w:val="multilevel"/>
    <w:tmpl w:val="DBB6F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DC6684DD"/>
    <w:multiLevelType w:val="multilevel"/>
    <w:tmpl w:val="DC6684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E212AC36"/>
    <w:multiLevelType w:val="multilevel"/>
    <w:tmpl w:val="E212AC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E58242E5"/>
    <w:multiLevelType w:val="multilevel"/>
    <w:tmpl w:val="E5824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EC1643E2"/>
    <w:multiLevelType w:val="multilevel"/>
    <w:tmpl w:val="EC1643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F0776C7C"/>
    <w:multiLevelType w:val="multilevel"/>
    <w:tmpl w:val="F0776C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F34AE18B"/>
    <w:multiLevelType w:val="multilevel"/>
    <w:tmpl w:val="F34AE1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3">
    <w:nsid w:val="F3C41748"/>
    <w:multiLevelType w:val="multilevel"/>
    <w:tmpl w:val="F3C417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4">
    <w:nsid w:val="F3CE0C13"/>
    <w:multiLevelType w:val="multilevel"/>
    <w:tmpl w:val="F3CE0C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FDEEBA58"/>
    <w:multiLevelType w:val="multilevel"/>
    <w:tmpl w:val="FDEEBA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06A78D5F"/>
    <w:multiLevelType w:val="multilevel"/>
    <w:tmpl w:val="06A78D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0C1F104A"/>
    <w:multiLevelType w:val="multilevel"/>
    <w:tmpl w:val="0C1F10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0CDF1E24"/>
    <w:multiLevelType w:val="multilevel"/>
    <w:tmpl w:val="0CDF1E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9">
    <w:nsid w:val="0DD2070E"/>
    <w:multiLevelType w:val="multilevel"/>
    <w:tmpl w:val="0DD207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0E61C550"/>
    <w:multiLevelType w:val="multilevel"/>
    <w:tmpl w:val="0E61C5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16ADC620"/>
    <w:multiLevelType w:val="multilevel"/>
    <w:tmpl w:val="16ADC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1A152BBB"/>
    <w:multiLevelType w:val="multilevel"/>
    <w:tmpl w:val="1A152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3">
    <w:nsid w:val="205FAC8B"/>
    <w:multiLevelType w:val="multilevel"/>
    <w:tmpl w:val="205FAC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20F0FF02"/>
    <w:multiLevelType w:val="multilevel"/>
    <w:tmpl w:val="20F0F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306CECCA"/>
    <w:multiLevelType w:val="multilevel"/>
    <w:tmpl w:val="306CEC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3186A6B1"/>
    <w:multiLevelType w:val="multilevel"/>
    <w:tmpl w:val="3186A6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3252CE70"/>
    <w:multiLevelType w:val="multilevel"/>
    <w:tmpl w:val="3252CE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3718B705"/>
    <w:multiLevelType w:val="multilevel"/>
    <w:tmpl w:val="3718B7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3A1E815C"/>
    <w:multiLevelType w:val="multilevel"/>
    <w:tmpl w:val="3A1E81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3A6AC890"/>
    <w:multiLevelType w:val="multilevel"/>
    <w:tmpl w:val="3A6AC8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3CF987C0"/>
    <w:multiLevelType w:val="multilevel"/>
    <w:tmpl w:val="3CF98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52D0270D"/>
    <w:multiLevelType w:val="multilevel"/>
    <w:tmpl w:val="52D027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5671C6A9"/>
    <w:multiLevelType w:val="multilevel"/>
    <w:tmpl w:val="5671C6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4">
    <w:nsid w:val="5BD37F02"/>
    <w:multiLevelType w:val="multilevel"/>
    <w:tmpl w:val="5BD37F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5C6A928B"/>
    <w:multiLevelType w:val="multilevel"/>
    <w:tmpl w:val="5C6A92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6">
    <w:nsid w:val="6917C45D"/>
    <w:multiLevelType w:val="multilevel"/>
    <w:tmpl w:val="6917C4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71AE54D7"/>
    <w:multiLevelType w:val="multilevel"/>
    <w:tmpl w:val="71AE54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771A7FD3"/>
    <w:multiLevelType w:val="multilevel"/>
    <w:tmpl w:val="771A7F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782ACDAE"/>
    <w:multiLevelType w:val="multilevel"/>
    <w:tmpl w:val="782ACD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"/>
  </w:num>
  <w:num w:numId="2">
    <w:abstractNumId w:val="10"/>
  </w:num>
  <w:num w:numId="3">
    <w:abstractNumId w:val="36"/>
  </w:num>
  <w:num w:numId="4">
    <w:abstractNumId w:val="42"/>
  </w:num>
  <w:num w:numId="5">
    <w:abstractNumId w:val="19"/>
  </w:num>
  <w:num w:numId="6">
    <w:abstractNumId w:val="17"/>
  </w:num>
  <w:num w:numId="7">
    <w:abstractNumId w:val="38"/>
  </w:num>
  <w:num w:numId="8">
    <w:abstractNumId w:val="18"/>
  </w:num>
  <w:num w:numId="9">
    <w:abstractNumId w:val="14"/>
  </w:num>
  <w:num w:numId="10">
    <w:abstractNumId w:val="13"/>
  </w:num>
  <w:num w:numId="11">
    <w:abstractNumId w:val="34"/>
  </w:num>
  <w:num w:numId="12">
    <w:abstractNumId w:val="49"/>
  </w:num>
  <w:num w:numId="13">
    <w:abstractNumId w:val="9"/>
  </w:num>
  <w:num w:numId="14">
    <w:abstractNumId w:val="4"/>
  </w:num>
  <w:num w:numId="15">
    <w:abstractNumId w:val="46"/>
  </w:num>
  <w:num w:numId="16">
    <w:abstractNumId w:val="28"/>
  </w:num>
  <w:num w:numId="17">
    <w:abstractNumId w:val="3"/>
  </w:num>
  <w:num w:numId="18">
    <w:abstractNumId w:val="48"/>
  </w:num>
  <w:num w:numId="19">
    <w:abstractNumId w:val="15"/>
  </w:num>
  <w:num w:numId="20">
    <w:abstractNumId w:val="23"/>
  </w:num>
  <w:num w:numId="21">
    <w:abstractNumId w:val="1"/>
  </w:num>
  <w:num w:numId="22">
    <w:abstractNumId w:val="47"/>
  </w:num>
  <w:num w:numId="23">
    <w:abstractNumId w:val="27"/>
  </w:num>
  <w:num w:numId="24">
    <w:abstractNumId w:val="45"/>
  </w:num>
  <w:num w:numId="25">
    <w:abstractNumId w:val="35"/>
  </w:num>
  <w:num w:numId="26">
    <w:abstractNumId w:val="32"/>
  </w:num>
  <w:num w:numId="27">
    <w:abstractNumId w:val="0"/>
  </w:num>
  <w:num w:numId="28">
    <w:abstractNumId w:val="37"/>
  </w:num>
  <w:num w:numId="29">
    <w:abstractNumId w:val="33"/>
  </w:num>
  <w:num w:numId="30">
    <w:abstractNumId w:val="29"/>
  </w:num>
  <w:num w:numId="31">
    <w:abstractNumId w:val="30"/>
  </w:num>
  <w:num w:numId="32">
    <w:abstractNumId w:val="6"/>
  </w:num>
  <w:num w:numId="33">
    <w:abstractNumId w:val="5"/>
  </w:num>
  <w:num w:numId="34">
    <w:abstractNumId w:val="22"/>
  </w:num>
  <w:num w:numId="35">
    <w:abstractNumId w:val="20"/>
  </w:num>
  <w:num w:numId="36">
    <w:abstractNumId w:val="40"/>
  </w:num>
  <w:num w:numId="37">
    <w:abstractNumId w:val="2"/>
  </w:num>
  <w:num w:numId="38">
    <w:abstractNumId w:val="31"/>
  </w:num>
  <w:num w:numId="39">
    <w:abstractNumId w:val="8"/>
  </w:num>
  <w:num w:numId="40">
    <w:abstractNumId w:val="41"/>
  </w:num>
  <w:num w:numId="41">
    <w:abstractNumId w:val="12"/>
  </w:num>
  <w:num w:numId="42">
    <w:abstractNumId w:val="39"/>
  </w:num>
  <w:num w:numId="43">
    <w:abstractNumId w:val="26"/>
  </w:num>
  <w:num w:numId="44">
    <w:abstractNumId w:val="43"/>
  </w:num>
  <w:num w:numId="45">
    <w:abstractNumId w:val="11"/>
  </w:num>
  <w:num w:numId="46">
    <w:abstractNumId w:val="16"/>
  </w:num>
  <w:num w:numId="47">
    <w:abstractNumId w:val="24"/>
  </w:num>
  <w:num w:numId="48">
    <w:abstractNumId w:val="25"/>
  </w:num>
  <w:num w:numId="49">
    <w:abstractNumId w:val="44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5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2024-12-12T09:26:09Z</dcterms:created>
  <dc:creator>李才军</dc:creator>
  <cp:lastModifiedBy>沐一缕清风</cp:lastModifiedBy>
  <dcterms:modified xsi:type="dcterms:W3CDTF">2024-12-12T09:27:20Z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4A62EE7DAC314C67B90738D6D7A20702_12</vt:lpwstr>
  </property>
</Properties>
</file>