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000" w:rsidRPr="00AF76AC" w:rsidRDefault="00FF7000" w:rsidP="00FF700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AF76AC">
        <w:rPr>
          <w:rFonts w:hint="eastAsia"/>
          <w:b/>
        </w:rPr>
        <w:t>新增待辦事項</w:t>
      </w:r>
    </w:p>
    <w:p w:rsidR="00BA1C93" w:rsidRDefault="00BA1C93" w:rsidP="00BA1C93">
      <w:pPr>
        <w:pStyle w:val="a3"/>
        <w:ind w:leftChars="0"/>
      </w:pPr>
    </w:p>
    <w:tbl>
      <w:tblPr>
        <w:tblStyle w:val="a4"/>
        <w:tblW w:w="0" w:type="auto"/>
        <w:tblInd w:w="1063" w:type="dxa"/>
        <w:tblLook w:val="04A0"/>
      </w:tblPr>
      <w:tblGrid>
        <w:gridCol w:w="4715"/>
        <w:gridCol w:w="4678"/>
      </w:tblGrid>
      <w:tr w:rsidR="00FF7000" w:rsidTr="00BA1C93">
        <w:tc>
          <w:tcPr>
            <w:tcW w:w="4715" w:type="dxa"/>
          </w:tcPr>
          <w:p w:rsidR="00FF7000" w:rsidRDefault="00FF7000" w:rsidP="00FF700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打開</w:t>
            </w:r>
            <w:r>
              <w:rPr>
                <w:rFonts w:hint="eastAsia"/>
              </w:rPr>
              <w:t>app</w:t>
            </w:r>
          </w:p>
        </w:tc>
        <w:tc>
          <w:tcPr>
            <w:tcW w:w="4678" w:type="dxa"/>
          </w:tcPr>
          <w:p w:rsidR="00FF7000" w:rsidRDefault="00FF7000" w:rsidP="00FF700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輸入待辦事項</w:t>
            </w:r>
          </w:p>
        </w:tc>
      </w:tr>
      <w:tr w:rsidR="00FF7000" w:rsidTr="00BA1C93">
        <w:tc>
          <w:tcPr>
            <w:tcW w:w="4715" w:type="dxa"/>
          </w:tcPr>
          <w:p w:rsidR="00FF7000" w:rsidRDefault="00FF7000" w:rsidP="00FF7000">
            <w:pPr>
              <w:rPr>
                <w:rFonts w:hint="eastAsia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2.35pt;margin-top:3.45pt;width:178.5pt;height:316.55pt;z-index:-251656192;mso-position-horizontal-relative:text;mso-position-vertical-relative:text" wrapcoords="-82 0 -82 21554 21600 21554 21600 0 -82 0">
                  <v:imagedata r:id="rId5" o:title="Screenshot_1505976469"/>
                  <w10:wrap type="tight"/>
                </v:shape>
              </w:pict>
            </w:r>
          </w:p>
        </w:tc>
        <w:tc>
          <w:tcPr>
            <w:tcW w:w="4678" w:type="dxa"/>
          </w:tcPr>
          <w:p w:rsidR="00FF7000" w:rsidRDefault="00FF7000" w:rsidP="00FF70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23386" cy="3952875"/>
                  <wp:effectExtent l="19050" t="0" r="5464" b="0"/>
                  <wp:docPr id="1" name="圖片 0" descr="Screenshot_1505979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0597912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386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93" w:rsidTr="00BA1C93">
        <w:tc>
          <w:tcPr>
            <w:tcW w:w="4715" w:type="dxa"/>
          </w:tcPr>
          <w:p w:rsidR="00BA1C93" w:rsidRDefault="00BA1C93" w:rsidP="00FF7000">
            <w:pPr>
              <w:rPr>
                <w:noProof/>
              </w:rPr>
            </w:pPr>
            <w:r>
              <w:rPr>
                <w:rFonts w:hint="eastAsia"/>
                <w:noProof/>
              </w:rPr>
              <w:t>3.</w:t>
            </w:r>
            <w:r>
              <w:rPr>
                <w:rFonts w:hint="eastAsia"/>
                <w:noProof/>
              </w:rPr>
              <w:t>選擇日期</w:t>
            </w:r>
          </w:p>
        </w:tc>
        <w:tc>
          <w:tcPr>
            <w:tcW w:w="4678" w:type="dxa"/>
          </w:tcPr>
          <w:p w:rsidR="00BA1C93" w:rsidRDefault="00BA1C93" w:rsidP="00FF7000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4.</w:t>
            </w:r>
            <w:r>
              <w:rPr>
                <w:rFonts w:hint="eastAsia"/>
                <w:noProof/>
              </w:rPr>
              <w:t>按下新增</w:t>
            </w:r>
          </w:p>
        </w:tc>
      </w:tr>
      <w:tr w:rsidR="00BA1C93" w:rsidTr="00BA1C93">
        <w:tc>
          <w:tcPr>
            <w:tcW w:w="4715" w:type="dxa"/>
          </w:tcPr>
          <w:p w:rsidR="00BA1C93" w:rsidRDefault="00BA1C93" w:rsidP="00FF7000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48404" cy="4352925"/>
                  <wp:effectExtent l="19050" t="0" r="9046" b="0"/>
                  <wp:docPr id="2" name="圖片 1" descr="Screenshot_1505979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0597913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678" cy="435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BA1C93" w:rsidRDefault="00BA1C93" w:rsidP="00FF7000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pict>
                <v:rect id="_x0000_s1027" style="position:absolute;margin-left:-204.45pt;margin-top:156.25pt;width:105.75pt;height:39.75pt;z-index:251662336;mso-position-horizontal-relative:text;mso-position-vertical-relative:text" filled="f" strokecolor="red" strokeweight="3pt"/>
              </w:pic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98425</wp:posOffset>
                  </wp:positionV>
                  <wp:extent cx="2428875" cy="4314825"/>
                  <wp:effectExtent l="19050" t="0" r="9525" b="0"/>
                  <wp:wrapTight wrapText="bothSides">
                    <wp:wrapPolygon edited="0">
                      <wp:start x="-169" y="0"/>
                      <wp:lineTo x="-169" y="21552"/>
                      <wp:lineTo x="21685" y="21552"/>
                      <wp:lineTo x="21685" y="0"/>
                      <wp:lineTo x="-169" y="0"/>
                    </wp:wrapPolygon>
                  </wp:wrapTight>
                  <wp:docPr id="3" name="圖片 2" descr="Screenshot_15059791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0597916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A1C93" w:rsidTr="00BA1C93">
        <w:tc>
          <w:tcPr>
            <w:tcW w:w="4715" w:type="dxa"/>
          </w:tcPr>
          <w:p w:rsidR="00BA1C93" w:rsidRDefault="00BA1C93" w:rsidP="00FF7000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5.</w:t>
            </w:r>
            <w:r>
              <w:rPr>
                <w:rFonts w:hint="eastAsia"/>
                <w:noProof/>
              </w:rPr>
              <w:t>顯示寫入資料成功</w:t>
            </w:r>
          </w:p>
        </w:tc>
        <w:tc>
          <w:tcPr>
            <w:tcW w:w="4678" w:type="dxa"/>
          </w:tcPr>
          <w:p w:rsidR="00BA1C93" w:rsidRDefault="00BA1C93" w:rsidP="00FF7000">
            <w:pPr>
              <w:rPr>
                <w:rFonts w:hint="eastAsia"/>
                <w:noProof/>
              </w:rPr>
            </w:pPr>
          </w:p>
        </w:tc>
      </w:tr>
      <w:tr w:rsidR="00BA1C93" w:rsidTr="00BA1C93">
        <w:tc>
          <w:tcPr>
            <w:tcW w:w="4715" w:type="dxa"/>
          </w:tcPr>
          <w:p w:rsidR="00BA1C93" w:rsidRDefault="00BA1C93" w:rsidP="00FF7000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51486" cy="4358385"/>
                  <wp:effectExtent l="19050" t="0" r="5964" b="0"/>
                  <wp:docPr id="4" name="圖片 3" descr="Screenshot_15059791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0597917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56" cy="435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BA1C93" w:rsidRDefault="00BA1C93" w:rsidP="00FF7000">
            <w:pPr>
              <w:rPr>
                <w:rFonts w:hint="eastAsia"/>
                <w:noProof/>
              </w:rPr>
            </w:pPr>
          </w:p>
        </w:tc>
      </w:tr>
    </w:tbl>
    <w:p w:rsidR="00FF7000" w:rsidRDefault="00FF7000" w:rsidP="00FF7000">
      <w:pPr>
        <w:rPr>
          <w:rFonts w:hint="eastAsia"/>
        </w:rPr>
      </w:pPr>
    </w:p>
    <w:p w:rsidR="00FF7000" w:rsidRPr="00AF76AC" w:rsidRDefault="00AF76AC" w:rsidP="00FF700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瀏覽</w:t>
      </w:r>
      <w:r w:rsidR="00FF7000" w:rsidRPr="00AF76AC">
        <w:rPr>
          <w:rFonts w:hint="eastAsia"/>
          <w:b/>
        </w:rPr>
        <w:t>待辦事項</w:t>
      </w:r>
    </w:p>
    <w:tbl>
      <w:tblPr>
        <w:tblStyle w:val="a4"/>
        <w:tblW w:w="0" w:type="auto"/>
        <w:tblInd w:w="1063" w:type="dxa"/>
        <w:tblLook w:val="04A0"/>
      </w:tblPr>
      <w:tblGrid>
        <w:gridCol w:w="4715"/>
        <w:gridCol w:w="4678"/>
      </w:tblGrid>
      <w:tr w:rsidR="00BA1C93" w:rsidTr="004B520D">
        <w:tc>
          <w:tcPr>
            <w:tcW w:w="4715" w:type="dxa"/>
          </w:tcPr>
          <w:p w:rsidR="00BA1C93" w:rsidRDefault="00BA1C93" w:rsidP="00BA1C9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點選瀏覽</w:t>
            </w:r>
          </w:p>
        </w:tc>
        <w:tc>
          <w:tcPr>
            <w:tcW w:w="4678" w:type="dxa"/>
          </w:tcPr>
          <w:p w:rsidR="00BA1C93" w:rsidRDefault="00BA1C93" w:rsidP="00BA1C9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可看到已輸入的待辦事項</w:t>
            </w:r>
          </w:p>
        </w:tc>
      </w:tr>
      <w:tr w:rsidR="00BA1C93" w:rsidTr="004B520D">
        <w:tc>
          <w:tcPr>
            <w:tcW w:w="4715" w:type="dxa"/>
          </w:tcPr>
          <w:p w:rsidR="00BA1C93" w:rsidRDefault="00BA1C93" w:rsidP="004B520D">
            <w:pPr>
              <w:rPr>
                <w:rFonts w:hint="eastAsia"/>
              </w:rPr>
            </w:pPr>
            <w:r>
              <w:rPr>
                <w:noProof/>
              </w:rPr>
              <w:pict>
                <v:rect id="_x0000_s1030" style="position:absolute;margin-left:-99.55pt;margin-top:139.25pt;width:94.5pt;height:39.75pt;z-index:251667456;mso-position-horizontal-relative:text;mso-position-vertical-relative:text" filled="f" strokecolor="red" strokeweight="3pt"/>
              </w:pict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43815</wp:posOffset>
                  </wp:positionV>
                  <wp:extent cx="2266950" cy="4020185"/>
                  <wp:effectExtent l="19050" t="0" r="0" b="0"/>
                  <wp:wrapTight wrapText="bothSides">
                    <wp:wrapPolygon edited="0">
                      <wp:start x="-182" y="0"/>
                      <wp:lineTo x="-182" y="21494"/>
                      <wp:lineTo x="21600" y="21494"/>
                      <wp:lineTo x="21600" y="0"/>
                      <wp:lineTo x="-182" y="0"/>
                    </wp:wrapPolygon>
                  </wp:wrapTight>
                  <wp:docPr id="9" name="圖片 4" descr="Screenshot_1505976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shot_1505976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402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BA1C93" w:rsidRDefault="00BA1C93" w:rsidP="004B52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39470" cy="3981450"/>
                  <wp:effectExtent l="19050" t="0" r="8430" b="0"/>
                  <wp:docPr id="10" name="圖片 9" descr="Screenshot_15059791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0597918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438" cy="399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93" w:rsidTr="004B520D">
        <w:tc>
          <w:tcPr>
            <w:tcW w:w="4715" w:type="dxa"/>
          </w:tcPr>
          <w:p w:rsidR="00BA1C93" w:rsidRDefault="00BA1C93" w:rsidP="004B520D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3.</w:t>
            </w:r>
            <w:r>
              <w:rPr>
                <w:rFonts w:hint="eastAsia"/>
                <w:noProof/>
              </w:rPr>
              <w:t>點選後顯示已輸入的待辦事項</w:t>
            </w:r>
          </w:p>
        </w:tc>
        <w:tc>
          <w:tcPr>
            <w:tcW w:w="4678" w:type="dxa"/>
          </w:tcPr>
          <w:p w:rsidR="00BA1C93" w:rsidRDefault="00AF76AC" w:rsidP="004B520D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4.</w:t>
            </w:r>
            <w:r>
              <w:rPr>
                <w:rFonts w:hint="eastAsia"/>
                <w:noProof/>
              </w:rPr>
              <w:t>按下取消選擇則可以取消已選擇待辦事項</w:t>
            </w:r>
          </w:p>
        </w:tc>
      </w:tr>
      <w:tr w:rsidR="00BA1C93" w:rsidTr="004B520D">
        <w:tc>
          <w:tcPr>
            <w:tcW w:w="4715" w:type="dxa"/>
          </w:tcPr>
          <w:p w:rsidR="00BA1C93" w:rsidRDefault="00BA1C93" w:rsidP="004B520D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89481" cy="4248150"/>
                  <wp:effectExtent l="19050" t="0" r="0" b="0"/>
                  <wp:docPr id="11" name="圖片 10" descr="Screenshot_1505979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0597919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582" cy="425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BA1C93" w:rsidRDefault="00AF76AC" w:rsidP="004B520D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44450</wp:posOffset>
                  </wp:positionV>
                  <wp:extent cx="2400300" cy="4257040"/>
                  <wp:effectExtent l="19050" t="0" r="0" b="0"/>
                  <wp:wrapTight wrapText="bothSides">
                    <wp:wrapPolygon edited="0">
                      <wp:start x="-171" y="0"/>
                      <wp:lineTo x="-171" y="21458"/>
                      <wp:lineTo x="21600" y="21458"/>
                      <wp:lineTo x="21600" y="0"/>
                      <wp:lineTo x="-171" y="0"/>
                    </wp:wrapPolygon>
                  </wp:wrapTight>
                  <wp:docPr id="16" name="圖片 8" descr="Screenshot_1505976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creenshot_1505976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25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A1C93" w:rsidRDefault="00BA1C93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AF76AC" w:rsidRDefault="00AF76AC" w:rsidP="00BA1C93">
      <w:pPr>
        <w:pStyle w:val="a3"/>
        <w:ind w:leftChars="0"/>
        <w:rPr>
          <w:rFonts w:hint="eastAsia"/>
        </w:rPr>
      </w:pPr>
    </w:p>
    <w:p w:rsidR="00FF7000" w:rsidRPr="00AF76AC" w:rsidRDefault="00FF7000" w:rsidP="00FF700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AF76AC">
        <w:rPr>
          <w:rFonts w:hint="eastAsia"/>
          <w:b/>
        </w:rPr>
        <w:lastRenderedPageBreak/>
        <w:t>刪除待辦事項</w:t>
      </w:r>
    </w:p>
    <w:tbl>
      <w:tblPr>
        <w:tblStyle w:val="a4"/>
        <w:tblW w:w="0" w:type="auto"/>
        <w:tblInd w:w="1063" w:type="dxa"/>
        <w:tblLook w:val="04A0"/>
      </w:tblPr>
      <w:tblGrid>
        <w:gridCol w:w="4715"/>
        <w:gridCol w:w="4678"/>
      </w:tblGrid>
      <w:tr w:rsidR="00AF76AC" w:rsidTr="004B520D">
        <w:tc>
          <w:tcPr>
            <w:tcW w:w="4715" w:type="dxa"/>
          </w:tcPr>
          <w:p w:rsidR="00AF76AC" w:rsidRDefault="00AF76AC" w:rsidP="004B520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瀏覽</w:t>
            </w:r>
            <w:r>
              <w:rPr>
                <w:rFonts w:hint="eastAsia"/>
              </w:rPr>
              <w:t>待辦事項後選擇欲刪除的待辦事項，並按下刪除選擇</w:t>
            </w:r>
          </w:p>
        </w:tc>
        <w:tc>
          <w:tcPr>
            <w:tcW w:w="4678" w:type="dxa"/>
          </w:tcPr>
          <w:p w:rsidR="00AF76AC" w:rsidRDefault="00AF76AC" w:rsidP="004B520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顯示已刪除選擇的待辦事項</w:t>
            </w:r>
          </w:p>
        </w:tc>
      </w:tr>
      <w:tr w:rsidR="00AF76AC" w:rsidTr="004B520D">
        <w:tc>
          <w:tcPr>
            <w:tcW w:w="4715" w:type="dxa"/>
          </w:tcPr>
          <w:p w:rsidR="00AF76AC" w:rsidRDefault="00AF76AC" w:rsidP="004B520D">
            <w:pPr>
              <w:rPr>
                <w:rFonts w:hint="eastAsia"/>
              </w:rPr>
            </w:pPr>
            <w:r>
              <w:rPr>
                <w:noProof/>
              </w:rPr>
              <w:pict>
                <v:rect id="_x0000_s1031" style="position:absolute;margin-left:.2pt;margin-top:191pt;width:94.5pt;height:39.75pt;z-index:251670528;mso-position-horizontal-relative:text;mso-position-vertical-relative:text" filled="f" strokecolor="red" strokeweight="3pt"/>
              </w:pict>
            </w:r>
            <w:r w:rsidRPr="00AF76AC">
              <w:rPr>
                <w:rFonts w:hint="eastAsia"/>
                <w:noProof/>
              </w:rPr>
              <w:drawing>
                <wp:inline distT="0" distB="0" distL="0" distR="0">
                  <wp:extent cx="2389481" cy="4248150"/>
                  <wp:effectExtent l="19050" t="0" r="0" b="0"/>
                  <wp:docPr id="15" name="圖片 10" descr="Screenshot_1505979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0597919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582" cy="425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AF76AC" w:rsidRDefault="00AF76AC" w:rsidP="004B52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73408" cy="4219575"/>
                  <wp:effectExtent l="19050" t="0" r="7842" b="0"/>
                  <wp:docPr id="17" name="圖片 16" descr="Screenshot_1505979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0597923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981" cy="422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000" w:rsidRDefault="00FF7000" w:rsidP="00FF7000"/>
    <w:sectPr w:rsidR="00FF7000" w:rsidSect="00BA1C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129A"/>
    <w:multiLevelType w:val="hybridMultilevel"/>
    <w:tmpl w:val="71E61C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7000"/>
    <w:rsid w:val="001D064B"/>
    <w:rsid w:val="00200423"/>
    <w:rsid w:val="003A72E4"/>
    <w:rsid w:val="00AF76AC"/>
    <w:rsid w:val="00BA1C93"/>
    <w:rsid w:val="00FF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2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000"/>
    <w:pPr>
      <w:ind w:leftChars="200" w:left="480"/>
    </w:pPr>
  </w:style>
  <w:style w:type="table" w:styleId="a4">
    <w:name w:val="Table Grid"/>
    <w:basedOn w:val="a1"/>
    <w:uiPriority w:val="59"/>
    <w:rsid w:val="00FF7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F7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F70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iii</cp:lastModifiedBy>
  <cp:revision>1</cp:revision>
  <dcterms:created xsi:type="dcterms:W3CDTF">2017-09-21T07:27:00Z</dcterms:created>
  <dcterms:modified xsi:type="dcterms:W3CDTF">2017-09-21T08:08:00Z</dcterms:modified>
</cp:coreProperties>
</file>