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: Firman Ali Fahmi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 xml:space="preserve">:17.52.0004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Membuat dataset 30 record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 Set</w:t>
      </w:r>
    </w:p>
    <w:tbl>
      <w:tblPr>
        <w:tblStyle w:val="Table1"/>
        <w:tblW w:w="4164.0" w:type="dxa"/>
        <w:jc w:val="left"/>
        <w:tblInd w:w="93.0" w:type="dxa"/>
        <w:tblLayout w:type="fixed"/>
        <w:tblLook w:val="0400"/>
      </w:tblPr>
      <w:tblGrid>
        <w:gridCol w:w="1099"/>
        <w:gridCol w:w="889"/>
        <w:gridCol w:w="1088"/>
        <w:gridCol w:w="1088"/>
        <w:tblGridChange w:id="0">
          <w:tblGrid>
            <w:gridCol w:w="1099"/>
            <w:gridCol w:w="889"/>
            <w:gridCol w:w="1088"/>
            <w:gridCol w:w="1088"/>
          </w:tblGrid>
        </w:tblGridChange>
      </w:tblGrid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f81bd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8"/>
                <w:szCs w:val="18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f81bd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8"/>
                <w:szCs w:val="18"/>
                <w:rtl w:val="0"/>
              </w:rPr>
              <w:t xml:space="preserve">Discount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f81bd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8"/>
                <w:szCs w:val="18"/>
                <w:rtl w:val="0"/>
              </w:rPr>
              <w:t xml:space="preserve">Free Delivery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f81bd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8"/>
                <w:szCs w:val="18"/>
                <w:rtl w:val="0"/>
              </w:rPr>
              <w:t xml:space="preserve">Purchase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Holiday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Holiday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Holiday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Holiday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Holiday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Holiday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Holiday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Holiday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Holiday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Holiday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6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Holiday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Freequency Tabel</w:t>
      </w:r>
    </w:p>
    <w:tbl>
      <w:tblPr>
        <w:tblStyle w:val="Table2"/>
        <w:tblW w:w="3929.0" w:type="dxa"/>
        <w:jc w:val="left"/>
        <w:tblInd w:w="93.0" w:type="dxa"/>
        <w:tblLayout w:type="fixed"/>
        <w:tblLook w:val="0400"/>
      </w:tblPr>
      <w:tblGrid>
        <w:gridCol w:w="1372"/>
        <w:gridCol w:w="639"/>
        <w:gridCol w:w="709"/>
        <w:gridCol w:w="570"/>
        <w:gridCol w:w="639"/>
        <w:tblGridChange w:id="0">
          <w:tblGrid>
            <w:gridCol w:w="1372"/>
            <w:gridCol w:w="639"/>
            <w:gridCol w:w="709"/>
            <w:gridCol w:w="570"/>
            <w:gridCol w:w="639"/>
          </w:tblGrid>
        </w:tblGridChange>
      </w:tblGrid>
      <w:tr>
        <w:trPr>
          <w:trHeight w:val="258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Frequency Table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Buy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8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8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Discount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20</w:t>
            </w:r>
          </w:p>
        </w:tc>
      </w:tr>
      <w:tr>
        <w:trPr>
          <w:trHeight w:val="258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trHeight w:val="25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957.0000000000005" w:type="dxa"/>
        <w:jc w:val="left"/>
        <w:tblInd w:w="93.0" w:type="dxa"/>
        <w:tblLayout w:type="fixed"/>
        <w:tblLook w:val="0400"/>
      </w:tblPr>
      <w:tblGrid>
        <w:gridCol w:w="1381"/>
        <w:gridCol w:w="644"/>
        <w:gridCol w:w="713"/>
        <w:gridCol w:w="575"/>
        <w:gridCol w:w="644"/>
        <w:tblGridChange w:id="0">
          <w:tblGrid>
            <w:gridCol w:w="1381"/>
            <w:gridCol w:w="644"/>
            <w:gridCol w:w="713"/>
            <w:gridCol w:w="575"/>
            <w:gridCol w:w="644"/>
          </w:tblGrid>
        </w:tblGridChange>
      </w:tblGrid>
      <w:tr>
        <w:trPr>
          <w:trHeight w:val="259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Frequency Table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Buy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9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9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Free Delivery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23</w:t>
            </w:r>
          </w:p>
        </w:tc>
      </w:tr>
      <w:tr>
        <w:trPr>
          <w:trHeight w:val="259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860.0000000000005" w:type="dxa"/>
        <w:jc w:val="left"/>
        <w:tblInd w:w="93.0" w:type="dxa"/>
        <w:tblLayout w:type="fixed"/>
        <w:tblLook w:val="0400"/>
      </w:tblPr>
      <w:tblGrid>
        <w:gridCol w:w="593"/>
        <w:gridCol w:w="1383"/>
        <w:gridCol w:w="696"/>
        <w:gridCol w:w="560"/>
        <w:gridCol w:w="628"/>
        <w:tblGridChange w:id="0">
          <w:tblGrid>
            <w:gridCol w:w="593"/>
            <w:gridCol w:w="1383"/>
            <w:gridCol w:w="696"/>
            <w:gridCol w:w="560"/>
            <w:gridCol w:w="628"/>
          </w:tblGrid>
        </w:tblGridChange>
      </w:tblGrid>
      <w:tr>
        <w:trPr>
          <w:trHeight w:val="105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Frequency Table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Buy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11</w:t>
            </w:r>
          </w:p>
        </w:tc>
      </w:tr>
      <w:tr>
        <w:trPr>
          <w:trHeight w:val="105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weekend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trHeight w:val="105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Holiday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11</w:t>
            </w:r>
          </w:p>
        </w:tc>
      </w:tr>
      <w:tr>
        <w:trPr>
          <w:trHeight w:val="1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Likelihood Tabel</w:t>
      </w:r>
    </w:p>
    <w:tbl>
      <w:tblPr>
        <w:tblStyle w:val="Table5"/>
        <w:tblW w:w="3854.0" w:type="dxa"/>
        <w:jc w:val="left"/>
        <w:tblInd w:w="93.0" w:type="dxa"/>
        <w:tblLayout w:type="fixed"/>
        <w:tblLook w:val="0400"/>
      </w:tblPr>
      <w:tblGrid>
        <w:gridCol w:w="938"/>
        <w:gridCol w:w="729"/>
        <w:gridCol w:w="809"/>
        <w:gridCol w:w="649"/>
        <w:gridCol w:w="729"/>
        <w:tblGridChange w:id="0">
          <w:tblGrid>
            <w:gridCol w:w="938"/>
            <w:gridCol w:w="729"/>
            <w:gridCol w:w="809"/>
            <w:gridCol w:w="649"/>
            <w:gridCol w:w="729"/>
          </w:tblGrid>
        </w:tblGridChange>
      </w:tblGrid>
      <w:tr>
        <w:trPr>
          <w:trHeight w:val="248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likelihood Table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Buy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8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8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Discount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19/24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1/6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20/30</w:t>
            </w:r>
          </w:p>
        </w:tc>
      </w:tr>
      <w:tr>
        <w:trPr>
          <w:trHeight w:val="248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5/6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10/30</w:t>
            </w:r>
          </w:p>
        </w:tc>
      </w:tr>
      <w:tr>
        <w:trPr>
          <w:trHeight w:val="24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24/30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6/30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900.0" w:type="dxa"/>
        <w:jc w:val="left"/>
        <w:tblInd w:w="93.0" w:type="dxa"/>
        <w:tblLayout w:type="fixed"/>
        <w:tblLook w:val="0400"/>
      </w:tblPr>
      <w:tblGrid>
        <w:gridCol w:w="815"/>
        <w:gridCol w:w="771"/>
        <w:gridCol w:w="856"/>
        <w:gridCol w:w="687"/>
        <w:gridCol w:w="771"/>
        <w:tblGridChange w:id="0">
          <w:tblGrid>
            <w:gridCol w:w="815"/>
            <w:gridCol w:w="771"/>
            <w:gridCol w:w="856"/>
            <w:gridCol w:w="687"/>
            <w:gridCol w:w="771"/>
          </w:tblGrid>
        </w:tblGridChange>
      </w:tblGrid>
      <w:tr>
        <w:trPr>
          <w:trHeight w:val="259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Likelihood Table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Buy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9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9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Free Delivery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21/24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2/6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23/30</w:t>
            </w:r>
          </w:p>
        </w:tc>
      </w:tr>
      <w:tr>
        <w:trPr>
          <w:trHeight w:val="259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4/6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7/30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24/30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6/30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987.0000000000005" w:type="dxa"/>
        <w:jc w:val="left"/>
        <w:tblInd w:w="93.0" w:type="dxa"/>
        <w:tblLayout w:type="fixed"/>
        <w:tblLook w:val="0400"/>
      </w:tblPr>
      <w:tblGrid>
        <w:gridCol w:w="495"/>
        <w:gridCol w:w="1111"/>
        <w:gridCol w:w="880"/>
        <w:gridCol w:w="707"/>
        <w:gridCol w:w="794"/>
        <w:tblGridChange w:id="0">
          <w:tblGrid>
            <w:gridCol w:w="495"/>
            <w:gridCol w:w="1111"/>
            <w:gridCol w:w="880"/>
            <w:gridCol w:w="707"/>
            <w:gridCol w:w="794"/>
          </w:tblGrid>
        </w:tblGridChange>
      </w:tblGrid>
      <w:tr>
        <w:trPr>
          <w:trHeight w:val="26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Likelihood Table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Buy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9/24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2/6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11/30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weekend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7/24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1/6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8/30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Holiday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3/6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11/30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24/30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6/30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Menghitung  Probability</w:t>
      </w:r>
    </w:p>
    <w:tbl>
      <w:tblPr>
        <w:tblStyle w:val="Table8"/>
        <w:tblW w:w="86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25"/>
        <w:tblGridChange w:id="0">
          <w:tblGrid>
            <w:gridCol w:w="862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94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P(Buy|day = weekday, Freedelivery = yes, Discount= yes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no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no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no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Buy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day= weekday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freedelivery= yes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discount= yes</m:t>
                      </m:r>
                    </m:e>
                  </m:d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(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9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24</m:t>
                          </m:r>
                        </m:den>
                      </m:f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 x (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21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24) x </m:t>
                      </m:r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(19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24)</m:t>
                          </m:r>
                        </m:den>
                      </m:f>
                    </m:den>
                  </m:f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 x 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(24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30))</m:t>
                      </m:r>
                    </m:den>
                  </m:f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((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11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30) x</m:t>
                      </m:r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 (23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30)</m:t>
                          </m:r>
                        </m:den>
                      </m:f>
                    </m:den>
                  </m:f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x  (20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30)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)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=1, 108881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94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P(Buy|day = weekday, Freedelivery = no, Discount= no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no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yes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yes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Buy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day= weekday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freedelivery=no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discount= no</m:t>
                      </m:r>
                    </m:e>
                  </m:d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(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9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24</m:t>
                          </m:r>
                        </m:den>
                      </m:f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 x (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24) x </m:t>
                      </m:r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(5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24)</m:t>
                          </m:r>
                        </m:den>
                      </m:f>
                    </m:den>
                  </m:f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 x (24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30))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((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11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30) x</m:t>
                      </m:r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 (7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30)</m:t>
                          </m:r>
                        </m:den>
                      </m:f>
                    </m:den>
                  </m:f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x  (10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30)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)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=0, 273945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94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P(not buy|day = weekday, free delivery = yes, discount= yes)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no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no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no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Not Buy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day= weekday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freedelivery=yes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discount= yes</m:t>
                      </m:r>
                    </m:e>
                  </m:d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 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(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2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6</m:t>
                          </m:r>
                        </m:den>
                      </m:f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x (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6) x </m:t>
                      </m:r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(1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6)</m:t>
                          </m:r>
                        </m:den>
                      </m:f>
                    </m:den>
                  </m:f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x 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(6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30))</m:t>
                      </m:r>
                    </m:den>
                  </m:f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((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11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30) x</m:t>
                      </m:r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 (23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30)</m:t>
                          </m:r>
                        </m:den>
                      </m:f>
                    </m:den>
                  </m:f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x  (20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30)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)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=0, 019763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9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73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P(not buy| day= weekday, freedelivery = no, discount = no)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no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yes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yes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Not Buy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day= weekday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fd=no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discount= no</m:t>
                      </m:r>
                    </m:e>
                  </m:d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 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(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2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6</m:t>
                          </m:r>
                        </m:den>
                      </m:f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x (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4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6) x </m:t>
                      </m:r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(5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6)</m:t>
                          </m:r>
                        </m:den>
                      </m:f>
                    </m:den>
                  </m:f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x 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(6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30))</m:t>
                      </m:r>
                    </m:den>
                  </m:f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((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11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30) x</m:t>
                      </m:r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 (7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30)</m:t>
                          </m:r>
                        </m:den>
                      </m:f>
                    </m:den>
                  </m:f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x  (10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30)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)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=1, 298701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9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94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 (buy|day = weekend, freedelivery= yes, discount = yes)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no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no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no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Buy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day= weekend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freedelivery=yes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discount= yes</m:t>
                      </m:r>
                    </m:e>
                  </m:d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 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(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7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24</m:t>
                          </m:r>
                        </m:den>
                      </m:f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x (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21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24) x </m:t>
                      </m:r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(19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24)</m:t>
                          </m:r>
                        </m:den>
                      </m:f>
                    </m:den>
                  </m:f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x 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(24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30))</m:t>
                      </m:r>
                    </m:den>
                  </m:f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((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8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30) x</m:t>
                      </m:r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 (23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30)</m:t>
                          </m:r>
                        </m:den>
                      </m:f>
                    </m:den>
                  </m:f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x  (20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30)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)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=1, 185887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9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9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94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P(buy|day= weekend,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freedelivery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= no, discount= no)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no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yes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yes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Buy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day= weekend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freedelivery=no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discount= no</m:t>
                      </m:r>
                    </m:e>
                  </m:d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 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(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7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24</m:t>
                          </m:r>
                        </m:den>
                      </m:f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x (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3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24) x </m:t>
                      </m:r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(5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24)</m:t>
                          </m:r>
                        </m:den>
                      </m:f>
                    </m:den>
                  </m:f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x 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(24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30))</m:t>
                      </m:r>
                    </m:den>
                  </m:f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((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8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30) x</m:t>
                      </m:r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 (7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30)</m:t>
                          </m:r>
                        </m:den>
                      </m:f>
                    </m:den>
                  </m:f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x  (10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30)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)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=0, 292969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9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94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P(not buy|day= weekend,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freedelivery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= yes, discount,= yes)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no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no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no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Not Buy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day= weekend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freedelivery=yes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discount= yes</m:t>
                      </m:r>
                    </m:e>
                  </m:d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 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(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1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6</m:t>
                          </m:r>
                        </m:den>
                      </m:f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x (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6) x </m:t>
                      </m:r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(1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6)</m:t>
                          </m:r>
                        </m:den>
                      </m:f>
                    </m:den>
                  </m:f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x 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(6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30))</m:t>
                      </m:r>
                    </m:den>
                  </m:f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((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8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30) x</m:t>
                      </m:r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 (23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30)</m:t>
                          </m:r>
                        </m:den>
                      </m:f>
                    </m:den>
                  </m:f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x  (20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30)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)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=0,013587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9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94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p(not buy|day= weekend, freedelivery= no, discount = no)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no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yes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yes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Not Buy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day= weekend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freedelivery=no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 P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discount= no</m:t>
                      </m:r>
                    </m:e>
                  </m:d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 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(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1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6</m:t>
                          </m:r>
                        </m:den>
                      </m:f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x (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4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6) x </m:t>
                      </m:r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(5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6)</m:t>
                          </m:r>
                        </m:den>
                      </m:f>
                    </m:den>
                  </m:f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x 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(6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30))</m:t>
                      </m:r>
                    </m:den>
                  </m:f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((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8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30) x</m:t>
                      </m:r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 (7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30)</m:t>
                          </m:r>
                        </m:den>
                      </m:f>
                    </m:den>
                  </m:f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x  (10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30)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)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=0, 892857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643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