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500"/>
        <w:jc w:val="center"/>
      </w:pPr>
      <w:r>
        <w:drawing>
          <wp:inline distT="0" distB="0" distL="0" distR="0">
            <wp:extent cx="12573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1F3976"/>
          <w:sz w:val="30"/>
          <w:szCs w:val="30"/>
        </w:rPr>
        <w:t xml:space="preserve">PT AGATHOERGEO BRAKAH SIROS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Holding Company</w:t>
      </w:r>
    </w:p>
    <w:p>
      <w:pPr>
        <w:pBdr>
          <w:bottom w:val="single" w:color="225E99" w:sz="12" w:space="6"/>
        </w:pBdr>
        <w:spacing w:after="0" w:before="20"/>
        <w:jc w:val="center"/>
      </w:pPr>
      <w:r>
        <w:rPr>
          <w:sz w:val="4"/>
          <w:szCs w:val="4"/>
        </w:rPr>
        <w:t xml:space="preserve"/>
      </w:r>
    </w:p>
    <w:p>
      <w:pPr>
        <w:spacing w:after="20" w:before="300"/>
        <w:jc w:val="center"/>
      </w:pPr>
      <w:r>
        <w:rPr>
          <w:rFonts w:ascii="Arial" w:cs="Arial" w:eastAsia="Arial" w:hAnsi="Arial"/>
          <w:b/>
          <w:bCs/>
          <w:color w:val="1F3976"/>
          <w:sz w:val="40"/>
          <w:szCs w:val="40"/>
        </w:rPr>
        <w:t xml:space="preserve">Adendum Kerangka Induk SOP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Pemutakhiran Jumlah Formulir (CS &amp; Finance) · v1.4</w:t>
      </w:r>
    </w:p>
    <w:p>
      <w:pPr>
        <w:spacing w:after="340"/>
        <w:jc w:val="center"/>
      </w:pPr>
      <w:r>
        <w:rPr>
          <w:rFonts w:ascii="Arial" w:cs="Arial" w:eastAsia="Arial" w:hAnsi="Arial"/>
          <w:b/>
          <w:bCs/>
          <w:color w:val="ED1C24"/>
          <w:sz w:val="20"/>
          <w:szCs w:val="20"/>
        </w:rPr>
        <w:t xml:space="preserve">Status: AKTIF (BERLAKU) — 23 Juli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Informasi &amp; Pengendalian Dokumen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Kode Dokumen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ABS-GEN-SOP-000 (Adendum Registrasi Formulir)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Melekat pada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Kerangka Induk SOP (ABS-GEN-SOP-000)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Versi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AKTIF (BERLAKU)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Tanggal Berlaku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 Agustus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Klasifikasi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Internal — Terbatas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Disetujui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Direksi</w:t>
            </w:r>
          </w:p>
        </w:tc>
      </w:tr>
    </w:tbl>
    <w:p>
      <w:pPr>
        <w:pageBreakBefore/>
        <w:spacing w:after="0"/>
      </w:pPr>
      <w:r>
        <w:br/>
        <w:t xml:space="preserve"/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1. Tujuan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Memutakhirkan jumlah formulir unit Corporate Secretary dan Finance pada Kerangka Induk, menyusul registrasi resmi FRM-CS-07, FRM-CS-08, dan FRM-FIN-06 (lihat Lembar Registrasi ABS-GEN-SOP-003). Jumlah SOP TIDAK berubah.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2. Pemutakhiran Jumlah Formulir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300"/>
        <w:gridCol w:w="2300"/>
      </w:tblGrid>
      <w:tr>
        <w:trPr>
          <w:tblHeader/>
        </w:trPr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Cakupan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Sebelum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Sesudah</w:t>
            </w:r>
          </w:p>
        </w:tc>
      </w:tr>
      <w:tr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Formulir Corporate Secretary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Formulir Finance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Jumlah SOP AKTIF (tidak berubah)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Formulir baru: </w:t>
      </w:r>
      <w:r>
        <w:rPr>
          <w:rFonts w:ascii="Arial" w:cs="Arial" w:eastAsia="Arial" w:hAnsi="Arial"/>
          <w:sz w:val="22"/>
          <w:szCs w:val="22"/>
        </w:rPr>
        <w:t xml:space="preserve">FRM-CS-07 (Operational Meeting Minutes), FRM-CS-08 (Confidential / Off-Drive Records Register), FRM-FIN-06 (Daftar Gaji Bulanan) — seluruhnya berstatus APPROVED.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Catatan: </w:t>
      </w:r>
      <w:r>
        <w:rPr>
          <w:rFonts w:ascii="Arial" w:cs="Arial" w:eastAsia="Arial" w:hAnsi="Arial"/>
          <w:sz w:val="22"/>
          <w:szCs w:val="22"/>
        </w:rPr>
        <w:t xml:space="preserve">adendum ini menggantikan Adendum Kerangka Induk sebelumnya yang hanya mencakup formulir Corp Sec. Angka total formulir global (mis. di ABS-GEN-SOP-003 Alur Formulir) sebaiknya direkonsiliasi sekali jalan dari data Drive.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3. Riwayat Revisi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Uraian perubahan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Agustus 2026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Formulir Corp Sec 6 → 8; Finance 5 → 6. Jumlah SOP tetap 58.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808080"/>
        <w:sz w:val="13"/>
        <w:szCs w:val="13"/>
      </w:rPr>
      <w:t xml:space="preserve">Internal — Terbatas | PT AGATHOERGEO BRAKAH SIROS</w:t>
    </w:r>
    <w:r>
      <w:rPr>
        <w:rFonts w:ascii="Arial" w:cs="Arial" w:eastAsia="Arial" w:hAnsi="Arial"/>
        <w:color w:val="808080"/>
        <w:sz w:val="13"/>
        <w:szCs w:val="13"/>
      </w:rPr>
      <w:t xml:space="preserve">	Halaman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3"/>
        <w:szCs w:val="13"/>
      </w:rPr>
      <w:t xml:space="preserve"> dari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5E99" w:sz="8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3976"/>
        <w:sz w:val="15"/>
        <w:szCs w:val="15"/>
      </w:rPr>
      <w:t xml:space="preserve">ABS — Adendum Kerangka Induk SOP</w:t>
    </w:r>
    <w:r>
      <w:rPr>
        <w:rFonts w:ascii="Arial" w:cs="Arial" w:eastAsia="Arial" w:hAnsi="Arial"/>
        <w:color w:val="808080"/>
        <w:sz w:val="14"/>
        <w:szCs w:val="14"/>
      </w:rPr>
      <w:t xml:space="preserve">	ABS-GEN-SOP-000 (Adendum)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8facd216bcb12c77567392a70fc93ffcc545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 Agathoergeo Brakah Siros</dc:creator>
  <cp:lastModifiedBy>Un-named</cp:lastModifiedBy>
  <cp:revision>1</cp:revision>
  <dcterms:created xsi:type="dcterms:W3CDTF">2026-08-02T09:27:56.831Z</dcterms:created>
  <dcterms:modified xsi:type="dcterms:W3CDTF">2026-08-02T09:27:56.831Z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