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9F" w:rsidRPr="009E3F77" w:rsidRDefault="009E3F77" w:rsidP="007728C7">
      <w:pPr>
        <w:jc w:val="center"/>
        <w:rPr>
          <w:rFonts w:asciiTheme="minorHAnsi" w:hAnsiTheme="minorHAnsi" w:cstheme="minorHAnsi"/>
          <w:sz w:val="30"/>
          <w:szCs w:val="30"/>
        </w:rPr>
      </w:pPr>
      <w:bookmarkStart w:id="0" w:name="docs-internal-guid-feda145c-7fff-2624-ef"/>
      <w:bookmarkEnd w:id="0"/>
      <w:r w:rsidRPr="009E3F77">
        <w:rPr>
          <w:rFonts w:asciiTheme="minorHAnsi" w:hAnsiTheme="minorHAnsi" w:cstheme="minorHAnsi"/>
          <w:b/>
          <w:bCs/>
          <w:color w:val="000000"/>
          <w:sz w:val="30"/>
          <w:szCs w:val="30"/>
        </w:rPr>
        <w:t>API Automation</w:t>
      </w:r>
    </w:p>
    <w:p w:rsidR="008F050A" w:rsidRDefault="008F050A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</w:rPr>
      </w:pPr>
    </w:p>
    <w:p w:rsidR="00643F9F" w:rsidRPr="008C4B03" w:rsidRDefault="0069399C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bookmarkStart w:id="1" w:name="_GoBack"/>
      <w:bookmarkEnd w:id="1"/>
      <w:r w:rsidRPr="008C4B0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Approach</w:t>
      </w:r>
      <w:r w:rsidRPr="008C4B03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</w:p>
    <w:p w:rsidR="0069399C" w:rsidRPr="008C4B03" w:rsidRDefault="009E3F77" w:rsidP="0069399C">
      <w:pPr>
        <w:pStyle w:val="BodyText"/>
        <w:numPr>
          <w:ilvl w:val="0"/>
          <w:numId w:val="1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I have chosen BDD approach using cucumber as a framework.</w:t>
      </w:r>
      <w:r w:rsidR="0069399C" w:rsidRPr="008C4B03">
        <w:rPr>
          <w:rFonts w:asciiTheme="minorHAnsi" w:hAnsiTheme="minorHAnsi" w:cstheme="minorHAnsi"/>
          <w:sz w:val="28"/>
          <w:szCs w:val="28"/>
        </w:rPr>
        <w:t xml:space="preserve"> </w:t>
      </w:r>
      <w:r w:rsidRPr="008C4B03">
        <w:rPr>
          <w:rFonts w:asciiTheme="minorHAnsi" w:hAnsiTheme="minorHAnsi" w:cstheme="minorHAnsi"/>
          <w:color w:val="000000"/>
          <w:sz w:val="28"/>
          <w:szCs w:val="28"/>
        </w:rPr>
        <w:t>Benefits of this is it is very easy to read Scenario flow and easy to maintain.</w:t>
      </w:r>
    </w:p>
    <w:p w:rsidR="0069399C" w:rsidRPr="008C4B03" w:rsidRDefault="0069399C" w:rsidP="0069399C">
      <w:pPr>
        <w:pStyle w:val="BodyText"/>
        <w:numPr>
          <w:ilvl w:val="0"/>
          <w:numId w:val="1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Using cucumber, we can write scenarios in plain English language and map that with step definitions.</w:t>
      </w:r>
    </w:p>
    <w:p w:rsidR="00643F9F" w:rsidRPr="008C4B03" w:rsidRDefault="00643F9F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643F9F" w:rsidRPr="008C4B03" w:rsidRDefault="009E3F77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8C4B0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Library used to automate REST API calls</w:t>
      </w:r>
      <w:r w:rsidRPr="008C4B03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</w:p>
    <w:p w:rsidR="00643F9F" w:rsidRPr="008C4B03" w:rsidRDefault="009E3F77" w:rsidP="006939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I have chosen Rest Assured as a Java based library to automate REST endpoints.</w:t>
      </w:r>
    </w:p>
    <w:p w:rsidR="0069399C" w:rsidRPr="008C4B03" w:rsidRDefault="009E3F77" w:rsidP="006939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 xml:space="preserve">RestAssured provides large set of built in functions for REST </w:t>
      </w:r>
      <w:r w:rsidR="0069399C" w:rsidRPr="008C4B03">
        <w:rPr>
          <w:rFonts w:asciiTheme="minorHAnsi" w:hAnsiTheme="minorHAnsi" w:cstheme="minorHAnsi"/>
          <w:color w:val="000000"/>
          <w:sz w:val="28"/>
          <w:szCs w:val="28"/>
        </w:rPr>
        <w:t>API’s</w:t>
      </w:r>
      <w:r w:rsidRPr="008C4B0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643F9F" w:rsidRPr="008C4B03" w:rsidRDefault="009E3F77" w:rsidP="0069399C">
      <w:pPr>
        <w:pStyle w:val="BodyText"/>
        <w:numPr>
          <w:ilvl w:val="0"/>
          <w:numId w:val="2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RestAssured freely available library to automate REST endpoints.</w:t>
      </w:r>
    </w:p>
    <w:p w:rsidR="00643F9F" w:rsidRPr="008C4B03" w:rsidRDefault="00643F9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643F9F" w:rsidRPr="008C4B03" w:rsidRDefault="009E3F77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8C4B0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Programming language</w:t>
      </w:r>
      <w:r w:rsidRPr="008C4B03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</w:p>
    <w:p w:rsidR="00643F9F" w:rsidRPr="008C4B03" w:rsidRDefault="009E3F77" w:rsidP="0069399C">
      <w:pPr>
        <w:pStyle w:val="BodyText"/>
        <w:numPr>
          <w:ilvl w:val="0"/>
          <w:numId w:val="3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I have chosen JAVA as a programming language.</w:t>
      </w:r>
    </w:p>
    <w:p w:rsidR="0069399C" w:rsidRPr="008C4B03" w:rsidRDefault="009E3F77" w:rsidP="0069399C">
      <w:pPr>
        <w:pStyle w:val="BodyText"/>
        <w:numPr>
          <w:ilvl w:val="0"/>
          <w:numId w:val="3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Java is most widely used programming language and lot of librari</w:t>
      </w:r>
      <w:r w:rsidR="0069399C" w:rsidRPr="008C4B03">
        <w:rPr>
          <w:rFonts w:asciiTheme="minorHAnsi" w:hAnsiTheme="minorHAnsi" w:cstheme="minorHAnsi"/>
          <w:color w:val="000000"/>
          <w:sz w:val="28"/>
          <w:szCs w:val="28"/>
        </w:rPr>
        <w:t>es available to read/write JSON</w:t>
      </w:r>
      <w:r w:rsidRPr="008C4B03">
        <w:rPr>
          <w:rFonts w:asciiTheme="minorHAnsi" w:hAnsiTheme="minorHAnsi" w:cstheme="minorHAnsi"/>
          <w:color w:val="000000"/>
          <w:sz w:val="28"/>
          <w:szCs w:val="28"/>
        </w:rPr>
        <w:t>, excel etc.</w:t>
      </w:r>
    </w:p>
    <w:p w:rsidR="00643F9F" w:rsidRPr="008C4B03" w:rsidRDefault="009E3F77" w:rsidP="0069399C">
      <w:pPr>
        <w:pStyle w:val="BodyText"/>
        <w:numPr>
          <w:ilvl w:val="0"/>
          <w:numId w:val="3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We can use same programming language for UI as well as API Automation.</w:t>
      </w:r>
    </w:p>
    <w:p w:rsidR="00643F9F" w:rsidRPr="008C4B03" w:rsidRDefault="00643F9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643F9F" w:rsidRPr="008C4B03" w:rsidRDefault="009E3F77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8C4B0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Unit testing framework</w:t>
      </w:r>
    </w:p>
    <w:p w:rsidR="00643F9F" w:rsidRPr="008C4B03" w:rsidRDefault="009E3F77" w:rsidP="0069399C">
      <w:pPr>
        <w:pStyle w:val="BodyText"/>
        <w:spacing w:after="0" w:line="288" w:lineRule="auto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 xml:space="preserve">I have chosen JUnit as a </w:t>
      </w:r>
      <w:r w:rsidR="0069399C" w:rsidRPr="008C4B03">
        <w:rPr>
          <w:rFonts w:asciiTheme="minorHAnsi" w:hAnsiTheme="minorHAnsi" w:cstheme="minorHAnsi"/>
          <w:color w:val="000000"/>
          <w:sz w:val="28"/>
          <w:szCs w:val="28"/>
        </w:rPr>
        <w:t>unit-testing</w:t>
      </w:r>
      <w:r w:rsidRPr="008C4B03">
        <w:rPr>
          <w:rFonts w:asciiTheme="minorHAnsi" w:hAnsiTheme="minorHAnsi" w:cstheme="minorHAnsi"/>
          <w:color w:val="000000"/>
          <w:sz w:val="28"/>
          <w:szCs w:val="28"/>
        </w:rPr>
        <w:t xml:space="preserve"> framework because it is most compatible with cucumber.</w:t>
      </w:r>
    </w:p>
    <w:p w:rsidR="00643F9F" w:rsidRPr="008C4B03" w:rsidRDefault="00643F9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643F9F" w:rsidRPr="00607228" w:rsidRDefault="009E3F77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60722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Build tool</w:t>
      </w:r>
    </w:p>
    <w:p w:rsidR="00643F9F" w:rsidRPr="008C4B03" w:rsidRDefault="009E3F77" w:rsidP="0069399C">
      <w:pPr>
        <w:pStyle w:val="BodyText"/>
        <w:spacing w:after="0" w:line="288" w:lineRule="auto"/>
        <w:ind w:firstLine="709"/>
        <w:rPr>
          <w:rFonts w:asciiTheme="minorHAnsi" w:hAnsiTheme="minorHAnsi" w:cstheme="minorHAnsi"/>
          <w:color w:val="000000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 xml:space="preserve">I have chosen Maven as a build management tool and using this </w:t>
      </w:r>
      <w:r w:rsidR="0069399C" w:rsidRPr="008C4B03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8C4B03">
        <w:rPr>
          <w:rFonts w:asciiTheme="minorHAnsi" w:hAnsiTheme="minorHAnsi" w:cstheme="minorHAnsi"/>
          <w:color w:val="000000"/>
          <w:sz w:val="28"/>
          <w:szCs w:val="28"/>
        </w:rPr>
        <w:t xml:space="preserve"> can manage all dependencies required to run the project.</w:t>
      </w:r>
    </w:p>
    <w:p w:rsidR="0069399C" w:rsidRPr="008C4B03" w:rsidRDefault="0069399C">
      <w:pPr>
        <w:pStyle w:val="BodyText"/>
        <w:spacing w:after="0" w:line="288" w:lineRule="auto"/>
        <w:rPr>
          <w:rFonts w:asciiTheme="minorHAnsi" w:hAnsiTheme="minorHAnsi" w:cstheme="minorHAnsi"/>
          <w:sz w:val="28"/>
          <w:szCs w:val="28"/>
        </w:rPr>
      </w:pPr>
    </w:p>
    <w:p w:rsidR="00643F9F" w:rsidRPr="00607228" w:rsidRDefault="009E3F77">
      <w:pPr>
        <w:pStyle w:val="BodyText"/>
        <w:spacing w:after="0" w:line="288" w:lineRule="auto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607228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How to run</w:t>
      </w:r>
    </w:p>
    <w:p w:rsidR="0059743C" w:rsidRPr="008C4B03" w:rsidRDefault="009E3F77" w:rsidP="0059743C">
      <w:pPr>
        <w:pStyle w:val="BodyText"/>
        <w:numPr>
          <w:ilvl w:val="0"/>
          <w:numId w:val="4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 xml:space="preserve">Clone entire project on local machine from </w:t>
      </w:r>
      <w:r w:rsidR="0069399C" w:rsidRPr="008C4B03">
        <w:rPr>
          <w:rFonts w:asciiTheme="minorHAnsi" w:hAnsiTheme="minorHAnsi" w:cstheme="minorHAnsi"/>
          <w:color w:val="000000"/>
          <w:sz w:val="28"/>
          <w:szCs w:val="28"/>
        </w:rPr>
        <w:t>GitHub</w:t>
      </w:r>
      <w:r w:rsidRPr="008C4B0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643F9F" w:rsidRPr="008C4B03" w:rsidRDefault="009E3F77" w:rsidP="0059743C">
      <w:pPr>
        <w:pStyle w:val="BodyText"/>
        <w:numPr>
          <w:ilvl w:val="0"/>
          <w:numId w:val="4"/>
        </w:numPr>
        <w:spacing w:after="0" w:line="288" w:lineRule="auto"/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color w:val="000000"/>
          <w:sz w:val="28"/>
          <w:szCs w:val="28"/>
        </w:rPr>
        <w:t>Execute maven command from command-line as per below screen-shot.</w:t>
      </w:r>
    </w:p>
    <w:p w:rsidR="00643F9F" w:rsidRPr="008C4B03" w:rsidRDefault="00643F9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643F9F" w:rsidRPr="008C4B03" w:rsidRDefault="009E3F77">
      <w:pPr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noProof/>
          <w:sz w:val="28"/>
          <w:szCs w:val="28"/>
          <w:lang w:val="en-IN" w:eastAsia="en-IN" w:bidi="ar-SA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-68580</wp:posOffset>
            </wp:positionV>
            <wp:extent cx="5534660" cy="35344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F9F" w:rsidRPr="008C4B03" w:rsidRDefault="00643F9F">
      <w:pPr>
        <w:rPr>
          <w:rFonts w:asciiTheme="minorHAnsi" w:hAnsiTheme="minorHAnsi" w:cstheme="minorHAnsi"/>
          <w:sz w:val="28"/>
          <w:szCs w:val="28"/>
        </w:rPr>
      </w:pPr>
    </w:p>
    <w:p w:rsidR="00643F9F" w:rsidRPr="008C4B03" w:rsidRDefault="0059743C">
      <w:pPr>
        <w:rPr>
          <w:rFonts w:asciiTheme="minorHAnsi" w:hAnsiTheme="minorHAnsi" w:cstheme="minorHAnsi"/>
          <w:sz w:val="28"/>
          <w:szCs w:val="28"/>
        </w:rPr>
      </w:pPr>
      <w:r w:rsidRPr="008C4B03">
        <w:rPr>
          <w:rFonts w:asciiTheme="minorHAnsi" w:hAnsiTheme="minorHAnsi" w:cstheme="minorHAnsi"/>
          <w:noProof/>
          <w:sz w:val="28"/>
          <w:szCs w:val="28"/>
          <w:lang w:val="en-IN" w:eastAsia="en-IN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3430905</wp:posOffset>
            </wp:positionV>
            <wp:extent cx="5553710" cy="35433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3F9F" w:rsidRPr="008C4B0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81F"/>
    <w:multiLevelType w:val="hybridMultilevel"/>
    <w:tmpl w:val="CC7C5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5605"/>
    <w:multiLevelType w:val="hybridMultilevel"/>
    <w:tmpl w:val="6EECD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26A8"/>
    <w:multiLevelType w:val="hybridMultilevel"/>
    <w:tmpl w:val="7674E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7A11"/>
    <w:multiLevelType w:val="hybridMultilevel"/>
    <w:tmpl w:val="3E1C0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43F9F"/>
    <w:rsid w:val="0059743C"/>
    <w:rsid w:val="00607228"/>
    <w:rsid w:val="00643F9F"/>
    <w:rsid w:val="0069399C"/>
    <w:rsid w:val="007728C7"/>
    <w:rsid w:val="008C4B03"/>
    <w:rsid w:val="008F050A"/>
    <w:rsid w:val="009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DC92"/>
  <w15:docId w15:val="{2D38A681-864E-4F4B-8B36-4FAC1016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en-H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WILO Group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Mutha Payal</cp:lastModifiedBy>
  <cp:revision>36</cp:revision>
  <dcterms:created xsi:type="dcterms:W3CDTF">2018-11-14T20:41:00Z</dcterms:created>
  <dcterms:modified xsi:type="dcterms:W3CDTF">2018-11-18T10:06:00Z</dcterms:modified>
  <dc:language>en-US</dc:language>
</cp:coreProperties>
</file>