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6BF3" w14:textId="309FA019" w:rsidR="004E3D04" w:rsidRPr="008864D2" w:rsidRDefault="00000000" w:rsidP="00817C71">
      <w:pPr>
        <w:pStyle w:val="KonuBal"/>
        <w:tabs>
          <w:tab w:val="left" w:pos="6720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8864D2">
        <w:rPr>
          <w:rFonts w:ascii="Times New Roman" w:hAnsi="Times New Roman" w:cs="Times New Roman"/>
          <w:sz w:val="30"/>
          <w:szCs w:val="30"/>
        </w:rPr>
        <w:t>DigitDraw DSL Proje Raporu</w:t>
      </w:r>
    </w:p>
    <w:p w14:paraId="2D4BFDCE" w14:textId="7BF59246" w:rsidR="004E3D04" w:rsidRPr="008864D2" w:rsidRDefault="00000000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b/>
          <w:bCs/>
          <w:sz w:val="24"/>
          <w:szCs w:val="24"/>
        </w:rPr>
        <w:t>Hazırlayan</w:t>
      </w:r>
      <w:r w:rsidRPr="008864D2">
        <w:rPr>
          <w:rFonts w:ascii="Times New Roman" w:hAnsi="Times New Roman" w:cs="Times New Roman"/>
          <w:sz w:val="24"/>
          <w:szCs w:val="24"/>
        </w:rPr>
        <w:t xml:space="preserve">: </w:t>
      </w:r>
      <w:r w:rsidR="00817C71" w:rsidRPr="008864D2">
        <w:rPr>
          <w:rFonts w:ascii="Times New Roman" w:hAnsi="Times New Roman" w:cs="Times New Roman"/>
          <w:sz w:val="24"/>
          <w:szCs w:val="24"/>
        </w:rPr>
        <w:t>Fironi Habibzade</w:t>
      </w:r>
    </w:p>
    <w:p w14:paraId="575487F9" w14:textId="2187415F" w:rsidR="004E3D04" w:rsidRPr="008864D2" w:rsidRDefault="00000000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b/>
          <w:bCs/>
          <w:sz w:val="24"/>
          <w:szCs w:val="24"/>
        </w:rPr>
        <w:t>Numara</w:t>
      </w:r>
      <w:r w:rsidRPr="008864D2">
        <w:rPr>
          <w:rFonts w:ascii="Times New Roman" w:hAnsi="Times New Roman" w:cs="Times New Roman"/>
          <w:sz w:val="24"/>
          <w:szCs w:val="24"/>
        </w:rPr>
        <w:t xml:space="preserve">: </w:t>
      </w:r>
      <w:r w:rsidR="00817C71" w:rsidRPr="008864D2">
        <w:rPr>
          <w:rFonts w:ascii="Times New Roman" w:hAnsi="Times New Roman" w:cs="Times New Roman"/>
          <w:sz w:val="24"/>
          <w:szCs w:val="24"/>
        </w:rPr>
        <w:t>22253831</w:t>
      </w:r>
    </w:p>
    <w:p w14:paraId="235F5636" w14:textId="1FBB23B7" w:rsidR="004E3D04" w:rsidRPr="008864D2" w:rsidRDefault="00000000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b/>
          <w:bCs/>
          <w:sz w:val="24"/>
          <w:szCs w:val="24"/>
        </w:rPr>
        <w:t>Ders</w:t>
      </w:r>
      <w:r w:rsidRPr="008864D2">
        <w:rPr>
          <w:rFonts w:ascii="Times New Roman" w:hAnsi="Times New Roman" w:cs="Times New Roman"/>
          <w:sz w:val="24"/>
          <w:szCs w:val="24"/>
        </w:rPr>
        <w:t>: Programlama Dilleri</w:t>
      </w:r>
    </w:p>
    <w:p w14:paraId="721757D0" w14:textId="0807D180" w:rsidR="008864D2" w:rsidRPr="008864D2" w:rsidRDefault="00000000" w:rsidP="008864D2">
      <w:pPr>
        <w:pStyle w:val="Balk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Projenin Amacı</w:t>
      </w:r>
    </w:p>
    <w:p w14:paraId="5C18585F" w14:textId="77777777" w:rsidR="004E3D04" w:rsidRPr="008864D2" w:rsidRDefault="00000000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Bu projede, özel amaçlı bir çizim dili (DSL - Domain Specific Language) tasarlanmıştır. DigitDraw adı verilen bu dil, kullan</w:t>
      </w:r>
      <w:bookmarkStart w:id="0" w:name="_Hlk195824287"/>
      <w:r w:rsidRPr="008864D2">
        <w:rPr>
          <w:rFonts w:ascii="Times New Roman" w:hAnsi="Times New Roman" w:cs="Times New Roman"/>
          <w:sz w:val="24"/>
          <w:szCs w:val="24"/>
        </w:rPr>
        <w:t>ı</w:t>
      </w:r>
      <w:bookmarkEnd w:id="0"/>
      <w:r w:rsidRPr="008864D2">
        <w:rPr>
          <w:rFonts w:ascii="Times New Roman" w:hAnsi="Times New Roman" w:cs="Times New Roman"/>
          <w:sz w:val="24"/>
          <w:szCs w:val="24"/>
        </w:rPr>
        <w:t>cıya çizim yapma, kontrol ifadeleri kullanma, fonksiyon tanımlama ve veri yapıları ile çalışma imkânı sağlar.</w:t>
      </w:r>
    </w:p>
    <w:p w14:paraId="10A4E983" w14:textId="77777777" w:rsidR="00817C71" w:rsidRPr="008864D2" w:rsidRDefault="00817C71" w:rsidP="00817C71">
      <w:pPr>
        <w:pStyle w:val="Balk2"/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2. Dil Özellikleri</w:t>
      </w:r>
    </w:p>
    <w:p w14:paraId="219F084E" w14:textId="0D8C83A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 xml:space="preserve"> Aşağıdaki tüm yapılar dil tarafından desteklenmektedir:</w:t>
      </w:r>
    </w:p>
    <w:p w14:paraId="61E0A1CF" w14:textId="01AC602A" w:rsidR="00817C71" w:rsidRPr="008864D2" w:rsidRDefault="00817C71" w:rsidP="00817C71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r w:rsidRPr="008864D2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Atama ve Artırmalı Atama İşlemleri</w:t>
      </w:r>
    </w:p>
    <w:p w14:paraId="5A370872" w14:textId="7777777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- Basit atama: x &lt;- 5</w:t>
      </w:r>
      <w:r w:rsidRPr="008864D2">
        <w:rPr>
          <w:rFonts w:ascii="Times New Roman" w:hAnsi="Times New Roman" w:cs="Times New Roman"/>
          <w:sz w:val="24"/>
          <w:szCs w:val="24"/>
        </w:rPr>
        <w:br/>
        <w:t>- Artırmalı atamalar:</w:t>
      </w:r>
      <w:r w:rsidRPr="008864D2">
        <w:rPr>
          <w:rFonts w:ascii="Times New Roman" w:hAnsi="Times New Roman" w:cs="Times New Roman"/>
          <w:sz w:val="24"/>
          <w:szCs w:val="24"/>
        </w:rPr>
        <w:br/>
        <w:t xml:space="preserve">  - x =&lt;- 10</w:t>
      </w:r>
      <w:r w:rsidRPr="008864D2">
        <w:rPr>
          <w:rFonts w:ascii="Times New Roman" w:hAnsi="Times New Roman" w:cs="Times New Roman"/>
          <w:sz w:val="24"/>
          <w:szCs w:val="24"/>
        </w:rPr>
        <w:br/>
        <w:t xml:space="preserve">  - x +&lt;- 3</w:t>
      </w:r>
      <w:r w:rsidRPr="008864D2">
        <w:rPr>
          <w:rFonts w:ascii="Times New Roman" w:hAnsi="Times New Roman" w:cs="Times New Roman"/>
          <w:sz w:val="24"/>
          <w:szCs w:val="24"/>
        </w:rPr>
        <w:br/>
        <w:t xml:space="preserve">  - x -&lt;- 2</w:t>
      </w:r>
    </w:p>
    <w:p w14:paraId="0C4BEC89" w14:textId="3BACC88B" w:rsidR="00817C71" w:rsidRPr="008864D2" w:rsidRDefault="00817C71" w:rsidP="00817C71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r w:rsidRPr="008864D2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Koşullu İfadeler</w:t>
      </w:r>
    </w:p>
    <w:p w14:paraId="57BE058E" w14:textId="7777777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 xml:space="preserve">- eger koşul ise </w:t>
      </w:r>
      <w:proofErr w:type="gramStart"/>
      <w:r w:rsidRPr="008864D2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8864D2">
        <w:rPr>
          <w:rFonts w:ascii="Times New Roman" w:hAnsi="Times New Roman" w:cs="Times New Roman"/>
          <w:sz w:val="24"/>
          <w:szCs w:val="24"/>
        </w:rPr>
        <w:t xml:space="preserve"> }</w:t>
      </w:r>
      <w:r w:rsidRPr="008864D2">
        <w:rPr>
          <w:rFonts w:ascii="Times New Roman" w:hAnsi="Times New Roman" w:cs="Times New Roman"/>
          <w:sz w:val="24"/>
          <w:szCs w:val="24"/>
        </w:rPr>
        <w:br/>
        <w:t>- eger koşul ise { ... } aksi { ... }</w:t>
      </w:r>
    </w:p>
    <w:p w14:paraId="2FE804DC" w14:textId="6E9642DA" w:rsidR="00817C71" w:rsidRPr="008864D2" w:rsidRDefault="00817C71" w:rsidP="00817C71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r w:rsidRPr="008864D2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Döngü Yapıları</w:t>
      </w:r>
    </w:p>
    <w:p w14:paraId="730F3174" w14:textId="7777777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 xml:space="preserve">- dongu koşul iken </w:t>
      </w:r>
      <w:proofErr w:type="gramStart"/>
      <w:r w:rsidRPr="008864D2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8864D2">
        <w:rPr>
          <w:rFonts w:ascii="Times New Roman" w:hAnsi="Times New Roman" w:cs="Times New Roman"/>
          <w:sz w:val="24"/>
          <w:szCs w:val="24"/>
        </w:rPr>
        <w:t xml:space="preserve"> } neki</w:t>
      </w:r>
      <w:r w:rsidRPr="008864D2">
        <w:rPr>
          <w:rFonts w:ascii="Times New Roman" w:hAnsi="Times New Roman" w:cs="Times New Roman"/>
          <w:sz w:val="24"/>
          <w:szCs w:val="24"/>
        </w:rPr>
        <w:br/>
        <w:t>- for i 1 to 10 { ... }</w:t>
      </w:r>
    </w:p>
    <w:p w14:paraId="28E91E90" w14:textId="158F948B" w:rsidR="00817C71" w:rsidRPr="008864D2" w:rsidRDefault="00817C71" w:rsidP="00817C71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r w:rsidRPr="008864D2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Fonksiyon Tanımlama ve Çağırma</w:t>
      </w:r>
    </w:p>
    <w:p w14:paraId="124631B0" w14:textId="7777777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Tanım:</w:t>
      </w:r>
      <w:r w:rsidRPr="008864D2">
        <w:rPr>
          <w:rFonts w:ascii="Times New Roman" w:hAnsi="Times New Roman" w:cs="Times New Roman"/>
          <w:sz w:val="24"/>
          <w:szCs w:val="24"/>
        </w:rPr>
        <w:br/>
        <w:t>fonk fonksiyonAdi param1 param2:</w:t>
      </w:r>
      <w:r w:rsidRPr="008864D2">
        <w:rPr>
          <w:rFonts w:ascii="Times New Roman" w:hAnsi="Times New Roman" w:cs="Times New Roman"/>
          <w:sz w:val="24"/>
          <w:szCs w:val="24"/>
        </w:rPr>
        <w:br/>
        <w:t>{</w:t>
      </w:r>
      <w:r w:rsidRPr="008864D2">
        <w:rPr>
          <w:rFonts w:ascii="Times New Roman" w:hAnsi="Times New Roman" w:cs="Times New Roman"/>
          <w:sz w:val="24"/>
          <w:szCs w:val="24"/>
        </w:rPr>
        <w:br/>
        <w:t xml:space="preserve">    ...</w:t>
      </w:r>
      <w:r w:rsidRPr="008864D2">
        <w:rPr>
          <w:rFonts w:ascii="Times New Roman" w:hAnsi="Times New Roman" w:cs="Times New Roman"/>
          <w:sz w:val="24"/>
          <w:szCs w:val="24"/>
        </w:rPr>
        <w:br/>
        <w:t>}</w:t>
      </w:r>
      <w:r w:rsidRPr="008864D2">
        <w:rPr>
          <w:rFonts w:ascii="Times New Roman" w:hAnsi="Times New Roman" w:cs="Times New Roman"/>
          <w:sz w:val="24"/>
          <w:szCs w:val="24"/>
        </w:rPr>
        <w:br/>
        <w:t>knof</w:t>
      </w:r>
      <w:r w:rsidRPr="008864D2">
        <w:rPr>
          <w:rFonts w:ascii="Times New Roman" w:hAnsi="Times New Roman" w:cs="Times New Roman"/>
          <w:sz w:val="24"/>
          <w:szCs w:val="24"/>
        </w:rPr>
        <w:br/>
        <w:t xml:space="preserve">Çağırma: </w:t>
      </w:r>
      <w:proofErr w:type="gramStart"/>
      <w:r w:rsidRPr="008864D2">
        <w:rPr>
          <w:rFonts w:ascii="Times New Roman" w:hAnsi="Times New Roman" w:cs="Times New Roman"/>
          <w:sz w:val="24"/>
          <w:szCs w:val="24"/>
        </w:rPr>
        <w:t>fonksiyonAdi(</w:t>
      </w:r>
      <w:proofErr w:type="gramEnd"/>
      <w:r w:rsidRPr="008864D2">
        <w:rPr>
          <w:rFonts w:ascii="Times New Roman" w:hAnsi="Times New Roman" w:cs="Times New Roman"/>
          <w:sz w:val="24"/>
          <w:szCs w:val="24"/>
        </w:rPr>
        <w:t>10, 20)</w:t>
      </w:r>
    </w:p>
    <w:p w14:paraId="2595A684" w14:textId="77777777" w:rsidR="008864D2" w:rsidRPr="008864D2" w:rsidRDefault="008864D2" w:rsidP="00817C71">
      <w:pPr>
        <w:pStyle w:val="Balk3"/>
        <w:rPr>
          <w:rFonts w:ascii="Times New Roman" w:hAnsi="Times New Roman" w:cs="Times New Roman"/>
          <w:sz w:val="24"/>
          <w:szCs w:val="24"/>
        </w:rPr>
      </w:pPr>
    </w:p>
    <w:p w14:paraId="29ECE955" w14:textId="6E43D770" w:rsidR="00817C71" w:rsidRPr="008864D2" w:rsidRDefault="00817C71" w:rsidP="00817C71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r w:rsidRPr="008864D2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Liste Tanımı ve İndeksleme</w:t>
      </w:r>
    </w:p>
    <w:p w14:paraId="00C024CB" w14:textId="7777777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 xml:space="preserve">- Tanım: liste &lt;- </w:t>
      </w:r>
      <w:proofErr w:type="gramStart"/>
      <w:r w:rsidRPr="008864D2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8864D2">
        <w:rPr>
          <w:rFonts w:ascii="Times New Roman" w:hAnsi="Times New Roman" w:cs="Times New Roman"/>
          <w:sz w:val="24"/>
          <w:szCs w:val="24"/>
        </w:rPr>
        <w:t>1, 2, 3]</w:t>
      </w:r>
      <w:r w:rsidRPr="008864D2">
        <w:rPr>
          <w:rFonts w:ascii="Times New Roman" w:hAnsi="Times New Roman" w:cs="Times New Roman"/>
          <w:sz w:val="24"/>
          <w:szCs w:val="24"/>
        </w:rPr>
        <w:br/>
        <w:t>- Erişim: liste[0], liste[1]</w:t>
      </w:r>
    </w:p>
    <w:p w14:paraId="66503B16" w14:textId="21F9BE76" w:rsidR="00817C71" w:rsidRPr="008864D2" w:rsidRDefault="00817C71" w:rsidP="00817C71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r w:rsidRPr="008864D2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Çizim Komutları</w:t>
      </w:r>
    </w:p>
    <w:p w14:paraId="2EF7B5CD" w14:textId="7777777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- daire_ciz x y r</w:t>
      </w:r>
      <w:r w:rsidRPr="008864D2">
        <w:rPr>
          <w:rFonts w:ascii="Times New Roman" w:hAnsi="Times New Roman" w:cs="Times New Roman"/>
          <w:sz w:val="24"/>
          <w:szCs w:val="24"/>
        </w:rPr>
        <w:br/>
        <w:t>- cizgi_ciz x1 y1 x2 y2</w:t>
      </w:r>
      <w:r w:rsidRPr="008864D2">
        <w:rPr>
          <w:rFonts w:ascii="Times New Roman" w:hAnsi="Times New Roman" w:cs="Times New Roman"/>
          <w:sz w:val="24"/>
          <w:szCs w:val="24"/>
        </w:rPr>
        <w:br/>
        <w:t>- dikdortgen_ciz x y genişlik yükseklik</w:t>
      </w:r>
      <w:r w:rsidRPr="008864D2">
        <w:rPr>
          <w:rFonts w:ascii="Times New Roman" w:hAnsi="Times New Roman" w:cs="Times New Roman"/>
          <w:sz w:val="24"/>
          <w:szCs w:val="24"/>
        </w:rPr>
        <w:br/>
        <w:t>- ucgen_ciz x1 y1 x2 y2 x3 y3</w:t>
      </w:r>
    </w:p>
    <w:p w14:paraId="7006539C" w14:textId="4964BA1F" w:rsidR="00817C71" w:rsidRPr="008864D2" w:rsidRDefault="00817C71" w:rsidP="00817C71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r w:rsidRPr="008864D2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Klavye Kontrolü</w:t>
      </w:r>
    </w:p>
    <w:p w14:paraId="3DC27538" w14:textId="7777777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 xml:space="preserve">- eger tus_basildi TUS_YUKARI ise </w:t>
      </w:r>
      <w:proofErr w:type="gramStart"/>
      <w:r w:rsidRPr="008864D2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8864D2">
        <w:rPr>
          <w:rFonts w:ascii="Times New Roman" w:hAnsi="Times New Roman" w:cs="Times New Roman"/>
          <w:sz w:val="24"/>
          <w:szCs w:val="24"/>
        </w:rPr>
        <w:t xml:space="preserve"> }</w:t>
      </w:r>
      <w:r w:rsidRPr="008864D2">
        <w:rPr>
          <w:rFonts w:ascii="Times New Roman" w:hAnsi="Times New Roman" w:cs="Times New Roman"/>
          <w:sz w:val="24"/>
          <w:szCs w:val="24"/>
        </w:rPr>
        <w:br/>
        <w:t>- Diğer tuş sabitleri: TUS_ASAGI, TUS_SOLA, TUS_SAGA</w:t>
      </w:r>
    </w:p>
    <w:p w14:paraId="6817AE66" w14:textId="4D3D9DA6" w:rsidR="00817C71" w:rsidRPr="008864D2" w:rsidRDefault="00817C71" w:rsidP="00817C71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r w:rsidRPr="008864D2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switch-case Yapısı</w:t>
      </w:r>
    </w:p>
    <w:p w14:paraId="6F8A5CB6" w14:textId="7777777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switch degisken {</w:t>
      </w:r>
      <w:r w:rsidRPr="008864D2">
        <w:rPr>
          <w:rFonts w:ascii="Times New Roman" w:hAnsi="Times New Roman" w:cs="Times New Roman"/>
          <w:sz w:val="24"/>
          <w:szCs w:val="24"/>
        </w:rPr>
        <w:br/>
        <w:t xml:space="preserve">    case 1: print "bir"</w:t>
      </w:r>
      <w:r w:rsidRPr="008864D2">
        <w:rPr>
          <w:rFonts w:ascii="Times New Roman" w:hAnsi="Times New Roman" w:cs="Times New Roman"/>
          <w:sz w:val="24"/>
          <w:szCs w:val="24"/>
        </w:rPr>
        <w:br/>
        <w:t xml:space="preserve">    case 2: print "iki"</w:t>
      </w:r>
      <w:r w:rsidRPr="008864D2">
        <w:rPr>
          <w:rFonts w:ascii="Times New Roman" w:hAnsi="Times New Roman" w:cs="Times New Roman"/>
          <w:sz w:val="24"/>
          <w:szCs w:val="24"/>
        </w:rPr>
        <w:br/>
        <w:t xml:space="preserve">    default: print "tanımsız"</w:t>
      </w:r>
      <w:r w:rsidRPr="008864D2">
        <w:rPr>
          <w:rFonts w:ascii="Times New Roman" w:hAnsi="Times New Roman" w:cs="Times New Roman"/>
          <w:sz w:val="24"/>
          <w:szCs w:val="24"/>
        </w:rPr>
        <w:br/>
        <w:t>}</w:t>
      </w:r>
      <w:r w:rsidRPr="008864D2">
        <w:rPr>
          <w:rFonts w:ascii="Times New Roman" w:hAnsi="Times New Roman" w:cs="Times New Roman"/>
          <w:sz w:val="24"/>
          <w:szCs w:val="24"/>
        </w:rPr>
        <w:br/>
      </w:r>
    </w:p>
    <w:p w14:paraId="2A13B445" w14:textId="4642CB60" w:rsidR="00817C71" w:rsidRPr="008864D2" w:rsidRDefault="00817C71" w:rsidP="00817C71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r w:rsidRPr="008864D2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Giriş/Çıkış</w:t>
      </w:r>
    </w:p>
    <w:p w14:paraId="50F7822C" w14:textId="7777777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- input (kullanıcıdan veri almak için)</w:t>
      </w:r>
      <w:r w:rsidRPr="008864D2">
        <w:rPr>
          <w:rFonts w:ascii="Times New Roman" w:hAnsi="Times New Roman" w:cs="Times New Roman"/>
          <w:sz w:val="24"/>
          <w:szCs w:val="24"/>
        </w:rPr>
        <w:br/>
        <w:t>- print ifade (ekrana yazdırmak için)</w:t>
      </w:r>
    </w:p>
    <w:p w14:paraId="4249BA49" w14:textId="6D065B81" w:rsidR="00817C71" w:rsidRPr="008864D2" w:rsidRDefault="00817C71" w:rsidP="00817C71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r w:rsidRPr="008864D2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Akış Kontrol Komutları</w:t>
      </w:r>
    </w:p>
    <w:p w14:paraId="217C565E" w14:textId="77777777" w:rsidR="00817C71" w:rsidRPr="008864D2" w:rsidRDefault="00817C71" w:rsidP="00817C71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- break (döngüyü kırar)</w:t>
      </w:r>
      <w:r w:rsidRPr="008864D2">
        <w:rPr>
          <w:rFonts w:ascii="Times New Roman" w:hAnsi="Times New Roman" w:cs="Times New Roman"/>
          <w:sz w:val="24"/>
          <w:szCs w:val="24"/>
        </w:rPr>
        <w:br/>
        <w:t>- continue (döngünün başına döner)</w:t>
      </w:r>
      <w:r w:rsidRPr="008864D2">
        <w:rPr>
          <w:rFonts w:ascii="Times New Roman" w:hAnsi="Times New Roman" w:cs="Times New Roman"/>
          <w:sz w:val="24"/>
          <w:szCs w:val="24"/>
        </w:rPr>
        <w:br/>
        <w:t>- dondur ifade (fonksiyondan değer döndürür)</w:t>
      </w:r>
    </w:p>
    <w:p w14:paraId="35D05AC9" w14:textId="77777777" w:rsidR="004E3D04" w:rsidRPr="008864D2" w:rsidRDefault="00000000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3. Teknik Yapı</w:t>
      </w:r>
    </w:p>
    <w:p w14:paraId="1537A1DF" w14:textId="77777777" w:rsidR="004E3D04" w:rsidRPr="008864D2" w:rsidRDefault="00000000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Dil tanımı, Flex ile yazılmış bir lexer (</w:t>
      </w:r>
      <w:proofErr w:type="gramStart"/>
      <w:r w:rsidRPr="008864D2">
        <w:rPr>
          <w:rFonts w:ascii="Times New Roman" w:hAnsi="Times New Roman" w:cs="Times New Roman"/>
          <w:sz w:val="24"/>
          <w:szCs w:val="24"/>
        </w:rPr>
        <w:t>lexer.l</w:t>
      </w:r>
      <w:proofErr w:type="gramEnd"/>
      <w:r w:rsidRPr="008864D2">
        <w:rPr>
          <w:rFonts w:ascii="Times New Roman" w:hAnsi="Times New Roman" w:cs="Times New Roman"/>
          <w:sz w:val="24"/>
          <w:szCs w:val="24"/>
        </w:rPr>
        <w:t>) ve Bison ile yazılmış bir parser (parser.y) dosyalarına dayanır. Söz dizimi hataları kullanıcıya satır numarası ile birlikte bildirilir. Kodlar GCC ile derlenip tek bir çalıştırılabilir dosya (digitdraw) haline getirilmiştir.</w:t>
      </w:r>
    </w:p>
    <w:p w14:paraId="12499B1E" w14:textId="77777777" w:rsidR="004E3D04" w:rsidRPr="008864D2" w:rsidRDefault="00000000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4. Test Süreci</w:t>
      </w:r>
    </w:p>
    <w:p w14:paraId="2CD07CBB" w14:textId="323C9C76" w:rsidR="004E3D04" w:rsidRPr="008864D2" w:rsidRDefault="00000000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 xml:space="preserve">Dil yapısının sağlamlığını test etmek amacıyla 20 adet test dosyası (test1.txt ~ test20.txt) hazırlanmış ve çalıştırılmıştır. </w:t>
      </w:r>
      <w:r w:rsidR="00817C71" w:rsidRPr="008864D2">
        <w:rPr>
          <w:rFonts w:ascii="Times New Roman" w:hAnsi="Times New Roman" w:cs="Times New Roman"/>
          <w:sz w:val="24"/>
          <w:szCs w:val="24"/>
        </w:rPr>
        <w:t>T</w:t>
      </w:r>
      <w:r w:rsidRPr="008864D2">
        <w:rPr>
          <w:rFonts w:ascii="Times New Roman" w:hAnsi="Times New Roman" w:cs="Times New Roman"/>
          <w:sz w:val="24"/>
          <w:szCs w:val="24"/>
        </w:rPr>
        <w:t xml:space="preserve">üm test dosyaları başarıyla parse edilmiştir. </w:t>
      </w:r>
    </w:p>
    <w:p w14:paraId="554DD990" w14:textId="77777777" w:rsidR="004E3D04" w:rsidRPr="008864D2" w:rsidRDefault="00000000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lastRenderedPageBreak/>
        <w:t>5. Karşılaşılan Zorluklar ve Çözümler</w:t>
      </w:r>
    </w:p>
    <w:p w14:paraId="26A05C08" w14:textId="77777777" w:rsidR="004E3D04" w:rsidRPr="008864D2" w:rsidRDefault="00000000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Dil içerisinde hem liste literal hem de indeksleme desteklenirken, bu iki yapı arasında shift/reduce çatışmaları meydana gelmiştir. Bu sorun gramerin yeniden yapılandırılması ve expression grubu içerisindeki yapının ayrılması ile çözülmüştür.</w:t>
      </w:r>
    </w:p>
    <w:p w14:paraId="70F755E7" w14:textId="77777777" w:rsidR="004E3D04" w:rsidRPr="008864D2" w:rsidRDefault="00000000">
      <w:pPr>
        <w:pStyle w:val="Balk1"/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6. Sonuç</w:t>
      </w:r>
    </w:p>
    <w:p w14:paraId="5BA76532" w14:textId="77777777" w:rsidR="004E3D04" w:rsidRPr="008864D2" w:rsidRDefault="00000000">
      <w:pPr>
        <w:rPr>
          <w:rFonts w:ascii="Times New Roman" w:hAnsi="Times New Roman" w:cs="Times New Roman"/>
          <w:sz w:val="24"/>
          <w:szCs w:val="24"/>
        </w:rPr>
      </w:pPr>
      <w:r w:rsidRPr="008864D2">
        <w:rPr>
          <w:rFonts w:ascii="Times New Roman" w:hAnsi="Times New Roman" w:cs="Times New Roman"/>
          <w:sz w:val="24"/>
          <w:szCs w:val="24"/>
        </w:rPr>
        <w:t>DigitDraw DSL projesi başarıyla tamamlanmış, tüm gramer kuralları uygulanabilir hale getirilmiş ve örnek dosyalarla test edilmiştir.</w:t>
      </w:r>
    </w:p>
    <w:sectPr w:rsidR="004E3D04" w:rsidRPr="008864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E96A50"/>
    <w:multiLevelType w:val="hybridMultilevel"/>
    <w:tmpl w:val="111245C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65949">
    <w:abstractNumId w:val="8"/>
  </w:num>
  <w:num w:numId="2" w16cid:durableId="206112656">
    <w:abstractNumId w:val="6"/>
  </w:num>
  <w:num w:numId="3" w16cid:durableId="2142768536">
    <w:abstractNumId w:val="5"/>
  </w:num>
  <w:num w:numId="4" w16cid:durableId="223420143">
    <w:abstractNumId w:val="4"/>
  </w:num>
  <w:num w:numId="5" w16cid:durableId="338118866">
    <w:abstractNumId w:val="7"/>
  </w:num>
  <w:num w:numId="6" w16cid:durableId="1646549266">
    <w:abstractNumId w:val="3"/>
  </w:num>
  <w:num w:numId="7" w16cid:durableId="1897156156">
    <w:abstractNumId w:val="2"/>
  </w:num>
  <w:num w:numId="8" w16cid:durableId="1962564811">
    <w:abstractNumId w:val="1"/>
  </w:num>
  <w:num w:numId="9" w16cid:durableId="1826967079">
    <w:abstractNumId w:val="0"/>
  </w:num>
  <w:num w:numId="10" w16cid:durableId="592904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D04"/>
    <w:rsid w:val="00817C71"/>
    <w:rsid w:val="008864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1F2F1"/>
  <w14:defaultImageDpi w14:val="300"/>
  <w15:docId w15:val="{9EF27B8D-E8B3-4630-9E1A-BA4DED72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Fironi Habibzade</cp:lastModifiedBy>
  <cp:revision>2</cp:revision>
  <dcterms:created xsi:type="dcterms:W3CDTF">2013-12-23T23:15:00Z</dcterms:created>
  <dcterms:modified xsi:type="dcterms:W3CDTF">2025-04-17T20:29:00Z</dcterms:modified>
  <cp:category/>
</cp:coreProperties>
</file>