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F343C">
        <w:rPr>
          <w:rFonts w:eastAsia="Times New Roman" w:cs="Times New Roman"/>
          <w:color w:val="000000"/>
          <w:szCs w:val="22"/>
        </w:rPr>
        <w:t xml:space="preserve">Заварыкин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CDA8D41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53BF7E7D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57F3ECB2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6AEF7BF4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2E48795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5FA8212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3206CE38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2899986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404685C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22B7A16F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31A8AC55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5B071523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4786FC0A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0343A1AC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4C23931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4A50271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1904F526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4A39FD2E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19126A34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16B7DC85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2483A72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3E085CA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142EE16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22301D4A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0AAE24F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5025DD7F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391DC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5EC05F03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F30084">
      <w:pPr>
        <w:pStyle w:val="1"/>
        <w:spacing w:before="0" w:after="0"/>
        <w:jc w:val="both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1CCCCA01" w:rsidR="00272558" w:rsidRDefault="003E38F5" w:rsidP="00311B0D">
      <w:pPr>
        <w:pStyle w:val="a8"/>
        <w:ind w:left="0" w:firstLine="0"/>
        <w:jc w:val="center"/>
      </w:pPr>
      <w:r>
        <w:rPr>
          <w:noProof/>
        </w:rPr>
        <w:t>ъ</w:t>
      </w:r>
      <w:r w:rsidR="00EA70BD">
        <w:rPr>
          <w:noProof/>
          <w14:ligatures w14:val="standardContextual"/>
        </w:rPr>
        <w:drawing>
          <wp:inline distT="0" distB="0" distL="0" distR="0" wp14:anchorId="776E5636" wp14:editId="5EEE4B41">
            <wp:extent cx="4486275" cy="2751455"/>
            <wp:effectExtent l="0" t="0" r="9525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Default="00272558" w:rsidP="00D365A8">
      <w:pPr>
        <w:pStyle w:val="a0"/>
        <w:spacing w:line="240" w:lineRule="auto"/>
        <w:rPr>
          <w:lang w:val="en-US"/>
        </w:rPr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D365A8" w:rsidRDefault="00D365A8" w:rsidP="00D365A8">
      <w:pPr>
        <w:pStyle w:val="a0"/>
        <w:spacing w:line="240" w:lineRule="auto"/>
        <w:rPr>
          <w:lang w:val="en-US"/>
        </w:rPr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61C4310A" w:rsidR="00965A0C" w:rsidRPr="00965A0C" w:rsidRDefault="00EA70BD" w:rsidP="00B1011E">
      <w:pPr>
        <w:pStyle w:val="af6"/>
        <w:ind w:firstLine="0"/>
        <w:jc w:val="center"/>
      </w:pPr>
      <w:r w:rsidRPr="00EA70BD">
        <w:rPr>
          <w:noProof/>
        </w:rPr>
        <w:lastRenderedPageBreak/>
        <w:drawing>
          <wp:inline distT="0" distB="0" distL="0" distR="0" wp14:anchorId="3E9A2E1D" wp14:editId="3E4F177B">
            <wp:extent cx="5940425" cy="4645025"/>
            <wp:effectExtent l="0" t="0" r="3175" b="3175"/>
            <wp:docPr id="2128425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93BC4A7" w:rsidR="003E38F5" w:rsidRDefault="00345ADD" w:rsidP="00FF2B12">
      <w:pPr>
        <w:pStyle w:val="af6"/>
        <w:ind w:firstLine="708"/>
      </w:pPr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7" w:name="_Toc217316432"/>
      <w:bookmarkStart w:id="68" w:name="_Toc217342919"/>
      <w:bookmarkStart w:id="69" w:name="_Toc217343204"/>
      <w:bookmarkStart w:id="70" w:name="_Hlk217332161"/>
      <w:bookmarkStart w:id="71" w:name="_Hlk217333103"/>
      <w:r w:rsidRPr="00272558">
        <w:t>7.3 Таблицы программных сущностей и их членов</w:t>
      </w:r>
      <w:bookmarkEnd w:id="67"/>
      <w:bookmarkEnd w:id="68"/>
      <w:bookmarkEnd w:id="69"/>
    </w:p>
    <w:bookmarkEnd w:id="70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2" w:name="X765cd42eefcabd88cdabe62370f27105e675323"/>
      <w:bookmarkEnd w:id="71"/>
      <w:r w:rsidR="0012369F" w:rsidRPr="0012369F">
        <w:t>.</w:t>
      </w:r>
    </w:p>
    <w:p w14:paraId="30C20D34" w14:textId="77777777" w:rsidR="00F30084" w:rsidRPr="0012369F" w:rsidRDefault="00F30084" w:rsidP="00311B0D"/>
    <w:p w14:paraId="4D20CE9D" w14:textId="6F2CAC31" w:rsidR="003A1881" w:rsidRPr="00FE17B5" w:rsidRDefault="003A1881" w:rsidP="00311B0D">
      <w:pPr>
        <w:pStyle w:val="af6"/>
      </w:pPr>
      <w:r w:rsidRPr="00FE17B5">
        <w:lastRenderedPageBreak/>
        <w:t xml:space="preserve">Таблица 7.1 – Поля и свойства класса </w:t>
      </w:r>
      <w:proofErr w:type="spellStart"/>
      <w:r w:rsidR="00EA70BD" w:rsidRPr="00EA70BD">
        <w:rPr>
          <w:rFonts w:cs="Times New Roman"/>
        </w:rPr>
        <w:t>ParameterType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E15C31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E15C31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Height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DiameterHoles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HolesAmount</w:t>
            </w:r>
            <w:proofErr w:type="spellEnd"/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ProtrusionDiameter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OuterDiameter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Thickness</w:t>
            </w:r>
            <w:proofErr w:type="spellEnd"/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proofErr w:type="spellStart"/>
            <w:r w:rsidRPr="00E15C31">
              <w:rPr>
                <w:lang w:val="ru-RU"/>
              </w:rPr>
              <w:t>HoleStep</w:t>
            </w:r>
            <w:proofErr w:type="spellEnd"/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3" w:name="X049ebe380feda6a078037b6c291e3f0df0a1038"/>
      <w:bookmarkEnd w:id="72"/>
      <w:r>
        <w:t>Таблица 7.2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</w:t>
            </w:r>
            <w:proofErr w:type="spellStart"/>
            <w:r w:rsidRPr="00E15C31">
              <w:rPr>
                <w:sz w:val="24"/>
                <w:szCs w:val="24"/>
              </w:rPr>
              <w:t>fieldMap</w:t>
            </w:r>
            <w:proofErr w:type="spellEnd"/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TextBo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29"/>
        <w:gridCol w:w="2904"/>
        <w:gridCol w:w="3812"/>
      </w:tblGrid>
      <w:tr w:rsidR="00E15C31" w14:paraId="26990820" w14:textId="77777777" w:rsidTr="00E15C31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170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424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1E803D3" w14:textId="77777777" w:rsidTr="00E15C31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170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E15C31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ShowParameterErrors</w:t>
            </w:r>
            <w:proofErr w:type="spellEnd"/>
          </w:p>
        </w:tc>
        <w:tc>
          <w:tcPr>
            <w:tcW w:w="1170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Dictionary</w:t>
            </w:r>
            <w:proofErr w:type="spellEnd"/>
            <w:r w:rsidRPr="00E15C31">
              <w:rPr>
                <w:sz w:val="24"/>
                <w:szCs w:val="24"/>
              </w:rPr>
              <w:t>&lt;</w:t>
            </w:r>
            <w:proofErr w:type="spellStart"/>
            <w:r w:rsidRPr="00E15C31">
              <w:rPr>
                <w:sz w:val="24"/>
                <w:szCs w:val="24"/>
              </w:rPr>
              <w:t>ParameterType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string</w:t>
            </w:r>
            <w:proofErr w:type="spellEnd"/>
            <w:r w:rsidRPr="00E15C31">
              <w:rPr>
                <w:sz w:val="24"/>
                <w:szCs w:val="24"/>
              </w:rPr>
              <w:t xml:space="preserve">&gt; </w:t>
            </w:r>
            <w:proofErr w:type="spellStart"/>
            <w:r w:rsidRPr="00E15C31">
              <w:rPr>
                <w:sz w:val="24"/>
                <w:szCs w:val="24"/>
              </w:rPr>
              <w:t>errors</w:t>
            </w:r>
            <w:proofErr w:type="spellEnd"/>
          </w:p>
        </w:tc>
        <w:tc>
          <w:tcPr>
            <w:tcW w:w="2424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E15C31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ClearValidation</w:t>
            </w:r>
            <w:proofErr w:type="spellEnd"/>
          </w:p>
        </w:tc>
        <w:tc>
          <w:tcPr>
            <w:tcW w:w="1170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E15C31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ParseDouble</w:t>
            </w:r>
            <w:proofErr w:type="spellEnd"/>
          </w:p>
        </w:tc>
        <w:tc>
          <w:tcPr>
            <w:tcW w:w="1170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5C31">
              <w:rPr>
                <w:sz w:val="24"/>
                <w:szCs w:val="24"/>
                <w:lang w:val="en-US"/>
              </w:rPr>
              <w:t>TextBox</w:t>
            </w:r>
            <w:proofErr w:type="spellEnd"/>
            <w:r w:rsidRPr="00E15C31">
              <w:rPr>
                <w:sz w:val="24"/>
                <w:szCs w:val="24"/>
                <w:lang w:val="en-US"/>
              </w:rPr>
              <w:t xml:space="preserve"> box</w:t>
            </w:r>
          </w:p>
        </w:tc>
        <w:tc>
          <w:tcPr>
            <w:tcW w:w="2424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E15C31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ParseInt</w:t>
            </w:r>
            <w:proofErr w:type="spellEnd"/>
          </w:p>
        </w:tc>
        <w:tc>
          <w:tcPr>
            <w:tcW w:w="1170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TextBox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box</w:t>
            </w:r>
            <w:proofErr w:type="spellEnd"/>
          </w:p>
        </w:tc>
        <w:tc>
          <w:tcPr>
            <w:tcW w:w="2424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  <w:tr w:rsidR="00E15C31" w:rsidRPr="00E15C31" w14:paraId="2FBBB7B6" w14:textId="77777777" w:rsidTr="00E15C31">
        <w:tc>
          <w:tcPr>
            <w:tcW w:w="1407" w:type="pct"/>
          </w:tcPr>
          <w:p w14:paraId="2E9702CB" w14:textId="622240F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StepMessageTimer_Tick</w:t>
            </w:r>
            <w:proofErr w:type="spellEnd"/>
          </w:p>
        </w:tc>
        <w:tc>
          <w:tcPr>
            <w:tcW w:w="1170" w:type="pct"/>
          </w:tcPr>
          <w:p w14:paraId="725303B4" w14:textId="518B8305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15C31">
              <w:rPr>
                <w:sz w:val="24"/>
                <w:szCs w:val="24"/>
              </w:rPr>
              <w:t>object</w:t>
            </w:r>
            <w:proofErr w:type="spellEnd"/>
            <w:r w:rsidRPr="00E15C31">
              <w:rPr>
                <w:sz w:val="24"/>
                <w:szCs w:val="24"/>
              </w:rPr>
              <w:t xml:space="preserve"> </w:t>
            </w:r>
            <w:proofErr w:type="spellStart"/>
            <w:r w:rsidRPr="00E15C31">
              <w:rPr>
                <w:sz w:val="24"/>
                <w:szCs w:val="24"/>
              </w:rPr>
              <w:t>sender</w:t>
            </w:r>
            <w:proofErr w:type="spellEnd"/>
            <w:r w:rsidRPr="00E15C31">
              <w:rPr>
                <w:sz w:val="24"/>
                <w:szCs w:val="24"/>
              </w:rPr>
              <w:t xml:space="preserve">, </w:t>
            </w:r>
            <w:proofErr w:type="spellStart"/>
            <w:r w:rsidRPr="00E15C31">
              <w:rPr>
                <w:sz w:val="24"/>
                <w:szCs w:val="24"/>
              </w:rPr>
              <w:t>EventArgs</w:t>
            </w:r>
            <w:proofErr w:type="spellEnd"/>
            <w:r w:rsidRPr="00E15C31">
              <w:rPr>
                <w:sz w:val="24"/>
                <w:szCs w:val="24"/>
              </w:rPr>
              <w:t xml:space="preserve"> e</w:t>
            </w:r>
          </w:p>
        </w:tc>
        <w:tc>
          <w:tcPr>
            <w:tcW w:w="2424" w:type="pct"/>
          </w:tcPr>
          <w:p w14:paraId="75C2080C" w14:textId="3E3A476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943EF8D" w14:textId="77777777" w:rsidR="00E15C31" w:rsidRPr="00E15C31" w:rsidRDefault="00E15C31" w:rsidP="00E15C31">
      <w:pPr>
        <w:ind w:right="59" w:firstLine="0"/>
      </w:pPr>
    </w:p>
    <w:p w14:paraId="020AA17D" w14:textId="77777777" w:rsidR="0012369F" w:rsidRPr="00E15C31" w:rsidRDefault="0012369F" w:rsidP="00FA7DDD">
      <w:pPr>
        <w:pStyle w:val="af6"/>
        <w:ind w:firstLine="0"/>
      </w:pPr>
    </w:p>
    <w:p w14:paraId="2E41F6D6" w14:textId="77777777" w:rsidR="00F30084" w:rsidRDefault="00F30084" w:rsidP="00E15C31">
      <w:pPr>
        <w:spacing w:line="240" w:lineRule="auto"/>
      </w:pPr>
      <w:bookmarkStart w:id="74" w:name="_Hlk217337196"/>
      <w:bookmarkStart w:id="75" w:name="X45681868482932f849609593ec2a90957cc5c29"/>
      <w:bookmarkEnd w:id="73"/>
    </w:p>
    <w:p w14:paraId="464FEABF" w14:textId="5443207B" w:rsidR="00E15C31" w:rsidRPr="00B90FA9" w:rsidRDefault="00E15C31" w:rsidP="00E15C31">
      <w:pPr>
        <w:spacing w:line="240" w:lineRule="auto"/>
      </w:pPr>
      <w:r w:rsidRPr="00B90FA9"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GetParameter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IReadOnlyDictionary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ValidateStep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A40E6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A40E6">
              <w:rPr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</w:t>
      </w:r>
      <w:proofErr w:type="spellStart"/>
      <w:r w:rsidR="0012369F"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4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Тип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возвращаемых</w:t>
            </w:r>
            <w:proofErr w:type="spellEnd"/>
            <w:r w:rsidRPr="008A40E6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  <w:proofErr w:type="spellEnd"/>
          </w:p>
        </w:tc>
        <w:tc>
          <w:tcPr>
            <w:tcW w:w="2340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8A40E6" w:rsidRDefault="00FA7DDD" w:rsidP="006F5213">
            <w:pPr>
              <w:pStyle w:val="p1"/>
            </w:pPr>
            <w:r w:rsidRPr="008A40E6"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8A40E6" w:rsidRDefault="006F5213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Создаёт новый 3</w:t>
            </w:r>
            <w:r w:rsidRPr="008A40E6">
              <w:t>D</w:t>
            </w:r>
            <w:r w:rsidRPr="008A40E6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8A40E6" w:rsidRDefault="00FA7DDD" w:rsidP="006F5213">
            <w:pPr>
              <w:pStyle w:val="p1"/>
            </w:pPr>
            <w:proofErr w:type="spellStart"/>
            <w:r w:rsidRPr="008A40E6">
              <w:t>GetPart</w:t>
            </w:r>
            <w:proofErr w:type="spellEnd"/>
          </w:p>
        </w:tc>
        <w:tc>
          <w:tcPr>
            <w:tcW w:w="2340" w:type="dxa"/>
          </w:tcPr>
          <w:p w14:paraId="5C07FE2E" w14:textId="1090D5DF" w:rsidR="003A1881" w:rsidRPr="00304EE9" w:rsidRDefault="00304EE9" w:rsidP="00304115">
            <w:pPr>
              <w:pStyle w:val="p1"/>
              <w:rPr>
                <w:color w:val="000000" w:themeColor="text1"/>
              </w:rPr>
            </w:pPr>
            <w:r w:rsidRPr="00304EE9">
              <w:rPr>
                <w:color w:val="000000" w:themeColor="text1"/>
                <w:lang w:val="ru-RU"/>
              </w:rPr>
              <w:t xml:space="preserve">ksDocument3D </w:t>
            </w:r>
            <w:proofErr w:type="spellStart"/>
            <w:r w:rsidRPr="00304EE9">
              <w:rPr>
                <w:color w:val="000000" w:themeColor="text1"/>
                <w:lang w:val="ru-RU"/>
              </w:rPr>
              <w:t>doc</w:t>
            </w:r>
            <w:proofErr w:type="spellEnd"/>
          </w:p>
        </w:tc>
        <w:tc>
          <w:tcPr>
            <w:tcW w:w="1710" w:type="dxa"/>
          </w:tcPr>
          <w:p w14:paraId="39AF13D6" w14:textId="7183AEF0" w:rsidR="003A1881" w:rsidRPr="008A40E6" w:rsidRDefault="00304EE9" w:rsidP="006F5213">
            <w:pPr>
              <w:pStyle w:val="p1"/>
              <w:jc w:val="right"/>
            </w:pPr>
            <w:r>
              <w:t>void</w:t>
            </w:r>
          </w:p>
        </w:tc>
        <w:tc>
          <w:tcPr>
            <w:tcW w:w="3534" w:type="dxa"/>
          </w:tcPr>
          <w:p w14:paraId="0C98CC84" w14:textId="22EFCF98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5A55B7DA" w:rsidR="003A1881" w:rsidRPr="008A40E6" w:rsidRDefault="00304EE9" w:rsidP="006F5213">
            <w:pPr>
              <w:pStyle w:val="p1"/>
            </w:pPr>
            <w:r w:rsidRPr="00304EE9">
              <w:t>CloseActiveDocument3D</w:t>
            </w:r>
          </w:p>
        </w:tc>
        <w:tc>
          <w:tcPr>
            <w:tcW w:w="2340" w:type="dxa"/>
          </w:tcPr>
          <w:p w14:paraId="7B576015" w14:textId="5374E788" w:rsidR="003A1881" w:rsidRPr="008A40E6" w:rsidRDefault="001A4E15" w:rsidP="00304115">
            <w:pPr>
              <w:pStyle w:val="p1"/>
              <w:rPr>
                <w:color w:val="000000" w:themeColor="text1"/>
                <w:lang w:val="ru-RU"/>
              </w:rPr>
            </w:pPr>
            <w:r w:rsidRPr="008A40E6">
              <w:rPr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1780DC77" w:rsidR="003A1881" w:rsidRPr="00304EE9" w:rsidRDefault="00304EE9" w:rsidP="006F5213">
            <w:pPr>
              <w:pStyle w:val="p1"/>
              <w:jc w:val="right"/>
              <w:rPr>
                <w:lang w:val="ru-RU"/>
              </w:rPr>
            </w:pPr>
            <w:r w:rsidRPr="00304EE9">
              <w:t>Bool</w:t>
            </w:r>
          </w:p>
        </w:tc>
        <w:tc>
          <w:tcPr>
            <w:tcW w:w="3534" w:type="dxa"/>
          </w:tcPr>
          <w:p w14:paraId="4F6729AC" w14:textId="35D21DE7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Закрывает активный 3D-документ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65E8F283" w:rsidR="00FA7DDD" w:rsidRPr="008A40E6" w:rsidRDefault="00304EE9" w:rsidP="00FA7DDD">
            <w:pPr>
              <w:pStyle w:val="p1"/>
            </w:pPr>
            <w:proofErr w:type="spellStart"/>
            <w:r w:rsidRPr="00304EE9">
              <w:rPr>
                <w:lang w:val="ru-RU"/>
              </w:rPr>
              <w:lastRenderedPageBreak/>
              <w:t>CreateOffsetPlane</w:t>
            </w:r>
            <w:proofErr w:type="spellEnd"/>
          </w:p>
        </w:tc>
        <w:tc>
          <w:tcPr>
            <w:tcW w:w="2340" w:type="dxa"/>
          </w:tcPr>
          <w:p w14:paraId="5DD5D6E9" w14:textId="2A5FFE4F" w:rsidR="00FA7DDD" w:rsidRPr="00304EE9" w:rsidRDefault="00304EE9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,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offset</w:t>
            </w:r>
            <w:proofErr w:type="spellEnd"/>
          </w:p>
        </w:tc>
        <w:tc>
          <w:tcPr>
            <w:tcW w:w="1710" w:type="dxa"/>
          </w:tcPr>
          <w:p w14:paraId="6FA29BA8" w14:textId="34E1E759" w:rsidR="00FA7DDD" w:rsidRPr="008A40E6" w:rsidRDefault="00304EE9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  <w:proofErr w:type="spellEnd"/>
          </w:p>
        </w:tc>
        <w:tc>
          <w:tcPr>
            <w:tcW w:w="3534" w:type="dxa"/>
          </w:tcPr>
          <w:p w14:paraId="4C3A7544" w14:textId="696A96EA" w:rsidR="00FA7DDD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плоскость смещения от базовой плоскости</w:t>
            </w:r>
          </w:p>
        </w:tc>
      </w:tr>
    </w:tbl>
    <w:p w14:paraId="13378702" w14:textId="77777777" w:rsidR="00F30084" w:rsidRDefault="00F30084"/>
    <w:p w14:paraId="0C2979D0" w14:textId="23A1DA11" w:rsidR="00FA7259" w:rsidRDefault="00FA7259">
      <w:r>
        <w:t>Окончание таблицы 7.</w:t>
      </w:r>
      <w:r w:rsidR="00304EE9" w:rsidRPr="00304EE9">
        <w:t>7</w:t>
      </w:r>
      <w:r>
        <w:t xml:space="preserve">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9779C46" w:rsidR="00FA7DDD" w:rsidRPr="00304EE9" w:rsidRDefault="00304EE9" w:rsidP="00FA7DDD">
            <w:pPr>
              <w:pStyle w:val="p1"/>
            </w:pPr>
            <w:proofErr w:type="spellStart"/>
            <w:r w:rsidRPr="00304EE9">
              <w:rPr>
                <w:lang w:val="ru-RU"/>
              </w:rPr>
              <w:t>CreateBaseCylinder</w:t>
            </w:r>
            <w:proofErr w:type="spellEnd"/>
          </w:p>
        </w:tc>
        <w:tc>
          <w:tcPr>
            <w:tcW w:w="2340" w:type="dxa"/>
          </w:tcPr>
          <w:p w14:paraId="63A839D8" w14:textId="39FE26D4" w:rsidR="00FA7DDD" w:rsidRPr="00304EE9" w:rsidRDefault="00304EE9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</w:rPr>
              <w:t xml:space="preserve"> part, double diameter, double height</w:t>
            </w:r>
          </w:p>
        </w:tc>
        <w:tc>
          <w:tcPr>
            <w:tcW w:w="1710" w:type="dxa"/>
          </w:tcPr>
          <w:p w14:paraId="47C00283" w14:textId="77777777" w:rsidR="00FA7DDD" w:rsidRPr="00304EE9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A7DDD" w:rsidRPr="00D365A8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304EE9" w:rsidRPr="00FE17B5" w14:paraId="0D04D0AA" w14:textId="77777777" w:rsidTr="0099252B">
        <w:tc>
          <w:tcPr>
            <w:tcW w:w="1430" w:type="dxa"/>
          </w:tcPr>
          <w:p w14:paraId="06ED959F" w14:textId="0FC5D3DB" w:rsidR="00304EE9" w:rsidRPr="00304EE9" w:rsidRDefault="00304EE9" w:rsidP="00FA7DDD">
            <w:pPr>
              <w:pStyle w:val="p1"/>
              <w:rPr>
                <w:lang w:val="ru-RU"/>
              </w:rPr>
            </w:pPr>
            <w:proofErr w:type="spellStart"/>
            <w:r w:rsidRPr="00304EE9">
              <w:rPr>
                <w:lang w:val="ru-RU"/>
              </w:rPr>
              <w:t>CreateCylinderOnPlane</w:t>
            </w:r>
            <w:proofErr w:type="spellEnd"/>
          </w:p>
        </w:tc>
        <w:tc>
          <w:tcPr>
            <w:tcW w:w="2340" w:type="dxa"/>
          </w:tcPr>
          <w:p w14:paraId="3C12F0B8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part,</w:t>
            </w:r>
          </w:p>
          <w:p w14:paraId="3DA9AA2C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ksEntity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plane,</w:t>
            </w:r>
          </w:p>
          <w:p w14:paraId="30F21FF8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304EE9" w:rsidRPr="00304EE9" w:rsidRDefault="00304EE9" w:rsidP="00304EE9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height</w:t>
            </w:r>
            <w:proofErr w:type="spellEnd"/>
          </w:p>
        </w:tc>
        <w:tc>
          <w:tcPr>
            <w:tcW w:w="1710" w:type="dxa"/>
          </w:tcPr>
          <w:p w14:paraId="63EEE4EA" w14:textId="1479A704" w:rsidR="00304EE9" w:rsidRPr="00304EE9" w:rsidRDefault="00304EE9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304EE9" w:rsidRPr="00304EE9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304EE9" w:rsidRPr="00FE17B5" w14:paraId="40A9FD3B" w14:textId="77777777" w:rsidTr="0099252B">
        <w:tc>
          <w:tcPr>
            <w:tcW w:w="1430" w:type="dxa"/>
          </w:tcPr>
          <w:p w14:paraId="081F206C" w14:textId="61CF745A" w:rsidR="00304EE9" w:rsidRPr="00304EE9" w:rsidRDefault="00304EE9" w:rsidP="00FA7DDD">
            <w:pPr>
              <w:pStyle w:val="p1"/>
              <w:rPr>
                <w:lang w:val="ru-RU"/>
              </w:rPr>
            </w:pPr>
            <w:proofErr w:type="spellStart"/>
            <w:r w:rsidRPr="00304EE9">
              <w:rPr>
                <w:lang w:val="ru-RU"/>
              </w:rPr>
              <w:t>CutThroughDiskHole</w:t>
            </w:r>
            <w:proofErr w:type="spellEnd"/>
          </w:p>
        </w:tc>
        <w:tc>
          <w:tcPr>
            <w:tcW w:w="2340" w:type="dxa"/>
          </w:tcPr>
          <w:p w14:paraId="2F23AAE1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</w:rPr>
              <w:t>ksPart</w:t>
            </w:r>
            <w:proofErr w:type="spellEnd"/>
            <w:r w:rsidRPr="00304EE9">
              <w:rPr>
                <w:rFonts w:ascii="Times New Roman" w:hAnsi="Times New Roman" w:cs="Times New Roman"/>
              </w:rPr>
              <w:t xml:space="preserve"> part,</w:t>
            </w:r>
          </w:p>
          <w:p w14:paraId="065F518F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 xml:space="preserve">double </w:t>
            </w:r>
            <w:proofErr w:type="spellStart"/>
            <w:r w:rsidRPr="00304EE9">
              <w:rPr>
                <w:rFonts w:ascii="Times New Roman" w:hAnsi="Times New Roman" w:cs="Times New Roman"/>
              </w:rPr>
              <w:t>diskHeight</w:t>
            </w:r>
            <w:proofErr w:type="spellEnd"/>
            <w:r w:rsidRPr="00304EE9">
              <w:rPr>
                <w:rFonts w:ascii="Times New Roman" w:hAnsi="Times New Roman" w:cs="Times New Roman"/>
              </w:rPr>
              <w:t>,</w:t>
            </w:r>
          </w:p>
          <w:p w14:paraId="55604507" w14:textId="77777777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holeRadius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2D2B8A21" w14:textId="69450804" w:rsidR="00304EE9" w:rsidRPr="00304EE9" w:rsidRDefault="00304EE9" w:rsidP="00304EE9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double</w:t>
            </w:r>
            <w:proofErr w:type="spellEnd"/>
            <w:r w:rsidRPr="00304EE9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304EE9">
              <w:rPr>
                <w:rFonts w:ascii="Times New Roman" w:hAnsi="Times New Roman" w:cs="Times New Roman"/>
                <w:lang w:val="ru-RU"/>
              </w:rPr>
              <w:t>angle</w:t>
            </w:r>
            <w:proofErr w:type="spellEnd"/>
          </w:p>
        </w:tc>
        <w:tc>
          <w:tcPr>
            <w:tcW w:w="1710" w:type="dxa"/>
          </w:tcPr>
          <w:p w14:paraId="7A5EE4FC" w14:textId="44011144" w:rsidR="00304EE9" w:rsidRDefault="00304EE9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proofErr w:type="spellStart"/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  <w:proofErr w:type="spellEnd"/>
          </w:p>
        </w:tc>
        <w:tc>
          <w:tcPr>
            <w:tcW w:w="3534" w:type="dxa"/>
          </w:tcPr>
          <w:p w14:paraId="25837EF3" w14:textId="14C39B67" w:rsidR="00304EE9" w:rsidRPr="00304EE9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6" w:name="Xbe40ca263816fd90b39d1d61913390972966a8c"/>
      <w:bookmarkEnd w:id="75"/>
    </w:p>
    <w:p w14:paraId="6CC71F55" w14:textId="5545379B" w:rsidR="00304EE9" w:rsidRPr="008D529C" w:rsidRDefault="00304EE9" w:rsidP="00304EE9">
      <w:pPr>
        <w:spacing w:line="240" w:lineRule="auto"/>
      </w:pPr>
      <w:bookmarkStart w:id="77" w:name="X1930571af122f0cf833034ebc36f4b70b6d0c73"/>
      <w:bookmarkEnd w:id="76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  <w:proofErr w:type="spellEnd"/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2B087FD9" w14:textId="77777777" w:rsidR="00304EE9" w:rsidRPr="00D365A8" w:rsidRDefault="00304EE9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lastRenderedPageBreak/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470DF676" w14:textId="77777777" w:rsidR="00304EE9" w:rsidRPr="00843199" w:rsidRDefault="00304EE9" w:rsidP="00304EE9">
      <w:pPr>
        <w:ind w:firstLine="0"/>
      </w:pPr>
    </w:p>
    <w:p w14:paraId="025B8AD5" w14:textId="77777777" w:rsidR="00304EE9" w:rsidRDefault="00304EE9" w:rsidP="00304EE9"/>
    <w:p w14:paraId="23703B5B" w14:textId="77777777" w:rsidR="00F30084" w:rsidRPr="00F30084" w:rsidRDefault="00F30084" w:rsidP="00304EE9"/>
    <w:p w14:paraId="7DB4E74D" w14:textId="6FD4A81A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>
        <w:rPr>
          <w:rFonts w:cs="Times New Roman"/>
          <w:color w:val="000000"/>
        </w:rPr>
        <w:t>-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78" w:name="_Toc217316434"/>
      <w:bookmarkEnd w:id="56"/>
      <w:bookmarkEnd w:id="77"/>
    </w:p>
    <w:p w14:paraId="61FC3AC2" w14:textId="77777777"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79" w:name="_Toc217342920"/>
      <w:bookmarkStart w:id="80" w:name="_Toc217343205"/>
      <w:r w:rsidRPr="0012369F">
        <w:rPr>
          <w:lang w:val="en-US"/>
        </w:rPr>
        <w:t xml:space="preserve">Описание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78"/>
      <w:bookmarkEnd w:id="79"/>
      <w:bookmarkEnd w:id="80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1" w:name="_Toc217316435"/>
      <w:bookmarkStart w:id="82" w:name="_Toc217342921"/>
      <w:bookmarkStart w:id="83" w:name="_Toc217343206"/>
      <w:r w:rsidRPr="00FC36A4">
        <w:t>8.1 Типовой сценарий работы</w:t>
      </w:r>
      <w:bookmarkEnd w:id="81"/>
      <w:bookmarkEnd w:id="82"/>
      <w:bookmarkEnd w:id="83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lastRenderedPageBreak/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4" w:name="_Toc217316436"/>
      <w:bookmarkStart w:id="85" w:name="_Toc217342922"/>
      <w:bookmarkStart w:id="86" w:name="_Toc217343207"/>
      <w:r w:rsidRPr="00FC36A4">
        <w:t>8.2 Обработка ошибок и способы решения</w:t>
      </w:r>
      <w:bookmarkEnd w:id="84"/>
      <w:bookmarkEnd w:id="85"/>
      <w:bookmarkEnd w:id="86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38029886" w14:textId="77777777" w:rsidR="00FC36A4" w:rsidRPr="00C5519E" w:rsidRDefault="00FC36A4" w:rsidP="00311B0D"/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B1EBF" w:rsidRDefault="00FC36A4" w:rsidP="000476A6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7" w:name="_Toc217316437"/>
      <w:bookmarkStart w:id="88" w:name="_Toc217342923"/>
      <w:bookmarkStart w:id="89" w:name="_Toc217343208"/>
      <w:r w:rsidRPr="00813DFF">
        <w:t>Тестирование плагина</w:t>
      </w:r>
      <w:bookmarkEnd w:id="87"/>
      <w:bookmarkEnd w:id="88"/>
      <w:bookmarkEnd w:id="89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0" w:name="_Toc217316438"/>
      <w:bookmarkStart w:id="91" w:name="_Toc217342924"/>
      <w:bookmarkStart w:id="92" w:name="_Toc217343209"/>
      <w:bookmarkStart w:id="93" w:name="_Hlk217336375"/>
      <w:r w:rsidRPr="006F7F70">
        <w:t>9.1 Функциональное тестирование</w:t>
      </w:r>
      <w:bookmarkEnd w:id="90"/>
      <w:bookmarkEnd w:id="91"/>
      <w:bookmarkEnd w:id="92"/>
    </w:p>
    <w:bookmarkEnd w:id="93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4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94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 xml:space="preserve">. Ошибок построения при </w:t>
      </w:r>
      <w:r w:rsidR="00CF49D1" w:rsidRPr="00CF49D1">
        <w:rPr>
          <w:rFonts w:cs="Times New Roman"/>
        </w:rPr>
        <w:lastRenderedPageBreak/>
        <w:t>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1DD48F48">
            <wp:extent cx="5357004" cy="2914141"/>
            <wp:effectExtent l="0" t="0" r="0" b="63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4446" cy="291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1EDF1295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156DF707" wp14:editId="246E203A">
            <wp:extent cx="5940425" cy="3224530"/>
            <wp:effectExtent l="0" t="0" r="3175" b="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49337ECF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5" w:name="_Toc217316439"/>
      <w:bookmarkStart w:id="96" w:name="_Toc217342925"/>
      <w:bookmarkStart w:id="97" w:name="_Toc217343210"/>
      <w:bookmarkStart w:id="98" w:name="_Hlk217336117"/>
      <w:r w:rsidRPr="00C5519E">
        <w:t>9.2 Модульное тестирование</w:t>
      </w:r>
      <w:bookmarkEnd w:id="95"/>
      <w:bookmarkEnd w:id="96"/>
      <w:bookmarkEnd w:id="97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lastRenderedPageBreak/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6D26A527" w:rsidR="00076466" w:rsidRPr="007361A8" w:rsidRDefault="00076466" w:rsidP="00311B0D">
      <w:pPr>
        <w:pStyle w:val="af6"/>
        <w:rPr>
          <w:lang w:val="en-US"/>
        </w:rPr>
      </w:pPr>
      <w:bookmarkStart w:id="99" w:name="X605e1d96876754235e43411a3eba2a0e3b87501"/>
      <w:r w:rsidRPr="008422C4">
        <w:t xml:space="preserve">Таблица 9.1 – Модульный тест </w:t>
      </w:r>
      <w:proofErr w:type="spellStart"/>
      <w:r w:rsidR="007361A8">
        <w:rPr>
          <w:lang w:val="en-US"/>
        </w:rPr>
        <w:t>ParametersTest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Описание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OuterDiameterA_SetValidValue_ValueIsStored</w:t>
            </w:r>
            <w:proofErr w:type="spellEnd"/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HeightD_SetMaxBoundaryValue_ValueIsStored</w:t>
            </w:r>
            <w:proofErr w:type="spellEnd"/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NumberOfHoles_IsReturnedAsInt</w:t>
            </w:r>
            <w:proofErr w:type="spellEnd"/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ProtrusionDiameterB_SetValidValue_ValueIsStored</w:t>
            </w:r>
            <w:proofErr w:type="spellEnd"/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proofErr w:type="spellStart"/>
            <w:r w:rsidRPr="007361A8">
              <w:rPr>
                <w:lang w:val="ru-RU"/>
              </w:rPr>
              <w:t>ProtrusionDiameterB_GetValue_ReturnsCorrectValue</w:t>
            </w:r>
            <w:proofErr w:type="spellEnd"/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HeightD_SetValidValue_ValueIsStored</w:t>
            </w:r>
            <w:proofErr w:type="spellEnd"/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7361A8">
              <w:rPr>
                <w:lang w:val="ru-RU"/>
              </w:rPr>
              <w:t>ThicknessC_SetValidValue_ValueIsStored</w:t>
            </w:r>
            <w:proofErr w:type="spellEnd"/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ThicknessC_SetMaxBoundaryValue_ValueIsStored</w:t>
            </w:r>
            <w:proofErr w:type="spellEnd"/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</w:t>
            </w:r>
            <w:r w:rsidRPr="007361A8"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DiameterHolesE_SetValidValue_ValueIsStored</w:t>
            </w:r>
            <w:proofErr w:type="spellEnd"/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</w:t>
            </w:r>
            <w:r w:rsidRPr="007361A8"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DiameterHolesE_GetValue_ReturnsCorrectValue</w:t>
            </w:r>
            <w:proofErr w:type="spellEnd"/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Properties_MultipleSetGetOperations_WorkCorrectly</w:t>
            </w:r>
            <w:proofErr w:type="spellEnd"/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</w:t>
            </w:r>
            <w:r w:rsidRPr="007361A8"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lastRenderedPageBreak/>
              <w:t>MaxHoleDiameter_CorrectCalculation_ReturnsExpectedValue</w:t>
            </w:r>
            <w:proofErr w:type="spellEnd"/>
          </w:p>
        </w:tc>
        <w:tc>
          <w:tcPr>
            <w:tcW w:w="4672" w:type="dxa"/>
          </w:tcPr>
          <w:p w14:paraId="03B3EEB4" w14:textId="3836941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</w:t>
            </w:r>
            <w:r w:rsidRPr="007361A8"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ValidateParameters_CorrectParameters_NoErrors</w:t>
            </w:r>
            <w:proofErr w:type="spellEnd"/>
          </w:p>
        </w:tc>
        <w:tc>
          <w:tcPr>
            <w:tcW w:w="4672" w:type="dxa"/>
          </w:tcPr>
          <w:p w14:paraId="1F0959BE" w14:textId="40109764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ValidateParameters_WithErrors_ReturnsValidationErrors</w:t>
            </w:r>
            <w:proofErr w:type="spellEnd"/>
          </w:p>
        </w:tc>
        <w:tc>
          <w:tcPr>
            <w:tcW w:w="4672" w:type="dxa"/>
          </w:tcPr>
          <w:p w14:paraId="57298256" w14:textId="00DBBD33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7361A8">
              <w:rPr>
                <w:lang w:val="ru-RU"/>
              </w:rPr>
              <w:t>Validate_MaxHoleDiameter_ExceedsLimit_ThrowsError</w:t>
            </w:r>
            <w:proofErr w:type="spellEnd"/>
          </w:p>
        </w:tc>
        <w:tc>
          <w:tcPr>
            <w:tcW w:w="4672" w:type="dxa"/>
          </w:tcPr>
          <w:p w14:paraId="2C514EC3" w14:textId="51297E0E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ValidateStep_StepWithinAllowedRange_ShouldPass</w:t>
            </w:r>
            <w:proofErr w:type="spellEnd"/>
          </w:p>
        </w:tc>
        <w:tc>
          <w:tcPr>
            <w:tcW w:w="4672" w:type="dxa"/>
          </w:tcPr>
          <w:p w14:paraId="18509978" w14:textId="60DE9389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ValidateStep_StepNotZeroForEightHoles_ShouldThrowException</w:t>
            </w:r>
            <w:proofErr w:type="spellEnd"/>
          </w:p>
        </w:tc>
        <w:tc>
          <w:tcPr>
            <w:tcW w:w="4672" w:type="dxa"/>
          </w:tcPr>
          <w:p w14:paraId="416A0833" w14:textId="5DAD1726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ValidateStep_StepGreaterThanMaxAllowed_ShouldThrowException</w:t>
            </w:r>
            <w:proofErr w:type="spellEnd"/>
          </w:p>
        </w:tc>
        <w:tc>
          <w:tcPr>
            <w:tcW w:w="4672" w:type="dxa"/>
          </w:tcPr>
          <w:p w14:paraId="4B40FA75" w14:textId="583731FF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HoleStep_h_SetValidValue_ValueIsStored</w:t>
            </w:r>
            <w:proofErr w:type="spellEnd"/>
          </w:p>
        </w:tc>
        <w:tc>
          <w:tcPr>
            <w:tcW w:w="4672" w:type="dxa"/>
          </w:tcPr>
          <w:p w14:paraId="1A9469D3" w14:textId="4977E4C5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rPr>
                <w:lang w:val="ru-RU"/>
              </w:rPr>
              <w:t>HoleStep_h</w:t>
            </w:r>
            <w:proofErr w:type="spellEnd"/>
            <w:r w:rsidRPr="00874251">
              <w:rPr>
                <w:lang w:val="ru-RU"/>
              </w:rPr>
              <w:t xml:space="preserve">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Validate_ValueGreaterThanMax_ReturnsError</w:t>
            </w:r>
            <w:proofErr w:type="spellEnd"/>
          </w:p>
        </w:tc>
        <w:tc>
          <w:tcPr>
            <w:tcW w:w="4672" w:type="dxa"/>
          </w:tcPr>
          <w:p w14:paraId="05893995" w14:textId="50510D1A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Validate_ValueLessThanMin_ReturnsError</w:t>
            </w:r>
            <w:proofErr w:type="spellEnd"/>
          </w:p>
        </w:tc>
        <w:tc>
          <w:tcPr>
            <w:tcW w:w="4672" w:type="dxa"/>
          </w:tcPr>
          <w:p w14:paraId="69E2189D" w14:textId="38C30E7D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proofErr w:type="spellStart"/>
            <w:r w:rsidRPr="00874251">
              <w:t>OuterDiameter</w:t>
            </w:r>
            <w:proofErr w:type="spellEnd"/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874251">
            <w:pPr>
              <w:pStyle w:val="p1"/>
              <w:tabs>
                <w:tab w:val="left" w:pos="1065"/>
              </w:tabs>
              <w:spacing w:line="360" w:lineRule="auto"/>
              <w:rPr>
                <w:lang w:val="ru-RU"/>
              </w:rPr>
            </w:pPr>
            <w:proofErr w:type="spellStart"/>
            <w:r w:rsidRPr="00874251">
              <w:rPr>
                <w:lang w:val="ru-RU"/>
              </w:rPr>
              <w:t>GetAll_WhenParametersSet_ReturnsAllParameters</w:t>
            </w:r>
            <w:proofErr w:type="spellEnd"/>
          </w:p>
        </w:tc>
        <w:tc>
          <w:tcPr>
            <w:tcW w:w="4672" w:type="dxa"/>
          </w:tcPr>
          <w:p w14:paraId="1A2887BD" w14:textId="591C6F3C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Проверка возврата всех параметров через метод </w:t>
            </w:r>
            <w:proofErr w:type="spellStart"/>
            <w:r w:rsidRPr="00874251">
              <w:rPr>
                <w:lang w:val="ru-RU"/>
              </w:rPr>
              <w:t>GetAll</w:t>
            </w:r>
            <w:proofErr w:type="spellEnd"/>
          </w:p>
        </w:tc>
      </w:tr>
    </w:tbl>
    <w:p w14:paraId="3C668E68" w14:textId="77777777" w:rsidR="00076466" w:rsidRDefault="00076466" w:rsidP="00311B0D">
      <w:pPr>
        <w:ind w:firstLine="0"/>
        <w:rPr>
          <w:rFonts w:cs="Times New Roman"/>
        </w:rPr>
      </w:pPr>
    </w:p>
    <w:p w14:paraId="129904C8" w14:textId="77777777" w:rsidR="00F30084" w:rsidRDefault="00F30084" w:rsidP="00311B0D">
      <w:pPr>
        <w:ind w:firstLine="0"/>
        <w:rPr>
          <w:rFonts w:cs="Times New Roman"/>
        </w:rPr>
      </w:pPr>
    </w:p>
    <w:p w14:paraId="5EBFD888" w14:textId="77777777" w:rsidR="00F30084" w:rsidRDefault="00F30084" w:rsidP="00311B0D">
      <w:pPr>
        <w:ind w:firstLine="0"/>
        <w:rPr>
          <w:rFonts w:cs="Times New Roman"/>
        </w:rPr>
      </w:pPr>
    </w:p>
    <w:p w14:paraId="10E09B28" w14:textId="77777777" w:rsidR="00F30084" w:rsidRDefault="00F30084" w:rsidP="00311B0D">
      <w:pPr>
        <w:ind w:firstLine="0"/>
        <w:rPr>
          <w:rFonts w:cs="Times New Roman"/>
        </w:rPr>
      </w:pPr>
    </w:p>
    <w:p w14:paraId="4FE22D78" w14:textId="77777777" w:rsidR="00F30084" w:rsidRPr="00F30084" w:rsidRDefault="00F30084" w:rsidP="00311B0D">
      <w:pPr>
        <w:ind w:firstLine="0"/>
        <w:rPr>
          <w:rFonts w:cs="Times New Roman"/>
        </w:rPr>
      </w:pPr>
    </w:p>
    <w:p w14:paraId="4571EF84" w14:textId="088E87FB" w:rsidR="00076466" w:rsidRPr="00874251" w:rsidRDefault="00076466" w:rsidP="00311B0D">
      <w:pPr>
        <w:pStyle w:val="af6"/>
      </w:pPr>
      <w:bookmarkStart w:id="100" w:name="Xaff783995dadf50098013040a1d00f104adf29d"/>
      <w:bookmarkEnd w:id="99"/>
      <w:r w:rsidRPr="008422C4">
        <w:lastRenderedPageBreak/>
        <w:t xml:space="preserve">Таблица 9.2 – Модульный тест </w:t>
      </w:r>
      <w:proofErr w:type="spellStart"/>
      <w:r w:rsidR="00874251">
        <w:rPr>
          <w:lang w:val="en-US"/>
        </w:rPr>
        <w:t>ParameterTest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Описание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Value_SetInsideRange_ValueIsStored</w:t>
            </w:r>
            <w:proofErr w:type="spellEnd"/>
          </w:p>
        </w:tc>
        <w:tc>
          <w:tcPr>
            <w:tcW w:w="4672" w:type="dxa"/>
          </w:tcPr>
          <w:p w14:paraId="2746D3CE" w14:textId="47ED8230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значения, находящегося</w:t>
            </w:r>
            <w:r w:rsidRPr="00874251"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Constructor_MinAndMax_AreStoredCorrectly</w:t>
            </w:r>
            <w:proofErr w:type="spellEnd"/>
          </w:p>
        </w:tc>
        <w:tc>
          <w:tcPr>
            <w:tcW w:w="4672" w:type="dxa"/>
          </w:tcPr>
          <w:p w14:paraId="5FFF10F3" w14:textId="5DEF5A9D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"Проверка корректности сохранения минимального</w:t>
            </w:r>
            <w:r w:rsidRPr="00874251"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 xml:space="preserve">и максимального </w:t>
            </w:r>
            <w:r w:rsidRPr="00874251">
              <w:rPr>
                <w:lang w:val="ru-RU"/>
              </w:rPr>
              <w:t>значений, переданных</w:t>
            </w:r>
            <w:r w:rsidRPr="00874251">
              <w:rPr>
                <w:lang w:val="ru-RU"/>
              </w:rPr>
              <w:t xml:space="preserve">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 w:rsidRPr="00874251">
              <w:rPr>
                <w:lang w:val="ru-RU"/>
              </w:rPr>
              <w:t>Constructor_MinGreaterThanMax_ShouldThrowArgumentException</w:t>
            </w:r>
            <w:proofErr w:type="spellEnd"/>
          </w:p>
        </w:tc>
        <w:tc>
          <w:tcPr>
            <w:tcW w:w="4672" w:type="dxa"/>
          </w:tcPr>
          <w:p w14:paraId="66A84EA4" w14:textId="0B4D9095" w:rsidR="00076466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минимального</w:t>
            </w:r>
            <w:r w:rsidRPr="00874251"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значения больше чем максимального</w:t>
            </w:r>
          </w:p>
        </w:tc>
      </w:tr>
      <w:bookmarkEnd w:id="100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1" w:name="_Toc217316440"/>
      <w:bookmarkStart w:id="102" w:name="_Toc217342926"/>
      <w:bookmarkStart w:id="103" w:name="_Toc217343211"/>
      <w:bookmarkEnd w:id="98"/>
      <w:r w:rsidRPr="006F7F70">
        <w:t>9.3 Нагрузочное тестирование</w:t>
      </w:r>
      <w:bookmarkEnd w:id="101"/>
      <w:bookmarkEnd w:id="102"/>
      <w:bookmarkEnd w:id="103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66BD7F3B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proofErr w:type="spellStart"/>
      <w:r w:rsidR="008A40E6">
        <w:rPr>
          <w:lang w:val="en-US"/>
        </w:rPr>
        <w:t>i</w:t>
      </w:r>
      <w:proofErr w:type="spellEnd"/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267EFE0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0259D803" w:rsidR="00D365A8" w:rsidRPr="00D365A8" w:rsidRDefault="00D365A8" w:rsidP="00D365A8">
      <w:pPr>
        <w:pStyle w:val="af6"/>
      </w:pPr>
      <w:r>
        <w:lastRenderedPageBreak/>
        <w:t xml:space="preserve">Анализ использования оперативной памяти </w:t>
      </w:r>
      <w:bookmarkStart w:id="104" w:name="_Hlk217340608"/>
      <w:r>
        <w:t>процесса</w:t>
      </w:r>
      <w:bookmarkEnd w:id="104"/>
      <w:r>
        <w:t>. По графику на рисунке 9.</w:t>
      </w:r>
      <w:r>
        <w:t>1</w:t>
      </w:r>
      <w:r>
        <w:t xml:space="preserve">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371C50F" w:rsidR="00144415" w:rsidRPr="00D365A8" w:rsidRDefault="00144415" w:rsidP="00311B0D">
      <w:pPr>
        <w:pStyle w:val="af6"/>
        <w:ind w:firstLine="0"/>
        <w:jc w:val="center"/>
        <w:rPr>
          <w:lang w:val="en-US"/>
        </w:rPr>
      </w:pPr>
      <w:r>
        <w:t>Рисунок 9.1 – График использования RAM</w:t>
      </w: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</w:t>
      </w:r>
      <w:r w:rsidRPr="00334734">
        <w:t xml:space="preserve">. </w:t>
      </w:r>
      <w:r w:rsidRPr="00334734">
        <w:t>На графике видно, что использовани</w:t>
      </w:r>
      <w:r>
        <w:t xml:space="preserve">е </w:t>
      </w:r>
      <w:r w:rsidRPr="00334734">
        <w:t>CPU процессом неравномерно: наблюдаются пики потребления, чередующиеся с периодами относительно низкого 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r w:rsidRPr="00D365A8">
        <w:lastRenderedPageBreak/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140C136B" w:rsidR="00144415" w:rsidRPr="00D365A8" w:rsidRDefault="00144415" w:rsidP="00311B0D">
      <w:pPr>
        <w:pStyle w:val="af6"/>
        <w:ind w:firstLine="0"/>
        <w:jc w:val="center"/>
        <w:rPr>
          <w:lang w:val="en-US"/>
        </w:rPr>
      </w:pPr>
      <w:r>
        <w:t xml:space="preserve">Рисунок 9.2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0B037521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33F9112F" w:rsidR="00144415" w:rsidRDefault="007361A8" w:rsidP="00311B0D">
      <w:pPr>
        <w:pStyle w:val="af6"/>
        <w:ind w:firstLine="0"/>
        <w:jc w:val="center"/>
      </w:pPr>
      <w:r w:rsidRPr="007361A8">
        <w:drawing>
          <wp:inline distT="0" distB="0" distL="0" distR="0" wp14:anchorId="7514F463" wp14:editId="228CF828">
            <wp:extent cx="4273062" cy="2484839"/>
            <wp:effectExtent l="0" t="0" r="0" b="0"/>
            <wp:docPr id="206437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761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5571" cy="24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080C4914" w:rsidR="00C5519E" w:rsidRDefault="00144415" w:rsidP="00311B0D">
      <w:pPr>
        <w:pStyle w:val="af6"/>
      </w:pPr>
      <w:bookmarkStart w:id="105" w:name="_Hlk217342114"/>
      <w:r>
        <w:lastRenderedPageBreak/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6" w:name="_Toc217316441"/>
      <w:bookmarkStart w:id="107" w:name="_Toc217342927"/>
      <w:bookmarkStart w:id="108" w:name="_Toc217343212"/>
      <w:r w:rsidRPr="006F7F70">
        <w:lastRenderedPageBreak/>
        <w:t>Заключение</w:t>
      </w:r>
      <w:bookmarkEnd w:id="106"/>
      <w:bookmarkEnd w:id="107"/>
      <w:bookmarkEnd w:id="108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 xml:space="preserve">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9" w:name="_Toc217316442"/>
      <w:bookmarkStart w:id="110" w:name="_Toc217342928"/>
      <w:bookmarkStart w:id="111" w:name="_Toc217343213"/>
      <w:r w:rsidRPr="00280155">
        <w:lastRenderedPageBreak/>
        <w:t>Список использованных источников</w:t>
      </w:r>
      <w:bookmarkEnd w:id="109"/>
      <w:bookmarkEnd w:id="110"/>
      <w:bookmarkEnd w:id="11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2" w:name="_Hlk217340286"/>
    </w:p>
    <w:bookmarkEnd w:id="0"/>
    <w:bookmarkEnd w:id="112"/>
    <w:p w14:paraId="42D2CBA9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7"/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82BD8" w14:textId="77777777" w:rsidR="0099128F" w:rsidRDefault="0099128F" w:rsidP="00E94D37">
      <w:pPr>
        <w:spacing w:line="240" w:lineRule="auto"/>
      </w:pPr>
      <w:r>
        <w:separator/>
      </w:r>
    </w:p>
  </w:endnote>
  <w:endnote w:type="continuationSeparator" w:id="0">
    <w:p w14:paraId="5B26A64A" w14:textId="77777777" w:rsidR="0099128F" w:rsidRDefault="0099128F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2E12E" w14:textId="77777777" w:rsidR="0099128F" w:rsidRDefault="0099128F" w:rsidP="00E94D37">
      <w:pPr>
        <w:spacing w:line="240" w:lineRule="auto"/>
      </w:pPr>
      <w:r>
        <w:separator/>
      </w:r>
    </w:p>
  </w:footnote>
  <w:footnote w:type="continuationSeparator" w:id="0">
    <w:p w14:paraId="249A371B" w14:textId="77777777" w:rsidR="0099128F" w:rsidRDefault="0099128F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7"/>
  </w:num>
  <w:num w:numId="7" w16cid:durableId="43258600">
    <w:abstractNumId w:val="6"/>
  </w:num>
  <w:num w:numId="8" w16cid:durableId="21340589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6174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91DC6"/>
    <w:rsid w:val="003A1881"/>
    <w:rsid w:val="003D43C4"/>
    <w:rsid w:val="003E38F5"/>
    <w:rsid w:val="003E43B2"/>
    <w:rsid w:val="00414EF1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10740"/>
    <w:rsid w:val="0067350A"/>
    <w:rsid w:val="00692836"/>
    <w:rsid w:val="006E3C8B"/>
    <w:rsid w:val="006F5213"/>
    <w:rsid w:val="006F7F70"/>
    <w:rsid w:val="00713DD3"/>
    <w:rsid w:val="007361A8"/>
    <w:rsid w:val="00752644"/>
    <w:rsid w:val="007B3D61"/>
    <w:rsid w:val="007C2587"/>
    <w:rsid w:val="00812D41"/>
    <w:rsid w:val="00813DFF"/>
    <w:rsid w:val="00832E9C"/>
    <w:rsid w:val="00874251"/>
    <w:rsid w:val="008A40E6"/>
    <w:rsid w:val="008C01DA"/>
    <w:rsid w:val="009657B4"/>
    <w:rsid w:val="00965A0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511B0"/>
    <w:rsid w:val="00B87BA4"/>
    <w:rsid w:val="00BA417D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E03225"/>
    <w:rsid w:val="00E15C31"/>
    <w:rsid w:val="00E94D37"/>
    <w:rsid w:val="00EA70BD"/>
    <w:rsid w:val="00F03D85"/>
    <w:rsid w:val="00F1458C"/>
    <w:rsid w:val="00F30084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semiHidden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33</Pages>
  <Words>4363</Words>
  <Characters>24870</Characters>
  <Application>Microsoft Office Word</Application>
  <DocSecurity>0</DocSecurity>
  <Lines>207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16</cp:revision>
  <cp:lastPrinted>2025-12-22T10:43:00Z</cp:lastPrinted>
  <dcterms:created xsi:type="dcterms:W3CDTF">2026-01-14T06:48:00Z</dcterms:created>
  <dcterms:modified xsi:type="dcterms:W3CDTF">2026-01-28T07:22:00Z</dcterms:modified>
</cp:coreProperties>
</file>