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</w:rPr>
      </w:pPr>
      <w:r>
        <w:rPr>
          <w:rFonts w:hint="eastAsia"/>
        </w:rPr>
        <w:t xml:space="preserve">一.安装webpack的两种方式  </w:t>
      </w:r>
      <w:bookmarkStart w:id="0" w:name="_GoBack"/>
      <w:bookmarkEnd w:id="0"/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 xml:space="preserve">1&gt;.npm install webpack </w:t>
      </w:r>
      <w:r>
        <w:t>–</w:t>
      </w:r>
      <w:r>
        <w:rPr>
          <w:rFonts w:hint="eastAsia"/>
        </w:rPr>
        <w:t>g(全局安装)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 xml:space="preserve">2&gt;.npm install webpack </w:t>
      </w:r>
      <w:r>
        <w:t>–</w:t>
      </w:r>
      <w:r>
        <w:rPr>
          <w:rFonts w:hint="eastAsia"/>
        </w:rPr>
        <w:t>save-dev(安装到项目依赖中)</w:t>
      </w:r>
    </w:p>
    <w:p>
      <w:pPr>
        <w:rPr>
          <w:rFonts w:hint="eastAsia"/>
        </w:rPr>
      </w:pPr>
    </w:p>
    <w:p>
      <w:pPr>
        <w:outlineLvl w:val="0"/>
        <w:rPr>
          <w:rFonts w:hint="eastAsia"/>
        </w:rPr>
      </w:pPr>
      <w:r>
        <w:rPr>
          <w:rFonts w:hint="eastAsia"/>
        </w:rPr>
        <w:t>二．webpack的基本使用</w:t>
      </w:r>
    </w:p>
    <w:p>
      <w:pPr>
        <w:rPr>
          <w:rFonts w:hint="eastAsia"/>
        </w:rPr>
      </w:pPr>
      <w:r>
        <w:rPr>
          <w:rFonts w:hint="eastAsia"/>
        </w:rPr>
        <w:t>在终端使用命令(以jqeury项目为例)</w:t>
      </w:r>
    </w:p>
    <w:p>
      <w:pPr>
        <w:rPr>
          <w:rFonts w:hint="eastAsia"/>
        </w:rPr>
      </w:pPr>
      <w:r>
        <w:rPr>
          <w:rFonts w:hint="eastAsia"/>
        </w:rPr>
        <w:t xml:space="preserve">1&gt;. npm init </w:t>
      </w:r>
      <w:r>
        <w:t>–</w:t>
      </w:r>
      <w:r>
        <w:rPr>
          <w:rFonts w:hint="eastAsia"/>
        </w:rPr>
        <w:t>y(初始化项目)</w:t>
      </w:r>
    </w:p>
    <w:p>
      <w:pPr>
        <w:rPr>
          <w:rFonts w:hint="eastAsia"/>
        </w:rPr>
      </w:pPr>
      <w:r>
        <w:rPr>
          <w:rFonts w:hint="eastAsia"/>
        </w:rPr>
        <w:t xml:space="preserve">2&gt;.npm install jquery </w:t>
      </w:r>
      <w:r>
        <w:t>–</w:t>
      </w:r>
      <w:r>
        <w:rPr>
          <w:rFonts w:hint="eastAsia"/>
        </w:rPr>
        <w:t>S(将jqeury包安装到生产环境依赖)</w:t>
      </w:r>
    </w:p>
    <w:p>
      <w:pPr>
        <w:rPr>
          <w:rFonts w:hint="eastAsia"/>
        </w:rPr>
      </w:pPr>
      <w:r>
        <w:rPr>
          <w:rFonts w:hint="eastAsia"/>
        </w:rPr>
        <w:t>(S, save的缩写意思为安装到dependencies(生产阶段的依赖))</w:t>
      </w:r>
    </w:p>
    <w:p>
      <w:pPr>
        <w:rPr>
          <w:rFonts w:hint="eastAsia"/>
        </w:rPr>
      </w:pPr>
      <w:r>
        <w:rPr>
          <w:rFonts w:hint="eastAsia"/>
        </w:rPr>
        <w:t>3&gt;.在导入文件中写导入文件</w:t>
      </w:r>
      <w:r>
        <w:rPr/>
        <w:sym w:font="Wingdings" w:char="F0E0"/>
      </w:r>
    </w:p>
    <w:p>
      <w:pPr>
        <w:rPr>
          <w:rFonts w:hint="eastAsia"/>
        </w:rPr>
      </w:pPr>
      <w:r>
        <w:drawing>
          <wp:inline distT="0" distB="0" distL="0" distR="0">
            <wp:extent cx="3618865" cy="7518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注意：引入css文件不需要from后面的东西见6&gt;.</w:t>
      </w:r>
    </w:p>
    <w:p>
      <w:pPr>
        <w:rPr>
          <w:rFonts w:hint="eastAsia"/>
        </w:rPr>
      </w:pPr>
      <w:r>
        <w:rPr>
          <w:rFonts w:hint="eastAsia"/>
        </w:rPr>
        <w:t>4&gt;.webpack 要打包的文件路径 打包到哪里(引用这个文件) (打包之后能使用es6的语法)</w:t>
      </w:r>
    </w:p>
    <w:p>
      <w:pPr>
        <w:rPr>
          <w:rFonts w:hint="eastAsia"/>
        </w:rPr>
      </w:pPr>
      <w:r>
        <w:rPr>
          <w:rFonts w:hint="eastAsia"/>
        </w:rPr>
        <w:t>可配置自动打包(每次都要重新打包) 配置自动打包安装webpack-dev-server工具可实现-</w:t>
      </w:r>
      <w:r>
        <w:rPr/>
        <w:sym w:font="Wingdings" w:char="F0E0"/>
      </w:r>
    </w:p>
    <w:p>
      <w:pPr>
        <w:rPr>
          <w:rFonts w:hint="eastAsia"/>
        </w:rPr>
      </w:pPr>
      <w:r>
        <w:rPr>
          <w:rFonts w:hint="eastAsia"/>
        </w:rPr>
        <w:t>1.创建webpack.config.js配置文件(根目录下)</w:t>
      </w:r>
    </w:p>
    <w:p>
      <w:pPr>
        <w:rPr>
          <w:rFonts w:hint="eastAsia"/>
        </w:rPr>
      </w:pPr>
      <w:r>
        <w:rPr>
          <w:rFonts w:hint="eastAsia"/>
        </w:rPr>
        <w:t xml:space="preserve">2.cnpm install webpack-dev-server </w:t>
      </w:r>
      <w:r>
        <w:t>–</w:t>
      </w:r>
      <w:r>
        <w:rPr>
          <w:rFonts w:hint="eastAsia"/>
        </w:rPr>
        <w:t>D(安装时候会出现警告 需要本地安装webpack依赖)</w:t>
      </w:r>
    </w:p>
    <w:p>
      <w:pPr>
        <w:rPr>
          <w:rFonts w:hint="eastAsia"/>
        </w:rPr>
      </w:pPr>
      <w:r>
        <w:rPr>
          <w:rFonts w:hint="eastAsia"/>
        </w:rPr>
        <w:t xml:space="preserve">3.安装cnpm install webpack </w:t>
      </w:r>
      <w:r>
        <w:t>–</w:t>
      </w:r>
      <w:r>
        <w:rPr>
          <w:rFonts w:hint="eastAsia"/>
        </w:rPr>
        <w:t>D</w:t>
      </w:r>
    </w:p>
    <w:p>
      <w:pPr>
        <w:rPr>
          <w:rFonts w:hint="eastAsia"/>
        </w:rPr>
      </w:pPr>
      <w:r>
        <w:rPr>
          <w:rFonts w:hint="eastAsia"/>
        </w:rPr>
        <w:t>3.在webpack.config.js文件设置入口和出口文件-</w:t>
      </w:r>
      <w:r>
        <w:rPr/>
        <w:sym w:font="Wingdings" w:char="F0E0"/>
      </w:r>
    </w:p>
    <w:p>
      <w:pPr>
        <w:rPr>
          <w:rFonts w:hint="eastAsia"/>
        </w:rPr>
      </w:pPr>
      <w:r>
        <w:drawing>
          <wp:inline distT="0" distB="0" distL="0" distR="0">
            <wp:extent cx="5274310" cy="1508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配置完成后可以使用webpack命令直接打包 不需要指定打包文件和打包到哪里见4&gt;.</w:t>
      </w:r>
    </w:p>
    <w:p>
      <w:pPr>
        <w:rPr>
          <w:rFonts w:hint="eastAsia"/>
        </w:rPr>
      </w:pPr>
      <w:r>
        <w:rPr>
          <w:rFonts w:hint="eastAsia"/>
        </w:rPr>
        <w:t>4.设置自动打包</w:t>
      </w:r>
      <w:r>
        <w:rPr/>
        <w:sym w:font="Wingdings" w:char="F0E0"/>
      </w:r>
    </w:p>
    <w:p>
      <w:pPr>
        <w:rPr>
          <w:rFonts w:hint="eastAsia"/>
        </w:rPr>
      </w:pPr>
      <w:r>
        <w:rPr>
          <w:rFonts w:hint="eastAsia"/>
        </w:rPr>
        <w:t xml:space="preserve">在package.json文件中添加一个脚本 </w:t>
      </w:r>
    </w:p>
    <w:p>
      <w:pPr>
        <w:rPr>
          <w:rFonts w:hint="eastAsia"/>
        </w:rPr>
      </w:pPr>
      <w:r>
        <w:t>“</w:t>
      </w:r>
      <w:r>
        <w:rPr>
          <w:rFonts w:hint="eastAsia"/>
        </w:rPr>
        <w:t>dev</w:t>
      </w:r>
      <w:r>
        <w:t>”</w:t>
      </w:r>
      <w:r>
        <w:rPr>
          <w:rFonts w:hint="eastAsia"/>
        </w:rPr>
        <w:t xml:space="preserve">: </w:t>
      </w:r>
      <w:r>
        <w:t>“</w:t>
      </w:r>
      <w:r>
        <w:rPr>
          <w:rFonts w:hint="eastAsia"/>
        </w:rPr>
        <w:t xml:space="preserve">webpack-dev-server --open(自动打开浏览器) --port 3000(设置端口) </w:t>
      </w:r>
      <w:r>
        <w:t>–</w:t>
      </w:r>
      <w:r>
        <w:rPr>
          <w:rFonts w:hint="eastAsia"/>
        </w:rPr>
        <w:t xml:space="preserve"> contentBase src(默认打开哪src文件) </w:t>
      </w:r>
      <w:r>
        <w:t>–</w:t>
      </w:r>
      <w:r>
        <w:rPr>
          <w:rFonts w:hint="eastAsia"/>
        </w:rPr>
        <w:t xml:space="preserve">-hot(热更新)(设置其可以不刷新页面更新css样式) </w:t>
      </w:r>
      <w:r>
        <w:t>”</w:t>
      </w:r>
    </w:p>
    <w:p>
      <w:pPr>
        <w:rPr>
          <w:rFonts w:hint="eastAsia"/>
        </w:rPr>
      </w:pPr>
      <w:r>
        <w:rPr>
          <w:rFonts w:hint="eastAsia"/>
        </w:rPr>
        <w:t xml:space="preserve">5&gt;.cnpm install html-webpack-plugin </w:t>
      </w:r>
      <w:r>
        <w:t>–</w:t>
      </w:r>
      <w:r>
        <w:rPr>
          <w:rFonts w:hint="eastAsia"/>
        </w:rPr>
        <w:t>D(托管第三方工具托管在内存中)</w:t>
      </w:r>
      <w:r>
        <w:t>—</w:t>
      </w:r>
      <w:r>
        <w:rPr>
          <w:rFonts w:hint="eastAsia"/>
        </w:rPr>
        <w:t>&gt;</w:t>
      </w:r>
    </w:p>
    <w:p>
      <w:pPr>
        <w:rPr>
          <w:rFonts w:hint="eastAsia"/>
        </w:rPr>
      </w:pPr>
      <w:r>
        <w:rPr>
          <w:rFonts w:hint="eastAsia"/>
        </w:rPr>
        <w:t>webpack.config.js中配置导入</w:t>
      </w:r>
    </w:p>
    <w:p>
      <w:pPr>
        <w:rPr>
          <w:rFonts w:hint="eastAsia"/>
        </w:rPr>
      </w:pPr>
      <w:r>
        <w:drawing>
          <wp:inline distT="0" distB="0" distL="0" distR="0">
            <wp:extent cx="5274310" cy="597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在model.exports对象中与entry同级创建plugins对象-</w:t>
      </w:r>
      <w:r>
        <w:rPr/>
        <w:sym w:font="Wingdings" w:char="F0E0"/>
      </w:r>
    </w:p>
    <w:p>
      <w:pPr>
        <w:rPr>
          <w:rFonts w:hint="eastAsia"/>
        </w:rPr>
      </w:pPr>
      <w:r>
        <w:drawing>
          <wp:inline distT="0" distB="0" distL="0" distR="0">
            <wp:extent cx="5255895" cy="1002030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6&gt;.cnpm install style-loader css-loader  安装第三方loader</w:t>
      </w:r>
    </w:p>
    <w:p>
      <w:pPr>
        <w:rPr>
          <w:rFonts w:hint="eastAsia"/>
        </w:rPr>
      </w:pPr>
      <w:r>
        <w:rPr>
          <w:rFonts w:hint="eastAsia"/>
        </w:rPr>
        <w:t>(直接在main.js入口函数导入css文件会报错，需安装第三方loader)</w:t>
      </w:r>
    </w:p>
    <w:p>
      <w:pPr>
        <w:rPr>
          <w:rFonts w:hint="eastAsia"/>
        </w:rPr>
      </w:pPr>
      <w:r>
        <w:rPr>
          <w:rFonts w:hint="eastAsia"/>
        </w:rPr>
        <w:t>配置loader -</w:t>
      </w:r>
      <w:r>
        <w:rPr/>
        <w:sym w:font="Wingdings" w:char="F0E0"/>
      </w:r>
      <w:r>
        <w:rPr>
          <w:rFonts w:hint="eastAsia"/>
        </w:rPr>
        <w:t>和entry同级</w:t>
      </w:r>
    </w:p>
    <w:p>
      <w:pPr>
        <w:rPr>
          <w:rFonts w:hint="eastAsia"/>
        </w:rPr>
      </w:pPr>
      <w:r>
        <w:drawing>
          <wp:inline distT="0" distB="0" distL="0" distR="0">
            <wp:extent cx="5274310" cy="1761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三．webpack中url-loader的使用(不能处理css文件中的路径样式)</w:t>
      </w:r>
    </w:p>
    <w:p>
      <w:pPr>
        <w:rPr>
          <w:rFonts w:hint="eastAsia"/>
        </w:rPr>
      </w:pPr>
      <w:r>
        <w:rPr>
          <w:rFonts w:hint="eastAsia"/>
        </w:rPr>
        <w:t>cnpm install url-loader file-loader  (安装依赖)  配置</w:t>
      </w:r>
      <w:r>
        <w:rPr/>
        <w:sym w:font="Wingdings" w:char="F0E0"/>
      </w:r>
    </w:p>
    <w:p>
      <w:pPr>
        <w:rPr>
          <w:rFonts w:hint="eastAsia"/>
        </w:rPr>
      </w:pPr>
      <w:r>
        <w:drawing>
          <wp:inline distT="0" distB="0" distL="0" distR="0">
            <wp:extent cx="5274310" cy="21824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添加参数</w:t>
      </w:r>
    </w:p>
    <w:p>
      <w:pPr>
        <w:rPr>
          <w:rFonts w:hint="eastAsia"/>
        </w:rPr>
      </w:pPr>
      <w:r>
        <w:rPr>
          <w:rFonts w:hint="eastAsia"/>
        </w:rPr>
        <w:t>1&gt;.第一个参数(图片名是网络地址)</w:t>
      </w:r>
    </w:p>
    <w:p>
      <w:pPr>
        <w:rPr>
          <w:rFonts w:hint="eastAsia"/>
        </w:rPr>
      </w:pPr>
      <w:r>
        <w:drawing>
          <wp:inline distT="0" distB="0" distL="0" distR="0">
            <wp:extent cx="5274310" cy="9391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2&gt;.第二个参数(图片名是自己设置图片的名字)</w:t>
      </w:r>
    </w:p>
    <w:p>
      <w:pPr>
        <w:rPr>
          <w:rFonts w:hint="eastAsia"/>
        </w:rPr>
      </w:pPr>
      <w:r>
        <w:drawing>
          <wp:inline distT="0" distB="0" distL="0" distR="0">
            <wp:extent cx="5274310" cy="622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四.安装bootstrp使用它的字体图标</w:t>
      </w:r>
    </w:p>
    <w:p>
      <w:pPr>
        <w:rPr>
          <w:rFonts w:hint="eastAsia"/>
        </w:rPr>
      </w:pPr>
      <w:r>
        <w:rPr>
          <w:rFonts w:hint="eastAsia"/>
        </w:rPr>
        <w:t xml:space="preserve">cnpm install </w:t>
      </w:r>
      <w:r>
        <w:t>bootstrap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 (导入bootstrap)</w:t>
      </w:r>
    </w:p>
    <w:p>
      <w:pPr>
        <w:rPr>
          <w:rFonts w:hint="eastAsia"/>
        </w:rPr>
      </w:pPr>
      <w:r>
        <w:rPr>
          <w:rFonts w:hint="eastAsia"/>
        </w:rPr>
        <w:t>1&gt;.引用</w:t>
      </w:r>
    </w:p>
    <w:p>
      <w:pPr>
        <w:rPr>
          <w:rFonts w:hint="eastAsia"/>
        </w:rPr>
      </w:pPr>
      <w:r>
        <w:drawing>
          <wp:inline distT="0" distB="0" distL="0" distR="0">
            <wp:extent cx="5274310" cy="820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配置</w:t>
      </w:r>
      <w:r>
        <w:rPr/>
        <w:sym w:font="Wingdings" w:char="F0E0"/>
      </w:r>
    </w:p>
    <w:p>
      <w:pPr>
        <w:rPr>
          <w:rFonts w:hint="eastAsia"/>
        </w:rPr>
      </w:pPr>
      <w:r>
        <w:drawing>
          <wp:inline distT="0" distB="0" distL="0" distR="0">
            <wp:extent cx="5274310" cy="413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五．export和export default暴露成员的区别</w:t>
      </w:r>
    </w:p>
    <w:p>
      <w:pPr>
        <w:rPr>
          <w:rFonts w:hint="eastAsia"/>
        </w:rPr>
      </w:pPr>
      <w:r>
        <w:t>E</w:t>
      </w:r>
      <w:r>
        <w:rPr>
          <w:rFonts w:hint="eastAsia"/>
        </w:rPr>
        <w:t>xport</w:t>
      </w:r>
      <w:r>
        <w:rPr/>
        <w:sym w:font="Wingdings" w:char="F0E0"/>
      </w:r>
    </w:p>
    <w:p>
      <w:pPr>
        <w:rPr>
          <w:rFonts w:hint="eastAsia"/>
        </w:rPr>
      </w:pPr>
      <w:r>
        <w:drawing>
          <wp:inline distT="0" distB="0" distL="0" distR="0">
            <wp:extent cx="5274310" cy="15601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E</w:t>
      </w:r>
      <w:r>
        <w:rPr>
          <w:rFonts w:hint="eastAsia"/>
        </w:rPr>
        <w:t>xport default</w:t>
      </w:r>
      <w:r>
        <w:rPr/>
        <w:sym w:font="Wingdings" w:char="F0E0"/>
      </w:r>
    </w:p>
    <w:p>
      <w:pPr>
        <w:rPr>
          <w:rFonts w:hint="eastAsia"/>
        </w:rPr>
      </w:pPr>
      <w:r>
        <w:drawing>
          <wp:inline distT="0" distB="0" distL="0" distR="0">
            <wp:extent cx="5274310" cy="20815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引用  </w:t>
      </w:r>
      <w:r>
        <w:t>E</w:t>
      </w:r>
      <w:r>
        <w:rPr>
          <w:rFonts w:hint="eastAsia"/>
        </w:rPr>
        <w:t>xpotr需有{} 而</w:t>
      </w:r>
      <w:r>
        <w:t>E</w:t>
      </w:r>
      <w:r>
        <w:rPr>
          <w:rFonts w:hint="eastAsia"/>
        </w:rPr>
        <w:t>xport default</w:t>
      </w:r>
      <w:r>
        <w:t xml:space="preserve"> </w:t>
      </w:r>
      <w:r>
        <w:rPr>
          <w:rFonts w:hint="eastAsia"/>
        </w:rPr>
        <w:t>不需要{}</w:t>
      </w:r>
      <w:r>
        <w:rPr/>
        <w:sym w:font="Wingdings" w:char="F0E0"/>
      </w:r>
    </w:p>
    <w:p>
      <w:pPr>
        <w:rPr>
          <w:rFonts w:hint="eastAsia"/>
        </w:rPr>
      </w:pPr>
      <w:r>
        <w:drawing>
          <wp:inline distT="0" distB="0" distL="0" distR="0">
            <wp:extent cx="4590415" cy="48514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11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六.webpack使用路由</w:t>
      </w:r>
    </w:p>
    <w:p>
      <w:pPr>
        <w:rPr>
          <w:rFonts w:hint="eastAsia"/>
        </w:rPr>
      </w:pPr>
      <w:r>
        <w:rPr>
          <w:rFonts w:hint="eastAsia"/>
        </w:rPr>
        <w:t xml:space="preserve">1&gt;.安装路由 npm install vue-router </w:t>
      </w:r>
      <w:r>
        <w:t>–</w:t>
      </w:r>
      <w:r>
        <w:rPr>
          <w:rFonts w:hint="eastAsia"/>
        </w:rPr>
        <w:t>S</w:t>
      </w:r>
    </w:p>
    <w:p>
      <w:pPr>
        <w:rPr>
          <w:rFonts w:hint="eastAsia"/>
        </w:rPr>
      </w:pPr>
      <w:r>
        <w:rPr>
          <w:rFonts w:hint="eastAsia"/>
        </w:rPr>
        <w:t>2&gt;.导入router包，且手动安装路由包(在入口js main.js)</w:t>
      </w:r>
    </w:p>
    <w:p>
      <w:pPr>
        <w:rPr>
          <w:rFonts w:hint="eastAsia"/>
        </w:rPr>
      </w:pPr>
      <w:r>
        <w:drawing>
          <wp:inline distT="0" distB="0" distL="0" distR="0">
            <wp:extent cx="4076065" cy="123761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3&gt;.创建路由对象</w:t>
      </w:r>
      <w:r>
        <w:rPr/>
        <w:sym w:font="Wingdings" w:char="F0E0"/>
      </w:r>
      <w:r>
        <w:rPr>
          <w:rFonts w:hint="eastAsia"/>
        </w:rPr>
        <w:t>(在入口js main.js)</w:t>
      </w:r>
    </w:p>
    <w:p>
      <w:pPr>
        <w:rPr>
          <w:rFonts w:hint="eastAsia"/>
        </w:rPr>
      </w:pPr>
      <w:r>
        <w:drawing>
          <wp:inline distT="0" distB="0" distL="0" distR="0">
            <wp:extent cx="4980940" cy="1894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注意：(rander函数的特性原因)</w:t>
      </w:r>
    </w:p>
    <w:p>
      <w:r>
        <w:drawing>
          <wp:inline distT="0" distB="0" distL="0" distR="0">
            <wp:extent cx="5274310" cy="2190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451"/>
    <w:rsid w:val="00007F0D"/>
    <w:rsid w:val="00094D93"/>
    <w:rsid w:val="00105103"/>
    <w:rsid w:val="00141E32"/>
    <w:rsid w:val="00147451"/>
    <w:rsid w:val="00154665"/>
    <w:rsid w:val="00191237"/>
    <w:rsid w:val="0019202E"/>
    <w:rsid w:val="001C2CCB"/>
    <w:rsid w:val="001D1769"/>
    <w:rsid w:val="001D54FA"/>
    <w:rsid w:val="001E35D3"/>
    <w:rsid w:val="001E7933"/>
    <w:rsid w:val="00214F26"/>
    <w:rsid w:val="00270434"/>
    <w:rsid w:val="00275B26"/>
    <w:rsid w:val="00290D2E"/>
    <w:rsid w:val="002D2271"/>
    <w:rsid w:val="002D6022"/>
    <w:rsid w:val="002F147E"/>
    <w:rsid w:val="002F403C"/>
    <w:rsid w:val="0033335E"/>
    <w:rsid w:val="0034569D"/>
    <w:rsid w:val="003735D1"/>
    <w:rsid w:val="00385D26"/>
    <w:rsid w:val="00394570"/>
    <w:rsid w:val="003D7E00"/>
    <w:rsid w:val="003D7F3B"/>
    <w:rsid w:val="003F164D"/>
    <w:rsid w:val="0040406A"/>
    <w:rsid w:val="00466BA4"/>
    <w:rsid w:val="004A6F0D"/>
    <w:rsid w:val="004D2B04"/>
    <w:rsid w:val="004E2349"/>
    <w:rsid w:val="004F1F00"/>
    <w:rsid w:val="004F23D7"/>
    <w:rsid w:val="005157BD"/>
    <w:rsid w:val="00516DB2"/>
    <w:rsid w:val="00521B81"/>
    <w:rsid w:val="00544FCF"/>
    <w:rsid w:val="0058664B"/>
    <w:rsid w:val="005C49F3"/>
    <w:rsid w:val="005C56F7"/>
    <w:rsid w:val="005D729C"/>
    <w:rsid w:val="005E46B7"/>
    <w:rsid w:val="005E76C0"/>
    <w:rsid w:val="00641A1D"/>
    <w:rsid w:val="0067439D"/>
    <w:rsid w:val="00683775"/>
    <w:rsid w:val="006E359B"/>
    <w:rsid w:val="006E489E"/>
    <w:rsid w:val="00724421"/>
    <w:rsid w:val="00736EBB"/>
    <w:rsid w:val="00740F1D"/>
    <w:rsid w:val="00762866"/>
    <w:rsid w:val="007B7114"/>
    <w:rsid w:val="007C3429"/>
    <w:rsid w:val="007D25BE"/>
    <w:rsid w:val="00800050"/>
    <w:rsid w:val="00814D6D"/>
    <w:rsid w:val="0083799A"/>
    <w:rsid w:val="00864E7C"/>
    <w:rsid w:val="00874C1A"/>
    <w:rsid w:val="0088388D"/>
    <w:rsid w:val="00897221"/>
    <w:rsid w:val="008A220B"/>
    <w:rsid w:val="00902329"/>
    <w:rsid w:val="00976F9A"/>
    <w:rsid w:val="0098589A"/>
    <w:rsid w:val="009B0D23"/>
    <w:rsid w:val="009D581A"/>
    <w:rsid w:val="009E2546"/>
    <w:rsid w:val="00A04E96"/>
    <w:rsid w:val="00A20D01"/>
    <w:rsid w:val="00A26142"/>
    <w:rsid w:val="00A30959"/>
    <w:rsid w:val="00A97D0B"/>
    <w:rsid w:val="00AA5B33"/>
    <w:rsid w:val="00AB5697"/>
    <w:rsid w:val="00B00608"/>
    <w:rsid w:val="00B0279B"/>
    <w:rsid w:val="00B25752"/>
    <w:rsid w:val="00B379A2"/>
    <w:rsid w:val="00B43853"/>
    <w:rsid w:val="00B4736D"/>
    <w:rsid w:val="00B57412"/>
    <w:rsid w:val="00B62AA6"/>
    <w:rsid w:val="00B93363"/>
    <w:rsid w:val="00BE06AF"/>
    <w:rsid w:val="00BE52F6"/>
    <w:rsid w:val="00BE6FB9"/>
    <w:rsid w:val="00C06774"/>
    <w:rsid w:val="00C0686C"/>
    <w:rsid w:val="00C06ED6"/>
    <w:rsid w:val="00C12873"/>
    <w:rsid w:val="00C176E4"/>
    <w:rsid w:val="00C40C23"/>
    <w:rsid w:val="00C46F71"/>
    <w:rsid w:val="00CC29F7"/>
    <w:rsid w:val="00CC385B"/>
    <w:rsid w:val="00D003C3"/>
    <w:rsid w:val="00D703D0"/>
    <w:rsid w:val="00DE50E1"/>
    <w:rsid w:val="00DF541F"/>
    <w:rsid w:val="00E10FEA"/>
    <w:rsid w:val="00E15F0A"/>
    <w:rsid w:val="00E271BC"/>
    <w:rsid w:val="00E361CA"/>
    <w:rsid w:val="00EB48D0"/>
    <w:rsid w:val="00ED115A"/>
    <w:rsid w:val="00F37727"/>
    <w:rsid w:val="00F44425"/>
    <w:rsid w:val="00F46980"/>
    <w:rsid w:val="00F72AD8"/>
    <w:rsid w:val="00FB03C6"/>
    <w:rsid w:val="00FC2CB5"/>
    <w:rsid w:val="00FF0600"/>
    <w:rsid w:val="00FF49F7"/>
    <w:rsid w:val="42212C30"/>
    <w:rsid w:val="68980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rPr>
      <w:sz w:val="18"/>
      <w:szCs w:val="18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4</Pages>
  <Words>215</Words>
  <Characters>1226</Characters>
  <Lines>10</Lines>
  <Paragraphs>2</Paragraphs>
  <TotalTime>362</TotalTime>
  <ScaleCrop>false</ScaleCrop>
  <LinksUpToDate>false</LinksUpToDate>
  <CharactersWithSpaces>1439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2019-07-12T02:45:00Z</dcterms:created>
  <dc:creator>China</dc:creator>
  <cp:lastModifiedBy>userName</cp:lastModifiedBy>
  <dcterms:modified xsi:type="dcterms:W3CDTF">2019-11-08T15:35:00Z</dcterms:modified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