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091071" w14:textId="77777777" w:rsidR="008E0C45" w:rsidRDefault="00161066" w:rsidP="00277283">
      <w:pPr>
        <w:adjustRightInd w:val="0"/>
        <w:snapToGrid w:val="0"/>
        <w:spacing w:line="276" w:lineRule="auto"/>
        <w:jc w:val="center"/>
        <w:rPr>
          <w:rFonts w:ascii="宋体" w:eastAsia="宋体" w:hAnsi="宋体"/>
          <w:b/>
          <w:sz w:val="40"/>
          <w:szCs w:val="44"/>
        </w:rPr>
      </w:pPr>
      <w:r>
        <w:rPr>
          <w:b/>
          <w:sz w:val="32"/>
        </w:rPr>
        <w:t>2026中国高校计算机大赛—人工智能创意赛</w:t>
      </w:r>
    </w:p>
    <w:p w14:paraId="44277DD0" w14:textId="77777777" w:rsidR="008E0C45" w:rsidRDefault="008E0C45" w:rsidP="00277283">
      <w:pPr>
        <w:adjustRightInd w:val="0"/>
        <w:snapToGrid w:val="0"/>
        <w:spacing w:line="276" w:lineRule="auto"/>
        <w:jc w:val="center"/>
        <w:rPr>
          <w:rFonts w:ascii="宋体" w:eastAsia="宋体" w:hAnsi="宋体"/>
          <w:b/>
          <w:sz w:val="40"/>
        </w:rPr>
      </w:pPr>
    </w:p>
    <w:p w14:paraId="2471FE11" w14:textId="4A97EA6A" w:rsidR="008E0C45" w:rsidRDefault="000F0AF4" w:rsidP="00277283">
      <w:pPr>
        <w:adjustRightInd w:val="0"/>
        <w:snapToGrid w:val="0"/>
        <w:spacing w:line="276" w:lineRule="auto"/>
        <w:jc w:val="center"/>
        <w:rPr>
          <w:rFonts w:ascii="宋体" w:eastAsia="宋体" w:hAnsi="宋体"/>
          <w:b/>
          <w:sz w:val="56"/>
          <w:szCs w:val="56"/>
        </w:rPr>
      </w:pPr>
      <w:r/>
    </w:p>
    <w:p w14:paraId="13A40712" w14:textId="77777777" w:rsidR="008E0C45" w:rsidRDefault="008E0C45" w:rsidP="00277283">
      <w:pPr>
        <w:adjustRightInd w:val="0"/>
        <w:snapToGrid w:val="0"/>
        <w:spacing w:line="276" w:lineRule="auto"/>
        <w:jc w:val="left"/>
        <w:rPr>
          <w:rFonts w:ascii="宋体" w:eastAsia="宋体" w:hAnsi="宋体"/>
          <w:sz w:val="36"/>
        </w:rPr>
      </w:pPr>
      <w:r/>
    </w:p>
    <w:p w14:paraId="492F98FA" w14:textId="77777777" w:rsidR="008E0C45" w:rsidRDefault="008E0C45" w:rsidP="00277283">
      <w:pPr>
        <w:adjustRightInd w:val="0"/>
        <w:snapToGrid w:val="0"/>
        <w:spacing w:line="276" w:lineRule="auto"/>
        <w:jc w:val="left"/>
        <w:rPr>
          <w:rFonts w:ascii="宋体" w:eastAsia="宋体" w:hAnsi="宋体"/>
          <w:sz w:val="36"/>
        </w:rPr>
      </w:pPr>
      <w:r/>
    </w:p>
    <w:p w14:paraId="54F53093" w14:textId="77777777" w:rsidR="008E0C45" w:rsidRDefault="008E0C45" w:rsidP="00277283">
      <w:pPr>
        <w:adjustRightInd w:val="0"/>
        <w:snapToGrid w:val="0"/>
        <w:spacing w:line="276" w:lineRule="auto"/>
        <w:jc w:val="left"/>
        <w:rPr>
          <w:rFonts w:ascii="宋体" w:eastAsia="宋体" w:hAnsi="宋体"/>
          <w:sz w:val="36"/>
        </w:rPr>
      </w:pPr>
      <w:r/>
    </w:p>
    <w:p w14:paraId="7CD48AE7" w14:textId="77777777" w:rsidR="00136CA5" w:rsidRDefault="00136CA5" w:rsidP="00136CA5">
      <w:pPr>
        <w:adjustRightInd w:val="0"/>
        <w:snapToGrid w:val="0"/>
        <w:jc w:val="left"/>
        <w:rPr>
          <w:rFonts w:ascii="宋体" w:eastAsia="宋体" w:hAnsi="宋体"/>
          <w:sz w:val="36"/>
        </w:rPr>
      </w:pPr>
      <w:r>
        <w:rPr>
          <w:sz w:val="20"/>
        </w:rPr>
        <w:t>参赛学校：待项目方填写</w:t>
      </w:r>
    </w:p>
    <w:p w14:paraId="00E1B350" w14:textId="77777777" w:rsidR="00136CA5" w:rsidRDefault="00136CA5" w:rsidP="00136CA5">
      <w:pPr>
        <w:adjustRightInd w:val="0"/>
        <w:snapToGrid w:val="0"/>
        <w:jc w:val="left"/>
        <w:rPr>
          <w:rFonts w:ascii="宋体" w:eastAsia="宋体" w:hAnsi="宋体"/>
          <w:sz w:val="36"/>
        </w:rPr>
      </w:pPr>
      <w:r>
        <w:rPr>
          <w:sz w:val="20"/>
        </w:rPr>
        <w:t>团队名称：待项目方填写</w:t>
      </w:r>
    </w:p>
    <w:p w14:paraId="6DA8AD0C" w14:textId="77777777" w:rsidR="00136CA5" w:rsidRDefault="00136CA5" w:rsidP="00136CA5">
      <w:pPr>
        <w:adjustRightInd w:val="0"/>
        <w:snapToGrid w:val="0"/>
        <w:jc w:val="left"/>
        <w:rPr>
          <w:rFonts w:ascii="宋体" w:eastAsia="宋体" w:hAnsi="宋体"/>
          <w:sz w:val="36"/>
        </w:rPr>
      </w:pPr>
      <w:r>
        <w:rPr>
          <w:sz w:val="20"/>
        </w:rPr>
        <w:t>作品名称：AscendPilot-Bio</w:t>
      </w:r>
    </w:p>
    <w:p w14:paraId="7B038CE8" w14:textId="77777777" w:rsidR="00136CA5" w:rsidRDefault="00136CA5" w:rsidP="00136CA5">
      <w:pPr>
        <w:adjustRightInd w:val="0"/>
        <w:snapToGrid w:val="0"/>
        <w:jc w:val="left"/>
        <w:rPr>
          <w:rFonts w:ascii="宋体" w:eastAsia="宋体" w:hAnsi="宋体"/>
          <w:sz w:val="36"/>
        </w:rPr>
      </w:pPr>
      <w:r>
        <w:rPr>
          <w:sz w:val="20"/>
        </w:rPr>
        <w:t>赛题方向：Qwen3.5 训练迁移与性能优化</w:t>
      </w:r>
    </w:p>
    <w:p w14:paraId="5241AD12" w14:textId="77777777" w:rsidR="00136CA5" w:rsidRPr="009229F7" w:rsidRDefault="00136CA5" w:rsidP="00136CA5">
      <w:pPr>
        <w:adjustRightInd w:val="0"/>
        <w:snapToGrid w:val="0"/>
        <w:jc w:val="left"/>
        <w:rPr>
          <w:rFonts w:ascii="宋体" w:eastAsia="宋体" w:hAnsi="宋体"/>
          <w:sz w:val="36"/>
        </w:rPr>
      </w:pPr>
      <w:r>
        <w:rPr>
          <w:sz w:val="20"/>
        </w:rPr>
        <w:t>赛题方向：昇腾赛道</w:t>
      </w:r>
    </w:p>
    <w:p w14:paraId="3C997111" w14:textId="77777777" w:rsidR="00136CA5" w:rsidRDefault="00136CA5" w:rsidP="00136CA5">
      <w:pPr>
        <w:adjustRightInd w:val="0"/>
        <w:snapToGrid w:val="0"/>
        <w:jc w:val="left"/>
        <w:rPr>
          <w:rFonts w:ascii="宋体" w:eastAsia="宋体" w:hAnsi="宋体"/>
          <w:sz w:val="36"/>
        </w:rPr>
      </w:pPr>
      <w:r>
        <w:rPr>
          <w:sz w:val="20"/>
        </w:rPr>
        <w:t>联系人（队长）：待项目方填写</w:t>
      </w:r>
    </w:p>
    <w:p w14:paraId="659377BC" w14:textId="77777777" w:rsidR="00136CA5" w:rsidRDefault="00136CA5" w:rsidP="00136CA5">
      <w:pPr>
        <w:adjustRightInd w:val="0"/>
        <w:snapToGrid w:val="0"/>
        <w:jc w:val="left"/>
        <w:rPr>
          <w:rFonts w:ascii="宋体" w:eastAsia="宋体" w:hAnsi="宋体"/>
          <w:sz w:val="36"/>
        </w:rPr>
      </w:pPr>
      <w:r>
        <w:rPr>
          <w:sz w:val="20"/>
        </w:rPr>
        <w:t>联系电话（队长）：待项目方填写</w:t>
      </w:r>
    </w:p>
    <w:p w14:paraId="02DA32ED" w14:textId="77777777" w:rsidR="008E0C45" w:rsidRPr="00136CA5" w:rsidRDefault="008E0C45" w:rsidP="00277283">
      <w:pPr>
        <w:adjustRightInd w:val="0"/>
        <w:snapToGrid w:val="0"/>
        <w:spacing w:line="276" w:lineRule="auto"/>
        <w:rPr>
          <w:rFonts w:ascii="宋体" w:eastAsia="宋体" w:hAnsi="宋体"/>
          <w:sz w:val="36"/>
        </w:rPr>
      </w:pPr>
    </w:p>
    <w:p w14:paraId="222F5584" w14:textId="77777777" w:rsidR="008E0C45" w:rsidRDefault="008E0C45" w:rsidP="00277283">
      <w:pPr>
        <w:adjustRightInd w:val="0"/>
        <w:snapToGrid w:val="0"/>
        <w:spacing w:line="276" w:lineRule="auto"/>
        <w:rPr>
          <w:rFonts w:ascii="宋体" w:eastAsia="宋体" w:hAnsi="宋体"/>
          <w:sz w:val="36"/>
        </w:rPr>
      </w:pPr>
    </w:p>
    <w:p w14:paraId="624F63CC" w14:textId="77777777" w:rsidR="008E0C45" w:rsidRDefault="008E0C45" w:rsidP="00277283">
      <w:pPr>
        <w:adjustRightInd w:val="0"/>
        <w:snapToGrid w:val="0"/>
        <w:spacing w:line="276" w:lineRule="auto"/>
        <w:rPr>
          <w:rFonts w:ascii="宋体" w:eastAsia="宋体" w:hAnsi="宋体"/>
          <w:sz w:val="36"/>
        </w:rPr>
      </w:pPr>
    </w:p>
    <w:p w14:paraId="33DCCECE" w14:textId="77777777" w:rsidR="008E0C45" w:rsidRDefault="008E0C45" w:rsidP="00277283">
      <w:pPr>
        <w:adjustRightInd w:val="0"/>
        <w:snapToGrid w:val="0"/>
        <w:spacing w:line="276" w:lineRule="auto"/>
        <w:rPr>
          <w:rFonts w:ascii="宋体" w:eastAsia="宋体" w:hAnsi="宋体"/>
          <w:sz w:val="36"/>
        </w:rPr>
      </w:pPr>
    </w:p>
    <w:p w14:paraId="291BB7F3" w14:textId="77777777" w:rsidR="008E0C45" w:rsidRDefault="008E0C45" w:rsidP="00277283">
      <w:pPr>
        <w:adjustRightInd w:val="0"/>
        <w:snapToGrid w:val="0"/>
        <w:spacing w:line="276" w:lineRule="auto"/>
        <w:rPr>
          <w:rFonts w:ascii="宋体" w:eastAsia="宋体" w:hAnsi="宋体"/>
          <w:sz w:val="36"/>
        </w:rPr>
      </w:pPr>
    </w:p>
    <w:p w14:paraId="3120F918" w14:textId="77777777" w:rsidR="008E0C45" w:rsidRDefault="008E0C45" w:rsidP="00277283">
      <w:pPr>
        <w:adjustRightInd w:val="0"/>
        <w:snapToGrid w:val="0"/>
        <w:spacing w:line="276" w:lineRule="auto"/>
        <w:rPr>
          <w:rFonts w:ascii="宋体" w:eastAsia="宋体" w:hAnsi="宋体"/>
          <w:sz w:val="36"/>
        </w:rPr>
      </w:pPr>
    </w:p>
    <w:p w14:paraId="1FBC5C8F" w14:textId="77777777" w:rsidR="008E0C45" w:rsidRDefault="008E0C45" w:rsidP="00277283">
      <w:pPr>
        <w:adjustRightInd w:val="0"/>
        <w:snapToGrid w:val="0"/>
        <w:spacing w:line="276" w:lineRule="auto"/>
        <w:rPr>
          <w:rFonts w:ascii="宋体" w:eastAsia="宋体" w:hAnsi="宋体"/>
          <w:sz w:val="36"/>
        </w:rPr>
      </w:pPr>
    </w:p>
    <w:p w14:paraId="7C6D9220" w14:textId="77777777" w:rsidR="008E0C45" w:rsidRDefault="008E0C45" w:rsidP="00277283">
      <w:pPr>
        <w:spacing w:line="276" w:lineRule="auto"/>
        <w:rPr>
          <w:rFonts w:ascii="宋体" w:eastAsia="宋体" w:hAnsi="宋体"/>
        </w:rPr>
      </w:pPr>
    </w:p>
    <w:p w14:paraId="7BA8F2A2" w14:textId="77777777" w:rsidR="008E0C45" w:rsidRDefault="008E0C45" w:rsidP="00277283">
      <w:pPr>
        <w:spacing w:line="276" w:lineRule="auto"/>
        <w:rPr>
          <w:rFonts w:ascii="宋体" w:eastAsia="宋体" w:hAnsi="宋体"/>
        </w:rPr>
      </w:pPr>
    </w:p>
    <w:p w14:paraId="698BAC2C" w14:textId="77777777" w:rsidR="008E0C45" w:rsidRDefault="008E0C45" w:rsidP="00277283">
      <w:pPr>
        <w:spacing w:line="276" w:lineRule="auto"/>
        <w:rPr>
          <w:rFonts w:ascii="宋体" w:eastAsia="宋体" w:hAnsi="宋体"/>
        </w:rPr>
      </w:pPr>
    </w:p>
    <w:p w14:paraId="7B13E83E" w14:textId="77777777" w:rsidR="008E0C45" w:rsidRDefault="008E0C45" w:rsidP="00277283">
      <w:pPr>
        <w:spacing w:line="276" w:lineRule="auto"/>
        <w:rPr>
          <w:rFonts w:ascii="宋体" w:eastAsia="宋体" w:hAnsi="宋体"/>
        </w:rPr>
      </w:pPr>
    </w:p>
    <w:p w14:paraId="6D78FF1B" w14:textId="77777777" w:rsidR="008E0C45" w:rsidRDefault="008E0C45" w:rsidP="00277283">
      <w:pPr>
        <w:spacing w:line="276" w:lineRule="auto"/>
        <w:rPr>
          <w:rFonts w:ascii="宋体" w:eastAsia="宋体" w:hAnsi="宋体"/>
        </w:rPr>
      </w:pPr>
    </w:p>
    <w:p w14:paraId="7CD146F2" w14:textId="77777777" w:rsidR="008E0C45" w:rsidRDefault="008E0C45" w:rsidP="00277283">
      <w:pPr>
        <w:spacing w:line="276" w:lineRule="auto"/>
        <w:rPr>
          <w:rFonts w:ascii="宋体" w:eastAsia="宋体" w:hAnsi="宋体"/>
        </w:rPr>
      </w:pPr>
    </w:p>
    <w:p w14:paraId="32D1C837" w14:textId="4F32B125" w:rsidR="008E0C45" w:rsidRDefault="008E0C45" w:rsidP="00277283">
      <w:pPr>
        <w:spacing w:line="276" w:lineRule="auto"/>
        <w:rPr>
          <w:rFonts w:ascii="宋体" w:eastAsia="宋体" w:hAnsi="宋体"/>
        </w:rPr>
      </w:pPr>
    </w:p>
    <w:p w14:paraId="66C2C9E1" w14:textId="59C7BD17" w:rsidR="00823A04" w:rsidRDefault="00823A04" w:rsidP="00277283">
      <w:pPr>
        <w:spacing w:line="276" w:lineRule="auto"/>
        <w:rPr>
          <w:rFonts w:ascii="宋体" w:eastAsia="宋体" w:hAnsi="宋体"/>
        </w:rPr>
      </w:pPr>
    </w:p>
    <w:p w14:paraId="5EADFAF6" w14:textId="77777777" w:rsidR="00823A04" w:rsidRPr="00823A04" w:rsidRDefault="00823A04" w:rsidP="00277283">
      <w:pPr>
        <w:spacing w:line="276" w:lineRule="auto"/>
        <w:rPr>
          <w:rFonts w:ascii="宋体" w:eastAsia="宋体" w:hAnsi="宋体"/>
        </w:rPr>
      </w:pPr>
    </w:p>
    <w:p w14:paraId="053A5DCB" w14:textId="09AE0C1A" w:rsidR="008E0C45" w:rsidRDefault="00161066" w:rsidP="00277283">
      <w:pPr>
        <w:adjustRightInd w:val="0"/>
        <w:snapToGrid w:val="0"/>
        <w:spacing w:line="276" w:lineRule="auto"/>
        <w:jc w:val="center"/>
        <w:rPr>
          <w:rFonts w:ascii="宋体" w:eastAsia="宋体" w:hAnsi="宋体"/>
          <w:b/>
          <w:sz w:val="40"/>
          <w:szCs w:val="44"/>
        </w:rPr>
      </w:pPr>
      <w:r>
        <w:rPr>
          <w:rFonts w:ascii="宋体" w:eastAsia="宋体" w:hAnsi="宋体" w:hint="eastAsia"/>
          <w:b/>
          <w:sz w:val="40"/>
          <w:szCs w:val="44"/>
        </w:rPr>
        <w:lastRenderedPageBreak/>
        <w:t>作品说明文档（</w:t>
      </w:r>
      <w:r w:rsidR="00B16408">
        <w:rPr>
          <w:rFonts w:ascii="宋体" w:eastAsia="宋体" w:hAnsi="宋体" w:hint="eastAsia"/>
          <w:b/>
          <w:sz w:val="40"/>
          <w:szCs w:val="44"/>
        </w:rPr>
        <w:t>复</w:t>
      </w:r>
      <w:r>
        <w:rPr>
          <w:rFonts w:ascii="宋体" w:eastAsia="宋体" w:hAnsi="宋体" w:hint="eastAsia"/>
          <w:b/>
          <w:sz w:val="40"/>
          <w:szCs w:val="44"/>
        </w:rPr>
        <w:t>赛）</w:t>
      </w:r>
    </w:p>
    <w:p w14:paraId="3A3ABAC6" w14:textId="77777777" w:rsidR="008E0C45" w:rsidRDefault="00161066" w:rsidP="00277283">
      <w:pPr>
        <w:adjustRightInd w:val="0"/>
        <w:snapToGrid w:val="0"/>
        <w:spacing w:line="276" w:lineRule="auto"/>
        <w:jc w:val="center"/>
        <w:rPr>
          <w:rFonts w:ascii="宋体" w:eastAsia="宋体" w:hAnsi="宋体"/>
          <w:b/>
          <w:sz w:val="40"/>
          <w:szCs w:val="44"/>
        </w:rPr>
      </w:pPr>
      <w:r>
        <w:rPr>
          <w:rFonts w:ascii="宋体" w:eastAsia="宋体" w:hAnsi="宋体" w:hint="eastAsia"/>
          <w:b/>
          <w:sz w:val="40"/>
          <w:szCs w:val="44"/>
        </w:rPr>
        <w:t>包含但不限于以下内容：</w:t>
      </w:r>
    </w:p>
    <w:p w14:paraId="14504FFE" w14:textId="426A3AC9" w:rsidR="008E0C45" w:rsidRDefault="008E0C45" w:rsidP="00277283">
      <w:pPr>
        <w:pStyle w:val="ab"/>
        <w:adjustRightInd w:val="0"/>
        <w:snapToGrid w:val="0"/>
        <w:spacing w:line="276" w:lineRule="auto"/>
        <w:ind w:left="720" w:firstLineChars="0" w:firstLine="0"/>
        <w:rPr>
          <w:rFonts w:ascii="宋体" w:eastAsia="宋体" w:hAnsi="宋体"/>
          <w:sz w:val="24"/>
          <w:szCs w:val="24"/>
        </w:rPr>
      </w:pPr>
    </w:p>
    <w:p w14:paraId="005E1A13" w14:textId="77777777" w:rsidR="00F34EDD" w:rsidRDefault="00F34EDD" w:rsidP="00277283">
      <w:pPr>
        <w:pStyle w:val="ab"/>
        <w:adjustRightInd w:val="0"/>
        <w:snapToGrid w:val="0"/>
        <w:spacing w:line="276" w:lineRule="auto"/>
        <w:ind w:left="720" w:firstLineChars="0" w:firstLine="0"/>
        <w:rPr>
          <w:rFonts w:ascii="宋体" w:eastAsia="宋体" w:hAnsi="宋体"/>
          <w:sz w:val="24"/>
          <w:szCs w:val="24"/>
        </w:rPr>
      </w:pPr>
    </w:p>
    <w:p w14:paraId="15BB5A42" w14:textId="77777777" w:rsidR="008E0C45" w:rsidRDefault="00161066" w:rsidP="00277283">
      <w:pPr>
        <w:pStyle w:val="ab"/>
        <w:numPr>
          <w:ilvl w:val="0"/>
          <w:numId w:val="1"/>
        </w:numPr>
        <w:spacing w:line="276" w:lineRule="auto"/>
        <w:ind w:firstLineChars="0"/>
        <w:jc w:val="left"/>
        <w:rPr>
          <w:rFonts w:ascii="宋体" w:eastAsia="宋体" w:hAnsi="宋体"/>
          <w:sz w:val="24"/>
          <w:szCs w:val="24"/>
        </w:rPr>
      </w:pPr>
      <w:r>
        <w:rPr>
          <w:b/>
          <w:sz w:val="24"/>
        </w:rPr>
        <w:t>项目原创性说明</w:t>
      </w:r>
    </w:p>
    <w:p w14:paraId="10797040" w14:textId="2416B4D9" w:rsidR="008E0C45" w:rsidRDefault="000F0AF4" w:rsidP="00277283">
      <w:pPr>
        <w:pStyle w:val="ab"/>
        <w:numPr>
          <w:ilvl w:val="0"/>
          <w:numId w:val="1"/>
        </w:numPr>
        <w:spacing w:line="276" w:lineRule="auto"/>
        <w:ind w:firstLineChars="0"/>
        <w:jc w:val="left"/>
        <w:rPr>
          <w:rFonts w:ascii="宋体" w:eastAsia="宋体" w:hAnsi="宋体"/>
          <w:sz w:val="24"/>
          <w:szCs w:val="24"/>
        </w:rPr>
      </w:pPr>
      <w:r>
        <w:rPr>
          <w:sz w:val="21"/>
        </w:rPr>
        <w:t>本项目以 Qwen3.5-0.8B 在 MindSpeed-MM/FSDP 上的昇腾训练迁移为主线，代码、训练启动脚本、日志对齐脚本、迁移 Skill 与报告由项目组整理实现。Qwen3.5-4B Agent 与 riceFM/ZH11 仅作为迁移能力的创新应用验证，不替代官方赛题主任务。开源模型、框架与 checkpoint 均按来源说明，不将第三方成果表述为项目原创。</w:t>
      </w:r>
    </w:p>
    <w:p w14:paraId="1350A955" w14:textId="3F1C335F" w:rsidR="008E0C45" w:rsidRDefault="000F0AF4" w:rsidP="00277283">
      <w:pPr>
        <w:pStyle w:val="ab"/>
        <w:numPr>
          <w:ilvl w:val="0"/>
          <w:numId w:val="1"/>
        </w:numPr>
        <w:spacing w:line="276" w:lineRule="auto"/>
        <w:ind w:firstLineChars="0"/>
        <w:jc w:val="left"/>
        <w:rPr>
          <w:rFonts w:ascii="宋体" w:eastAsia="宋体" w:hAnsi="宋体"/>
          <w:sz w:val="24"/>
          <w:szCs w:val="24"/>
        </w:rPr>
      </w:pPr>
      <w:r>
        <w:rPr>
          <w:b/>
          <w:sz w:val="24"/>
        </w:rPr>
        <w:t>创意描述</w:t>
      </w:r>
    </w:p>
    <w:p w14:paraId="1168330A" w14:textId="04EB4C33" w:rsidR="008E0C45" w:rsidRPr="00F6627D" w:rsidRDefault="00026A6C" w:rsidP="00277283">
      <w:pPr>
        <w:pStyle w:val="ab"/>
        <w:numPr>
          <w:ilvl w:val="0"/>
          <w:numId w:val="1"/>
        </w:numPr>
        <w:spacing w:line="276" w:lineRule="auto"/>
        <w:ind w:firstLineChars="0"/>
        <w:jc w:val="left"/>
        <w:rPr>
          <w:rFonts w:ascii="宋体" w:eastAsia="宋体" w:hAnsi="宋体"/>
          <w:sz w:val="24"/>
          <w:szCs w:val="24"/>
        </w:rPr>
      </w:pPr>
      <w:r>
        <w:rPr>
          <w:sz w:val="21"/>
        </w:rPr>
        <w:t>AscendPilot-Bio 将模型迁移从一次性人工调试转化为可审计 Skill：自动采集环境指纹，检查权重、数据和配置，运行 AscendC/Triton 候选方案，对齐逐 step loss 与吞吐，最后输出机器可读迁移报告。</w:t>
      </w:r>
    </w:p>
    <w:p w14:paraId="7297DAFC" w14:textId="32C0240E" w:rsidR="008E0C45" w:rsidRDefault="008E0C45" w:rsidP="00277283">
      <w:pPr>
        <w:spacing w:line="276" w:lineRule="auto"/>
        <w:rPr>
          <w:rFonts w:ascii="宋体" w:eastAsia="宋体" w:hAnsi="宋体"/>
        </w:rPr>
      </w:pPr>
      <w:r>
        <w:rPr>
          <w:b/>
          <w:sz w:val="24"/>
        </w:rPr>
        <w:t>一句话关键创新点</w:t>
      </w:r>
    </w:p>
    <w:p w14:paraId="1033F0E6" w14:textId="33AD69CB" w:rsidR="00F34EDD" w:rsidRDefault="00F34EDD" w:rsidP="00277283">
      <w:pPr>
        <w:spacing w:line="276" w:lineRule="auto"/>
        <w:rPr>
          <w:rFonts w:ascii="宋体" w:eastAsia="宋体" w:hAnsi="宋体"/>
        </w:rPr>
      </w:pPr>
      <w:r>
        <w:rPr>
          <w:sz w:val="21"/>
        </w:rPr>
        <w:t>用证据驱动的自动迁移闭环完成 Qwen3.5 训练适配，并以专业生物模型验证迁移后系统的工程价值。</w:t>
      </w:r>
    </w:p>
    <w:p w14:paraId="1EC05A1A" w14:textId="544D6A9D" w:rsidR="00F34EDD" w:rsidRDefault="00F34EDD" w:rsidP="00277283">
      <w:pPr>
        <w:spacing w:line="276" w:lineRule="auto"/>
        <w:rPr>
          <w:rFonts w:ascii="宋体" w:eastAsia="宋体" w:hAnsi="宋体"/>
        </w:rPr>
      </w:pPr>
      <w:r>
        <w:rPr>
          <w:b/>
          <w:sz w:val="24"/>
        </w:rPr>
        <w:t>需求与市场价值</w:t>
      </w:r>
    </w:p>
    <w:p w14:paraId="38FFFAB4" w14:textId="4F4193EC" w:rsidR="00F34EDD" w:rsidRDefault="00F34EDD" w:rsidP="00277283">
      <w:pPr>
        <w:spacing w:line="276" w:lineRule="auto"/>
        <w:rPr>
          <w:rFonts w:ascii="宋体" w:eastAsia="宋体" w:hAnsi="宋体"/>
        </w:rPr>
      </w:pPr>
      <w:r>
        <w:rPr>
          <w:sz w:val="21"/>
        </w:rPr>
        <w:t>大模型迁移到国产 NPU 时，开发者必须同时处理 CANN、torch_npu、算子兼容、分布式并行、显存、训练精度和性能验收，过程高度依赖人工经验。高校团队和行业研发常遇到“能够启动但没有基线”“只报告加速不报告精度”“运行步骤无法复现”等问题。</w:t>
      </w:r>
    </w:p>
    <w:p w14:paraId="21D497FB" w14:textId="73D74A74" w:rsidR="00F34EDD" w:rsidRDefault="00F34EDD" w:rsidP="00277283">
      <w:pPr>
        <w:spacing w:line="276" w:lineRule="auto"/>
        <w:rPr>
          <w:rFonts w:ascii="宋体" w:eastAsia="宋体" w:hAnsi="宋体"/>
        </w:rPr>
      </w:pPr>
      <w:r>
        <w:rPr>
          <w:b/>
          <w:sz w:val="24"/>
        </w:rPr>
        <w:t>用户与推广场景</w:t>
      </w:r>
    </w:p>
    <w:p w14:paraId="25502EEA" w14:textId="10249AB5" w:rsidR="00F34EDD" w:rsidRDefault="00F34EDD" w:rsidP="00277283">
      <w:pPr>
        <w:spacing w:line="276" w:lineRule="auto"/>
        <w:rPr>
          <w:rFonts w:ascii="宋体" w:eastAsia="宋体" w:hAnsi="宋体"/>
        </w:rPr>
      </w:pPr>
      <w:r>
        <w:rPr>
          <w:sz w:val="21"/>
        </w:rPr>
        <w:t>目标用户包括昇腾生态开发者、高校实验室、模型适配团队和生物信息科研人员。Skill 可复用于其他 Transformers 模型的环境检查、策略对照与验收；riceFM 场景展示其在高维科研数据上的落地能力。</w:t>
      </w:r>
    </w:p>
    <w:p w14:paraId="674FC11B" w14:textId="79B02137" w:rsidR="00F34EDD" w:rsidRDefault="00F34EDD" w:rsidP="00277283">
      <w:pPr>
        <w:spacing w:line="276" w:lineRule="auto"/>
        <w:rPr>
          <w:rFonts w:ascii="宋体" w:eastAsia="宋体" w:hAnsi="宋体"/>
        </w:rPr>
      </w:pPr>
      <w:r>
        <w:rPr>
          <w:b/>
          <w:sz w:val="24"/>
        </w:rPr>
        <w:t>功能架构</w:t>
      </w:r>
    </w:p>
    <w:p w14:paraId="74F73735" w14:textId="4B0DF2C0" w:rsidR="00F34EDD" w:rsidRDefault="00F34EDD" w:rsidP="00277283">
      <w:pPr>
        <w:spacing w:line="276" w:lineRule="auto"/>
        <w:rPr>
          <w:rFonts w:ascii="宋体" w:eastAsia="宋体" w:hAnsi="宋体"/>
        </w:rPr>
      </w:pPr>
      <w:r>
        <w:rPr>
          <w:sz w:val="21"/>
        </w:rPr>
        <w:t>主链路为环境检查、权重转换确认、MindSpeed-MM 模型结构加载、双卡 FSDP 训练、算子候选 A/B、loss 精度对齐、吞吐分析和迁移报告。应用链路由 Qwen Agent 规划任务，riceFM 生成水稻单细胞 embedding，ZH11 参考库提供近邻证据。</w:t>
      </w:r>
    </w:p>
    <w:p w14:paraId="71268B62" w14:textId="6EBE346C" w:rsidR="00F34EDD" w:rsidRDefault="00F34EDD" w:rsidP="00277283">
      <w:pPr>
        <w:spacing w:line="276" w:lineRule="auto"/>
        <w:rPr>
          <w:rFonts w:ascii="宋体" w:eastAsia="宋体" w:hAnsi="宋体"/>
        </w:rPr>
      </w:pPr>
      <w:r>
        <w:rPr>
          <w:b/>
          <w:sz w:val="24"/>
        </w:rPr>
        <w:t>训练迁移实现</w:t>
      </w:r>
    </w:p>
    <w:p w14:paraId="11EDFCF6" w14:textId="720E283B" w:rsidR="00F34EDD" w:rsidRDefault="00F34EDD" w:rsidP="00277283">
      <w:pPr>
        <w:spacing w:line="276" w:lineRule="auto"/>
        <w:rPr>
          <w:rFonts w:ascii="宋体" w:eastAsia="宋体" w:hAnsi="宋体"/>
        </w:rPr>
      </w:pPr>
      <w:r>
        <w:rPr>
          <w:sz w:val="21"/>
        </w:rPr>
        <w:t>训练环境使用 2 卡 Ascend、bf16、FSDP、激活卸载、梯度重计算和 chunk loss。AscendC 方案使用 GatedDeltaNet 融合算子，causal convolution 使用 NPU Triton；对照方案将 GatedDeltaNet 切换为 Triton，其他数据、超参数与步数保持一致。</w:t>
      </w:r>
    </w:p>
    <w:p w14:paraId="242A487C" w14:textId="052B8A01" w:rsidR="00F34EDD" w:rsidRDefault="00F34EDD" w:rsidP="00277283">
      <w:pPr>
        <w:spacing w:line="276" w:lineRule="auto"/>
        <w:rPr>
          <w:rFonts w:ascii="宋体" w:eastAsia="宋体" w:hAnsi="宋体"/>
        </w:rPr>
      </w:pPr>
      <w:r>
        <w:rPr>
          <w:b/>
          <w:sz w:val="24"/>
        </w:rPr>
        <w:t>精度对齐</w:t>
      </w:r>
    </w:p>
    <w:p w14:paraId="7259EA61" w14:textId="7E8176E8" w:rsidR="00F34EDD" w:rsidRDefault="00F34EDD" w:rsidP="00277283">
      <w:pPr>
        <w:spacing w:line="276" w:lineRule="auto"/>
        <w:rPr>
          <w:rFonts w:ascii="宋体" w:eastAsia="宋体" w:hAnsi="宋体"/>
        </w:rPr>
      </w:pPr>
      <w:r>
        <w:rPr>
          <w:sz w:val="21"/>
        </w:rPr>
        <w:t>日志比较脚本按相同步号解析双芯片两条 100-step loss 序列。平均绝对差为 0.000884，最大绝对差为 0.002954，第 100 step 绝对差为 0.000212，平均 loss 分别为 1.375924 与 1.375591。最终通过阈值以赛事评测脚本为准，不自行发明验收标准。</w:t>
      </w:r>
    </w:p>
    <w:p w14:paraId="47BBA33C" w14:textId="0471FF81" w:rsidR="00F34EDD" w:rsidRDefault="00F34EDD" w:rsidP="00277283">
      <w:pPr>
        <w:spacing w:line="276" w:lineRule="auto"/>
        <w:rPr>
          <w:rFonts w:ascii="宋体" w:eastAsia="宋体" w:hAnsi="宋体"/>
        </w:rPr>
      </w:pPr>
      <w:r>
        <w:rPr>
          <w:b/>
          <w:sz w:val="24"/>
        </w:rPr>
        <w:t>性能结果</w:t>
      </w:r>
    </w:p>
    <w:p w14:paraId="2463AF03" w14:textId="1F3DD3F1" w:rsidR="00F34EDD" w:rsidRDefault="00F34EDD" w:rsidP="00277283">
      <w:pPr>
        <w:spacing w:line="276" w:lineRule="auto"/>
        <w:rPr>
          <w:rFonts w:ascii="宋体" w:eastAsia="宋体" w:hAnsi="宋体"/>
        </w:rPr>
      </w:pPr>
      <w:r>
        <w:rPr>
          <w:sz w:val="21"/>
        </w:rPr>
        <w:t>按 step 1-100 全流程统计，AscendC 平均 2944.668 ms/step、2.716775 samples/s；Triton 平均 3416.390 ms/step、2.341653 samples/s；AscendC 吞吐提升 16.02%，平均 step time 下降 13.81%。</w:t>
      </w:r>
    </w:p>
    <w:p w14:paraId="21F893D4" w14:textId="584BE63C" w:rsidR="00F34EDD" w:rsidRDefault="00F34EDD" w:rsidP="00277283">
      <w:pPr>
        <w:spacing w:line="276" w:lineRule="auto"/>
        <w:rPr>
          <w:rFonts w:ascii="宋体" w:eastAsia="宋体" w:hAnsi="宋体"/>
        </w:rPr>
      </w:pPr>
      <w:r>
        <w:rPr>
          <w:b/>
          <w:sz w:val="24"/>
        </w:rPr>
        <w:t>性能边界</w:t>
      </w:r>
    </w:p>
    <w:p w14:paraId="72CC6ACE" w14:textId="272A46F7" w:rsidR="00F34EDD" w:rsidRDefault="00F34EDD" w:rsidP="00277283">
      <w:pPr>
        <w:spacing w:line="276" w:lineRule="auto"/>
        <w:rPr>
          <w:rFonts w:ascii="宋体" w:eastAsia="宋体" w:hAnsi="宋体"/>
        </w:rPr>
      </w:pPr>
      <w:r>
        <w:rPr>
          <w:sz w:val="21"/>
        </w:rPr>
        <w:t>去掉前 10 步编译与预热后，step 11-100 窗口中 AscendC 为 4.036069 samples/s，Triton 为 6.898838 samples/s。项目同时披露全流程与稳态窗口，避免把特定统计口径外推为普遍加速，并为后续算子编译缓存优化提供依据。</w:t>
      </w:r>
    </w:p>
    <w:p w14:paraId="1BF13B63" w14:textId="10800DA6" w:rsidR="00F34EDD" w:rsidRDefault="00F34EDD" w:rsidP="00277283">
      <w:pPr>
        <w:spacing w:line="276" w:lineRule="auto"/>
        <w:rPr>
          <w:rFonts w:ascii="宋体" w:eastAsia="宋体" w:hAnsi="宋体"/>
        </w:rPr>
      </w:pPr>
      <w:r>
        <w:rPr>
          <w:b/>
          <w:sz w:val="24"/>
        </w:rPr>
        <w:t>工程化与可靠性</w:t>
      </w:r>
    </w:p>
    <w:p w14:paraId="1B985420" w14:textId="3DE019A8" w:rsidR="00F34EDD" w:rsidRDefault="00F34EDD" w:rsidP="00277283">
      <w:pPr>
        <w:spacing w:line="276" w:lineRule="auto"/>
        <w:rPr>
          <w:rFonts w:ascii="宋体" w:eastAsia="宋体" w:hAnsi="宋体"/>
        </w:rPr>
      </w:pPr>
      <w:r>
        <w:rPr>
          <w:sz w:val="21"/>
        </w:rPr>
        <w:t>扩展服务由 supervisor 管理，启用 API Token、日志轮转、自动重启、健康检查和版本接口。Qwen3.5-4B 固定在 npu:0，riceFM 固定在 npu:1，减少生成任务与批量 embedding 的资源竞争。</w:t>
      </w:r>
    </w:p>
    <w:p w14:paraId="59450730" w14:textId="4831AF61" w:rsidR="00F34EDD" w:rsidRDefault="00F34EDD" w:rsidP="00277283">
      <w:pPr>
        <w:spacing w:line="276" w:lineRule="auto"/>
        <w:rPr>
          <w:rFonts w:ascii="宋体" w:eastAsia="宋体" w:hAnsi="宋体"/>
        </w:rPr>
      </w:pPr>
      <w:r>
        <w:rPr>
          <w:b/>
          <w:sz w:val="24"/>
        </w:rPr>
        <w:t>可信 Agent</w:t>
      </w:r>
    </w:p>
    <w:p w14:paraId="3521E824" w14:textId="70D386FD" w:rsidR="00F34EDD" w:rsidRDefault="00F34EDD" w:rsidP="00277283">
      <w:pPr>
        <w:spacing w:line="276" w:lineRule="auto"/>
        <w:rPr>
          <w:rFonts w:ascii="宋体" w:eastAsia="宋体" w:hAnsi="宋体"/>
        </w:rPr>
      </w:pPr>
      <w:r>
        <w:rPr>
          <w:sz w:val="21"/>
        </w:rPr>
        <w:t>Qwen Agent 使用 JSON Planner、工具白名单、Evidence Store 和 Verifier。验证器检查缺失证据引用、未知证据编号和可疑基因符号；输入不足时返回 input_required。目标环境固定五项任务 5/5 通过，失败数为 0。</w:t>
      </w:r>
    </w:p>
    <w:p w14:paraId="7DEE96E9" w14:textId="4520645A" w:rsidR="00F34EDD" w:rsidRDefault="00F34EDD" w:rsidP="00277283">
      <w:pPr>
        <w:spacing w:line="276" w:lineRule="auto"/>
        <w:rPr>
          <w:rFonts w:ascii="宋体" w:eastAsia="宋体" w:hAnsi="宋体"/>
        </w:rPr>
      </w:pPr>
      <w:r>
        <w:rPr>
          <w:b/>
          <w:sz w:val="24"/>
        </w:rPr>
        <w:t>应用验证</w:t>
      </w:r>
    </w:p>
    <w:p w14:paraId="06B6A658" w14:textId="281822AF" w:rsidR="00F34EDD" w:rsidRDefault="00F34EDD" w:rsidP="00277283">
      <w:pPr>
        <w:spacing w:line="276" w:lineRule="auto"/>
        <w:rPr>
          <w:rFonts w:ascii="宋体" w:eastAsia="宋体" w:hAnsi="宋体"/>
        </w:rPr>
      </w:pPr>
      <w:r>
        <w:rPr>
          <w:sz w:val="21"/>
        </w:rPr>
        <w:t>riceFM 在 npu:1 对 5,188 个 ZH11 细胞生成 256 维 embedding，耗时 25.1301 秒，吞吐 206.45 cells/s。基于标注参考集的 5-NN 标签迁移 Accuracy 0.6464、Macro-F1 0.6449；该结果不宣称是独立外部验证。</w:t>
      </w:r>
    </w:p>
    <w:p w14:paraId="40F76D90" w14:textId="6F330CEB" w:rsidR="00F34EDD" w:rsidRDefault="00F34EDD" w:rsidP="00277283">
      <w:pPr>
        <w:spacing w:line="276" w:lineRule="auto"/>
        <w:rPr>
          <w:rFonts w:ascii="宋体" w:eastAsia="宋体" w:hAnsi="宋体"/>
        </w:rPr>
      </w:pPr>
      <w:r>
        <w:rPr>
          <w:b/>
          <w:sz w:val="24"/>
        </w:rPr>
        <w:t>最小可运行 Demo</w:t>
      </w:r>
    </w:p>
    <w:p w14:paraId="14838AE2" w14:textId="1573CF27" w:rsidR="00F34EDD" w:rsidRDefault="00F34EDD" w:rsidP="00277283">
      <w:pPr>
        <w:spacing w:line="276" w:lineRule="auto"/>
        <w:rPr>
          <w:rFonts w:ascii="宋体" w:eastAsia="宋体" w:hAnsi="宋体"/>
        </w:rPr>
      </w:pPr>
      <w:r>
        <w:rPr>
          <w:sz w:val="21"/>
        </w:rPr>
        <w:t>执行 qwen35-mindspeed-training/scripts/run_training.sh 启动双卡训练；执行 compare_training_logs.py 输出 JSON 对照。通过 SSH 隧道访问 /demo，可展示环境版本、真实 ZH11 样本、riceFM 近邻证据和 Qwen 受约束报告。</w:t>
      </w:r>
    </w:p>
    <w:p w14:paraId="16DED6D9" w14:textId="77777777" w:rsidR="00F34EDD" w:rsidRDefault="00F34EDD" w:rsidP="00277283">
      <w:pPr>
        <w:spacing w:line="276" w:lineRule="auto"/>
        <w:rPr>
          <w:rFonts w:ascii="宋体" w:eastAsia="宋体" w:hAnsi="宋体"/>
        </w:rPr>
      </w:pPr>
      <w:r>
        <w:rPr>
          <w:b/>
          <w:sz w:val="24"/>
        </w:rPr>
        <w:t>排期规划</w:t>
      </w:r>
    </w:p>
    <w:p w14:paraId="30D54D59" w14:textId="77777777" w:rsidR="008E0C45" w:rsidRDefault="008E0C45" w:rsidP="00277283">
      <w:pPr>
        <w:spacing w:line="276" w:lineRule="auto"/>
        <w:rPr>
          <w:rFonts w:ascii="宋体" w:eastAsia="宋体" w:hAnsi="宋体"/>
        </w:rPr>
      </w:pPr>
      <w:r>
        <w:rPr>
          <w:sz w:val="21"/>
        </w:rPr>
        <w:t>已完成双芯片训练日志对照、12 题 grounding A/B、迁移 Skill、服务工程化、riceFM/ZH11 验证及报告。提交前补齐学校、团队、联系人和签名信息，确认 ZH11 外发授权，推送代码并填写真实 PR 链接，最后使用赛事评测程序复核精度阈值。</w:t>
      </w:r>
    </w:p>
    <w:p w14:paraId="351A18D8" w14:textId="77777777" w:rsidR="008E0C45" w:rsidRDefault="008E0C45" w:rsidP="00277283">
      <w:pPr>
        <w:spacing w:line="276" w:lineRule="auto"/>
        <w:rPr>
          <w:rFonts w:ascii="宋体" w:eastAsia="宋体" w:hAnsi="宋体"/>
        </w:rPr>
      </w:pPr>
    </w:p>
    <w:p w14:paraId="1D46E6CA" w14:textId="77777777" w:rsidR="008E0C45" w:rsidRDefault="008E0C45" w:rsidP="00277283">
      <w:pPr>
        <w:spacing w:line="276" w:lineRule="auto"/>
        <w:rPr>
          <w:rFonts w:ascii="宋体" w:eastAsia="宋体" w:hAnsi="宋体"/>
        </w:rPr>
      </w:pPr>
    </w:p>
    <w:p w14:paraId="14D57B59" w14:textId="77777777" w:rsidR="008E0C45" w:rsidRDefault="008E0C45" w:rsidP="00277283">
      <w:pPr>
        <w:spacing w:line="276" w:lineRule="auto"/>
        <w:rPr>
          <w:rFonts w:ascii="宋体" w:eastAsia="宋体" w:hAnsi="宋体"/>
        </w:rPr>
      </w:pPr>
    </w:p>
    <w:p w14:paraId="635BC921" w14:textId="77777777" w:rsidR="008E0C45" w:rsidRDefault="00161066" w:rsidP="00277283">
      <w:pPr>
        <w:adjustRightInd w:val="0"/>
        <w:snapToGrid w:val="0"/>
        <w:spacing w:line="276" w:lineRule="auto"/>
        <w:jc w:val="center"/>
        <w:rPr>
          <w:rFonts w:ascii="宋体" w:eastAsia="宋体" w:hAnsi="宋体"/>
          <w:b/>
          <w:sz w:val="40"/>
          <w:szCs w:val="44"/>
        </w:rPr>
      </w:pPr>
      <w:r>
        <w:rPr>
          <w:rFonts w:ascii="宋体" w:eastAsia="宋体" w:hAnsi="宋体" w:hint="eastAsia"/>
          <w:b/>
          <w:sz w:val="40"/>
          <w:szCs w:val="44"/>
        </w:rPr>
        <w:lastRenderedPageBreak/>
        <w:t>2</w:t>
      </w:r>
      <w:r>
        <w:rPr>
          <w:rFonts w:ascii="宋体" w:eastAsia="宋体" w:hAnsi="宋体"/>
          <w:b/>
          <w:sz w:val="40"/>
          <w:szCs w:val="44"/>
        </w:rPr>
        <w:t>026中国高校计算机大赛—人工智能创意赛</w:t>
      </w:r>
    </w:p>
    <w:p w14:paraId="313AF890" w14:textId="3A6606B2" w:rsidR="008E0C45" w:rsidRDefault="00161066" w:rsidP="00277283">
      <w:pPr>
        <w:adjustRightInd w:val="0"/>
        <w:snapToGrid w:val="0"/>
        <w:spacing w:line="276" w:lineRule="auto"/>
        <w:jc w:val="center"/>
        <w:rPr>
          <w:rFonts w:ascii="宋体" w:eastAsia="宋体" w:hAnsi="宋体"/>
          <w:b/>
          <w:sz w:val="40"/>
          <w:szCs w:val="40"/>
        </w:rPr>
      </w:pPr>
      <w:r>
        <w:rPr>
          <w:rFonts w:ascii="宋体" w:eastAsia="宋体" w:hAnsi="宋体" w:hint="eastAsia"/>
          <w:b/>
          <w:sz w:val="40"/>
          <w:szCs w:val="40"/>
        </w:rPr>
        <w:t>参赛团队信息表</w:t>
      </w:r>
    </w:p>
    <w:p w14:paraId="771BB300" w14:textId="44317349" w:rsidR="00FD70B1" w:rsidRPr="00FD70B1" w:rsidRDefault="00FD70B1" w:rsidP="00277283">
      <w:pPr>
        <w:adjustRightInd w:val="0"/>
        <w:snapToGrid w:val="0"/>
        <w:spacing w:line="276" w:lineRule="auto"/>
        <w:jc w:val="center"/>
        <w:rPr>
          <w:rFonts w:ascii="宋体" w:eastAsia="宋体" w:hAnsi="宋体"/>
          <w:sz w:val="24"/>
          <w:szCs w:val="24"/>
        </w:rPr>
      </w:pPr>
      <w:r w:rsidRPr="00FD70B1">
        <w:rPr>
          <w:rFonts w:ascii="宋体" w:eastAsia="宋体" w:hAnsi="宋体"/>
          <w:sz w:val="24"/>
          <w:szCs w:val="24"/>
          <w:highlight w:val="yellow"/>
        </w:rPr>
        <w:t>注：参赛团队的报名信息须</w:t>
      </w:r>
      <w:proofErr w:type="gramStart"/>
      <w:r w:rsidRPr="00FD70B1">
        <w:rPr>
          <w:rFonts w:ascii="宋体" w:eastAsia="宋体" w:hAnsi="宋体"/>
          <w:sz w:val="24"/>
          <w:szCs w:val="24"/>
          <w:highlight w:val="yellow"/>
        </w:rPr>
        <w:t>与官网报名</w:t>
      </w:r>
      <w:proofErr w:type="gramEnd"/>
      <w:r w:rsidRPr="00FD70B1">
        <w:rPr>
          <w:rFonts w:ascii="宋体" w:eastAsia="宋体" w:hAnsi="宋体"/>
          <w:sz w:val="24"/>
          <w:szCs w:val="24"/>
          <w:highlight w:val="yellow"/>
        </w:rPr>
        <w:t>信息保持一致</w:t>
      </w:r>
    </w:p>
    <w:tbl>
      <w:tblPr>
        <w:tblStyle w:val="a9"/>
        <w:tblW w:w="9356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276"/>
        <w:gridCol w:w="1134"/>
        <w:gridCol w:w="1276"/>
        <w:gridCol w:w="150"/>
        <w:gridCol w:w="1126"/>
        <w:gridCol w:w="709"/>
        <w:gridCol w:w="299"/>
        <w:gridCol w:w="409"/>
        <w:gridCol w:w="713"/>
        <w:gridCol w:w="421"/>
        <w:gridCol w:w="1134"/>
        <w:gridCol w:w="709"/>
      </w:tblGrid>
      <w:tr w:rsidR="008E0C45" w14:paraId="4318AAC6" w14:textId="77777777">
        <w:trPr>
          <w:trHeight w:val="471"/>
        </w:trPr>
        <w:tc>
          <w:tcPr>
            <w:tcW w:w="1276" w:type="dxa"/>
            <w:vAlign w:val="center"/>
          </w:tcPr>
          <w:p w14:paraId="51737227" w14:textId="77777777" w:rsidR="008E0C45" w:rsidRDefault="00161066" w:rsidP="00277283">
            <w:pPr>
              <w:spacing w:line="276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作品名称</w:t>
            </w:r>
          </w:p>
        </w:tc>
        <w:tc>
          <w:tcPr>
            <w:tcW w:w="8080" w:type="dxa"/>
            <w:gridSpan w:val="11"/>
            <w:vAlign w:val="center"/>
          </w:tcPr>
          <w:p>
            <w:r>
              <w:t>AscendPilot-Bio</w:t>
            </w:r>
          </w:p>
        </w:tc>
      </w:tr>
      <w:tr w:rsidR="008E0C45" w14:paraId="52BEC99A" w14:textId="77777777">
        <w:trPr>
          <w:trHeight w:val="449"/>
        </w:trPr>
        <w:tc>
          <w:tcPr>
            <w:tcW w:w="1276" w:type="dxa"/>
            <w:vAlign w:val="center"/>
          </w:tcPr>
          <w:p w14:paraId="0C56A557" w14:textId="77777777" w:rsidR="008E0C45" w:rsidRDefault="00161066" w:rsidP="00277283">
            <w:pPr>
              <w:spacing w:line="276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团队名称</w:t>
            </w:r>
          </w:p>
        </w:tc>
        <w:tc>
          <w:tcPr>
            <w:tcW w:w="8080" w:type="dxa"/>
            <w:gridSpan w:val="11"/>
            <w:vAlign w:val="center"/>
          </w:tcPr>
          <w:p>
            <w:r>
              <w:t>待项目方填写</w:t>
            </w:r>
          </w:p>
        </w:tc>
      </w:tr>
      <w:tr w:rsidR="008E0C45" w14:paraId="01D1BFCA" w14:textId="77777777">
        <w:trPr>
          <w:trHeight w:val="449"/>
        </w:trPr>
        <w:tc>
          <w:tcPr>
            <w:tcW w:w="1276" w:type="dxa"/>
            <w:vAlign w:val="center"/>
          </w:tcPr>
          <w:p w14:paraId="0E65ED89" w14:textId="77777777" w:rsidR="008E0C45" w:rsidRDefault="00161066" w:rsidP="00277283">
            <w:pPr>
              <w:spacing w:line="276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参赛学校</w:t>
            </w:r>
          </w:p>
        </w:tc>
        <w:tc>
          <w:tcPr>
            <w:tcW w:w="8080" w:type="dxa"/>
            <w:gridSpan w:val="11"/>
            <w:vAlign w:val="center"/>
          </w:tcPr>
          <w:p>
            <w:r>
              <w:t>待项目方填写</w:t>
            </w:r>
          </w:p>
        </w:tc>
      </w:tr>
      <w:tr w:rsidR="008E0C45" w14:paraId="7A17AA73" w14:textId="77777777">
        <w:trPr>
          <w:trHeight w:val="717"/>
        </w:trPr>
        <w:tc>
          <w:tcPr>
            <w:tcW w:w="9356" w:type="dxa"/>
            <w:gridSpan w:val="12"/>
            <w:vAlign w:val="center"/>
          </w:tcPr>
          <w:p w14:paraId="194CFFE4" w14:textId="77777777" w:rsidR="008E0C45" w:rsidRDefault="00161066" w:rsidP="00277283">
            <w:pPr>
              <w:spacing w:line="276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团队队员基本信息</w:t>
            </w:r>
            <w:r>
              <w:rPr>
                <w:rFonts w:ascii="宋体" w:eastAsia="宋体" w:hAnsi="宋体" w:hint="eastAsia"/>
                <w:color w:val="808080" w:themeColor="background1" w:themeShade="80"/>
                <w:sz w:val="22"/>
              </w:rPr>
              <w:t>（可跨校、跨专业组队）</w:t>
            </w:r>
          </w:p>
        </w:tc>
      </w:tr>
      <w:tr w:rsidR="008E0C45" w14:paraId="61512065" w14:textId="77777777">
        <w:trPr>
          <w:trHeight w:val="471"/>
        </w:trPr>
        <w:tc>
          <w:tcPr>
            <w:tcW w:w="1276" w:type="dxa"/>
            <w:vAlign w:val="center"/>
          </w:tcPr>
          <w:p w14:paraId="72762DDA" w14:textId="77777777" w:rsidR="008E0C45" w:rsidRDefault="00161066" w:rsidP="00277283">
            <w:pPr>
              <w:spacing w:line="276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姓名</w:t>
            </w:r>
          </w:p>
        </w:tc>
        <w:tc>
          <w:tcPr>
            <w:tcW w:w="1134" w:type="dxa"/>
          </w:tcPr>
          <w:p w14:paraId="6FC21119" w14:textId="77777777" w:rsidR="008E0C45" w:rsidRDefault="00161066" w:rsidP="00277283">
            <w:pPr>
              <w:spacing w:line="276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学校全称</w:t>
            </w:r>
          </w:p>
        </w:tc>
        <w:tc>
          <w:tcPr>
            <w:tcW w:w="1276" w:type="dxa"/>
            <w:vAlign w:val="center"/>
          </w:tcPr>
          <w:p w14:paraId="3D9FEF86" w14:textId="77777777" w:rsidR="008E0C45" w:rsidRDefault="00161066" w:rsidP="00277283">
            <w:pPr>
              <w:spacing w:line="276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院（系）全称</w:t>
            </w:r>
          </w:p>
        </w:tc>
        <w:tc>
          <w:tcPr>
            <w:tcW w:w="1276" w:type="dxa"/>
            <w:gridSpan w:val="2"/>
            <w:vAlign w:val="center"/>
          </w:tcPr>
          <w:p w14:paraId="5ED4D9FE" w14:textId="77777777" w:rsidR="008E0C45" w:rsidRDefault="00161066" w:rsidP="00277283">
            <w:pPr>
              <w:spacing w:line="276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专业全称</w:t>
            </w:r>
          </w:p>
        </w:tc>
        <w:tc>
          <w:tcPr>
            <w:tcW w:w="709" w:type="dxa"/>
            <w:vAlign w:val="center"/>
          </w:tcPr>
          <w:p w14:paraId="64C1551D" w14:textId="77777777" w:rsidR="008E0C45" w:rsidRDefault="00161066" w:rsidP="00277283">
            <w:pPr>
              <w:spacing w:line="276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年级</w:t>
            </w:r>
          </w:p>
        </w:tc>
        <w:tc>
          <w:tcPr>
            <w:tcW w:w="708" w:type="dxa"/>
            <w:gridSpan w:val="2"/>
            <w:tcBorders>
              <w:right w:val="single" w:sz="4" w:space="0" w:color="auto"/>
            </w:tcBorders>
          </w:tcPr>
          <w:p w14:paraId="0955997D" w14:textId="77777777" w:rsidR="008E0C45" w:rsidRDefault="00161066" w:rsidP="00277283">
            <w:pPr>
              <w:spacing w:line="276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毕业时间</w:t>
            </w:r>
          </w:p>
        </w:tc>
        <w:tc>
          <w:tcPr>
            <w:tcW w:w="1134" w:type="dxa"/>
            <w:gridSpan w:val="2"/>
            <w:tcBorders>
              <w:right w:val="single" w:sz="4" w:space="0" w:color="auto"/>
            </w:tcBorders>
          </w:tcPr>
          <w:p w14:paraId="542EC596" w14:textId="77777777" w:rsidR="008E0C45" w:rsidRDefault="00161066" w:rsidP="00277283">
            <w:pPr>
              <w:spacing w:line="276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联系电话</w:t>
            </w: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74288702" w14:textId="77777777" w:rsidR="008E0C45" w:rsidRDefault="00161066" w:rsidP="00277283">
            <w:pPr>
              <w:spacing w:line="276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邮箱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724D3AAD" w14:textId="77777777" w:rsidR="008E0C45" w:rsidRDefault="00161066" w:rsidP="00277283">
            <w:pPr>
              <w:spacing w:line="276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团队分工</w:t>
            </w:r>
          </w:p>
        </w:tc>
      </w:tr>
      <w:tr w:rsidR="008E0C45" w14:paraId="3C2524A0" w14:textId="77777777">
        <w:trPr>
          <w:trHeight w:val="862"/>
        </w:trPr>
        <w:tc>
          <w:tcPr>
            <w:tcW w:w="1276" w:type="dxa"/>
            <w:vAlign w:val="center"/>
          </w:tcPr>
          <w:p>
            <w:r>
              <w:t>待填写</w:t>
            </w:r>
          </w:p>
        </w:tc>
        <w:tc>
          <w:tcPr>
            <w:tcW w:w="1134" w:type="dxa"/>
          </w:tcPr>
          <w:p>
            <w:r/>
          </w:p>
        </w:tc>
        <w:tc>
          <w:tcPr>
            <w:tcW w:w="1276" w:type="dxa"/>
            <w:vAlign w:val="center"/>
          </w:tcPr>
          <w:p>
            <w:r/>
          </w:p>
        </w:tc>
        <w:tc>
          <w:tcPr>
            <w:tcW w:w="1276" w:type="dxa"/>
            <w:gridSpan w:val="2"/>
            <w:vAlign w:val="center"/>
          </w:tcPr>
          <w:p>
            <w:r/>
          </w:p>
        </w:tc>
        <w:tc>
          <w:tcPr>
            <w:tcW w:w="709" w:type="dxa"/>
            <w:vAlign w:val="center"/>
          </w:tcPr>
          <w:p>
            <w:r/>
          </w:p>
        </w:tc>
        <w:tc>
          <w:tcPr>
            <w:tcW w:w="708" w:type="dxa"/>
            <w:gridSpan w:val="2"/>
            <w:tcBorders>
              <w:right w:val="single" w:sz="4" w:space="0" w:color="auto"/>
            </w:tcBorders>
          </w:tcPr>
          <w:p>
            <w:r/>
          </w:p>
        </w:tc>
        <w:tc>
          <w:tcPr>
            <w:tcW w:w="1134" w:type="dxa"/>
            <w:gridSpan w:val="2"/>
            <w:tcBorders>
              <w:right w:val="single" w:sz="4" w:space="0" w:color="auto"/>
            </w:tcBorders>
          </w:tcPr>
          <w:p>
            <w:r/>
          </w:p>
        </w:tc>
        <w:tc>
          <w:tcPr>
            <w:tcW w:w="1134" w:type="dxa"/>
            <w:tcBorders>
              <w:left w:val="single" w:sz="4" w:space="0" w:color="auto"/>
            </w:tcBorders>
          </w:tcPr>
          <w:p>
            <w:r/>
          </w:p>
        </w:tc>
        <w:tc>
          <w:tcPr>
            <w:tcW w:w="709" w:type="dxa"/>
            <w:tcBorders>
              <w:left w:val="single" w:sz="4" w:space="0" w:color="auto"/>
            </w:tcBorders>
          </w:tcPr>
          <w:p>
            <w:r/>
          </w:p>
        </w:tc>
      </w:tr>
      <w:tr w:rsidR="008E0C45" w14:paraId="510BBFCE" w14:textId="77777777">
        <w:trPr>
          <w:trHeight w:val="449"/>
        </w:trPr>
        <w:tc>
          <w:tcPr>
            <w:tcW w:w="1276" w:type="dxa"/>
            <w:vAlign w:val="center"/>
          </w:tcPr>
          <w:p>
            <w:r>
              <w:t>待填写</w:t>
            </w:r>
          </w:p>
        </w:tc>
        <w:tc>
          <w:tcPr>
            <w:tcW w:w="1134" w:type="dxa"/>
          </w:tcPr>
          <w:p>
            <w:r/>
          </w:p>
        </w:tc>
        <w:tc>
          <w:tcPr>
            <w:tcW w:w="1276" w:type="dxa"/>
            <w:vAlign w:val="center"/>
          </w:tcPr>
          <w:p>
            <w:r/>
          </w:p>
        </w:tc>
        <w:tc>
          <w:tcPr>
            <w:tcW w:w="1276" w:type="dxa"/>
            <w:gridSpan w:val="2"/>
            <w:vAlign w:val="center"/>
          </w:tcPr>
          <w:p>
            <w:r/>
          </w:p>
        </w:tc>
        <w:tc>
          <w:tcPr>
            <w:tcW w:w="709" w:type="dxa"/>
            <w:vAlign w:val="center"/>
          </w:tcPr>
          <w:p>
            <w:r/>
          </w:p>
        </w:tc>
        <w:tc>
          <w:tcPr>
            <w:tcW w:w="708" w:type="dxa"/>
            <w:gridSpan w:val="2"/>
            <w:tcBorders>
              <w:right w:val="single" w:sz="4" w:space="0" w:color="auto"/>
            </w:tcBorders>
          </w:tcPr>
          <w:p>
            <w:r/>
          </w:p>
        </w:tc>
        <w:tc>
          <w:tcPr>
            <w:tcW w:w="1134" w:type="dxa"/>
            <w:gridSpan w:val="2"/>
            <w:tcBorders>
              <w:right w:val="single" w:sz="4" w:space="0" w:color="auto"/>
            </w:tcBorders>
          </w:tcPr>
          <w:p>
            <w:r/>
          </w:p>
        </w:tc>
        <w:tc>
          <w:tcPr>
            <w:tcW w:w="1134" w:type="dxa"/>
            <w:tcBorders>
              <w:left w:val="single" w:sz="4" w:space="0" w:color="auto"/>
            </w:tcBorders>
          </w:tcPr>
          <w:p>
            <w:r/>
          </w:p>
        </w:tc>
        <w:tc>
          <w:tcPr>
            <w:tcW w:w="709" w:type="dxa"/>
            <w:tcBorders>
              <w:left w:val="single" w:sz="4" w:space="0" w:color="auto"/>
            </w:tcBorders>
          </w:tcPr>
          <w:p>
            <w:r/>
          </w:p>
        </w:tc>
      </w:tr>
      <w:tr w:rsidR="008E0C45" w14:paraId="3E48ADAB" w14:textId="77777777">
        <w:trPr>
          <w:trHeight w:val="471"/>
        </w:trPr>
        <w:tc>
          <w:tcPr>
            <w:tcW w:w="1276" w:type="dxa"/>
            <w:vAlign w:val="center"/>
          </w:tcPr>
          <w:p>
            <w:r>
              <w:t>待填写</w:t>
            </w:r>
          </w:p>
        </w:tc>
        <w:tc>
          <w:tcPr>
            <w:tcW w:w="1134" w:type="dxa"/>
          </w:tcPr>
          <w:p>
            <w:r/>
          </w:p>
        </w:tc>
        <w:tc>
          <w:tcPr>
            <w:tcW w:w="1276" w:type="dxa"/>
            <w:vAlign w:val="center"/>
          </w:tcPr>
          <w:p>
            <w:r/>
          </w:p>
        </w:tc>
        <w:tc>
          <w:tcPr>
            <w:tcW w:w="1276" w:type="dxa"/>
            <w:gridSpan w:val="2"/>
            <w:vAlign w:val="center"/>
          </w:tcPr>
          <w:p>
            <w:r/>
          </w:p>
        </w:tc>
        <w:tc>
          <w:tcPr>
            <w:tcW w:w="709" w:type="dxa"/>
            <w:vAlign w:val="center"/>
          </w:tcPr>
          <w:p>
            <w:r/>
          </w:p>
        </w:tc>
        <w:tc>
          <w:tcPr>
            <w:tcW w:w="708" w:type="dxa"/>
            <w:gridSpan w:val="2"/>
            <w:tcBorders>
              <w:right w:val="single" w:sz="4" w:space="0" w:color="auto"/>
            </w:tcBorders>
          </w:tcPr>
          <w:p>
            <w:r/>
          </w:p>
        </w:tc>
        <w:tc>
          <w:tcPr>
            <w:tcW w:w="1134" w:type="dxa"/>
            <w:gridSpan w:val="2"/>
            <w:tcBorders>
              <w:right w:val="single" w:sz="4" w:space="0" w:color="auto"/>
            </w:tcBorders>
          </w:tcPr>
          <w:p>
            <w:r/>
          </w:p>
        </w:tc>
        <w:tc>
          <w:tcPr>
            <w:tcW w:w="1134" w:type="dxa"/>
            <w:tcBorders>
              <w:left w:val="single" w:sz="4" w:space="0" w:color="auto"/>
            </w:tcBorders>
          </w:tcPr>
          <w:p>
            <w:r/>
          </w:p>
        </w:tc>
        <w:tc>
          <w:tcPr>
            <w:tcW w:w="709" w:type="dxa"/>
            <w:tcBorders>
              <w:left w:val="single" w:sz="4" w:space="0" w:color="auto"/>
            </w:tcBorders>
          </w:tcPr>
          <w:p>
            <w:r/>
          </w:p>
        </w:tc>
      </w:tr>
      <w:tr w:rsidR="008E0C45" w14:paraId="5180EDCA" w14:textId="77777777">
        <w:trPr>
          <w:trHeight w:val="642"/>
        </w:trPr>
        <w:tc>
          <w:tcPr>
            <w:tcW w:w="9356" w:type="dxa"/>
            <w:gridSpan w:val="12"/>
            <w:vAlign w:val="center"/>
          </w:tcPr>
          <w:p w14:paraId="4AA39682" w14:textId="77777777" w:rsidR="008E0C45" w:rsidRDefault="00161066" w:rsidP="00277283">
            <w:pPr>
              <w:spacing w:line="276" w:lineRule="auto"/>
              <w:jc w:val="center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团队指导教师信息</w:t>
            </w:r>
            <w:r>
              <w:rPr>
                <w:rFonts w:ascii="宋体" w:eastAsia="宋体" w:hAnsi="宋体" w:hint="eastAsia"/>
                <w:color w:val="808080" w:themeColor="background1" w:themeShade="80"/>
                <w:sz w:val="22"/>
              </w:rPr>
              <w:t>（指导老师须与队长同校）</w:t>
            </w:r>
          </w:p>
        </w:tc>
      </w:tr>
      <w:tr w:rsidR="008E0C45" w14:paraId="5AC8B839" w14:textId="77777777">
        <w:trPr>
          <w:trHeight w:val="471"/>
        </w:trPr>
        <w:tc>
          <w:tcPr>
            <w:tcW w:w="1276" w:type="dxa"/>
            <w:vAlign w:val="center"/>
          </w:tcPr>
          <w:p w14:paraId="755EE25E" w14:textId="77777777" w:rsidR="008E0C45" w:rsidRDefault="00161066" w:rsidP="00277283">
            <w:pPr>
              <w:spacing w:line="276" w:lineRule="auto"/>
              <w:jc w:val="center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姓名</w:t>
            </w:r>
          </w:p>
        </w:tc>
        <w:tc>
          <w:tcPr>
            <w:tcW w:w="1134" w:type="dxa"/>
            <w:vAlign w:val="center"/>
          </w:tcPr>
          <w:p w14:paraId="5967AC12" w14:textId="77777777" w:rsidR="008E0C45" w:rsidRDefault="00161066" w:rsidP="00277283">
            <w:pPr>
              <w:spacing w:line="276" w:lineRule="auto"/>
              <w:jc w:val="center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院（系）全称</w:t>
            </w:r>
          </w:p>
        </w:tc>
        <w:tc>
          <w:tcPr>
            <w:tcW w:w="1426" w:type="dxa"/>
            <w:gridSpan w:val="2"/>
          </w:tcPr>
          <w:p w14:paraId="189B53F6" w14:textId="77777777" w:rsidR="008E0C45" w:rsidRDefault="008E0C45" w:rsidP="00277283">
            <w:pPr>
              <w:spacing w:line="276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  <w:p w14:paraId="63C392EE" w14:textId="77777777" w:rsidR="008E0C45" w:rsidRDefault="00161066" w:rsidP="00277283">
            <w:pPr>
              <w:spacing w:line="276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职称</w:t>
            </w:r>
          </w:p>
        </w:tc>
        <w:tc>
          <w:tcPr>
            <w:tcW w:w="2134" w:type="dxa"/>
            <w:gridSpan w:val="3"/>
            <w:vAlign w:val="center"/>
          </w:tcPr>
          <w:p w14:paraId="4CF812B2" w14:textId="77777777" w:rsidR="008E0C45" w:rsidRDefault="00161066" w:rsidP="00277283">
            <w:pPr>
              <w:spacing w:line="276" w:lineRule="auto"/>
              <w:jc w:val="center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研究方向</w:t>
            </w:r>
          </w:p>
        </w:tc>
        <w:tc>
          <w:tcPr>
            <w:tcW w:w="1122" w:type="dxa"/>
            <w:gridSpan w:val="2"/>
            <w:vAlign w:val="center"/>
          </w:tcPr>
          <w:p w14:paraId="27750034" w14:textId="77777777" w:rsidR="008E0C45" w:rsidRDefault="00161066" w:rsidP="00277283">
            <w:pPr>
              <w:spacing w:line="276" w:lineRule="auto"/>
              <w:jc w:val="center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联系电话</w:t>
            </w:r>
          </w:p>
        </w:tc>
        <w:tc>
          <w:tcPr>
            <w:tcW w:w="2264" w:type="dxa"/>
            <w:gridSpan w:val="3"/>
            <w:vAlign w:val="center"/>
          </w:tcPr>
          <w:p w14:paraId="58076F96" w14:textId="77777777" w:rsidR="008E0C45" w:rsidRDefault="00161066" w:rsidP="00277283">
            <w:pPr>
              <w:spacing w:line="276" w:lineRule="auto"/>
              <w:jc w:val="center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联系邮箱</w:t>
            </w:r>
          </w:p>
        </w:tc>
      </w:tr>
      <w:tr w:rsidR="008E0C45" w14:paraId="1DD5C3C7" w14:textId="77777777">
        <w:trPr>
          <w:trHeight w:val="471"/>
        </w:trPr>
        <w:tc>
          <w:tcPr>
            <w:tcW w:w="1276" w:type="dxa"/>
            <w:vAlign w:val="center"/>
          </w:tcPr>
          <w:p>
            <w:r>
              <w:t>待填写</w:t>
            </w:r>
          </w:p>
        </w:tc>
        <w:tc>
          <w:tcPr>
            <w:tcW w:w="1134" w:type="dxa"/>
            <w:vAlign w:val="center"/>
          </w:tcPr>
          <w:p>
            <w:r/>
          </w:p>
        </w:tc>
        <w:tc>
          <w:tcPr>
            <w:tcW w:w="1426" w:type="dxa"/>
            <w:gridSpan w:val="2"/>
          </w:tcPr>
          <w:p>
            <w:r/>
          </w:p>
        </w:tc>
        <w:tc>
          <w:tcPr>
            <w:tcW w:w="2134" w:type="dxa"/>
            <w:gridSpan w:val="3"/>
            <w:vAlign w:val="center"/>
          </w:tcPr>
          <w:p>
            <w:r/>
          </w:p>
        </w:tc>
        <w:tc>
          <w:tcPr>
            <w:tcW w:w="1122" w:type="dxa"/>
            <w:gridSpan w:val="2"/>
          </w:tcPr>
          <w:p>
            <w:r/>
          </w:p>
        </w:tc>
        <w:tc>
          <w:tcPr>
            <w:tcW w:w="2264" w:type="dxa"/>
            <w:gridSpan w:val="3"/>
          </w:tcPr>
          <w:p>
            <w:r/>
          </w:p>
        </w:tc>
      </w:tr>
      <w:tr w:rsidR="008E0C45" w14:paraId="2D829113" w14:textId="77777777">
        <w:trPr>
          <w:trHeight w:val="704"/>
        </w:trPr>
        <w:tc>
          <w:tcPr>
            <w:tcW w:w="9356" w:type="dxa"/>
            <w:gridSpan w:val="12"/>
            <w:vAlign w:val="center"/>
          </w:tcPr>
          <w:p w14:paraId="06CA1AEF" w14:textId="77777777" w:rsidR="008E0C45" w:rsidRDefault="00161066" w:rsidP="00277283">
            <w:pPr>
              <w:spacing w:line="276" w:lineRule="auto"/>
              <w:jc w:val="center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团队成员优势描述</w:t>
            </w:r>
          </w:p>
        </w:tc>
      </w:tr>
      <w:tr w:rsidR="008E0C45" w14:paraId="1F58D009" w14:textId="77777777">
        <w:trPr>
          <w:trHeight w:val="1530"/>
        </w:trPr>
        <w:tc>
          <w:tcPr>
            <w:tcW w:w="9356" w:type="dxa"/>
            <w:gridSpan w:val="12"/>
          </w:tcPr>
          <w:p>
            <w:r>
              <w:t>待项目方填写团队成员优势、项目经历与分工</w:t>
            </w:r>
          </w:p>
        </w:tc>
      </w:tr>
    </w:tbl>
    <w:p w14:paraId="33047AC8" w14:textId="77777777" w:rsidR="008E0C45" w:rsidRDefault="00161066" w:rsidP="00277283">
      <w:pPr>
        <w:adjustRightInd w:val="0"/>
        <w:snapToGrid w:val="0"/>
        <w:spacing w:line="276" w:lineRule="auto"/>
        <w:jc w:val="center"/>
        <w:rPr>
          <w:rFonts w:ascii="宋体" w:eastAsia="宋体" w:hAnsi="宋体"/>
          <w:b/>
          <w:sz w:val="40"/>
          <w:szCs w:val="40"/>
        </w:rPr>
      </w:pPr>
      <w:r>
        <w:rPr>
          <w:rFonts w:ascii="宋体" w:eastAsia="宋体" w:hAnsi="宋体" w:hint="eastAsia"/>
          <w:color w:val="808080" w:themeColor="background1" w:themeShade="80"/>
          <w:sz w:val="40"/>
          <w:szCs w:val="40"/>
          <w:u w:val="single" w:color="000000" w:themeColor="text1"/>
        </w:rPr>
        <w:lastRenderedPageBreak/>
        <w:t xml:space="preserve"> </w:t>
      </w:r>
      <w:r>
        <w:rPr>
          <w:rFonts w:ascii="宋体" w:eastAsia="宋体" w:hAnsi="宋体"/>
          <w:color w:val="808080" w:themeColor="background1" w:themeShade="80"/>
          <w:sz w:val="40"/>
          <w:szCs w:val="40"/>
          <w:u w:val="single" w:color="000000" w:themeColor="text1"/>
        </w:rPr>
        <w:t xml:space="preserve">    </w:t>
      </w:r>
      <w:r>
        <w:rPr>
          <w:rFonts w:ascii="宋体" w:eastAsia="宋体" w:hAnsi="宋体"/>
          <w:color w:val="808080" w:themeColor="background1" w:themeShade="80"/>
          <w:sz w:val="32"/>
          <w:szCs w:val="32"/>
          <w:u w:val="single" w:color="000000" w:themeColor="text1"/>
        </w:rPr>
        <w:t xml:space="preserve"> </w:t>
      </w:r>
      <w:r>
        <w:rPr>
          <w:rFonts w:ascii="宋体" w:eastAsia="宋体" w:hAnsi="宋体" w:hint="eastAsia"/>
          <w:color w:val="808080" w:themeColor="background1" w:themeShade="80"/>
          <w:sz w:val="32"/>
          <w:szCs w:val="32"/>
          <w:u w:val="single" w:color="000000" w:themeColor="text1"/>
        </w:rPr>
        <w:t>《 请填写作品名称</w:t>
      </w:r>
      <w:r>
        <w:rPr>
          <w:rFonts w:ascii="宋体" w:eastAsia="宋体" w:hAnsi="宋体"/>
          <w:color w:val="808080" w:themeColor="background1" w:themeShade="80"/>
          <w:sz w:val="32"/>
          <w:szCs w:val="32"/>
          <w:u w:val="single" w:color="000000" w:themeColor="text1"/>
        </w:rPr>
        <w:t xml:space="preserve"> </w:t>
      </w:r>
      <w:r>
        <w:rPr>
          <w:rFonts w:ascii="宋体" w:eastAsia="宋体" w:hAnsi="宋体" w:hint="eastAsia"/>
          <w:color w:val="808080" w:themeColor="background1" w:themeShade="80"/>
          <w:sz w:val="32"/>
          <w:szCs w:val="32"/>
          <w:u w:val="single" w:color="000000" w:themeColor="text1"/>
        </w:rPr>
        <w:t xml:space="preserve">》 </w:t>
      </w:r>
      <w:r>
        <w:rPr>
          <w:rFonts w:ascii="宋体" w:eastAsia="宋体" w:hAnsi="宋体"/>
          <w:color w:val="808080" w:themeColor="background1" w:themeShade="80"/>
          <w:sz w:val="32"/>
          <w:szCs w:val="32"/>
          <w:u w:val="single" w:color="000000" w:themeColor="text1"/>
        </w:rPr>
        <w:t xml:space="preserve">  </w:t>
      </w:r>
      <w:r>
        <w:rPr>
          <w:rFonts w:ascii="宋体" w:eastAsia="宋体" w:hAnsi="宋体" w:hint="eastAsia"/>
          <w:color w:val="808080" w:themeColor="background1" w:themeShade="80"/>
          <w:sz w:val="40"/>
          <w:szCs w:val="40"/>
          <w:u w:val="single" w:color="000000" w:themeColor="text1"/>
        </w:rPr>
        <w:t xml:space="preserve"> </w:t>
      </w:r>
      <w:r>
        <w:rPr>
          <w:rFonts w:ascii="宋体" w:eastAsia="宋体" w:hAnsi="宋体"/>
          <w:color w:val="808080" w:themeColor="background1" w:themeShade="80"/>
          <w:sz w:val="40"/>
          <w:szCs w:val="40"/>
        </w:rPr>
        <w:t xml:space="preserve"> </w:t>
      </w:r>
      <w:r>
        <w:rPr>
          <w:rFonts w:ascii="宋体" w:eastAsia="宋体" w:hAnsi="宋体" w:hint="eastAsia"/>
          <w:b/>
          <w:sz w:val="40"/>
          <w:szCs w:val="40"/>
        </w:rPr>
        <w:t>作品</w:t>
      </w:r>
      <w:r>
        <w:rPr>
          <w:rFonts w:ascii="宋体" w:eastAsia="宋体" w:hAnsi="宋体"/>
          <w:b/>
          <w:sz w:val="40"/>
          <w:szCs w:val="40"/>
        </w:rPr>
        <w:t>原创性</w:t>
      </w:r>
      <w:r>
        <w:rPr>
          <w:rFonts w:ascii="宋体" w:eastAsia="宋体" w:hAnsi="宋体" w:hint="eastAsia"/>
          <w:b/>
          <w:sz w:val="40"/>
          <w:szCs w:val="40"/>
        </w:rPr>
        <w:t>声</w:t>
      </w:r>
      <w:r>
        <w:rPr>
          <w:rFonts w:ascii="宋体" w:eastAsia="宋体" w:hAnsi="宋体"/>
          <w:b/>
          <w:sz w:val="40"/>
          <w:szCs w:val="40"/>
        </w:rPr>
        <w:t>明</w:t>
      </w:r>
    </w:p>
    <w:p w14:paraId="27965A4C" w14:textId="77777777" w:rsidR="008E0C45" w:rsidRDefault="008E0C45" w:rsidP="00277283">
      <w:pPr>
        <w:adjustRightInd w:val="0"/>
        <w:snapToGrid w:val="0"/>
        <w:spacing w:line="276" w:lineRule="auto"/>
        <w:jc w:val="center"/>
        <w:rPr>
          <w:rFonts w:ascii="宋体" w:eastAsia="宋体" w:hAnsi="宋体"/>
          <w:b/>
          <w:sz w:val="36"/>
          <w:szCs w:val="36"/>
        </w:rPr>
      </w:pPr>
    </w:p>
    <w:p w14:paraId="2BC80A52" w14:textId="77777777" w:rsidR="008E0C45" w:rsidRDefault="00161066" w:rsidP="009F183B">
      <w:pPr>
        <w:spacing w:line="276" w:lineRule="auto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郑重声明：承诺本参赛队伍报名信息真实有效；呈交的</w:t>
      </w:r>
      <w:r>
        <w:rPr>
          <w:rFonts w:ascii="宋体" w:eastAsia="宋体" w:hAnsi="宋体" w:hint="eastAsia"/>
          <w:sz w:val="24"/>
          <w:szCs w:val="24"/>
        </w:rPr>
        <w:t>参赛作品相关资料</w:t>
      </w:r>
      <w:r>
        <w:rPr>
          <w:rFonts w:ascii="宋体" w:eastAsia="宋体" w:hAnsi="宋体"/>
          <w:sz w:val="24"/>
          <w:szCs w:val="24"/>
        </w:rPr>
        <w:t>以及所完成的作品实物等相关成果，是本团队独立进行研究工作所取得的成果，除文中已经注明引用的内容外，本</w:t>
      </w:r>
      <w:r>
        <w:rPr>
          <w:rFonts w:ascii="宋体" w:eastAsia="宋体" w:hAnsi="宋体" w:hint="eastAsia"/>
          <w:sz w:val="24"/>
          <w:szCs w:val="24"/>
        </w:rPr>
        <w:t>作品说明文档</w:t>
      </w:r>
      <w:r>
        <w:rPr>
          <w:rFonts w:ascii="宋体" w:eastAsia="宋体" w:hAnsi="宋体"/>
          <w:sz w:val="24"/>
          <w:szCs w:val="24"/>
        </w:rPr>
        <w:t>不包含任何其他个人或集体已经发表或撰写过的作品成果，不侵犯任何第三方的知识产权或其他权利。本声明的法律结果由本参赛队承担。</w:t>
      </w:r>
    </w:p>
    <w:p w14:paraId="6FE47EDD" w14:textId="77777777" w:rsidR="008E0C45" w:rsidRDefault="008E0C45" w:rsidP="00277283">
      <w:pPr>
        <w:spacing w:line="276" w:lineRule="auto"/>
        <w:jc w:val="left"/>
        <w:rPr>
          <w:rFonts w:ascii="宋体" w:eastAsia="宋体" w:hAnsi="宋体"/>
          <w:sz w:val="24"/>
          <w:szCs w:val="24"/>
        </w:rPr>
      </w:pPr>
    </w:p>
    <w:p w14:paraId="087C1289" w14:textId="77777777" w:rsidR="008E0C45" w:rsidRDefault="008E0C45" w:rsidP="00277283">
      <w:pPr>
        <w:spacing w:line="276" w:lineRule="auto"/>
        <w:jc w:val="left"/>
        <w:rPr>
          <w:rFonts w:ascii="宋体" w:eastAsia="宋体" w:hAnsi="宋体"/>
          <w:sz w:val="24"/>
          <w:szCs w:val="24"/>
        </w:rPr>
      </w:pPr>
    </w:p>
    <w:p w14:paraId="45379616" w14:textId="77777777" w:rsidR="008E0C45" w:rsidRDefault="00161066" w:rsidP="00277283">
      <w:pPr>
        <w:spacing w:line="276" w:lineRule="auto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参赛队员签名</w:t>
      </w:r>
      <w:r>
        <w:rPr>
          <w:rFonts w:ascii="宋体" w:eastAsia="宋体" w:hAnsi="宋体" w:hint="eastAsia"/>
          <w:sz w:val="24"/>
          <w:szCs w:val="24"/>
        </w:rPr>
        <w:t>（团队全部成员）</w:t>
      </w:r>
      <w:r>
        <w:rPr>
          <w:rFonts w:ascii="宋体" w:eastAsia="宋体" w:hAnsi="宋体"/>
          <w:sz w:val="24"/>
          <w:szCs w:val="24"/>
        </w:rPr>
        <w:t>：</w:t>
      </w:r>
    </w:p>
    <w:p w14:paraId="1B746487" w14:textId="77777777" w:rsidR="008E0C45" w:rsidRDefault="008E0C45" w:rsidP="00277283">
      <w:pPr>
        <w:spacing w:line="276" w:lineRule="auto"/>
        <w:jc w:val="left"/>
        <w:rPr>
          <w:rFonts w:ascii="宋体" w:eastAsia="宋体" w:hAnsi="宋体"/>
          <w:sz w:val="24"/>
          <w:szCs w:val="24"/>
        </w:rPr>
      </w:pPr>
    </w:p>
    <w:p w14:paraId="35B9DEE7" w14:textId="77777777" w:rsidR="008E0C45" w:rsidRDefault="008E0C45" w:rsidP="00277283">
      <w:pPr>
        <w:spacing w:line="276" w:lineRule="auto"/>
        <w:jc w:val="left"/>
        <w:rPr>
          <w:rFonts w:ascii="宋体" w:eastAsia="宋体" w:hAnsi="宋体"/>
          <w:sz w:val="24"/>
          <w:szCs w:val="24"/>
        </w:rPr>
      </w:pPr>
    </w:p>
    <w:p w14:paraId="1BD93369" w14:textId="77777777" w:rsidR="008E0C45" w:rsidRDefault="008E0C45" w:rsidP="00277283">
      <w:pPr>
        <w:spacing w:line="276" w:lineRule="auto"/>
        <w:jc w:val="left"/>
        <w:rPr>
          <w:rFonts w:ascii="宋体" w:eastAsia="宋体" w:hAnsi="宋体"/>
          <w:sz w:val="24"/>
          <w:szCs w:val="24"/>
        </w:rPr>
      </w:pPr>
    </w:p>
    <w:p w14:paraId="6C28DDFF" w14:textId="77777777" w:rsidR="008E0C45" w:rsidRDefault="008E0C45" w:rsidP="00277283">
      <w:pPr>
        <w:spacing w:line="276" w:lineRule="auto"/>
        <w:jc w:val="left"/>
        <w:rPr>
          <w:rFonts w:ascii="宋体" w:eastAsia="宋体" w:hAnsi="宋体"/>
          <w:sz w:val="24"/>
          <w:szCs w:val="24"/>
        </w:rPr>
      </w:pPr>
    </w:p>
    <w:p w14:paraId="60DA603A" w14:textId="77777777" w:rsidR="008E0C45" w:rsidRDefault="00161066" w:rsidP="00277283">
      <w:pPr>
        <w:spacing w:line="276" w:lineRule="auto"/>
        <w:jc w:val="righ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日期：    年      月     日</w:t>
      </w:r>
    </w:p>
    <w:p w14:paraId="1DCF3A9B" w14:textId="77777777" w:rsidR="008E0C45" w:rsidRDefault="008E0C45" w:rsidP="00277283">
      <w:pPr>
        <w:spacing w:line="276" w:lineRule="auto"/>
        <w:jc w:val="left"/>
        <w:rPr>
          <w:rFonts w:ascii="宋体" w:eastAsia="宋体" w:hAnsi="宋体"/>
          <w:sz w:val="24"/>
          <w:szCs w:val="24"/>
        </w:rPr>
      </w:pPr>
    </w:p>
    <w:p w14:paraId="44E0ADF9" w14:textId="77777777" w:rsidR="008E0C45" w:rsidRDefault="008E0C45" w:rsidP="00277283">
      <w:pPr>
        <w:spacing w:line="276" w:lineRule="auto"/>
        <w:jc w:val="left"/>
        <w:rPr>
          <w:rFonts w:ascii="宋体" w:eastAsia="宋体" w:hAnsi="宋体"/>
          <w:sz w:val="24"/>
          <w:szCs w:val="24"/>
        </w:rPr>
      </w:pPr>
    </w:p>
    <w:p w14:paraId="4E949D84" w14:textId="77777777" w:rsidR="008E0C45" w:rsidRDefault="008E0C45" w:rsidP="00277283">
      <w:pPr>
        <w:spacing w:line="276" w:lineRule="auto"/>
        <w:jc w:val="left"/>
        <w:rPr>
          <w:rFonts w:ascii="宋体" w:eastAsia="宋体" w:hAnsi="宋体"/>
          <w:sz w:val="24"/>
          <w:szCs w:val="24"/>
        </w:rPr>
      </w:pPr>
    </w:p>
    <w:p w14:paraId="17CB31ED" w14:textId="77777777" w:rsidR="008E0C45" w:rsidRDefault="00161066" w:rsidP="00277283">
      <w:pPr>
        <w:spacing w:line="276" w:lineRule="auto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指导老师审核签名：</w:t>
      </w:r>
    </w:p>
    <w:p w14:paraId="09859AF2" w14:textId="77777777" w:rsidR="008E0C45" w:rsidRDefault="008E0C45" w:rsidP="00277283">
      <w:pPr>
        <w:spacing w:line="276" w:lineRule="auto"/>
        <w:jc w:val="left"/>
        <w:rPr>
          <w:rFonts w:ascii="宋体" w:eastAsia="宋体" w:hAnsi="宋体"/>
          <w:sz w:val="24"/>
          <w:szCs w:val="24"/>
        </w:rPr>
      </w:pPr>
    </w:p>
    <w:p w14:paraId="59B9437A" w14:textId="77777777" w:rsidR="008E0C45" w:rsidRDefault="008E0C45" w:rsidP="00277283">
      <w:pPr>
        <w:spacing w:line="276" w:lineRule="auto"/>
        <w:jc w:val="left"/>
        <w:rPr>
          <w:rFonts w:ascii="宋体" w:eastAsia="宋体" w:hAnsi="宋体"/>
          <w:sz w:val="24"/>
          <w:szCs w:val="24"/>
        </w:rPr>
      </w:pPr>
    </w:p>
    <w:p w14:paraId="6777373F" w14:textId="77777777" w:rsidR="008E0C45" w:rsidRDefault="008E0C45" w:rsidP="00277283">
      <w:pPr>
        <w:spacing w:line="276" w:lineRule="auto"/>
        <w:jc w:val="left"/>
        <w:rPr>
          <w:rFonts w:ascii="宋体" w:eastAsia="宋体" w:hAnsi="宋体"/>
          <w:sz w:val="24"/>
          <w:szCs w:val="24"/>
        </w:rPr>
      </w:pPr>
    </w:p>
    <w:p w14:paraId="294F7EB4" w14:textId="77777777" w:rsidR="008E0C45" w:rsidRDefault="008E0C45" w:rsidP="00277283">
      <w:pPr>
        <w:spacing w:line="276" w:lineRule="auto"/>
        <w:jc w:val="left"/>
        <w:rPr>
          <w:rFonts w:ascii="宋体" w:eastAsia="宋体" w:hAnsi="宋体"/>
          <w:sz w:val="24"/>
          <w:szCs w:val="24"/>
        </w:rPr>
      </w:pPr>
    </w:p>
    <w:p w14:paraId="305EFEF8" w14:textId="77777777" w:rsidR="008E0C45" w:rsidRDefault="00161066" w:rsidP="00277283">
      <w:pPr>
        <w:spacing w:line="276" w:lineRule="auto"/>
        <w:jc w:val="righ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日期：    年      月     日</w:t>
      </w:r>
    </w:p>
    <w:p w14:paraId="62E30041" w14:textId="77777777" w:rsidR="008E0C45" w:rsidRDefault="008E0C45" w:rsidP="00277283">
      <w:pPr>
        <w:adjustRightInd w:val="0"/>
        <w:snapToGrid w:val="0"/>
        <w:spacing w:line="276" w:lineRule="auto"/>
        <w:jc w:val="left"/>
        <w:rPr>
          <w:rFonts w:ascii="宋体" w:eastAsia="宋体" w:hAnsi="宋体"/>
          <w:bCs/>
          <w:sz w:val="30"/>
          <w:szCs w:val="30"/>
        </w:rPr>
      </w:pPr>
    </w:p>
    <w:p w14:paraId="18DF287D" w14:textId="77777777" w:rsidR="008E0C45" w:rsidRDefault="008E0C45" w:rsidP="00277283">
      <w:pPr>
        <w:adjustRightInd w:val="0"/>
        <w:snapToGrid w:val="0"/>
        <w:spacing w:line="276" w:lineRule="auto"/>
        <w:jc w:val="left"/>
        <w:rPr>
          <w:rFonts w:ascii="宋体" w:eastAsia="宋体" w:hAnsi="宋体"/>
          <w:bCs/>
          <w:sz w:val="30"/>
          <w:szCs w:val="30"/>
        </w:rPr>
      </w:pPr>
    </w:p>
    <w:p w14:paraId="50884C48" w14:textId="77777777" w:rsidR="008E0C45" w:rsidRDefault="008E0C45" w:rsidP="00277283">
      <w:pPr>
        <w:adjustRightInd w:val="0"/>
        <w:snapToGrid w:val="0"/>
        <w:spacing w:line="276" w:lineRule="auto"/>
        <w:jc w:val="left"/>
        <w:rPr>
          <w:rFonts w:ascii="宋体" w:eastAsia="宋体" w:hAnsi="宋体"/>
          <w:bCs/>
          <w:sz w:val="30"/>
          <w:szCs w:val="30"/>
        </w:rPr>
      </w:pPr>
    </w:p>
    <w:p w14:paraId="240DEAF5" w14:textId="20ABB5B0" w:rsidR="008E0C45" w:rsidRDefault="00161066" w:rsidP="00E622F4">
      <w:pPr>
        <w:adjustRightInd w:val="0"/>
        <w:snapToGrid w:val="0"/>
        <w:spacing w:line="276" w:lineRule="auto"/>
        <w:rPr>
          <w:rFonts w:ascii="宋体" w:eastAsia="宋体" w:hAnsi="宋体"/>
          <w:b/>
          <w:sz w:val="40"/>
          <w:szCs w:val="40"/>
        </w:rPr>
      </w:pPr>
      <w:r>
        <w:rPr>
          <w:rFonts w:ascii="宋体" w:eastAsia="宋体" w:hAnsi="宋体" w:hint="eastAsia"/>
          <w:bCs/>
          <w:color w:val="767171" w:themeColor="background2" w:themeShade="80"/>
          <w:sz w:val="24"/>
          <w:szCs w:val="24"/>
        </w:rPr>
        <w:t>（注：本页签名可以打印纸</w:t>
      </w:r>
      <w:proofErr w:type="gramStart"/>
      <w:r>
        <w:rPr>
          <w:rFonts w:ascii="宋体" w:eastAsia="宋体" w:hAnsi="宋体" w:hint="eastAsia"/>
          <w:bCs/>
          <w:color w:val="767171" w:themeColor="background2" w:themeShade="80"/>
          <w:sz w:val="24"/>
          <w:szCs w:val="24"/>
        </w:rPr>
        <w:t>质文件</w:t>
      </w:r>
      <w:proofErr w:type="gramEnd"/>
      <w:r>
        <w:rPr>
          <w:rFonts w:ascii="宋体" w:eastAsia="宋体" w:hAnsi="宋体" w:hint="eastAsia"/>
          <w:bCs/>
          <w:color w:val="767171" w:themeColor="background2" w:themeShade="80"/>
          <w:sz w:val="24"/>
          <w:szCs w:val="24"/>
        </w:rPr>
        <w:t>后签名，提供扫描件；或者使用电子签名。不论哪种方式，需保证页面内容完整、字迹清晰，请与本项目创意书作为同一文档提交，否则项目创意书提交可能无效。）</w:t>
      </w:r>
      <w:r>
        <w:rPr>
          <w:rFonts w:ascii="宋体" w:eastAsia="宋体" w:hAnsi="宋体"/>
          <w:bCs/>
          <w:color w:val="767171" w:themeColor="background2" w:themeShade="80"/>
          <w:sz w:val="28"/>
          <w:szCs w:val="28"/>
        </w:rPr>
        <w:br w:type="page"/>
      </w:r>
      <w:r w:rsidR="00FD70B1" w:rsidRPr="00FD70B1">
        <w:rPr>
          <w:rFonts w:ascii="宋体" w:eastAsia="宋体" w:hAnsi="宋体" w:hint="eastAsia"/>
          <w:b/>
          <w:sz w:val="40"/>
          <w:szCs w:val="40"/>
        </w:rPr>
        <w:lastRenderedPageBreak/>
        <w:t>项目创意书提交规范说明</w:t>
      </w:r>
    </w:p>
    <w:p w14:paraId="6793B418" w14:textId="2ACE5CA9" w:rsidR="008E0C45" w:rsidRDefault="00161066" w:rsidP="00277283">
      <w:pPr>
        <w:adjustRightInd w:val="0"/>
        <w:snapToGrid w:val="0"/>
        <w:spacing w:line="276" w:lineRule="auto"/>
        <w:rPr>
          <w:rFonts w:ascii="宋体" w:eastAsia="宋体" w:hAnsi="宋体"/>
          <w:color w:val="FF0000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将综合考察评估各参赛队的</w:t>
      </w:r>
      <w:r w:rsidR="00026A6C" w:rsidRPr="00026A6C">
        <w:rPr>
          <w:rFonts w:ascii="宋体" w:eastAsia="宋体" w:hAnsi="宋体" w:hint="eastAsia"/>
          <w:b/>
          <w:bCs/>
          <w:sz w:val="24"/>
          <w:szCs w:val="24"/>
        </w:rPr>
        <w:t>核心功能设计（交互逻辑与技术实现路径）、应用场景说明及市场前景评估</w:t>
      </w:r>
      <w:r>
        <w:rPr>
          <w:rFonts w:ascii="宋体" w:eastAsia="宋体" w:hAnsi="宋体" w:hint="eastAsia"/>
          <w:sz w:val="24"/>
          <w:szCs w:val="24"/>
        </w:rPr>
        <w:t>。因此，为了更加清晰了解各参赛队的基本情况及作品内容，各参赛队（请以团队为单位）提交的《</w:t>
      </w:r>
      <w:r w:rsidR="00FD70B1">
        <w:rPr>
          <w:rFonts w:ascii="宋体" w:eastAsia="宋体" w:hAnsi="宋体" w:hint="eastAsia"/>
          <w:sz w:val="24"/>
          <w:szCs w:val="24"/>
        </w:rPr>
        <w:t>项目创意书</w:t>
      </w:r>
      <w:r>
        <w:rPr>
          <w:rFonts w:ascii="宋体" w:eastAsia="宋体" w:hAnsi="宋体" w:hint="eastAsia"/>
          <w:sz w:val="24"/>
          <w:szCs w:val="24"/>
        </w:rPr>
        <w:t>》将用于评委评审打分的核心依据。</w:t>
      </w:r>
    </w:p>
    <w:p w14:paraId="7121E99E" w14:textId="77777777" w:rsidR="008E0C45" w:rsidRDefault="00161066" w:rsidP="009F183B">
      <w:pPr>
        <w:pStyle w:val="ab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ascii="宋体" w:eastAsia="宋体" w:hAnsi="宋体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作品说明文档，具体内容：</w:t>
      </w:r>
    </w:p>
    <w:p w14:paraId="7615EB72" w14:textId="77777777" w:rsidR="008E0C45" w:rsidRDefault="00161066" w:rsidP="009F183B">
      <w:pPr>
        <w:pStyle w:val="ab"/>
        <w:numPr>
          <w:ilvl w:val="0"/>
          <w:numId w:val="3"/>
        </w:numPr>
        <w:adjustRightInd w:val="0"/>
        <w:snapToGrid w:val="0"/>
        <w:spacing w:line="360" w:lineRule="auto"/>
        <w:ind w:firstLineChars="0"/>
        <w:rPr>
          <w:rFonts w:ascii="宋体" w:eastAsia="宋体" w:hAnsi="宋体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创意描述</w:t>
      </w:r>
    </w:p>
    <w:p w14:paraId="0B8E342A" w14:textId="73C23E67" w:rsidR="008E0C45" w:rsidRDefault="00161066" w:rsidP="00277283">
      <w:pPr>
        <w:spacing w:line="276" w:lineRule="auto"/>
        <w:rPr>
          <w:rFonts w:ascii="宋体" w:eastAsia="宋体" w:hAnsi="宋体"/>
          <w:color w:val="808080" w:themeColor="background1" w:themeShade="80"/>
          <w:sz w:val="24"/>
          <w:szCs w:val="24"/>
        </w:rPr>
      </w:pPr>
      <w:r>
        <w:rPr>
          <w:rFonts w:ascii="宋体" w:eastAsia="宋体" w:hAnsi="宋体" w:hint="eastAsia"/>
          <w:color w:val="808080" w:themeColor="background1" w:themeShade="80"/>
          <w:sz w:val="24"/>
          <w:szCs w:val="24"/>
        </w:rPr>
        <w:t>一句话</w:t>
      </w:r>
      <w:proofErr w:type="gramStart"/>
      <w:r>
        <w:rPr>
          <w:rFonts w:ascii="宋体" w:eastAsia="宋体" w:hAnsi="宋体" w:hint="eastAsia"/>
          <w:color w:val="808080" w:themeColor="background1" w:themeShade="80"/>
          <w:sz w:val="24"/>
          <w:szCs w:val="24"/>
        </w:rPr>
        <w:t>抽述关键</w:t>
      </w:r>
      <w:proofErr w:type="gramEnd"/>
      <w:r>
        <w:rPr>
          <w:rFonts w:ascii="宋体" w:eastAsia="宋体" w:hAnsi="宋体" w:hint="eastAsia"/>
          <w:color w:val="808080" w:themeColor="background1" w:themeShade="80"/>
          <w:sz w:val="24"/>
          <w:szCs w:val="24"/>
        </w:rPr>
        <w:t>创新点</w:t>
      </w:r>
    </w:p>
    <w:p w14:paraId="339BEFD6" w14:textId="77777777" w:rsidR="008E0C45" w:rsidRDefault="008E0C45" w:rsidP="00277283">
      <w:pPr>
        <w:adjustRightInd w:val="0"/>
        <w:snapToGrid w:val="0"/>
        <w:spacing w:line="276" w:lineRule="auto"/>
        <w:rPr>
          <w:rFonts w:ascii="宋体" w:eastAsia="宋体" w:hAnsi="宋体"/>
          <w:color w:val="7F7F7F" w:themeColor="text1" w:themeTint="80"/>
          <w:sz w:val="24"/>
          <w:szCs w:val="24"/>
        </w:rPr>
      </w:pPr>
    </w:p>
    <w:p w14:paraId="45CC867B" w14:textId="45D3BECB" w:rsidR="008E0C45" w:rsidRDefault="008E0C45" w:rsidP="00277283">
      <w:pPr>
        <w:adjustRightInd w:val="0"/>
        <w:snapToGrid w:val="0"/>
        <w:spacing w:line="276" w:lineRule="auto"/>
        <w:rPr>
          <w:rFonts w:ascii="宋体" w:eastAsia="宋体" w:hAnsi="宋体"/>
          <w:color w:val="7F7F7F" w:themeColor="text1" w:themeTint="80"/>
          <w:sz w:val="24"/>
          <w:szCs w:val="24"/>
        </w:rPr>
      </w:pPr>
    </w:p>
    <w:p w14:paraId="674B3EEC" w14:textId="4CB9C105" w:rsidR="009F183B" w:rsidRDefault="009F183B" w:rsidP="00277283">
      <w:pPr>
        <w:adjustRightInd w:val="0"/>
        <w:snapToGrid w:val="0"/>
        <w:spacing w:line="276" w:lineRule="auto"/>
        <w:rPr>
          <w:rFonts w:ascii="宋体" w:eastAsia="宋体" w:hAnsi="宋体"/>
          <w:color w:val="7F7F7F" w:themeColor="text1" w:themeTint="80"/>
          <w:sz w:val="24"/>
          <w:szCs w:val="24"/>
        </w:rPr>
      </w:pPr>
    </w:p>
    <w:p w14:paraId="0D2EBC21" w14:textId="77777777" w:rsidR="009F183B" w:rsidRDefault="009F183B" w:rsidP="00277283">
      <w:pPr>
        <w:adjustRightInd w:val="0"/>
        <w:snapToGrid w:val="0"/>
        <w:spacing w:line="276" w:lineRule="auto"/>
        <w:rPr>
          <w:rFonts w:ascii="宋体" w:eastAsia="宋体" w:hAnsi="宋体"/>
          <w:color w:val="7F7F7F" w:themeColor="text1" w:themeTint="80"/>
          <w:sz w:val="24"/>
          <w:szCs w:val="24"/>
        </w:rPr>
      </w:pPr>
    </w:p>
    <w:p w14:paraId="23A0CA48" w14:textId="77777777" w:rsidR="00026A6C" w:rsidRDefault="00026A6C" w:rsidP="009F183B">
      <w:pPr>
        <w:pStyle w:val="ab"/>
        <w:numPr>
          <w:ilvl w:val="0"/>
          <w:numId w:val="3"/>
        </w:numPr>
        <w:adjustRightInd w:val="0"/>
        <w:snapToGrid w:val="0"/>
        <w:spacing w:line="360" w:lineRule="auto"/>
        <w:ind w:firstLineChars="0"/>
        <w:rPr>
          <w:rFonts w:ascii="宋体" w:eastAsia="宋体" w:hAnsi="宋体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需求与市场价值</w:t>
      </w:r>
    </w:p>
    <w:p w14:paraId="4BE8F07C" w14:textId="77777777" w:rsidR="00FD70B1" w:rsidRDefault="00FD70B1" w:rsidP="00277283">
      <w:pPr>
        <w:adjustRightInd w:val="0"/>
        <w:snapToGrid w:val="0"/>
        <w:spacing w:line="276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1、说明作品的</w:t>
      </w:r>
      <w:r>
        <w:rPr>
          <w:rFonts w:ascii="宋体" w:eastAsia="宋体" w:hAnsi="宋体"/>
          <w:sz w:val="24"/>
          <w:szCs w:val="24"/>
        </w:rPr>
        <w:t>用户需求贴合度</w:t>
      </w:r>
      <w:r>
        <w:rPr>
          <w:rFonts w:ascii="宋体" w:eastAsia="宋体" w:hAnsi="宋体" w:hint="eastAsia"/>
          <w:sz w:val="24"/>
          <w:szCs w:val="24"/>
        </w:rPr>
        <w:t>，即：</w:t>
      </w:r>
    </w:p>
    <w:p w14:paraId="425E9751" w14:textId="77777777" w:rsidR="00FD70B1" w:rsidRDefault="00FD70B1" w:rsidP="00277283">
      <w:pPr>
        <w:adjustRightInd w:val="0"/>
        <w:snapToGrid w:val="0"/>
        <w:spacing w:line="276" w:lineRule="auto"/>
        <w:rPr>
          <w:rFonts w:ascii="宋体" w:eastAsia="宋体" w:hAnsi="宋体"/>
          <w:color w:val="7F7F7F" w:themeColor="text1" w:themeTint="80"/>
          <w:sz w:val="24"/>
          <w:szCs w:val="24"/>
        </w:rPr>
      </w:pPr>
      <w:r>
        <w:rPr>
          <w:rFonts w:ascii="宋体" w:eastAsia="宋体" w:hAnsi="宋体" w:hint="eastAsia"/>
          <w:color w:val="7F7F7F" w:themeColor="text1" w:themeTint="80"/>
          <w:sz w:val="24"/>
          <w:szCs w:val="24"/>
        </w:rPr>
        <w:t>项目是否有清晰的用户及场景研究，来论证该项目具备解决用户需求的潜力。</w:t>
      </w:r>
    </w:p>
    <w:p w14:paraId="41DFE933" w14:textId="77777777" w:rsidR="00FD70B1" w:rsidRDefault="00FD70B1" w:rsidP="00277283">
      <w:pPr>
        <w:pStyle w:val="ab"/>
        <w:numPr>
          <w:ilvl w:val="0"/>
          <w:numId w:val="4"/>
        </w:numPr>
        <w:adjustRightInd w:val="0"/>
        <w:snapToGrid w:val="0"/>
        <w:spacing w:line="276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阐述作品的</w:t>
      </w:r>
      <w:r>
        <w:rPr>
          <w:rFonts w:ascii="宋体" w:eastAsia="宋体" w:hAnsi="宋体"/>
          <w:sz w:val="24"/>
          <w:szCs w:val="24"/>
        </w:rPr>
        <w:t>市场价值及推广性</w:t>
      </w:r>
      <w:r>
        <w:rPr>
          <w:rFonts w:ascii="宋体" w:eastAsia="宋体" w:hAnsi="宋体" w:hint="eastAsia"/>
          <w:sz w:val="24"/>
          <w:szCs w:val="24"/>
        </w:rPr>
        <w:t>，即：</w:t>
      </w:r>
    </w:p>
    <w:p w14:paraId="46021D26" w14:textId="77777777" w:rsidR="00FD70B1" w:rsidRDefault="00FD70B1" w:rsidP="00277283">
      <w:pPr>
        <w:adjustRightInd w:val="0"/>
        <w:snapToGrid w:val="0"/>
        <w:spacing w:line="276" w:lineRule="auto"/>
        <w:rPr>
          <w:rFonts w:ascii="宋体" w:eastAsia="宋体" w:hAnsi="宋体"/>
          <w:color w:val="7F7F7F" w:themeColor="text1" w:themeTint="80"/>
          <w:sz w:val="24"/>
          <w:szCs w:val="24"/>
        </w:rPr>
      </w:pPr>
      <w:r>
        <w:rPr>
          <w:rFonts w:ascii="宋体" w:eastAsia="宋体" w:hAnsi="宋体" w:hint="eastAsia"/>
          <w:color w:val="7F7F7F" w:themeColor="text1" w:themeTint="80"/>
          <w:sz w:val="24"/>
          <w:szCs w:val="24"/>
        </w:rPr>
        <w:t>项目的可普及、可泛化程度，是否有一个完善的市场推广模式，有哪些潜在合作对象？</w:t>
      </w:r>
    </w:p>
    <w:p w14:paraId="3B02CBE6" w14:textId="77777777" w:rsidR="008E0C45" w:rsidRPr="00FD70B1" w:rsidRDefault="008E0C45" w:rsidP="00277283">
      <w:pPr>
        <w:adjustRightInd w:val="0"/>
        <w:snapToGrid w:val="0"/>
        <w:spacing w:line="276" w:lineRule="auto"/>
        <w:rPr>
          <w:rFonts w:ascii="宋体" w:eastAsia="宋体" w:hAnsi="宋体"/>
          <w:color w:val="7F7F7F" w:themeColor="text1" w:themeTint="80"/>
          <w:sz w:val="24"/>
          <w:szCs w:val="24"/>
        </w:rPr>
      </w:pPr>
    </w:p>
    <w:p w14:paraId="58A74254" w14:textId="77777777" w:rsidR="008E0C45" w:rsidRDefault="008E0C45" w:rsidP="00277283">
      <w:pPr>
        <w:adjustRightInd w:val="0"/>
        <w:snapToGrid w:val="0"/>
        <w:spacing w:line="276" w:lineRule="auto"/>
        <w:rPr>
          <w:rFonts w:ascii="宋体" w:eastAsia="宋体" w:hAnsi="宋体"/>
          <w:color w:val="7F7F7F" w:themeColor="text1" w:themeTint="80"/>
          <w:sz w:val="24"/>
          <w:szCs w:val="24"/>
        </w:rPr>
      </w:pPr>
    </w:p>
    <w:p w14:paraId="6990D2C2" w14:textId="77777777" w:rsidR="008E0C45" w:rsidRDefault="008E0C45" w:rsidP="00277283">
      <w:pPr>
        <w:adjustRightInd w:val="0"/>
        <w:snapToGrid w:val="0"/>
        <w:spacing w:line="276" w:lineRule="auto"/>
        <w:rPr>
          <w:rFonts w:ascii="宋体" w:eastAsia="宋体" w:hAnsi="宋体"/>
          <w:color w:val="7F7F7F" w:themeColor="text1" w:themeTint="80"/>
          <w:sz w:val="24"/>
          <w:szCs w:val="24"/>
        </w:rPr>
      </w:pPr>
    </w:p>
    <w:p w14:paraId="09618717" w14:textId="77777777" w:rsidR="008E0C45" w:rsidRDefault="008E0C45" w:rsidP="00277283">
      <w:pPr>
        <w:adjustRightInd w:val="0"/>
        <w:snapToGrid w:val="0"/>
        <w:spacing w:line="276" w:lineRule="auto"/>
        <w:rPr>
          <w:rFonts w:ascii="宋体" w:eastAsia="宋体" w:hAnsi="宋体"/>
          <w:color w:val="7F7F7F" w:themeColor="text1" w:themeTint="80"/>
          <w:sz w:val="24"/>
          <w:szCs w:val="24"/>
        </w:rPr>
      </w:pPr>
    </w:p>
    <w:p w14:paraId="7D560731" w14:textId="77777777" w:rsidR="008E0C45" w:rsidRDefault="008E0C45" w:rsidP="00277283">
      <w:pPr>
        <w:adjustRightInd w:val="0"/>
        <w:snapToGrid w:val="0"/>
        <w:spacing w:line="276" w:lineRule="auto"/>
        <w:rPr>
          <w:rFonts w:ascii="宋体" w:eastAsia="宋体" w:hAnsi="宋体"/>
          <w:color w:val="7F7F7F" w:themeColor="text1" w:themeTint="80"/>
          <w:sz w:val="24"/>
          <w:szCs w:val="24"/>
        </w:rPr>
      </w:pPr>
    </w:p>
    <w:p w14:paraId="39F20B48" w14:textId="77777777" w:rsidR="008E0C45" w:rsidRDefault="008E0C45" w:rsidP="00277283">
      <w:pPr>
        <w:adjustRightInd w:val="0"/>
        <w:snapToGrid w:val="0"/>
        <w:spacing w:line="276" w:lineRule="auto"/>
        <w:rPr>
          <w:rFonts w:ascii="宋体" w:eastAsia="宋体" w:hAnsi="宋体"/>
          <w:color w:val="7F7F7F" w:themeColor="text1" w:themeTint="80"/>
          <w:sz w:val="24"/>
          <w:szCs w:val="24"/>
        </w:rPr>
      </w:pPr>
    </w:p>
    <w:p w14:paraId="0D6B7D9B" w14:textId="77777777" w:rsidR="008E0C45" w:rsidRDefault="008E0C45" w:rsidP="00277283">
      <w:pPr>
        <w:adjustRightInd w:val="0"/>
        <w:snapToGrid w:val="0"/>
        <w:spacing w:line="276" w:lineRule="auto"/>
        <w:rPr>
          <w:rFonts w:ascii="宋体" w:eastAsia="宋体" w:hAnsi="宋体"/>
          <w:color w:val="7F7F7F" w:themeColor="text1" w:themeTint="80"/>
          <w:sz w:val="24"/>
          <w:szCs w:val="24"/>
        </w:rPr>
      </w:pPr>
    </w:p>
    <w:p w14:paraId="29A68FDB" w14:textId="77777777" w:rsidR="00FD70B1" w:rsidRDefault="00FD70B1" w:rsidP="009F183B">
      <w:pPr>
        <w:pStyle w:val="ab"/>
        <w:numPr>
          <w:ilvl w:val="0"/>
          <w:numId w:val="3"/>
        </w:numPr>
        <w:adjustRightInd w:val="0"/>
        <w:snapToGrid w:val="0"/>
        <w:spacing w:line="360" w:lineRule="auto"/>
        <w:ind w:firstLineChars="0"/>
        <w:rPr>
          <w:rFonts w:ascii="宋体" w:eastAsia="宋体" w:hAnsi="宋体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技术方案</w:t>
      </w:r>
    </w:p>
    <w:p w14:paraId="75E99FE5" w14:textId="77777777" w:rsidR="00FD70B1" w:rsidRDefault="00FD70B1" w:rsidP="002301F5">
      <w:pPr>
        <w:pStyle w:val="ab"/>
        <w:numPr>
          <w:ilvl w:val="0"/>
          <w:numId w:val="5"/>
        </w:numPr>
        <w:adjustRightInd w:val="0"/>
        <w:snapToGrid w:val="0"/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阐述项目的功能架构和技术流程</w:t>
      </w:r>
    </w:p>
    <w:p w14:paraId="1EA7FE24" w14:textId="77777777" w:rsidR="00FD70B1" w:rsidRDefault="00FD70B1" w:rsidP="002301F5">
      <w:pPr>
        <w:pStyle w:val="ab"/>
        <w:numPr>
          <w:ilvl w:val="0"/>
          <w:numId w:val="5"/>
        </w:numPr>
        <w:adjustRightInd w:val="0"/>
        <w:snapToGrid w:val="0"/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明确阐述作品的功能与技术使用关系，以及对应的工作排期</w:t>
      </w:r>
    </w:p>
    <w:p w14:paraId="2DCD7EED" w14:textId="77777777" w:rsidR="00FD70B1" w:rsidRDefault="00FD70B1" w:rsidP="002301F5">
      <w:pPr>
        <w:adjustRightInd w:val="0"/>
        <w:snapToGrid w:val="0"/>
        <w:spacing w:line="360" w:lineRule="auto"/>
        <w:rPr>
          <w:rFonts w:ascii="宋体" w:eastAsia="宋体" w:hAnsi="宋体"/>
          <w:color w:val="7F7F7F" w:themeColor="text1" w:themeTint="80"/>
          <w:sz w:val="24"/>
          <w:szCs w:val="24"/>
        </w:rPr>
      </w:pPr>
      <w:r>
        <w:rPr>
          <w:rFonts w:ascii="宋体" w:eastAsia="宋体" w:hAnsi="宋体" w:hint="eastAsia"/>
          <w:color w:val="7F7F7F" w:themeColor="text1" w:themeTint="80"/>
          <w:sz w:val="24"/>
          <w:szCs w:val="24"/>
        </w:rPr>
        <w:t>如</w:t>
      </w:r>
    </w:p>
    <w:tbl>
      <w:tblPr>
        <w:tblStyle w:val="a9"/>
        <w:tblW w:w="0" w:type="auto"/>
        <w:tblInd w:w="-5" w:type="dxa"/>
        <w:tblLook w:val="04A0" w:firstRow="1" w:lastRow="0" w:firstColumn="1" w:lastColumn="0" w:noHBand="0" w:noVBand="1"/>
      </w:tblPr>
      <w:tblGrid>
        <w:gridCol w:w="2221"/>
        <w:gridCol w:w="4442"/>
        <w:gridCol w:w="1632"/>
      </w:tblGrid>
      <w:tr w:rsidR="00FD70B1" w14:paraId="4684105A" w14:textId="77777777" w:rsidTr="009F183B">
        <w:tc>
          <w:tcPr>
            <w:tcW w:w="2221" w:type="dxa"/>
          </w:tcPr>
          <w:p w14:paraId="7F561853" w14:textId="77777777" w:rsidR="00FD70B1" w:rsidRDefault="00FD70B1" w:rsidP="00277283">
            <w:pPr>
              <w:adjustRightInd w:val="0"/>
              <w:snapToGrid w:val="0"/>
              <w:spacing w:line="276" w:lineRule="auto"/>
              <w:rPr>
                <w:rFonts w:ascii="宋体" w:eastAsia="宋体" w:hAnsi="宋体"/>
                <w:color w:val="7F7F7F" w:themeColor="text1" w:themeTint="8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7F7F7F" w:themeColor="text1" w:themeTint="80"/>
                <w:sz w:val="24"/>
                <w:szCs w:val="24"/>
              </w:rPr>
              <w:t>功能点</w:t>
            </w:r>
          </w:p>
        </w:tc>
        <w:tc>
          <w:tcPr>
            <w:tcW w:w="4442" w:type="dxa"/>
          </w:tcPr>
          <w:p w14:paraId="24F01866" w14:textId="77777777" w:rsidR="00FD70B1" w:rsidRDefault="00FD70B1" w:rsidP="00277283">
            <w:pPr>
              <w:adjustRightInd w:val="0"/>
              <w:snapToGrid w:val="0"/>
              <w:spacing w:line="276" w:lineRule="auto"/>
              <w:rPr>
                <w:rFonts w:ascii="宋体" w:eastAsia="宋体" w:hAnsi="宋体"/>
                <w:color w:val="7F7F7F" w:themeColor="text1" w:themeTint="8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7F7F7F" w:themeColor="text1" w:themeTint="80"/>
                <w:sz w:val="24"/>
                <w:szCs w:val="24"/>
              </w:rPr>
              <w:t>技术应用（对应到具体的技术点，坚持三不：</w:t>
            </w:r>
            <w:proofErr w:type="gramStart"/>
            <w:r>
              <w:rPr>
                <w:rFonts w:ascii="宋体" w:eastAsia="宋体" w:hAnsi="宋体" w:hint="eastAsia"/>
                <w:color w:val="7F7F7F" w:themeColor="text1" w:themeTint="80"/>
                <w:sz w:val="24"/>
                <w:szCs w:val="24"/>
              </w:rPr>
              <w:t>不</w:t>
            </w:r>
            <w:proofErr w:type="gramEnd"/>
            <w:r>
              <w:rPr>
                <w:rFonts w:ascii="宋体" w:eastAsia="宋体" w:hAnsi="宋体" w:hint="eastAsia"/>
                <w:color w:val="7F7F7F" w:themeColor="text1" w:themeTint="80"/>
                <w:sz w:val="24"/>
                <w:szCs w:val="24"/>
              </w:rPr>
              <w:t>泛泛而说，不张冠李戴，不做假）</w:t>
            </w:r>
          </w:p>
        </w:tc>
        <w:tc>
          <w:tcPr>
            <w:tcW w:w="1632" w:type="dxa"/>
          </w:tcPr>
          <w:p w14:paraId="29E4B86E" w14:textId="77777777" w:rsidR="00FD70B1" w:rsidRDefault="00FD70B1" w:rsidP="00277283">
            <w:pPr>
              <w:adjustRightInd w:val="0"/>
              <w:snapToGrid w:val="0"/>
              <w:spacing w:line="276" w:lineRule="auto"/>
              <w:rPr>
                <w:rFonts w:ascii="宋体" w:eastAsia="宋体" w:hAnsi="宋体"/>
                <w:color w:val="7F7F7F" w:themeColor="text1" w:themeTint="8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7F7F7F" w:themeColor="text1" w:themeTint="80"/>
                <w:sz w:val="24"/>
                <w:szCs w:val="24"/>
              </w:rPr>
              <w:t>进展</w:t>
            </w:r>
          </w:p>
        </w:tc>
      </w:tr>
      <w:tr w:rsidR="00FD70B1" w14:paraId="0BE08E0D" w14:textId="77777777" w:rsidTr="009F183B">
        <w:tc>
          <w:tcPr>
            <w:tcW w:w="2221" w:type="dxa"/>
          </w:tcPr>
          <w:p>
            <w:r>
              <w:t>Qwen3.5 训练迁移</w:t>
            </w:r>
          </w:p>
        </w:tc>
        <w:tc>
          <w:tcPr>
            <w:tcW w:w="4442" w:type="dxa"/>
          </w:tcPr>
          <w:p>
            <w:r>
              <w:t>MindSpeed-MM/FSDP、AscendC/Triton、逐 step loss 对齐</w:t>
            </w:r>
          </w:p>
        </w:tc>
        <w:tc>
          <w:tcPr>
            <w:tcW w:w="1632" w:type="dxa"/>
          </w:tcPr>
          <w:p>
            <w:r>
              <w:t>已完成</w:t>
            </w:r>
          </w:p>
        </w:tc>
      </w:tr>
      <w:tr w:rsidR="00FD70B1" w14:paraId="2678C3CE" w14:textId="77777777" w:rsidTr="009F183B">
        <w:tc>
          <w:tcPr>
            <w:tcW w:w="2221" w:type="dxa"/>
          </w:tcPr>
          <w:p>
            <w:r>
              <w:t>自动迁移 Skill</w:t>
            </w:r>
          </w:p>
        </w:tc>
        <w:tc>
          <w:tcPr>
            <w:tcW w:w="4442" w:type="dxa"/>
          </w:tcPr>
          <w:p>
            <w:r>
              <w:t>环境检查、双卡启动、日志比较、JSON 报告</w:t>
            </w:r>
          </w:p>
        </w:tc>
        <w:tc>
          <w:tcPr>
            <w:tcW w:w="1632" w:type="dxa"/>
          </w:tcPr>
          <w:p>
            <w:r>
              <w:t>已完成</w:t>
            </w:r>
          </w:p>
        </w:tc>
      </w:tr>
      <w:tr w:rsidR="00FD70B1" w14:paraId="0DDDA6EC" w14:textId="77777777" w:rsidTr="009F183B">
        <w:tc>
          <w:tcPr>
            <w:tcW w:w="2221" w:type="dxa"/>
          </w:tcPr>
          <w:p>
            <w:r>
              <w:t>生物应用验证</w:t>
            </w:r>
          </w:p>
        </w:tc>
        <w:tc>
          <w:tcPr>
            <w:tcW w:w="4442" w:type="dxa"/>
          </w:tcPr>
          <w:p>
            <w:r>
              <w:t>Qwen Agent、riceFM、ZH11 证据约束分析</w:t>
            </w:r>
          </w:p>
        </w:tc>
        <w:tc>
          <w:tcPr>
            <w:tcW w:w="1632" w:type="dxa"/>
          </w:tcPr>
          <w:p>
            <w:r>
              <w:t>已完成</w:t>
            </w:r>
          </w:p>
        </w:tc>
      </w:tr>
    </w:tbl>
    <w:p w14:paraId="06B39644" w14:textId="70A8777F" w:rsidR="00FD70B1" w:rsidRDefault="00FD70B1" w:rsidP="002301F5">
      <w:pPr>
        <w:pStyle w:val="ab"/>
        <w:numPr>
          <w:ilvl w:val="0"/>
          <w:numId w:val="5"/>
        </w:numPr>
        <w:adjustRightInd w:val="0"/>
        <w:snapToGrid w:val="0"/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进一步展开一些功能</w:t>
      </w:r>
      <w:proofErr w:type="gramStart"/>
      <w:r>
        <w:rPr>
          <w:rFonts w:ascii="宋体" w:eastAsia="宋体" w:hAnsi="宋体" w:hint="eastAsia"/>
          <w:sz w:val="24"/>
          <w:szCs w:val="24"/>
        </w:rPr>
        <w:t>点创新</w:t>
      </w:r>
      <w:proofErr w:type="gramEnd"/>
      <w:r>
        <w:rPr>
          <w:rFonts w:ascii="宋体" w:eastAsia="宋体" w:hAnsi="宋体" w:hint="eastAsia"/>
          <w:sz w:val="24"/>
          <w:szCs w:val="24"/>
        </w:rPr>
        <w:t>点的实现过程</w:t>
      </w:r>
    </w:p>
    <w:p w14:paraId="09FD47FD" w14:textId="2B62D961" w:rsidR="00277283" w:rsidRDefault="00277283" w:rsidP="00277283">
      <w:pPr>
        <w:adjustRightInd w:val="0"/>
        <w:snapToGrid w:val="0"/>
        <w:spacing w:line="276" w:lineRule="auto"/>
        <w:rPr>
          <w:rFonts w:ascii="宋体" w:eastAsia="宋体" w:hAnsi="宋体"/>
          <w:sz w:val="24"/>
          <w:szCs w:val="24"/>
        </w:rPr>
      </w:pPr>
    </w:p>
    <w:p w14:paraId="0A3A1E9B" w14:textId="77777777" w:rsidR="00277283" w:rsidRDefault="00277283" w:rsidP="00277283">
      <w:pPr>
        <w:adjustRightInd w:val="0"/>
        <w:snapToGrid w:val="0"/>
        <w:spacing w:line="276" w:lineRule="auto"/>
        <w:rPr>
          <w:rFonts w:ascii="宋体" w:eastAsia="宋体" w:hAnsi="宋体"/>
          <w:sz w:val="24"/>
          <w:szCs w:val="24"/>
        </w:rPr>
      </w:pPr>
    </w:p>
    <w:p w14:paraId="16DF2DEF" w14:textId="0AF1DA88" w:rsidR="00277283" w:rsidRDefault="00277283" w:rsidP="00277283">
      <w:pPr>
        <w:adjustRightInd w:val="0"/>
        <w:snapToGrid w:val="0"/>
        <w:spacing w:line="276" w:lineRule="auto"/>
        <w:rPr>
          <w:rFonts w:ascii="宋体" w:eastAsia="宋体" w:hAnsi="宋体"/>
          <w:sz w:val="24"/>
          <w:szCs w:val="24"/>
        </w:rPr>
      </w:pPr>
    </w:p>
    <w:p w14:paraId="7B59496D" w14:textId="77777777" w:rsidR="00277283" w:rsidRPr="00277283" w:rsidRDefault="00277283" w:rsidP="00277283">
      <w:pPr>
        <w:adjustRightInd w:val="0"/>
        <w:snapToGrid w:val="0"/>
        <w:spacing w:line="276" w:lineRule="auto"/>
        <w:rPr>
          <w:rFonts w:ascii="宋体" w:eastAsia="宋体" w:hAnsi="宋体"/>
          <w:sz w:val="24"/>
          <w:szCs w:val="24"/>
        </w:rPr>
      </w:pPr>
    </w:p>
    <w:p w14:paraId="1D73B3EF" w14:textId="77777777" w:rsidR="00FD70B1" w:rsidRDefault="00FD70B1" w:rsidP="009F183B">
      <w:pPr>
        <w:pStyle w:val="ab"/>
        <w:numPr>
          <w:ilvl w:val="0"/>
          <w:numId w:val="3"/>
        </w:numPr>
        <w:adjustRightInd w:val="0"/>
        <w:snapToGrid w:val="0"/>
        <w:spacing w:line="360" w:lineRule="auto"/>
        <w:ind w:firstLineChars="0"/>
        <w:rPr>
          <w:rFonts w:ascii="宋体" w:eastAsia="宋体" w:hAnsi="宋体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排期规划</w:t>
      </w:r>
    </w:p>
    <w:p w14:paraId="7ACA98EF" w14:textId="77777777" w:rsidR="00FD70B1" w:rsidRDefault="00FD70B1" w:rsidP="00277283">
      <w:pPr>
        <w:pStyle w:val="ab"/>
        <w:numPr>
          <w:ilvl w:val="0"/>
          <w:numId w:val="6"/>
        </w:numPr>
        <w:adjustRightInd w:val="0"/>
        <w:snapToGrid w:val="0"/>
        <w:spacing w:line="276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阐述作品的设计开发进度规划</w:t>
      </w:r>
    </w:p>
    <w:p w14:paraId="2F1C94A0" w14:textId="77777777" w:rsidR="00FD70B1" w:rsidRDefault="00FD70B1" w:rsidP="00277283">
      <w:pPr>
        <w:pStyle w:val="ab"/>
        <w:numPr>
          <w:ilvl w:val="0"/>
          <w:numId w:val="6"/>
        </w:numPr>
        <w:adjustRightInd w:val="0"/>
        <w:snapToGrid w:val="0"/>
        <w:spacing w:line="276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落地转化工作计划（若有）</w:t>
      </w:r>
    </w:p>
    <w:p w14:paraId="1E58B5C1" w14:textId="77777777" w:rsidR="00277283" w:rsidRDefault="00277283" w:rsidP="00277283">
      <w:pPr>
        <w:adjustRightInd w:val="0"/>
        <w:snapToGrid w:val="0"/>
        <w:spacing w:line="276" w:lineRule="auto"/>
        <w:rPr>
          <w:rFonts w:ascii="宋体" w:eastAsia="宋体" w:hAnsi="宋体" w:hint="eastAsia"/>
          <w:b/>
          <w:sz w:val="24"/>
          <w:szCs w:val="24"/>
        </w:rPr>
      </w:pPr>
    </w:p>
    <w:p w14:paraId="33E93C69" w14:textId="77777777" w:rsidR="004D598C" w:rsidRPr="004D598C" w:rsidRDefault="004D598C" w:rsidP="004D598C">
      <w:pPr>
        <w:spacing w:line="276" w:lineRule="auto"/>
        <w:jc w:val="left"/>
        <w:rPr>
          <w:rFonts w:ascii="宋体" w:eastAsia="宋体" w:hAnsi="宋体"/>
          <w:b/>
          <w:sz w:val="40"/>
          <w:szCs w:val="40"/>
        </w:rPr>
      </w:pPr>
      <w:r w:rsidRPr="004D598C">
        <w:rPr>
          <w:rFonts w:ascii="宋体" w:eastAsia="宋体" w:hAnsi="宋体" w:hint="eastAsia"/>
          <w:b/>
          <w:sz w:val="40"/>
          <w:szCs w:val="40"/>
        </w:rPr>
        <w:t>最小可运行demo</w:t>
      </w:r>
    </w:p>
    <w:p w14:paraId="06803826" w14:textId="63AB7527" w:rsidR="00FD70B1" w:rsidRDefault="00FD70B1" w:rsidP="00277283">
      <w:pPr>
        <w:adjustRightInd w:val="0"/>
        <w:snapToGrid w:val="0"/>
        <w:spacing w:line="276" w:lineRule="auto"/>
        <w:rPr>
          <w:rFonts w:ascii="宋体" w:eastAsia="宋体" w:hAnsi="宋体"/>
          <w:b/>
          <w:sz w:val="24"/>
          <w:szCs w:val="24"/>
        </w:rPr>
      </w:pPr>
    </w:p>
    <w:p w14:paraId="32943D53" w14:textId="77777777" w:rsidR="004D598C" w:rsidRDefault="004D598C" w:rsidP="00277283">
      <w:pPr>
        <w:adjustRightInd w:val="0"/>
        <w:snapToGrid w:val="0"/>
        <w:spacing w:line="276" w:lineRule="auto"/>
        <w:rPr>
          <w:rFonts w:ascii="宋体" w:eastAsia="宋体" w:hAnsi="宋体" w:hint="eastAsia"/>
          <w:b/>
          <w:sz w:val="24"/>
          <w:szCs w:val="24"/>
        </w:rPr>
      </w:pPr>
    </w:p>
    <w:p w14:paraId="432357F0" w14:textId="691C8752" w:rsidR="008E0C45" w:rsidRPr="00FD70B1" w:rsidRDefault="00161066" w:rsidP="009F183B">
      <w:pPr>
        <w:adjustRightInd w:val="0"/>
        <w:snapToGrid w:val="0"/>
        <w:spacing w:line="360" w:lineRule="auto"/>
        <w:rPr>
          <w:rFonts w:ascii="宋体" w:eastAsia="宋体" w:hAnsi="宋体"/>
          <w:sz w:val="24"/>
          <w:szCs w:val="24"/>
        </w:rPr>
      </w:pPr>
      <w:r w:rsidRPr="00FD70B1">
        <w:rPr>
          <w:rFonts w:ascii="宋体" w:eastAsia="宋体" w:hAnsi="宋体" w:hint="eastAsia"/>
          <w:b/>
          <w:sz w:val="24"/>
          <w:szCs w:val="24"/>
        </w:rPr>
        <w:t>二、格式及其他要求</w:t>
      </w:r>
    </w:p>
    <w:p w14:paraId="48974BD0" w14:textId="77777777" w:rsidR="008E0C45" w:rsidRDefault="00161066" w:rsidP="002301F5">
      <w:pPr>
        <w:spacing w:line="360" w:lineRule="auto"/>
        <w:contextualSpacing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（一）字体：宋体</w:t>
      </w:r>
    </w:p>
    <w:p w14:paraId="631574D2" w14:textId="77777777" w:rsidR="008E0C45" w:rsidRDefault="00161066" w:rsidP="002301F5">
      <w:pPr>
        <w:spacing w:line="360" w:lineRule="auto"/>
        <w:contextualSpacing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（二）字号 </w:t>
      </w:r>
    </w:p>
    <w:p w14:paraId="68B13E91" w14:textId="77777777" w:rsidR="008E0C45" w:rsidRDefault="00161066" w:rsidP="00277283">
      <w:pPr>
        <w:spacing w:line="276" w:lineRule="auto"/>
        <w:contextualSpacing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1、标题：二号，粗体</w:t>
      </w:r>
    </w:p>
    <w:p w14:paraId="3E08C6E8" w14:textId="77777777" w:rsidR="008E0C45" w:rsidRDefault="00161066" w:rsidP="00277283">
      <w:pPr>
        <w:spacing w:line="276" w:lineRule="auto"/>
        <w:contextualSpacing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2、作者：三号，粗体</w:t>
      </w:r>
    </w:p>
    <w:p w14:paraId="0F44857C" w14:textId="77777777" w:rsidR="008E0C45" w:rsidRDefault="00161066" w:rsidP="00277283">
      <w:pPr>
        <w:spacing w:line="276" w:lineRule="auto"/>
        <w:contextualSpacing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3、一级标题：三号，粗体</w:t>
      </w:r>
    </w:p>
    <w:p w14:paraId="4F0A8BCB" w14:textId="77777777" w:rsidR="008E0C45" w:rsidRDefault="00161066" w:rsidP="00277283">
      <w:pPr>
        <w:spacing w:line="276" w:lineRule="auto"/>
        <w:ind w:firstLineChars="150" w:firstLine="360"/>
        <w:contextualSpacing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二级标题：四号，粗体</w:t>
      </w:r>
    </w:p>
    <w:p w14:paraId="1B2AADD7" w14:textId="77777777" w:rsidR="008E0C45" w:rsidRDefault="00161066" w:rsidP="00277283">
      <w:pPr>
        <w:spacing w:line="276" w:lineRule="auto"/>
        <w:contextualSpacing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三级标题：小四号，粗体</w:t>
      </w:r>
    </w:p>
    <w:p w14:paraId="00ECC6CF" w14:textId="77777777" w:rsidR="008E0C45" w:rsidRDefault="00161066" w:rsidP="00277283">
      <w:pPr>
        <w:spacing w:line="276" w:lineRule="auto"/>
        <w:contextualSpacing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四级标题：五号，粗体</w:t>
      </w:r>
    </w:p>
    <w:p w14:paraId="08ED1D3F" w14:textId="77777777" w:rsidR="008E0C45" w:rsidRDefault="00161066" w:rsidP="00277283">
      <w:pPr>
        <w:spacing w:line="276" w:lineRule="auto"/>
        <w:contextualSpacing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4、正文：五号</w:t>
      </w:r>
    </w:p>
    <w:p w14:paraId="128C73FC" w14:textId="77777777" w:rsidR="008E0C45" w:rsidRDefault="00161066" w:rsidP="002301F5">
      <w:pPr>
        <w:spacing w:line="360" w:lineRule="auto"/>
        <w:contextualSpacing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（三）行距：单</w:t>
      </w:r>
      <w:proofErr w:type="gramStart"/>
      <w:r>
        <w:rPr>
          <w:rFonts w:ascii="宋体" w:eastAsia="宋体" w:hAnsi="宋体" w:hint="eastAsia"/>
          <w:sz w:val="24"/>
          <w:szCs w:val="24"/>
        </w:rPr>
        <w:t>倍</w:t>
      </w:r>
      <w:proofErr w:type="gramEnd"/>
      <w:r>
        <w:rPr>
          <w:rFonts w:ascii="宋体" w:eastAsia="宋体" w:hAnsi="宋体" w:hint="eastAsia"/>
          <w:sz w:val="24"/>
          <w:szCs w:val="24"/>
        </w:rPr>
        <w:t>行距</w:t>
      </w:r>
    </w:p>
    <w:p w14:paraId="4F2E7F32" w14:textId="77777777" w:rsidR="008E0C45" w:rsidRDefault="00161066" w:rsidP="002301F5">
      <w:pPr>
        <w:spacing w:line="360" w:lineRule="auto"/>
        <w:contextualSpacing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（四）页面设置</w:t>
      </w:r>
    </w:p>
    <w:p w14:paraId="42B78F40" w14:textId="77777777" w:rsidR="008E0C45" w:rsidRDefault="00161066" w:rsidP="00277283">
      <w:pPr>
        <w:spacing w:line="276" w:lineRule="auto"/>
        <w:contextualSpacing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1、页边距：上：2.5厘米  下：2.5厘米  </w:t>
      </w:r>
    </w:p>
    <w:p w14:paraId="317FB392" w14:textId="77777777" w:rsidR="008E0C45" w:rsidRDefault="00161066" w:rsidP="00277283">
      <w:pPr>
        <w:spacing w:line="276" w:lineRule="auto"/>
        <w:ind w:firstLineChars="550" w:firstLine="1320"/>
        <w:contextualSpacing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左：3厘米    右：3厘米  装订线：0厘米</w:t>
      </w:r>
    </w:p>
    <w:p w14:paraId="265D09DE" w14:textId="77777777" w:rsidR="008E0C45" w:rsidRDefault="00161066" w:rsidP="00277283">
      <w:pPr>
        <w:spacing w:line="276" w:lineRule="auto"/>
        <w:contextualSpacing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2、页眉：1.5厘米</w:t>
      </w:r>
    </w:p>
    <w:p w14:paraId="689A2AF5" w14:textId="77777777" w:rsidR="008E0C45" w:rsidRDefault="00161066" w:rsidP="00277283">
      <w:pPr>
        <w:spacing w:line="276" w:lineRule="auto"/>
        <w:ind w:firstLineChars="150" w:firstLine="360"/>
        <w:contextualSpacing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页脚：1.5厘米</w:t>
      </w:r>
    </w:p>
    <w:p w14:paraId="40AC9678" w14:textId="77777777" w:rsidR="008E0C45" w:rsidRDefault="00161066" w:rsidP="00277283">
      <w:pPr>
        <w:spacing w:line="276" w:lineRule="auto"/>
        <w:contextualSpacing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3、纸型：A4，纵向</w:t>
      </w:r>
    </w:p>
    <w:p w14:paraId="5A56FCB3" w14:textId="77777777" w:rsidR="008E0C45" w:rsidRDefault="00161066" w:rsidP="002301F5">
      <w:pPr>
        <w:spacing w:line="360" w:lineRule="auto"/>
        <w:contextualSpacing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（五）插入页码</w:t>
      </w:r>
    </w:p>
    <w:p w14:paraId="29448EFD" w14:textId="77777777" w:rsidR="008E0C45" w:rsidRDefault="00161066" w:rsidP="00277283">
      <w:pPr>
        <w:spacing w:line="276" w:lineRule="auto"/>
        <w:contextualSpacing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位置：页面底端</w:t>
      </w:r>
    </w:p>
    <w:p w14:paraId="4EB1ADF3" w14:textId="77777777" w:rsidR="008E0C45" w:rsidRDefault="00161066" w:rsidP="00277283">
      <w:pPr>
        <w:spacing w:line="276" w:lineRule="auto"/>
        <w:contextualSpacing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对齐方式：外侧</w:t>
      </w:r>
    </w:p>
    <w:p w14:paraId="37AE8B43" w14:textId="77777777" w:rsidR="008E0C45" w:rsidRDefault="00161066" w:rsidP="002301F5">
      <w:pPr>
        <w:spacing w:line="360" w:lineRule="auto"/>
        <w:contextualSpacing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（六）其他</w:t>
      </w:r>
    </w:p>
    <w:p w14:paraId="4DB7BCF9" w14:textId="6BA848F8" w:rsidR="008E0C45" w:rsidRDefault="00161066" w:rsidP="00277283">
      <w:pPr>
        <w:adjustRightInd w:val="0"/>
        <w:spacing w:line="276" w:lineRule="auto"/>
        <w:contextualSpacing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1</w:t>
      </w:r>
      <w:r>
        <w:rPr>
          <w:rFonts w:ascii="宋体" w:eastAsia="宋体" w:hAnsi="宋体" w:hint="eastAsia"/>
          <w:sz w:val="24"/>
          <w:szCs w:val="24"/>
        </w:rPr>
        <w:t>、PDF格式提交，命名格式为</w:t>
      </w:r>
      <w:r w:rsidR="00352621">
        <w:rPr>
          <w:rFonts w:ascii="宋体" w:eastAsia="宋体" w:hAnsi="宋体" w:hint="eastAsia"/>
          <w:sz w:val="24"/>
          <w:szCs w:val="24"/>
        </w:rPr>
        <w:t xml:space="preserve"> 作品名称</w:t>
      </w:r>
      <w:r>
        <w:rPr>
          <w:rFonts w:ascii="宋体" w:eastAsia="宋体" w:hAnsi="宋体" w:hint="eastAsia"/>
          <w:sz w:val="24"/>
          <w:szCs w:val="24"/>
        </w:rPr>
        <w:t>+参赛队伍名称</w:t>
      </w:r>
    </w:p>
    <w:p w14:paraId="576C5342" w14:textId="5BD1A900" w:rsidR="008E0C45" w:rsidRDefault="00161066" w:rsidP="00277283">
      <w:pPr>
        <w:adjustRightInd w:val="0"/>
        <w:spacing w:line="276" w:lineRule="auto"/>
        <w:contextualSpacing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2、文档中若包含插图、表格请按序编号并命名</w:t>
      </w:r>
    </w:p>
    <w:sectPr w:rsidR="008E0C45">
      <w:footerReference w:type="default" r:id="rId8"/>
      <w:pgSz w:w="11900" w:h="16840"/>
      <w:pgMar w:top="1440" w:right="1800" w:bottom="1440" w:left="1800" w:header="851" w:footer="85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41F762" w14:textId="77777777" w:rsidR="00A8727E" w:rsidRDefault="00A8727E">
      <w:r>
        <w:separator/>
      </w:r>
    </w:p>
  </w:endnote>
  <w:endnote w:type="continuationSeparator" w:id="0">
    <w:p w14:paraId="1B6CCDD0" w14:textId="77777777" w:rsidR="00A8727E" w:rsidRDefault="00A872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EED5F" w14:textId="4E414328" w:rsidR="008E0C45" w:rsidRPr="000F0AF4" w:rsidRDefault="00161066">
    <w:pPr>
      <w:pStyle w:val="a5"/>
      <w:rPr>
        <w:rFonts w:ascii="宋体" w:eastAsia="宋体" w:hAnsi="宋体"/>
        <w:spacing w:val="1"/>
        <w:w w:val="98"/>
        <w:kern w:val="0"/>
        <w:sz w:val="21"/>
        <w:szCs w:val="21"/>
      </w:rPr>
    </w:pPr>
    <w:r w:rsidRPr="00B16408">
      <w:rPr>
        <w:rFonts w:ascii="宋体" w:eastAsia="宋体" w:hAnsi="宋体" w:hint="eastAsia"/>
        <w:w w:val="97"/>
        <w:kern w:val="0"/>
        <w:sz w:val="21"/>
        <w:szCs w:val="21"/>
        <w:fitText w:val="4003" w:id="-437097472"/>
      </w:rPr>
      <w:t>中国高校计算机大赛-人工智能创意赛（</w:t>
    </w:r>
    <w:r w:rsidR="000F0AF4" w:rsidRPr="00B16408">
      <w:rPr>
        <w:rFonts w:ascii="宋体" w:eastAsia="宋体" w:hAnsi="宋体" w:hint="eastAsia"/>
        <w:w w:val="97"/>
        <w:kern w:val="0"/>
        <w:sz w:val="21"/>
        <w:szCs w:val="21"/>
        <w:fitText w:val="4003" w:id="-437097472"/>
      </w:rPr>
      <w:t>昇</w:t>
    </w:r>
    <w:r w:rsidR="000F0AF4" w:rsidRPr="00B16408">
      <w:rPr>
        <w:rFonts w:ascii="宋体" w:eastAsia="宋体" w:hAnsi="宋体" w:hint="eastAsia"/>
        <w:spacing w:val="17"/>
        <w:w w:val="97"/>
        <w:kern w:val="0"/>
        <w:sz w:val="21"/>
        <w:szCs w:val="21"/>
        <w:fitText w:val="4003" w:id="-437097472"/>
      </w:rPr>
      <w:t>腾</w:t>
    </w:r>
    <w:r w:rsidRPr="00B16408">
      <w:rPr>
        <w:rFonts w:ascii="宋体" w:eastAsia="宋体" w:hAnsi="宋体" w:hint="eastAsia"/>
        <w:spacing w:val="4"/>
        <w:w w:val="98"/>
        <w:kern w:val="0"/>
        <w:sz w:val="21"/>
        <w:szCs w:val="21"/>
        <w:fitText w:val="1671" w:id="-437097471"/>
      </w:rPr>
      <w:t>赛道）组委会编</w:t>
    </w:r>
    <w:r w:rsidRPr="00B16408">
      <w:rPr>
        <w:rFonts w:ascii="宋体" w:eastAsia="宋体" w:hAnsi="宋体" w:hint="eastAsia"/>
        <w:spacing w:val="-12"/>
        <w:w w:val="98"/>
        <w:kern w:val="0"/>
        <w:sz w:val="21"/>
        <w:szCs w:val="21"/>
        <w:fitText w:val="1671" w:id="-437097471"/>
      </w:rPr>
      <w:t>制</w:t>
    </w:r>
    <w:r>
      <w:rPr>
        <w:rFonts w:ascii="宋体" w:eastAsia="宋体" w:hAnsi="宋体" w:hint="eastAsia"/>
        <w:sz w:val="21"/>
        <w:szCs w:val="21"/>
      </w:rPr>
      <w:tab/>
      <w:t xml:space="preserve">       20</w:t>
    </w:r>
    <w:r>
      <w:rPr>
        <w:rFonts w:ascii="宋体" w:eastAsia="宋体" w:hAnsi="宋体"/>
        <w:sz w:val="21"/>
        <w:szCs w:val="21"/>
      </w:rPr>
      <w:t>26</w:t>
    </w:r>
    <w:r>
      <w:rPr>
        <w:rFonts w:ascii="宋体" w:eastAsia="宋体" w:hAnsi="宋体" w:hint="eastAsia"/>
        <w:sz w:val="21"/>
        <w:szCs w:val="21"/>
      </w:rPr>
      <w:t>.0</w:t>
    </w:r>
    <w:r w:rsidR="00C11836">
      <w:rPr>
        <w:rFonts w:ascii="宋体" w:eastAsia="宋体" w:hAnsi="宋体"/>
        <w:sz w:val="21"/>
        <w:szCs w:val="21"/>
      </w:rPr>
      <w:t>8</w:t>
    </w:r>
  </w:p>
  <w:p w14:paraId="47EBB3D2" w14:textId="77777777" w:rsidR="008E0C45" w:rsidRPr="000F0AF4" w:rsidRDefault="008E0C4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9DFEA6" w14:textId="77777777" w:rsidR="00A8727E" w:rsidRDefault="00A8727E">
      <w:r>
        <w:separator/>
      </w:r>
    </w:p>
  </w:footnote>
  <w:footnote w:type="continuationSeparator" w:id="0">
    <w:p w14:paraId="06F0A270" w14:textId="77777777" w:rsidR="00A8727E" w:rsidRDefault="00A872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A2FF0"/>
    <w:multiLevelType w:val="multilevel"/>
    <w:tmpl w:val="10DA2FF0"/>
    <w:lvl w:ilvl="0">
      <w:start w:val="1"/>
      <w:numFmt w:val="decimal"/>
      <w:lvlText w:val="%1、"/>
      <w:lvlJc w:val="left"/>
      <w:pPr>
        <w:ind w:left="420" w:hanging="420"/>
      </w:pPr>
      <w:rPr>
        <w:rFonts w:ascii="宋体" w:eastAsia="宋体" w:hAnsi="宋体" w:cstheme="minorBidi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593057B"/>
    <w:multiLevelType w:val="multilevel"/>
    <w:tmpl w:val="3593057B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4A41614E"/>
    <w:multiLevelType w:val="multilevel"/>
    <w:tmpl w:val="4A41614E"/>
    <w:lvl w:ilvl="0">
      <w:start w:val="1"/>
      <w:numFmt w:val="japaneseCounting"/>
      <w:lvlText w:val="（%1）"/>
      <w:lvlJc w:val="left"/>
      <w:pPr>
        <w:ind w:left="780" w:hanging="780"/>
      </w:pPr>
      <w:rPr>
        <w:rFonts w:hint="default"/>
      </w:rPr>
    </w:lvl>
    <w:lvl w:ilvl="1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9AE22AA"/>
    <w:multiLevelType w:val="multilevel"/>
    <w:tmpl w:val="59AE22AA"/>
    <w:lvl w:ilvl="0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5047434"/>
    <w:multiLevelType w:val="multilevel"/>
    <w:tmpl w:val="75047434"/>
    <w:lvl w:ilvl="0">
      <w:start w:val="1"/>
      <w:numFmt w:val="decimal"/>
      <w:lvlText w:val="%1、"/>
      <w:lvlJc w:val="left"/>
      <w:pPr>
        <w:ind w:left="420" w:hanging="420"/>
      </w:pPr>
      <w:rPr>
        <w:rFonts w:ascii="宋体" w:eastAsia="宋体" w:hAnsi="宋体" w:cstheme="minorBidi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D6B4CB2"/>
    <w:multiLevelType w:val="multilevel"/>
    <w:tmpl w:val="7D6B4CB2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6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3FF"/>
    <w:rsid w:val="FB17CA2F"/>
    <w:rsid w:val="00003BB7"/>
    <w:rsid w:val="000130C7"/>
    <w:rsid w:val="000229DE"/>
    <w:rsid w:val="00026A6C"/>
    <w:rsid w:val="00042169"/>
    <w:rsid w:val="000B00A9"/>
    <w:rsid w:val="000D2FDC"/>
    <w:rsid w:val="000D3342"/>
    <w:rsid w:val="000F0AF4"/>
    <w:rsid w:val="000F41FE"/>
    <w:rsid w:val="000F60E2"/>
    <w:rsid w:val="001035D4"/>
    <w:rsid w:val="00106299"/>
    <w:rsid w:val="00111E46"/>
    <w:rsid w:val="001337D8"/>
    <w:rsid w:val="00136CA5"/>
    <w:rsid w:val="00161066"/>
    <w:rsid w:val="001948BB"/>
    <w:rsid w:val="001B07FE"/>
    <w:rsid w:val="001C16A7"/>
    <w:rsid w:val="00212498"/>
    <w:rsid w:val="00214913"/>
    <w:rsid w:val="002301F5"/>
    <w:rsid w:val="002746AE"/>
    <w:rsid w:val="00277283"/>
    <w:rsid w:val="002E6D15"/>
    <w:rsid w:val="00313802"/>
    <w:rsid w:val="00335F87"/>
    <w:rsid w:val="003509D8"/>
    <w:rsid w:val="00352621"/>
    <w:rsid w:val="00353EFD"/>
    <w:rsid w:val="00360240"/>
    <w:rsid w:val="00374846"/>
    <w:rsid w:val="00386C03"/>
    <w:rsid w:val="003A577A"/>
    <w:rsid w:val="003E3126"/>
    <w:rsid w:val="0040203B"/>
    <w:rsid w:val="00412E72"/>
    <w:rsid w:val="004323FF"/>
    <w:rsid w:val="004746EC"/>
    <w:rsid w:val="00486ABA"/>
    <w:rsid w:val="004929FC"/>
    <w:rsid w:val="004B2575"/>
    <w:rsid w:val="004D24EA"/>
    <w:rsid w:val="004D598C"/>
    <w:rsid w:val="00510938"/>
    <w:rsid w:val="00527360"/>
    <w:rsid w:val="00565A2F"/>
    <w:rsid w:val="00574202"/>
    <w:rsid w:val="005744B2"/>
    <w:rsid w:val="005966E5"/>
    <w:rsid w:val="005A416E"/>
    <w:rsid w:val="005B3D46"/>
    <w:rsid w:val="00620C75"/>
    <w:rsid w:val="0065621C"/>
    <w:rsid w:val="00672225"/>
    <w:rsid w:val="00684249"/>
    <w:rsid w:val="006977DF"/>
    <w:rsid w:val="006B0EB3"/>
    <w:rsid w:val="006F29B4"/>
    <w:rsid w:val="0073265B"/>
    <w:rsid w:val="00745361"/>
    <w:rsid w:val="00797810"/>
    <w:rsid w:val="007A6B77"/>
    <w:rsid w:val="007F22DA"/>
    <w:rsid w:val="00823A04"/>
    <w:rsid w:val="00847EAC"/>
    <w:rsid w:val="00861D75"/>
    <w:rsid w:val="008D7065"/>
    <w:rsid w:val="008E0C45"/>
    <w:rsid w:val="009229F7"/>
    <w:rsid w:val="00945055"/>
    <w:rsid w:val="0094615A"/>
    <w:rsid w:val="00976CAD"/>
    <w:rsid w:val="009A1AC3"/>
    <w:rsid w:val="009A1C51"/>
    <w:rsid w:val="009B7F4F"/>
    <w:rsid w:val="009C3369"/>
    <w:rsid w:val="009D1261"/>
    <w:rsid w:val="009D1F94"/>
    <w:rsid w:val="009E3547"/>
    <w:rsid w:val="009F183B"/>
    <w:rsid w:val="00A11B04"/>
    <w:rsid w:val="00A16534"/>
    <w:rsid w:val="00A35D60"/>
    <w:rsid w:val="00A42964"/>
    <w:rsid w:val="00A8727E"/>
    <w:rsid w:val="00A972C9"/>
    <w:rsid w:val="00AB48B1"/>
    <w:rsid w:val="00AE17CD"/>
    <w:rsid w:val="00AE1DC6"/>
    <w:rsid w:val="00AE2FB6"/>
    <w:rsid w:val="00AE36B2"/>
    <w:rsid w:val="00B0452B"/>
    <w:rsid w:val="00B10EDF"/>
    <w:rsid w:val="00B13E17"/>
    <w:rsid w:val="00B16408"/>
    <w:rsid w:val="00B265B8"/>
    <w:rsid w:val="00B3590D"/>
    <w:rsid w:val="00B703B3"/>
    <w:rsid w:val="00B90C77"/>
    <w:rsid w:val="00BA1D28"/>
    <w:rsid w:val="00BF3560"/>
    <w:rsid w:val="00C1126D"/>
    <w:rsid w:val="00C11836"/>
    <w:rsid w:val="00C218A6"/>
    <w:rsid w:val="00C30585"/>
    <w:rsid w:val="00C3234F"/>
    <w:rsid w:val="00C64888"/>
    <w:rsid w:val="00C85826"/>
    <w:rsid w:val="00D2270D"/>
    <w:rsid w:val="00D24C84"/>
    <w:rsid w:val="00D63A72"/>
    <w:rsid w:val="00D86FD1"/>
    <w:rsid w:val="00DB7375"/>
    <w:rsid w:val="00DD2D12"/>
    <w:rsid w:val="00DD618E"/>
    <w:rsid w:val="00DE57E5"/>
    <w:rsid w:val="00E3333D"/>
    <w:rsid w:val="00E34B25"/>
    <w:rsid w:val="00E5398F"/>
    <w:rsid w:val="00E622F4"/>
    <w:rsid w:val="00E62875"/>
    <w:rsid w:val="00E85991"/>
    <w:rsid w:val="00EB65DA"/>
    <w:rsid w:val="00F046C7"/>
    <w:rsid w:val="00F34EDD"/>
    <w:rsid w:val="00F6627D"/>
    <w:rsid w:val="00F95674"/>
    <w:rsid w:val="00FC2A86"/>
    <w:rsid w:val="00FC5128"/>
    <w:rsid w:val="00FD70B1"/>
    <w:rsid w:val="53556CFF"/>
    <w:rsid w:val="5E893787"/>
    <w:rsid w:val="7A794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022B707"/>
  <w15:docId w15:val="{8A4A7277-8E0D-4E02-BAEE-1496D5E36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basedOn w:val="a"/>
    <w:link w:val="a4"/>
    <w:uiPriority w:val="99"/>
    <w:semiHidden/>
    <w:unhideWhenUsed/>
    <w:qFormat/>
    <w:pPr>
      <w:snapToGrid w:val="0"/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endnote reference"/>
    <w:basedOn w:val="a0"/>
    <w:uiPriority w:val="99"/>
    <w:semiHidden/>
    <w:unhideWhenUsed/>
    <w:qFormat/>
    <w:rPr>
      <w:vertAlign w:val="superscript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尾注文本 字符"/>
    <w:basedOn w:val="a0"/>
    <w:link w:val="a3"/>
    <w:uiPriority w:val="99"/>
    <w:semiHidden/>
    <w:qFormat/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SixthEditionOfficeOnline.xsl" Version="6"/>
</file>

<file path=customXml/itemProps1.xml><?xml version="1.0" encoding="utf-8"?>
<ds:datastoreItem xmlns:ds="http://schemas.openxmlformats.org/officeDocument/2006/customXml" ds:itemID="{27E12C93-0B9C-C048-92E1-C1636BA6C0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305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panmeina</dc:creator>
  <cp:lastModifiedBy>changguiyuan</cp:lastModifiedBy>
  <cp:revision>18</cp:revision>
  <dcterms:created xsi:type="dcterms:W3CDTF">2026-06-04T03:30:00Z</dcterms:created>
  <dcterms:modified xsi:type="dcterms:W3CDTF">2026-08-24T09:38:00Z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eyJoZGlkIjoiNmI3M2ZjYzVjOTA4YzlkYzdiNjVhZjVlZDIzMTIwMTQiLCJ1c2VySWQiOiI2MzEwNDk3NTMifQ==</vt:lpwstr>
  </property>
  <property fmtid="{D5CDD505-2E9C-101B-9397-08002B2CF9AE}" pid="3" name="KSOProductBuildVer">
    <vt:lpwstr>2052-12.1.0.26375</vt:lpwstr>
  </property>
  <property fmtid="{D5CDD505-2E9C-101B-9397-08002B2CF9AE}" pid="4" name="ICV">
    <vt:lpwstr>BF6A051FAB6349A280DBFF98907159EE_12</vt:lpwstr>
  </property>
  <property fmtid="{D5CDD505-2E9C-101B-9397-08002B2CF9AE}" pid="5" name="_readonly">
    <vt:lpwstr/>
  </property>
  <property fmtid="{D5CDD505-2E9C-101B-9397-08002B2CF9AE}" pid="6" name="_change">
    <vt:lpwstr/>
  </property>
  <property fmtid="{D5CDD505-2E9C-101B-9397-08002B2CF9AE}" pid="7" name="_full-control">
    <vt:lpwstr/>
  </property>
  <property fmtid="{D5CDD505-2E9C-101B-9397-08002B2CF9AE}" pid="8" name="sflag">
    <vt:lpwstr>1779123107</vt:lpwstr>
  </property>
</Properties>
</file>