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17447" w14:textId="641CCDFD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TUGAS PENDAHULUAN</w:t>
      </w:r>
    </w:p>
    <w:p w14:paraId="6604F986" w14:textId="77777777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264880A1" w14:textId="71D72720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 1</w:t>
      </w:r>
    </w:p>
    <w:p w14:paraId="1AFB6B15" w14:textId="3699FB81" w:rsidR="00321C89" w:rsidRDefault="00321C89" w:rsidP="00321C89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Pengenalan Javascript dan React</w:t>
      </w:r>
    </w:p>
    <w:p w14:paraId="4C525B3B" w14:textId="5458BE0D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Firsta Adi Pradana</w:t>
      </w:r>
    </w:p>
    <w:p w14:paraId="5C470FEB" w14:textId="232B6F47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21120118130059</w:t>
      </w:r>
    </w:p>
    <w:p w14:paraId="3655E414" w14:textId="5A7E393A" w:rsidR="00321C89" w:rsidRDefault="00321C89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Kelompok</w:t>
      </w:r>
      <w:r>
        <w:rPr>
          <w:sz w:val="24"/>
          <w:szCs w:val="24"/>
        </w:rPr>
        <w:tab/>
        <w:t>:</w:t>
      </w:r>
      <w:r w:rsidR="00D54767">
        <w:rPr>
          <w:sz w:val="24"/>
          <w:szCs w:val="24"/>
        </w:rPr>
        <w:t xml:space="preserve"> 40</w:t>
      </w:r>
    </w:p>
    <w:p w14:paraId="203F6130" w14:textId="7678BEBE" w:rsidR="00321C89" w:rsidRDefault="00321C89" w:rsidP="00B57D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B57D3A">
        <w:rPr>
          <w:i/>
          <w:iCs/>
          <w:sz w:val="24"/>
          <w:szCs w:val="24"/>
        </w:rPr>
        <w:t>Scope</w:t>
      </w:r>
      <w:r>
        <w:rPr>
          <w:sz w:val="24"/>
          <w:szCs w:val="24"/>
        </w:rPr>
        <w:t xml:space="preserve"> </w:t>
      </w:r>
      <w:r w:rsidR="00B57D3A">
        <w:rPr>
          <w:sz w:val="24"/>
          <w:szCs w:val="24"/>
        </w:rPr>
        <w:t xml:space="preserve">dalam javascript adalah cakupan yang menentukan bagaimana suatu variabel atau fungsi dapat diakses. Terdapat 2 jenis </w:t>
      </w:r>
      <w:r w:rsidR="00B57D3A">
        <w:rPr>
          <w:i/>
          <w:iCs/>
          <w:sz w:val="24"/>
          <w:szCs w:val="24"/>
        </w:rPr>
        <w:t xml:space="preserve">scope </w:t>
      </w:r>
      <w:r w:rsidR="00B57D3A">
        <w:rPr>
          <w:sz w:val="24"/>
          <w:szCs w:val="24"/>
        </w:rPr>
        <w:t xml:space="preserve">pada javascript yaitu </w:t>
      </w:r>
      <w:r w:rsidR="00B57D3A">
        <w:rPr>
          <w:i/>
          <w:iCs/>
          <w:sz w:val="24"/>
          <w:szCs w:val="24"/>
        </w:rPr>
        <w:t>root scope</w:t>
      </w:r>
      <w:r w:rsidR="00B57D3A">
        <w:rPr>
          <w:sz w:val="24"/>
          <w:szCs w:val="24"/>
        </w:rPr>
        <w:t xml:space="preserve"> dan </w:t>
      </w:r>
      <w:r w:rsidR="00B57D3A">
        <w:rPr>
          <w:i/>
          <w:iCs/>
          <w:sz w:val="24"/>
          <w:szCs w:val="24"/>
        </w:rPr>
        <w:t>child scope.</w:t>
      </w:r>
      <w:r w:rsidR="00B57D3A">
        <w:rPr>
          <w:sz w:val="24"/>
          <w:szCs w:val="24"/>
        </w:rPr>
        <w:t xml:space="preserve"> Status ini juga dapat dipengaruhi oleh penggunaan let, const, dan var.</w:t>
      </w:r>
    </w:p>
    <w:p w14:paraId="3044EB96" w14:textId="77777777" w:rsidR="00321C89" w:rsidRDefault="00321C89" w:rsidP="00321C8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14:paraId="728C11CF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// arrow function</w:t>
      </w:r>
    </w:p>
    <w:p w14:paraId="02942AFD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var greeting_arrow = (name) =&gt; {</w:t>
      </w:r>
    </w:p>
    <w:p w14:paraId="0941D7E6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 xml:space="preserve">    return `Hello, ${name}`</w:t>
      </w:r>
    </w:p>
    <w:p w14:paraId="3E043792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}</w:t>
      </w:r>
    </w:p>
    <w:p w14:paraId="42D4C288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// normal function</w:t>
      </w:r>
    </w:p>
    <w:p w14:paraId="7737B88A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var greeting_normal = function(name){</w:t>
      </w:r>
    </w:p>
    <w:p w14:paraId="2FAF7DDF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 xml:space="preserve">    return `Hello, ${name}`</w:t>
      </w:r>
    </w:p>
    <w:p w14:paraId="7A7C91AD" w14:textId="77777777" w:rsidR="00321C89" w:rsidRPr="00B57D3A" w:rsidRDefault="00321C89" w:rsidP="00321C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 w:themeColor="text1"/>
          <w:sz w:val="24"/>
          <w:szCs w:val="24"/>
        </w:rPr>
      </w:pPr>
      <w:r w:rsidRPr="00B57D3A">
        <w:rPr>
          <w:rFonts w:eastAsia="Times New Roman"/>
          <w:color w:val="000000" w:themeColor="text1"/>
          <w:sz w:val="24"/>
          <w:szCs w:val="24"/>
        </w:rPr>
        <w:t>}</w:t>
      </w:r>
    </w:p>
    <w:p w14:paraId="6A41F2E8" w14:textId="62EB9545" w:rsidR="00321C89" w:rsidRPr="00321C89" w:rsidRDefault="00B57D3A" w:rsidP="00B57D3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Onclick: adalah method yang akan menjalankan suatu fungsi ketika terjadi event klik pada element tersebut. Contoh: Counter akan bertambah 1 setiap tombol ditekan oleh pengguna.</w:t>
      </w:r>
    </w:p>
    <w:p w14:paraId="525527BD" w14:textId="06FBF569" w:rsidR="00D54767" w:rsidRPr="00A14AF6" w:rsidRDefault="00B57D3A" w:rsidP="00D5476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Proses synchronous bersifat blocking, artinya</w:t>
      </w:r>
      <w:r w:rsidR="00D54767">
        <w:rPr>
          <w:sz w:val="24"/>
          <w:szCs w:val="24"/>
        </w:rPr>
        <w:t xml:space="preserve"> suatu baris kode harus selesai dahulu sebelum baris kode sesudahnya dapat dijalankan. Sedangkan, pada dasarnya asynchronous bersifat non-blocking sehingga baris kode berikutnya dapat dijalankan tanpa menunggu baris kode sebelumnya selesai dijalankan (kecuali menggunakan await). </w:t>
      </w:r>
    </w:p>
    <w:tbl>
      <w:tblPr>
        <w:tblStyle w:val="TableGrid"/>
        <w:tblW w:w="0" w:type="auto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</w:tblGrid>
      <w:tr w:rsidR="00D54767" w14:paraId="5C77F501" w14:textId="77777777" w:rsidTr="004C23C5">
        <w:tc>
          <w:tcPr>
            <w:tcW w:w="1977" w:type="dxa"/>
          </w:tcPr>
          <w:p w14:paraId="127CE55E" w14:textId="3817B87A" w:rsidR="00D54767" w:rsidRDefault="00D54767" w:rsidP="00D547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</w:t>
            </w:r>
          </w:p>
        </w:tc>
      </w:tr>
      <w:tr w:rsidR="00D54767" w14:paraId="52CF6EB3" w14:textId="77777777" w:rsidTr="004C23C5">
        <w:tc>
          <w:tcPr>
            <w:tcW w:w="1977" w:type="dxa"/>
          </w:tcPr>
          <w:p w14:paraId="00FF0780" w14:textId="75BE869C" w:rsidR="00D54767" w:rsidRDefault="00D54767" w:rsidP="00D5476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D54767" w14:paraId="16FF3E1D" w14:textId="77777777" w:rsidTr="004C23C5">
        <w:tc>
          <w:tcPr>
            <w:tcW w:w="1977" w:type="dxa"/>
          </w:tcPr>
          <w:p w14:paraId="7AD6A184" w14:textId="3C83E9A9" w:rsidR="00D54767" w:rsidRDefault="00D54767" w:rsidP="00D54767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850F45A" wp14:editId="4AB63928">
                  <wp:extent cx="859915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70" cy="44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5D40A8" w14:textId="376651F8" w:rsidR="006A1954" w:rsidRDefault="00D54767" w:rsidP="00321C8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6A1954" w:rsidSect="00321C89">
      <w:headerReference w:type="default" r:id="rId8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E5BA8" w14:textId="77777777" w:rsidR="00671372" w:rsidRDefault="00671372" w:rsidP="00321C89">
      <w:r>
        <w:separator/>
      </w:r>
    </w:p>
  </w:endnote>
  <w:endnote w:type="continuationSeparator" w:id="0">
    <w:p w14:paraId="607E8489" w14:textId="77777777" w:rsidR="00671372" w:rsidRDefault="00671372" w:rsidP="00321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7DAD4" w14:textId="77777777" w:rsidR="00671372" w:rsidRDefault="00671372" w:rsidP="00321C89">
      <w:r>
        <w:separator/>
      </w:r>
    </w:p>
  </w:footnote>
  <w:footnote w:type="continuationSeparator" w:id="0">
    <w:p w14:paraId="6EAD79A3" w14:textId="77777777" w:rsidR="00671372" w:rsidRDefault="00671372" w:rsidP="00321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E76B8" w14:textId="52C231AF" w:rsidR="00321C89" w:rsidRDefault="00321C89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7EF8E488" wp14:editId="4E5DE1B3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54"/>
    <w:rsid w:val="00321C89"/>
    <w:rsid w:val="0049151E"/>
    <w:rsid w:val="004C23C5"/>
    <w:rsid w:val="00671372"/>
    <w:rsid w:val="006A1954"/>
    <w:rsid w:val="00A14AF6"/>
    <w:rsid w:val="00B57D3A"/>
    <w:rsid w:val="00D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236FC"/>
  <w15:docId w15:val="{782A4C21-5FA1-4C55-BD72-759B932A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C89"/>
  </w:style>
  <w:style w:type="paragraph" w:styleId="Footer">
    <w:name w:val="footer"/>
    <w:basedOn w:val="Normal"/>
    <w:link w:val="FooterChar"/>
    <w:uiPriority w:val="99"/>
    <w:unhideWhenUsed/>
    <w:rsid w:val="0032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C89"/>
  </w:style>
  <w:style w:type="paragraph" w:styleId="ListParagraph">
    <w:name w:val="List Paragraph"/>
    <w:basedOn w:val="Normal"/>
    <w:uiPriority w:val="34"/>
    <w:qFormat/>
    <w:rsid w:val="00321C8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54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9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Firsta Adi Pradana</cp:lastModifiedBy>
  <cp:revision>4</cp:revision>
  <dcterms:created xsi:type="dcterms:W3CDTF">2021-08-31T05:52:00Z</dcterms:created>
  <dcterms:modified xsi:type="dcterms:W3CDTF">2021-08-31T11:10:00Z</dcterms:modified>
</cp:coreProperties>
</file>