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b/>
          <w:bCs/>
          <w:color w:val="555555"/>
          <w:kern w:val="0"/>
          <w:sz w:val="16"/>
        </w:rPr>
        <w:t>帧锁定算法解决游戏同步</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t>早期</w:t>
      </w:r>
      <w:r w:rsidRPr="000702BB">
        <w:rPr>
          <w:rFonts w:ascii="Verdana" w:eastAsia="宋体" w:hAnsi="Verdana" w:cs="宋体"/>
          <w:color w:val="555555"/>
          <w:kern w:val="0"/>
          <w:sz w:val="16"/>
          <w:szCs w:val="16"/>
        </w:rPr>
        <w:t xml:space="preserve"> RTS</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t>XBOX360 LIVE</w:t>
      </w:r>
      <w:r w:rsidRPr="000702BB">
        <w:rPr>
          <w:rFonts w:ascii="Verdana" w:eastAsia="宋体" w:hAnsi="Verdana" w:cs="宋体"/>
          <w:color w:val="555555"/>
          <w:kern w:val="0"/>
          <w:sz w:val="16"/>
          <w:szCs w:val="16"/>
        </w:rPr>
        <w:t>游戏常用同步策略是什么？格斗游戏多人联机如何保证流畅性和一致性？如何才能像单机游戏一样编写网游？敬请观看《帧锁定同步算法》</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t>《帧锁定同步算法》转载请注明出处：</w:t>
      </w:r>
      <w:hyperlink r:id="rId6" w:tooltip="http://www.skywind.me/blog/archives/131" w:history="1">
        <w:r w:rsidRPr="000702BB">
          <w:rPr>
            <w:rFonts w:ascii="Verdana" w:eastAsia="宋体" w:hAnsi="Verdana" w:cs="宋体"/>
            <w:color w:val="2970A6"/>
            <w:kern w:val="0"/>
            <w:sz w:val="16"/>
          </w:rPr>
          <w:t>http://www.skywind.me/blog/archives/131</w:t>
        </w:r>
      </w:hyperlink>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b/>
          <w:bCs/>
          <w:color w:val="555555"/>
          <w:kern w:val="0"/>
          <w:sz w:val="16"/>
        </w:rPr>
        <w:t>算法概念</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t>该算法普遍要求网速</w:t>
      </w:r>
      <w:r w:rsidRPr="000702BB">
        <w:rPr>
          <w:rFonts w:ascii="Verdana" w:eastAsia="宋体" w:hAnsi="Verdana" w:cs="宋体"/>
          <w:color w:val="555555"/>
          <w:kern w:val="0"/>
          <w:sz w:val="16"/>
          <w:szCs w:val="16"/>
        </w:rPr>
        <w:t>RTT</w:t>
      </w:r>
      <w:r w:rsidRPr="000702BB">
        <w:rPr>
          <w:rFonts w:ascii="Verdana" w:eastAsia="宋体" w:hAnsi="Verdana" w:cs="宋体"/>
          <w:color w:val="555555"/>
          <w:kern w:val="0"/>
          <w:sz w:val="16"/>
          <w:szCs w:val="16"/>
        </w:rPr>
        <w:t>要在</w:t>
      </w:r>
      <w:r w:rsidRPr="000702BB">
        <w:rPr>
          <w:rFonts w:ascii="Verdana" w:eastAsia="宋体" w:hAnsi="Verdana" w:cs="宋体"/>
          <w:color w:val="555555"/>
          <w:kern w:val="0"/>
          <w:sz w:val="16"/>
          <w:szCs w:val="16"/>
        </w:rPr>
        <w:t>100ms</w:t>
      </w:r>
      <w:r w:rsidRPr="000702BB">
        <w:rPr>
          <w:rFonts w:ascii="Verdana" w:eastAsia="宋体" w:hAnsi="Verdana" w:cs="宋体"/>
          <w:color w:val="555555"/>
          <w:kern w:val="0"/>
          <w:sz w:val="16"/>
          <w:szCs w:val="16"/>
        </w:rPr>
        <w:t>以内，一般人数不超过</w:t>
      </w:r>
      <w:r w:rsidRPr="000702BB">
        <w:rPr>
          <w:rFonts w:ascii="Verdana" w:eastAsia="宋体" w:hAnsi="Verdana" w:cs="宋体"/>
          <w:color w:val="555555"/>
          <w:kern w:val="0"/>
          <w:sz w:val="16"/>
          <w:szCs w:val="16"/>
        </w:rPr>
        <w:t>8</w:t>
      </w:r>
      <w:r w:rsidRPr="000702BB">
        <w:rPr>
          <w:rFonts w:ascii="Verdana" w:eastAsia="宋体" w:hAnsi="Verdana" w:cs="宋体"/>
          <w:color w:val="555555"/>
          <w:kern w:val="0"/>
          <w:sz w:val="16"/>
          <w:szCs w:val="16"/>
        </w:rPr>
        <w:t>人，在这样的情况下，可以像单机游戏一样编写网络游戏。所有客户端任意时刻逻辑都是统一的，缺点是一个人卡机，所有人等待。</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t>1</w:t>
      </w:r>
      <w:r w:rsidRPr="000702BB">
        <w:rPr>
          <w:rFonts w:ascii="Verdana" w:eastAsia="宋体" w:hAnsi="Verdana" w:cs="宋体"/>
          <w:color w:val="555555"/>
          <w:kern w:val="0"/>
          <w:sz w:val="16"/>
          <w:szCs w:val="16"/>
        </w:rPr>
        <w:t>．客户端定时（比如每五帧）上传控制信息。</w:t>
      </w:r>
      <w:r w:rsidRPr="000702BB">
        <w:rPr>
          <w:rFonts w:ascii="Verdana" w:eastAsia="宋体" w:hAnsi="Verdana" w:cs="宋体"/>
          <w:color w:val="555555"/>
          <w:kern w:val="0"/>
          <w:sz w:val="16"/>
          <w:szCs w:val="16"/>
        </w:rPr>
        <w:br/>
        <w:t>2</w:t>
      </w:r>
      <w:r w:rsidRPr="000702BB">
        <w:rPr>
          <w:rFonts w:ascii="Verdana" w:eastAsia="宋体" w:hAnsi="Verdana" w:cs="宋体"/>
          <w:color w:val="555555"/>
          <w:kern w:val="0"/>
          <w:sz w:val="16"/>
          <w:szCs w:val="16"/>
        </w:rPr>
        <w:t>．服务器收到所有控制信息后广播给所有客户。</w:t>
      </w:r>
      <w:r w:rsidRPr="000702BB">
        <w:rPr>
          <w:rFonts w:ascii="Verdana" w:eastAsia="宋体" w:hAnsi="Verdana" w:cs="宋体"/>
          <w:color w:val="555555"/>
          <w:kern w:val="0"/>
          <w:sz w:val="16"/>
          <w:szCs w:val="16"/>
        </w:rPr>
        <w:br/>
        <w:t>3</w:t>
      </w:r>
      <w:r w:rsidRPr="000702BB">
        <w:rPr>
          <w:rFonts w:ascii="Verdana" w:eastAsia="宋体" w:hAnsi="Verdana" w:cs="宋体"/>
          <w:color w:val="555555"/>
          <w:kern w:val="0"/>
          <w:sz w:val="16"/>
          <w:szCs w:val="16"/>
        </w:rPr>
        <w:t>．客户端用服务器发来的更新消息中的控制信息进行游戏。</w:t>
      </w:r>
      <w:r w:rsidRPr="000702BB">
        <w:rPr>
          <w:rFonts w:ascii="Verdana" w:eastAsia="宋体" w:hAnsi="Verdana" w:cs="宋体"/>
          <w:color w:val="555555"/>
          <w:kern w:val="0"/>
          <w:sz w:val="16"/>
          <w:szCs w:val="16"/>
        </w:rPr>
        <w:br/>
        <w:t>4</w:t>
      </w:r>
      <w:r w:rsidRPr="000702BB">
        <w:rPr>
          <w:rFonts w:ascii="Verdana" w:eastAsia="宋体" w:hAnsi="Verdana" w:cs="宋体"/>
          <w:color w:val="555555"/>
          <w:kern w:val="0"/>
          <w:sz w:val="16"/>
          <w:szCs w:val="16"/>
        </w:rPr>
        <w:t>．如果客户端进行到下一个关键帧（</w:t>
      </w:r>
      <w:r w:rsidRPr="000702BB">
        <w:rPr>
          <w:rFonts w:ascii="Verdana" w:eastAsia="宋体" w:hAnsi="Verdana" w:cs="宋体"/>
          <w:color w:val="555555"/>
          <w:kern w:val="0"/>
          <w:sz w:val="16"/>
          <w:szCs w:val="16"/>
        </w:rPr>
        <w:t>5</w:t>
      </w:r>
      <w:r w:rsidRPr="000702BB">
        <w:rPr>
          <w:rFonts w:ascii="Verdana" w:eastAsia="宋体" w:hAnsi="Verdana" w:cs="宋体"/>
          <w:color w:val="555555"/>
          <w:kern w:val="0"/>
          <w:sz w:val="16"/>
          <w:szCs w:val="16"/>
        </w:rPr>
        <w:t>帧后）时没有收到服务器的更新消息则等待。</w:t>
      </w:r>
      <w:r w:rsidRPr="000702BB">
        <w:rPr>
          <w:rFonts w:ascii="Verdana" w:eastAsia="宋体" w:hAnsi="Verdana" w:cs="宋体"/>
          <w:color w:val="555555"/>
          <w:kern w:val="0"/>
          <w:sz w:val="16"/>
          <w:szCs w:val="16"/>
        </w:rPr>
        <w:br/>
        <w:t>5</w:t>
      </w:r>
      <w:r w:rsidRPr="000702BB">
        <w:rPr>
          <w:rFonts w:ascii="Verdana" w:eastAsia="宋体" w:hAnsi="Verdana" w:cs="宋体"/>
          <w:color w:val="555555"/>
          <w:kern w:val="0"/>
          <w:sz w:val="16"/>
          <w:szCs w:val="16"/>
        </w:rPr>
        <w:t>．如果客户端进行到下一个关键帧时已经接收到了服务器的更新消息，则将上面的数据用于游戏，并采集当前鼠标键盘输入发送给服务器，同时继续进行下去。</w:t>
      </w:r>
      <w:r w:rsidRPr="000702BB">
        <w:rPr>
          <w:rFonts w:ascii="Verdana" w:eastAsia="宋体" w:hAnsi="Verdana" w:cs="宋体"/>
          <w:color w:val="555555"/>
          <w:kern w:val="0"/>
          <w:sz w:val="16"/>
          <w:szCs w:val="16"/>
        </w:rPr>
        <w:br/>
        <w:t>6</w:t>
      </w:r>
      <w:r w:rsidRPr="000702BB">
        <w:rPr>
          <w:rFonts w:ascii="Verdana" w:eastAsia="宋体" w:hAnsi="Verdana" w:cs="宋体"/>
          <w:color w:val="555555"/>
          <w:kern w:val="0"/>
          <w:sz w:val="16"/>
          <w:szCs w:val="16"/>
        </w:rPr>
        <w:t>．服务端采集到所有数据后再次发送下一个关键帧更新消息。</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t>这个等待关键帧更新数据的过程称为</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t>帧锁定</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br/>
      </w:r>
      <w:r w:rsidRPr="000702BB">
        <w:rPr>
          <w:rFonts w:ascii="Verdana" w:eastAsia="宋体" w:hAnsi="Verdana" w:cs="宋体"/>
          <w:color w:val="555555"/>
          <w:kern w:val="0"/>
          <w:sz w:val="16"/>
          <w:szCs w:val="16"/>
        </w:rPr>
        <w:t>应用案例：大部分</w:t>
      </w:r>
      <w:r w:rsidRPr="000702BB">
        <w:rPr>
          <w:rFonts w:ascii="Verdana" w:eastAsia="宋体" w:hAnsi="Verdana" w:cs="宋体"/>
          <w:color w:val="555555"/>
          <w:kern w:val="0"/>
          <w:sz w:val="16"/>
          <w:szCs w:val="16"/>
        </w:rPr>
        <w:t>RTS</w:t>
      </w:r>
      <w:r w:rsidRPr="000702BB">
        <w:rPr>
          <w:rFonts w:ascii="Verdana" w:eastAsia="宋体" w:hAnsi="Verdana" w:cs="宋体"/>
          <w:color w:val="555555"/>
          <w:kern w:val="0"/>
          <w:sz w:val="16"/>
          <w:szCs w:val="16"/>
        </w:rPr>
        <w:t>游戏，街霸</w:t>
      </w:r>
      <w:r w:rsidRPr="000702BB">
        <w:rPr>
          <w:rFonts w:ascii="Verdana" w:eastAsia="宋体" w:hAnsi="Verdana" w:cs="宋体"/>
          <w:color w:val="555555"/>
          <w:kern w:val="0"/>
          <w:sz w:val="16"/>
          <w:szCs w:val="16"/>
        </w:rPr>
        <w:t>II(xbox360)</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t>Callus</w:t>
      </w:r>
      <w:r w:rsidRPr="000702BB">
        <w:rPr>
          <w:rFonts w:ascii="Verdana" w:eastAsia="宋体" w:hAnsi="Verdana" w:cs="宋体"/>
          <w:color w:val="555555"/>
          <w:kern w:val="0"/>
          <w:sz w:val="16"/>
          <w:szCs w:val="16"/>
        </w:rPr>
        <w:t>模拟器。</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t> </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b/>
          <w:bCs/>
          <w:color w:val="555555"/>
          <w:kern w:val="0"/>
          <w:sz w:val="16"/>
        </w:rPr>
        <w:t>算法流程</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t>客户端逻辑：</w:t>
      </w:r>
      <w:r w:rsidRPr="000702BB">
        <w:rPr>
          <w:rFonts w:ascii="Verdana" w:eastAsia="宋体" w:hAnsi="Verdana" w:cs="宋体"/>
          <w:color w:val="555555"/>
          <w:kern w:val="0"/>
          <w:sz w:val="16"/>
          <w:szCs w:val="16"/>
        </w:rPr>
        <w:br/>
        <w:t xml:space="preserve">1.        </w:t>
      </w:r>
      <w:r w:rsidRPr="000702BB">
        <w:rPr>
          <w:rFonts w:ascii="Verdana" w:eastAsia="宋体" w:hAnsi="Verdana" w:cs="宋体"/>
          <w:color w:val="555555"/>
          <w:kern w:val="0"/>
          <w:sz w:val="16"/>
          <w:szCs w:val="16"/>
        </w:rPr>
        <w:t>判断当前帧</w:t>
      </w:r>
      <w:r w:rsidRPr="000702BB">
        <w:rPr>
          <w:rFonts w:ascii="Verdana" w:eastAsia="宋体" w:hAnsi="Verdana" w:cs="宋体"/>
          <w:color w:val="555555"/>
          <w:kern w:val="0"/>
          <w:sz w:val="16"/>
          <w:szCs w:val="16"/>
        </w:rPr>
        <w:t>F</w:t>
      </w:r>
      <w:r w:rsidRPr="000702BB">
        <w:rPr>
          <w:rFonts w:ascii="Verdana" w:eastAsia="宋体" w:hAnsi="Verdana" w:cs="宋体"/>
          <w:color w:val="555555"/>
          <w:kern w:val="0"/>
          <w:sz w:val="16"/>
          <w:szCs w:val="16"/>
        </w:rPr>
        <w:t>是否关键帧</w:t>
      </w:r>
      <w:r w:rsidRPr="000702BB">
        <w:rPr>
          <w:rFonts w:ascii="Verdana" w:eastAsia="宋体" w:hAnsi="Verdana" w:cs="宋体"/>
          <w:color w:val="555555"/>
          <w:kern w:val="0"/>
          <w:sz w:val="16"/>
          <w:szCs w:val="16"/>
        </w:rPr>
        <w:t>K1</w:t>
      </w:r>
      <w:r w:rsidRPr="000702BB">
        <w:rPr>
          <w:rFonts w:ascii="Verdana" w:eastAsia="宋体" w:hAnsi="Verdana" w:cs="宋体"/>
          <w:color w:val="555555"/>
          <w:kern w:val="0"/>
          <w:sz w:val="16"/>
          <w:szCs w:val="16"/>
        </w:rPr>
        <w:t>：如果不是跳转（</w:t>
      </w:r>
      <w:r w:rsidRPr="000702BB">
        <w:rPr>
          <w:rFonts w:ascii="Verdana" w:eastAsia="宋体" w:hAnsi="Verdana" w:cs="宋体"/>
          <w:color w:val="555555"/>
          <w:kern w:val="0"/>
          <w:sz w:val="16"/>
          <w:szCs w:val="16"/>
        </w:rPr>
        <w:t>7</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br/>
        <w:t xml:space="preserve">2.        </w:t>
      </w:r>
      <w:r w:rsidRPr="000702BB">
        <w:rPr>
          <w:rFonts w:ascii="Verdana" w:eastAsia="宋体" w:hAnsi="Verdana" w:cs="宋体"/>
          <w:color w:val="555555"/>
          <w:kern w:val="0"/>
          <w:sz w:val="16"/>
          <w:szCs w:val="16"/>
        </w:rPr>
        <w:t>如果是关键帧，则察看有没有</w:t>
      </w:r>
      <w:r w:rsidRPr="000702BB">
        <w:rPr>
          <w:rFonts w:ascii="Verdana" w:eastAsia="宋体" w:hAnsi="Verdana" w:cs="宋体"/>
          <w:color w:val="555555"/>
          <w:kern w:val="0"/>
          <w:sz w:val="16"/>
          <w:szCs w:val="16"/>
        </w:rPr>
        <w:t>K1</w:t>
      </w:r>
      <w:r w:rsidRPr="000702BB">
        <w:rPr>
          <w:rFonts w:ascii="Verdana" w:eastAsia="宋体" w:hAnsi="Verdana" w:cs="宋体"/>
          <w:color w:val="555555"/>
          <w:kern w:val="0"/>
          <w:sz w:val="16"/>
          <w:szCs w:val="16"/>
        </w:rPr>
        <w:t>的</w:t>
      </w:r>
      <w:r w:rsidRPr="000702BB">
        <w:rPr>
          <w:rFonts w:ascii="Verdana" w:eastAsia="宋体" w:hAnsi="Verdana" w:cs="宋体"/>
          <w:color w:val="555555"/>
          <w:kern w:val="0"/>
          <w:sz w:val="16"/>
          <w:szCs w:val="16"/>
        </w:rPr>
        <w:t>UPDATE</w:t>
      </w:r>
      <w:r w:rsidRPr="000702BB">
        <w:rPr>
          <w:rFonts w:ascii="Verdana" w:eastAsia="宋体" w:hAnsi="Verdana" w:cs="宋体"/>
          <w:color w:val="555555"/>
          <w:kern w:val="0"/>
          <w:sz w:val="16"/>
          <w:szCs w:val="16"/>
        </w:rPr>
        <w:t>数据，如果没有的话重复</w:t>
      </w:r>
      <w:r w:rsidRPr="000702BB">
        <w:rPr>
          <w:rFonts w:ascii="Verdana" w:eastAsia="宋体" w:hAnsi="Verdana" w:cs="宋体"/>
          <w:color w:val="555555"/>
          <w:kern w:val="0"/>
          <w:sz w:val="16"/>
          <w:szCs w:val="16"/>
        </w:rPr>
        <w:t>2</w:t>
      </w:r>
      <w:r w:rsidRPr="000702BB">
        <w:rPr>
          <w:rFonts w:ascii="Verdana" w:eastAsia="宋体" w:hAnsi="Verdana" w:cs="宋体"/>
          <w:color w:val="555555"/>
          <w:kern w:val="0"/>
          <w:sz w:val="16"/>
          <w:szCs w:val="16"/>
        </w:rPr>
        <w:t>等待。</w:t>
      </w:r>
      <w:r w:rsidRPr="000702BB">
        <w:rPr>
          <w:rFonts w:ascii="Verdana" w:eastAsia="宋体" w:hAnsi="Verdana" w:cs="宋体"/>
          <w:color w:val="555555"/>
          <w:kern w:val="0"/>
          <w:sz w:val="16"/>
          <w:szCs w:val="16"/>
        </w:rPr>
        <w:br/>
        <w:t xml:space="preserve">3.        </w:t>
      </w:r>
      <w:r w:rsidRPr="000702BB">
        <w:rPr>
          <w:rFonts w:ascii="Verdana" w:eastAsia="宋体" w:hAnsi="Verdana" w:cs="宋体"/>
          <w:color w:val="555555"/>
          <w:kern w:val="0"/>
          <w:sz w:val="16"/>
          <w:szCs w:val="16"/>
        </w:rPr>
        <w:t>采集当前</w:t>
      </w:r>
      <w:r w:rsidRPr="000702BB">
        <w:rPr>
          <w:rFonts w:ascii="Verdana" w:eastAsia="宋体" w:hAnsi="Verdana" w:cs="宋体"/>
          <w:color w:val="555555"/>
          <w:kern w:val="0"/>
          <w:sz w:val="16"/>
          <w:szCs w:val="16"/>
        </w:rPr>
        <w:t>K1</w:t>
      </w:r>
      <w:r w:rsidRPr="000702BB">
        <w:rPr>
          <w:rFonts w:ascii="Verdana" w:eastAsia="宋体" w:hAnsi="Verdana" w:cs="宋体"/>
          <w:color w:val="555555"/>
          <w:kern w:val="0"/>
          <w:sz w:val="16"/>
          <w:szCs w:val="16"/>
        </w:rPr>
        <w:t>的输入作为</w:t>
      </w:r>
      <w:r w:rsidRPr="000702BB">
        <w:rPr>
          <w:rFonts w:ascii="Verdana" w:eastAsia="宋体" w:hAnsi="Verdana" w:cs="宋体"/>
          <w:color w:val="555555"/>
          <w:kern w:val="0"/>
          <w:sz w:val="16"/>
          <w:szCs w:val="16"/>
        </w:rPr>
        <w:t>CTRL</w:t>
      </w:r>
      <w:r w:rsidRPr="000702BB">
        <w:rPr>
          <w:rFonts w:ascii="Verdana" w:eastAsia="宋体" w:hAnsi="Verdana" w:cs="宋体"/>
          <w:color w:val="555555"/>
          <w:kern w:val="0"/>
          <w:sz w:val="16"/>
          <w:szCs w:val="16"/>
        </w:rPr>
        <w:t>数据与</w:t>
      </w:r>
      <w:r w:rsidRPr="000702BB">
        <w:rPr>
          <w:rFonts w:ascii="Verdana" w:eastAsia="宋体" w:hAnsi="Verdana" w:cs="宋体"/>
          <w:color w:val="555555"/>
          <w:kern w:val="0"/>
          <w:sz w:val="16"/>
          <w:szCs w:val="16"/>
        </w:rPr>
        <w:t>K1</w:t>
      </w:r>
      <w:r w:rsidRPr="000702BB">
        <w:rPr>
          <w:rFonts w:ascii="Verdana" w:eastAsia="宋体" w:hAnsi="Verdana" w:cs="宋体"/>
          <w:color w:val="555555"/>
          <w:kern w:val="0"/>
          <w:sz w:val="16"/>
          <w:szCs w:val="16"/>
        </w:rPr>
        <w:t>编号一起发送给服务器</w:t>
      </w:r>
      <w:r w:rsidRPr="000702BB">
        <w:rPr>
          <w:rFonts w:ascii="Verdana" w:eastAsia="宋体" w:hAnsi="Verdana" w:cs="宋体"/>
          <w:color w:val="555555"/>
          <w:kern w:val="0"/>
          <w:sz w:val="16"/>
          <w:szCs w:val="16"/>
        </w:rPr>
        <w:br/>
        <w:t xml:space="preserve">4.        </w:t>
      </w:r>
      <w:r w:rsidRPr="000702BB">
        <w:rPr>
          <w:rFonts w:ascii="Verdana" w:eastAsia="宋体" w:hAnsi="Verdana" w:cs="宋体"/>
          <w:color w:val="555555"/>
          <w:kern w:val="0"/>
          <w:sz w:val="16"/>
          <w:szCs w:val="16"/>
        </w:rPr>
        <w:t>从</w:t>
      </w:r>
      <w:r w:rsidRPr="000702BB">
        <w:rPr>
          <w:rFonts w:ascii="Verdana" w:eastAsia="宋体" w:hAnsi="Verdana" w:cs="宋体"/>
          <w:color w:val="555555"/>
          <w:kern w:val="0"/>
          <w:sz w:val="16"/>
          <w:szCs w:val="16"/>
        </w:rPr>
        <w:t>UPDATE K1</w:t>
      </w:r>
      <w:r w:rsidRPr="000702BB">
        <w:rPr>
          <w:rFonts w:ascii="Verdana" w:eastAsia="宋体" w:hAnsi="Verdana" w:cs="宋体"/>
          <w:color w:val="555555"/>
          <w:kern w:val="0"/>
          <w:sz w:val="16"/>
          <w:szCs w:val="16"/>
        </w:rPr>
        <w:t>中得到下一个关键帧的号码</w:t>
      </w:r>
      <w:r w:rsidRPr="000702BB">
        <w:rPr>
          <w:rFonts w:ascii="Verdana" w:eastAsia="宋体" w:hAnsi="Verdana" w:cs="宋体"/>
          <w:color w:val="555555"/>
          <w:kern w:val="0"/>
          <w:sz w:val="16"/>
          <w:szCs w:val="16"/>
        </w:rPr>
        <w:t>K2</w:t>
      </w:r>
      <w:r w:rsidRPr="000702BB">
        <w:rPr>
          <w:rFonts w:ascii="Verdana" w:eastAsia="宋体" w:hAnsi="Verdana" w:cs="宋体"/>
          <w:color w:val="555555"/>
          <w:kern w:val="0"/>
          <w:sz w:val="16"/>
          <w:szCs w:val="16"/>
        </w:rPr>
        <w:t>以及到下一个关键帧之间的输入数据</w:t>
      </w:r>
      <w:r w:rsidRPr="000702BB">
        <w:rPr>
          <w:rFonts w:ascii="Verdana" w:eastAsia="宋体" w:hAnsi="Verdana" w:cs="宋体"/>
          <w:color w:val="555555"/>
          <w:kern w:val="0"/>
          <w:sz w:val="16"/>
          <w:szCs w:val="16"/>
        </w:rPr>
        <w:t>I</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br/>
        <w:t xml:space="preserve">5.        </w:t>
      </w:r>
      <w:r w:rsidRPr="000702BB">
        <w:rPr>
          <w:rFonts w:ascii="Verdana" w:eastAsia="宋体" w:hAnsi="Verdana" w:cs="宋体"/>
          <w:color w:val="555555"/>
          <w:kern w:val="0"/>
          <w:sz w:val="16"/>
          <w:szCs w:val="16"/>
        </w:rPr>
        <w:t>从这个关键帧到下</w:t>
      </w:r>
      <w:r w:rsidRPr="000702BB">
        <w:rPr>
          <w:rFonts w:ascii="Verdana" w:eastAsia="宋体" w:hAnsi="Verdana" w:cs="宋体"/>
          <w:color w:val="555555"/>
          <w:kern w:val="0"/>
          <w:sz w:val="16"/>
          <w:szCs w:val="16"/>
        </w:rPr>
        <w:t xml:space="preserve"> </w:t>
      </w:r>
      <w:r w:rsidRPr="000702BB">
        <w:rPr>
          <w:rFonts w:ascii="Verdana" w:eastAsia="宋体" w:hAnsi="Verdana" w:cs="宋体"/>
          <w:color w:val="555555"/>
          <w:kern w:val="0"/>
          <w:sz w:val="16"/>
          <w:szCs w:val="16"/>
        </w:rPr>
        <w:t>一个关键帧</w:t>
      </w:r>
      <w:r w:rsidRPr="000702BB">
        <w:rPr>
          <w:rFonts w:ascii="Verdana" w:eastAsia="宋体" w:hAnsi="Verdana" w:cs="宋体"/>
          <w:color w:val="555555"/>
          <w:kern w:val="0"/>
          <w:sz w:val="16"/>
          <w:szCs w:val="16"/>
        </w:rPr>
        <w:t>K2</w:t>
      </w:r>
      <w:r w:rsidRPr="000702BB">
        <w:rPr>
          <w:rFonts w:ascii="Verdana" w:eastAsia="宋体" w:hAnsi="Verdana" w:cs="宋体"/>
          <w:color w:val="555555"/>
          <w:kern w:val="0"/>
          <w:sz w:val="16"/>
          <w:szCs w:val="16"/>
        </w:rPr>
        <w:t>之间的虚拟输入都用</w:t>
      </w:r>
      <w:r w:rsidRPr="000702BB">
        <w:rPr>
          <w:rFonts w:ascii="Verdana" w:eastAsia="宋体" w:hAnsi="Verdana" w:cs="宋体"/>
          <w:color w:val="555555"/>
          <w:kern w:val="0"/>
          <w:sz w:val="16"/>
          <w:szCs w:val="16"/>
        </w:rPr>
        <w:t>I</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br/>
        <w:t xml:space="preserve">6.        </w:t>
      </w:r>
      <w:r w:rsidRPr="000702BB">
        <w:rPr>
          <w:rFonts w:ascii="Verdana" w:eastAsia="宋体" w:hAnsi="Verdana" w:cs="宋体"/>
          <w:color w:val="555555"/>
          <w:kern w:val="0"/>
          <w:sz w:val="16"/>
          <w:szCs w:val="16"/>
        </w:rPr>
        <w:t>令</w:t>
      </w:r>
      <w:r w:rsidRPr="000702BB">
        <w:rPr>
          <w:rFonts w:ascii="Verdana" w:eastAsia="宋体" w:hAnsi="Verdana" w:cs="宋体"/>
          <w:color w:val="555555"/>
          <w:kern w:val="0"/>
          <w:sz w:val="16"/>
          <w:szCs w:val="16"/>
        </w:rPr>
        <w:t>K1 = K2</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br/>
      </w:r>
      <w:r w:rsidRPr="000702BB">
        <w:rPr>
          <w:rFonts w:ascii="Verdana" w:eastAsia="宋体" w:hAnsi="Verdana" w:cs="宋体"/>
          <w:color w:val="555555"/>
          <w:kern w:val="0"/>
          <w:sz w:val="16"/>
          <w:szCs w:val="16"/>
        </w:rPr>
        <w:lastRenderedPageBreak/>
        <w:t xml:space="preserve">7.        </w:t>
      </w:r>
      <w:r w:rsidRPr="000702BB">
        <w:rPr>
          <w:rFonts w:ascii="Verdana" w:eastAsia="宋体" w:hAnsi="Verdana" w:cs="宋体"/>
          <w:color w:val="555555"/>
          <w:kern w:val="0"/>
          <w:sz w:val="16"/>
          <w:szCs w:val="16"/>
        </w:rPr>
        <w:t>执行该帧逻辑</w:t>
      </w:r>
      <w:r w:rsidRPr="000702BB">
        <w:rPr>
          <w:rFonts w:ascii="Verdana" w:eastAsia="宋体" w:hAnsi="Verdana" w:cs="宋体"/>
          <w:color w:val="555555"/>
          <w:kern w:val="0"/>
          <w:sz w:val="16"/>
          <w:szCs w:val="16"/>
        </w:rPr>
        <w:br/>
        <w:t xml:space="preserve">8.        </w:t>
      </w:r>
      <w:r w:rsidRPr="000702BB">
        <w:rPr>
          <w:rFonts w:ascii="Verdana" w:eastAsia="宋体" w:hAnsi="Verdana" w:cs="宋体"/>
          <w:color w:val="555555"/>
          <w:kern w:val="0"/>
          <w:sz w:val="16"/>
          <w:szCs w:val="16"/>
        </w:rPr>
        <w:t>跳转（</w:t>
      </w:r>
      <w:r w:rsidRPr="000702BB">
        <w:rPr>
          <w:rFonts w:ascii="Verdana" w:eastAsia="宋体" w:hAnsi="Verdana" w:cs="宋体"/>
          <w:color w:val="555555"/>
          <w:kern w:val="0"/>
          <w:sz w:val="16"/>
          <w:szCs w:val="16"/>
        </w:rPr>
        <w:t>1</w:t>
      </w:r>
      <w:r w:rsidRPr="000702BB">
        <w:rPr>
          <w:rFonts w:ascii="Verdana" w:eastAsia="宋体" w:hAnsi="Verdana" w:cs="宋体"/>
          <w:color w:val="555555"/>
          <w:kern w:val="0"/>
          <w:sz w:val="16"/>
          <w:szCs w:val="16"/>
        </w:rPr>
        <w:t>）</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t>服务端逻辑：</w:t>
      </w:r>
      <w:r w:rsidRPr="000702BB">
        <w:rPr>
          <w:rFonts w:ascii="Verdana" w:eastAsia="宋体" w:hAnsi="Verdana" w:cs="宋体"/>
          <w:color w:val="555555"/>
          <w:kern w:val="0"/>
          <w:sz w:val="16"/>
          <w:szCs w:val="16"/>
        </w:rPr>
        <w:br/>
        <w:t>1</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t xml:space="preserve">        </w:t>
      </w:r>
      <w:r w:rsidRPr="000702BB">
        <w:rPr>
          <w:rFonts w:ascii="Verdana" w:eastAsia="宋体" w:hAnsi="Verdana" w:cs="宋体"/>
          <w:color w:val="555555"/>
          <w:kern w:val="0"/>
          <w:sz w:val="16"/>
          <w:szCs w:val="16"/>
        </w:rPr>
        <w:t>收集所有客户端本关键帧</w:t>
      </w:r>
      <w:r w:rsidRPr="000702BB">
        <w:rPr>
          <w:rFonts w:ascii="Verdana" w:eastAsia="宋体" w:hAnsi="Verdana" w:cs="宋体"/>
          <w:color w:val="555555"/>
          <w:kern w:val="0"/>
          <w:sz w:val="16"/>
          <w:szCs w:val="16"/>
        </w:rPr>
        <w:t>K1</w:t>
      </w:r>
      <w:r w:rsidRPr="000702BB">
        <w:rPr>
          <w:rFonts w:ascii="Verdana" w:eastAsia="宋体" w:hAnsi="Verdana" w:cs="宋体"/>
          <w:color w:val="555555"/>
          <w:kern w:val="0"/>
          <w:sz w:val="16"/>
          <w:szCs w:val="16"/>
        </w:rPr>
        <w:t>的</w:t>
      </w:r>
      <w:r w:rsidRPr="000702BB">
        <w:rPr>
          <w:rFonts w:ascii="Verdana" w:eastAsia="宋体" w:hAnsi="Verdana" w:cs="宋体"/>
          <w:color w:val="555555"/>
          <w:kern w:val="0"/>
          <w:sz w:val="16"/>
          <w:szCs w:val="16"/>
        </w:rPr>
        <w:t>CTRL</w:t>
      </w:r>
      <w:r w:rsidRPr="000702BB">
        <w:rPr>
          <w:rFonts w:ascii="Verdana" w:eastAsia="宋体" w:hAnsi="Verdana" w:cs="宋体"/>
          <w:color w:val="555555"/>
          <w:kern w:val="0"/>
          <w:sz w:val="16"/>
          <w:szCs w:val="16"/>
        </w:rPr>
        <w:t>数据（</w:t>
      </w:r>
      <w:r w:rsidRPr="000702BB">
        <w:rPr>
          <w:rFonts w:ascii="Verdana" w:eastAsia="宋体" w:hAnsi="Verdana" w:cs="宋体"/>
          <w:color w:val="555555"/>
          <w:kern w:val="0"/>
          <w:sz w:val="16"/>
          <w:szCs w:val="16"/>
        </w:rPr>
        <w:t>Ctrl-K</w:t>
      </w:r>
      <w:r w:rsidRPr="000702BB">
        <w:rPr>
          <w:rFonts w:ascii="Verdana" w:eastAsia="宋体" w:hAnsi="Verdana" w:cs="宋体"/>
          <w:color w:val="555555"/>
          <w:kern w:val="0"/>
          <w:sz w:val="16"/>
          <w:szCs w:val="16"/>
        </w:rPr>
        <w:t>）等待知道收集完成所有的</w:t>
      </w:r>
      <w:r w:rsidRPr="000702BB">
        <w:rPr>
          <w:rFonts w:ascii="Verdana" w:eastAsia="宋体" w:hAnsi="Verdana" w:cs="宋体"/>
          <w:color w:val="555555"/>
          <w:kern w:val="0"/>
          <w:sz w:val="16"/>
          <w:szCs w:val="16"/>
        </w:rPr>
        <w:t>CTRL-K</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br/>
        <w:t>2</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t xml:space="preserve">        </w:t>
      </w:r>
      <w:r w:rsidRPr="000702BB">
        <w:rPr>
          <w:rFonts w:ascii="Verdana" w:eastAsia="宋体" w:hAnsi="Verdana" w:cs="宋体"/>
          <w:color w:val="555555"/>
          <w:kern w:val="0"/>
          <w:sz w:val="16"/>
          <w:szCs w:val="16"/>
        </w:rPr>
        <w:t>根据所有</w:t>
      </w:r>
      <w:r w:rsidRPr="000702BB">
        <w:rPr>
          <w:rFonts w:ascii="Verdana" w:eastAsia="宋体" w:hAnsi="Verdana" w:cs="宋体"/>
          <w:color w:val="555555"/>
          <w:kern w:val="0"/>
          <w:sz w:val="16"/>
          <w:szCs w:val="16"/>
        </w:rPr>
        <w:t>CTRL-K</w:t>
      </w:r>
      <w:r w:rsidRPr="000702BB">
        <w:rPr>
          <w:rFonts w:ascii="Verdana" w:eastAsia="宋体" w:hAnsi="Verdana" w:cs="宋体"/>
          <w:color w:val="555555"/>
          <w:kern w:val="0"/>
          <w:sz w:val="16"/>
          <w:szCs w:val="16"/>
        </w:rPr>
        <w:t>，计算下一个关键帧</w:t>
      </w:r>
      <w:r w:rsidRPr="000702BB">
        <w:rPr>
          <w:rFonts w:ascii="Verdana" w:eastAsia="宋体" w:hAnsi="Verdana" w:cs="宋体"/>
          <w:color w:val="555555"/>
          <w:kern w:val="0"/>
          <w:sz w:val="16"/>
          <w:szCs w:val="16"/>
        </w:rPr>
        <w:t>K2</w:t>
      </w:r>
      <w:r w:rsidRPr="000702BB">
        <w:rPr>
          <w:rFonts w:ascii="Verdana" w:eastAsia="宋体" w:hAnsi="Verdana" w:cs="宋体"/>
          <w:color w:val="555555"/>
          <w:kern w:val="0"/>
          <w:sz w:val="16"/>
          <w:szCs w:val="16"/>
        </w:rPr>
        <w:t>的</w:t>
      </w:r>
      <w:r w:rsidRPr="000702BB">
        <w:rPr>
          <w:rFonts w:ascii="Verdana" w:eastAsia="宋体" w:hAnsi="Verdana" w:cs="宋体"/>
          <w:color w:val="555555"/>
          <w:kern w:val="0"/>
          <w:sz w:val="16"/>
          <w:szCs w:val="16"/>
        </w:rPr>
        <w:t>Update</w:t>
      </w:r>
      <w:r w:rsidRPr="000702BB">
        <w:rPr>
          <w:rFonts w:ascii="Verdana" w:eastAsia="宋体" w:hAnsi="Verdana" w:cs="宋体"/>
          <w:color w:val="555555"/>
          <w:kern w:val="0"/>
          <w:sz w:val="16"/>
          <w:szCs w:val="16"/>
        </w:rPr>
        <w:t>，计算再下一个关键帧的编号</w:t>
      </w:r>
      <w:r w:rsidRPr="000702BB">
        <w:rPr>
          <w:rFonts w:ascii="Verdana" w:eastAsia="宋体" w:hAnsi="Verdana" w:cs="宋体"/>
          <w:color w:val="555555"/>
          <w:kern w:val="0"/>
          <w:sz w:val="16"/>
          <w:szCs w:val="16"/>
        </w:rPr>
        <w:t>K3</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br/>
        <w:t>3</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t xml:space="preserve">        </w:t>
      </w:r>
      <w:r w:rsidRPr="000702BB">
        <w:rPr>
          <w:rFonts w:ascii="Verdana" w:eastAsia="宋体" w:hAnsi="Verdana" w:cs="宋体"/>
          <w:color w:val="555555"/>
          <w:kern w:val="0"/>
          <w:sz w:val="16"/>
          <w:szCs w:val="16"/>
        </w:rPr>
        <w:t>将</w:t>
      </w:r>
      <w:r w:rsidRPr="000702BB">
        <w:rPr>
          <w:rFonts w:ascii="Verdana" w:eastAsia="宋体" w:hAnsi="Verdana" w:cs="宋体"/>
          <w:color w:val="555555"/>
          <w:kern w:val="0"/>
          <w:sz w:val="16"/>
          <w:szCs w:val="16"/>
        </w:rPr>
        <w:t>Update</w:t>
      </w:r>
      <w:r w:rsidRPr="000702BB">
        <w:rPr>
          <w:rFonts w:ascii="Verdana" w:eastAsia="宋体" w:hAnsi="Verdana" w:cs="宋体"/>
          <w:color w:val="555555"/>
          <w:kern w:val="0"/>
          <w:sz w:val="16"/>
          <w:szCs w:val="16"/>
        </w:rPr>
        <w:t>发送给所有客户端</w:t>
      </w:r>
      <w:r w:rsidRPr="000702BB">
        <w:rPr>
          <w:rFonts w:ascii="Verdana" w:eastAsia="宋体" w:hAnsi="Verdana" w:cs="宋体"/>
          <w:color w:val="555555"/>
          <w:kern w:val="0"/>
          <w:sz w:val="16"/>
          <w:szCs w:val="16"/>
        </w:rPr>
        <w:br/>
        <w:t>4</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t xml:space="preserve">        </w:t>
      </w:r>
      <w:r w:rsidRPr="000702BB">
        <w:rPr>
          <w:rFonts w:ascii="Verdana" w:eastAsia="宋体" w:hAnsi="Verdana" w:cs="宋体"/>
          <w:color w:val="555555"/>
          <w:kern w:val="0"/>
          <w:sz w:val="16"/>
          <w:szCs w:val="16"/>
        </w:rPr>
        <w:t>令</w:t>
      </w:r>
      <w:r w:rsidRPr="000702BB">
        <w:rPr>
          <w:rFonts w:ascii="Verdana" w:eastAsia="宋体" w:hAnsi="Verdana" w:cs="宋体"/>
          <w:color w:val="555555"/>
          <w:kern w:val="0"/>
          <w:sz w:val="16"/>
          <w:szCs w:val="16"/>
        </w:rPr>
        <w:t>K1=K2</w:t>
      </w:r>
      <w:r w:rsidRPr="000702BB">
        <w:rPr>
          <w:rFonts w:ascii="Verdana" w:eastAsia="宋体" w:hAnsi="Verdana" w:cs="宋体"/>
          <w:color w:val="555555"/>
          <w:kern w:val="0"/>
          <w:sz w:val="16"/>
          <w:szCs w:val="16"/>
        </w:rPr>
        <w:br/>
        <w:t>5</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t xml:space="preserve">        </w:t>
      </w:r>
      <w:r w:rsidRPr="000702BB">
        <w:rPr>
          <w:rFonts w:ascii="Verdana" w:eastAsia="宋体" w:hAnsi="Verdana" w:cs="宋体"/>
          <w:color w:val="555555"/>
          <w:kern w:val="0"/>
          <w:sz w:val="16"/>
          <w:szCs w:val="16"/>
        </w:rPr>
        <w:t>跳转（</w:t>
      </w:r>
      <w:r w:rsidRPr="000702BB">
        <w:rPr>
          <w:rFonts w:ascii="Verdana" w:eastAsia="宋体" w:hAnsi="Verdana" w:cs="宋体"/>
          <w:color w:val="555555"/>
          <w:kern w:val="0"/>
          <w:sz w:val="16"/>
          <w:szCs w:val="16"/>
        </w:rPr>
        <w:t>1</w:t>
      </w:r>
      <w:r w:rsidRPr="000702BB">
        <w:rPr>
          <w:rFonts w:ascii="Verdana" w:eastAsia="宋体" w:hAnsi="Verdana" w:cs="宋体"/>
          <w:color w:val="555555"/>
          <w:kern w:val="0"/>
          <w:sz w:val="16"/>
          <w:szCs w:val="16"/>
        </w:rPr>
        <w:t>）</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Pr>
          <w:rFonts w:ascii="Verdana" w:eastAsia="宋体" w:hAnsi="Verdana" w:cs="宋体"/>
          <w:noProof/>
          <w:color w:val="2970A6"/>
          <w:kern w:val="0"/>
          <w:sz w:val="16"/>
          <w:szCs w:val="16"/>
        </w:rPr>
        <w:drawing>
          <wp:inline distT="0" distB="0" distL="0" distR="0">
            <wp:extent cx="6642100" cy="4080510"/>
            <wp:effectExtent l="19050" t="0" r="6350" b="0"/>
            <wp:docPr id="1" name="图片 1" descr="http://www.skywind.me/blog/wp-content/uploads/2011/04/framelock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kywind.me/blog/wp-content/uploads/2011/04/framelock1.png">
                      <a:hlinkClick r:id="rId7"/>
                    </pic:cNvPr>
                    <pic:cNvPicPr>
                      <a:picLocks noChangeAspect="1" noChangeArrowheads="1"/>
                    </pic:cNvPicPr>
                  </pic:nvPicPr>
                  <pic:blipFill>
                    <a:blip r:embed="rId8"/>
                    <a:srcRect/>
                    <a:stretch>
                      <a:fillRect/>
                    </a:stretch>
                  </pic:blipFill>
                  <pic:spPr bwMode="auto">
                    <a:xfrm>
                      <a:off x="0" y="0"/>
                      <a:ext cx="6642100" cy="4080510"/>
                    </a:xfrm>
                    <a:prstGeom prst="rect">
                      <a:avLst/>
                    </a:prstGeom>
                    <a:noFill/>
                    <a:ln w="9525">
                      <a:noFill/>
                      <a:miter lim="800000"/>
                      <a:headEnd/>
                      <a:tailEnd/>
                    </a:ln>
                  </pic:spPr>
                </pic:pic>
              </a:graphicData>
            </a:graphic>
          </wp:inline>
        </w:drawing>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t>服务器根据所有客户端的最大</w:t>
      </w:r>
      <w:r w:rsidRPr="000702BB">
        <w:rPr>
          <w:rFonts w:ascii="Verdana" w:eastAsia="宋体" w:hAnsi="Verdana" w:cs="宋体"/>
          <w:color w:val="555555"/>
          <w:kern w:val="0"/>
          <w:sz w:val="16"/>
          <w:szCs w:val="16"/>
        </w:rPr>
        <w:t>RTT</w:t>
      </w:r>
      <w:r w:rsidRPr="000702BB">
        <w:rPr>
          <w:rFonts w:ascii="Verdana" w:eastAsia="宋体" w:hAnsi="Verdana" w:cs="宋体"/>
          <w:color w:val="555555"/>
          <w:kern w:val="0"/>
          <w:sz w:val="16"/>
          <w:szCs w:val="16"/>
        </w:rPr>
        <w:t>，平滑计算下一个关键帧的编号，让延迟根据网络情况自动调整。</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t> </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b/>
          <w:bCs/>
          <w:color w:val="555555"/>
          <w:kern w:val="0"/>
          <w:sz w:val="16"/>
        </w:rPr>
        <w:t>算法演示</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lastRenderedPageBreak/>
        <w:t>我根据该算法将街机模拟器修改出了一个可用于多人对战的版本，早期有一个叫做</w:t>
      </w:r>
      <w:r w:rsidRPr="000702BB">
        <w:rPr>
          <w:rFonts w:ascii="Verdana" w:eastAsia="宋体" w:hAnsi="Verdana" w:cs="宋体"/>
          <w:color w:val="555555"/>
          <w:kern w:val="0"/>
          <w:sz w:val="16"/>
          <w:szCs w:val="16"/>
        </w:rPr>
        <w:t>kaillera</w:t>
      </w:r>
      <w:r w:rsidRPr="000702BB">
        <w:rPr>
          <w:rFonts w:ascii="Verdana" w:eastAsia="宋体" w:hAnsi="Verdana" w:cs="宋体"/>
          <w:color w:val="555555"/>
          <w:kern w:val="0"/>
          <w:sz w:val="16"/>
          <w:szCs w:val="16"/>
        </w:rPr>
        <w:t>的东西，可以帮助模拟器实现多人联机，但是并没有作帧锁定，只是简单将键盘消息进行收集广播而已，后来</w:t>
      </w:r>
      <w:r w:rsidRPr="000702BB">
        <w:rPr>
          <w:rFonts w:ascii="Verdana" w:eastAsia="宋体" w:hAnsi="Verdana" w:cs="宋体"/>
          <w:color w:val="555555"/>
          <w:kern w:val="0"/>
          <w:sz w:val="16"/>
          <w:szCs w:val="16"/>
        </w:rPr>
        <w:t>Capcom</w:t>
      </w:r>
      <w:r w:rsidRPr="000702BB">
        <w:rPr>
          <w:rFonts w:ascii="Verdana" w:eastAsia="宋体" w:hAnsi="Verdana" w:cs="宋体"/>
          <w:color w:val="555555"/>
          <w:kern w:val="0"/>
          <w:sz w:val="16"/>
          <w:szCs w:val="16"/>
        </w:rPr>
        <w:t>在</w:t>
      </w:r>
      <w:r w:rsidRPr="000702BB">
        <w:rPr>
          <w:rFonts w:ascii="Verdana" w:eastAsia="宋体" w:hAnsi="Verdana" w:cs="宋体"/>
          <w:color w:val="555555"/>
          <w:kern w:val="0"/>
          <w:sz w:val="16"/>
          <w:szCs w:val="16"/>
        </w:rPr>
        <w:t>PSP</w:t>
      </w:r>
      <w:r w:rsidRPr="000702BB">
        <w:rPr>
          <w:rFonts w:ascii="Verdana" w:eastAsia="宋体" w:hAnsi="Verdana" w:cs="宋体"/>
          <w:color w:val="555555"/>
          <w:kern w:val="0"/>
          <w:sz w:val="16"/>
          <w:szCs w:val="16"/>
        </w:rPr>
        <w:t>和</w:t>
      </w:r>
      <w:r w:rsidRPr="000702BB">
        <w:rPr>
          <w:rFonts w:ascii="Verdana" w:eastAsia="宋体" w:hAnsi="Verdana" w:cs="宋体"/>
          <w:color w:val="555555"/>
          <w:kern w:val="0"/>
          <w:sz w:val="16"/>
          <w:szCs w:val="16"/>
        </w:rPr>
        <w:t>360</w:t>
      </w:r>
      <w:r w:rsidRPr="000702BB">
        <w:rPr>
          <w:rFonts w:ascii="Verdana" w:eastAsia="宋体" w:hAnsi="Verdana" w:cs="宋体"/>
          <w:color w:val="555555"/>
          <w:kern w:val="0"/>
          <w:sz w:val="16"/>
          <w:szCs w:val="16"/>
        </w:rPr>
        <w:t>上都出过街霸的联网版本，但是联网效果不理想。这个算法其实局域网有细就经常使用了，只是近年来公网速度提高，很容易找到</w:t>
      </w:r>
      <w:r w:rsidRPr="000702BB">
        <w:rPr>
          <w:rFonts w:ascii="Verdana" w:eastAsia="宋体" w:hAnsi="Verdana" w:cs="宋体"/>
          <w:color w:val="555555"/>
          <w:kern w:val="0"/>
          <w:sz w:val="16"/>
          <w:szCs w:val="16"/>
        </w:rPr>
        <w:t>RTT&lt;50ms</w:t>
      </w:r>
      <w:r w:rsidRPr="000702BB">
        <w:rPr>
          <w:rFonts w:ascii="Verdana" w:eastAsia="宋体" w:hAnsi="Verdana" w:cs="宋体"/>
          <w:color w:val="555555"/>
          <w:kern w:val="0"/>
          <w:sz w:val="16"/>
          <w:szCs w:val="16"/>
        </w:rPr>
        <w:t>的服务器，因此根据上述算法，在平均</w:t>
      </w:r>
      <w:r w:rsidRPr="000702BB">
        <w:rPr>
          <w:rFonts w:ascii="Verdana" w:eastAsia="宋体" w:hAnsi="Verdana" w:cs="宋体"/>
          <w:color w:val="555555"/>
          <w:kern w:val="0"/>
          <w:sz w:val="16"/>
          <w:szCs w:val="16"/>
        </w:rPr>
        <w:t>RTT=100ms</w:t>
      </w:r>
      <w:r w:rsidRPr="000702BB">
        <w:rPr>
          <w:rFonts w:ascii="Verdana" w:eastAsia="宋体" w:hAnsi="Verdana" w:cs="宋体"/>
          <w:color w:val="555555"/>
          <w:kern w:val="0"/>
          <w:sz w:val="16"/>
          <w:szCs w:val="16"/>
        </w:rPr>
        <w:t>（操作灵敏度</w:t>
      </w:r>
      <w:r w:rsidRPr="000702BB">
        <w:rPr>
          <w:rFonts w:ascii="Verdana" w:eastAsia="宋体" w:hAnsi="Verdana" w:cs="宋体"/>
          <w:color w:val="555555"/>
          <w:kern w:val="0"/>
          <w:sz w:val="16"/>
          <w:szCs w:val="16"/>
        </w:rPr>
        <w:t>1/10</w:t>
      </w:r>
      <w:r w:rsidRPr="000702BB">
        <w:rPr>
          <w:rFonts w:ascii="Verdana" w:eastAsia="宋体" w:hAnsi="Verdana" w:cs="宋体"/>
          <w:color w:val="555555"/>
          <w:kern w:val="0"/>
          <w:sz w:val="16"/>
          <w:szCs w:val="16"/>
        </w:rPr>
        <w:t>秒），情况下，保证自动计算关键帧适应各种网络条件后，就能够像编写单机游戏一样开发网游，而不需状态上作复杂的位置</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t>状态同步。</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Pr>
          <w:rFonts w:ascii="Verdana" w:eastAsia="宋体" w:hAnsi="Verdana" w:cs="宋体"/>
          <w:noProof/>
          <w:color w:val="2970A6"/>
          <w:kern w:val="0"/>
          <w:sz w:val="16"/>
          <w:szCs w:val="16"/>
        </w:rPr>
        <w:drawing>
          <wp:inline distT="0" distB="0" distL="0" distR="0">
            <wp:extent cx="9756775" cy="6858000"/>
            <wp:effectExtent l="19050" t="0" r="0" b="0"/>
            <wp:docPr id="2" name="图片 2" descr="http://www.skywind.me/blog/wp-content/uploads/2011/04/framelock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kywind.me/blog/wp-content/uploads/2011/04/framelock2.png">
                      <a:hlinkClick r:id="rId9"/>
                    </pic:cNvPr>
                    <pic:cNvPicPr>
                      <a:picLocks noChangeAspect="1" noChangeArrowheads="1"/>
                    </pic:cNvPicPr>
                  </pic:nvPicPr>
                  <pic:blipFill>
                    <a:blip r:embed="rId10"/>
                    <a:srcRect/>
                    <a:stretch>
                      <a:fillRect/>
                    </a:stretch>
                  </pic:blipFill>
                  <pic:spPr bwMode="auto">
                    <a:xfrm>
                      <a:off x="0" y="0"/>
                      <a:ext cx="9756775" cy="6858000"/>
                    </a:xfrm>
                    <a:prstGeom prst="rect">
                      <a:avLst/>
                    </a:prstGeom>
                    <a:noFill/>
                    <a:ln w="9525">
                      <a:noFill/>
                      <a:miter lim="800000"/>
                      <a:headEnd/>
                      <a:tailEnd/>
                    </a:ln>
                  </pic:spPr>
                </pic:pic>
              </a:graphicData>
            </a:graphic>
          </wp:inline>
        </w:drawing>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lastRenderedPageBreak/>
        <w:t>从上图的演示中可以看到，两个模拟器进程都在运行</w:t>
      </w:r>
      <w:r w:rsidRPr="000702BB">
        <w:rPr>
          <w:rFonts w:ascii="Verdana" w:eastAsia="宋体" w:hAnsi="Verdana" w:cs="宋体"/>
          <w:color w:val="555555"/>
          <w:kern w:val="0"/>
          <w:sz w:val="16"/>
          <w:szCs w:val="16"/>
        </w:rPr>
        <w:t>1941</w:t>
      </w:r>
      <w:r w:rsidRPr="000702BB">
        <w:rPr>
          <w:rFonts w:ascii="Verdana" w:eastAsia="宋体" w:hAnsi="Verdana" w:cs="宋体"/>
          <w:color w:val="555555"/>
          <w:kern w:val="0"/>
          <w:sz w:val="16"/>
          <w:szCs w:val="16"/>
        </w:rPr>
        <w:t>这个游戏，两边客户端使用了该算法，将逻辑统一在一个整体中。</w:t>
      </w:r>
      <w:r w:rsidRPr="000702BB">
        <w:rPr>
          <w:rFonts w:ascii="Verdana" w:eastAsia="宋体" w:hAnsi="Verdana" w:cs="宋体"/>
          <w:color w:val="555555"/>
          <w:kern w:val="0"/>
          <w:sz w:val="16"/>
          <w:szCs w:val="16"/>
        </w:rPr>
        <w:br/>
      </w:r>
      <w:r>
        <w:rPr>
          <w:rFonts w:ascii="Verdana" w:eastAsia="宋体" w:hAnsi="Verdana" w:cs="宋体"/>
          <w:noProof/>
          <w:color w:val="2970A6"/>
          <w:kern w:val="0"/>
          <w:sz w:val="16"/>
          <w:szCs w:val="16"/>
        </w:rPr>
        <w:drawing>
          <wp:inline distT="0" distB="0" distL="0" distR="0">
            <wp:extent cx="7884795" cy="3200400"/>
            <wp:effectExtent l="19050" t="0" r="1905" b="0"/>
            <wp:docPr id="3" name="图片 3" descr="http://www.skywind.me/blog/wp-content/uploads/2011/04/framelock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kywind.me/blog/wp-content/uploads/2011/04/framelock3.png">
                      <a:hlinkClick r:id="rId11"/>
                    </pic:cNvPr>
                    <pic:cNvPicPr>
                      <a:picLocks noChangeAspect="1" noChangeArrowheads="1"/>
                    </pic:cNvPicPr>
                  </pic:nvPicPr>
                  <pic:blipFill>
                    <a:blip r:embed="rId12"/>
                    <a:srcRect/>
                    <a:stretch>
                      <a:fillRect/>
                    </a:stretch>
                  </pic:blipFill>
                  <pic:spPr bwMode="auto">
                    <a:xfrm>
                      <a:off x="0" y="0"/>
                      <a:ext cx="7884795" cy="3200400"/>
                    </a:xfrm>
                    <a:prstGeom prst="rect">
                      <a:avLst/>
                    </a:prstGeom>
                    <a:noFill/>
                    <a:ln w="9525">
                      <a:noFill/>
                      <a:miter lim="800000"/>
                      <a:headEnd/>
                      <a:tailEnd/>
                    </a:ln>
                  </pic:spPr>
                </pic:pic>
              </a:graphicData>
            </a:graphic>
          </wp:inline>
        </w:drawing>
      </w:r>
      <w:r w:rsidRPr="000702BB">
        <w:rPr>
          <w:rFonts w:ascii="Verdana" w:eastAsia="宋体" w:hAnsi="Verdana" w:cs="宋体"/>
          <w:color w:val="555555"/>
          <w:kern w:val="0"/>
          <w:sz w:val="16"/>
          <w:szCs w:val="16"/>
        </w:rPr>
        <w:br/>
      </w:r>
      <w:r w:rsidRPr="000702BB">
        <w:rPr>
          <w:rFonts w:ascii="Verdana" w:eastAsia="宋体" w:hAnsi="Verdana" w:cs="宋体"/>
          <w:color w:val="555555"/>
          <w:kern w:val="0"/>
          <w:sz w:val="16"/>
          <w:szCs w:val="16"/>
        </w:rPr>
        <w:t>最后这张图是运行</w:t>
      </w:r>
      <w:r w:rsidRPr="000702BB">
        <w:rPr>
          <w:rFonts w:ascii="Verdana" w:eastAsia="宋体" w:hAnsi="Verdana" w:cs="宋体"/>
          <w:color w:val="555555"/>
          <w:kern w:val="0"/>
          <w:sz w:val="16"/>
          <w:szCs w:val="16"/>
        </w:rPr>
        <w:t>KOF99</w:t>
      </w:r>
      <w:r w:rsidRPr="000702BB">
        <w:rPr>
          <w:rFonts w:ascii="Verdana" w:eastAsia="宋体" w:hAnsi="Verdana" w:cs="宋体"/>
          <w:color w:val="555555"/>
          <w:kern w:val="0"/>
          <w:sz w:val="16"/>
          <w:szCs w:val="16"/>
        </w:rPr>
        <w:t>的效果图，两边完美同步。</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t> </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b/>
          <w:bCs/>
          <w:color w:val="555555"/>
          <w:kern w:val="0"/>
          <w:sz w:val="16"/>
        </w:rPr>
        <w:t>帧间无等待改进</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t>针对传统帧锁定算法网速慢会卡到网速快的问题，实践中线上动作游戏通常用</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t>定时不等待</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t>的方式再每次</w:t>
      </w:r>
      <w:r w:rsidRPr="000702BB">
        <w:rPr>
          <w:rFonts w:ascii="Verdana" w:eastAsia="宋体" w:hAnsi="Verdana" w:cs="宋体"/>
          <w:color w:val="555555"/>
          <w:kern w:val="0"/>
          <w:sz w:val="16"/>
          <w:szCs w:val="16"/>
        </w:rPr>
        <w:t>Interval</w:t>
      </w:r>
      <w:r w:rsidRPr="000702BB">
        <w:rPr>
          <w:rFonts w:ascii="Verdana" w:eastAsia="宋体" w:hAnsi="Verdana" w:cs="宋体"/>
          <w:color w:val="555555"/>
          <w:kern w:val="0"/>
          <w:sz w:val="16"/>
          <w:szCs w:val="16"/>
        </w:rPr>
        <w:t>时钟发生时固定将操作广播给所有用户，不依赖具体每个玩家是否有操作更新：</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t xml:space="preserve">1. </w:t>
      </w:r>
      <w:r w:rsidRPr="000702BB">
        <w:rPr>
          <w:rFonts w:ascii="Verdana" w:eastAsia="宋体" w:hAnsi="Verdana" w:cs="宋体"/>
          <w:color w:val="555555"/>
          <w:kern w:val="0"/>
          <w:sz w:val="16"/>
          <w:szCs w:val="16"/>
        </w:rPr>
        <w:t>单个用户当前键盘上下左右攻击跳跃是否按下用一个</w:t>
      </w:r>
      <w:r w:rsidRPr="000702BB">
        <w:rPr>
          <w:rFonts w:ascii="Verdana" w:eastAsia="宋体" w:hAnsi="Verdana" w:cs="宋体"/>
          <w:color w:val="555555"/>
          <w:kern w:val="0"/>
          <w:sz w:val="16"/>
          <w:szCs w:val="16"/>
        </w:rPr>
        <w:t>32</w:t>
      </w:r>
      <w:r w:rsidRPr="000702BB">
        <w:rPr>
          <w:rFonts w:ascii="Verdana" w:eastAsia="宋体" w:hAnsi="Verdana" w:cs="宋体"/>
          <w:color w:val="555555"/>
          <w:kern w:val="0"/>
          <w:sz w:val="16"/>
          <w:szCs w:val="16"/>
        </w:rPr>
        <w:t>位整数描述，服务端描述一局游戏中最多</w:t>
      </w:r>
      <w:r w:rsidRPr="000702BB">
        <w:rPr>
          <w:rFonts w:ascii="Verdana" w:eastAsia="宋体" w:hAnsi="Verdana" w:cs="宋体"/>
          <w:color w:val="555555"/>
          <w:kern w:val="0"/>
          <w:sz w:val="16"/>
          <w:szCs w:val="16"/>
        </w:rPr>
        <w:t>8</w:t>
      </w:r>
      <w:r w:rsidRPr="000702BB">
        <w:rPr>
          <w:rFonts w:ascii="Verdana" w:eastAsia="宋体" w:hAnsi="Verdana" w:cs="宋体"/>
          <w:color w:val="555555"/>
          <w:kern w:val="0"/>
          <w:sz w:val="16"/>
          <w:szCs w:val="16"/>
        </w:rPr>
        <w:t>玩家的键盘操作为：</w:t>
      </w:r>
      <w:r w:rsidRPr="000702BB">
        <w:rPr>
          <w:rFonts w:ascii="Verdana" w:eastAsia="宋体" w:hAnsi="Verdana" w:cs="宋体"/>
          <w:color w:val="0000FF"/>
          <w:kern w:val="0"/>
          <w:sz w:val="16"/>
          <w:szCs w:val="16"/>
        </w:rPr>
        <w:t>int player_keyboards[8];</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t xml:space="preserve">2. </w:t>
      </w:r>
      <w:r w:rsidRPr="000702BB">
        <w:rPr>
          <w:rFonts w:ascii="Verdana" w:eastAsia="宋体" w:hAnsi="Verdana" w:cs="宋体"/>
          <w:color w:val="555555"/>
          <w:kern w:val="0"/>
          <w:sz w:val="16"/>
          <w:szCs w:val="16"/>
        </w:rPr>
        <w:t>服务端每秒钟</w:t>
      </w:r>
      <w:r w:rsidRPr="000702BB">
        <w:rPr>
          <w:rFonts w:ascii="Verdana" w:eastAsia="宋体" w:hAnsi="Verdana" w:cs="宋体"/>
          <w:color w:val="555555"/>
          <w:kern w:val="0"/>
          <w:sz w:val="16"/>
          <w:szCs w:val="16"/>
        </w:rPr>
        <w:t>50</w:t>
      </w:r>
      <w:r w:rsidRPr="000702BB">
        <w:rPr>
          <w:rFonts w:ascii="Verdana" w:eastAsia="宋体" w:hAnsi="Verdana" w:cs="宋体"/>
          <w:color w:val="555555"/>
          <w:kern w:val="0"/>
          <w:sz w:val="16"/>
          <w:szCs w:val="16"/>
        </w:rPr>
        <w:t>次向所有客户端发送更新消息（包含所有客户端的操作和递增的帧号）：</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0000FF"/>
          <w:kern w:val="0"/>
          <w:sz w:val="16"/>
          <w:szCs w:val="16"/>
        </w:rPr>
        <w:t>update=</w:t>
      </w:r>
      <w:r w:rsidRPr="000702BB">
        <w:rPr>
          <w:rFonts w:ascii="Verdana" w:eastAsia="宋体" w:hAnsi="Verdana" w:cs="宋体"/>
          <w:color w:val="0000FF"/>
          <w:kern w:val="0"/>
          <w:sz w:val="16"/>
          <w:szCs w:val="16"/>
        </w:rPr>
        <w:t>（</w:t>
      </w:r>
      <w:r w:rsidRPr="000702BB">
        <w:rPr>
          <w:rFonts w:ascii="Verdana" w:eastAsia="宋体" w:hAnsi="Verdana" w:cs="宋体"/>
          <w:color w:val="0000FF"/>
          <w:kern w:val="0"/>
          <w:sz w:val="16"/>
          <w:szCs w:val="16"/>
        </w:rPr>
        <w:t>FrameID</w:t>
      </w:r>
      <w:r w:rsidRPr="000702BB">
        <w:rPr>
          <w:rFonts w:ascii="Verdana" w:eastAsia="宋体" w:hAnsi="Verdana" w:cs="宋体"/>
          <w:color w:val="0000FF"/>
          <w:kern w:val="0"/>
          <w:sz w:val="16"/>
          <w:szCs w:val="16"/>
        </w:rPr>
        <w:t>，</w:t>
      </w:r>
      <w:r w:rsidRPr="000702BB">
        <w:rPr>
          <w:rFonts w:ascii="Verdana" w:eastAsia="宋体" w:hAnsi="Verdana" w:cs="宋体"/>
          <w:color w:val="0000FF"/>
          <w:kern w:val="0"/>
          <w:sz w:val="16"/>
          <w:szCs w:val="16"/>
        </w:rPr>
        <w:t>player_keyboards</w:t>
      </w:r>
      <w:r w:rsidRPr="000702BB">
        <w:rPr>
          <w:rFonts w:ascii="Verdana" w:eastAsia="宋体" w:hAnsi="Verdana" w:cs="宋体"/>
          <w:color w:val="0000FF"/>
          <w:kern w:val="0"/>
          <w:sz w:val="16"/>
          <w:szCs w:val="16"/>
        </w:rPr>
        <w:t>）</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t xml:space="preserve">3. </w:t>
      </w:r>
      <w:r w:rsidRPr="000702BB">
        <w:rPr>
          <w:rFonts w:ascii="Verdana" w:eastAsia="宋体" w:hAnsi="Verdana" w:cs="宋体"/>
          <w:color w:val="555555"/>
          <w:kern w:val="0"/>
          <w:sz w:val="16"/>
          <w:szCs w:val="16"/>
        </w:rPr>
        <w:t>客户端就像播放游戏录像一样不停的播放这些包含每帧所有玩家操作的</w:t>
      </w:r>
      <w:r w:rsidRPr="000702BB">
        <w:rPr>
          <w:rFonts w:ascii="Verdana" w:eastAsia="宋体" w:hAnsi="Verdana" w:cs="宋体"/>
          <w:color w:val="555555"/>
          <w:kern w:val="0"/>
          <w:sz w:val="16"/>
          <w:szCs w:val="16"/>
        </w:rPr>
        <w:t xml:space="preserve"> update</w:t>
      </w:r>
      <w:r w:rsidRPr="000702BB">
        <w:rPr>
          <w:rFonts w:ascii="Verdana" w:eastAsia="宋体" w:hAnsi="Verdana" w:cs="宋体"/>
          <w:color w:val="555555"/>
          <w:kern w:val="0"/>
          <w:sz w:val="16"/>
          <w:szCs w:val="16"/>
        </w:rPr>
        <w:t>消息。</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t xml:space="preserve">4. </w:t>
      </w:r>
      <w:r w:rsidRPr="000702BB">
        <w:rPr>
          <w:rFonts w:ascii="Verdana" w:eastAsia="宋体" w:hAnsi="Verdana" w:cs="宋体"/>
          <w:color w:val="555555"/>
          <w:kern w:val="0"/>
          <w:sz w:val="16"/>
          <w:szCs w:val="16"/>
        </w:rPr>
        <w:t>客户端如果没有</w:t>
      </w:r>
      <w:r w:rsidRPr="000702BB">
        <w:rPr>
          <w:rFonts w:ascii="Verdana" w:eastAsia="宋体" w:hAnsi="Verdana" w:cs="宋体"/>
          <w:color w:val="555555"/>
          <w:kern w:val="0"/>
          <w:sz w:val="16"/>
          <w:szCs w:val="16"/>
        </w:rPr>
        <w:t>update</w:t>
      </w:r>
      <w:r w:rsidRPr="000702BB">
        <w:rPr>
          <w:rFonts w:ascii="Verdana" w:eastAsia="宋体" w:hAnsi="Verdana" w:cs="宋体"/>
          <w:color w:val="555555"/>
          <w:kern w:val="0"/>
          <w:sz w:val="16"/>
          <w:szCs w:val="16"/>
        </w:rPr>
        <w:t>数据了，就必须等待，直到有新的数据到来。</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lastRenderedPageBreak/>
        <w:t xml:space="preserve">5. </w:t>
      </w:r>
      <w:r w:rsidRPr="000702BB">
        <w:rPr>
          <w:rFonts w:ascii="Verdana" w:eastAsia="宋体" w:hAnsi="Verdana" w:cs="宋体"/>
          <w:color w:val="555555"/>
          <w:kern w:val="0"/>
          <w:sz w:val="16"/>
          <w:szCs w:val="16"/>
        </w:rPr>
        <w:t>客户端如果一下子收到很多连续的</w:t>
      </w:r>
      <w:r w:rsidRPr="000702BB">
        <w:rPr>
          <w:rFonts w:ascii="Verdana" w:eastAsia="宋体" w:hAnsi="Verdana" w:cs="宋体"/>
          <w:color w:val="555555"/>
          <w:kern w:val="0"/>
          <w:sz w:val="16"/>
          <w:szCs w:val="16"/>
        </w:rPr>
        <w:t>update</w:t>
      </w:r>
      <w:r w:rsidRPr="000702BB">
        <w:rPr>
          <w:rFonts w:ascii="Verdana" w:eastAsia="宋体" w:hAnsi="Verdana" w:cs="宋体"/>
          <w:color w:val="555555"/>
          <w:kern w:val="0"/>
          <w:sz w:val="16"/>
          <w:szCs w:val="16"/>
        </w:rPr>
        <w:t>，则快进播放。</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t xml:space="preserve">6. </w:t>
      </w:r>
      <w:r w:rsidRPr="000702BB">
        <w:rPr>
          <w:rFonts w:ascii="Verdana" w:eastAsia="宋体" w:hAnsi="Verdana" w:cs="宋体"/>
          <w:color w:val="555555"/>
          <w:kern w:val="0"/>
          <w:sz w:val="16"/>
          <w:szCs w:val="16"/>
        </w:rPr>
        <w:t>客户端只有按键按下或者放开，就会发送消息给服务端（而不是到每帧开始才采集键盘），消息只包含一个整数。服务端收到以后，改写</w:t>
      </w:r>
      <w:r w:rsidRPr="000702BB">
        <w:rPr>
          <w:rFonts w:ascii="Verdana" w:eastAsia="宋体" w:hAnsi="Verdana" w:cs="宋体"/>
          <w:color w:val="555555"/>
          <w:kern w:val="0"/>
          <w:sz w:val="16"/>
          <w:szCs w:val="16"/>
        </w:rPr>
        <w:t>player_keyboards</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t>————–</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t>虽然网速慢的玩家网络一卡，可能就被网速快的玩家给秒了（其他游戏也差不多）。但是网速慢的玩家不会卡到快的玩家，只会感觉自己操作延迟而已。另一个侧面来说，土豪的网宿一般比较快，我们要照顾。</w:t>
      </w:r>
    </w:p>
    <w:p w:rsidR="000702BB" w:rsidRPr="000702BB" w:rsidRDefault="000702BB" w:rsidP="000702BB">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0702BB">
        <w:rPr>
          <w:rFonts w:ascii="Verdana" w:eastAsia="宋体" w:hAnsi="Verdana" w:cs="宋体"/>
          <w:color w:val="555555"/>
          <w:kern w:val="0"/>
          <w:sz w:val="16"/>
          <w:szCs w:val="16"/>
        </w:rPr>
        <w:t>随机数需要服务端提前将种子发给各个客户端，各个客户端算逻辑时用该种子生成随机数，另外该例子以键盘操作为例，实际可以以更高级的操作为例，比如</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t>正走向</w:t>
      </w:r>
      <w:r w:rsidRPr="000702BB">
        <w:rPr>
          <w:rFonts w:ascii="Verdana" w:eastAsia="宋体" w:hAnsi="Verdana" w:cs="宋体"/>
          <w:color w:val="555555"/>
          <w:kern w:val="0"/>
          <w:sz w:val="16"/>
          <w:szCs w:val="16"/>
        </w:rPr>
        <w:t>A</w:t>
      </w:r>
      <w:r w:rsidRPr="000702BB">
        <w:rPr>
          <w:rFonts w:ascii="Verdana" w:eastAsia="宋体" w:hAnsi="Verdana" w:cs="宋体"/>
          <w:color w:val="555555"/>
          <w:kern w:val="0"/>
          <w:sz w:val="16"/>
          <w:szCs w:val="16"/>
        </w:rPr>
        <w:t>点</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t>正在攻击</w:t>
      </w:r>
      <w:r w:rsidRPr="000702BB">
        <w:rPr>
          <w:rFonts w:ascii="Verdana" w:eastAsia="宋体" w:hAnsi="Verdana" w:cs="宋体"/>
          <w:color w:val="555555"/>
          <w:kern w:val="0"/>
          <w:sz w:val="16"/>
          <w:szCs w:val="16"/>
        </w:rPr>
        <w:t>”</w:t>
      </w:r>
      <w:r w:rsidRPr="000702BB">
        <w:rPr>
          <w:rFonts w:ascii="Verdana" w:eastAsia="宋体" w:hAnsi="Verdana" w:cs="宋体"/>
          <w:color w:val="555555"/>
          <w:kern w:val="0"/>
          <w:sz w:val="16"/>
          <w:szCs w:val="16"/>
        </w:rPr>
        <w:t>等。该方法目前也成功的被应用到了若干实时动作游戏中。</w:t>
      </w:r>
    </w:p>
    <w:p w:rsidR="00267F42" w:rsidRDefault="00267F42"/>
    <w:sectPr w:rsidR="00267F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7F42" w:rsidRDefault="00267F42" w:rsidP="000702BB">
      <w:r>
        <w:separator/>
      </w:r>
    </w:p>
  </w:endnote>
  <w:endnote w:type="continuationSeparator" w:id="1">
    <w:p w:rsidR="00267F42" w:rsidRDefault="00267F42" w:rsidP="000702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7F42" w:rsidRDefault="00267F42" w:rsidP="000702BB">
      <w:r>
        <w:separator/>
      </w:r>
    </w:p>
  </w:footnote>
  <w:footnote w:type="continuationSeparator" w:id="1">
    <w:p w:rsidR="00267F42" w:rsidRDefault="00267F42" w:rsidP="000702B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02BB"/>
    <w:rsid w:val="000702BB"/>
    <w:rsid w:val="00267F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02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702BB"/>
    <w:rPr>
      <w:sz w:val="18"/>
      <w:szCs w:val="18"/>
    </w:rPr>
  </w:style>
  <w:style w:type="paragraph" w:styleId="a4">
    <w:name w:val="footer"/>
    <w:basedOn w:val="a"/>
    <w:link w:val="Char0"/>
    <w:uiPriority w:val="99"/>
    <w:semiHidden/>
    <w:unhideWhenUsed/>
    <w:rsid w:val="000702B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702BB"/>
    <w:rPr>
      <w:sz w:val="18"/>
      <w:szCs w:val="18"/>
    </w:rPr>
  </w:style>
  <w:style w:type="character" w:styleId="a5">
    <w:name w:val="Hyperlink"/>
    <w:basedOn w:val="a0"/>
    <w:uiPriority w:val="99"/>
    <w:semiHidden/>
    <w:unhideWhenUsed/>
    <w:rsid w:val="000702BB"/>
    <w:rPr>
      <w:strike w:val="0"/>
      <w:dstrike w:val="0"/>
      <w:color w:val="2970A6"/>
      <w:u w:val="none"/>
      <w:effect w:val="none"/>
    </w:rPr>
  </w:style>
  <w:style w:type="character" w:styleId="a6">
    <w:name w:val="Strong"/>
    <w:basedOn w:val="a0"/>
    <w:uiPriority w:val="22"/>
    <w:qFormat/>
    <w:rsid w:val="000702BB"/>
    <w:rPr>
      <w:b/>
      <w:bCs/>
    </w:rPr>
  </w:style>
  <w:style w:type="paragraph" w:styleId="a7">
    <w:name w:val="Balloon Text"/>
    <w:basedOn w:val="a"/>
    <w:link w:val="Char1"/>
    <w:uiPriority w:val="99"/>
    <w:semiHidden/>
    <w:unhideWhenUsed/>
    <w:rsid w:val="000702BB"/>
    <w:rPr>
      <w:sz w:val="18"/>
      <w:szCs w:val="18"/>
    </w:rPr>
  </w:style>
  <w:style w:type="character" w:customStyle="1" w:styleId="Char1">
    <w:name w:val="批注框文本 Char"/>
    <w:basedOn w:val="a0"/>
    <w:link w:val="a7"/>
    <w:uiPriority w:val="99"/>
    <w:semiHidden/>
    <w:rsid w:val="000702BB"/>
    <w:rPr>
      <w:sz w:val="18"/>
      <w:szCs w:val="18"/>
    </w:rPr>
  </w:style>
</w:styles>
</file>

<file path=word/webSettings.xml><?xml version="1.0" encoding="utf-8"?>
<w:webSettings xmlns:r="http://schemas.openxmlformats.org/officeDocument/2006/relationships" xmlns:w="http://schemas.openxmlformats.org/wordprocessingml/2006/main">
  <w:divs>
    <w:div w:id="1140417792">
      <w:bodyDiv w:val="1"/>
      <w:marLeft w:val="0"/>
      <w:marRight w:val="0"/>
      <w:marTop w:val="0"/>
      <w:marBottom w:val="0"/>
      <w:divBdr>
        <w:top w:val="none" w:sz="0" w:space="0" w:color="auto"/>
        <w:left w:val="none" w:sz="0" w:space="0" w:color="auto"/>
        <w:bottom w:val="none" w:sz="0" w:space="0" w:color="auto"/>
        <w:right w:val="none" w:sz="0" w:space="0" w:color="auto"/>
      </w:divBdr>
      <w:divsChild>
        <w:div w:id="1226800262">
          <w:marLeft w:val="0"/>
          <w:marRight w:val="0"/>
          <w:marTop w:val="0"/>
          <w:marBottom w:val="0"/>
          <w:divBdr>
            <w:top w:val="none" w:sz="0" w:space="0" w:color="auto"/>
            <w:left w:val="none" w:sz="0" w:space="0" w:color="auto"/>
            <w:bottom w:val="none" w:sz="0" w:space="0" w:color="auto"/>
            <w:right w:val="none" w:sz="0" w:space="0" w:color="auto"/>
          </w:divBdr>
          <w:divsChild>
            <w:div w:id="1322584310">
              <w:marLeft w:val="0"/>
              <w:marRight w:val="0"/>
              <w:marTop w:val="0"/>
              <w:marBottom w:val="0"/>
              <w:divBdr>
                <w:top w:val="none" w:sz="0" w:space="0" w:color="auto"/>
                <w:left w:val="none" w:sz="0" w:space="0" w:color="auto"/>
                <w:bottom w:val="none" w:sz="0" w:space="0" w:color="auto"/>
                <w:right w:val="none" w:sz="0" w:space="0" w:color="auto"/>
              </w:divBdr>
              <w:divsChild>
                <w:div w:id="1687750155">
                  <w:marLeft w:val="0"/>
                  <w:marRight w:val="0"/>
                  <w:marTop w:val="0"/>
                  <w:marBottom w:val="0"/>
                  <w:divBdr>
                    <w:top w:val="none" w:sz="0" w:space="0" w:color="auto"/>
                    <w:left w:val="none" w:sz="0" w:space="0" w:color="auto"/>
                    <w:bottom w:val="none" w:sz="0" w:space="0" w:color="auto"/>
                    <w:right w:val="none" w:sz="0" w:space="0" w:color="auto"/>
                  </w:divBdr>
                  <w:divsChild>
                    <w:div w:id="727604687">
                      <w:marLeft w:val="0"/>
                      <w:marRight w:val="0"/>
                      <w:marTop w:val="0"/>
                      <w:marBottom w:val="0"/>
                      <w:divBdr>
                        <w:top w:val="none" w:sz="0" w:space="0" w:color="auto"/>
                        <w:left w:val="none" w:sz="0" w:space="0" w:color="auto"/>
                        <w:bottom w:val="none" w:sz="0" w:space="0" w:color="auto"/>
                        <w:right w:val="none" w:sz="0" w:space="0" w:color="auto"/>
                      </w:divBdr>
                      <w:divsChild>
                        <w:div w:id="1934312697">
                          <w:marLeft w:val="0"/>
                          <w:marRight w:val="0"/>
                          <w:marTop w:val="0"/>
                          <w:marBottom w:val="0"/>
                          <w:divBdr>
                            <w:top w:val="none" w:sz="0" w:space="0" w:color="auto"/>
                            <w:left w:val="none" w:sz="0" w:space="0" w:color="auto"/>
                            <w:bottom w:val="none" w:sz="0" w:space="0" w:color="auto"/>
                            <w:right w:val="none" w:sz="0" w:space="0" w:color="auto"/>
                          </w:divBdr>
                          <w:divsChild>
                            <w:div w:id="4234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kywind.me/blog/wp-content/uploads/2011/04/framelock1.png"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kywind.me/blog/archives/131" TargetMode="External"/><Relationship Id="rId11" Type="http://schemas.openxmlformats.org/officeDocument/2006/relationships/hyperlink" Target="http://www.skywind.me/blog/wp-content/uploads/2011/04/framelock3.png" TargetMode="Externa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www.skywind.me/blog/wp-content/uploads/2011/04/framelock2.pn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321</Words>
  <Characters>1833</Characters>
  <Application>Microsoft Office Word</Application>
  <DocSecurity>0</DocSecurity>
  <Lines>15</Lines>
  <Paragraphs>4</Paragraphs>
  <ScaleCrop>false</ScaleCrop>
  <Company>Hewlett-Packard</Company>
  <LinksUpToDate>false</LinksUpToDate>
  <CharactersWithSpaces>2150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Huiyuan.Fu</dc:creator>
  <cp:keywords/>
  <dc:description/>
  <cp:lastModifiedBy>Huiyuan.Fu</cp:lastModifiedBy>
  <cp:revision>2</cp:revision>
  <dcterms:created xsi:type="dcterms:W3CDTF">2015-05-18T01:28:00Z</dcterms:created>
  <dcterms:modified xsi:type="dcterms:W3CDTF">2015-05-18T01:28:00Z</dcterms:modified>
</cp:coreProperties>
</file>