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80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"/>
              <w:spacing w:before="0"/>
              <w:jc w:val="center"/>
              <w:rPr>
                <w:color w:val="000000" w:themeColor="text1"/>
                <w:sz w:val="48"/>
                <w:szCs w:val="48"/>
              </w:rPr>
            </w:pPr>
            <w:r>
              <w:rPr>
                <w:rFonts w:hint="eastAsia"/>
                <w:color w:val="000000" w:themeColor="text1"/>
                <w:sz w:val="48"/>
                <w:szCs w:val="48"/>
              </w:rPr>
              <w:t xml:space="preserve">简历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基本信息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</w:trPr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8"/>
              <w:tblW w:w="10648" w:type="dxa"/>
              <w:tblInd w:w="10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0"/>
              <w:gridCol w:w="2849"/>
              <w:gridCol w:w="1649"/>
              <w:gridCol w:w="46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0" w:hRule="atLeast"/>
              </w:trPr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姓    名：</w:t>
                  </w: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林韦燕</w:t>
                  </w:r>
                </w:p>
              </w:tc>
              <w:tc>
                <w:tcPr>
                  <w:tcW w:w="16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性    别：</w:t>
                  </w:r>
                </w:p>
              </w:tc>
              <w:tc>
                <w:tcPr>
                  <w:tcW w:w="4650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 xml:space="preserve">年    龄： </w:t>
                  </w: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22</w:t>
                  </w:r>
                </w:p>
              </w:tc>
              <w:tc>
                <w:tcPr>
                  <w:tcW w:w="1649" w:type="dxa"/>
                </w:tcPr>
                <w:p>
                  <w:pPr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籍    贯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4650" w:type="dxa"/>
                </w:tcPr>
                <w:p>
                  <w:pP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江西赣州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工作经验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2年</w:t>
                  </w:r>
                </w:p>
              </w:tc>
              <w:tc>
                <w:tcPr>
                  <w:tcW w:w="1649" w:type="dxa"/>
                </w:tcPr>
                <w:p>
                  <w:pPr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 xml:space="preserve">居 住 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地：</w:t>
                  </w:r>
                </w:p>
              </w:tc>
              <w:tc>
                <w:tcPr>
                  <w:tcW w:w="4650" w:type="dxa"/>
                </w:tcPr>
                <w:p>
                  <w:pPr>
                    <w:rPr>
                      <w:rFonts w:hint="eastAsia" w:eastAsia="宋体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深圳南山区</w:t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  <w:vanish/>
                <w:color w:val="000000" w:themeColor="text1"/>
                <w:sz w:val="21"/>
                <w:szCs w:val="21"/>
              </w:rPr>
            </w:pPr>
          </w:p>
          <w:tbl>
            <w:tblPr>
              <w:tblStyle w:val="8"/>
              <w:tblW w:w="10648" w:type="dxa"/>
              <w:tblInd w:w="10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0"/>
              <w:gridCol w:w="2849"/>
              <w:gridCol w:w="1649"/>
              <w:gridCol w:w="46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 xml:space="preserve">手    机： </w:t>
                  </w: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13714240193</w:t>
                  </w:r>
                </w:p>
              </w:tc>
              <w:tc>
                <w:tcPr>
                  <w:tcW w:w="16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E-Mail ：</w:t>
                  </w:r>
                </w:p>
              </w:tc>
              <w:tc>
                <w:tcPr>
                  <w:tcW w:w="4650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2461016210@qq.com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爱    好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跑步，看书</w:t>
                  </w:r>
                </w:p>
              </w:tc>
              <w:tc>
                <w:tcPr>
                  <w:tcW w:w="16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学    历：</w:t>
                  </w:r>
                </w:p>
              </w:tc>
              <w:tc>
                <w:tcPr>
                  <w:tcW w:w="4650" w:type="dxa"/>
                </w:tcPr>
                <w:p>
                  <w:pPr>
                    <w:spacing w:line="320" w:lineRule="atLeast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2"/>
                <w:wAfter w:w="6299" w:type="dxa"/>
              </w:trPr>
              <w:tc>
                <w:tcPr>
                  <w:tcW w:w="1500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</w:p>
              </w:tc>
              <w:tc>
                <w:tcPr>
                  <w:tcW w:w="2849" w:type="dxa"/>
                </w:tcPr>
                <w:p>
                  <w:pPr>
                    <w:spacing w:line="320" w:lineRule="atLeast"/>
                    <w:rPr>
                      <w:rFonts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320" w:lineRule="atLeast"/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求职意向：</w:t>
            </w:r>
          </w:p>
        </w:tc>
      </w:tr>
    </w:tbl>
    <w:p>
      <w:pPr>
        <w:spacing w:line="320" w:lineRule="atLeast"/>
        <w:ind w:firstLine="210" w:firstLineChars="100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期望职位： Java软件工程师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</w:p>
    <w:p>
      <w:pPr>
        <w:spacing w:line="320" w:lineRule="atLeast"/>
        <w:ind w:firstLine="210" w:firstLineChars="100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到岗时间： 随时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目前已离职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eastAsia="zh-CN"/>
        </w:rPr>
        <w:t>）</w:t>
      </w:r>
    </w:p>
    <w:p>
      <w:pPr>
        <w:spacing w:line="320" w:lineRule="atLeast"/>
        <w:ind w:left="120" w:leftChars="50" w:firstLine="105" w:firstLineChars="5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期望薪资：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面议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</w:p>
    <w:p>
      <w:pPr>
        <w:spacing w:line="320" w:lineRule="atLeast"/>
        <w:ind w:left="120" w:leftChars="5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ab/>
      </w:r>
    </w:p>
    <w:tbl>
      <w:tblPr>
        <w:tblStyle w:val="8"/>
        <w:tblW w:w="1080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技术能力：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8"/>
              <w:tblW w:w="10648" w:type="dxa"/>
              <w:tblInd w:w="10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4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648" w:type="dxa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400" w:lineRule="atLeast"/>
                    <w:ind w:leftChars="0"/>
                    <w:jc w:val="both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有扎实的Java基础，良好的编程风格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2.熟悉使用 Struts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2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/SpringMVC Hibernate Spring MyBatis等主流开源框架, 能够熟练运用组合框架来进行系统的开发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3.掌握 JSP 、servlet、CSS、JDBC 、Ajax 、 JS、JQuery等技术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4.熟悉J2EE体系结构，对面向对象、MVC有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一定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的理解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5.熟悉运用MySql，Oracle等数据库的操作，熟悉SQL语法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6.熟练运用Tomcat等服务器进行项目的开发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</w:rPr>
                    <w:t>7.熟悉使用eclipse/myeclipse/svn等开发工具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。</w:t>
                  </w:r>
                </w:p>
                <w:p>
                  <w:pPr>
                    <w:widowControl w:val="0"/>
                    <w:numPr>
                      <w:numId w:val="0"/>
                    </w:numPr>
                    <w:spacing w:line="400" w:lineRule="atLeast"/>
                    <w:jc w:val="both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8.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熟练掌握编写需求分析文档，开发文档，概要设计，详细设计文档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eastAsia="zh-CN"/>
                    </w:rPr>
                    <w:t>。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400" w:lineRule="atLeast"/>
                    <w:ind w:leftChars="0"/>
                    <w:jc w:val="both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9.了解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分布式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了解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</w:rPr>
                    <w:t>高并发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  <w:t>多线程。</w:t>
                  </w:r>
                </w:p>
                <w:p>
                  <w:pPr>
                    <w:widowControl w:val="0"/>
                    <w:numPr>
                      <w:ilvl w:val="0"/>
                      <w:numId w:val="2"/>
                    </w:numPr>
                    <w:spacing w:line="400" w:lineRule="atLeast"/>
                    <w:ind w:leftChars="0"/>
                    <w:jc w:val="both"/>
                    <w:rPr>
                      <w:rFonts w:hint="eastAsia" w:ascii="微软雅黑" w:hAnsi="微软雅黑" w:eastAsia="微软雅黑"/>
                      <w:color w:val="000000" w:themeColor="text1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具备良好的团队意识和承受压力的能力，并具有极强的学习能力。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5" w:hRule="atLeast"/>
              </w:trPr>
              <w:tc>
                <w:tcPr>
                  <w:tcW w:w="10648" w:type="dxa"/>
                </w:tcPr>
                <w:p>
                  <w:pPr>
                    <w:widowControl w:val="0"/>
                    <w:spacing w:line="400" w:lineRule="atLeast"/>
                    <w:jc w:val="both"/>
                    <w:rPr>
                      <w:rFonts w:ascii="微软雅黑" w:hAnsi="微软雅黑" w:eastAsia="微软雅黑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8"/>
              <w:tblpPr w:leftFromText="180" w:rightFromText="180" w:vertAnchor="text" w:horzAnchor="page" w:tblpX="147" w:tblpY="367"/>
              <w:tblOverlap w:val="never"/>
              <w:tblW w:w="10807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07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 w:themeColor="text1"/>
                    </w:rPr>
                    <w:t>工作经历：</w:t>
                  </w:r>
                </w:p>
              </w:tc>
            </w:tr>
          </w:tbl>
          <w:p>
            <w:pPr>
              <w:spacing w:line="320" w:lineRule="atLeast"/>
              <w:rPr>
                <w:rFonts w:ascii="微软雅黑" w:hAnsi="微软雅黑" w:eastAsia="微软雅黑"/>
                <w:b/>
                <w:color w:val="000000" w:themeColor="text1"/>
                <w:sz w:val="22"/>
                <w:szCs w:val="22"/>
              </w:rPr>
            </w:pPr>
          </w:p>
          <w:p>
            <w:pPr>
              <w:spacing w:line="320" w:lineRule="atLeast"/>
              <w:rPr>
                <w:rFonts w:ascii="微软雅黑" w:hAnsi="微软雅黑" w:eastAsia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>职位名称：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>Java开发工程师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>工作描述：2015.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</w:rPr>
              <w:t>8-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>2017.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</w:rPr>
              <w:t>广州志捷网络科技有限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</w:rPr>
              <w:t xml:space="preserve">公司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8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7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项目经验：</w:t>
            </w:r>
          </w:p>
        </w:tc>
      </w:tr>
    </w:tbl>
    <w:p>
      <w:pPr>
        <w:spacing w:line="320" w:lineRule="atLeast"/>
        <w:rPr>
          <w:rFonts w:hint="eastAsia" w:ascii="微软雅黑" w:hAnsi="微软雅黑" w:eastAsia="微软雅黑"/>
          <w:b/>
          <w:color w:val="000000" w:themeColor="text1"/>
          <w:sz w:val="22"/>
          <w:szCs w:val="22"/>
          <w:lang w:val="en-US" w:eastAsia="zh-CN"/>
        </w:rPr>
      </w:pPr>
    </w:p>
    <w:p>
      <w:pPr>
        <w:spacing w:line="320" w:lineRule="atLeast"/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</w:rPr>
        <w:t>NetStore网上购书系统</w:t>
      </w:r>
    </w:p>
    <w:p>
      <w:pPr>
        <w:spacing w:line="320" w:lineRule="atLeast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项目架构：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Spring+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Struts+Hibernate+JavaBeans+JSP</w:t>
      </w:r>
    </w:p>
    <w:p>
      <w:pPr>
        <w:spacing w:line="320" w:lineRule="atLeast"/>
        <w:ind w:firstLine="105" w:firstLineChars="5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项目环境：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MyEclipse+Tomcat+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My</w:t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t>SQL</w:t>
      </w:r>
    </w:p>
    <w:p>
      <w:pPr>
        <w:tabs>
          <w:tab w:val="left" w:pos="4560"/>
        </w:tabs>
        <w:spacing w:line="320" w:lineRule="atLeast"/>
        <w:ind w:firstLine="110"/>
        <w:rPr>
          <w:rFonts w:ascii="微软雅黑" w:hAnsi="微软雅黑" w:eastAsia="微软雅黑"/>
          <w:b/>
          <w:color w:val="000000" w:themeColor="text1"/>
          <w:sz w:val="22"/>
          <w:szCs w:val="22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项目描述：</w:t>
      </w:r>
      <w:r>
        <w:rPr>
          <w:rFonts w:ascii="微软雅黑" w:hAnsi="微软雅黑" w:eastAsia="微软雅黑"/>
          <w:b/>
          <w:color w:val="000000" w:themeColor="text1"/>
          <w:sz w:val="22"/>
          <w:szCs w:val="22"/>
        </w:rPr>
        <w:tab/>
      </w:r>
    </w:p>
    <w:p>
      <w:pPr>
        <w:spacing w:line="32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2"/>
          <w:szCs w:val="22"/>
        </w:rPr>
        <w:t xml:space="preserve"> </w:t>
      </w:r>
      <w:r>
        <w:rPr>
          <w:rFonts w:ascii="宋体" w:hAnsi="宋体" w:eastAsia="宋体" w:cs="宋体"/>
          <w:color w:val="000000" w:themeColor="text1"/>
          <w:sz w:val="24"/>
          <w:szCs w:val="24"/>
        </w:rPr>
        <w:br w:type="textWrapping"/>
      </w:r>
      <w:r>
        <w:rPr>
          <w:rFonts w:hint="eastAsia" w:cs="宋体"/>
          <w:color w:val="000000" w:themeColor="text1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</w:rPr>
        <w:t xml:space="preserve">该系统分为首页、用户管理、购物车管理、订单管理、退出5个模块。首页模块实现了模糊分页查询、分类分页查询等功能；用户管理模块实现了登录、注册、修改、查看信息等功能；购物车模块实现了查看、购买、修改图书数量等功能；订单模块实现了查看、删除等功能.  </w:t>
      </w:r>
    </w:p>
    <w:p>
      <w:pPr>
        <w:spacing w:line="320" w:lineRule="atLeast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</w:rPr>
        <w:tab/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tab/>
      </w:r>
    </w:p>
    <w:p>
      <w:pPr>
        <w:spacing w:line="320" w:lineRule="atLeast"/>
        <w:ind w:firstLine="105" w:firstLineChars="50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 xml:space="preserve">责任描述： </w:t>
      </w:r>
    </w:p>
    <w:p>
      <w:pPr>
        <w:pStyle w:val="10"/>
        <w:numPr>
          <w:ilvl w:val="0"/>
          <w:numId w:val="3"/>
        </w:numPr>
        <w:spacing w:line="320" w:lineRule="atLeast"/>
        <w:ind w:firstLine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参与需求分析和讨论；</w:t>
      </w:r>
    </w:p>
    <w:p>
      <w:pPr>
        <w:pStyle w:val="10"/>
        <w:numPr>
          <w:ilvl w:val="0"/>
          <w:numId w:val="3"/>
        </w:numPr>
        <w:spacing w:line="320" w:lineRule="atLeast"/>
        <w:ind w:firstLine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参与概要设计和详细设计的设计文档的编写；</w:t>
      </w:r>
    </w:p>
    <w:p>
      <w:pPr>
        <w:pStyle w:val="10"/>
        <w:numPr>
          <w:ilvl w:val="0"/>
          <w:numId w:val="3"/>
        </w:numPr>
        <w:spacing w:line="320" w:lineRule="atLeast"/>
        <w:ind w:firstLine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参与编码开发，单元测试，BUG修复；</w:t>
      </w:r>
    </w:p>
    <w:p>
      <w:pPr>
        <w:pStyle w:val="10"/>
        <w:numPr>
          <w:ilvl w:val="0"/>
          <w:numId w:val="3"/>
        </w:numPr>
        <w:spacing w:line="320" w:lineRule="atLeast"/>
        <w:ind w:firstLine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主要负责本项目的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开发，测试等。此系统整体采用MVC模式的Struts框架，持久层使用的是Spring的HibernateTemplate实现，数据源利用的是SpringIoC注入；模型层严格按照JavaBean规范要求；用Struts进行流程的控制，并实现了国际化，JSP用纯标签进行页面显示。为达到用户名唯一的目的用户注册采用Ajax技术进行后台校验。运用SpringIoC的注入对各层解耦，大大提高了程序的可扩展性，易于维护。</w:t>
      </w:r>
    </w:p>
    <w:p>
      <w:pPr>
        <w:spacing w:line="320" w:lineRule="atLeast"/>
        <w:rPr>
          <w:rFonts w:ascii="微软雅黑" w:hAnsi="微软雅黑" w:eastAsia="微软雅黑"/>
          <w:color w:val="000000" w:themeColor="text1"/>
          <w:sz w:val="21"/>
          <w:szCs w:val="21"/>
        </w:rPr>
      </w:pPr>
    </w:p>
    <w:p>
      <w:pPr>
        <w:spacing w:line="320" w:lineRule="atLeast"/>
        <w:ind w:firstLine="105" w:firstLineChars="50"/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  <w:lang w:val="en-US" w:eastAsia="zh-CN"/>
        </w:rPr>
        <w:t>NETCT OSS 电信运营支撑系统</w:t>
      </w:r>
    </w:p>
    <w:p>
      <w:pPr>
        <w:spacing w:line="320" w:lineRule="atLeast"/>
        <w:ind w:firstLine="105" w:firstLineChars="5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项目架构：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Struts、Hibernate、Spring、JSP、J2SE、Log4j等。</w:t>
      </w:r>
    </w:p>
    <w:p>
      <w:pPr>
        <w:spacing w:line="320" w:lineRule="atLeast"/>
        <w:ind w:firstLine="105" w:firstLineChars="50"/>
        <w:rPr>
          <w:rFonts w:ascii="微软雅黑" w:hAnsi="微软雅黑" w:eastAsia="微软雅黑"/>
          <w:color w:val="000000" w:themeColor="text1"/>
          <w:sz w:val="21"/>
          <w:szCs w:val="21"/>
          <w:lang w:val="en-US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项目环境：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MyEclipse+Tomcat+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Oracle</w:t>
      </w:r>
    </w:p>
    <w:p>
      <w:pPr>
        <w:tabs>
          <w:tab w:val="left" w:pos="4560"/>
        </w:tabs>
        <w:spacing w:line="320" w:lineRule="atLeast"/>
        <w:ind w:firstLine="110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>项目描述：</w:t>
      </w:r>
      <w:r>
        <w:rPr>
          <w:rFonts w:ascii="微软雅黑" w:hAnsi="微软雅黑" w:eastAsia="微软雅黑"/>
          <w:b/>
          <w:color w:val="000000" w:themeColor="text1"/>
          <w:sz w:val="21"/>
          <w:szCs w:val="21"/>
        </w:rPr>
        <w:tab/>
      </w:r>
    </w:p>
    <w:p>
      <w:pPr>
        <w:ind w:left="420" w:firstLine="420"/>
        <w:rPr>
          <w:rFonts w:hint="eastAsia"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 该系统后台主要由数据采集系统和数据整合系统提供支持,前台分为用户自服务管理，资费管理，用户管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理，管理员管理，帐单管理，帐务管理6个模块。</w:t>
      </w:r>
    </w:p>
    <w:p>
      <w:pPr>
        <w:spacing w:line="320" w:lineRule="atLeast"/>
        <w:ind w:left="110" w:firstLine="399" w:firstLineChars="190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</w:rPr>
        <w:tab/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tab/>
      </w:r>
    </w:p>
    <w:p>
      <w:pPr>
        <w:spacing w:line="320" w:lineRule="atLeast"/>
        <w:ind w:firstLine="105" w:firstLineChars="50"/>
        <w:rPr>
          <w:rFonts w:ascii="微软雅黑" w:hAnsi="微软雅黑" w:eastAsia="微软雅黑"/>
          <w:b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b/>
          <w:color w:val="000000" w:themeColor="text1"/>
          <w:sz w:val="21"/>
          <w:szCs w:val="21"/>
        </w:rPr>
        <w:t xml:space="preserve">责任描述： </w:t>
      </w:r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bookmarkStart w:id="0" w:name="OLE_LINK1"/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 xml:space="preserve">1.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参与需求分析和讨论；</w:t>
      </w:r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参与概要设计和详细设计的设计文档的编写；</w:t>
      </w:r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参与编码开发，单元测试，BUG修复；</w:t>
      </w:r>
      <w:bookmarkEnd w:id="0"/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hint="eastAsia"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该系统后台主要由数据采集系统和数据整合系统提供支持,在数据采集系统、数据整合系统中，主要利用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J2SE技术对原始计费信息日志进行定时解析，整理成清单，并保存到服务器的数据库t_detail表中，在保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存过程中实现对信息的备份管理和日志记录。之后再利用PL/SQL由t_detail表整合出日表t_day_x,月表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t_month_x,年表t_year_x三种表。在前台主要完成了用户管理、资费管理等模块，采用Struts 2.0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+Hibernate+Spring架构实现，大大降低了模块间的耦合，并编写了文档。</w:t>
      </w:r>
    </w:p>
    <w:p>
      <w:pPr>
        <w:pStyle w:val="10"/>
        <w:numPr>
          <w:ilvl w:val="0"/>
          <w:numId w:val="0"/>
        </w:numPr>
        <w:spacing w:line="320" w:lineRule="atLeast"/>
        <w:rPr>
          <w:rFonts w:ascii="微软雅黑" w:hAnsi="微软雅黑" w:eastAsia="微软雅黑"/>
          <w:color w:val="000000" w:themeColor="text1"/>
          <w:sz w:val="21"/>
          <w:szCs w:val="21"/>
        </w:rPr>
      </w:pPr>
    </w:p>
    <w:p>
      <w:pPr>
        <w:spacing w:line="320" w:lineRule="atLeast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HR人力资源系统 </w:t>
      </w:r>
    </w:p>
    <w:p>
      <w:pPr>
        <w:spacing w:line="32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项目架构：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SpringMVC+Spring+Mybtis+Mysql</w:t>
      </w:r>
    </w:p>
    <w:p>
      <w:pPr>
        <w:spacing w:line="32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项目环境：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Eclipse，Windows7 , JDK1.7 , Tomcat7</w:t>
      </w:r>
    </w:p>
    <w:p>
      <w:pPr>
        <w:tabs>
          <w:tab w:val="left" w:pos="4560"/>
        </w:tabs>
        <w:spacing w:line="320" w:lineRule="atLeast"/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bookmarkStart w:id="1" w:name="_GoBack"/>
      <w:bookmarkEnd w:id="1"/>
    </w:p>
    <w:p>
      <w:pPr>
        <w:spacing w:line="320" w:lineRule="atLeast"/>
        <w:ind w:left="110" w:firstLine="399" w:firstLineChars="19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HR主要有5个业务功能模块，包括基本信息模块，考勤模块，加班申请，请假申请、薪资管理，同时支持微信签到、签退。</w:t>
      </w:r>
    </w:p>
    <w:p>
      <w:pPr>
        <w:spacing w:line="320" w:lineRule="atLeast"/>
        <w:ind w:left="110" w:firstLine="399" w:firstLineChars="190"/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320" w:lineRule="atLeast"/>
        <w:ind w:firstLine="105" w:firstLineChars="50"/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责任描述： </w:t>
      </w:r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参与需求分析和讨论；</w:t>
      </w:r>
    </w:p>
    <w:p>
      <w:pPr>
        <w:pStyle w:val="10"/>
        <w:numPr>
          <w:ilvl w:val="0"/>
          <w:numId w:val="0"/>
        </w:numPr>
        <w:spacing w:line="320" w:lineRule="atLeast"/>
        <w:ind w:left="420" w:left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参与概要设计和详细设计的设计文档的编写；</w:t>
      </w:r>
    </w:p>
    <w:p>
      <w:pPr>
        <w:spacing w:line="320" w:lineRule="atLeast"/>
        <w:ind w:firstLine="420" w:firstLineChars="0"/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参与编码开发，单元测试，BUG修复；</w:t>
      </w:r>
    </w:p>
    <w:p>
      <w:pPr>
        <w:spacing w:line="320" w:lineRule="atLeast"/>
        <w:ind w:firstLine="420" w:firstLineChars="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我主要负责以下3个模块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A.基本信息：用人力负责人的账户进行登录后，可以进行操作。普通职员登录只可以查看编辑自己的信息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使用者：人力负责人、普通职员。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B.考勤管理：员工在有效的工作日内，每天都需要进行签到和签退，员工可用自己的账号进入该考勤管理进行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签到和签退。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使用者：所有角色。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C.角色管理：使用admin（管理员）账户登录，可新增、编辑或删除角色。也可以调整员工的角色信息。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使用者：管理员（admin）</w:t>
      </w:r>
    </w:p>
    <w:p>
      <w:pPr>
        <w:spacing w:line="320" w:lineRule="atLeast"/>
        <w:ind w:left="420" w:firstLine="420"/>
        <w:rPr>
          <w:rFonts w:ascii="微软雅黑" w:hAnsi="微软雅黑" w:eastAsia="微软雅黑"/>
          <w:b/>
          <w:color w:val="000000" w:themeColor="text1"/>
          <w:sz w:val="22"/>
          <w:szCs w:val="22"/>
        </w:rPr>
      </w:pPr>
    </w:p>
    <w:tbl>
      <w:tblPr>
        <w:tblStyle w:val="8"/>
        <w:tblW w:w="1035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9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教育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</w:rPr>
              <w:t>背景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：</w:t>
            </w:r>
          </w:p>
        </w:tc>
      </w:tr>
    </w:tbl>
    <w:p>
      <w:pPr>
        <w:spacing w:line="320" w:lineRule="atLeast"/>
        <w:ind w:left="420" w:firstLine="420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201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.9~2015.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沈阳工业大学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 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专科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</w:rPr>
        <w:t>计算机软件专业</w:t>
      </w:r>
    </w:p>
    <w:tbl>
      <w:tblPr>
        <w:tblStyle w:val="8"/>
        <w:tblW w:w="1035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9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</w:rPr>
              <w:t>自我评价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本人性格热情开朗，待人友好，为人诚实谦虚。工作勤奋，认真负责，能吃苦耐劳，尽职尽责，有耐心。</w:t>
      </w:r>
    </w:p>
    <w:p>
      <w:pPr>
        <w:pStyle w:val="10"/>
        <w:spacing w:line="320" w:lineRule="atLeast"/>
        <w:ind w:left="644" w:firstLine="0" w:firstLineChars="0"/>
        <w:rPr>
          <w:rFonts w:ascii="微软雅黑" w:hAnsi="微软雅黑" w:eastAsia="微软雅黑"/>
          <w:color w:val="000000" w:themeColor="text1"/>
          <w:sz w:val="21"/>
          <w:szCs w:val="21"/>
        </w:rPr>
      </w:pPr>
    </w:p>
    <w:sectPr>
      <w:pgSz w:w="11907" w:h="16839"/>
      <w:pgMar w:top="720" w:right="720" w:bottom="720" w:left="72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214"/>
    <w:multiLevelType w:val="multilevel"/>
    <w:tmpl w:val="1E7E721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31014E"/>
    <w:multiLevelType w:val="singleLevel"/>
    <w:tmpl w:val="593101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01BE2A"/>
    <w:multiLevelType w:val="singleLevel"/>
    <w:tmpl w:val="5A01BE2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147B"/>
    <w:rsid w:val="00002C7B"/>
    <w:rsid w:val="00014174"/>
    <w:rsid w:val="000413B1"/>
    <w:rsid w:val="0004147B"/>
    <w:rsid w:val="000500D1"/>
    <w:rsid w:val="00064762"/>
    <w:rsid w:val="0006492B"/>
    <w:rsid w:val="00064EC0"/>
    <w:rsid w:val="00072251"/>
    <w:rsid w:val="00091757"/>
    <w:rsid w:val="000A2029"/>
    <w:rsid w:val="000F508B"/>
    <w:rsid w:val="00106486"/>
    <w:rsid w:val="00143BDC"/>
    <w:rsid w:val="00161062"/>
    <w:rsid w:val="00175336"/>
    <w:rsid w:val="00175383"/>
    <w:rsid w:val="001B45EF"/>
    <w:rsid w:val="001C4CD8"/>
    <w:rsid w:val="001D46F3"/>
    <w:rsid w:val="001E0412"/>
    <w:rsid w:val="001E138A"/>
    <w:rsid w:val="001F49DC"/>
    <w:rsid w:val="00265EBD"/>
    <w:rsid w:val="00276479"/>
    <w:rsid w:val="0029446B"/>
    <w:rsid w:val="002A1A42"/>
    <w:rsid w:val="002B26CD"/>
    <w:rsid w:val="002C3DE5"/>
    <w:rsid w:val="002F7E7B"/>
    <w:rsid w:val="0031603C"/>
    <w:rsid w:val="00335C2E"/>
    <w:rsid w:val="00360F38"/>
    <w:rsid w:val="003612CB"/>
    <w:rsid w:val="00362014"/>
    <w:rsid w:val="003A1ACD"/>
    <w:rsid w:val="003F7627"/>
    <w:rsid w:val="00407685"/>
    <w:rsid w:val="004134A0"/>
    <w:rsid w:val="0044407F"/>
    <w:rsid w:val="004650C5"/>
    <w:rsid w:val="00485B6E"/>
    <w:rsid w:val="00493242"/>
    <w:rsid w:val="004A538B"/>
    <w:rsid w:val="004C339F"/>
    <w:rsid w:val="004F471B"/>
    <w:rsid w:val="005250F2"/>
    <w:rsid w:val="00593312"/>
    <w:rsid w:val="005A29DA"/>
    <w:rsid w:val="005C1EDB"/>
    <w:rsid w:val="005C4E86"/>
    <w:rsid w:val="005E099E"/>
    <w:rsid w:val="005E7729"/>
    <w:rsid w:val="005F2B0A"/>
    <w:rsid w:val="005F3F0B"/>
    <w:rsid w:val="00601887"/>
    <w:rsid w:val="006068F5"/>
    <w:rsid w:val="00630034"/>
    <w:rsid w:val="00633E19"/>
    <w:rsid w:val="00640BB1"/>
    <w:rsid w:val="00640C45"/>
    <w:rsid w:val="006437FF"/>
    <w:rsid w:val="006500F4"/>
    <w:rsid w:val="00670A60"/>
    <w:rsid w:val="00683B05"/>
    <w:rsid w:val="006B2D3A"/>
    <w:rsid w:val="006F0008"/>
    <w:rsid w:val="007031BD"/>
    <w:rsid w:val="00704EA0"/>
    <w:rsid w:val="00734D6C"/>
    <w:rsid w:val="00746195"/>
    <w:rsid w:val="007515D6"/>
    <w:rsid w:val="00792FD6"/>
    <w:rsid w:val="007941CC"/>
    <w:rsid w:val="007C24D2"/>
    <w:rsid w:val="00816002"/>
    <w:rsid w:val="00817DCE"/>
    <w:rsid w:val="00854625"/>
    <w:rsid w:val="0086105E"/>
    <w:rsid w:val="008752EA"/>
    <w:rsid w:val="008C0A81"/>
    <w:rsid w:val="008C6CCE"/>
    <w:rsid w:val="008E38DE"/>
    <w:rsid w:val="00917666"/>
    <w:rsid w:val="00923E67"/>
    <w:rsid w:val="00932F21"/>
    <w:rsid w:val="00946B37"/>
    <w:rsid w:val="00965814"/>
    <w:rsid w:val="00982251"/>
    <w:rsid w:val="0099495B"/>
    <w:rsid w:val="009C45E7"/>
    <w:rsid w:val="009D4990"/>
    <w:rsid w:val="00A1197D"/>
    <w:rsid w:val="00A1402B"/>
    <w:rsid w:val="00A31AD3"/>
    <w:rsid w:val="00A33188"/>
    <w:rsid w:val="00A416D8"/>
    <w:rsid w:val="00A46AF0"/>
    <w:rsid w:val="00A47FCC"/>
    <w:rsid w:val="00A56ECA"/>
    <w:rsid w:val="00A604C9"/>
    <w:rsid w:val="00AB0E67"/>
    <w:rsid w:val="00AB14BA"/>
    <w:rsid w:val="00AD6F82"/>
    <w:rsid w:val="00AE74E4"/>
    <w:rsid w:val="00B129D6"/>
    <w:rsid w:val="00B1529C"/>
    <w:rsid w:val="00B33A9E"/>
    <w:rsid w:val="00B67D8A"/>
    <w:rsid w:val="00BA4146"/>
    <w:rsid w:val="00BA7374"/>
    <w:rsid w:val="00BB594C"/>
    <w:rsid w:val="00BB63B5"/>
    <w:rsid w:val="00C041B9"/>
    <w:rsid w:val="00C16C17"/>
    <w:rsid w:val="00C229A1"/>
    <w:rsid w:val="00C40E69"/>
    <w:rsid w:val="00C55391"/>
    <w:rsid w:val="00C91C12"/>
    <w:rsid w:val="00D01341"/>
    <w:rsid w:val="00D163D4"/>
    <w:rsid w:val="00D35E6A"/>
    <w:rsid w:val="00D971B7"/>
    <w:rsid w:val="00DD14F2"/>
    <w:rsid w:val="00E00033"/>
    <w:rsid w:val="00E04F09"/>
    <w:rsid w:val="00E10343"/>
    <w:rsid w:val="00E21857"/>
    <w:rsid w:val="00E306B3"/>
    <w:rsid w:val="00E51136"/>
    <w:rsid w:val="00E708D0"/>
    <w:rsid w:val="00EA4A09"/>
    <w:rsid w:val="00ED3D55"/>
    <w:rsid w:val="00EE5C3C"/>
    <w:rsid w:val="00F05F3C"/>
    <w:rsid w:val="00F2622D"/>
    <w:rsid w:val="00F368AA"/>
    <w:rsid w:val="00F804F2"/>
    <w:rsid w:val="00F91D10"/>
    <w:rsid w:val="00F952B3"/>
    <w:rsid w:val="00FC1DB6"/>
    <w:rsid w:val="00FD1D63"/>
    <w:rsid w:val="00FD49F8"/>
    <w:rsid w:val="024E4F09"/>
    <w:rsid w:val="03874484"/>
    <w:rsid w:val="03BC1541"/>
    <w:rsid w:val="03E44C9F"/>
    <w:rsid w:val="04E34623"/>
    <w:rsid w:val="04EC3F51"/>
    <w:rsid w:val="04FC5D67"/>
    <w:rsid w:val="05772B1C"/>
    <w:rsid w:val="058732B4"/>
    <w:rsid w:val="05B15ADD"/>
    <w:rsid w:val="05D27BAC"/>
    <w:rsid w:val="06DD43E3"/>
    <w:rsid w:val="0787751B"/>
    <w:rsid w:val="07C018BC"/>
    <w:rsid w:val="07DF055F"/>
    <w:rsid w:val="082254F0"/>
    <w:rsid w:val="08421431"/>
    <w:rsid w:val="0859397A"/>
    <w:rsid w:val="08686165"/>
    <w:rsid w:val="08C10B0C"/>
    <w:rsid w:val="09032F7F"/>
    <w:rsid w:val="091477E1"/>
    <w:rsid w:val="09F1140F"/>
    <w:rsid w:val="0AB714FA"/>
    <w:rsid w:val="0B8E631B"/>
    <w:rsid w:val="0BFA700B"/>
    <w:rsid w:val="0CAC55D5"/>
    <w:rsid w:val="0E8125CC"/>
    <w:rsid w:val="0EED276F"/>
    <w:rsid w:val="0F6569D6"/>
    <w:rsid w:val="0F825FA8"/>
    <w:rsid w:val="101834A1"/>
    <w:rsid w:val="105655B5"/>
    <w:rsid w:val="107F22DF"/>
    <w:rsid w:val="11651165"/>
    <w:rsid w:val="11761E71"/>
    <w:rsid w:val="11B215C0"/>
    <w:rsid w:val="11BE5ADD"/>
    <w:rsid w:val="12E03964"/>
    <w:rsid w:val="12F77325"/>
    <w:rsid w:val="14DB5959"/>
    <w:rsid w:val="15C45142"/>
    <w:rsid w:val="16406C45"/>
    <w:rsid w:val="1718537C"/>
    <w:rsid w:val="18014A43"/>
    <w:rsid w:val="18044A87"/>
    <w:rsid w:val="18F724AE"/>
    <w:rsid w:val="193D61A1"/>
    <w:rsid w:val="19CF5C6F"/>
    <w:rsid w:val="1A5303FC"/>
    <w:rsid w:val="1B4200A0"/>
    <w:rsid w:val="1B5D78E9"/>
    <w:rsid w:val="1C186EAF"/>
    <w:rsid w:val="1C280D3F"/>
    <w:rsid w:val="1C4B28F7"/>
    <w:rsid w:val="1CF93573"/>
    <w:rsid w:val="1D2A2BB7"/>
    <w:rsid w:val="1D2D0F65"/>
    <w:rsid w:val="1D40291A"/>
    <w:rsid w:val="1D7C261D"/>
    <w:rsid w:val="1E4B6BF5"/>
    <w:rsid w:val="1EC85468"/>
    <w:rsid w:val="1F5B3AEE"/>
    <w:rsid w:val="1F6E7580"/>
    <w:rsid w:val="1FA72715"/>
    <w:rsid w:val="201A052C"/>
    <w:rsid w:val="205569F5"/>
    <w:rsid w:val="21901301"/>
    <w:rsid w:val="21B35C5B"/>
    <w:rsid w:val="22370C15"/>
    <w:rsid w:val="22493B62"/>
    <w:rsid w:val="22DA7AF5"/>
    <w:rsid w:val="22F3713C"/>
    <w:rsid w:val="2377344D"/>
    <w:rsid w:val="23ED64D9"/>
    <w:rsid w:val="240D592F"/>
    <w:rsid w:val="24657596"/>
    <w:rsid w:val="24B75C07"/>
    <w:rsid w:val="258B18D9"/>
    <w:rsid w:val="269C4CB8"/>
    <w:rsid w:val="27581526"/>
    <w:rsid w:val="28E03307"/>
    <w:rsid w:val="290412CF"/>
    <w:rsid w:val="29385C02"/>
    <w:rsid w:val="2A1F6A6B"/>
    <w:rsid w:val="2A4375D8"/>
    <w:rsid w:val="2BA36397"/>
    <w:rsid w:val="2BD46986"/>
    <w:rsid w:val="2BE67F21"/>
    <w:rsid w:val="2D0F40CC"/>
    <w:rsid w:val="2D266FD7"/>
    <w:rsid w:val="2D5C1D1C"/>
    <w:rsid w:val="2F3F1B0F"/>
    <w:rsid w:val="2F8C73CE"/>
    <w:rsid w:val="2F93701A"/>
    <w:rsid w:val="3034737D"/>
    <w:rsid w:val="30E939B8"/>
    <w:rsid w:val="3234508E"/>
    <w:rsid w:val="32384CA5"/>
    <w:rsid w:val="325A4288"/>
    <w:rsid w:val="32926DD4"/>
    <w:rsid w:val="34D97BBB"/>
    <w:rsid w:val="34DF0B31"/>
    <w:rsid w:val="355532E7"/>
    <w:rsid w:val="359A4B2D"/>
    <w:rsid w:val="364B16E9"/>
    <w:rsid w:val="366078AF"/>
    <w:rsid w:val="371F47A5"/>
    <w:rsid w:val="374A51A4"/>
    <w:rsid w:val="37987409"/>
    <w:rsid w:val="37E2587D"/>
    <w:rsid w:val="380377DD"/>
    <w:rsid w:val="3806797F"/>
    <w:rsid w:val="38680538"/>
    <w:rsid w:val="38CE0BB2"/>
    <w:rsid w:val="39450B68"/>
    <w:rsid w:val="397A00EF"/>
    <w:rsid w:val="399C1F7A"/>
    <w:rsid w:val="39DC33CF"/>
    <w:rsid w:val="3A515913"/>
    <w:rsid w:val="3BDA5F9C"/>
    <w:rsid w:val="3DCD0B9B"/>
    <w:rsid w:val="3E372C02"/>
    <w:rsid w:val="3E8F5A6B"/>
    <w:rsid w:val="3E94774D"/>
    <w:rsid w:val="3F40292B"/>
    <w:rsid w:val="3FF11CAB"/>
    <w:rsid w:val="40E13B61"/>
    <w:rsid w:val="41E84D06"/>
    <w:rsid w:val="42BB4750"/>
    <w:rsid w:val="43A23ED3"/>
    <w:rsid w:val="43BB5D50"/>
    <w:rsid w:val="447604EE"/>
    <w:rsid w:val="44E14A59"/>
    <w:rsid w:val="450F354E"/>
    <w:rsid w:val="45110354"/>
    <w:rsid w:val="46E35B6E"/>
    <w:rsid w:val="472F53B7"/>
    <w:rsid w:val="480578A9"/>
    <w:rsid w:val="482E05D8"/>
    <w:rsid w:val="493B5891"/>
    <w:rsid w:val="493D76DA"/>
    <w:rsid w:val="4AE01625"/>
    <w:rsid w:val="4BE52B6C"/>
    <w:rsid w:val="4C33233E"/>
    <w:rsid w:val="4C735A14"/>
    <w:rsid w:val="4CE35C27"/>
    <w:rsid w:val="4DEE383C"/>
    <w:rsid w:val="4F0508C5"/>
    <w:rsid w:val="4F647767"/>
    <w:rsid w:val="4FFD02A9"/>
    <w:rsid w:val="50273AAB"/>
    <w:rsid w:val="503D3263"/>
    <w:rsid w:val="508A608E"/>
    <w:rsid w:val="50AA08BC"/>
    <w:rsid w:val="50FA671F"/>
    <w:rsid w:val="528836C4"/>
    <w:rsid w:val="535F685D"/>
    <w:rsid w:val="537B1A81"/>
    <w:rsid w:val="540C65A0"/>
    <w:rsid w:val="54465543"/>
    <w:rsid w:val="54F9004E"/>
    <w:rsid w:val="55396660"/>
    <w:rsid w:val="55DD11B2"/>
    <w:rsid w:val="56671A2A"/>
    <w:rsid w:val="572D449F"/>
    <w:rsid w:val="574A7717"/>
    <w:rsid w:val="57C25849"/>
    <w:rsid w:val="57D723A2"/>
    <w:rsid w:val="5800500B"/>
    <w:rsid w:val="58405433"/>
    <w:rsid w:val="586515BE"/>
    <w:rsid w:val="58BF32A8"/>
    <w:rsid w:val="58D40BBD"/>
    <w:rsid w:val="58EC3DCA"/>
    <w:rsid w:val="58EF7B4C"/>
    <w:rsid w:val="59341A42"/>
    <w:rsid w:val="59924B7B"/>
    <w:rsid w:val="59CC4B7B"/>
    <w:rsid w:val="5A260514"/>
    <w:rsid w:val="5A367F8E"/>
    <w:rsid w:val="5A5C1BEA"/>
    <w:rsid w:val="5AA54393"/>
    <w:rsid w:val="5AF51E5C"/>
    <w:rsid w:val="5B416280"/>
    <w:rsid w:val="5B4E12F5"/>
    <w:rsid w:val="5B641EEE"/>
    <w:rsid w:val="5B6F34CB"/>
    <w:rsid w:val="5C3855A0"/>
    <w:rsid w:val="5C3D4CD1"/>
    <w:rsid w:val="5CB538ED"/>
    <w:rsid w:val="5CCD1577"/>
    <w:rsid w:val="5CEE6FB9"/>
    <w:rsid w:val="5D0D33D6"/>
    <w:rsid w:val="5F713960"/>
    <w:rsid w:val="614F1927"/>
    <w:rsid w:val="61523DA2"/>
    <w:rsid w:val="61A17B71"/>
    <w:rsid w:val="61AB2136"/>
    <w:rsid w:val="631D04A2"/>
    <w:rsid w:val="636D1D07"/>
    <w:rsid w:val="64906DE2"/>
    <w:rsid w:val="65440C32"/>
    <w:rsid w:val="65573D9B"/>
    <w:rsid w:val="668029F5"/>
    <w:rsid w:val="669D1AA2"/>
    <w:rsid w:val="678E1724"/>
    <w:rsid w:val="6797127B"/>
    <w:rsid w:val="68FE202D"/>
    <w:rsid w:val="69043417"/>
    <w:rsid w:val="69BE28AB"/>
    <w:rsid w:val="6ACB2A3B"/>
    <w:rsid w:val="6C2079CF"/>
    <w:rsid w:val="6C6C62C2"/>
    <w:rsid w:val="6CA72892"/>
    <w:rsid w:val="6D01141F"/>
    <w:rsid w:val="6D517C75"/>
    <w:rsid w:val="6D786FE5"/>
    <w:rsid w:val="6DA30A63"/>
    <w:rsid w:val="6E540BFD"/>
    <w:rsid w:val="6E852507"/>
    <w:rsid w:val="6EA41EDF"/>
    <w:rsid w:val="6F945112"/>
    <w:rsid w:val="70383E02"/>
    <w:rsid w:val="714640C8"/>
    <w:rsid w:val="723845BB"/>
    <w:rsid w:val="726956BF"/>
    <w:rsid w:val="72D076BB"/>
    <w:rsid w:val="72D2245F"/>
    <w:rsid w:val="72E42421"/>
    <w:rsid w:val="72E6788D"/>
    <w:rsid w:val="73762783"/>
    <w:rsid w:val="74276980"/>
    <w:rsid w:val="745867F3"/>
    <w:rsid w:val="748121BF"/>
    <w:rsid w:val="75727307"/>
    <w:rsid w:val="75C01671"/>
    <w:rsid w:val="76624FC0"/>
    <w:rsid w:val="766D530A"/>
    <w:rsid w:val="7674229D"/>
    <w:rsid w:val="77222358"/>
    <w:rsid w:val="77C75832"/>
    <w:rsid w:val="7888014E"/>
    <w:rsid w:val="78B63A6B"/>
    <w:rsid w:val="790D1A19"/>
    <w:rsid w:val="791357AC"/>
    <w:rsid w:val="79FC0D54"/>
    <w:rsid w:val="7A1F42B3"/>
    <w:rsid w:val="7A846197"/>
    <w:rsid w:val="7B757A31"/>
    <w:rsid w:val="7BF1453B"/>
    <w:rsid w:val="7C0B0A6D"/>
    <w:rsid w:val="7CA71C58"/>
    <w:rsid w:val="7CF0704F"/>
    <w:rsid w:val="7DC12CD9"/>
    <w:rsid w:val="7DFB294D"/>
    <w:rsid w:val="7E100B91"/>
    <w:rsid w:val="7F380BA8"/>
    <w:rsid w:val="7F704B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9">
    <w:name w:val="标题 2 Char"/>
    <w:basedOn w:val="6"/>
    <w:link w:val="2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3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05F43-D235-459E-BC89-C794C8309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251</Words>
  <Characters>1436</Characters>
  <Lines>11</Lines>
  <Paragraphs>3</Paragraphs>
  <ScaleCrop>false</ScaleCrop>
  <LinksUpToDate>false</LinksUpToDate>
  <CharactersWithSpaces>1684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2017-04-27T14:52:00Z</dcterms:created>
  <dc:creator>meave</dc:creator>
  <cp:lastModifiedBy>lenovo</cp:lastModifiedBy>
  <dcterms:modified xsi:type="dcterms:W3CDTF">2017-11-07T14:32:43Z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