
<file path=[Content_Types].xml><?xml version="1.0" encoding="utf-8"?>
<Types xmlns="http://schemas.openxmlformats.org/package/2006/content-types">
  <Default ContentType="application/vnd.openxmlformats-officedocument.spreadsheetml.printerSettings" Extension="bin"/>
  <Default ContentType="application/vnd.openxmlformats-package.relationships+xml" Extension="rels"/>
  <Default ContentType="application/vnd.openxmlformats-officedocument.vmlDrawing" Extension="vml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spreadsheetml.comments+xml" PartName="/xl/comments1.xml"/>
  <Override ContentType="application/vnd.openxmlformats-officedocument.spreadsheetml.sharedStrings+xml" PartName="/xl/sharedStrings.xml"/>
  <Override ContentType="application/vnd.openxmlformats-officedocument.spreadsheetml.styles+xml" PartName="/xl/styles.xml"/>
  <Override ContentType="application/vnd.openxmlformats-officedocument.theme+xml" PartName="/xl/theme/theme1.xml"/>
  <Override ContentType="application/vnd.openxmlformats-officedocument.spreadsheetml.sheet.main+xml" PartName="/xl/workbook.xml"/>
  <Override ContentType="application/vnd.openxmlformats-officedocument.spreadsheetml.worksheet+xml" PartName="/xl/worksheets/sheet1.xml"/>
  <Override ContentType="application/vnd.openxmlformats-officedocument.spreadsheetml.worksheet+xml" PartName="/xl/worksheets/sheet2.xml"/>
</Types>
</file>

<file path=_rels/.rels><?xml version="1.0" encoding="UTF-8" standalone="no"?><Relationships xmlns="http://schemas.openxmlformats.org/package/2006/relationships"><Relationship Id="rId1" Target="xl/workbook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2527"/>
  <workbookPr/>
  <mc:AlternateContent>
    <mc:Choice Requires="x15">
      <x15ac:absPath xmlns:x15ac="http://schemas.microsoft.com/office/spreadsheetml/2010/11/ac" url="C:\Users\pbrowne\projects\red-piranha\test\testdata\"/>
    </mc:Choice>
  </mc:AlternateContent>
  <xr:revisionPtr revIDLastSave="0" documentId="13_ncr:1_{A81F626E-2D2B-45DF-9917-92F883B18DB4}" xr6:coauthVersionLast="45" xr6:coauthVersionMax="45" xr10:uidLastSave="{00000000-0000-0000-0000-000000000000}"/>
  <bookViews>
    <workbookView xWindow="-120" yWindow="-120" windowWidth="29040" windowHeight="16440" xr2:uid="{00000000-000D-0000-FFFF-FFFF00000000}"/>
  </bookViews>
  <sheets>
    <sheet name="Chocolate Sheet" sheetId="1" r:id="rId1"/>
    <sheet name="log" r:id="rId6" sheetId="2"/>
  </sheets>
  <definedNames>
    <definedName name="A_Broker">'Chocolate Sheet'!$A$6:$E$6</definedName>
    <definedName name="B_Broker">'Chocolate Sheet'!$A$7:$E$7</definedName>
    <definedName name="C_Broker">'Chocolate Sheet'!$A$8:$E$8</definedName>
    <definedName name="Current_Stock">'Chocolate Sheet'!$A$3:$B$3</definedName>
    <definedName name="D_Broker">'Chocolate Sheet'!$A$9:$E$9</definedName>
    <definedName name="E_Broker">'Chocolate Sheet'!$A$10:$E$10</definedName>
    <definedName name="F_Broker">'Chocolate Sheet'!$A$11:$E$11</definedName>
    <definedName name="G_Broker">'Chocolate Sheet'!$A$12:$E$12</definedName>
    <definedName name="H_Broker">'Chocolate Sheet'!$A$13:$E$13</definedName>
    <definedName name="I_Broker">'Chocolate Sheet'!$A$14:$E$14</definedName>
    <definedName name="J_Broker">'Chocolate Sheet'!$A$15:$E$15</definedName>
    <definedName name="K_Broker">'Chocolate Sheet'!$A$16:$E$16</definedName>
    <definedName name="L_Broker">'Chocolate Sheet'!$A$17:$E$17</definedName>
    <definedName name="M_Broker">'Chocolate Sheet'!$A$18:$E$18</definedName>
    <definedName name="N_Broker">'Chocolate Sheet'!$A$19:$E$19</definedName>
    <definedName name="non_contiguous_range_test">'Chocolate Sheet'!$A$33,'Chocolate Sheet'!$C$33</definedName>
    <definedName name="O_Broker">'Chocolate Sheet'!$A$20:$E$20</definedName>
    <definedName name="P_Broker">'Chocolate Sheet'!$A$21:$E$21</definedName>
    <definedName name="Q_Broker">'Chocolate Sheet'!$A$22:$E$22</definedName>
    <definedName name="R_Broker">'Chocolate Sheet'!$A$23:$E$23</definedName>
    <definedName name="S_Broker">'Chocolate Sheet'!$A$24:$E$24</definedName>
    <definedName name="T_Broker">'Chocolate Sheet'!$A$25:$E$25</definedName>
    <definedName name="U_Broker">'Chocolate Sheet'!$A$26:$E$26</definedName>
    <definedName name="V_Broker">'Chocolate Sheet'!$A$27:$E$27</definedName>
    <definedName name="W_Broker">'Chocolate Sheet'!$A$28:$E$28</definedName>
    <definedName name="X_Broker">'Chocolate Sheet'!$A$29:$E$29</definedName>
    <definedName name="Y_Broker">'Chocolate Sheet'!$A$30:$E$30</definedName>
    <definedName name="Z_Broker">'Chocolate Sheet'!$A$31:$E$31</definedName>
  </definedNames>
  <calcPr calcId="92512"/>
</workbook>
</file>

<file path=xl/comments1.xml><?xml version="1.0" encoding="utf-8"?>
<comments xmlns="http://schemas.openxmlformats.org/spreadsheetml/2006/main" xmlns:mc="http://schemas.openxmlformats.org/markup-compatibility/2006" xmlns:xr="http://schemas.microsoft.com/office/spreadsheetml/2014/revision" mc:Ignorable="xr">
  <authors>
    <author>paul</author>
  </authors>
  <commentList>
    <comment ref="B5" authorId="0" shapeId="0" xr:uid="{00000000-0006-0000-0000-000001000000}">
      <text>
        <r>
          <rPr>
            <sz val="9"/>
            <color indexed="81"/>
            <rFont val="Tahoma"/>
          </rPr>
          <t xml:space="preserve">True = Buy
False = Sell
</t>
        </r>
      </text>
    </comment>
  </commentList>
</comments>
</file>

<file path=xl/sharedStrings.xml><?xml version="1.0" encoding="utf-8"?>
<sst xmlns="http://schemas.openxmlformats.org/spreadsheetml/2006/main" count="112" uniqueCount="34">
  <si>
    <t>Price</t>
  </si>
  <si>
    <t>Quantity</t>
  </si>
  <si>
    <t>A Broker</t>
  </si>
  <si>
    <t>B Broker</t>
  </si>
  <si>
    <t>C Broker</t>
  </si>
  <si>
    <t>D Broker</t>
  </si>
  <si>
    <t>E Broker</t>
  </si>
  <si>
    <t>F Broker</t>
  </si>
  <si>
    <t>G  Broker</t>
  </si>
  <si>
    <t>H  Broker</t>
  </si>
  <si>
    <t>I  Broker</t>
  </si>
  <si>
    <t>J  Broker</t>
  </si>
  <si>
    <t>K  Broker</t>
  </si>
  <si>
    <t>L  Broker</t>
  </si>
  <si>
    <t>M Broker</t>
  </si>
  <si>
    <t>N Broker</t>
  </si>
  <si>
    <t>O Broker</t>
  </si>
  <si>
    <t>P Broker</t>
  </si>
  <si>
    <t>Q Broker</t>
  </si>
  <si>
    <t>R Broker</t>
  </si>
  <si>
    <t>S Broker</t>
  </si>
  <si>
    <t>T Broker</t>
  </si>
  <si>
    <t>U Broker</t>
  </si>
  <si>
    <t>V Broker</t>
  </si>
  <si>
    <t>W Broker</t>
  </si>
  <si>
    <t>X Broker</t>
  </si>
  <si>
    <t>Y Broker</t>
  </si>
  <si>
    <t>Z Broker</t>
  </si>
  <si>
    <t>n/a</t>
  </si>
  <si>
    <t>Chocolate Trading Example</t>
  </si>
  <si>
    <t>Broker Code</t>
  </si>
  <si>
    <t>Current Stock</t>
  </si>
  <si>
    <t>Status</t>
  </si>
  <si>
    <t>Buy or Sell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0"/>
  <fonts count="4" x14ac:knownFonts="1">
    <font>
      <sz val="10"/>
      <name val="Arial"/>
    </font>
    <font>
      <b/>
      <sz val="10"/>
      <name val="Arial"/>
      <family val="2"/>
    </font>
    <font>
      <sz val="9"/>
      <color indexed="81"/>
      <name val="Tahoma"/>
    </font>
    <font>
      <b/>
      <sz val="14"/>
      <name val="Arial"/>
      <family val="2"/>
    </font>
  </fonts>
  <fills count="4">
    <fill>
      <patternFill patternType="none"/>
    </fill>
    <fill>
      <patternFill patternType="gray125"/>
    </fill>
    <fill>
      <patternFill patternType="none">
        <fgColor indexed="53"/>
      </patternFill>
    </fill>
    <fill>
      <patternFill patternType="solid">
        <fgColor indexed="53"/>
      </patternFill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36">
    <xf numFmtId="0" fontId="0" fillId="0" borderId="0" xfId="0"/>
    <xf numFmtId="0" fontId="3" fillId="0" borderId="0" xfId="0" applyFont="1"/>
    <xf numFmtId="0" fontId="1" fillId="0" borderId="0" xfId="0" applyFont="1" applyAlignment="1">
      <alignment horizontal="center"/>
    </xf>
    <xf numFmtId="0" fontId="0" fillId="0" borderId="0" xfId="0" applyAlignment="1">
      <alignment horizontal="center"/>
    </xf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  <xf numFmtId="0" fontId="0" fillId="3" borderId="0" xfId="0" applyFill="true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no"?><Relationships xmlns="http://schemas.openxmlformats.org/package/2006/relationships"><Relationship Id="rId1" Target="worksheets/sheet1.xml" Type="http://schemas.openxmlformats.org/officeDocument/2006/relationships/worksheet"/><Relationship Id="rId2" Target="theme/theme1.xml" Type="http://schemas.openxmlformats.org/officeDocument/2006/relationships/theme"/><Relationship Id="rId3" Target="styles.xml" Type="http://schemas.openxmlformats.org/officeDocument/2006/relationships/styles"/><Relationship Id="rId4" Target="sharedStrings.xml" Type="http://schemas.openxmlformats.org/officeDocument/2006/relationships/sharedStrings"/><Relationship Id="rId5" Target="../customXml/item1.xml" Type="http://schemas.openxmlformats.org/officeDocument/2006/relationships/customXml"/><Relationship Id="rId6" Target="worksheets/sheet2.xml" Type="http://schemas.openxmlformats.org/officeDocument/2006/relationships/worksheet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no"?><Relationships xmlns="http://schemas.openxmlformats.org/package/2006/relationships"><Relationship Id="rId1" Target="../printerSettings/printerSettings1.bin" Type="http://schemas.openxmlformats.org/officeDocument/2006/relationships/printerSettings"/><Relationship Id="rId2" Target="../drawings/vmlDrawing1.vml" Type="http://schemas.openxmlformats.org/officeDocument/2006/relationships/vmlDrawing"/><Relationship Id="rId3" Target="../comments1.xml" Type="http://schemas.openxmlformats.org/officeDocument/2006/relationships/comments"/></Relationships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E31"/>
  <sheetViews>
    <sheetView tabSelected="1" workbookViewId="0">
      <selection activeCell="E25" sqref="E25"/>
    </sheetView>
  </sheetViews>
  <sheetFormatPr defaultRowHeight="12.75" x14ac:dyDescent="0.2"/>
  <cols>
    <col min="1" max="1" customWidth="true" width="30.0" collapsed="false"/>
    <col min="2" max="2" customWidth="true" width="13.140625" collapsed="false"/>
    <col min="5" max="5" customWidth="true" width="18.140625" collapsed="false"/>
  </cols>
  <sheetData>
    <row r="1" spans="1:5" ht="18" x14ac:dyDescent="0.25">
      <c r="A1" s="1" t="s">
        <v>29</v>
      </c>
    </row>
    <row r="2" spans="1:5" ht="18" x14ac:dyDescent="0.25">
      <c r="A2" s="1"/>
    </row>
    <row r="3" spans="1:5" x14ac:dyDescent="0.2">
      <c r="A3" t="s" s="26">
        <v>31</v>
      </c>
      <c r="B3" s="24" t="n">
        <v>2000.0</v>
      </c>
    </row>
    <row r="5" spans="1:5" s="3" customFormat="1" x14ac:dyDescent="0.2">
      <c r="A5" s="2" t="s">
        <v>30</v>
      </c>
      <c r="B5" s="2" t="s">
        <v>33</v>
      </c>
      <c r="C5" s="2" t="s">
        <v>1</v>
      </c>
      <c r="D5" s="2" t="s">
        <v>0</v>
      </c>
      <c r="E5" s="2" t="s">
        <v>32</v>
      </c>
    </row>
    <row r="6" spans="1:5" x14ac:dyDescent="0.2">
      <c r="A6" t="s" s="96">
        <v>2</v>
      </c>
      <c r="B6" t="b" s="97">
        <v>1</v>
      </c>
      <c r="C6" s="98" t="n">
        <v>110.0</v>
      </c>
      <c r="D6" s="90" t="n">
        <v>300.0</v>
      </c>
      <c r="E6" t="s" s="92">
        <v>28</v>
      </c>
    </row>
    <row r="7" spans="1:5" x14ac:dyDescent="0.2">
      <c r="A7" t="s" s="86">
        <v>3</v>
      </c>
      <c r="B7" t="b" s="84">
        <v>0</v>
      </c>
      <c r="C7" s="89" t="n">
        <v>120.0</v>
      </c>
      <c r="D7" s="88" t="n">
        <v>500.0</v>
      </c>
      <c r="E7" t="s" s="83">
        <v>28</v>
      </c>
    </row>
    <row r="8" spans="1:5" x14ac:dyDescent="0.2">
      <c r="A8" t="s" s="43">
        <v>4</v>
      </c>
      <c r="B8" t="b" s="41">
        <v>1</v>
      </c>
      <c r="C8" s="38" t="n">
        <v>130.0</v>
      </c>
      <c r="D8" s="35" t="n">
        <v>700.0</v>
      </c>
      <c r="E8" t="s" s="32">
        <v>28</v>
      </c>
    </row>
    <row r="9" spans="1:5" x14ac:dyDescent="0.2">
      <c r="A9" t="s" s="134">
        <v>5</v>
      </c>
      <c r="B9" t="b" s="135">
        <v>0</v>
      </c>
      <c r="C9" s="126" t="n">
        <v>140.0</v>
      </c>
      <c r="D9" s="127" t="n">
        <v>300.0</v>
      </c>
      <c r="E9" t="s" s="128">
        <v>28</v>
      </c>
    </row>
    <row r="10" spans="1:5" x14ac:dyDescent="0.2">
      <c r="A10" t="s" s="46">
        <v>6</v>
      </c>
      <c r="B10" t="b" s="44">
        <v>1</v>
      </c>
      <c r="C10" s="45" t="n">
        <v>150.0</v>
      </c>
      <c r="D10" s="47" t="n">
        <v>500.0</v>
      </c>
      <c r="E10" t="s" s="49">
        <v>28</v>
      </c>
    </row>
    <row r="11" spans="1:5" x14ac:dyDescent="0.2">
      <c r="A11" t="s" s="120">
        <v>7</v>
      </c>
      <c r="B11" t="b" s="118">
        <v>0</v>
      </c>
      <c r="C11" s="117" t="n">
        <v>160.0</v>
      </c>
      <c r="D11" s="115" t="n">
        <v>700.0</v>
      </c>
      <c r="E11" t="s" s="107">
        <v>28</v>
      </c>
    </row>
    <row r="12" spans="1:5" x14ac:dyDescent="0.2">
      <c r="A12" t="s" s="99">
        <v>8</v>
      </c>
      <c r="B12" t="b" s="91">
        <v>1</v>
      </c>
      <c r="C12" s="93" t="n">
        <v>170.0</v>
      </c>
      <c r="D12" s="94" t="n">
        <v>300.0</v>
      </c>
      <c r="E12" t="s" s="95">
        <v>28</v>
      </c>
    </row>
    <row r="13" spans="1:5" x14ac:dyDescent="0.2">
      <c r="A13" t="s" s="77">
        <v>9</v>
      </c>
      <c r="B13" t="b" s="79">
        <v>0</v>
      </c>
      <c r="C13" s="75" t="n">
        <v>180.0</v>
      </c>
      <c r="D13" s="76" t="n">
        <v>500.0</v>
      </c>
      <c r="E13" t="s" s="74">
        <v>28</v>
      </c>
    </row>
    <row r="14" spans="1:5" x14ac:dyDescent="0.2">
      <c r="A14" t="s" s="112">
        <v>10</v>
      </c>
      <c r="B14" t="b" s="111">
        <v>1</v>
      </c>
      <c r="C14" s="110" t="n">
        <v>190.0</v>
      </c>
      <c r="D14" s="108" t="n">
        <v>700.0</v>
      </c>
      <c r="E14" t="s" s="106">
        <v>28</v>
      </c>
    </row>
    <row r="15" spans="1:5" x14ac:dyDescent="0.2">
      <c r="A15" t="s" s="55">
        <v>11</v>
      </c>
      <c r="B15" t="b" s="54">
        <v>0</v>
      </c>
      <c r="C15" s="57" t="n">
        <v>200.0</v>
      </c>
      <c r="D15" s="56" t="n">
        <v>300.0</v>
      </c>
      <c r="E15" t="s" s="58">
        <v>28</v>
      </c>
    </row>
    <row r="16" spans="1:5" x14ac:dyDescent="0.2">
      <c r="A16" t="s" s="18">
        <v>12</v>
      </c>
      <c r="B16" t="b" s="15">
        <v>1</v>
      </c>
      <c r="C16" s="17" t="n">
        <v>210.0</v>
      </c>
      <c r="D16" s="13" t="n">
        <v>500.0</v>
      </c>
      <c r="E16" t="s" s="14">
        <v>28</v>
      </c>
    </row>
    <row r="17" spans="1:5" x14ac:dyDescent="0.2">
      <c r="A17" t="s" s="100">
        <v>13</v>
      </c>
      <c r="B17" t="b" s="101">
        <v>0</v>
      </c>
      <c r="C17" s="33" t="n">
        <v>220.0</v>
      </c>
      <c r="D17" s="36" t="n">
        <v>700.0</v>
      </c>
      <c r="E17" t="s" s="39">
        <v>28</v>
      </c>
    </row>
    <row r="18" spans="1:5" x14ac:dyDescent="0.2">
      <c r="A18" t="s" s="69">
        <v>14</v>
      </c>
      <c r="B18" t="b" s="72">
        <v>1</v>
      </c>
      <c r="C18" s="71" t="n">
        <v>230.0</v>
      </c>
      <c r="D18" s="87" t="n">
        <v>300.0</v>
      </c>
      <c r="E18" t="s" s="85">
        <v>28</v>
      </c>
    </row>
    <row r="19" spans="1:5" x14ac:dyDescent="0.2">
      <c r="A19" t="s" s="124">
        <v>15</v>
      </c>
      <c r="B19" t="b" s="125">
        <v>0</v>
      </c>
      <c r="C19" s="122" t="n">
        <v>240.0</v>
      </c>
      <c r="D19" s="123" t="n">
        <v>500.0</v>
      </c>
      <c r="E19" t="s" s="73">
        <v>28</v>
      </c>
    </row>
    <row r="20" spans="1:5" x14ac:dyDescent="0.2">
      <c r="A20" t="s" s="64">
        <v>16</v>
      </c>
      <c r="B20" t="b" s="65">
        <v>1</v>
      </c>
      <c r="C20" s="66" t="n">
        <v>250.0</v>
      </c>
      <c r="D20" s="67" t="n">
        <v>700.0</v>
      </c>
      <c r="E20" t="s" s="68">
        <v>28</v>
      </c>
    </row>
    <row r="21" spans="1:5" x14ac:dyDescent="0.2">
      <c r="A21" t="s" s="5">
        <v>17</v>
      </c>
      <c r="B21" t="b" s="4">
        <v>0</v>
      </c>
      <c r="C21" s="8" t="n">
        <v>260.0</v>
      </c>
      <c r="D21" s="6" t="n">
        <v>300.0</v>
      </c>
      <c r="E21" t="s" s="11">
        <v>28</v>
      </c>
    </row>
    <row r="22" spans="1:5" x14ac:dyDescent="0.2">
      <c r="A22" t="s" s="21">
        <v>18</v>
      </c>
      <c r="B22" t="b" s="20">
        <v>1</v>
      </c>
      <c r="C22" s="19" t="n">
        <v>270.0</v>
      </c>
      <c r="D22" s="23" t="n">
        <v>500.0</v>
      </c>
      <c r="E22" t="s" s="22">
        <v>28</v>
      </c>
    </row>
    <row r="23" spans="1:5" x14ac:dyDescent="0.2">
      <c r="A23" t="s" s="34">
        <v>19</v>
      </c>
      <c r="B23" t="b" s="37">
        <v>0</v>
      </c>
      <c r="C23" s="40" t="n">
        <v>280.0</v>
      </c>
      <c r="D23" s="42" t="n">
        <v>700.0</v>
      </c>
      <c r="E23" t="s" s="31">
        <v>28</v>
      </c>
    </row>
    <row r="24" spans="1:5" x14ac:dyDescent="0.2">
      <c r="A24" t="s" s="70">
        <v>20</v>
      </c>
      <c r="B24" t="b" s="81">
        <v>1</v>
      </c>
      <c r="C24" s="82" t="n">
        <v>290.0</v>
      </c>
      <c r="D24" s="78" t="n">
        <v>300.0</v>
      </c>
      <c r="E24" t="s" s="80">
        <v>28</v>
      </c>
    </row>
    <row r="25" spans="1:5" x14ac:dyDescent="0.2">
      <c r="A25" t="s" s="63">
        <v>21</v>
      </c>
      <c r="B25" t="b" s="62">
        <v>0</v>
      </c>
      <c r="C25" s="61" t="n">
        <v>300.0</v>
      </c>
      <c r="D25" s="60" t="n">
        <v>500.0</v>
      </c>
      <c r="E25" t="s" s="59">
        <v>28</v>
      </c>
    </row>
    <row r="26" spans="1:5" x14ac:dyDescent="0.2">
      <c r="A26" t="s" s="116">
        <v>22</v>
      </c>
      <c r="B26" t="b" s="121">
        <v>1</v>
      </c>
      <c r="C26" s="119" t="n">
        <v>290.0</v>
      </c>
      <c r="D26" s="104" t="n">
        <v>300.0</v>
      </c>
      <c r="E26" t="s" s="102">
        <v>28</v>
      </c>
    </row>
    <row r="27" spans="1:5" x14ac:dyDescent="0.2">
      <c r="A27" t="s" s="10">
        <v>23</v>
      </c>
      <c r="B27" t="b" s="12">
        <v>0</v>
      </c>
      <c r="C27" s="7" t="n">
        <v>300.0</v>
      </c>
      <c r="D27" s="9" t="n">
        <v>500.0</v>
      </c>
      <c r="E27" t="s" s="16">
        <v>28</v>
      </c>
    </row>
    <row r="28" spans="1:5" x14ac:dyDescent="0.2">
      <c r="A28" t="s" s="25">
        <v>24</v>
      </c>
      <c r="B28" t="b" s="30">
        <v>1</v>
      </c>
      <c r="C28" s="29" t="n">
        <v>290.0</v>
      </c>
      <c r="D28" s="28" t="n">
        <v>300.0</v>
      </c>
      <c r="E28" t="s" s="27">
        <v>28</v>
      </c>
    </row>
    <row r="29" spans="1:5" x14ac:dyDescent="0.2">
      <c r="A29" t="s" s="114">
        <v>25</v>
      </c>
      <c r="B29" t="b" s="113">
        <v>0</v>
      </c>
      <c r="C29" s="105" t="n">
        <v>300.0</v>
      </c>
      <c r="D29" s="103" t="n">
        <v>500.0</v>
      </c>
      <c r="E29" t="s" s="109">
        <v>28</v>
      </c>
    </row>
    <row r="30" spans="1:5" x14ac:dyDescent="0.2">
      <c r="A30" t="s" s="53">
        <v>26</v>
      </c>
      <c r="B30" t="b" s="51">
        <v>1</v>
      </c>
      <c r="C30" s="52" t="n">
        <v>290.0</v>
      </c>
      <c r="D30" s="48" t="n">
        <v>300.0</v>
      </c>
      <c r="E30" t="s" s="50">
        <v>28</v>
      </c>
    </row>
    <row r="31" spans="1:5" x14ac:dyDescent="0.2">
      <c r="A31" t="s" s="129">
        <v>27</v>
      </c>
      <c r="B31" t="b" s="130">
        <v>0</v>
      </c>
      <c r="C31" s="131" t="n">
        <v>300.0</v>
      </c>
      <c r="D31" s="132" t="n">
        <v>500.0</v>
      </c>
      <c r="E31" t="s" s="133">
        <v>28</v>
      </c>
    </row>
  </sheetData>
  <phoneticPr fontId="0" type="noConversion"/>
  <pageMargins left="0.75" right="0.75" top="1" bottom="1" header="0.5" footer="0.5"/>
  <pageSetup orientation="portrait" r:id="rId1"/>
  <headerFooter alignWithMargins="0"/>
  <legacyDrawing r:id="rId2"/>
</worksheet>
</file>

<file path=xl/worksheets/sheet2.xml><?xml version="1.0" encoding="utf-8"?>
<worksheet xmlns="http://schemas.openxmlformats.org/spreadsheetml/2006/main">
  <dimension ref="A1"/>
  <sheetViews>
    <sheetView workbookViewId="0"/>
  </sheetViews>
  <sheetFormatPr defaultRowHeight="15.0"/>
  <sheetData/>
  <pageMargins bottom="0.75" footer="0.3" header="0.3" left="0.7" right="0.7" top="0.75"/>
</worksheet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��< ? x m l   v e r s i o n = " 1 . 0 "   e n c o d i n g = " u t f - 1 6 " ? > < W o r k b o o k S t a t e   x m l n s : i = " h t t p : / / w w w . w 3 . o r g / 2 0 0 1 / X M L S c h e m a - i n s t a n c e "   x m l n s = " h t t p : / / s c h e m a s . m i c r o s o f t . c o m / P o w e r B I A d d I n " > < L a s t P r o v i d e d R a n g e N a m e I d > 0 < / L a s t P r o v i d e d R a n g e N a m e I d > < L a s t U s e d G r o u p O b j e c t I d   i : n i l = " t r u e " / > < T i l e s L i s t > < T i l e s / > < / T i l e s L i s t > < / W o r k b o o k S t a t e > 
</file>

<file path=customXml/itemProps1.xml><?xml version="1.0" encoding="utf-8"?>
<ds:datastoreItem xmlns:ds="http://schemas.openxmlformats.org/officeDocument/2006/customXml" ds:itemID="{DF90DA1A-6BA1-488A-A369-17197418A294}">
  <ds:schemaRefs>
    <ds:schemaRef ds:uri="http://schemas.microsoft.com/PowerBI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4" baseType="variant">
      <vt:variant>
        <vt:lpstr>Worksheets</vt:lpstr>
      </vt:variant>
      <vt:variant>
        <vt:i4>1</vt:i4>
      </vt:variant>
      <vt:variant>
        <vt:lpstr>Named Ranges</vt:lpstr>
      </vt:variant>
      <vt:variant>
        <vt:i4>28</vt:i4>
      </vt:variant>
    </vt:vector>
  </HeadingPairs>
  <TitlesOfParts>
    <vt:vector size="29" baseType="lpstr">
      <vt:lpstr>Chocolate Sheet</vt:lpstr>
      <vt:lpstr>A_Broker</vt:lpstr>
      <vt:lpstr>B_Broker</vt:lpstr>
      <vt:lpstr>C_Broker</vt:lpstr>
      <vt:lpstr>Current_Stock</vt:lpstr>
      <vt:lpstr>D_Broker</vt:lpstr>
      <vt:lpstr>E_Broker</vt:lpstr>
      <vt:lpstr>F_Broker</vt:lpstr>
      <vt:lpstr>G_Broker</vt:lpstr>
      <vt:lpstr>H_Broker</vt:lpstr>
      <vt:lpstr>I_Broker</vt:lpstr>
      <vt:lpstr>J_Broker</vt:lpstr>
      <vt:lpstr>K_Broker</vt:lpstr>
      <vt:lpstr>L_Broker</vt:lpstr>
      <vt:lpstr>M_Broker</vt:lpstr>
      <vt:lpstr>N_Broker</vt:lpstr>
      <vt:lpstr>non_contiguous_range_test</vt:lpstr>
      <vt:lpstr>O_Broker</vt:lpstr>
      <vt:lpstr>P_Broker</vt:lpstr>
      <vt:lpstr>Q_Broker</vt:lpstr>
      <vt:lpstr>R_Broker</vt:lpstr>
      <vt:lpstr>S_Broker</vt:lpstr>
      <vt:lpstr>T_Broker</vt:lpstr>
      <vt:lpstr>U_Broker</vt:lpstr>
      <vt:lpstr>V_Broker</vt:lpstr>
      <vt:lpstr>W_Broker</vt:lpstr>
      <vt:lpstr>X_Broker</vt:lpstr>
      <vt:lpstr>Y_Broker</vt:lpstr>
      <vt:lpstr>Z_Broker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1996-10-14T23:33:28Z</dcterms:created>
  <dc:creator>Microsoft Corporation</dc:creator>
  <cp:lastModifiedBy>Paul Browne</cp:lastModifiedBy>
  <dcterms:modified xsi:type="dcterms:W3CDTF">2020-04-15T07:15:14Z</dcterms:modified>
</cp:coreProperties>
</file>