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0"/>
        <w:gridCol w:w="113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kern w:val="0"/>
                <w:sz w:val="20"/>
              </w:rPr>
              <w:t>物理量</w:t>
            </w:r>
          </w:p>
        </w:tc>
        <w:tc>
          <w:tcPr>
            <w:tcW w:w="3970" w:type="dxa"/>
            <w:gridSpan w:val="3"/>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kern w:val="0"/>
                <w:sz w:val="20"/>
              </w:rPr>
              <w:t>测量数据</w:t>
            </w:r>
          </w:p>
        </w:tc>
        <w:tc>
          <w:tcPr>
            <w:tcW w:w="1421"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kern w:val="0"/>
                <w:sz w:val="20"/>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kern w:val="0"/>
                <w:sz w:val="20"/>
              </w:rPr>
              <w:t>原地跳跃高度</w:t>
            </w:r>
          </w:p>
        </w:tc>
        <w:tc>
          <w:tcPr>
            <w:tcW w:w="3970" w:type="dxa"/>
            <w:gridSpan w:val="3"/>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2.35cm</w:t>
            </w:r>
          </w:p>
        </w:tc>
        <w:tc>
          <w:tcPr>
            <w:tcW w:w="1421"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2.35cm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1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kern w:val="0"/>
                <w:sz w:val="20"/>
              </w:rPr>
              <w:t>原地跳跃用时</w:t>
            </w:r>
          </w:p>
        </w:tc>
        <w:tc>
          <w:tcPr>
            <w:tcW w:w="113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0.92s</w:t>
            </w:r>
          </w:p>
        </w:tc>
        <w:tc>
          <w:tcPr>
            <w:tcW w:w="142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0.94s</w:t>
            </w:r>
          </w:p>
        </w:tc>
        <w:tc>
          <w:tcPr>
            <w:tcW w:w="1420"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0.97s</w:t>
            </w:r>
          </w:p>
        </w:tc>
        <w:tc>
          <w:tcPr>
            <w:tcW w:w="1421"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cs="Calibri"/>
                <w:kern w:val="0"/>
                <w:sz w:val="20"/>
              </w:rPr>
              <w:t>0.94s</w:t>
            </w:r>
          </w:p>
        </w:tc>
      </w:tr>
    </w:tbl>
    <w:p>
      <w:pPr>
        <w:rPr>
          <w:rFonts w:hint="default" w:eastAsia="宋体"/>
          <w:lang w:val="en-US" w:eastAsia="zh-CN"/>
        </w:rPr>
      </w:pPr>
      <w:r>
        <w:rPr>
          <w:rFonts w:hint="eastAsia" w:ascii="宋体" w:hAnsi="宋体"/>
        </w:rPr>
        <w:t>牛顿运动定律在《蛋仔派对》中得到了较好的运用。通过测量原地跳跃相关的的物理量，由</w:t>
      </w:r>
      <m:oMath>
        <m:r>
          <m:rPr/>
          <w:rPr>
            <w:rFonts w:hint="eastAsia" w:ascii="MS Gothic" w:hAnsi="MS Gothic" w:eastAsia="MS Gothic" w:cs="MS Gothic"/>
          </w:rPr>
          <m:t>ℎ</m:t>
        </m:r>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g</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ascii="宋体" w:hAnsi="宋体"/>
        </w:rPr>
        <w:t>可计算出蛋仔岛上</w:t>
      </w:r>
      <w:r>
        <w:rPr>
          <w:rFonts w:hint="eastAsia"/>
        </w:rPr>
        <w:t>的重力加速度g为7</w:t>
      </w:r>
      <w:r>
        <w:t>.09m/s</w:t>
      </w:r>
      <w:r>
        <w:rPr>
          <w:vertAlign w:val="superscript"/>
        </w:rPr>
        <w:t>2</w:t>
      </w:r>
      <w:r>
        <w:rPr>
          <w:rFonts w:hint="eastAsia"/>
        </w:rPr>
        <w:t>；虽然这与现实生活中的重力加速度数值有一定</w:t>
      </w:r>
      <w:r>
        <w:rPr>
          <w:rFonts w:hint="eastAsia"/>
          <w:lang w:val="en-US" w:eastAsia="zh-CN"/>
        </w:rPr>
        <w:t>差异，但</w:t>
      </w:r>
      <w:r>
        <w:rPr>
          <w:rFonts w:hint="eastAsia"/>
        </w:rPr>
        <w:t>也足够解释蛋仔的一般行为，如跳跃、移动等；另外，向前跳跃与原地起跳的高度的差异也与现实中起跳现象相符，</w:t>
      </w:r>
      <w:r>
        <w:rPr>
          <w:rFonts w:hint="eastAsia"/>
          <w:lang w:val="en-US" w:eastAsia="zh-CN"/>
        </w:rPr>
        <w:t>使得游戏的真实感大大提升。</w:t>
      </w:r>
    </w:p>
    <w:p>
      <w:r>
        <w:rPr>
          <w:rFonts w:hint="eastAsia"/>
        </w:rPr>
        <w:t>其次，我们分析弹簧绳的使用中涉及到的物理模型。</w:t>
      </w:r>
    </w:p>
    <w:p>
      <w:r>
        <w:rPr>
          <w:rFonts w:hint="eastAsia"/>
        </w:rPr>
        <w:t>弹簧绳是《蛋仔派对》中一种经典的道具，通过向前扔出勾爪，弹簧绳伸长产生弹力，进而对蛋仔产生向前的拉力，若蛋仔在勾爪落地的瞬间起跳，则能获得一个较大的向前的速度，到弹簧恢复原长时再次跳跃，利用惯性仍然能达到比一般起跳更远的距离；弹簧绳的一般使用已经能达到较好的效果，但根据胡克定律，在弹簧绳的弹性范围内，伸长量越大，弹力越大。试想若能通过一些方法增大弹簧绳的伸长量，就能把弹簧绳的使用发挥到极致。在此提供一下方法：第一，在扔出弹簧绳后向后回拉行走一段距离，可直接增大其伸长量；第二，扔出勾爪前起跳，由于勾爪在空中飞行的时间更长，使得弹簧的伸长量也变长。</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842"/>
        <w:gridCol w:w="2410"/>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rPr>
                <w:rFonts w:hint="eastAsia"/>
                <w:kern w:val="0"/>
                <w:sz w:val="20"/>
              </w:rPr>
            </w:pPr>
            <w:r>
              <w:rPr>
                <w:rFonts w:hint="eastAsia"/>
                <w:kern w:val="0"/>
                <w:sz w:val="20"/>
              </w:rPr>
              <w:t>物理量</w:t>
            </w:r>
          </w:p>
        </w:tc>
        <w:tc>
          <w:tcPr>
            <w:tcW w:w="1842" w:type="dxa"/>
            <w:vAlign w:val="center"/>
          </w:tcPr>
          <w:p>
            <w:pPr>
              <w:jc w:val="center"/>
              <w:rPr>
                <w:rFonts w:hint="eastAsia"/>
                <w:kern w:val="0"/>
                <w:sz w:val="20"/>
              </w:rPr>
            </w:pPr>
            <w:r>
              <w:rPr>
                <w:rFonts w:hint="eastAsia"/>
                <w:kern w:val="0"/>
                <w:sz w:val="20"/>
              </w:rPr>
              <w:t>移动速度</w:t>
            </w:r>
          </w:p>
        </w:tc>
        <w:tc>
          <w:tcPr>
            <w:tcW w:w="2410" w:type="dxa"/>
            <w:vAlign w:val="center"/>
          </w:tcPr>
          <w:p>
            <w:pPr>
              <w:jc w:val="center"/>
              <w:rPr>
                <w:rFonts w:hint="eastAsia"/>
                <w:kern w:val="0"/>
                <w:sz w:val="20"/>
              </w:rPr>
            </w:pPr>
            <w:r>
              <w:rPr>
                <w:rFonts w:hint="eastAsia"/>
                <w:kern w:val="0"/>
                <w:sz w:val="20"/>
              </w:rPr>
              <w:t>移动一段距离用时</w:t>
            </w:r>
          </w:p>
        </w:tc>
        <w:tc>
          <w:tcPr>
            <w:tcW w:w="2489" w:type="dxa"/>
            <w:vAlign w:val="center"/>
          </w:tcPr>
          <w:p>
            <w:pPr>
              <w:jc w:val="center"/>
              <w:rPr>
                <w:rFonts w:hint="eastAsia"/>
                <w:kern w:val="0"/>
                <w:sz w:val="20"/>
              </w:rPr>
            </w:pPr>
            <w:r>
              <w:rPr>
                <w:rFonts w:hint="eastAsia"/>
                <w:kern w:val="0"/>
                <w:sz w:val="20"/>
              </w:rPr>
              <w:t>滚动相同距离用时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rPr>
                <w:rFonts w:hint="eastAsia"/>
                <w:kern w:val="0"/>
                <w:sz w:val="20"/>
              </w:rPr>
            </w:pPr>
            <w:r>
              <w:rPr>
                <w:rFonts w:hint="eastAsia"/>
                <w:kern w:val="0"/>
                <w:sz w:val="20"/>
              </w:rPr>
              <w:t>测量数据</w:t>
            </w:r>
          </w:p>
        </w:tc>
        <w:tc>
          <w:tcPr>
            <w:tcW w:w="1842" w:type="dxa"/>
            <w:vAlign w:val="center"/>
          </w:tcPr>
          <w:p>
            <w:pPr>
              <w:jc w:val="center"/>
              <w:rPr>
                <w:rFonts w:hint="eastAsia"/>
                <w:kern w:val="0"/>
                <w:sz w:val="20"/>
              </w:rPr>
            </w:pPr>
            <w:r>
              <w:rPr>
                <w:rFonts w:hint="eastAsia"/>
                <w:kern w:val="0"/>
                <w:sz w:val="20"/>
              </w:rPr>
              <w:t>4</w:t>
            </w:r>
            <w:r>
              <w:rPr>
                <w:kern w:val="0"/>
                <w:sz w:val="20"/>
              </w:rPr>
              <w:t>.57cm/s</w:t>
            </w:r>
            <w:r>
              <w:rPr>
                <w:kern w:val="0"/>
                <w:sz w:val="20"/>
                <w:vertAlign w:val="superscript"/>
              </w:rPr>
              <w:t>2</w:t>
            </w:r>
          </w:p>
        </w:tc>
        <w:tc>
          <w:tcPr>
            <w:tcW w:w="2410" w:type="dxa"/>
            <w:vAlign w:val="center"/>
          </w:tcPr>
          <w:p>
            <w:pPr>
              <w:jc w:val="center"/>
              <w:rPr>
                <w:rFonts w:hint="eastAsia"/>
                <w:kern w:val="0"/>
                <w:sz w:val="20"/>
              </w:rPr>
            </w:pPr>
            <w:r>
              <w:rPr>
                <w:rFonts w:hint="eastAsia"/>
                <w:kern w:val="0"/>
                <w:sz w:val="20"/>
              </w:rPr>
              <w:t>8</w:t>
            </w:r>
            <w:r>
              <w:rPr>
                <w:kern w:val="0"/>
                <w:sz w:val="20"/>
              </w:rPr>
              <w:t>.05s</w:t>
            </w:r>
          </w:p>
        </w:tc>
        <w:tc>
          <w:tcPr>
            <w:tcW w:w="2489" w:type="dxa"/>
            <w:vAlign w:val="center"/>
          </w:tcPr>
          <w:p>
            <w:pPr>
              <w:jc w:val="center"/>
              <w:rPr>
                <w:rFonts w:hint="eastAsia"/>
                <w:kern w:val="0"/>
                <w:sz w:val="20"/>
              </w:rPr>
            </w:pPr>
            <w:r>
              <w:rPr>
                <w:rFonts w:hint="eastAsia"/>
                <w:kern w:val="0"/>
                <w:sz w:val="20"/>
              </w:rPr>
              <w:t>4</w:t>
            </w:r>
            <w:r>
              <w:rPr>
                <w:kern w:val="0"/>
                <w:sz w:val="20"/>
              </w:rPr>
              <w:t>.30s</w:t>
            </w:r>
          </w:p>
        </w:tc>
      </w:tr>
    </w:tbl>
    <w:p>
      <w:pPr>
        <w:rPr>
          <w:rFonts w:hint="eastAsia"/>
        </w:rPr>
      </w:pPr>
    </w:p>
    <w:p>
      <w:r>
        <w:rPr>
          <w:rFonts w:hint="eastAsia"/>
        </w:rPr>
        <w:t>结论</w:t>
      </w:r>
    </w:p>
    <w:p>
      <w:pPr>
        <w:rPr>
          <w:rFonts w:hint="eastAsia"/>
        </w:rPr>
      </w:pPr>
      <w:r>
        <w:rPr>
          <w:rFonts w:hint="eastAsia"/>
        </w:rPr>
        <w:t>通过分析游戏中牛顿力学、动量、刚体力学、冲击波、光学和电学方面的一些物理模型，发现《蛋仔派对》的建模基本符合现实世界的物理规律，体系较为完备，但在很多方面也有进步的空间，如喷泉的高度、悬空向前扑等。物理的、科学的建模在游戏中占据十分重要的地位，能使玩家获得更逼真的游戏体验，因此分析游戏中的物理模型，并对其做出的客观评价是有意义的。</w:t>
      </w:r>
    </w:p>
    <w:p>
      <w:pPr>
        <w:rPr>
          <w:rFonts w:hint="eastAsia"/>
        </w:rPr>
      </w:pPr>
    </w:p>
    <w:p>
      <w:pPr>
        <w:rPr>
          <w:rFonts w:hint="eastAsia"/>
          <w:lang w:val="en-US" w:eastAsia="zh-CN"/>
        </w:rPr>
      </w:pPr>
      <w:r>
        <w:rPr>
          <w:rFonts w:hint="eastAsia"/>
          <w:lang w:val="en-US" w:eastAsia="zh-CN"/>
        </w:rPr>
        <w:t>光学</w:t>
      </w:r>
    </w:p>
    <w:p>
      <w:pPr>
        <w:rPr>
          <w:rFonts w:hint="default"/>
          <w:lang w:val="en-US" w:eastAsia="zh-CN"/>
        </w:rPr>
      </w:pPr>
      <w:r>
        <w:rPr>
          <w:rFonts w:hint="eastAsia"/>
          <w:lang w:val="en-US" w:eastAsia="zh-CN"/>
        </w:rPr>
        <w:t>当光照射到物体表面时，会发生反射、吸收、衍射、折射、干涉等现象。部分光被物体吸收转化为其他形式的能量，部分光经过反射、透射、进入人的视觉系统，使我们能够看到物体，在游戏的建模中，为了模拟这种现象，制作者会建立一些简化的物理模型来创建更真实的游戏体验。例如，折射和反射是一种用于在游戏中增强透明物体效果的技术。它通过计算光线在透明物体表面的反射和折射来模拟透明物体的真实外观；环境光遮蔽是一种用于在游戏场景中增强阴影效果的技术，通过在物体表面计算光线的遮蔽程度，来模拟光线在环境中的传播。</w:t>
      </w:r>
    </w:p>
    <w:p>
      <w:pPr>
        <w:rPr>
          <w:rFonts w:hint="eastAsia"/>
          <w:lang w:val="en-US" w:eastAsia="zh-CN"/>
        </w:rPr>
      </w:pPr>
      <w:r>
        <w:rPr>
          <w:rFonts w:hint="eastAsia"/>
          <w:lang w:val="en-US" w:eastAsia="zh-CN"/>
        </w:rPr>
        <w:t>波动光学中的偏振、干涉、衍射现象要比粒子光学中的反射、折射复杂得多，并且是比较微观的现象，宏观维度下比较难观察，所以游戏中一般不考虑波动光学的现象。但柔和的阴影（衍射原理）是游戏中需要考虑的问题。</w:t>
      </w:r>
    </w:p>
    <w:p>
      <w:pPr>
        <w:rPr>
          <w:rFonts w:hint="default"/>
          <w:lang w:val="en-US" w:eastAsia="zh-CN"/>
        </w:rPr>
      </w:pPr>
      <w:r>
        <w:rPr>
          <w:rFonts w:hint="eastAsia"/>
          <w:lang w:val="en-US" w:eastAsia="zh-CN"/>
        </w:rPr>
        <w:t>（插图 一些光影</w:t>
      </w:r>
      <w:bookmarkStart w:id="0" w:name="_GoBack"/>
      <w:bookmarkEnd w:id="0"/>
      <w:r>
        <w:rPr>
          <w:rFonts w:hint="eastAsia"/>
          <w:lang w:val="en-US" w:eastAsia="zh-CN"/>
        </w:rPr>
        <w:t>）</w:t>
      </w:r>
    </w:p>
    <w:p>
      <w:pPr>
        <w:rPr>
          <w:rFonts w:hint="eastAsia"/>
          <w:lang w:val="en-US" w:eastAsia="zh-CN"/>
        </w:rPr>
      </w:pPr>
    </w:p>
    <w:p>
      <w:pPr>
        <w:rPr>
          <w:rFonts w:hint="eastAsia"/>
        </w:rPr>
      </w:pPr>
    </w:p>
    <w:p>
      <w:pPr>
        <w:rPr>
          <w:rFonts w:hint="eastAsia"/>
        </w:rPr>
      </w:pPr>
      <w:r>
        <w:rPr>
          <w:rFonts w:hint="eastAsia"/>
        </w:rPr>
        <w:t>import pygame</w:t>
      </w:r>
    </w:p>
    <w:p>
      <w:pPr>
        <w:rPr>
          <w:rFonts w:hint="eastAsia"/>
        </w:rPr>
      </w:pPr>
    </w:p>
    <w:p>
      <w:pPr>
        <w:rPr>
          <w:rFonts w:hint="eastAsia"/>
        </w:rPr>
      </w:pPr>
      <w:r>
        <w:rPr>
          <w:rFonts w:hint="eastAsia"/>
        </w:rPr>
        <w:t># 初始化 Pygame</w:t>
      </w:r>
    </w:p>
    <w:p>
      <w:pPr>
        <w:rPr>
          <w:rFonts w:hint="eastAsia"/>
        </w:rPr>
      </w:pPr>
      <w:r>
        <w:rPr>
          <w:rFonts w:hint="eastAsia"/>
        </w:rPr>
        <w:t>pygame.init()</w:t>
      </w:r>
    </w:p>
    <w:p>
      <w:pPr>
        <w:rPr>
          <w:rFonts w:hint="eastAsia"/>
        </w:rPr>
      </w:pPr>
    </w:p>
    <w:p>
      <w:pPr>
        <w:rPr>
          <w:rFonts w:hint="eastAsia"/>
        </w:rPr>
      </w:pPr>
      <w:r>
        <w:rPr>
          <w:rFonts w:hint="eastAsia"/>
        </w:rPr>
        <w:t># 设置屏幕大小</w:t>
      </w:r>
    </w:p>
    <w:p>
      <w:pPr>
        <w:rPr>
          <w:rFonts w:hint="eastAsia"/>
        </w:rPr>
      </w:pPr>
      <w:r>
        <w:rPr>
          <w:rFonts w:hint="eastAsia"/>
        </w:rPr>
        <w:t>screen_width = 800</w:t>
      </w:r>
    </w:p>
    <w:p>
      <w:pPr>
        <w:rPr>
          <w:rFonts w:hint="eastAsia"/>
        </w:rPr>
      </w:pPr>
      <w:r>
        <w:rPr>
          <w:rFonts w:hint="eastAsia"/>
        </w:rPr>
        <w:t>screen_height = 600</w:t>
      </w:r>
    </w:p>
    <w:p>
      <w:pPr>
        <w:rPr>
          <w:rFonts w:hint="eastAsia"/>
        </w:rPr>
      </w:pPr>
      <w:r>
        <w:rPr>
          <w:rFonts w:hint="eastAsia"/>
        </w:rPr>
        <w:t>screen = pygame.display.set_mode((screen_width, screen_height))</w:t>
      </w:r>
    </w:p>
    <w:p>
      <w:pPr>
        <w:rPr>
          <w:rFonts w:hint="eastAsia"/>
        </w:rPr>
      </w:pPr>
    </w:p>
    <w:p>
      <w:pPr>
        <w:rPr>
          <w:rFonts w:hint="eastAsia"/>
        </w:rPr>
      </w:pPr>
      <w:r>
        <w:rPr>
          <w:rFonts w:hint="eastAsia"/>
        </w:rPr>
        <w:t># 设置人物的位置和大小</w:t>
      </w:r>
    </w:p>
    <w:p>
      <w:pPr>
        <w:rPr>
          <w:rFonts w:hint="eastAsia"/>
        </w:rPr>
      </w:pPr>
      <w:r>
        <w:rPr>
          <w:rFonts w:hint="eastAsia"/>
        </w:rPr>
        <w:t>player_width = 50</w:t>
      </w:r>
    </w:p>
    <w:p>
      <w:pPr>
        <w:rPr>
          <w:rFonts w:hint="eastAsia"/>
        </w:rPr>
      </w:pPr>
      <w:r>
        <w:rPr>
          <w:rFonts w:hint="eastAsia"/>
        </w:rPr>
        <w:t>player_height = 50</w:t>
      </w:r>
    </w:p>
    <w:p>
      <w:pPr>
        <w:rPr>
          <w:rFonts w:hint="eastAsia"/>
        </w:rPr>
      </w:pPr>
      <w:r>
        <w:rPr>
          <w:rFonts w:hint="eastAsia"/>
        </w:rPr>
        <w:t>player_x = screen_width // 2 - player_width // 2</w:t>
      </w:r>
    </w:p>
    <w:p>
      <w:pPr>
        <w:rPr>
          <w:rFonts w:hint="eastAsia"/>
        </w:rPr>
      </w:pPr>
      <w:r>
        <w:rPr>
          <w:rFonts w:hint="eastAsia"/>
        </w:rPr>
        <w:t>player_y = screen_height - player_height</w:t>
      </w:r>
    </w:p>
    <w:p>
      <w:pPr>
        <w:rPr>
          <w:rFonts w:hint="eastAsia"/>
        </w:rPr>
      </w:pPr>
    </w:p>
    <w:p>
      <w:pPr>
        <w:rPr>
          <w:rFonts w:hint="eastAsia"/>
        </w:rPr>
      </w:pPr>
      <w:r>
        <w:rPr>
          <w:rFonts w:hint="eastAsia"/>
        </w:rPr>
        <w:t># 设置人物的移动速度</w:t>
      </w:r>
    </w:p>
    <w:p>
      <w:pPr>
        <w:rPr>
          <w:rFonts w:hint="eastAsia"/>
        </w:rPr>
      </w:pPr>
      <w:r>
        <w:rPr>
          <w:rFonts w:hint="eastAsia"/>
        </w:rPr>
        <w:t>player_speed = 5</w:t>
      </w:r>
    </w:p>
    <w:p>
      <w:pPr>
        <w:rPr>
          <w:rFonts w:hint="eastAsia"/>
        </w:rPr>
      </w:pPr>
    </w:p>
    <w:p>
      <w:pPr>
        <w:rPr>
          <w:rFonts w:hint="eastAsia"/>
        </w:rPr>
      </w:pPr>
      <w:r>
        <w:rPr>
          <w:rFonts w:hint="eastAsia"/>
        </w:rPr>
        <w:t># 游戏循环</w:t>
      </w:r>
    </w:p>
    <w:p>
      <w:pPr>
        <w:rPr>
          <w:rFonts w:hint="eastAsia"/>
        </w:rPr>
      </w:pPr>
      <w:r>
        <w:rPr>
          <w:rFonts w:hint="eastAsia"/>
        </w:rPr>
        <w:t>running = True</w:t>
      </w:r>
    </w:p>
    <w:p>
      <w:pPr>
        <w:rPr>
          <w:rFonts w:hint="eastAsia"/>
        </w:rPr>
      </w:pPr>
      <w:r>
        <w:rPr>
          <w:rFonts w:hint="eastAsia"/>
        </w:rPr>
        <w:t>while running:</w:t>
      </w:r>
    </w:p>
    <w:p>
      <w:pPr>
        <w:rPr>
          <w:rFonts w:hint="eastAsia"/>
        </w:rPr>
      </w:pPr>
      <w:r>
        <w:rPr>
          <w:rFonts w:hint="eastAsia"/>
        </w:rPr>
        <w:t xml:space="preserve">    # 处理事件</w:t>
      </w:r>
    </w:p>
    <w:p>
      <w:pPr>
        <w:rPr>
          <w:rFonts w:hint="eastAsia"/>
        </w:rPr>
      </w:pPr>
      <w:r>
        <w:rPr>
          <w:rFonts w:hint="eastAsia"/>
        </w:rPr>
        <w:t xml:space="preserve">    for event in pygame.event.get():</w:t>
      </w:r>
    </w:p>
    <w:p>
      <w:pPr>
        <w:rPr>
          <w:rFonts w:hint="eastAsia"/>
        </w:rPr>
      </w:pPr>
      <w:r>
        <w:rPr>
          <w:rFonts w:hint="eastAsia"/>
        </w:rPr>
        <w:t xml:space="preserve">        if event.type == pygame.QUIT:</w:t>
      </w:r>
    </w:p>
    <w:p>
      <w:pPr>
        <w:rPr>
          <w:rFonts w:hint="eastAsia"/>
        </w:rPr>
      </w:pPr>
      <w:r>
        <w:rPr>
          <w:rFonts w:hint="eastAsia"/>
        </w:rPr>
        <w:t xml:space="preserve">            running = False</w:t>
      </w:r>
    </w:p>
    <w:p>
      <w:pPr>
        <w:rPr>
          <w:rFonts w:hint="eastAsia"/>
        </w:rPr>
      </w:pPr>
      <w:r>
        <w:rPr>
          <w:rFonts w:hint="eastAsia"/>
        </w:rPr>
        <w:t xml:space="preserve">    </w:t>
      </w:r>
    </w:p>
    <w:p>
      <w:pPr>
        <w:rPr>
          <w:rFonts w:hint="eastAsia"/>
        </w:rPr>
      </w:pPr>
      <w:r>
        <w:rPr>
          <w:rFonts w:hint="eastAsia"/>
        </w:rPr>
        <w:t xml:space="preserve">    # 处理键盘输入</w:t>
      </w:r>
    </w:p>
    <w:p>
      <w:pPr>
        <w:rPr>
          <w:rFonts w:hint="eastAsia"/>
        </w:rPr>
      </w:pPr>
      <w:r>
        <w:rPr>
          <w:rFonts w:hint="eastAsia"/>
        </w:rPr>
        <w:t xml:space="preserve">    keys = pygame.key.get_pressed()</w:t>
      </w:r>
    </w:p>
    <w:p>
      <w:pPr>
        <w:rPr>
          <w:rFonts w:hint="eastAsia"/>
        </w:rPr>
      </w:pPr>
      <w:r>
        <w:rPr>
          <w:rFonts w:hint="eastAsia"/>
        </w:rPr>
        <w:t xml:space="preserve">    if keys[pygame.K_LEFT]:</w:t>
      </w:r>
    </w:p>
    <w:p>
      <w:pPr>
        <w:rPr>
          <w:rFonts w:hint="eastAsia"/>
        </w:rPr>
      </w:pPr>
      <w:r>
        <w:rPr>
          <w:rFonts w:hint="eastAsia"/>
        </w:rPr>
        <w:t xml:space="preserve">        player_x -= player_speed</w:t>
      </w:r>
    </w:p>
    <w:p>
      <w:pPr>
        <w:rPr>
          <w:rFonts w:hint="eastAsia"/>
        </w:rPr>
      </w:pPr>
      <w:r>
        <w:rPr>
          <w:rFonts w:hint="eastAsia"/>
        </w:rPr>
        <w:t xml:space="preserve">    if keys[pygame.K_RIGHT]:</w:t>
      </w:r>
    </w:p>
    <w:p>
      <w:pPr>
        <w:rPr>
          <w:rFonts w:hint="eastAsia"/>
        </w:rPr>
      </w:pPr>
      <w:r>
        <w:rPr>
          <w:rFonts w:hint="eastAsia"/>
        </w:rPr>
        <w:t xml:space="preserve">        player_x += player_speed</w:t>
      </w:r>
    </w:p>
    <w:p>
      <w:pPr>
        <w:rPr>
          <w:rFonts w:hint="eastAsia"/>
        </w:rPr>
      </w:pPr>
      <w:r>
        <w:rPr>
          <w:rFonts w:hint="eastAsia"/>
        </w:rPr>
        <w:t xml:space="preserve">    if keys[pygame.K_UP]:</w:t>
      </w:r>
    </w:p>
    <w:p>
      <w:pPr>
        <w:rPr>
          <w:rFonts w:hint="eastAsia"/>
        </w:rPr>
      </w:pPr>
      <w:r>
        <w:rPr>
          <w:rFonts w:hint="eastAsia"/>
        </w:rPr>
        <w:t xml:space="preserve">        player_y -= player_speed</w:t>
      </w:r>
    </w:p>
    <w:p>
      <w:pPr>
        <w:rPr>
          <w:rFonts w:hint="eastAsia"/>
        </w:rPr>
      </w:pPr>
      <w:r>
        <w:rPr>
          <w:rFonts w:hint="eastAsia"/>
        </w:rPr>
        <w:t xml:space="preserve">    if keys[pygame.K_DOWN]:</w:t>
      </w:r>
    </w:p>
    <w:p>
      <w:pPr>
        <w:rPr>
          <w:rFonts w:hint="eastAsia"/>
        </w:rPr>
      </w:pPr>
      <w:r>
        <w:rPr>
          <w:rFonts w:hint="eastAsia"/>
        </w:rPr>
        <w:t xml:space="preserve">        player_y += player_speed</w:t>
      </w:r>
    </w:p>
    <w:p>
      <w:pPr>
        <w:rPr>
          <w:rFonts w:hint="eastAsia"/>
        </w:rPr>
      </w:pPr>
      <w:r>
        <w:rPr>
          <w:rFonts w:hint="eastAsia"/>
        </w:rPr>
        <w:t xml:space="preserve">    </w:t>
      </w:r>
    </w:p>
    <w:p>
      <w:pPr>
        <w:rPr>
          <w:rFonts w:hint="eastAsia"/>
        </w:rPr>
      </w:pPr>
      <w:r>
        <w:rPr>
          <w:rFonts w:hint="eastAsia"/>
        </w:rPr>
        <w:t xml:space="preserve">    # 绘制人物和背景</w:t>
      </w:r>
    </w:p>
    <w:p>
      <w:pPr>
        <w:rPr>
          <w:rFonts w:hint="eastAsia"/>
        </w:rPr>
      </w:pPr>
      <w:r>
        <w:rPr>
          <w:rFonts w:hint="eastAsia"/>
        </w:rPr>
        <w:t xml:space="preserve">    screen.fill((255, 255, 255))</w:t>
      </w:r>
    </w:p>
    <w:p>
      <w:pPr>
        <w:rPr>
          <w:rFonts w:hint="eastAsia"/>
        </w:rPr>
      </w:pPr>
      <w:r>
        <w:rPr>
          <w:rFonts w:hint="eastAsia"/>
        </w:rPr>
        <w:t xml:space="preserve">    pygame.draw.rect(screen, (0, 0, 255), (player_x, player_y, player_width, player_height))</w:t>
      </w:r>
    </w:p>
    <w:p>
      <w:pPr>
        <w:rPr>
          <w:rFonts w:hint="eastAsia"/>
        </w:rPr>
      </w:pPr>
      <w:r>
        <w:rPr>
          <w:rFonts w:hint="eastAsia"/>
        </w:rPr>
        <w:t xml:space="preserve">    pygame.display.update()</w:t>
      </w:r>
    </w:p>
    <w:p>
      <w:pPr>
        <w:rPr>
          <w:rFonts w:hint="eastAsia"/>
        </w:rPr>
      </w:pPr>
    </w:p>
    <w:p>
      <w:pPr>
        <w:rPr>
          <w:rFonts w:hint="eastAsia"/>
        </w:rPr>
      </w:pPr>
      <w:r>
        <w:rPr>
          <w:rFonts w:hint="eastAsia"/>
        </w:rPr>
        <w:t># 退出 Pygame</w:t>
      </w:r>
    </w:p>
    <w:p>
      <w:pPr>
        <w:rPr>
          <w:rFonts w:hint="eastAsia"/>
        </w:rPr>
      </w:pPr>
      <w:r>
        <w:rPr>
          <w:rFonts w:hint="eastAsia"/>
        </w:rPr>
        <w:t>pygame.quit()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lmYTg5ZWUwZTIwMmVmZWViNmNlMjgyMmI5NjFkYTQifQ=="/>
  </w:docVars>
  <w:rsids>
    <w:rsidRoot w:val="00621A7A"/>
    <w:rsid w:val="00621A7A"/>
    <w:rsid w:val="00825A21"/>
    <w:rsid w:val="009D2BB4"/>
    <w:rsid w:val="00C858B2"/>
    <w:rsid w:val="00D40C66"/>
    <w:rsid w:val="00DA26BA"/>
    <w:rsid w:val="35A660F6"/>
    <w:rsid w:val="3E3A65D9"/>
    <w:rsid w:val="751F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1169</Words>
  <Characters>1822</Characters>
  <Lines>5</Lines>
  <Paragraphs>1</Paragraphs>
  <TotalTime>105</TotalTime>
  <ScaleCrop>false</ScaleCrop>
  <LinksUpToDate>false</LinksUpToDate>
  <CharactersWithSpaces>2001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2023-04-29T10:27:00Z</dcterms:created>
  <dc:creator>yhz941794@163.com</dc:creator>
  <cp:lastModifiedBy>Kayxirra_</cp:lastModifiedBy>
  <dcterms:modified xsi:type="dcterms:W3CDTF">2023-06-09T00:44:34Z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254B7BEBF3BE47D595C8FA14A901577C_12</vt:lpwstr>
  </property>
</Properties>
</file>