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62A8E" w:rsidP="7D565E2B" w:rsidRDefault="1D8F7D86" w14:paraId="4ED35B24" w14:textId="65BAC099">
      <w:pPr>
        <w:spacing w:line="257" w:lineRule="auto"/>
        <w:jc w:val="center"/>
        <w:rPr>
          <w:rFonts w:ascii="Times New Roman" w:hAnsi="Times New Roman" w:eastAsia="Times New Roman" w:cs="Times New Roman"/>
          <w:b/>
          <w:bCs/>
          <w:color w:val="000000" w:themeColor="text1"/>
          <w:sz w:val="56"/>
          <w:szCs w:val="56"/>
        </w:rPr>
      </w:pPr>
      <w:r w:rsidRPr="7D565E2B">
        <w:rPr>
          <w:rFonts w:ascii="Calibri" w:hAnsi="Calibri" w:eastAsia="Calibri" w:cs="Calibri"/>
          <w:b/>
          <w:bCs/>
          <w:color w:val="000000" w:themeColor="text1"/>
          <w:sz w:val="56"/>
          <w:szCs w:val="56"/>
        </w:rPr>
        <w:t>C</w:t>
      </w:r>
      <w:r w:rsidRPr="7D565E2B">
        <w:rPr>
          <w:rFonts w:ascii="Times New Roman" w:hAnsi="Times New Roman" w:eastAsia="Times New Roman" w:cs="Times New Roman"/>
          <w:b/>
          <w:bCs/>
          <w:color w:val="000000" w:themeColor="text1"/>
          <w:sz w:val="56"/>
          <w:szCs w:val="56"/>
        </w:rPr>
        <w:t>yber Threat Intelligence Sharing Scheme Based on Federated Learning for Network Intrusion Detection</w:t>
      </w:r>
      <w:r w:rsidRPr="7D565E2B" w:rsidR="0448DD83">
        <w:rPr>
          <w:rFonts w:ascii="Times New Roman" w:hAnsi="Times New Roman" w:eastAsia="Times New Roman" w:cs="Times New Roman"/>
          <w:b/>
          <w:bCs/>
          <w:color w:val="000000" w:themeColor="text1"/>
          <w:sz w:val="56"/>
          <w:szCs w:val="56"/>
        </w:rPr>
        <w:t xml:space="preserve"> and Implementation of Homomorphic encryption for Privacy-preserving.</w:t>
      </w:r>
    </w:p>
    <w:p w:rsidR="00C62A8E" w:rsidP="3AFDF481" w:rsidRDefault="1D8F7D86" w14:paraId="34161C84" w14:textId="405263E6">
      <w:pPr>
        <w:spacing w:line="257" w:lineRule="auto"/>
        <w:jc w:val="center"/>
        <w:rPr>
          <w:rFonts w:ascii="Times New Roman" w:hAnsi="Times New Roman" w:eastAsia="Times New Roman" w:cs="Times New Roman"/>
          <w:b/>
          <w:bCs/>
          <w:sz w:val="32"/>
          <w:szCs w:val="32"/>
        </w:rPr>
      </w:pPr>
      <w:r w:rsidRPr="3AFDF481">
        <w:rPr>
          <w:rFonts w:ascii="Times New Roman" w:hAnsi="Times New Roman" w:eastAsia="Times New Roman" w:cs="Times New Roman"/>
          <w:b/>
          <w:bCs/>
          <w:sz w:val="32"/>
          <w:szCs w:val="32"/>
        </w:rPr>
        <w:t xml:space="preserve"> </w:t>
      </w:r>
    </w:p>
    <w:p w:rsidR="00C62A8E" w:rsidP="3AFDF481" w:rsidRDefault="1D8F7D86" w14:paraId="7B76C78C" w14:textId="1DA0B2E2">
      <w:pPr>
        <w:spacing w:line="257" w:lineRule="auto"/>
        <w:jc w:val="center"/>
        <w:rPr>
          <w:rFonts w:ascii="Times New Roman" w:hAnsi="Times New Roman" w:eastAsia="Times New Roman" w:cs="Times New Roman"/>
          <w:b/>
          <w:bCs/>
          <w:sz w:val="32"/>
          <w:szCs w:val="32"/>
        </w:rPr>
      </w:pPr>
      <w:r w:rsidRPr="3AFDF481">
        <w:rPr>
          <w:rFonts w:ascii="Times New Roman" w:hAnsi="Times New Roman" w:eastAsia="Times New Roman" w:cs="Times New Roman"/>
          <w:b/>
          <w:bCs/>
          <w:sz w:val="32"/>
          <w:szCs w:val="32"/>
        </w:rPr>
        <w:t xml:space="preserve"> </w:t>
      </w:r>
    </w:p>
    <w:p w:rsidR="00C62A8E" w:rsidP="3AFDF481" w:rsidRDefault="1D8F7D86" w14:paraId="4E4110B0" w14:textId="3F74368A">
      <w:pPr>
        <w:spacing w:line="257" w:lineRule="auto"/>
        <w:jc w:val="center"/>
        <w:rPr>
          <w:rFonts w:ascii="Times New Roman" w:hAnsi="Times New Roman" w:eastAsia="Times New Roman" w:cs="Times New Roman"/>
          <w:b/>
          <w:bCs/>
          <w:sz w:val="40"/>
          <w:szCs w:val="40"/>
        </w:rPr>
      </w:pPr>
      <w:r w:rsidRPr="3AFDF481">
        <w:rPr>
          <w:rFonts w:ascii="Times New Roman" w:hAnsi="Times New Roman" w:eastAsia="Times New Roman" w:cs="Times New Roman"/>
          <w:b/>
          <w:bCs/>
          <w:sz w:val="40"/>
          <w:szCs w:val="40"/>
        </w:rPr>
        <w:t>Submitted by:</w:t>
      </w:r>
    </w:p>
    <w:p w:rsidR="00C62A8E" w:rsidP="3AFDF481" w:rsidRDefault="1D8F7D86" w14:paraId="0C9845C1" w14:textId="6F4CF6F9">
      <w:pPr>
        <w:spacing w:line="257" w:lineRule="auto"/>
        <w:jc w:val="center"/>
        <w:rPr>
          <w:rFonts w:ascii="Times New Roman" w:hAnsi="Times New Roman" w:eastAsia="Times New Roman" w:cs="Times New Roman"/>
          <w:sz w:val="28"/>
          <w:szCs w:val="28"/>
        </w:rPr>
      </w:pPr>
      <w:r w:rsidRPr="3AFDF481">
        <w:rPr>
          <w:rFonts w:ascii="Times New Roman" w:hAnsi="Times New Roman" w:eastAsia="Times New Roman" w:cs="Times New Roman"/>
          <w:sz w:val="28"/>
          <w:szCs w:val="28"/>
        </w:rPr>
        <w:t>Shagun Bala</w:t>
      </w:r>
    </w:p>
    <w:p w:rsidR="00C62A8E" w:rsidP="3AFDF481" w:rsidRDefault="1D8F7D86" w14:paraId="6A3AC10C" w14:textId="1079D61D">
      <w:pPr>
        <w:spacing w:line="257" w:lineRule="auto"/>
        <w:jc w:val="center"/>
        <w:rPr>
          <w:rFonts w:ascii="Times New Roman" w:hAnsi="Times New Roman" w:eastAsia="Times New Roman" w:cs="Times New Roman"/>
          <w:sz w:val="28"/>
          <w:szCs w:val="28"/>
        </w:rPr>
      </w:pPr>
      <w:r w:rsidRPr="3AFDF481">
        <w:rPr>
          <w:rFonts w:ascii="Times New Roman" w:hAnsi="Times New Roman" w:eastAsia="Times New Roman" w:cs="Times New Roman"/>
          <w:sz w:val="28"/>
          <w:szCs w:val="28"/>
        </w:rPr>
        <w:t xml:space="preserve"> Peiding Wang</w:t>
      </w:r>
    </w:p>
    <w:p w:rsidR="00C62A8E" w:rsidP="3AFDF481" w:rsidRDefault="1D8F7D86" w14:paraId="598B31C8" w14:textId="20960ADE">
      <w:pPr>
        <w:spacing w:line="257" w:lineRule="auto"/>
        <w:jc w:val="center"/>
        <w:rPr>
          <w:rFonts w:ascii="Times New Roman" w:hAnsi="Times New Roman" w:eastAsia="Times New Roman" w:cs="Times New Roman"/>
          <w:sz w:val="28"/>
          <w:szCs w:val="28"/>
        </w:rPr>
      </w:pPr>
      <w:r w:rsidRPr="3AFDF481">
        <w:rPr>
          <w:rFonts w:ascii="Times New Roman" w:hAnsi="Times New Roman" w:eastAsia="Times New Roman" w:cs="Times New Roman"/>
          <w:sz w:val="28"/>
          <w:szCs w:val="28"/>
        </w:rPr>
        <w:t xml:space="preserve"> Adnan Chowdhry</w:t>
      </w:r>
    </w:p>
    <w:p w:rsidR="00C62A8E" w:rsidP="3AFDF481" w:rsidRDefault="1D8F7D86" w14:paraId="5C9A3E98" w14:textId="3A453E99">
      <w:pPr>
        <w:spacing w:line="257" w:lineRule="auto"/>
        <w:jc w:val="center"/>
        <w:rPr>
          <w:rFonts w:ascii="Times New Roman" w:hAnsi="Times New Roman" w:eastAsia="Times New Roman" w:cs="Times New Roman"/>
          <w:sz w:val="28"/>
          <w:szCs w:val="28"/>
        </w:rPr>
      </w:pPr>
      <w:r w:rsidRPr="3AFDF481">
        <w:rPr>
          <w:rFonts w:ascii="Times New Roman" w:hAnsi="Times New Roman" w:eastAsia="Times New Roman" w:cs="Times New Roman"/>
          <w:sz w:val="28"/>
          <w:szCs w:val="28"/>
        </w:rPr>
        <w:t xml:space="preserve"> Bernard Boakye</w:t>
      </w:r>
    </w:p>
    <w:p w:rsidR="00C62A8E" w:rsidP="3AFDF481" w:rsidRDefault="1D8F7D86" w14:paraId="4D171DA0" w14:textId="6D020896">
      <w:pPr>
        <w:spacing w:line="257" w:lineRule="auto"/>
        <w:jc w:val="center"/>
        <w:rPr>
          <w:rFonts w:ascii="Times New Roman" w:hAnsi="Times New Roman" w:eastAsia="Times New Roman" w:cs="Times New Roman"/>
          <w:sz w:val="28"/>
          <w:szCs w:val="28"/>
        </w:rPr>
      </w:pPr>
      <w:r w:rsidRPr="3AFDF481">
        <w:rPr>
          <w:rFonts w:ascii="Times New Roman" w:hAnsi="Times New Roman" w:eastAsia="Times New Roman" w:cs="Times New Roman"/>
          <w:sz w:val="28"/>
          <w:szCs w:val="28"/>
        </w:rPr>
        <w:t xml:space="preserve"> Jamie </w:t>
      </w:r>
      <w:proofErr w:type="spellStart"/>
      <w:r w:rsidRPr="3AFDF481">
        <w:rPr>
          <w:rFonts w:ascii="Times New Roman" w:hAnsi="Times New Roman" w:eastAsia="Times New Roman" w:cs="Times New Roman"/>
          <w:sz w:val="28"/>
          <w:szCs w:val="28"/>
        </w:rPr>
        <w:t>Renouf</w:t>
      </w:r>
      <w:proofErr w:type="spellEnd"/>
    </w:p>
    <w:p w:rsidR="00C62A8E" w:rsidP="3AFDF481" w:rsidRDefault="1D8F7D86" w14:paraId="3AEC0FD9" w14:textId="0661A5AD">
      <w:pPr>
        <w:spacing w:line="257" w:lineRule="auto"/>
        <w:jc w:val="center"/>
        <w:rPr>
          <w:rFonts w:ascii="Times New Roman" w:hAnsi="Times New Roman" w:eastAsia="Times New Roman" w:cs="Times New Roman"/>
          <w:sz w:val="32"/>
          <w:szCs w:val="32"/>
        </w:rPr>
      </w:pPr>
      <w:r w:rsidRPr="3AFDF481">
        <w:rPr>
          <w:rFonts w:ascii="Times New Roman" w:hAnsi="Times New Roman" w:eastAsia="Times New Roman" w:cs="Times New Roman"/>
          <w:sz w:val="32"/>
          <w:szCs w:val="32"/>
        </w:rPr>
        <w:t xml:space="preserve"> </w:t>
      </w:r>
    </w:p>
    <w:p w:rsidR="00C62A8E" w:rsidP="3AFDF481" w:rsidRDefault="1D8F7D86" w14:paraId="2BA73A3A" w14:textId="2D4C74FF">
      <w:pPr>
        <w:spacing w:line="257" w:lineRule="auto"/>
        <w:jc w:val="center"/>
        <w:rPr>
          <w:rFonts w:ascii="Times New Roman" w:hAnsi="Times New Roman" w:eastAsia="Times New Roman" w:cs="Times New Roman"/>
        </w:rPr>
      </w:pPr>
      <w:r w:rsidRPr="3AFDF481">
        <w:rPr>
          <w:rFonts w:ascii="Times New Roman" w:hAnsi="Times New Roman" w:eastAsia="Times New Roman" w:cs="Times New Roman"/>
        </w:rPr>
        <w:t xml:space="preserve"> </w:t>
      </w:r>
    </w:p>
    <w:p w:rsidR="00C62A8E" w:rsidP="3AFDF481" w:rsidRDefault="1D8F7D86" w14:paraId="2E176614" w14:textId="28108A94">
      <w:pPr>
        <w:spacing w:line="257" w:lineRule="auto"/>
        <w:jc w:val="center"/>
        <w:rPr>
          <w:rFonts w:ascii="Times New Roman" w:hAnsi="Times New Roman" w:eastAsia="Times New Roman" w:cs="Times New Roman"/>
          <w:b/>
          <w:bCs/>
          <w:sz w:val="32"/>
          <w:szCs w:val="32"/>
        </w:rPr>
      </w:pPr>
      <w:r w:rsidRPr="3AFDF481">
        <w:rPr>
          <w:rFonts w:ascii="Times New Roman" w:hAnsi="Times New Roman" w:eastAsia="Times New Roman" w:cs="Times New Roman"/>
          <w:b/>
          <w:bCs/>
          <w:sz w:val="32"/>
          <w:szCs w:val="32"/>
        </w:rPr>
        <w:t xml:space="preserve">For the School of Information and communication </w:t>
      </w:r>
      <w:r w:rsidRPr="3AFDF481" w:rsidR="41360497">
        <w:rPr>
          <w:rFonts w:ascii="Times New Roman" w:hAnsi="Times New Roman" w:eastAsia="Times New Roman" w:cs="Times New Roman"/>
          <w:b/>
          <w:bCs/>
          <w:sz w:val="32"/>
          <w:szCs w:val="32"/>
        </w:rPr>
        <w:t xml:space="preserve">technology </w:t>
      </w:r>
      <w:r w:rsidRPr="3AFDF481">
        <w:rPr>
          <w:rFonts w:ascii="Times New Roman" w:hAnsi="Times New Roman" w:eastAsia="Times New Roman" w:cs="Times New Roman"/>
          <w:b/>
          <w:bCs/>
          <w:sz w:val="32"/>
          <w:szCs w:val="32"/>
        </w:rPr>
        <w:t>of Griffith University.</w:t>
      </w:r>
    </w:p>
    <w:p w:rsidR="00C62A8E" w:rsidP="3AFDF481" w:rsidRDefault="1D8F7D86" w14:paraId="6BC383C3" w14:textId="604D64AF">
      <w:pPr>
        <w:spacing w:line="257" w:lineRule="auto"/>
        <w:jc w:val="center"/>
        <w:rPr>
          <w:rFonts w:ascii="Times New Roman" w:hAnsi="Times New Roman" w:eastAsia="Times New Roman" w:cs="Times New Roman"/>
          <w:b/>
          <w:bCs/>
          <w:sz w:val="32"/>
          <w:szCs w:val="32"/>
        </w:rPr>
      </w:pPr>
      <w:r w:rsidRPr="3AFDF481">
        <w:rPr>
          <w:rFonts w:ascii="Times New Roman" w:hAnsi="Times New Roman" w:eastAsia="Times New Roman" w:cs="Times New Roman"/>
          <w:b/>
          <w:bCs/>
          <w:sz w:val="32"/>
          <w:szCs w:val="32"/>
        </w:rPr>
        <w:t xml:space="preserve"> </w:t>
      </w:r>
    </w:p>
    <w:p w:rsidR="00C62A8E" w:rsidP="3AFDF481" w:rsidRDefault="1D8F7D86" w14:paraId="765FE088" w14:textId="4DB28427">
      <w:pPr>
        <w:spacing w:line="257" w:lineRule="auto"/>
        <w:jc w:val="center"/>
        <w:rPr>
          <w:rFonts w:ascii="Times New Roman" w:hAnsi="Times New Roman" w:eastAsia="Times New Roman" w:cs="Times New Roman"/>
          <w:b/>
          <w:bCs/>
          <w:sz w:val="32"/>
          <w:szCs w:val="32"/>
        </w:rPr>
      </w:pPr>
      <w:r w:rsidRPr="3AFDF481">
        <w:rPr>
          <w:rFonts w:ascii="Times New Roman" w:hAnsi="Times New Roman" w:eastAsia="Times New Roman" w:cs="Times New Roman"/>
          <w:b/>
          <w:bCs/>
          <w:sz w:val="32"/>
          <w:szCs w:val="32"/>
        </w:rPr>
        <w:t xml:space="preserve"> </w:t>
      </w:r>
    </w:p>
    <w:p w:rsidR="00C62A8E" w:rsidP="3AFDF481" w:rsidRDefault="1D8F7D86" w14:paraId="66B4BADF" w14:textId="2EEDD983">
      <w:pPr>
        <w:spacing w:line="257" w:lineRule="auto"/>
        <w:jc w:val="center"/>
        <w:rPr>
          <w:rFonts w:ascii="Times New Roman" w:hAnsi="Times New Roman" w:eastAsia="Times New Roman" w:cs="Times New Roman"/>
          <w:b/>
          <w:bCs/>
          <w:sz w:val="32"/>
          <w:szCs w:val="32"/>
        </w:rPr>
      </w:pPr>
      <w:r w:rsidRPr="3AFDF481">
        <w:rPr>
          <w:rFonts w:ascii="Times New Roman" w:hAnsi="Times New Roman" w:eastAsia="Times New Roman" w:cs="Times New Roman"/>
          <w:b/>
          <w:bCs/>
          <w:sz w:val="32"/>
          <w:szCs w:val="32"/>
        </w:rPr>
        <w:t xml:space="preserve">Submitted to: </w:t>
      </w:r>
    </w:p>
    <w:p w:rsidR="00C62A8E" w:rsidP="3AFDF481" w:rsidRDefault="1D8F7D86" w14:paraId="199EA337" w14:textId="5299B19E">
      <w:pPr>
        <w:spacing w:line="257" w:lineRule="auto"/>
        <w:jc w:val="center"/>
        <w:rPr>
          <w:rFonts w:ascii="Times New Roman" w:hAnsi="Times New Roman" w:eastAsia="Times New Roman" w:cs="Times New Roman"/>
          <w:sz w:val="28"/>
          <w:szCs w:val="28"/>
        </w:rPr>
      </w:pPr>
      <w:r w:rsidRPr="3AFDF481">
        <w:rPr>
          <w:rFonts w:ascii="Times New Roman" w:hAnsi="Times New Roman" w:eastAsia="Times New Roman" w:cs="Times New Roman"/>
          <w:sz w:val="32"/>
          <w:szCs w:val="32"/>
        </w:rPr>
        <w:t xml:space="preserve"> </w:t>
      </w:r>
      <w:r w:rsidRPr="3AFDF481">
        <w:rPr>
          <w:rFonts w:ascii="Times New Roman" w:hAnsi="Times New Roman" w:eastAsia="Times New Roman" w:cs="Times New Roman"/>
          <w:sz w:val="28"/>
          <w:szCs w:val="28"/>
        </w:rPr>
        <w:t xml:space="preserve">Dr. Zahra </w:t>
      </w:r>
      <w:proofErr w:type="spellStart"/>
      <w:r w:rsidRPr="3AFDF481">
        <w:rPr>
          <w:rFonts w:ascii="Times New Roman" w:hAnsi="Times New Roman" w:eastAsia="Times New Roman" w:cs="Times New Roman"/>
          <w:sz w:val="28"/>
          <w:szCs w:val="28"/>
        </w:rPr>
        <w:t>Jadidi</w:t>
      </w:r>
      <w:proofErr w:type="spellEnd"/>
    </w:p>
    <w:p w:rsidR="00C62A8E" w:rsidP="417901A0" w:rsidRDefault="00C62A8E" w14:paraId="4CC503BF" w14:textId="42666F03">
      <w:pPr>
        <w:spacing w:line="257" w:lineRule="auto"/>
        <w:jc w:val="center"/>
        <w:rPr>
          <w:rFonts w:ascii="Calibri" w:hAnsi="Calibri" w:eastAsia="Calibri" w:cs="Calibri"/>
          <w:sz w:val="32"/>
          <w:szCs w:val="32"/>
        </w:rPr>
      </w:pPr>
    </w:p>
    <w:p w:rsidR="00C62A8E" w:rsidP="417901A0" w:rsidRDefault="00C62A8E" w14:paraId="3E1AA11B" w14:textId="55D203E8">
      <w:pPr>
        <w:spacing w:line="257" w:lineRule="auto"/>
        <w:jc w:val="center"/>
        <w:rPr>
          <w:rFonts w:ascii="Arial" w:hAnsi="Arial" w:eastAsia="Arial" w:cs="Arial"/>
          <w:b/>
          <w:bCs/>
          <w:sz w:val="32"/>
          <w:szCs w:val="32"/>
        </w:rPr>
      </w:pPr>
    </w:p>
    <w:p w:rsidR="00C62A8E" w:rsidP="1DA9BFE4" w:rsidRDefault="73A20309" w14:paraId="5831E361" w14:textId="60968739">
      <w:pPr>
        <w:spacing w:line="257" w:lineRule="auto"/>
      </w:pPr>
      <w:r w:rsidRPr="56F805BD">
        <w:rPr>
          <w:rFonts w:ascii="Calibri" w:hAnsi="Calibri" w:eastAsia="Calibri" w:cs="Calibri"/>
          <w:sz w:val="32"/>
          <w:szCs w:val="32"/>
        </w:rPr>
        <w:t xml:space="preserve"> </w:t>
      </w:r>
    </w:p>
    <w:p w:rsidR="00C62A8E" w:rsidP="417901A0" w:rsidRDefault="698D5ABC" w14:paraId="3BFE4229" w14:textId="6FD30CCC">
      <w:pPr>
        <w:spacing w:line="257" w:lineRule="auto"/>
      </w:pPr>
      <w:r w:rsidRPr="417901A0">
        <w:rPr>
          <w:rFonts w:ascii="Calibri" w:hAnsi="Calibri" w:eastAsia="Calibri" w:cs="Calibri"/>
          <w:sz w:val="32"/>
          <w:szCs w:val="32"/>
        </w:rPr>
        <w:t xml:space="preserve"> </w:t>
      </w:r>
    </w:p>
    <w:p w:rsidR="417901A0" w:rsidP="417901A0" w:rsidRDefault="417901A0" w14:paraId="6C29EA92" w14:textId="5FAB3A52">
      <w:pPr>
        <w:spacing w:line="257" w:lineRule="auto"/>
        <w:rPr>
          <w:rFonts w:ascii="Calibri" w:hAnsi="Calibri" w:eastAsia="Calibri" w:cs="Calibri"/>
          <w:sz w:val="32"/>
          <w:szCs w:val="32"/>
        </w:rPr>
      </w:pPr>
    </w:p>
    <w:p w:rsidR="00C62A8E" w:rsidP="3AFDF481" w:rsidRDefault="698D5ABC" w14:paraId="1F8F6662" w14:textId="6E652A7D">
      <w:pPr>
        <w:pStyle w:val="Heading1"/>
        <w:rPr>
          <w:rFonts w:ascii="Times New Roman" w:hAnsi="Times New Roman" w:eastAsia="Times New Roman" w:cs="Times New Roman"/>
          <w:b/>
          <w:bCs/>
          <w:color w:val="auto"/>
        </w:rPr>
      </w:pPr>
      <w:r w:rsidRPr="3AFDF481">
        <w:rPr>
          <w:rFonts w:ascii="Times New Roman" w:hAnsi="Times New Roman" w:eastAsia="Times New Roman" w:cs="Times New Roman"/>
          <w:b/>
          <w:bCs/>
          <w:color w:val="auto"/>
        </w:rPr>
        <w:t>Abstract</w:t>
      </w:r>
    </w:p>
    <w:p w:rsidR="00C62A8E" w:rsidP="56F805BD" w:rsidRDefault="00C62A8E" w14:paraId="2A2B22BF" w14:textId="6E652A7D"/>
    <w:p w:rsidRPr="005E0011" w:rsidR="00C62A8E" w:rsidP="3AFDF481" w:rsidRDefault="5E47851E" w14:paraId="7156AC45" w14:textId="72BAD46A">
      <w:pPr>
        <w:spacing w:line="257" w:lineRule="auto"/>
        <w:rPr>
          <w:rFonts w:ascii="Times New Roman" w:hAnsi="Times New Roman" w:eastAsia="Times New Roman" w:cs="Times New Roman"/>
          <w:i/>
          <w:iCs/>
          <w:sz w:val="24"/>
          <w:szCs w:val="24"/>
        </w:rPr>
      </w:pPr>
      <w:r w:rsidRPr="3AFDF481">
        <w:rPr>
          <w:rFonts w:ascii="Times New Roman" w:hAnsi="Times New Roman" w:eastAsia="Times New Roman" w:cs="Times New Roman"/>
          <w:sz w:val="24"/>
          <w:szCs w:val="24"/>
        </w:rPr>
        <w:t>To</w:t>
      </w:r>
      <w:r w:rsidRPr="3AFDF481" w:rsidR="1F3FE24A">
        <w:rPr>
          <w:rFonts w:ascii="Times New Roman" w:hAnsi="Times New Roman" w:eastAsia="Times New Roman" w:cs="Times New Roman"/>
          <w:sz w:val="24"/>
          <w:szCs w:val="24"/>
        </w:rPr>
        <w:t xml:space="preserve"> protect the Cyber Infrastructure against cyber-attacks, cyber security professionals are proactively making their efforts to design a system that would be used effectively to mitigate the emerging problem of Cyber-attacks. Cyber Threat Intelligence sharing scheme is one of the cyber defense systems, which is used by cyber defenders to mitigate the problem of accelerating cyber-attacks. Cyber threat intelligence (CTI) sharing scheme proposes a system where the information about the newest threats and vulnerabilities are shared among the stakeholders to create situational awareness and eventually, remedies are </w:t>
      </w:r>
      <w:r w:rsidRPr="3AFDF481" w:rsidR="114ACFA2">
        <w:rPr>
          <w:rFonts w:ascii="Times New Roman" w:hAnsi="Times New Roman" w:eastAsia="Times New Roman" w:cs="Times New Roman"/>
          <w:sz w:val="24"/>
          <w:szCs w:val="24"/>
        </w:rPr>
        <w:t xml:space="preserve">implemented </w:t>
      </w:r>
      <w:r w:rsidRPr="3AFDF481" w:rsidR="3817EFE6">
        <w:rPr>
          <w:rFonts w:ascii="Times New Roman" w:hAnsi="Times New Roman" w:eastAsia="Times New Roman" w:cs="Times New Roman"/>
          <w:sz w:val="24"/>
          <w:szCs w:val="24"/>
        </w:rPr>
        <w:t>[1]</w:t>
      </w:r>
      <w:r w:rsidRPr="3AFDF481" w:rsidR="1F3FE24A">
        <w:rPr>
          <w:rFonts w:ascii="Times New Roman" w:hAnsi="Times New Roman" w:eastAsia="Times New Roman" w:cs="Times New Roman"/>
          <w:sz w:val="24"/>
          <w:szCs w:val="24"/>
        </w:rPr>
        <w:t>. The machine learning (ML)-based Intrusion detection system has proven to be more efficient in the system where all the data samples belong to the same organization</w:t>
      </w:r>
      <w:r w:rsidRPr="3AFDF481" w:rsidR="1B15FEB9">
        <w:rPr>
          <w:rFonts w:ascii="Times New Roman" w:hAnsi="Times New Roman" w:eastAsia="Times New Roman" w:cs="Times New Roman"/>
          <w:sz w:val="24"/>
          <w:szCs w:val="24"/>
        </w:rPr>
        <w:t xml:space="preserve"> [2]</w:t>
      </w:r>
      <w:r w:rsidRPr="3AFDF481" w:rsidR="1F3FE24A">
        <w:rPr>
          <w:rFonts w:ascii="Times New Roman" w:hAnsi="Times New Roman" w:eastAsia="Times New Roman" w:cs="Times New Roman"/>
          <w:sz w:val="24"/>
          <w:szCs w:val="24"/>
        </w:rPr>
        <w:t xml:space="preserve">. However, to implement CTI sharing in an ML-based Intrusion detection system, heterogeneous data samples from diverse sources are used, which is quite a challenging procedure to implement. The reason for the difficulty in its implementation is the lack of a common data format and the privacy of the organization’s data. In this paper, we propose a system based on CTI sharing where multiple organizations can share their data for the purpose of ML-based Intrusion detection, without sharing their sensitive data for privacy concerns along with the availability of common network data format of the participating </w:t>
      </w:r>
      <w:proofErr w:type="spellStart"/>
      <w:r w:rsidRPr="3AFDF481" w:rsidR="1F3FE24A">
        <w:rPr>
          <w:rFonts w:ascii="Times New Roman" w:hAnsi="Times New Roman" w:eastAsia="Times New Roman" w:cs="Times New Roman"/>
          <w:sz w:val="24"/>
          <w:szCs w:val="24"/>
        </w:rPr>
        <w:t>organisations</w:t>
      </w:r>
      <w:proofErr w:type="spellEnd"/>
      <w:r w:rsidRPr="3AFDF481" w:rsidR="1F3FE24A">
        <w:rPr>
          <w:rFonts w:ascii="Times New Roman" w:hAnsi="Times New Roman" w:eastAsia="Times New Roman" w:cs="Times New Roman"/>
          <w:sz w:val="24"/>
          <w:szCs w:val="24"/>
        </w:rPr>
        <w:t xml:space="preserve">. In addition to these datasets, two more datasets are considered for evaluation purposes. Hence, the results present the proposed framework where </w:t>
      </w:r>
      <w:r w:rsidRPr="3AFDF481" w:rsidR="0DC62312">
        <w:rPr>
          <w:rFonts w:ascii="Times New Roman" w:hAnsi="Times New Roman" w:eastAsia="Times New Roman" w:cs="Times New Roman"/>
          <w:sz w:val="24"/>
          <w:szCs w:val="24"/>
        </w:rPr>
        <w:t>ML (Machine Learning)</w:t>
      </w:r>
      <w:r w:rsidRPr="3AFDF481" w:rsidR="1F3FE24A">
        <w:rPr>
          <w:rFonts w:ascii="Times New Roman" w:hAnsi="Times New Roman" w:eastAsia="Times New Roman" w:cs="Times New Roman"/>
          <w:sz w:val="24"/>
          <w:szCs w:val="24"/>
        </w:rPr>
        <w:t xml:space="preserve"> based intrusion detection system utilizes the data from the different </w:t>
      </w:r>
      <w:proofErr w:type="spellStart"/>
      <w:r w:rsidRPr="3AFDF481" w:rsidR="1F3FE24A">
        <w:rPr>
          <w:rFonts w:ascii="Times New Roman" w:hAnsi="Times New Roman" w:eastAsia="Times New Roman" w:cs="Times New Roman"/>
          <w:sz w:val="24"/>
          <w:szCs w:val="24"/>
        </w:rPr>
        <w:t>organisations</w:t>
      </w:r>
      <w:proofErr w:type="spellEnd"/>
      <w:r w:rsidRPr="3AFDF481" w:rsidR="1F3FE24A">
        <w:rPr>
          <w:rFonts w:ascii="Times New Roman" w:hAnsi="Times New Roman" w:eastAsia="Times New Roman" w:cs="Times New Roman"/>
          <w:sz w:val="24"/>
          <w:szCs w:val="24"/>
        </w:rPr>
        <w:t xml:space="preserve"> in a universal data format to detect the intrusions in the network traffic of </w:t>
      </w:r>
      <w:proofErr w:type="spellStart"/>
      <w:r w:rsidRPr="3AFDF481" w:rsidR="1F3FE24A">
        <w:rPr>
          <w:rFonts w:ascii="Times New Roman" w:hAnsi="Times New Roman" w:eastAsia="Times New Roman" w:cs="Times New Roman"/>
          <w:sz w:val="24"/>
          <w:szCs w:val="24"/>
        </w:rPr>
        <w:t>organisations</w:t>
      </w:r>
      <w:proofErr w:type="spellEnd"/>
      <w:r w:rsidRPr="3AFDF481" w:rsidR="1F3FE24A">
        <w:rPr>
          <w:rFonts w:ascii="Times New Roman" w:hAnsi="Times New Roman" w:eastAsia="Times New Roman" w:cs="Times New Roman"/>
          <w:sz w:val="24"/>
          <w:szCs w:val="24"/>
        </w:rPr>
        <w:t xml:space="preserve">, without being exchanging the data internally among the </w:t>
      </w:r>
      <w:proofErr w:type="spellStart"/>
      <w:r w:rsidRPr="3AFDF481" w:rsidR="1F3FE24A">
        <w:rPr>
          <w:rFonts w:ascii="Times New Roman" w:hAnsi="Times New Roman" w:eastAsia="Times New Roman" w:cs="Times New Roman"/>
          <w:sz w:val="24"/>
          <w:szCs w:val="24"/>
        </w:rPr>
        <w:t>organisations</w:t>
      </w:r>
      <w:proofErr w:type="spellEnd"/>
      <w:r w:rsidRPr="3AFDF481" w:rsidR="1F3FE24A">
        <w:rPr>
          <w:rFonts w:ascii="Times New Roman" w:hAnsi="Times New Roman" w:eastAsia="Times New Roman" w:cs="Times New Roman"/>
          <w:sz w:val="24"/>
          <w:szCs w:val="24"/>
        </w:rPr>
        <w:t>.</w:t>
      </w:r>
      <w:r w:rsidRPr="3AFDF481" w:rsidR="0FFD363B">
        <w:rPr>
          <w:rFonts w:ascii="Times New Roman" w:hAnsi="Times New Roman" w:eastAsia="Times New Roman" w:cs="Times New Roman"/>
          <w:i/>
          <w:iCs/>
          <w:sz w:val="24"/>
          <w:szCs w:val="24"/>
        </w:rPr>
        <w:t xml:space="preserve"> (Will be updated at the completion of the project).</w:t>
      </w:r>
    </w:p>
    <w:p w:rsidR="61A3D5C3" w:rsidP="60EC105C" w:rsidRDefault="61A3D5C3" w14:paraId="5A2B496F" w14:textId="15A2CE82">
      <w:pPr>
        <w:rPr>
          <w:i/>
          <w:iCs/>
        </w:rPr>
      </w:pPr>
    </w:p>
    <w:p w:rsidR="00C62A8E" w:rsidP="3AFDF481" w:rsidRDefault="73A20309" w14:paraId="743C0999" w14:textId="23EB3A26">
      <w:pPr>
        <w:pStyle w:val="Heading1"/>
        <w:spacing w:line="257" w:lineRule="auto"/>
        <w:rPr>
          <w:rFonts w:ascii="Times New Roman" w:hAnsi="Times New Roman" w:eastAsia="Times New Roman" w:cs="Times New Roman"/>
          <w:b/>
          <w:bCs/>
          <w:color w:val="000000" w:themeColor="text1"/>
        </w:rPr>
      </w:pPr>
      <w:r w:rsidRPr="3AFDF481">
        <w:rPr>
          <w:rFonts w:ascii="Times New Roman" w:hAnsi="Times New Roman" w:eastAsia="Times New Roman" w:cs="Times New Roman"/>
          <w:b/>
          <w:bCs/>
          <w:color w:val="000000" w:themeColor="text1"/>
        </w:rPr>
        <w:t>Introduction</w:t>
      </w:r>
    </w:p>
    <w:p w:rsidRPr="005E0011" w:rsidR="005E0011" w:rsidP="005E0011" w:rsidRDefault="005E0011" w14:paraId="53576803" w14:textId="77777777"/>
    <w:p w:rsidRPr="005E0011" w:rsidR="10583B93" w:rsidP="3AFDF481" w:rsidRDefault="327AE24E" w14:paraId="576FCF30" w14:textId="176D923C">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Cyber threat intelligence (CTI), as explained by David Sutton, can be described as the practice of sharing, </w:t>
      </w:r>
      <w:r w:rsidRPr="3AFDF481" w:rsidR="30CCCAEF">
        <w:rPr>
          <w:rFonts w:ascii="Times New Roman" w:hAnsi="Times New Roman" w:eastAsia="Times New Roman" w:cs="Times New Roman"/>
          <w:sz w:val="24"/>
          <w:szCs w:val="24"/>
        </w:rPr>
        <w:t>analyzing,</w:t>
      </w:r>
      <w:r w:rsidRPr="3AFDF481">
        <w:rPr>
          <w:rFonts w:ascii="Times New Roman" w:hAnsi="Times New Roman" w:eastAsia="Times New Roman" w:cs="Times New Roman"/>
          <w:sz w:val="24"/>
          <w:szCs w:val="24"/>
        </w:rPr>
        <w:t xml:space="preserve"> and collecting valuable information about possible dangerous cyber threats </w:t>
      </w:r>
      <w:r w:rsidRPr="3AFDF481" w:rsidR="16D0B4CD">
        <w:rPr>
          <w:rFonts w:ascii="Times New Roman" w:hAnsi="Times New Roman" w:eastAsia="Times New Roman" w:cs="Times New Roman"/>
          <w:sz w:val="24"/>
          <w:szCs w:val="24"/>
        </w:rPr>
        <w:t>[6]</w:t>
      </w:r>
      <w:r w:rsidRPr="3AFDF481">
        <w:rPr>
          <w:rFonts w:ascii="Times New Roman" w:hAnsi="Times New Roman" w:eastAsia="Times New Roman" w:cs="Times New Roman"/>
          <w:sz w:val="24"/>
          <w:szCs w:val="24"/>
        </w:rPr>
        <w:t xml:space="preserve">. CTI is utilized by many organizations to ensure the security of valuable information is kept safe by informing risk assessments and recognizing vulnerabilities in the systems. CTI can take numerous forms. For example, it can be vulnerabilities within both hardware and software or even data leakage about malware </w:t>
      </w:r>
      <w:r w:rsidRPr="3AFDF481" w:rsidR="05130F22">
        <w:rPr>
          <w:rFonts w:ascii="Times New Roman" w:hAnsi="Times New Roman" w:eastAsia="Times New Roman" w:cs="Times New Roman"/>
          <w:sz w:val="24"/>
          <w:szCs w:val="24"/>
        </w:rPr>
        <w:t>[1]</w:t>
      </w:r>
      <w:r w:rsidRPr="3AFDF481">
        <w:rPr>
          <w:rFonts w:ascii="Times New Roman" w:hAnsi="Times New Roman" w:eastAsia="Times New Roman" w:cs="Times New Roman"/>
          <w:sz w:val="24"/>
          <w:szCs w:val="24"/>
        </w:rPr>
        <w:t xml:space="preserve">. </w:t>
      </w:r>
      <w:r w:rsidRPr="3AFDF481" w:rsidR="6288AF92">
        <w:rPr>
          <w:rFonts w:ascii="Times New Roman" w:hAnsi="Times New Roman" w:eastAsia="Times New Roman" w:cs="Times New Roman"/>
          <w:sz w:val="24"/>
          <w:szCs w:val="24"/>
        </w:rPr>
        <w:t xml:space="preserve">CTI may also be used with automated platforms that can analyze and collect significant amounts of data from numerous sources to try and detect and </w:t>
      </w:r>
      <w:r w:rsidRPr="3AFDF481" w:rsidR="6288AF92">
        <w:rPr>
          <w:rFonts w:ascii="Times New Roman" w:hAnsi="Times New Roman" w:eastAsia="Times New Roman" w:cs="Times New Roman"/>
          <w:sz w:val="24"/>
          <w:szCs w:val="24"/>
        </w:rPr>
        <w:lastRenderedPageBreak/>
        <w:t xml:space="preserve">identify trends and patterns in cyber-attacks </w:t>
      </w:r>
      <w:r w:rsidRPr="3AFDF481" w:rsidR="2B549F63">
        <w:rPr>
          <w:rFonts w:ascii="Times New Roman" w:hAnsi="Times New Roman" w:eastAsia="Times New Roman" w:cs="Times New Roman"/>
          <w:sz w:val="24"/>
          <w:szCs w:val="24"/>
        </w:rPr>
        <w:t>[6]</w:t>
      </w:r>
      <w:r w:rsidRPr="3AFDF481" w:rsidR="6288AF92">
        <w:rPr>
          <w:rFonts w:ascii="Times New Roman" w:hAnsi="Times New Roman" w:eastAsia="Times New Roman" w:cs="Times New Roman"/>
          <w:sz w:val="24"/>
          <w:szCs w:val="24"/>
        </w:rPr>
        <w:t>.</w:t>
      </w:r>
      <w:r w:rsidRPr="3AFDF481">
        <w:rPr>
          <w:rFonts w:ascii="Times New Roman" w:hAnsi="Times New Roman" w:eastAsia="Times New Roman" w:cs="Times New Roman"/>
          <w:sz w:val="24"/>
          <w:szCs w:val="24"/>
        </w:rPr>
        <w:t xml:space="preserve"> Therefore, CTI is </w:t>
      </w:r>
      <w:r w:rsidRPr="3AFDF481" w:rsidR="5F79682F">
        <w:rPr>
          <w:rFonts w:ascii="Times New Roman" w:hAnsi="Times New Roman" w:eastAsia="Times New Roman" w:cs="Times New Roman"/>
          <w:sz w:val="24"/>
          <w:szCs w:val="24"/>
        </w:rPr>
        <w:t>particularly important</w:t>
      </w:r>
      <w:r w:rsidRPr="3AFDF481">
        <w:rPr>
          <w:rFonts w:ascii="Times New Roman" w:hAnsi="Times New Roman" w:eastAsia="Times New Roman" w:cs="Times New Roman"/>
          <w:sz w:val="24"/>
          <w:szCs w:val="24"/>
        </w:rPr>
        <w:t xml:space="preserve"> for companies as there are many sources of data that can negatively affect organizations, and the public's everyday lives in the context of cyber threat security. For example: Data records of mobile phone calls, social networks, credit cards and PayPal and passport scanners </w:t>
      </w:r>
      <w:r w:rsidRPr="3AFDF481" w:rsidR="022982E4">
        <w:rPr>
          <w:rFonts w:ascii="Times New Roman" w:hAnsi="Times New Roman" w:eastAsia="Times New Roman" w:cs="Times New Roman"/>
          <w:sz w:val="24"/>
          <w:szCs w:val="24"/>
        </w:rPr>
        <w:t>[6]</w:t>
      </w:r>
      <w:r w:rsidRPr="3AFDF481">
        <w:rPr>
          <w:rFonts w:ascii="Times New Roman" w:hAnsi="Times New Roman" w:eastAsia="Times New Roman" w:cs="Times New Roman"/>
          <w:sz w:val="24"/>
          <w:szCs w:val="24"/>
        </w:rPr>
        <w:t xml:space="preserve">. Not only is this an invasion of privacy, but people </w:t>
      </w:r>
      <w:r w:rsidRPr="3AFDF481" w:rsidR="33FBCC4B">
        <w:rPr>
          <w:rFonts w:ascii="Times New Roman" w:hAnsi="Times New Roman" w:eastAsia="Times New Roman" w:cs="Times New Roman"/>
          <w:sz w:val="24"/>
          <w:szCs w:val="24"/>
        </w:rPr>
        <w:t xml:space="preserve">and companies may </w:t>
      </w:r>
      <w:r w:rsidRPr="3AFDF481">
        <w:rPr>
          <w:rFonts w:ascii="Times New Roman" w:hAnsi="Times New Roman" w:eastAsia="Times New Roman" w:cs="Times New Roman"/>
          <w:sz w:val="24"/>
          <w:szCs w:val="24"/>
        </w:rPr>
        <w:t xml:space="preserve">also suffer </w:t>
      </w:r>
      <w:r w:rsidRPr="3AFDF481" w:rsidR="285D0F89">
        <w:rPr>
          <w:rFonts w:ascii="Times New Roman" w:hAnsi="Times New Roman" w:eastAsia="Times New Roman" w:cs="Times New Roman"/>
          <w:sz w:val="24"/>
          <w:szCs w:val="24"/>
        </w:rPr>
        <w:t>monetary loss</w:t>
      </w:r>
      <w:r w:rsidRPr="3AFDF481">
        <w:rPr>
          <w:rFonts w:ascii="Times New Roman" w:hAnsi="Times New Roman" w:eastAsia="Times New Roman" w:cs="Times New Roman"/>
          <w:sz w:val="24"/>
          <w:szCs w:val="24"/>
        </w:rPr>
        <w:t xml:space="preserve"> from hackers due to inadequate CTI.</w:t>
      </w:r>
    </w:p>
    <w:p w:rsidRPr="005E0011" w:rsidR="676D6C03" w:rsidP="3AFDF481" w:rsidRDefault="00D23DFB" w14:paraId="12930D08" w14:textId="4ABD7D24">
      <w:p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CTI Sharing is a critical aspect of Cyber Threat defense systems to protect against the growing issue of potential cyber intruders and attacks.</w:t>
      </w:r>
      <w:r w:rsidRPr="3AFDF481" w:rsidR="788E7C21">
        <w:rPr>
          <w:rFonts w:ascii="Times New Roman" w:hAnsi="Times New Roman" w:eastAsia="Times New Roman" w:cs="Times New Roman"/>
          <w:sz w:val="24"/>
          <w:szCs w:val="24"/>
        </w:rPr>
        <w:t xml:space="preserve"> CTI sharing can be defined as the sharing of information about the most recent vulnerabilities and threats amongst stakeholders within an organization to provide awareness and allow remediation measures to be made </w:t>
      </w:r>
      <w:r w:rsidRPr="3AFDF481" w:rsidR="70AE7C60">
        <w:rPr>
          <w:rFonts w:ascii="Times New Roman" w:hAnsi="Times New Roman" w:eastAsia="Times New Roman" w:cs="Times New Roman"/>
          <w:sz w:val="24"/>
          <w:szCs w:val="24"/>
        </w:rPr>
        <w:t>[6]</w:t>
      </w:r>
      <w:r w:rsidRPr="3AFDF481" w:rsidR="788E7C21">
        <w:rPr>
          <w:rFonts w:ascii="Times New Roman" w:hAnsi="Times New Roman" w:eastAsia="Times New Roman" w:cs="Times New Roman"/>
          <w:sz w:val="24"/>
          <w:szCs w:val="24"/>
        </w:rPr>
        <w:t xml:space="preserve">. Machine learning based intrusion detection </w:t>
      </w:r>
      <w:r w:rsidRPr="3AFDF481" w:rsidR="087ECA9A">
        <w:rPr>
          <w:rFonts w:ascii="Times New Roman" w:hAnsi="Times New Roman" w:eastAsia="Times New Roman" w:cs="Times New Roman"/>
          <w:sz w:val="24"/>
          <w:szCs w:val="24"/>
        </w:rPr>
        <w:t>systems</w:t>
      </w:r>
      <w:r w:rsidRPr="3AFDF481" w:rsidR="788E7C21">
        <w:rPr>
          <w:rFonts w:ascii="Times New Roman" w:hAnsi="Times New Roman" w:eastAsia="Times New Roman" w:cs="Times New Roman"/>
          <w:sz w:val="24"/>
          <w:szCs w:val="24"/>
        </w:rPr>
        <w:t xml:space="preserve"> are also effective to detect potential intrusion. However, utilizing CTI sharing in an ML-based </w:t>
      </w:r>
      <w:bookmarkStart w:name="_Int_xVTzu3u7" w:id="0"/>
      <w:r w:rsidRPr="3AFDF481" w:rsidR="788E7C21">
        <w:rPr>
          <w:rFonts w:ascii="Times New Roman" w:hAnsi="Times New Roman" w:eastAsia="Times New Roman" w:cs="Times New Roman"/>
          <w:sz w:val="24"/>
          <w:szCs w:val="24"/>
        </w:rPr>
        <w:t>IDS</w:t>
      </w:r>
      <w:bookmarkEnd w:id="0"/>
      <w:r w:rsidRPr="3AFDF481" w:rsidR="788E7C21">
        <w:rPr>
          <w:rFonts w:ascii="Times New Roman" w:hAnsi="Times New Roman" w:eastAsia="Times New Roman" w:cs="Times New Roman"/>
          <w:sz w:val="24"/>
          <w:szCs w:val="24"/>
        </w:rPr>
        <w:t xml:space="preserve"> using heterogeneous data samples from numerous organizations can be difficult because of privacy concerns </w:t>
      </w:r>
      <w:r w:rsidRPr="3AFDF481" w:rsidR="436D1811">
        <w:rPr>
          <w:rFonts w:ascii="Times New Roman" w:hAnsi="Times New Roman" w:eastAsia="Times New Roman" w:cs="Times New Roman"/>
          <w:sz w:val="24"/>
          <w:szCs w:val="24"/>
        </w:rPr>
        <w:t>[6]</w:t>
      </w:r>
      <w:r w:rsidRPr="3AFDF481" w:rsidR="788E7C21">
        <w:rPr>
          <w:rFonts w:ascii="Times New Roman" w:hAnsi="Times New Roman" w:eastAsia="Times New Roman" w:cs="Times New Roman"/>
          <w:sz w:val="24"/>
          <w:szCs w:val="24"/>
        </w:rPr>
        <w:t xml:space="preserve">. In our proposed system, the system being based on CTI sharing will allow numerous organizations to safely share their data for ML-based IDS reasons whilst avoiding privacy concerns of data. The proposed framework is evaluated by utilizing 4 datasets that will </w:t>
      </w:r>
      <w:r w:rsidRPr="3AFDF481" w:rsidR="56797D25">
        <w:rPr>
          <w:rFonts w:ascii="Times New Roman" w:hAnsi="Times New Roman" w:eastAsia="Times New Roman" w:cs="Times New Roman"/>
          <w:sz w:val="24"/>
          <w:szCs w:val="24"/>
        </w:rPr>
        <w:t>show</w:t>
      </w:r>
      <w:r w:rsidRPr="3AFDF481" w:rsidR="788E7C21">
        <w:rPr>
          <w:rFonts w:ascii="Times New Roman" w:hAnsi="Times New Roman" w:eastAsia="Times New Roman" w:cs="Times New Roman"/>
          <w:sz w:val="24"/>
          <w:szCs w:val="24"/>
        </w:rPr>
        <w:t xml:space="preserve"> the </w:t>
      </w:r>
      <w:r w:rsidRPr="3AFDF481" w:rsidR="4E89DCE2">
        <w:rPr>
          <w:rFonts w:ascii="Times New Roman" w:hAnsi="Times New Roman" w:eastAsia="Times New Roman" w:cs="Times New Roman"/>
          <w:sz w:val="24"/>
          <w:szCs w:val="24"/>
        </w:rPr>
        <w:t>system's</w:t>
      </w:r>
      <w:r w:rsidRPr="3AFDF481" w:rsidR="788E7C21">
        <w:rPr>
          <w:rFonts w:ascii="Times New Roman" w:hAnsi="Times New Roman" w:eastAsia="Times New Roman" w:cs="Times New Roman"/>
          <w:sz w:val="24"/>
          <w:szCs w:val="24"/>
        </w:rPr>
        <w:t xml:space="preserve"> effectiveness on intrusion detection in network traffic without requiring the exchange of sensitive data amongst organizations.</w:t>
      </w:r>
    </w:p>
    <w:p w:rsidRPr="005E0011" w:rsidR="10583B93" w:rsidP="3AFDF481" w:rsidRDefault="605A6AC8" w14:paraId="60D17E6B" w14:textId="6DA03C74">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Machine learning and especially federated learning enhance CTI in many ways.</w:t>
      </w:r>
      <w:r w:rsidRPr="3AFDF481" w:rsidR="327AE24E">
        <w:rPr>
          <w:rFonts w:ascii="Times New Roman" w:hAnsi="Times New Roman" w:eastAsia="Times New Roman" w:cs="Times New Roman"/>
          <w:sz w:val="24"/>
          <w:szCs w:val="24"/>
        </w:rPr>
        <w:t xml:space="preserve"> For example, Detection anomalies where Machine learning models are effectively trained with </w:t>
      </w:r>
      <w:r w:rsidRPr="3AFDF481" w:rsidR="35D9C09F">
        <w:rPr>
          <w:rFonts w:ascii="Times New Roman" w:hAnsi="Times New Roman" w:eastAsia="Times New Roman" w:cs="Times New Roman"/>
          <w:sz w:val="24"/>
          <w:szCs w:val="24"/>
        </w:rPr>
        <w:t>copious amounts</w:t>
      </w:r>
      <w:r w:rsidRPr="3AFDF481" w:rsidR="327AE24E">
        <w:rPr>
          <w:rFonts w:ascii="Times New Roman" w:hAnsi="Times New Roman" w:eastAsia="Times New Roman" w:cs="Times New Roman"/>
          <w:sz w:val="24"/>
          <w:szCs w:val="24"/>
        </w:rPr>
        <w:t xml:space="preserve"> of data to find anomalous patterns indicating a potential cyber-attack</w:t>
      </w:r>
      <w:r w:rsidRPr="3AFDF481" w:rsidR="758CE813">
        <w:rPr>
          <w:rFonts w:ascii="Times New Roman" w:hAnsi="Times New Roman" w:eastAsia="Times New Roman" w:cs="Times New Roman"/>
          <w:sz w:val="24"/>
          <w:szCs w:val="24"/>
        </w:rPr>
        <w:t xml:space="preserve"> </w:t>
      </w:r>
      <w:r w:rsidRPr="3AFDF481" w:rsidR="43B7F453">
        <w:rPr>
          <w:rFonts w:ascii="Times New Roman" w:hAnsi="Times New Roman" w:eastAsia="Times New Roman" w:cs="Times New Roman"/>
          <w:sz w:val="24"/>
          <w:szCs w:val="24"/>
        </w:rPr>
        <w:t>[5]</w:t>
      </w:r>
      <w:r w:rsidRPr="3AFDF481" w:rsidR="327AE24E">
        <w:rPr>
          <w:rFonts w:ascii="Times New Roman" w:hAnsi="Times New Roman" w:eastAsia="Times New Roman" w:cs="Times New Roman"/>
          <w:sz w:val="24"/>
          <w:szCs w:val="24"/>
        </w:rPr>
        <w:t>. Additionally, another example would be a ‘collaborative threat intelligence’ where federated learning enables many organizations to collaborate on</w:t>
      </w:r>
      <w:r w:rsidRPr="3AFDF481" w:rsidR="7E3DD160">
        <w:rPr>
          <w:rFonts w:ascii="Times New Roman" w:hAnsi="Times New Roman" w:eastAsia="Times New Roman" w:cs="Times New Roman"/>
          <w:sz w:val="24"/>
          <w:szCs w:val="24"/>
        </w:rPr>
        <w:t xml:space="preserve"> cyber</w:t>
      </w:r>
      <w:r w:rsidRPr="3AFDF481" w:rsidR="327AE24E">
        <w:rPr>
          <w:rFonts w:ascii="Times New Roman" w:hAnsi="Times New Roman" w:eastAsia="Times New Roman" w:cs="Times New Roman"/>
          <w:sz w:val="24"/>
          <w:szCs w:val="24"/>
        </w:rPr>
        <w:t xml:space="preserve"> threat intelligence sharing, and this is done without needing to share raw data </w:t>
      </w:r>
      <w:r w:rsidRPr="3AFDF481" w:rsidR="305A6152">
        <w:rPr>
          <w:rFonts w:ascii="Times New Roman" w:hAnsi="Times New Roman" w:eastAsia="Times New Roman" w:cs="Times New Roman"/>
          <w:sz w:val="24"/>
          <w:szCs w:val="24"/>
        </w:rPr>
        <w:t>[3]</w:t>
      </w:r>
      <w:r w:rsidRPr="3AFDF481" w:rsidR="327AE24E">
        <w:rPr>
          <w:rFonts w:ascii="Times New Roman" w:hAnsi="Times New Roman" w:eastAsia="Times New Roman" w:cs="Times New Roman"/>
          <w:sz w:val="24"/>
          <w:szCs w:val="24"/>
        </w:rPr>
        <w:t>. In short, machine learning and federative learning can significantly enhance CTI via leveraging collective data and relevant knowledge from numerous organizations whilst also ensuring the protection of security and privacy of private sensitive information.</w:t>
      </w:r>
    </w:p>
    <w:p w:rsidR="004132BF" w:rsidP="3AFDF481" w:rsidRDefault="327AE24E" w14:paraId="2FE3B5A6" w14:textId="77E43E7E">
      <w:p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Traditional CTI approaches from </w:t>
      </w:r>
      <w:r w:rsidRPr="3AFDF481" w:rsidR="08DA6A2D">
        <w:rPr>
          <w:rFonts w:ascii="Times New Roman" w:hAnsi="Times New Roman" w:eastAsia="Times New Roman" w:cs="Times New Roman"/>
          <w:sz w:val="24"/>
          <w:szCs w:val="24"/>
        </w:rPr>
        <w:t>organizations</w:t>
      </w:r>
      <w:r w:rsidRPr="3AFDF481">
        <w:rPr>
          <w:rFonts w:ascii="Times New Roman" w:hAnsi="Times New Roman" w:eastAsia="Times New Roman" w:cs="Times New Roman"/>
          <w:sz w:val="24"/>
          <w:szCs w:val="24"/>
        </w:rPr>
        <w:t xml:space="preserve"> in the past have often just relied on internal data and analysis to detect security threats. The risk with this is of course the quality and quantity of readily available data being significantly limited to each organization, and therefore resulting in unreliable and inaccurate assessments of potential cyber threats </w:t>
      </w:r>
      <w:r w:rsidRPr="3AFDF481" w:rsidR="083F3DC7">
        <w:rPr>
          <w:rFonts w:ascii="Times New Roman" w:hAnsi="Times New Roman" w:eastAsia="Times New Roman" w:cs="Times New Roman"/>
          <w:sz w:val="24"/>
          <w:szCs w:val="24"/>
        </w:rPr>
        <w:t>[4]</w:t>
      </w:r>
      <w:r w:rsidRPr="3AFDF481">
        <w:rPr>
          <w:rFonts w:ascii="Times New Roman" w:hAnsi="Times New Roman" w:eastAsia="Times New Roman" w:cs="Times New Roman"/>
          <w:sz w:val="24"/>
          <w:szCs w:val="24"/>
        </w:rPr>
        <w:t xml:space="preserve">. However, this is where machine learning and federative learning are </w:t>
      </w:r>
      <w:r w:rsidRPr="3AFDF481" w:rsidR="38BF351C">
        <w:rPr>
          <w:rFonts w:ascii="Times New Roman" w:hAnsi="Times New Roman" w:eastAsia="Times New Roman" w:cs="Times New Roman"/>
          <w:sz w:val="24"/>
          <w:szCs w:val="24"/>
        </w:rPr>
        <w:t>extremely useful</w:t>
      </w:r>
      <w:r w:rsidRPr="3AFDF481">
        <w:rPr>
          <w:rFonts w:ascii="Times New Roman" w:hAnsi="Times New Roman" w:eastAsia="Times New Roman" w:cs="Times New Roman"/>
          <w:sz w:val="24"/>
          <w:szCs w:val="24"/>
        </w:rPr>
        <w:t xml:space="preserve">. </w:t>
      </w:r>
      <w:r w:rsidRPr="3AFDF481" w:rsidR="48E8D441">
        <w:rPr>
          <w:rFonts w:ascii="Times New Roman" w:hAnsi="Times New Roman" w:eastAsia="Times New Roman" w:cs="Times New Roman"/>
          <w:sz w:val="24"/>
          <w:szCs w:val="24"/>
        </w:rPr>
        <w:t>With federative learning, all organizations can collaborate on the development and training machine learning models via utilizing combined datasets and maintaining data security.</w:t>
      </w:r>
      <w:r w:rsidRPr="3AFDF481">
        <w:rPr>
          <w:rFonts w:ascii="Times New Roman" w:hAnsi="Times New Roman" w:eastAsia="Times New Roman" w:cs="Times New Roman"/>
          <w:sz w:val="24"/>
          <w:szCs w:val="24"/>
        </w:rPr>
        <w:t xml:space="preserve"> Therefore, this allows more accurate CTI models that respond better to security threats and are more reliable to detect them early.</w:t>
      </w:r>
    </w:p>
    <w:p w:rsidRPr="005E0011" w:rsidR="00F76146" w:rsidP="3AFDF481" w:rsidRDefault="001F2881" w14:paraId="16B03D61" w14:textId="6112ADAA">
      <w:p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However, it is also noticed in some models </w:t>
      </w:r>
      <w:r w:rsidRPr="3AFDF481" w:rsidR="00965CE5">
        <w:rPr>
          <w:rFonts w:ascii="Times New Roman" w:hAnsi="Times New Roman" w:eastAsia="Times New Roman" w:cs="Times New Roman"/>
          <w:sz w:val="24"/>
          <w:szCs w:val="24"/>
        </w:rPr>
        <w:t xml:space="preserve">that there are some limitations in Federated learning model. One of the limitations is the information leakage, when local models are aggregated into </w:t>
      </w:r>
      <w:r w:rsidRPr="3AFDF481" w:rsidR="581FFB64">
        <w:rPr>
          <w:rFonts w:ascii="Times New Roman" w:hAnsi="Times New Roman" w:eastAsia="Times New Roman" w:cs="Times New Roman"/>
          <w:sz w:val="24"/>
          <w:szCs w:val="24"/>
        </w:rPr>
        <w:t>the center</w:t>
      </w:r>
      <w:r w:rsidRPr="3AFDF481" w:rsidR="00965CE5">
        <w:rPr>
          <w:rFonts w:ascii="Times New Roman" w:hAnsi="Times New Roman" w:eastAsia="Times New Roman" w:cs="Times New Roman"/>
          <w:sz w:val="24"/>
          <w:szCs w:val="24"/>
        </w:rPr>
        <w:t xml:space="preserve">. So, to overcome this limitation of FL, Homomorphic encryption is the possible solution. Homomorphic encryption (HE) is the technology that allows </w:t>
      </w:r>
      <w:r w:rsidRPr="3AFDF481" w:rsidR="6F7FFB48">
        <w:rPr>
          <w:rFonts w:ascii="Times New Roman" w:hAnsi="Times New Roman" w:eastAsia="Times New Roman" w:cs="Times New Roman"/>
          <w:sz w:val="24"/>
          <w:szCs w:val="24"/>
        </w:rPr>
        <w:t>arithmetic</w:t>
      </w:r>
      <w:r w:rsidRPr="3AFDF481" w:rsidR="00965CE5">
        <w:rPr>
          <w:rFonts w:ascii="Times New Roman" w:hAnsi="Times New Roman" w:eastAsia="Times New Roman" w:cs="Times New Roman"/>
          <w:sz w:val="24"/>
          <w:szCs w:val="24"/>
        </w:rPr>
        <w:t xml:space="preserve"> operations on ciphertexts without decryption. </w:t>
      </w:r>
      <w:r w:rsidRPr="3AFDF481" w:rsidR="000421C5">
        <w:rPr>
          <w:rFonts w:ascii="Times New Roman" w:hAnsi="Times New Roman" w:eastAsia="Times New Roman" w:cs="Times New Roman"/>
          <w:sz w:val="24"/>
          <w:szCs w:val="24"/>
        </w:rPr>
        <w:t xml:space="preserve">HE technique assists to protect the information of the local parties in the model. With the assistance of HE, a centralized server </w:t>
      </w:r>
      <w:r w:rsidRPr="3AFDF481" w:rsidR="000003AA">
        <w:rPr>
          <w:rFonts w:ascii="Times New Roman" w:hAnsi="Times New Roman" w:eastAsia="Times New Roman" w:cs="Times New Roman"/>
          <w:sz w:val="24"/>
          <w:szCs w:val="24"/>
        </w:rPr>
        <w:t>can</w:t>
      </w:r>
      <w:r w:rsidRPr="3AFDF481" w:rsidR="000421C5">
        <w:rPr>
          <w:rFonts w:ascii="Times New Roman" w:hAnsi="Times New Roman" w:eastAsia="Times New Roman" w:cs="Times New Roman"/>
          <w:sz w:val="24"/>
          <w:szCs w:val="24"/>
        </w:rPr>
        <w:t xml:space="preserve"> make updates in the parameters of global model with the help of encrypted local gradients </w:t>
      </w:r>
      <w:r w:rsidRPr="3AFDF481" w:rsidR="47F30517">
        <w:rPr>
          <w:rFonts w:ascii="Times New Roman" w:hAnsi="Times New Roman" w:eastAsia="Times New Roman" w:cs="Times New Roman"/>
          <w:sz w:val="24"/>
          <w:szCs w:val="24"/>
        </w:rPr>
        <w:t>based on</w:t>
      </w:r>
      <w:r w:rsidRPr="3AFDF481" w:rsidR="000421C5">
        <w:rPr>
          <w:rFonts w:ascii="Times New Roman" w:hAnsi="Times New Roman" w:eastAsia="Times New Roman" w:cs="Times New Roman"/>
          <w:sz w:val="24"/>
          <w:szCs w:val="24"/>
        </w:rPr>
        <w:t xml:space="preserve"> homomorphic </w:t>
      </w:r>
      <w:r w:rsidRPr="3AFDF481" w:rsidR="008551C9">
        <w:rPr>
          <w:rFonts w:ascii="Times New Roman" w:hAnsi="Times New Roman" w:eastAsia="Times New Roman" w:cs="Times New Roman"/>
          <w:sz w:val="24"/>
          <w:szCs w:val="24"/>
        </w:rPr>
        <w:lastRenderedPageBreak/>
        <w:t>operation</w:t>
      </w:r>
      <w:r w:rsidRPr="3AFDF481" w:rsidR="00934780">
        <w:rPr>
          <w:rFonts w:ascii="Times New Roman" w:hAnsi="Times New Roman" w:eastAsia="Times New Roman" w:cs="Times New Roman"/>
          <w:sz w:val="24"/>
          <w:szCs w:val="24"/>
        </w:rPr>
        <w:t xml:space="preserve"> [41]</w:t>
      </w:r>
      <w:r w:rsidRPr="3AFDF481" w:rsidR="008551C9">
        <w:rPr>
          <w:rFonts w:ascii="Times New Roman" w:hAnsi="Times New Roman" w:eastAsia="Times New Roman" w:cs="Times New Roman"/>
          <w:sz w:val="24"/>
          <w:szCs w:val="24"/>
        </w:rPr>
        <w:t xml:space="preserve">. </w:t>
      </w:r>
      <w:r w:rsidRPr="3AFDF481" w:rsidR="5FF9DDFB">
        <w:rPr>
          <w:rFonts w:ascii="Times New Roman" w:hAnsi="Times New Roman" w:eastAsia="Times New Roman" w:cs="Times New Roman"/>
          <w:sz w:val="24"/>
          <w:szCs w:val="24"/>
        </w:rPr>
        <w:t>Therefore, clients in the HE-based FL model would not have any risk in relation to the data leakage through local gradients, and the client delivers the encryption-based local gradients to the server.</w:t>
      </w:r>
    </w:p>
    <w:p w:rsidR="17C20645" w:rsidP="3AFDF481" w:rsidRDefault="17C20645" w14:paraId="0DF65D4A" w14:textId="2C3E8CBB">
      <w:p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This paper explores the application of Federated Learning in Cyber Security</w:t>
      </w:r>
      <w:r w:rsidRPr="3AFDF481" w:rsidR="2A230753">
        <w:rPr>
          <w:rFonts w:ascii="Times New Roman" w:hAnsi="Times New Roman" w:eastAsia="Times New Roman" w:cs="Times New Roman"/>
          <w:sz w:val="24"/>
          <w:szCs w:val="24"/>
        </w:rPr>
        <w:t xml:space="preserve">, and explains </w:t>
      </w:r>
      <w:r w:rsidRPr="3AFDF481" w:rsidR="039315AA">
        <w:rPr>
          <w:rFonts w:ascii="Times New Roman" w:hAnsi="Times New Roman" w:eastAsia="Times New Roman" w:cs="Times New Roman"/>
          <w:sz w:val="24"/>
          <w:szCs w:val="24"/>
        </w:rPr>
        <w:t>the</w:t>
      </w:r>
      <w:r w:rsidRPr="3AFDF481" w:rsidR="2A230753">
        <w:rPr>
          <w:rFonts w:ascii="Times New Roman" w:hAnsi="Times New Roman" w:eastAsia="Times New Roman" w:cs="Times New Roman"/>
          <w:sz w:val="24"/>
          <w:szCs w:val="24"/>
        </w:rPr>
        <w:t xml:space="preserve"> experimental results</w:t>
      </w:r>
      <w:r w:rsidRPr="3AFDF481" w:rsidR="4118F09D">
        <w:rPr>
          <w:rFonts w:ascii="Times New Roman" w:hAnsi="Times New Roman" w:eastAsia="Times New Roman" w:cs="Times New Roman"/>
          <w:sz w:val="24"/>
          <w:szCs w:val="24"/>
        </w:rPr>
        <w:t xml:space="preserve"> conducted by the authors to set up a Federated Learning system</w:t>
      </w:r>
      <w:r w:rsidRPr="3AFDF481" w:rsidR="481A5F1D">
        <w:rPr>
          <w:rFonts w:ascii="Times New Roman" w:hAnsi="Times New Roman" w:eastAsia="Times New Roman" w:cs="Times New Roman"/>
          <w:sz w:val="24"/>
          <w:szCs w:val="24"/>
        </w:rPr>
        <w:t xml:space="preserve"> that will enable various parties to be able to collaboratively train and work with a shared model without sharing sensitive data.</w:t>
      </w:r>
      <w:r w:rsidRPr="3AFDF481" w:rsidR="000003AA">
        <w:rPr>
          <w:rFonts w:ascii="Times New Roman" w:hAnsi="Times New Roman" w:eastAsia="Times New Roman" w:cs="Times New Roman"/>
          <w:sz w:val="24"/>
          <w:szCs w:val="24"/>
        </w:rPr>
        <w:t xml:space="preserve"> Moreover, the privacy </w:t>
      </w:r>
      <w:r w:rsidRPr="3AFDF481" w:rsidR="39E48707">
        <w:rPr>
          <w:rFonts w:ascii="Times New Roman" w:hAnsi="Times New Roman" w:eastAsia="Times New Roman" w:cs="Times New Roman"/>
          <w:sz w:val="24"/>
          <w:szCs w:val="24"/>
        </w:rPr>
        <w:t>preservation</w:t>
      </w:r>
      <w:r w:rsidRPr="3AFDF481" w:rsidR="000003AA">
        <w:rPr>
          <w:rFonts w:ascii="Times New Roman" w:hAnsi="Times New Roman" w:eastAsia="Times New Roman" w:cs="Times New Roman"/>
          <w:sz w:val="24"/>
          <w:szCs w:val="24"/>
        </w:rPr>
        <w:t xml:space="preserve"> of the FL model will be addressed through </w:t>
      </w:r>
      <w:r w:rsidRPr="3AFDF481" w:rsidR="1BD17DA0">
        <w:rPr>
          <w:rFonts w:ascii="Times New Roman" w:hAnsi="Times New Roman" w:eastAsia="Times New Roman" w:cs="Times New Roman"/>
          <w:sz w:val="24"/>
          <w:szCs w:val="24"/>
        </w:rPr>
        <w:t>Homomorphic</w:t>
      </w:r>
      <w:r w:rsidRPr="3AFDF481" w:rsidR="000003AA">
        <w:rPr>
          <w:rFonts w:ascii="Times New Roman" w:hAnsi="Times New Roman" w:eastAsia="Times New Roman" w:cs="Times New Roman"/>
          <w:sz w:val="24"/>
          <w:szCs w:val="24"/>
        </w:rPr>
        <w:t xml:space="preserve"> encryption.</w:t>
      </w:r>
      <w:r w:rsidRPr="3AFDF481" w:rsidR="481A5F1D">
        <w:rPr>
          <w:rFonts w:ascii="Times New Roman" w:hAnsi="Times New Roman" w:eastAsia="Times New Roman" w:cs="Times New Roman"/>
          <w:sz w:val="24"/>
          <w:szCs w:val="24"/>
        </w:rPr>
        <w:t xml:space="preserve"> Additionally, the authors have conducted thorough research of related works and fully acknowledged the potential repercussions of implementing the federated learning framework such ASAS lack of expertise, data heterogeneity and limited resources. The authors point out gaps in the work of Yang,</w:t>
      </w:r>
      <w:r w:rsidRPr="3AFDF481" w:rsidR="19A60BB8">
        <w:rPr>
          <w:rFonts w:ascii="Times New Roman" w:hAnsi="Times New Roman" w:eastAsia="Times New Roman" w:cs="Times New Roman"/>
          <w:sz w:val="24"/>
          <w:szCs w:val="24"/>
        </w:rPr>
        <w:t xml:space="preserve"> et. Al in [7],</w:t>
      </w:r>
      <w:r w:rsidRPr="3AFDF481" w:rsidR="481A5F1D">
        <w:rPr>
          <w:rFonts w:ascii="Times New Roman" w:hAnsi="Times New Roman" w:eastAsia="Times New Roman" w:cs="Times New Roman"/>
          <w:sz w:val="24"/>
          <w:szCs w:val="24"/>
        </w:rPr>
        <w:t xml:space="preserve"> which is about how the Federated Learning framework (</w:t>
      </w:r>
      <w:proofErr w:type="spellStart"/>
      <w:r w:rsidRPr="3AFDF481" w:rsidR="481A5F1D">
        <w:rPr>
          <w:rFonts w:ascii="Times New Roman" w:hAnsi="Times New Roman" w:eastAsia="Times New Roman" w:cs="Times New Roman"/>
          <w:sz w:val="24"/>
          <w:szCs w:val="24"/>
        </w:rPr>
        <w:t>FedAI</w:t>
      </w:r>
      <w:proofErr w:type="spellEnd"/>
      <w:r w:rsidRPr="3AFDF481" w:rsidR="481A5F1D">
        <w:rPr>
          <w:rFonts w:ascii="Times New Roman" w:hAnsi="Times New Roman" w:eastAsia="Times New Roman" w:cs="Times New Roman"/>
          <w:sz w:val="24"/>
          <w:szCs w:val="24"/>
        </w:rPr>
        <w:t xml:space="preserve">) had been developed by a team at </w:t>
      </w:r>
      <w:proofErr w:type="spellStart"/>
      <w:r w:rsidRPr="3AFDF481" w:rsidR="481A5F1D">
        <w:rPr>
          <w:rFonts w:ascii="Times New Roman" w:hAnsi="Times New Roman" w:eastAsia="Times New Roman" w:cs="Times New Roman"/>
          <w:sz w:val="24"/>
          <w:szCs w:val="24"/>
        </w:rPr>
        <w:t>Tsinghjua</w:t>
      </w:r>
      <w:proofErr w:type="spellEnd"/>
      <w:r w:rsidRPr="3AFDF481" w:rsidR="481A5F1D">
        <w:rPr>
          <w:rFonts w:ascii="Times New Roman" w:hAnsi="Times New Roman" w:eastAsia="Times New Roman" w:cs="Times New Roman"/>
          <w:sz w:val="24"/>
          <w:szCs w:val="24"/>
        </w:rPr>
        <w:t xml:space="preserve"> University in China. They found that the article lacks discussion of potential conflicts, challenges, and limitations of implementing a secure federated learning framework.</w:t>
      </w:r>
    </w:p>
    <w:p w:rsidR="004132BF" w:rsidP="095FDC1D" w:rsidRDefault="004132BF" w14:paraId="0AC113D2" w14:textId="77777777">
      <w:pPr>
        <w:spacing w:line="257" w:lineRule="auto"/>
        <w:rPr>
          <w:rFonts w:eastAsiaTheme="minorEastAsia"/>
          <w:color w:val="000000" w:themeColor="text1"/>
          <w:sz w:val="24"/>
          <w:szCs w:val="24"/>
        </w:rPr>
      </w:pPr>
    </w:p>
    <w:p w:rsidR="095FDC1D" w:rsidP="095FDC1D" w:rsidRDefault="095FDC1D" w14:paraId="4A171F70" w14:textId="2DE576BE">
      <w:pPr>
        <w:spacing w:line="257" w:lineRule="auto"/>
        <w:rPr>
          <w:rFonts w:eastAsiaTheme="minorEastAsia"/>
          <w:color w:val="000000" w:themeColor="text1"/>
        </w:rPr>
      </w:pPr>
    </w:p>
    <w:p w:rsidR="3ECB29B3" w:rsidP="3AFDF481" w:rsidRDefault="3ECB29B3" w14:paraId="14B1B60A" w14:textId="78FF12C0">
      <w:pPr>
        <w:pStyle w:val="Heading1"/>
        <w:rPr>
          <w:rFonts w:ascii="Times New Roman" w:hAnsi="Times New Roman" w:eastAsia="Times New Roman" w:cs="Times New Roman"/>
          <w:b/>
          <w:bCs/>
          <w:color w:val="000000" w:themeColor="text1"/>
        </w:rPr>
      </w:pPr>
      <w:r w:rsidRPr="3AFDF481">
        <w:rPr>
          <w:rFonts w:ascii="Times New Roman" w:hAnsi="Times New Roman" w:eastAsia="Times New Roman" w:cs="Times New Roman"/>
          <w:b/>
          <w:bCs/>
          <w:color w:val="000000" w:themeColor="text1"/>
        </w:rPr>
        <w:t>Federated Learning</w:t>
      </w:r>
    </w:p>
    <w:p w:rsidR="3ECB29B3" w:rsidRDefault="3ECB29B3" w14:paraId="64420FB7" w14:textId="04286887">
      <w:r w:rsidRPr="095FDC1D">
        <w:rPr>
          <w:rFonts w:ascii="Calibri" w:hAnsi="Calibri" w:eastAsia="Calibri" w:cs="Calibri"/>
        </w:rPr>
        <w:t xml:space="preserve"> </w:t>
      </w:r>
    </w:p>
    <w:p w:rsidRPr="005E0011" w:rsidR="3ECB29B3" w:rsidP="3AFDF481" w:rsidRDefault="3ECB29B3" w14:paraId="6323F5A0" w14:textId="4E742363">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From the last few years, it has been noticed that Artificial Intelligence and the machine learning has a profound influence in the field of Information Technology. However, with the adoption of Machine Learning in various sectors such as commerce, Finance, healthcare, smart home applications, etc., there is a great amount of data that needs to be aggregated. Therefore, the privacy and security of the data is a crucial aspect to protect the data from any kind of security threats. To overcome the limitation of security issues, Federated learning emerges as a solution. </w:t>
      </w:r>
    </w:p>
    <w:p w:rsidR="3ECB29B3" w:rsidP="3AFDF481" w:rsidRDefault="3ECB29B3" w14:paraId="1E2FCD90" w14:textId="3BD8ED3C">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Federated Learning is a novel technology which aims to establish a collaborative Machine Learning (ML) model, in which the data is located at diverse locations [12]. Federated Learning (FL) is a privacy protection technique in which the terminal device's computing resources are efficiently used to train the Machine Learning Model. This process assists in prevention of the leakage of confidential data at the event of transmission [13]. Federated learning involves two processes: model training and model interference. In the training model, the information is exchanged among the participating parties, without exchanging sensitive data. However, model interference is executed in case of an instance of new data [12]. In other words, it is a collaborative mechanism in which the parameters from the local models of different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are exchanged, rather than </w:t>
      </w:r>
      <w:r w:rsidRPr="3AFDF481" w:rsidR="690B7C23">
        <w:rPr>
          <w:rFonts w:ascii="Times New Roman" w:hAnsi="Times New Roman" w:eastAsia="Times New Roman" w:cs="Times New Roman"/>
          <w:sz w:val="24"/>
          <w:szCs w:val="24"/>
        </w:rPr>
        <w:t>shared</w:t>
      </w:r>
      <w:r w:rsidRPr="3AFDF481">
        <w:rPr>
          <w:rFonts w:ascii="Times New Roman" w:hAnsi="Times New Roman" w:eastAsia="Times New Roman" w:cs="Times New Roman"/>
          <w:sz w:val="24"/>
          <w:szCs w:val="24"/>
        </w:rPr>
        <w:t xml:space="preserve"> their local data. </w:t>
      </w:r>
      <w:r w:rsidRPr="3AFDF481" w:rsidR="00BD237E">
        <w:rPr>
          <w:rFonts w:ascii="Times New Roman" w:hAnsi="Times New Roman" w:eastAsia="Times New Roman" w:cs="Times New Roman"/>
          <w:sz w:val="24"/>
          <w:szCs w:val="24"/>
        </w:rPr>
        <w:t xml:space="preserve">The basic framework of Federated learning is depicted in </w:t>
      </w:r>
      <w:r w:rsidRPr="3AFDF481" w:rsidR="00BD237E">
        <w:rPr>
          <w:rFonts w:ascii="Times New Roman" w:hAnsi="Times New Roman" w:eastAsia="Times New Roman" w:cs="Times New Roman"/>
          <w:i/>
          <w:iCs/>
          <w:sz w:val="24"/>
          <w:szCs w:val="24"/>
        </w:rPr>
        <w:t>Figure 1</w:t>
      </w:r>
      <w:r w:rsidRPr="3AFDF481" w:rsidR="00BD237E">
        <w:rPr>
          <w:rFonts w:ascii="Times New Roman" w:hAnsi="Times New Roman" w:eastAsia="Times New Roman" w:cs="Times New Roman"/>
          <w:sz w:val="24"/>
          <w:szCs w:val="24"/>
        </w:rPr>
        <w:t>:</w:t>
      </w:r>
    </w:p>
    <w:p w:rsidR="00BD237E" w:rsidRDefault="00BD237E" w14:paraId="5C1CAA32" w14:textId="77777777">
      <w:pPr>
        <w:rPr>
          <w:rFonts w:ascii="Calibri" w:hAnsi="Calibri" w:eastAsia="Calibri" w:cs="Calibri"/>
          <w:sz w:val="24"/>
          <w:szCs w:val="24"/>
        </w:rPr>
      </w:pPr>
    </w:p>
    <w:p w:rsidR="00BD237E" w:rsidRDefault="006B1D34" w14:paraId="47B85338" w14:textId="3C983BBF">
      <w:pPr>
        <w:rPr>
          <w:sz w:val="24"/>
          <w:szCs w:val="24"/>
        </w:rPr>
      </w:pPr>
      <w:r>
        <w:rPr>
          <w:noProof/>
          <w:sz w:val="24"/>
          <w:szCs w:val="24"/>
        </w:rPr>
        <w:lastRenderedPageBreak/>
        <w:drawing>
          <wp:inline distT="0" distB="0" distL="0" distR="0" wp14:anchorId="3738E4EE" wp14:editId="6E674BCF">
            <wp:extent cx="5943600" cy="3033395"/>
            <wp:effectExtent l="0" t="0" r="0" b="0"/>
            <wp:docPr id="1724851569" name="Picture 172485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51569" name="Picture 17248515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rsidR="00BD237E" w:rsidP="00BD237E" w:rsidRDefault="00BD237E" w14:paraId="54CFBD31" w14:textId="4D72BE67">
      <w:pPr>
        <w:jc w:val="center"/>
        <w:rPr>
          <w:i/>
          <w:iCs/>
          <w:sz w:val="20"/>
          <w:szCs w:val="20"/>
        </w:rPr>
      </w:pPr>
      <w:r w:rsidRPr="00BD237E">
        <w:rPr>
          <w:i/>
          <w:iCs/>
          <w:sz w:val="20"/>
          <w:szCs w:val="20"/>
        </w:rPr>
        <w:t>Figure 1: Framework of Federated Learning.</w:t>
      </w:r>
    </w:p>
    <w:p w:rsidRPr="00BD237E" w:rsidR="00BD237E" w:rsidP="00BD237E" w:rsidRDefault="00BD237E" w14:paraId="7BAECB1D" w14:textId="77777777">
      <w:pPr>
        <w:jc w:val="center"/>
        <w:rPr>
          <w:i/>
          <w:iCs/>
          <w:sz w:val="20"/>
          <w:szCs w:val="20"/>
        </w:rPr>
      </w:pPr>
    </w:p>
    <w:p w:rsidRPr="005E0011" w:rsidR="3ECB29B3" w:rsidP="3AFDF481" w:rsidRDefault="3ECB29B3" w14:paraId="03991C7E" w14:textId="4C302AC2">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Federated learning </w:t>
      </w:r>
      <w:r w:rsidRPr="3AFDF481" w:rsidR="4531C017">
        <w:rPr>
          <w:rFonts w:ascii="Times New Roman" w:hAnsi="Times New Roman" w:eastAsia="Times New Roman" w:cs="Times New Roman"/>
          <w:sz w:val="24"/>
          <w:szCs w:val="24"/>
        </w:rPr>
        <w:t>involves</w:t>
      </w:r>
      <w:r w:rsidRPr="3AFDF481">
        <w:rPr>
          <w:rFonts w:ascii="Times New Roman" w:hAnsi="Times New Roman" w:eastAsia="Times New Roman" w:cs="Times New Roman"/>
          <w:sz w:val="24"/>
          <w:szCs w:val="24"/>
        </w:rPr>
        <w:t xml:space="preserve"> four </w:t>
      </w:r>
      <w:r w:rsidRPr="3AFDF481" w:rsidR="13A2A7A4">
        <w:rPr>
          <w:rFonts w:ascii="Times New Roman" w:hAnsi="Times New Roman" w:eastAsia="Times New Roman" w:cs="Times New Roman"/>
          <w:sz w:val="24"/>
          <w:szCs w:val="24"/>
        </w:rPr>
        <w:t>processes,</w:t>
      </w:r>
      <w:r w:rsidRPr="3AFDF481">
        <w:rPr>
          <w:rFonts w:ascii="Times New Roman" w:hAnsi="Times New Roman" w:eastAsia="Times New Roman" w:cs="Times New Roman"/>
          <w:sz w:val="24"/>
          <w:szCs w:val="24"/>
        </w:rPr>
        <w:t xml:space="preserve"> in which the information of the different </w:t>
      </w:r>
      <w:proofErr w:type="spellStart"/>
      <w:r w:rsidRPr="3AFDF481">
        <w:rPr>
          <w:rFonts w:ascii="Times New Roman" w:hAnsi="Times New Roman" w:eastAsia="Times New Roman" w:cs="Times New Roman"/>
          <w:sz w:val="24"/>
          <w:szCs w:val="24"/>
        </w:rPr>
        <w:t>organisation</w:t>
      </w:r>
      <w:proofErr w:type="spellEnd"/>
      <w:r w:rsidRPr="3AFDF481">
        <w:rPr>
          <w:rFonts w:ascii="Times New Roman" w:hAnsi="Times New Roman" w:eastAsia="Times New Roman" w:cs="Times New Roman"/>
          <w:sz w:val="24"/>
          <w:szCs w:val="24"/>
        </w:rPr>
        <w:t xml:space="preserve"> is transferred to the server. </w:t>
      </w:r>
      <w:r w:rsidRPr="3AFDF481" w:rsidR="16020431">
        <w:rPr>
          <w:rFonts w:ascii="Times New Roman" w:hAnsi="Times New Roman" w:eastAsia="Times New Roman" w:cs="Times New Roman"/>
          <w:sz w:val="24"/>
          <w:szCs w:val="24"/>
        </w:rPr>
        <w:t>The foremost step in FL is executing the client selection technique in which the clients are selected either by random selection from the pool or through an algorithm.</w:t>
      </w:r>
      <w:r w:rsidRPr="3AFDF481">
        <w:rPr>
          <w:rFonts w:ascii="Times New Roman" w:hAnsi="Times New Roman" w:eastAsia="Times New Roman" w:cs="Times New Roman"/>
          <w:sz w:val="24"/>
          <w:szCs w:val="24"/>
        </w:rPr>
        <w:t xml:space="preserve"> Furthermore, the model’s parameter broadcasting to the selected clients is implemented. In addition to this, the participating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retain their models by </w:t>
      </w:r>
      <w:r w:rsidRPr="3AFDF481" w:rsidR="18D7BC04">
        <w:rPr>
          <w:rFonts w:ascii="Times New Roman" w:hAnsi="Times New Roman" w:eastAsia="Times New Roman" w:cs="Times New Roman"/>
          <w:sz w:val="24"/>
          <w:szCs w:val="24"/>
        </w:rPr>
        <w:t>utilizing</w:t>
      </w:r>
      <w:r w:rsidRPr="3AFDF481">
        <w:rPr>
          <w:rFonts w:ascii="Times New Roman" w:hAnsi="Times New Roman" w:eastAsia="Times New Roman" w:cs="Times New Roman"/>
          <w:sz w:val="24"/>
          <w:szCs w:val="24"/>
        </w:rPr>
        <w:t xml:space="preserve"> their respective local </w:t>
      </w:r>
      <w:r w:rsidRPr="3AFDF481" w:rsidR="5239C0AF">
        <w:rPr>
          <w:rFonts w:ascii="Times New Roman" w:hAnsi="Times New Roman" w:eastAsia="Times New Roman" w:cs="Times New Roman"/>
          <w:sz w:val="24"/>
          <w:szCs w:val="24"/>
        </w:rPr>
        <w:t>data [</w:t>
      </w:r>
      <w:r w:rsidRPr="3AFDF481">
        <w:rPr>
          <w:rFonts w:ascii="Times New Roman" w:hAnsi="Times New Roman" w:eastAsia="Times New Roman" w:cs="Times New Roman"/>
          <w:sz w:val="24"/>
          <w:szCs w:val="24"/>
        </w:rPr>
        <w:t xml:space="preserve">14]. Eventually, at the last </w:t>
      </w:r>
      <w:r w:rsidRPr="3AFDF481" w:rsidR="484B8BBD">
        <w:rPr>
          <w:rFonts w:ascii="Times New Roman" w:hAnsi="Times New Roman" w:eastAsia="Times New Roman" w:cs="Times New Roman"/>
          <w:sz w:val="24"/>
          <w:szCs w:val="24"/>
        </w:rPr>
        <w:t>process, clients</w:t>
      </w:r>
      <w:r w:rsidRPr="3AFDF481">
        <w:rPr>
          <w:rFonts w:ascii="Times New Roman" w:hAnsi="Times New Roman" w:eastAsia="Times New Roman" w:cs="Times New Roman"/>
          <w:sz w:val="24"/>
          <w:szCs w:val="24"/>
        </w:rPr>
        <w:t xml:space="preserve"> or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transfer their local model’s parameters to the global server and hence, all the aggregated parameters transfer to the global model [14]. </w:t>
      </w:r>
    </w:p>
    <w:p w:rsidRPr="005E0011" w:rsidR="1A1F8B6E" w:rsidP="3AFDF481" w:rsidRDefault="1A1F8B6E" w14:paraId="508D2D35" w14:textId="16C95541">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To</w:t>
      </w:r>
      <w:r w:rsidRPr="3AFDF481" w:rsidR="3ECB29B3">
        <w:rPr>
          <w:rFonts w:ascii="Times New Roman" w:hAnsi="Times New Roman" w:eastAsia="Times New Roman" w:cs="Times New Roman"/>
          <w:sz w:val="24"/>
          <w:szCs w:val="24"/>
        </w:rPr>
        <w:t xml:space="preserve"> build a Machine learning model, different </w:t>
      </w:r>
      <w:r w:rsidRPr="3AFDF481" w:rsidR="7B5BB71E">
        <w:rPr>
          <w:rFonts w:ascii="Times New Roman" w:hAnsi="Times New Roman" w:eastAsia="Times New Roman" w:cs="Times New Roman"/>
          <w:sz w:val="24"/>
          <w:szCs w:val="24"/>
        </w:rPr>
        <w:t>Federated</w:t>
      </w:r>
      <w:r w:rsidRPr="3AFDF481" w:rsidR="3ECB29B3">
        <w:rPr>
          <w:rFonts w:ascii="Times New Roman" w:hAnsi="Times New Roman" w:eastAsia="Times New Roman" w:cs="Times New Roman"/>
          <w:sz w:val="24"/>
          <w:szCs w:val="24"/>
        </w:rPr>
        <w:t xml:space="preserve"> Learning models are used, as per the data or expectations of the clients or </w:t>
      </w:r>
      <w:proofErr w:type="spellStart"/>
      <w:r w:rsidRPr="3AFDF481" w:rsidR="3ECB29B3">
        <w:rPr>
          <w:rFonts w:ascii="Times New Roman" w:hAnsi="Times New Roman" w:eastAsia="Times New Roman" w:cs="Times New Roman"/>
          <w:sz w:val="24"/>
          <w:szCs w:val="24"/>
        </w:rPr>
        <w:t>organisations</w:t>
      </w:r>
      <w:proofErr w:type="spellEnd"/>
      <w:r w:rsidRPr="3AFDF481" w:rsidR="3ECB29B3">
        <w:rPr>
          <w:rFonts w:ascii="Times New Roman" w:hAnsi="Times New Roman" w:eastAsia="Times New Roman" w:cs="Times New Roman"/>
          <w:sz w:val="24"/>
          <w:szCs w:val="24"/>
        </w:rPr>
        <w:t>. One of the FL Framework is</w:t>
      </w:r>
      <w:r w:rsidRPr="3AFDF481" w:rsidR="3ECB29B3">
        <w:rPr>
          <w:rFonts w:ascii="Times New Roman" w:hAnsi="Times New Roman" w:eastAsia="Times New Roman" w:cs="Times New Roman"/>
          <w:i/>
          <w:iCs/>
          <w:sz w:val="24"/>
          <w:szCs w:val="24"/>
        </w:rPr>
        <w:t xml:space="preserve"> Horizontal FL</w:t>
      </w:r>
      <w:r w:rsidRPr="3AFDF481" w:rsidR="3ECB29B3">
        <w:rPr>
          <w:rFonts w:ascii="Times New Roman" w:hAnsi="Times New Roman" w:eastAsia="Times New Roman" w:cs="Times New Roman"/>
          <w:sz w:val="24"/>
          <w:szCs w:val="24"/>
        </w:rPr>
        <w:t xml:space="preserve"> in which the different clients of multiple </w:t>
      </w:r>
      <w:proofErr w:type="spellStart"/>
      <w:proofErr w:type="gramStart"/>
      <w:r w:rsidRPr="3AFDF481" w:rsidR="3ECB29B3">
        <w:rPr>
          <w:rFonts w:ascii="Times New Roman" w:hAnsi="Times New Roman" w:eastAsia="Times New Roman" w:cs="Times New Roman"/>
          <w:sz w:val="24"/>
          <w:szCs w:val="24"/>
        </w:rPr>
        <w:t>organisations</w:t>
      </w:r>
      <w:proofErr w:type="spellEnd"/>
      <w:r w:rsidRPr="3AFDF481" w:rsidR="3ECB29B3">
        <w:rPr>
          <w:rFonts w:ascii="Times New Roman" w:hAnsi="Times New Roman" w:eastAsia="Times New Roman" w:cs="Times New Roman"/>
          <w:sz w:val="24"/>
          <w:szCs w:val="24"/>
        </w:rPr>
        <w:t xml:space="preserve">  have</w:t>
      </w:r>
      <w:proofErr w:type="gramEnd"/>
      <w:r w:rsidRPr="3AFDF481" w:rsidR="3ECB29B3">
        <w:rPr>
          <w:rFonts w:ascii="Times New Roman" w:hAnsi="Times New Roman" w:eastAsia="Times New Roman" w:cs="Times New Roman"/>
          <w:sz w:val="24"/>
          <w:szCs w:val="24"/>
        </w:rPr>
        <w:t xml:space="preserve"> the identical form of data, which is collaboratively trained on a Machine Learning model with the assistance of a cloud server or local model’s parameters of clients. There is an assumption in this </w:t>
      </w:r>
      <w:r w:rsidRPr="3AFDF481" w:rsidR="470FC378">
        <w:rPr>
          <w:rFonts w:ascii="Times New Roman" w:hAnsi="Times New Roman" w:eastAsia="Times New Roman" w:cs="Times New Roman"/>
          <w:sz w:val="24"/>
          <w:szCs w:val="24"/>
        </w:rPr>
        <w:t>framework</w:t>
      </w:r>
      <w:r w:rsidRPr="3AFDF481" w:rsidR="3ECB29B3">
        <w:rPr>
          <w:rFonts w:ascii="Times New Roman" w:hAnsi="Times New Roman" w:eastAsia="Times New Roman" w:cs="Times New Roman"/>
          <w:sz w:val="24"/>
          <w:szCs w:val="24"/>
        </w:rPr>
        <w:t xml:space="preserve"> that there is a trustworthy server and there are precise edge devices, which eventually </w:t>
      </w:r>
      <w:r w:rsidRPr="3AFDF481" w:rsidR="6DA13622">
        <w:rPr>
          <w:rFonts w:ascii="Times New Roman" w:hAnsi="Times New Roman" w:eastAsia="Times New Roman" w:cs="Times New Roman"/>
          <w:sz w:val="24"/>
          <w:szCs w:val="24"/>
        </w:rPr>
        <w:t>prohibit</w:t>
      </w:r>
      <w:r w:rsidRPr="3AFDF481" w:rsidR="3ECB29B3">
        <w:rPr>
          <w:rFonts w:ascii="Times New Roman" w:hAnsi="Times New Roman" w:eastAsia="Times New Roman" w:cs="Times New Roman"/>
          <w:sz w:val="24"/>
          <w:szCs w:val="24"/>
        </w:rPr>
        <w:t xml:space="preserve"> the any kind of data loss [15]. Another approach is </w:t>
      </w:r>
      <w:r w:rsidRPr="3AFDF481" w:rsidR="3ECB29B3">
        <w:rPr>
          <w:rFonts w:ascii="Times New Roman" w:hAnsi="Times New Roman" w:eastAsia="Times New Roman" w:cs="Times New Roman"/>
          <w:i/>
          <w:iCs/>
          <w:sz w:val="24"/>
          <w:szCs w:val="24"/>
        </w:rPr>
        <w:t>Vertical FL</w:t>
      </w:r>
      <w:r w:rsidRPr="3AFDF481" w:rsidR="3ECB29B3">
        <w:rPr>
          <w:rFonts w:ascii="Times New Roman" w:hAnsi="Times New Roman" w:eastAsia="Times New Roman" w:cs="Times New Roman"/>
          <w:sz w:val="24"/>
          <w:szCs w:val="24"/>
        </w:rPr>
        <w:t xml:space="preserve">, in which two diverse </w:t>
      </w:r>
      <w:proofErr w:type="spellStart"/>
      <w:r w:rsidRPr="3AFDF481" w:rsidR="3ECB29B3">
        <w:rPr>
          <w:rFonts w:ascii="Times New Roman" w:hAnsi="Times New Roman" w:eastAsia="Times New Roman" w:cs="Times New Roman"/>
          <w:sz w:val="24"/>
          <w:szCs w:val="24"/>
        </w:rPr>
        <w:t>organisations</w:t>
      </w:r>
      <w:proofErr w:type="spellEnd"/>
      <w:r w:rsidRPr="3AFDF481" w:rsidR="3ECB29B3">
        <w:rPr>
          <w:rFonts w:ascii="Times New Roman" w:hAnsi="Times New Roman" w:eastAsia="Times New Roman" w:cs="Times New Roman"/>
          <w:sz w:val="24"/>
          <w:szCs w:val="24"/>
        </w:rPr>
        <w:t xml:space="preserve"> train a </w:t>
      </w:r>
      <w:r w:rsidRPr="3AFDF481" w:rsidR="15084301">
        <w:rPr>
          <w:rFonts w:ascii="Times New Roman" w:hAnsi="Times New Roman" w:eastAsia="Times New Roman" w:cs="Times New Roman"/>
          <w:sz w:val="24"/>
          <w:szCs w:val="24"/>
        </w:rPr>
        <w:t>ML (Machine Learning)</w:t>
      </w:r>
      <w:r w:rsidRPr="3AFDF481" w:rsidR="3ECB29B3">
        <w:rPr>
          <w:rFonts w:ascii="Times New Roman" w:hAnsi="Times New Roman" w:eastAsia="Times New Roman" w:cs="Times New Roman"/>
          <w:sz w:val="24"/>
          <w:szCs w:val="24"/>
        </w:rPr>
        <w:t xml:space="preserve"> model jointly and have their own diverse data which </w:t>
      </w:r>
      <w:r w:rsidRPr="3AFDF481" w:rsidR="7A3FFC35">
        <w:rPr>
          <w:rFonts w:ascii="Times New Roman" w:hAnsi="Times New Roman" w:eastAsia="Times New Roman" w:cs="Times New Roman"/>
          <w:sz w:val="24"/>
          <w:szCs w:val="24"/>
        </w:rPr>
        <w:t>is</w:t>
      </w:r>
      <w:r w:rsidRPr="3AFDF481" w:rsidR="3ECB29B3">
        <w:rPr>
          <w:rFonts w:ascii="Times New Roman" w:hAnsi="Times New Roman" w:eastAsia="Times New Roman" w:cs="Times New Roman"/>
          <w:sz w:val="24"/>
          <w:szCs w:val="24"/>
        </w:rPr>
        <w:t xml:space="preserve"> non-identical. For the concerns in relation to privacy and confidentiality, third party is involved in this framework, and it is assumed that the third-party is highly trustworthy. This third-party role can be played by the Government Authorities or by the secure computing node like Intel Software Guard Extension [16]. This kind of </w:t>
      </w:r>
      <w:r w:rsidRPr="3AFDF481" w:rsidR="05C50545">
        <w:rPr>
          <w:rFonts w:ascii="Times New Roman" w:hAnsi="Times New Roman" w:eastAsia="Times New Roman" w:cs="Times New Roman"/>
          <w:sz w:val="24"/>
          <w:szCs w:val="24"/>
        </w:rPr>
        <w:t>framework</w:t>
      </w:r>
      <w:r w:rsidRPr="3AFDF481" w:rsidR="3ECB29B3">
        <w:rPr>
          <w:rFonts w:ascii="Times New Roman" w:hAnsi="Times New Roman" w:eastAsia="Times New Roman" w:cs="Times New Roman"/>
          <w:sz w:val="24"/>
          <w:szCs w:val="24"/>
        </w:rPr>
        <w:t xml:space="preserve"> usually consists of two processes: Encrypted Entity Alignment and Encrypted Model Training [17</w:t>
      </w:r>
      <w:r w:rsidRPr="3AFDF481" w:rsidR="5F16B175">
        <w:rPr>
          <w:rFonts w:ascii="Times New Roman" w:hAnsi="Times New Roman" w:eastAsia="Times New Roman" w:cs="Times New Roman"/>
          <w:sz w:val="24"/>
          <w:szCs w:val="24"/>
        </w:rPr>
        <w:t>]. Encrypted</w:t>
      </w:r>
      <w:r w:rsidRPr="3AFDF481" w:rsidR="3ECB29B3">
        <w:rPr>
          <w:rFonts w:ascii="Times New Roman" w:hAnsi="Times New Roman" w:eastAsia="Times New Roman" w:cs="Times New Roman"/>
          <w:sz w:val="24"/>
          <w:szCs w:val="24"/>
        </w:rPr>
        <w:t xml:space="preserve"> Entity Alignment in which common users of both the </w:t>
      </w:r>
      <w:proofErr w:type="spellStart"/>
      <w:r w:rsidRPr="3AFDF481" w:rsidR="3ECB29B3">
        <w:rPr>
          <w:rFonts w:ascii="Times New Roman" w:hAnsi="Times New Roman" w:eastAsia="Times New Roman" w:cs="Times New Roman"/>
          <w:sz w:val="24"/>
          <w:szCs w:val="24"/>
        </w:rPr>
        <w:t>organisations</w:t>
      </w:r>
      <w:proofErr w:type="spellEnd"/>
      <w:r w:rsidRPr="3AFDF481" w:rsidR="3ECB29B3">
        <w:rPr>
          <w:rFonts w:ascii="Times New Roman" w:hAnsi="Times New Roman" w:eastAsia="Times New Roman" w:cs="Times New Roman"/>
          <w:sz w:val="24"/>
          <w:szCs w:val="24"/>
        </w:rPr>
        <w:t xml:space="preserve"> are identified without actually exposing their sensitive information through the User ID Alignment techniques based on Encryption. On the other hand, </w:t>
      </w:r>
      <w:r w:rsidRPr="3AFDF481" w:rsidR="3ECB29B3">
        <w:rPr>
          <w:rFonts w:ascii="Times New Roman" w:hAnsi="Times New Roman" w:eastAsia="Times New Roman" w:cs="Times New Roman"/>
          <w:sz w:val="24"/>
          <w:szCs w:val="24"/>
        </w:rPr>
        <w:lastRenderedPageBreak/>
        <w:t xml:space="preserve">Encrypted Model Training in which the identified common users’ data is utilized to train the ML model following the procedure of Federated Learning. Besides this framework, another architecture of the FL is Federated transfer learning who is quite </w:t>
      </w:r>
      <w:r w:rsidRPr="3AFDF481" w:rsidR="7FC98B7D">
        <w:rPr>
          <w:rFonts w:ascii="Times New Roman" w:hAnsi="Times New Roman" w:eastAsia="Times New Roman" w:cs="Times New Roman"/>
          <w:sz w:val="24"/>
          <w:szCs w:val="24"/>
        </w:rPr>
        <w:t>like</w:t>
      </w:r>
      <w:r w:rsidRPr="3AFDF481" w:rsidR="3ECB29B3">
        <w:rPr>
          <w:rFonts w:ascii="Times New Roman" w:hAnsi="Times New Roman" w:eastAsia="Times New Roman" w:cs="Times New Roman"/>
          <w:sz w:val="24"/>
          <w:szCs w:val="24"/>
        </w:rPr>
        <w:t xml:space="preserve"> the </w:t>
      </w:r>
      <w:r w:rsidRPr="3AFDF481" w:rsidR="03445620">
        <w:rPr>
          <w:rFonts w:ascii="Times New Roman" w:hAnsi="Times New Roman" w:eastAsia="Times New Roman" w:cs="Times New Roman"/>
          <w:sz w:val="24"/>
          <w:szCs w:val="24"/>
        </w:rPr>
        <w:t>traditional Machine</w:t>
      </w:r>
      <w:r w:rsidRPr="3AFDF481" w:rsidR="3ECB29B3">
        <w:rPr>
          <w:rFonts w:ascii="Times New Roman" w:hAnsi="Times New Roman" w:eastAsia="Times New Roman" w:cs="Times New Roman"/>
          <w:sz w:val="24"/>
          <w:szCs w:val="24"/>
        </w:rPr>
        <w:t xml:space="preserve"> learning, in which a new characteristic is added to the pre-trained model. It is </w:t>
      </w:r>
      <w:r w:rsidRPr="3AFDF481" w:rsidR="2BC2CCF2">
        <w:rPr>
          <w:rFonts w:ascii="Times New Roman" w:hAnsi="Times New Roman" w:eastAsia="Times New Roman" w:cs="Times New Roman"/>
          <w:sz w:val="24"/>
          <w:szCs w:val="24"/>
        </w:rPr>
        <w:t>the</w:t>
      </w:r>
      <w:r w:rsidRPr="3AFDF481" w:rsidR="3ECB29B3">
        <w:rPr>
          <w:rFonts w:ascii="Times New Roman" w:hAnsi="Times New Roman" w:eastAsia="Times New Roman" w:cs="Times New Roman"/>
          <w:sz w:val="24"/>
          <w:szCs w:val="24"/>
        </w:rPr>
        <w:t xml:space="preserve"> extension to </w:t>
      </w:r>
      <w:r w:rsidRPr="3AFDF481" w:rsidR="308530F7">
        <w:rPr>
          <w:rFonts w:ascii="Times New Roman" w:hAnsi="Times New Roman" w:eastAsia="Times New Roman" w:cs="Times New Roman"/>
          <w:sz w:val="24"/>
          <w:szCs w:val="24"/>
        </w:rPr>
        <w:t>vertical</w:t>
      </w:r>
      <w:r w:rsidRPr="3AFDF481" w:rsidR="3ECB29B3">
        <w:rPr>
          <w:rFonts w:ascii="Times New Roman" w:hAnsi="Times New Roman" w:eastAsia="Times New Roman" w:cs="Times New Roman"/>
          <w:sz w:val="24"/>
          <w:szCs w:val="24"/>
        </w:rPr>
        <w:t xml:space="preserve"> federated learning, which eventually </w:t>
      </w:r>
      <w:r w:rsidRPr="3AFDF481" w:rsidR="583A5D3A">
        <w:rPr>
          <w:rFonts w:ascii="Times New Roman" w:hAnsi="Times New Roman" w:eastAsia="Times New Roman" w:cs="Times New Roman"/>
          <w:sz w:val="24"/>
          <w:szCs w:val="24"/>
        </w:rPr>
        <w:t>makes</w:t>
      </w:r>
      <w:r w:rsidRPr="3AFDF481" w:rsidR="3ECB29B3">
        <w:rPr>
          <w:rFonts w:ascii="Times New Roman" w:hAnsi="Times New Roman" w:eastAsia="Times New Roman" w:cs="Times New Roman"/>
          <w:sz w:val="24"/>
          <w:szCs w:val="24"/>
        </w:rPr>
        <w:t xml:space="preserve"> some changes in the collaborative results of the participating </w:t>
      </w:r>
      <w:proofErr w:type="spellStart"/>
      <w:r w:rsidRPr="3AFDF481" w:rsidR="3ECB29B3">
        <w:rPr>
          <w:rFonts w:ascii="Times New Roman" w:hAnsi="Times New Roman" w:eastAsia="Times New Roman" w:cs="Times New Roman"/>
          <w:sz w:val="24"/>
          <w:szCs w:val="24"/>
        </w:rPr>
        <w:t>organisations</w:t>
      </w:r>
      <w:proofErr w:type="spellEnd"/>
      <w:r w:rsidRPr="3AFDF481" w:rsidR="3ECB29B3">
        <w:rPr>
          <w:rFonts w:ascii="Times New Roman" w:hAnsi="Times New Roman" w:eastAsia="Times New Roman" w:cs="Times New Roman"/>
          <w:sz w:val="24"/>
          <w:szCs w:val="24"/>
        </w:rPr>
        <w:t>.</w:t>
      </w:r>
    </w:p>
    <w:p w:rsidRPr="005E0011" w:rsidR="715D0335" w:rsidP="3AFDF481" w:rsidRDefault="715D0335" w14:paraId="7A689F11" w14:textId="43DEFBFA">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Currently, various attempts and explorations have been executed in real life to apply federated learning in various sectors related to industry engineering or computer science. Application of Federated learning for Mobile phones has become an important task for researchers since Google’s prediction of input by the users from </w:t>
      </w:r>
      <w:proofErr w:type="spellStart"/>
      <w:r w:rsidRPr="3AFDF481">
        <w:rPr>
          <w:rFonts w:ascii="Times New Roman" w:hAnsi="Times New Roman" w:eastAsia="Times New Roman" w:cs="Times New Roman"/>
          <w:sz w:val="24"/>
          <w:szCs w:val="24"/>
        </w:rPr>
        <w:t>Gboard</w:t>
      </w:r>
      <w:proofErr w:type="spellEnd"/>
      <w:r w:rsidRPr="3AFDF481">
        <w:rPr>
          <w:rFonts w:ascii="Times New Roman" w:hAnsi="Times New Roman" w:eastAsia="Times New Roman" w:cs="Times New Roman"/>
          <w:sz w:val="24"/>
          <w:szCs w:val="24"/>
        </w:rPr>
        <w:t xml:space="preserve"> on Android devices. Nowadays, users prefer a mobile device with a large storage capacity and high computing power. However, it is quite difficult to fulfil this demand because of the limitation of communication bandwidth. The solution in terms of Federated learning is addressed by combining it with Mobile edge computing (MEC), in which an ‘In-AI-framework’ is applied. In this framework, FL, based on deep reinforcement learning, collaborates with MEC system, and addresses the problem of resource allocation [1</w:t>
      </w:r>
      <w:r w:rsidRPr="3AFDF481" w:rsidR="1F254BCA">
        <w:rPr>
          <w:rFonts w:ascii="Times New Roman" w:hAnsi="Times New Roman" w:eastAsia="Times New Roman" w:cs="Times New Roman"/>
          <w:sz w:val="24"/>
          <w:szCs w:val="24"/>
        </w:rPr>
        <w:t>8</w:t>
      </w:r>
      <w:r w:rsidRPr="3AFDF481">
        <w:rPr>
          <w:rFonts w:ascii="Times New Roman" w:hAnsi="Times New Roman" w:eastAsia="Times New Roman" w:cs="Times New Roman"/>
          <w:sz w:val="24"/>
          <w:szCs w:val="24"/>
        </w:rPr>
        <w:t>]. However, another attempt has been made in which a scheme based on privacy-aware service placement has been developed by catching the desired service on the edge server close to the users, to give the high-quality service [</w:t>
      </w:r>
      <w:r w:rsidRPr="3AFDF481" w:rsidR="4B1A9FF1">
        <w:rPr>
          <w:rFonts w:ascii="Times New Roman" w:hAnsi="Times New Roman" w:eastAsia="Times New Roman" w:cs="Times New Roman"/>
          <w:sz w:val="24"/>
          <w:szCs w:val="24"/>
        </w:rPr>
        <w:t>19</w:t>
      </w:r>
      <w:r w:rsidRPr="3AFDF481">
        <w:rPr>
          <w:rFonts w:ascii="Times New Roman" w:hAnsi="Times New Roman" w:eastAsia="Times New Roman" w:cs="Times New Roman"/>
          <w:sz w:val="24"/>
          <w:szCs w:val="24"/>
        </w:rPr>
        <w:t>]. Another approach regarding smart home IOT has also been developed, in which a multi-task learning framework enables to learn the behavior patterns of users and identify the physical hazards [2</w:t>
      </w:r>
      <w:r w:rsidRPr="3AFDF481" w:rsidR="349D95B6">
        <w:rPr>
          <w:rFonts w:ascii="Times New Roman" w:hAnsi="Times New Roman" w:eastAsia="Times New Roman" w:cs="Times New Roman"/>
          <w:sz w:val="24"/>
          <w:szCs w:val="24"/>
        </w:rPr>
        <w:t>0</w:t>
      </w:r>
      <w:r w:rsidRPr="3AFDF481">
        <w:rPr>
          <w:rFonts w:ascii="Times New Roman" w:hAnsi="Times New Roman" w:eastAsia="Times New Roman" w:cs="Times New Roman"/>
          <w:sz w:val="24"/>
          <w:szCs w:val="24"/>
        </w:rPr>
        <w:t>]. However, due to the feature of data privacy protection, FL is also widely used in industrial engineering. In the task of visual inspection, FL based model assists to solve the problem of detecting defects in production tasks and provides the privacy feature to the manufacturers [2</w:t>
      </w:r>
      <w:r w:rsidRPr="3AFDF481" w:rsidR="0EB127BB">
        <w:rPr>
          <w:rFonts w:ascii="Times New Roman" w:hAnsi="Times New Roman" w:eastAsia="Times New Roman" w:cs="Times New Roman"/>
          <w:sz w:val="24"/>
          <w:szCs w:val="24"/>
        </w:rPr>
        <w:t>0</w:t>
      </w:r>
      <w:r w:rsidRPr="3AFDF481">
        <w:rPr>
          <w:rFonts w:ascii="Times New Roman" w:hAnsi="Times New Roman" w:eastAsia="Times New Roman" w:cs="Times New Roman"/>
          <w:sz w:val="24"/>
          <w:szCs w:val="24"/>
        </w:rPr>
        <w:t xml:space="preserve">]. FL is also proven to be suitable for the detection of malicious attacks in Unmanned Aerial Vehicles composed communication system </w:t>
      </w:r>
      <w:r w:rsidRPr="3AFDF481" w:rsidR="34F151DD">
        <w:rPr>
          <w:rFonts w:ascii="Times New Roman" w:hAnsi="Times New Roman" w:eastAsia="Times New Roman" w:cs="Times New Roman"/>
          <w:sz w:val="24"/>
          <w:szCs w:val="24"/>
        </w:rPr>
        <w:t>[2</w:t>
      </w:r>
      <w:r w:rsidRPr="3AFDF481" w:rsidR="62C90B1C">
        <w:rPr>
          <w:rFonts w:ascii="Times New Roman" w:hAnsi="Times New Roman" w:eastAsia="Times New Roman" w:cs="Times New Roman"/>
          <w:sz w:val="24"/>
          <w:szCs w:val="24"/>
        </w:rPr>
        <w:t>1</w:t>
      </w:r>
      <w:r w:rsidRPr="3AFDF481">
        <w:rPr>
          <w:rFonts w:ascii="Times New Roman" w:hAnsi="Times New Roman" w:eastAsia="Times New Roman" w:cs="Times New Roman"/>
          <w:sz w:val="24"/>
          <w:szCs w:val="24"/>
        </w:rPr>
        <w:t>]. In the case of electric vehicles, FL enables the prediction of charging stations for the prevention of energy congestion in transmission process [2</w:t>
      </w:r>
      <w:r w:rsidRPr="3AFDF481" w:rsidR="42FF07D6">
        <w:rPr>
          <w:rFonts w:ascii="Times New Roman" w:hAnsi="Times New Roman" w:eastAsia="Times New Roman" w:cs="Times New Roman"/>
          <w:sz w:val="24"/>
          <w:szCs w:val="24"/>
        </w:rPr>
        <w:t>2</w:t>
      </w:r>
      <w:r w:rsidRPr="3AFDF481">
        <w:rPr>
          <w:rFonts w:ascii="Times New Roman" w:hAnsi="Times New Roman" w:eastAsia="Times New Roman" w:cs="Times New Roman"/>
          <w:sz w:val="24"/>
          <w:szCs w:val="24"/>
        </w:rPr>
        <w:t xml:space="preserve">]. Another feature of FL is seen in the field of Finance, in which FL helps the banks to identify </w:t>
      </w:r>
      <w:r w:rsidRPr="3AFDF481" w:rsidR="19966511">
        <w:rPr>
          <w:rFonts w:ascii="Times New Roman" w:hAnsi="Times New Roman" w:eastAsia="Times New Roman" w:cs="Times New Roman"/>
          <w:sz w:val="24"/>
          <w:szCs w:val="24"/>
        </w:rPr>
        <w:t>credit</w:t>
      </w:r>
      <w:r w:rsidRPr="3AFDF481">
        <w:rPr>
          <w:rFonts w:ascii="Times New Roman" w:hAnsi="Times New Roman" w:eastAsia="Times New Roman" w:cs="Times New Roman"/>
          <w:sz w:val="24"/>
          <w:szCs w:val="24"/>
        </w:rPr>
        <w:t xml:space="preserve"> card frauds [2</w:t>
      </w:r>
      <w:r w:rsidRPr="3AFDF481" w:rsidR="224BA61B">
        <w:rPr>
          <w:rFonts w:ascii="Times New Roman" w:hAnsi="Times New Roman" w:eastAsia="Times New Roman" w:cs="Times New Roman"/>
          <w:sz w:val="24"/>
          <w:szCs w:val="24"/>
        </w:rPr>
        <w:t>3</w:t>
      </w:r>
      <w:r w:rsidRPr="3AFDF481">
        <w:rPr>
          <w:rFonts w:ascii="Times New Roman" w:hAnsi="Times New Roman" w:eastAsia="Times New Roman" w:cs="Times New Roman"/>
          <w:sz w:val="24"/>
          <w:szCs w:val="24"/>
        </w:rPr>
        <w:t xml:space="preserve">]. Moreover, in another sector in which the FL has </w:t>
      </w:r>
      <w:r w:rsidRPr="3AFDF481" w:rsidR="3EE5F1FB">
        <w:rPr>
          <w:rFonts w:ascii="Times New Roman" w:hAnsi="Times New Roman" w:eastAsia="Times New Roman" w:cs="Times New Roman"/>
          <w:sz w:val="24"/>
          <w:szCs w:val="24"/>
        </w:rPr>
        <w:t>a profound influence</w:t>
      </w:r>
      <w:r w:rsidRPr="3AFDF481">
        <w:rPr>
          <w:rFonts w:ascii="Times New Roman" w:hAnsi="Times New Roman" w:eastAsia="Times New Roman" w:cs="Times New Roman"/>
          <w:sz w:val="24"/>
          <w:szCs w:val="24"/>
        </w:rPr>
        <w:t xml:space="preserve"> is the Healthcare system. </w:t>
      </w:r>
      <w:r w:rsidRPr="3AFDF481" w:rsidR="59480FAD">
        <w:rPr>
          <w:rFonts w:ascii="Times New Roman" w:hAnsi="Times New Roman" w:eastAsia="Times New Roman" w:cs="Times New Roman"/>
          <w:sz w:val="24"/>
          <w:szCs w:val="24"/>
        </w:rPr>
        <w:t>It enables us to record a large volume of heterogeneous data and examine or analyze the patients from distinct locations.</w:t>
      </w:r>
      <w:r w:rsidRPr="3AFDF481">
        <w:rPr>
          <w:rFonts w:ascii="Times New Roman" w:hAnsi="Times New Roman" w:eastAsia="Times New Roman" w:cs="Times New Roman"/>
          <w:sz w:val="24"/>
          <w:szCs w:val="24"/>
        </w:rPr>
        <w:t xml:space="preserve"> </w:t>
      </w:r>
      <w:r w:rsidRPr="3AFDF481" w:rsidR="6B3D2CEF">
        <w:rPr>
          <w:rFonts w:ascii="Times New Roman" w:hAnsi="Times New Roman" w:eastAsia="Times New Roman" w:cs="Times New Roman"/>
          <w:sz w:val="24"/>
          <w:szCs w:val="24"/>
        </w:rPr>
        <w:t>To</w:t>
      </w:r>
      <w:r w:rsidRPr="3AFDF481">
        <w:rPr>
          <w:rFonts w:ascii="Times New Roman" w:hAnsi="Times New Roman" w:eastAsia="Times New Roman" w:cs="Times New Roman"/>
          <w:sz w:val="24"/>
          <w:szCs w:val="24"/>
        </w:rPr>
        <w:t xml:space="preserve"> maintain the electronic health records, FL assists to collaborate the patients having similar clinical data in a record using the patient’s hashing framework </w:t>
      </w:r>
      <w:r w:rsidRPr="3AFDF481" w:rsidR="22A0D45F">
        <w:rPr>
          <w:rFonts w:ascii="Times New Roman" w:hAnsi="Times New Roman" w:eastAsia="Times New Roman" w:cs="Times New Roman"/>
          <w:sz w:val="24"/>
          <w:szCs w:val="24"/>
        </w:rPr>
        <w:t>and</w:t>
      </w:r>
      <w:r w:rsidRPr="3AFDF481">
        <w:rPr>
          <w:rFonts w:ascii="Times New Roman" w:hAnsi="Times New Roman" w:eastAsia="Times New Roman" w:cs="Times New Roman"/>
          <w:sz w:val="24"/>
          <w:szCs w:val="24"/>
        </w:rPr>
        <w:t xml:space="preserve"> helps to predict the hospitalization in the event of cardiac issues, death or ICU stay period using cluster primal splitting FL Algorithm [2</w:t>
      </w:r>
      <w:r w:rsidRPr="3AFDF481" w:rsidR="0861347C">
        <w:rPr>
          <w:rFonts w:ascii="Times New Roman" w:hAnsi="Times New Roman" w:eastAsia="Times New Roman" w:cs="Times New Roman"/>
          <w:sz w:val="24"/>
          <w:szCs w:val="24"/>
        </w:rPr>
        <w:t>3</w:t>
      </w:r>
      <w:r w:rsidRPr="3AFDF481">
        <w:rPr>
          <w:rFonts w:ascii="Times New Roman" w:hAnsi="Times New Roman" w:eastAsia="Times New Roman" w:cs="Times New Roman"/>
          <w:sz w:val="24"/>
          <w:szCs w:val="24"/>
        </w:rPr>
        <w:t xml:space="preserve">]. However, </w:t>
      </w:r>
      <w:r w:rsidRPr="3AFDF481" w:rsidR="0600C69B">
        <w:rPr>
          <w:rFonts w:ascii="Times New Roman" w:hAnsi="Times New Roman" w:eastAsia="Times New Roman" w:cs="Times New Roman"/>
          <w:sz w:val="24"/>
          <w:szCs w:val="24"/>
        </w:rPr>
        <w:t>in</w:t>
      </w:r>
      <w:r w:rsidRPr="3AFDF481">
        <w:rPr>
          <w:rFonts w:ascii="Times New Roman" w:hAnsi="Times New Roman" w:eastAsia="Times New Roman" w:cs="Times New Roman"/>
          <w:sz w:val="24"/>
          <w:szCs w:val="24"/>
        </w:rPr>
        <w:t xml:space="preserve"> Biomedical Imaging Analysis, `FL application algorithm is </w:t>
      </w:r>
      <w:r w:rsidRPr="3AFDF481" w:rsidR="6E6A5E23">
        <w:rPr>
          <w:rFonts w:ascii="Times New Roman" w:hAnsi="Times New Roman" w:eastAsia="Times New Roman" w:cs="Times New Roman"/>
          <w:sz w:val="24"/>
          <w:szCs w:val="24"/>
        </w:rPr>
        <w:t>used to</w:t>
      </w:r>
      <w:r w:rsidRPr="3AFDF481">
        <w:rPr>
          <w:rFonts w:ascii="Times New Roman" w:hAnsi="Times New Roman" w:eastAsia="Times New Roman" w:cs="Times New Roman"/>
          <w:sz w:val="24"/>
          <w:szCs w:val="24"/>
        </w:rPr>
        <w:t xml:space="preserve"> extract features from MRI (Magnetic resonance images) from </w:t>
      </w:r>
      <w:r w:rsidRPr="3AFDF481" w:rsidR="19F509F3">
        <w:rPr>
          <w:rFonts w:ascii="Times New Roman" w:hAnsi="Times New Roman" w:eastAsia="Times New Roman" w:cs="Times New Roman"/>
          <w:sz w:val="24"/>
          <w:szCs w:val="24"/>
        </w:rPr>
        <w:t>diverse sources</w:t>
      </w:r>
      <w:r w:rsidRPr="3AFDF481" w:rsidR="38A63CD5">
        <w:rPr>
          <w:rFonts w:ascii="Times New Roman" w:hAnsi="Times New Roman" w:eastAsia="Times New Roman" w:cs="Times New Roman"/>
          <w:sz w:val="24"/>
          <w:szCs w:val="24"/>
        </w:rPr>
        <w:t xml:space="preserve"> [</w:t>
      </w:r>
      <w:r w:rsidRPr="3AFDF481">
        <w:rPr>
          <w:rFonts w:ascii="Times New Roman" w:hAnsi="Times New Roman" w:eastAsia="Times New Roman" w:cs="Times New Roman"/>
          <w:sz w:val="24"/>
          <w:szCs w:val="24"/>
        </w:rPr>
        <w:t>2</w:t>
      </w:r>
      <w:r w:rsidRPr="3AFDF481" w:rsidR="18C3857E">
        <w:rPr>
          <w:rFonts w:ascii="Times New Roman" w:hAnsi="Times New Roman" w:eastAsia="Times New Roman" w:cs="Times New Roman"/>
          <w:sz w:val="24"/>
          <w:szCs w:val="24"/>
        </w:rPr>
        <w:t>4</w:t>
      </w:r>
      <w:r w:rsidRPr="3AFDF481">
        <w:rPr>
          <w:rFonts w:ascii="Times New Roman" w:hAnsi="Times New Roman" w:eastAsia="Times New Roman" w:cs="Times New Roman"/>
          <w:sz w:val="24"/>
          <w:szCs w:val="24"/>
        </w:rPr>
        <w:t xml:space="preserve">]. Thus, it can be said that the FL has </w:t>
      </w:r>
      <w:r w:rsidRPr="3AFDF481" w:rsidR="607702B7">
        <w:rPr>
          <w:rFonts w:ascii="Times New Roman" w:hAnsi="Times New Roman" w:eastAsia="Times New Roman" w:cs="Times New Roman"/>
          <w:sz w:val="24"/>
          <w:szCs w:val="24"/>
        </w:rPr>
        <w:t>a major influence</w:t>
      </w:r>
      <w:r w:rsidRPr="3AFDF481">
        <w:rPr>
          <w:rFonts w:ascii="Times New Roman" w:hAnsi="Times New Roman" w:eastAsia="Times New Roman" w:cs="Times New Roman"/>
          <w:sz w:val="24"/>
          <w:szCs w:val="24"/>
        </w:rPr>
        <w:t xml:space="preserve"> in the field of smart devices, industrial engineering, and Health system. FL enables the expansion of the scope of data applications and assists in the improvement of performance of model by having collaborative operations among different entities. </w:t>
      </w:r>
    </w:p>
    <w:p w:rsidRPr="000F26CE" w:rsidR="00934780" w:rsidP="3AFDF481" w:rsidRDefault="378E589A" w14:paraId="7C7EF755" w14:textId="04066212">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Besides the extensive features of FL, there are some challenges in adopting the Federated learning setting. One of the critical problems in Federated network is the expensive communication. In federated learning, Communication includes transferring raw data or any necessary data generated in each local model. As the FL model includes ample devices who </w:t>
      </w:r>
      <w:r w:rsidRPr="3AFDF481">
        <w:rPr>
          <w:rFonts w:ascii="Times New Roman" w:hAnsi="Times New Roman" w:eastAsia="Times New Roman" w:cs="Times New Roman"/>
          <w:sz w:val="24"/>
          <w:szCs w:val="24"/>
        </w:rPr>
        <w:lastRenderedPageBreak/>
        <w:t>shares many data, therefore FL network should be communication-efficient to send small messages or system updates as a part of the training process, rather than transferring the entire dataset at a time. To make communication efficient, decreasing the number of rounds of communication or size of the transmitted messages are enforced. Another major challenge in enforcing FL framework is the capability to work with heterogeneous data. The heterogeneity in the network and non-similar distributed data affect the performance of the model. Fl model is still not capable enough to tackle the heterogeneous systems in network. On the other hand, Privacy is another concern in FL model. FL helps to protect the data generated from each device by exchanging models. However, exchanging model updates can lead to the exposure of sensitive information to third-party [2</w:t>
      </w:r>
      <w:r w:rsidRPr="3AFDF481" w:rsidR="605D5F5C">
        <w:rPr>
          <w:rFonts w:ascii="Times New Roman" w:hAnsi="Times New Roman" w:eastAsia="Times New Roman" w:cs="Times New Roman"/>
          <w:sz w:val="24"/>
          <w:szCs w:val="24"/>
        </w:rPr>
        <w:t>5</w:t>
      </w:r>
      <w:r w:rsidRPr="3AFDF481">
        <w:rPr>
          <w:rFonts w:ascii="Times New Roman" w:hAnsi="Times New Roman" w:eastAsia="Times New Roman" w:cs="Times New Roman"/>
          <w:sz w:val="24"/>
          <w:szCs w:val="24"/>
        </w:rPr>
        <w:t>]. Hence, FL still needs to be improved to overcome these challenges.</w:t>
      </w:r>
    </w:p>
    <w:p w:rsidR="5C4A4675" w:rsidP="3AFDF481" w:rsidRDefault="5C4A4675" w14:paraId="014C60D2" w14:textId="15A340EB">
      <w:pPr>
        <w:pStyle w:val="Heading1"/>
        <w:rPr>
          <w:rFonts w:ascii="Times New Roman" w:hAnsi="Times New Roman" w:eastAsia="Times New Roman" w:cs="Times New Roman"/>
          <w:b/>
          <w:bCs/>
          <w:color w:val="auto"/>
        </w:rPr>
      </w:pPr>
      <w:r w:rsidRPr="3AFDF481">
        <w:rPr>
          <w:rFonts w:ascii="Times New Roman" w:hAnsi="Times New Roman" w:eastAsia="Times New Roman" w:cs="Times New Roman"/>
          <w:b/>
          <w:bCs/>
          <w:color w:val="auto"/>
        </w:rPr>
        <w:t>Application of Federated Learning in Cybersecurity</w:t>
      </w:r>
    </w:p>
    <w:p w:rsidR="2262A27B" w:rsidP="6721560D" w:rsidRDefault="226C04F8" w14:paraId="72B24407" w14:textId="2ADE8A91">
      <w:pPr>
        <w:rPr>
          <w:rFonts w:ascii="Calibri" w:hAnsi="Calibri" w:eastAsia="Calibri" w:cs="Calibri"/>
          <w:i/>
          <w:iCs/>
        </w:rPr>
      </w:pPr>
      <w:r w:rsidRPr="6721560D">
        <w:rPr>
          <w:rFonts w:ascii="Calibri" w:hAnsi="Calibri" w:eastAsia="Calibri" w:cs="Calibri"/>
        </w:rPr>
        <w:t xml:space="preserve"> </w:t>
      </w:r>
    </w:p>
    <w:p w:rsidRPr="005E0011" w:rsidR="226C04F8" w:rsidP="3AFDF481" w:rsidRDefault="226C04F8" w14:paraId="069DF855" w14:textId="6DC9858A">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Cyber Security refers to the collaboration of security concepts, security policies, risk management strategies, training, assurance, and practices, that can be used to safeguard the cyber environment,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and cyber assets </w:t>
      </w:r>
      <w:r w:rsidRPr="3AFDF481" w:rsidR="3D1CA394">
        <w:rPr>
          <w:rFonts w:ascii="Times New Roman" w:hAnsi="Times New Roman" w:eastAsia="Times New Roman" w:cs="Times New Roman"/>
          <w:sz w:val="24"/>
          <w:szCs w:val="24"/>
        </w:rPr>
        <w:t>[</w:t>
      </w:r>
      <w:r w:rsidRPr="3AFDF481" w:rsidR="3FD2D931">
        <w:rPr>
          <w:rFonts w:ascii="Times New Roman" w:hAnsi="Times New Roman" w:eastAsia="Times New Roman" w:cs="Times New Roman"/>
          <w:sz w:val="24"/>
          <w:szCs w:val="24"/>
        </w:rPr>
        <w:t>31</w:t>
      </w:r>
      <w:r w:rsidRPr="3AFDF481" w:rsidR="253D31FD">
        <w:rPr>
          <w:rFonts w:ascii="Times New Roman" w:hAnsi="Times New Roman" w:eastAsia="Times New Roman" w:cs="Times New Roman"/>
          <w:sz w:val="24"/>
          <w:szCs w:val="24"/>
        </w:rPr>
        <w:t>]</w:t>
      </w:r>
      <w:r w:rsidRPr="3AFDF481">
        <w:rPr>
          <w:rFonts w:ascii="Times New Roman" w:hAnsi="Times New Roman" w:eastAsia="Times New Roman" w:cs="Times New Roman"/>
          <w:sz w:val="24"/>
          <w:szCs w:val="24"/>
        </w:rPr>
        <w:t xml:space="preserve">. The main task of Cyber security is to ensure that the </w:t>
      </w:r>
      <w:proofErr w:type="spellStart"/>
      <w:r w:rsidRPr="3AFDF481">
        <w:rPr>
          <w:rFonts w:ascii="Times New Roman" w:hAnsi="Times New Roman" w:eastAsia="Times New Roman" w:cs="Times New Roman"/>
          <w:sz w:val="24"/>
          <w:szCs w:val="24"/>
        </w:rPr>
        <w:t>organisation</w:t>
      </w:r>
      <w:proofErr w:type="spellEnd"/>
      <w:r w:rsidRPr="3AFDF481">
        <w:rPr>
          <w:rFonts w:ascii="Times New Roman" w:hAnsi="Times New Roman" w:eastAsia="Times New Roman" w:cs="Times New Roman"/>
          <w:sz w:val="24"/>
          <w:szCs w:val="24"/>
        </w:rPr>
        <w:t xml:space="preserve"> is secured from the security risks in the cyber environment. The main objectives of Cyber security are:</w:t>
      </w:r>
    </w:p>
    <w:p w:rsidRPr="005E0011" w:rsidR="226C04F8" w:rsidP="00C9287C" w:rsidRDefault="226C04F8" w14:paraId="7E68F627" w14:textId="3C8D83E8">
      <w:pPr>
        <w:pStyle w:val="ListParagraph"/>
        <w:numPr>
          <w:ilvl w:val="0"/>
          <w:numId w:val="17"/>
        </w:num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Availability: Data should be available. </w:t>
      </w:r>
    </w:p>
    <w:p w:rsidRPr="005E0011" w:rsidR="226C04F8" w:rsidP="00C9287C" w:rsidRDefault="226C04F8" w14:paraId="524637F9" w14:textId="48F7770F">
      <w:pPr>
        <w:pStyle w:val="ListParagraph"/>
        <w:numPr>
          <w:ilvl w:val="0"/>
          <w:numId w:val="17"/>
        </w:num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Integrity: Access to the data should be authenticated.</w:t>
      </w:r>
    </w:p>
    <w:p w:rsidRPr="005E0011" w:rsidR="226C04F8" w:rsidP="00C9287C" w:rsidRDefault="226C04F8" w14:paraId="5B71F91D" w14:textId="12C64D0D">
      <w:pPr>
        <w:pStyle w:val="ListParagraph"/>
        <w:numPr>
          <w:ilvl w:val="0"/>
          <w:numId w:val="17"/>
        </w:num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Confidentiality: To keep the data secure. (ITU, 2008)</w:t>
      </w:r>
    </w:p>
    <w:p w:rsidRPr="005E0011" w:rsidR="226C04F8" w:rsidP="3AFDF481" w:rsidRDefault="226C04F8" w14:paraId="5475AFE2" w14:textId="35B73278">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The objective of keeping security and privacy of data, while transferring or exchanging between the different parties, is one of the challenging approaches. However, to keep the data secure in the sharing process, Federated Learning is the possible solution. FL enables the </w:t>
      </w:r>
      <w:proofErr w:type="spellStart"/>
      <w:r w:rsidRPr="3AFDF481">
        <w:rPr>
          <w:rFonts w:ascii="Times New Roman" w:hAnsi="Times New Roman" w:eastAsia="Times New Roman" w:cs="Times New Roman"/>
          <w:sz w:val="24"/>
          <w:szCs w:val="24"/>
        </w:rPr>
        <w:t>organisation</w:t>
      </w:r>
      <w:proofErr w:type="spellEnd"/>
      <w:r w:rsidRPr="3AFDF481">
        <w:rPr>
          <w:rFonts w:ascii="Times New Roman" w:hAnsi="Times New Roman" w:eastAsia="Times New Roman" w:cs="Times New Roman"/>
          <w:sz w:val="24"/>
          <w:szCs w:val="24"/>
        </w:rPr>
        <w:t xml:space="preserve"> to achieve their cyber-security objectives, which includes Availability, confidentiality, Integrity, data privacy. In Cyber security, Federated learning has a huge benefit and the area of applications. Some of the applications of federated Learning are as follows:</w:t>
      </w:r>
    </w:p>
    <w:p w:rsidR="226C04F8" w:rsidP="3AFDF481" w:rsidRDefault="226C04F8" w14:paraId="6BCA47D2" w14:textId="42D780B2">
      <w:pPr>
        <w:pStyle w:val="Heading2"/>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FL in Network Intrusion Detection</w:t>
      </w:r>
    </w:p>
    <w:p w:rsidRPr="005E0011" w:rsidR="226C04F8" w:rsidP="3AFDF481" w:rsidRDefault="226C04F8" w14:paraId="7A25D783" w14:textId="41C723F7">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In the Network Intrusion Detection system, FL helps to train the model of intrusion detection deep learning by various participating parties, without sharing any kind of network traffic. FL can be implemented in any kind of network traffic, such as Internet service providers, medical sector, Education, and any financial institutions. Regarding the different Internet service providers traffic networks, FL can collaborate with different ISPs to train a deep learning mode, without exchanging their network traffic with each other. However, about the other sectors such as medical care or Education, FL deep learning model works more effectively as their data size is smaller. In the FL deep learning model, the server is deployed in the cloud and all the participating parties connect each other with server. There are various contributions of Fl in Network Intrusion Detection system, which are as follows:</w:t>
      </w:r>
    </w:p>
    <w:p w:rsidRPr="005E0011" w:rsidR="226C04F8" w:rsidP="00C9287C" w:rsidRDefault="226C04F8" w14:paraId="56C99005" w14:textId="5AFB7F8D">
      <w:pPr>
        <w:pStyle w:val="ListParagraph"/>
        <w:numPr>
          <w:ilvl w:val="0"/>
          <w:numId w:val="16"/>
        </w:num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lastRenderedPageBreak/>
        <w:t xml:space="preserve">To improve the accuracy of the detection of network attacks, it allows the collaboration of multiple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to train the model, by protecting their own privacy of network traffic.</w:t>
      </w:r>
    </w:p>
    <w:p w:rsidRPr="005E0011" w:rsidR="226C04F8" w:rsidP="00C9287C" w:rsidRDefault="226C04F8" w14:paraId="7452C46E" w14:textId="727F4446">
      <w:pPr>
        <w:pStyle w:val="ListParagraph"/>
        <w:numPr>
          <w:ilvl w:val="0"/>
          <w:numId w:val="16"/>
        </w:num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If the FL detection algorithm is proposed with the network traffic data processing method, it would assist to improve the algorithm and method of processing, in collaboration with the features of network traffic.</w:t>
      </w:r>
    </w:p>
    <w:p w:rsidRPr="005E0011" w:rsidR="226C04F8" w:rsidP="00C9287C" w:rsidRDefault="226C04F8" w14:paraId="05F0276E" w14:textId="5A80B1A2">
      <w:pPr>
        <w:pStyle w:val="ListParagraph"/>
        <w:numPr>
          <w:ilvl w:val="0"/>
          <w:numId w:val="16"/>
        </w:num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As compared to the other models, the accuracy of the FL trained model is higher in network Intrusion detection. </w:t>
      </w:r>
      <w:r w:rsidRPr="3AFDF481" w:rsidR="77B1EB60">
        <w:rPr>
          <w:rFonts w:ascii="Times New Roman" w:hAnsi="Times New Roman" w:eastAsia="Times New Roman" w:cs="Times New Roman"/>
          <w:sz w:val="24"/>
          <w:szCs w:val="24"/>
        </w:rPr>
        <w:t>[32]</w:t>
      </w:r>
    </w:p>
    <w:p w:rsidR="226C04F8" w:rsidP="3AFDF481" w:rsidRDefault="226C04F8" w14:paraId="5D3B417A" w14:textId="1F429FA7">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In the actual application of Federated Learning on Intrusion detection method, when each of the participating party in a model collects the network traffic, it processes the data and performs iterative training of the model. After the process of iterations, the cloud server is updated with the parameters in the model</w:t>
      </w:r>
      <w:r w:rsidRPr="3AFDF481" w:rsidR="601C940E">
        <w:rPr>
          <w:rFonts w:ascii="Times New Roman" w:hAnsi="Times New Roman" w:eastAsia="Times New Roman" w:cs="Times New Roman"/>
          <w:sz w:val="24"/>
          <w:szCs w:val="24"/>
        </w:rPr>
        <w:t xml:space="preserve">. </w:t>
      </w:r>
      <w:r w:rsidRPr="3AFDF481">
        <w:rPr>
          <w:rFonts w:ascii="Times New Roman" w:hAnsi="Times New Roman" w:eastAsia="Times New Roman" w:cs="Times New Roman"/>
          <w:sz w:val="24"/>
          <w:szCs w:val="24"/>
        </w:rPr>
        <w:t xml:space="preserve">In addition to this, the network traffic data of the clients are stored locally, whereas the models and the parameters are shared among themselves. Regarding the training data of each of the clients, it is also stored and processed locally. Hence, in this way, the authorization and the control of the data is with the participating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itself, which promotes the higher security and privacy of the network traffic. Another flexibility in implementing FL is that clients can withdraw their participation anytime from the model. </w:t>
      </w:r>
    </w:p>
    <w:p w:rsidR="3676C2B0" w:rsidP="3AFDF481" w:rsidRDefault="3676C2B0" w14:paraId="30E9CF18" w14:textId="6E1ED502">
      <w:pPr>
        <w:rPr>
          <w:rFonts w:ascii="Times New Roman" w:hAnsi="Times New Roman" w:eastAsia="Times New Roman" w:cs="Times New Roman"/>
          <w:sz w:val="24"/>
          <w:szCs w:val="24"/>
        </w:rPr>
      </w:pPr>
    </w:p>
    <w:p w:rsidR="226C04F8" w:rsidP="3AFDF481" w:rsidRDefault="226C04F8" w14:paraId="5CE379EC" w14:textId="6DC92B8B">
      <w:pPr>
        <w:pStyle w:val="Heading2"/>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FL in Cyber Threat Hunting</w:t>
      </w:r>
    </w:p>
    <w:p w:rsidRPr="005E0011" w:rsidR="226C04F8" w:rsidP="3AFDF481" w:rsidRDefault="226C04F8" w14:paraId="7E350582" w14:textId="489D53C2">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Federated Learning based Cyber threat hunting models is one of the recent advances in cyber security. FL based Cyber Threat Hunting assists in combating privacy issues of transferring the data into a single machine. This kind of proposed model proposes to hunt the attack samples without sharing data. It has been seen that FL based threat hunting is widely being used in the Blockchain as well as </w:t>
      </w:r>
      <w:proofErr w:type="spellStart"/>
      <w:r w:rsidRPr="3AFDF481" w:rsidR="49A5A7FB">
        <w:rPr>
          <w:rFonts w:ascii="Times New Roman" w:hAnsi="Times New Roman" w:eastAsia="Times New Roman" w:cs="Times New Roman"/>
          <w:sz w:val="24"/>
          <w:szCs w:val="24"/>
        </w:rPr>
        <w:t>IIoT</w:t>
      </w:r>
      <w:proofErr w:type="spellEnd"/>
      <w:r w:rsidRPr="3AFDF481" w:rsidR="49A5A7FB">
        <w:rPr>
          <w:rFonts w:ascii="Times New Roman" w:hAnsi="Times New Roman" w:eastAsia="Times New Roman" w:cs="Times New Roman"/>
          <w:sz w:val="24"/>
          <w:szCs w:val="24"/>
        </w:rPr>
        <w:t xml:space="preserve"> (Industrial Internet of Things)</w:t>
      </w:r>
      <w:r w:rsidRPr="3AFDF481">
        <w:rPr>
          <w:rFonts w:ascii="Times New Roman" w:hAnsi="Times New Roman" w:eastAsia="Times New Roman" w:cs="Times New Roman"/>
          <w:sz w:val="24"/>
          <w:szCs w:val="24"/>
        </w:rPr>
        <w:t xml:space="preserve"> environments. Some of their respective explanations are as follows:</w:t>
      </w:r>
    </w:p>
    <w:p w:rsidRPr="005E0011" w:rsidR="226C04F8" w:rsidP="00C9287C" w:rsidRDefault="226C04F8" w14:paraId="09720D85" w14:textId="10C8CCAE">
      <w:pPr>
        <w:pStyle w:val="Heading3"/>
        <w:numPr>
          <w:ilvl w:val="0"/>
          <w:numId w:val="12"/>
        </w:numPr>
        <w:rPr>
          <w:rFonts w:ascii="Times New Roman" w:hAnsi="Times New Roman" w:eastAsia="Times New Roman" w:cs="Times New Roman"/>
        </w:rPr>
      </w:pPr>
      <w:r w:rsidRPr="3AFDF481">
        <w:rPr>
          <w:rFonts w:ascii="Times New Roman" w:hAnsi="Times New Roman" w:eastAsia="Times New Roman" w:cs="Times New Roman"/>
          <w:i/>
          <w:iCs/>
          <w:color w:val="1F3763"/>
        </w:rPr>
        <w:t xml:space="preserve">FL based Cyber Threat Hunting model in </w:t>
      </w:r>
      <w:proofErr w:type="spellStart"/>
      <w:r w:rsidRPr="3AFDF481">
        <w:rPr>
          <w:rFonts w:ascii="Times New Roman" w:hAnsi="Times New Roman" w:eastAsia="Times New Roman" w:cs="Times New Roman"/>
          <w:i/>
          <w:iCs/>
          <w:color w:val="1F3763"/>
        </w:rPr>
        <w:t>IIoT</w:t>
      </w:r>
      <w:proofErr w:type="spellEnd"/>
      <w:r w:rsidRPr="3AFDF481">
        <w:rPr>
          <w:rFonts w:ascii="Times New Roman" w:hAnsi="Times New Roman" w:eastAsia="Times New Roman" w:cs="Times New Roman"/>
          <w:i/>
          <w:iCs/>
          <w:color w:val="1F3763"/>
        </w:rPr>
        <w:t xml:space="preserve"> Environment</w:t>
      </w:r>
    </w:p>
    <w:p w:rsidRPr="005E0011" w:rsidR="226C04F8" w:rsidP="3AFDF481" w:rsidRDefault="226C04F8" w14:paraId="08223CE0" w14:textId="2DB677AF">
      <w:pPr>
        <w:pStyle w:val="Heading3"/>
        <w:ind w:left="567"/>
        <w:rPr>
          <w:rFonts w:ascii="Times New Roman" w:hAnsi="Times New Roman" w:eastAsia="Times New Roman" w:cs="Times New Roman"/>
        </w:rPr>
      </w:pPr>
      <w:r w:rsidRPr="3AFDF481">
        <w:rPr>
          <w:rFonts w:ascii="Times New Roman" w:hAnsi="Times New Roman" w:eastAsia="Times New Roman" w:cs="Times New Roman"/>
        </w:rPr>
        <w:t xml:space="preserve">The FL based Cyber threat model can be used in the </w:t>
      </w:r>
      <w:proofErr w:type="spellStart"/>
      <w:r w:rsidRPr="3AFDF481">
        <w:rPr>
          <w:rFonts w:ascii="Times New Roman" w:hAnsi="Times New Roman" w:eastAsia="Times New Roman" w:cs="Times New Roman"/>
        </w:rPr>
        <w:t>IIoT</w:t>
      </w:r>
      <w:proofErr w:type="spellEnd"/>
      <w:r w:rsidRPr="3AFDF481">
        <w:rPr>
          <w:rFonts w:ascii="Times New Roman" w:hAnsi="Times New Roman" w:eastAsia="Times New Roman" w:cs="Times New Roman"/>
        </w:rPr>
        <w:t xml:space="preserve"> Environment, by initially passing the current state of the client in the model in a test phase. In the test phase, the data is sent to the model of threat sample using the global components and further sent to the classifier repository to hunt the threats. This kind of proposed framework shows high performance in terms of scalability and stability in handling diverse kinds of clients, as well as demonstrating faster training than centralized methods. In the </w:t>
      </w:r>
      <w:proofErr w:type="spellStart"/>
      <w:r w:rsidRPr="3AFDF481">
        <w:rPr>
          <w:rFonts w:ascii="Times New Roman" w:hAnsi="Times New Roman" w:eastAsia="Times New Roman" w:cs="Times New Roman"/>
        </w:rPr>
        <w:t>IIoT</w:t>
      </w:r>
      <w:proofErr w:type="spellEnd"/>
      <w:r w:rsidRPr="3AFDF481">
        <w:rPr>
          <w:rFonts w:ascii="Times New Roman" w:hAnsi="Times New Roman" w:eastAsia="Times New Roman" w:cs="Times New Roman"/>
        </w:rPr>
        <w:t xml:space="preserve"> environment, this framework is usually employed </w:t>
      </w:r>
      <w:proofErr w:type="gramStart"/>
      <w:r w:rsidRPr="3AFDF481">
        <w:rPr>
          <w:rFonts w:ascii="Times New Roman" w:hAnsi="Times New Roman" w:eastAsia="Times New Roman" w:cs="Times New Roman"/>
        </w:rPr>
        <w:t>in order to</w:t>
      </w:r>
      <w:proofErr w:type="gramEnd"/>
      <w:r w:rsidRPr="3AFDF481">
        <w:rPr>
          <w:rFonts w:ascii="Times New Roman" w:hAnsi="Times New Roman" w:eastAsia="Times New Roman" w:cs="Times New Roman"/>
        </w:rPr>
        <w:t xml:space="preserve"> detect previously seen attacks, known attacks and to hunt the previous unseen attacks. This framework works more effectively by adding cyber-threat projection system, which can predict the steps of the attackers. </w:t>
      </w:r>
      <w:r w:rsidRPr="3AFDF481" w:rsidR="339CF707">
        <w:rPr>
          <w:rFonts w:ascii="Times New Roman" w:hAnsi="Times New Roman" w:eastAsia="Times New Roman" w:cs="Times New Roman"/>
        </w:rPr>
        <w:t>[33]</w:t>
      </w:r>
    </w:p>
    <w:p w:rsidR="226C04F8" w:rsidP="00C9287C" w:rsidRDefault="226C04F8" w14:paraId="7C0B25FD" w14:textId="455522B5">
      <w:pPr>
        <w:pStyle w:val="Heading3"/>
        <w:numPr>
          <w:ilvl w:val="0"/>
          <w:numId w:val="11"/>
        </w:numPr>
        <w:rPr>
          <w:rFonts w:ascii="Times New Roman" w:hAnsi="Times New Roman" w:eastAsia="Times New Roman" w:cs="Times New Roman"/>
          <w:i/>
          <w:iCs/>
          <w:color w:val="1F3763"/>
        </w:rPr>
      </w:pPr>
      <w:r w:rsidRPr="3AFDF481">
        <w:rPr>
          <w:rFonts w:ascii="Times New Roman" w:hAnsi="Times New Roman" w:eastAsia="Times New Roman" w:cs="Times New Roman"/>
          <w:i/>
          <w:iCs/>
          <w:color w:val="1F3763"/>
        </w:rPr>
        <w:t>FL based Cyber Threat Hunting model in Blockchain.</w:t>
      </w:r>
    </w:p>
    <w:p w:rsidR="226C04F8" w:rsidP="3AFDF481" w:rsidRDefault="226C04F8" w14:paraId="6A9D6C2E" w14:textId="25D2EEB6">
      <w:pPr>
        <w:ind w:left="56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Detection of the anomalies in the blockchain based in </w:t>
      </w:r>
      <w:proofErr w:type="spellStart"/>
      <w:r w:rsidRPr="3AFDF481">
        <w:rPr>
          <w:rFonts w:ascii="Times New Roman" w:hAnsi="Times New Roman" w:eastAsia="Times New Roman" w:cs="Times New Roman"/>
          <w:sz w:val="24"/>
          <w:szCs w:val="24"/>
        </w:rPr>
        <w:t>IIoT</w:t>
      </w:r>
      <w:proofErr w:type="spellEnd"/>
      <w:r w:rsidRPr="3AFDF481">
        <w:rPr>
          <w:rFonts w:ascii="Times New Roman" w:hAnsi="Times New Roman" w:eastAsia="Times New Roman" w:cs="Times New Roman"/>
          <w:sz w:val="24"/>
          <w:szCs w:val="24"/>
        </w:rPr>
        <w:t xml:space="preserve"> environment, is one of the challenges. It is because, in Blockchain, each block needs to be sent to the central server, which eventually leads to an increment in training time and new block data in </w:t>
      </w:r>
      <w:r w:rsidRPr="3AFDF481" w:rsidR="7A03B99F">
        <w:rPr>
          <w:rFonts w:ascii="Times New Roman" w:hAnsi="Times New Roman" w:eastAsia="Times New Roman" w:cs="Times New Roman"/>
          <w:sz w:val="24"/>
          <w:szCs w:val="24"/>
        </w:rPr>
        <w:t>the testing</w:t>
      </w:r>
      <w:r w:rsidRPr="3AFDF481">
        <w:rPr>
          <w:rFonts w:ascii="Times New Roman" w:hAnsi="Times New Roman" w:eastAsia="Times New Roman" w:cs="Times New Roman"/>
          <w:sz w:val="24"/>
          <w:szCs w:val="24"/>
        </w:rPr>
        <w:t xml:space="preserve"> phase. An </w:t>
      </w:r>
      <w:r w:rsidRPr="3AFDF481" w:rsidR="0CB34AAA">
        <w:rPr>
          <w:rFonts w:ascii="Times New Roman" w:hAnsi="Times New Roman" w:eastAsia="Times New Roman" w:cs="Times New Roman"/>
          <w:sz w:val="24"/>
          <w:szCs w:val="24"/>
        </w:rPr>
        <w:t>approved</w:t>
      </w:r>
      <w:r w:rsidRPr="3AFDF481">
        <w:rPr>
          <w:rFonts w:ascii="Times New Roman" w:hAnsi="Times New Roman" w:eastAsia="Times New Roman" w:cs="Times New Roman"/>
          <w:sz w:val="24"/>
          <w:szCs w:val="24"/>
        </w:rPr>
        <w:t xml:space="preserve"> approach to this kind of complexity is FL, which allows the </w:t>
      </w:r>
      <w:r w:rsidRPr="3AFDF481">
        <w:rPr>
          <w:rFonts w:ascii="Times New Roman" w:hAnsi="Times New Roman" w:eastAsia="Times New Roman" w:cs="Times New Roman"/>
          <w:sz w:val="24"/>
          <w:szCs w:val="24"/>
        </w:rPr>
        <w:lastRenderedPageBreak/>
        <w:t xml:space="preserve">collaboration among all the edge devices, which all the data stays on the device. In FL, after having information about each of the smart factory’s data, devices and service providers, the parameters of the model </w:t>
      </w:r>
      <w:r w:rsidRPr="3AFDF481" w:rsidR="6B56C81B">
        <w:rPr>
          <w:rFonts w:ascii="Times New Roman" w:hAnsi="Times New Roman" w:eastAsia="Times New Roman" w:cs="Times New Roman"/>
          <w:sz w:val="24"/>
          <w:szCs w:val="24"/>
        </w:rPr>
        <w:t>are</w:t>
      </w:r>
      <w:r w:rsidRPr="3AFDF481">
        <w:rPr>
          <w:rFonts w:ascii="Times New Roman" w:hAnsi="Times New Roman" w:eastAsia="Times New Roman" w:cs="Times New Roman"/>
          <w:sz w:val="24"/>
          <w:szCs w:val="24"/>
        </w:rPr>
        <w:t xml:space="preserve"> sent to the server to update the model </w:t>
      </w:r>
      <w:r w:rsidRPr="3AFDF481" w:rsidR="4432AF9B">
        <w:rPr>
          <w:rFonts w:ascii="Times New Roman" w:hAnsi="Times New Roman" w:eastAsia="Times New Roman" w:cs="Times New Roman"/>
          <w:sz w:val="24"/>
          <w:szCs w:val="24"/>
        </w:rPr>
        <w:t>[34]</w:t>
      </w:r>
      <w:r w:rsidRPr="3AFDF481">
        <w:rPr>
          <w:rFonts w:ascii="Times New Roman" w:hAnsi="Times New Roman" w:eastAsia="Times New Roman" w:cs="Times New Roman"/>
          <w:sz w:val="24"/>
          <w:szCs w:val="24"/>
        </w:rPr>
        <w:t xml:space="preserve">. In Blockchain, each of the participants in </w:t>
      </w:r>
      <w:r w:rsidRPr="3AFDF481" w:rsidR="3E501298">
        <w:rPr>
          <w:rFonts w:ascii="Times New Roman" w:hAnsi="Times New Roman" w:eastAsia="Times New Roman" w:cs="Times New Roman"/>
          <w:sz w:val="24"/>
          <w:szCs w:val="24"/>
        </w:rPr>
        <w:t xml:space="preserve">smart </w:t>
      </w:r>
      <w:r w:rsidRPr="3AFDF481" w:rsidR="5B6439E2">
        <w:rPr>
          <w:rFonts w:ascii="Times New Roman" w:hAnsi="Times New Roman" w:eastAsia="Times New Roman" w:cs="Times New Roman"/>
          <w:sz w:val="24"/>
          <w:szCs w:val="24"/>
        </w:rPr>
        <w:t>factory,</w:t>
      </w:r>
      <w:r w:rsidRPr="3AFDF481">
        <w:rPr>
          <w:rFonts w:ascii="Times New Roman" w:hAnsi="Times New Roman" w:eastAsia="Times New Roman" w:cs="Times New Roman"/>
          <w:sz w:val="24"/>
          <w:szCs w:val="24"/>
        </w:rPr>
        <w:t xml:space="preserve"> can provide a fake block or transaction </w:t>
      </w:r>
      <w:r w:rsidRPr="3AFDF481" w:rsidR="25D91DB9">
        <w:rPr>
          <w:rFonts w:ascii="Times New Roman" w:hAnsi="Times New Roman" w:eastAsia="Times New Roman" w:cs="Times New Roman"/>
          <w:sz w:val="24"/>
          <w:szCs w:val="24"/>
        </w:rPr>
        <w:t>to</w:t>
      </w:r>
      <w:r w:rsidRPr="3AFDF481">
        <w:rPr>
          <w:rFonts w:ascii="Times New Roman" w:hAnsi="Times New Roman" w:eastAsia="Times New Roman" w:cs="Times New Roman"/>
          <w:sz w:val="24"/>
          <w:szCs w:val="24"/>
        </w:rPr>
        <w:t xml:space="preserve"> deliver a message. However, through FL, smart factories’ data and chain of blocks can be collected and shared among other local ML models. The specific data that can be used to detect anomalies are sensitive data of smart </w:t>
      </w:r>
      <w:r w:rsidRPr="3AFDF481" w:rsidR="53830454">
        <w:rPr>
          <w:rFonts w:ascii="Times New Roman" w:hAnsi="Times New Roman" w:eastAsia="Times New Roman" w:cs="Times New Roman"/>
          <w:sz w:val="24"/>
          <w:szCs w:val="24"/>
        </w:rPr>
        <w:t>factories</w:t>
      </w:r>
      <w:r w:rsidRPr="3AFDF481">
        <w:rPr>
          <w:rFonts w:ascii="Times New Roman" w:hAnsi="Times New Roman" w:eastAsia="Times New Roman" w:cs="Times New Roman"/>
          <w:sz w:val="24"/>
          <w:szCs w:val="24"/>
        </w:rPr>
        <w:t xml:space="preserve">, </w:t>
      </w:r>
      <w:r w:rsidRPr="3AFDF481" w:rsidR="3647FBD9">
        <w:rPr>
          <w:rFonts w:ascii="Times New Roman" w:hAnsi="Times New Roman" w:eastAsia="Times New Roman" w:cs="Times New Roman"/>
          <w:sz w:val="24"/>
          <w:szCs w:val="24"/>
        </w:rPr>
        <w:t>characterizes</w:t>
      </w:r>
      <w:r w:rsidRPr="3AFDF481">
        <w:rPr>
          <w:rFonts w:ascii="Times New Roman" w:hAnsi="Times New Roman" w:eastAsia="Times New Roman" w:cs="Times New Roman"/>
          <w:sz w:val="24"/>
          <w:szCs w:val="24"/>
        </w:rPr>
        <w:t xml:space="preserve"> of the previous forks and the amount and nature of the occurred malicious transactions. This could help to hunt the threats in the blockchain network, and this model only shares the parameters of the trained models, which can help to preserve </w:t>
      </w:r>
      <w:r w:rsidRPr="3AFDF481" w:rsidR="18894262">
        <w:rPr>
          <w:rFonts w:ascii="Times New Roman" w:hAnsi="Times New Roman" w:eastAsia="Times New Roman" w:cs="Times New Roman"/>
          <w:sz w:val="24"/>
          <w:szCs w:val="24"/>
        </w:rPr>
        <w:t>privacy</w:t>
      </w:r>
      <w:r w:rsidRPr="3AFDF481">
        <w:rPr>
          <w:rFonts w:ascii="Times New Roman" w:hAnsi="Times New Roman" w:eastAsia="Times New Roman" w:cs="Times New Roman"/>
          <w:sz w:val="24"/>
          <w:szCs w:val="24"/>
        </w:rPr>
        <w:t xml:space="preserve"> as well </w:t>
      </w:r>
      <w:r w:rsidRPr="3AFDF481" w:rsidR="4D5BB2CA">
        <w:rPr>
          <w:rFonts w:ascii="Times New Roman" w:hAnsi="Times New Roman" w:eastAsia="Times New Roman" w:cs="Times New Roman"/>
          <w:sz w:val="24"/>
          <w:szCs w:val="24"/>
        </w:rPr>
        <w:t>[35]</w:t>
      </w:r>
      <w:r w:rsidRPr="3AFDF481">
        <w:rPr>
          <w:rFonts w:ascii="Times New Roman" w:hAnsi="Times New Roman" w:eastAsia="Times New Roman" w:cs="Times New Roman"/>
          <w:sz w:val="24"/>
          <w:szCs w:val="24"/>
        </w:rPr>
        <w:t xml:space="preserve">. </w:t>
      </w:r>
    </w:p>
    <w:p w:rsidR="3676C2B0" w:rsidP="3AFDF481" w:rsidRDefault="3676C2B0" w14:paraId="349936CA" w14:textId="60313BF5">
      <w:pPr>
        <w:ind w:left="567"/>
        <w:rPr>
          <w:rFonts w:ascii="Times New Roman" w:hAnsi="Times New Roman" w:eastAsia="Times New Roman" w:cs="Times New Roman"/>
          <w:sz w:val="24"/>
          <w:szCs w:val="24"/>
        </w:rPr>
      </w:pPr>
    </w:p>
    <w:p w:rsidR="226C04F8" w:rsidP="3AFDF481" w:rsidRDefault="226C04F8" w14:paraId="0540906C" w14:textId="55933480">
      <w:pPr>
        <w:pStyle w:val="Heading2"/>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FL based cyber threat intelligence sharing.</w:t>
      </w:r>
    </w:p>
    <w:p w:rsidRPr="00E1124E" w:rsidR="00E1124E" w:rsidP="3AFDF481" w:rsidRDefault="00E1124E" w14:paraId="7FF9E7BF" w14:textId="64D4A74B">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Cyber Threat intelligence sharing is gaining a tremendous importance as it enables the cyber defenders to mitigate increment in cyber-attacks in a more collaborative approach. Cyber Threat intelligence provides </w:t>
      </w:r>
      <w:r w:rsidRPr="3AFDF481" w:rsidR="02800477">
        <w:rPr>
          <w:rFonts w:ascii="Times New Roman" w:hAnsi="Times New Roman" w:eastAsia="Times New Roman" w:cs="Times New Roman"/>
          <w:sz w:val="24"/>
          <w:szCs w:val="24"/>
        </w:rPr>
        <w:t>information</w:t>
      </w:r>
      <w:r w:rsidRPr="3AFDF481">
        <w:rPr>
          <w:rFonts w:ascii="Times New Roman" w:hAnsi="Times New Roman" w:eastAsia="Times New Roman" w:cs="Times New Roman"/>
          <w:sz w:val="24"/>
          <w:szCs w:val="24"/>
        </w:rPr>
        <w:t xml:space="preserve"> about </w:t>
      </w:r>
      <w:r w:rsidRPr="3AFDF481" w:rsidR="015BBE11">
        <w:rPr>
          <w:rFonts w:ascii="Times New Roman" w:hAnsi="Times New Roman" w:eastAsia="Times New Roman" w:cs="Times New Roman"/>
          <w:sz w:val="24"/>
          <w:szCs w:val="24"/>
        </w:rPr>
        <w:t>cyber</w:t>
      </w:r>
      <w:r w:rsidRPr="3AFDF481">
        <w:rPr>
          <w:rFonts w:ascii="Times New Roman" w:hAnsi="Times New Roman" w:eastAsia="Times New Roman" w:cs="Times New Roman"/>
          <w:sz w:val="24"/>
          <w:szCs w:val="24"/>
        </w:rPr>
        <w:t xml:space="preserve">-attacks, such as cyber attacker Intelligence, technical intelligence, and device log files [36]. However, in cyber threat intelligence sharing, data </w:t>
      </w:r>
      <w:r w:rsidRPr="3AFDF481" w:rsidR="295BDC6B">
        <w:rPr>
          <w:rFonts w:ascii="Times New Roman" w:hAnsi="Times New Roman" w:eastAsia="Times New Roman" w:cs="Times New Roman"/>
          <w:sz w:val="24"/>
          <w:szCs w:val="24"/>
        </w:rPr>
        <w:t>on</w:t>
      </w:r>
      <w:r w:rsidRPr="3AFDF481">
        <w:rPr>
          <w:rFonts w:ascii="Times New Roman" w:hAnsi="Times New Roman" w:eastAsia="Times New Roman" w:cs="Times New Roman"/>
          <w:sz w:val="24"/>
          <w:szCs w:val="24"/>
        </w:rPr>
        <w:t xml:space="preserve"> various corporations are shared, which could possess a risk to the sensitive information of the companies.to solve this issue, federated learning is the suitable approach</w:t>
      </w:r>
      <w:r w:rsidRPr="3AFDF481" w:rsidR="72E3AE22">
        <w:rPr>
          <w:rFonts w:ascii="Times New Roman" w:hAnsi="Times New Roman" w:eastAsia="Times New Roman" w:cs="Times New Roman"/>
          <w:sz w:val="24"/>
          <w:szCs w:val="24"/>
        </w:rPr>
        <w:t xml:space="preserve"> [30]</w:t>
      </w:r>
      <w:r w:rsidRPr="3AFDF481">
        <w:rPr>
          <w:rFonts w:ascii="Times New Roman" w:hAnsi="Times New Roman" w:eastAsia="Times New Roman" w:cs="Times New Roman"/>
          <w:sz w:val="24"/>
          <w:szCs w:val="24"/>
        </w:rPr>
        <w:t>. The importance of adopting Federated learning in Cyber threat intelligence are as follows:</w:t>
      </w:r>
    </w:p>
    <w:p w:rsidRPr="00E1124E" w:rsidR="00E1124E" w:rsidP="00C9287C" w:rsidRDefault="00E1124E" w14:paraId="313C9288" w14:textId="5671D62E">
      <w:pPr>
        <w:pStyle w:val="ListParagraph"/>
        <w:numPr>
          <w:ilvl w:val="0"/>
          <w:numId w:val="25"/>
        </w:numPr>
        <w:spacing w:after="0" w:line="240"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Federated learning can give the solution to the problem of privacy preservation in the process of cyber threat intelligence sharing. This FL based framework trains the machine learning model and enables the learning in heterogeneous decentralized databases without sharing any sensitive data.</w:t>
      </w:r>
    </w:p>
    <w:p w:rsidRPr="00E1124E" w:rsidR="00E1124E" w:rsidP="00C9287C" w:rsidRDefault="00E1124E" w14:paraId="7BCE46E4" w14:textId="77777777">
      <w:pPr>
        <w:pStyle w:val="ListParagraph"/>
        <w:numPr>
          <w:ilvl w:val="0"/>
          <w:numId w:val="25"/>
        </w:numPr>
        <w:spacing w:after="0" w:line="240"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Because of the reduction in the transmission of data, there is less requirement of latency, power, and storage as result of a no central entity that stores all the samples of the data [37].</w:t>
      </w:r>
    </w:p>
    <w:p w:rsidR="00E1124E" w:rsidP="00C9287C" w:rsidRDefault="00E1124E" w14:paraId="338290B7" w14:textId="76393677">
      <w:pPr>
        <w:pStyle w:val="ListParagraph"/>
        <w:numPr>
          <w:ilvl w:val="0"/>
          <w:numId w:val="25"/>
        </w:numPr>
        <w:spacing w:after="0" w:line="240"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In the context of Network Intrusion detection system, FL can assist in establishing machine learning models efficiently, as it includes the heterogeneous data originating from </w:t>
      </w:r>
      <w:r w:rsidRPr="3AFDF481" w:rsidR="688B12BD">
        <w:rPr>
          <w:rFonts w:ascii="Times New Roman" w:hAnsi="Times New Roman" w:eastAsia="Times New Roman" w:cs="Times New Roman"/>
          <w:sz w:val="24"/>
          <w:szCs w:val="24"/>
        </w:rPr>
        <w:t>diverse sources</w:t>
      </w:r>
      <w:r w:rsidRPr="3AFDF481">
        <w:rPr>
          <w:rFonts w:ascii="Times New Roman" w:hAnsi="Times New Roman" w:eastAsia="Times New Roman" w:cs="Times New Roman"/>
          <w:sz w:val="24"/>
          <w:szCs w:val="24"/>
        </w:rPr>
        <w:t xml:space="preserve"> and focuses on the privacy of network users [38]. </w:t>
      </w:r>
    </w:p>
    <w:p w:rsidR="00E1124E" w:rsidP="3AFDF481" w:rsidRDefault="00E1124E" w14:paraId="4E3D7DA0" w14:textId="77777777">
      <w:pPr>
        <w:pStyle w:val="ListParagraph"/>
        <w:spacing w:after="0" w:line="240" w:lineRule="auto"/>
        <w:rPr>
          <w:rFonts w:ascii="Times New Roman" w:hAnsi="Times New Roman" w:eastAsia="Times New Roman" w:cs="Times New Roman"/>
          <w:sz w:val="24"/>
          <w:szCs w:val="24"/>
        </w:rPr>
      </w:pPr>
    </w:p>
    <w:p w:rsidRPr="00044427" w:rsidR="00C62A8E" w:rsidP="3AFDF481" w:rsidRDefault="24562703" w14:paraId="36BEF83B" w14:textId="618BF161">
      <w:pPr>
        <w:pStyle w:val="ListParagraph"/>
        <w:spacing w:after="0" w:line="240"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Hence, federated learning is gaining importance in the Cyber security sector effectively.</w:t>
      </w:r>
      <w:r w:rsidRPr="3AFDF481" w:rsidR="00E1124E">
        <w:rPr>
          <w:rFonts w:ascii="Times New Roman" w:hAnsi="Times New Roman" w:eastAsia="Times New Roman" w:cs="Times New Roman"/>
          <w:sz w:val="24"/>
          <w:szCs w:val="24"/>
        </w:rPr>
        <w:t xml:space="preserve"> </w:t>
      </w:r>
      <w:r w:rsidRPr="3AFDF481" w:rsidR="0020EE7D">
        <w:rPr>
          <w:rFonts w:ascii="Times New Roman" w:hAnsi="Times New Roman" w:eastAsia="Times New Roman" w:cs="Times New Roman"/>
          <w:sz w:val="24"/>
          <w:szCs w:val="24"/>
        </w:rPr>
        <w:t>It helps better performance of cyber security and prevents increasing cyber-attacks.</w:t>
      </w:r>
      <w:r w:rsidRPr="3AFDF481" w:rsidR="00FC6CBB">
        <w:rPr>
          <w:rFonts w:ascii="Times New Roman" w:hAnsi="Times New Roman" w:eastAsia="Times New Roman" w:cs="Times New Roman"/>
          <w:sz w:val="24"/>
          <w:szCs w:val="24"/>
        </w:rPr>
        <w:t xml:space="preserve"> </w:t>
      </w:r>
    </w:p>
    <w:p w:rsidR="3676C2B0" w:rsidP="3AFDF481" w:rsidRDefault="3676C2B0" w14:paraId="2B3BF2DF" w14:textId="505A102D">
      <w:pPr>
        <w:pStyle w:val="ListParagraph"/>
        <w:spacing w:after="0" w:line="240" w:lineRule="auto"/>
        <w:rPr>
          <w:rFonts w:ascii="Times New Roman" w:hAnsi="Times New Roman" w:eastAsia="Times New Roman" w:cs="Times New Roman"/>
          <w:sz w:val="24"/>
          <w:szCs w:val="24"/>
        </w:rPr>
      </w:pPr>
    </w:p>
    <w:p w:rsidR="3676C2B0" w:rsidP="3676C2B0" w:rsidRDefault="3676C2B0" w14:paraId="6FF5DC8E" w14:textId="4AACA358">
      <w:pPr>
        <w:pStyle w:val="ListParagraph"/>
        <w:spacing w:after="0" w:line="240" w:lineRule="auto"/>
        <w:rPr>
          <w:sz w:val="24"/>
          <w:szCs w:val="24"/>
        </w:rPr>
      </w:pPr>
    </w:p>
    <w:p w:rsidR="723FEBC8" w:rsidP="3AFDF481" w:rsidRDefault="723FEBC8" w14:paraId="0420E0DF" w14:textId="3F1619CA">
      <w:pPr>
        <w:pStyle w:val="Heading1"/>
        <w:rPr>
          <w:rFonts w:ascii="Times New Roman" w:hAnsi="Times New Roman" w:eastAsia="Times New Roman" w:cs="Times New Roman"/>
          <w:b/>
          <w:bCs/>
          <w:color w:val="000000" w:themeColor="text1"/>
        </w:rPr>
      </w:pPr>
      <w:r w:rsidRPr="3AFDF481">
        <w:rPr>
          <w:rFonts w:ascii="Times New Roman" w:hAnsi="Times New Roman" w:eastAsia="Times New Roman" w:cs="Times New Roman"/>
          <w:b/>
          <w:bCs/>
          <w:color w:val="000000" w:themeColor="text1"/>
        </w:rPr>
        <w:t>Literature Review</w:t>
      </w:r>
    </w:p>
    <w:p w:rsidR="3AFDF481" w:rsidP="3AFDF481" w:rsidRDefault="3AFDF481" w14:paraId="5BD2A296" w14:textId="1BBE3F67"/>
    <w:p w:rsidR="1AC61DD6" w:rsidP="3AFDF481" w:rsidRDefault="1AC61DD6" w14:paraId="5EC379A2" w14:textId="2ABDFC93">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There have been many research papers </w:t>
      </w:r>
      <w:r w:rsidRPr="3AFDF481" w:rsidR="454963BB">
        <w:rPr>
          <w:rFonts w:ascii="Times New Roman" w:hAnsi="Times New Roman" w:eastAsia="Times New Roman" w:cs="Times New Roman"/>
          <w:sz w:val="24"/>
          <w:szCs w:val="24"/>
        </w:rPr>
        <w:t xml:space="preserve">which can be found on the concept </w:t>
      </w:r>
      <w:r w:rsidRPr="3AFDF481" w:rsidR="4650B663">
        <w:rPr>
          <w:rFonts w:ascii="Times New Roman" w:hAnsi="Times New Roman" w:eastAsia="Times New Roman" w:cs="Times New Roman"/>
          <w:sz w:val="24"/>
          <w:szCs w:val="24"/>
        </w:rPr>
        <w:t>of machine</w:t>
      </w:r>
      <w:r w:rsidRPr="3AFDF481">
        <w:rPr>
          <w:rFonts w:ascii="Times New Roman" w:hAnsi="Times New Roman" w:eastAsia="Times New Roman" w:cs="Times New Roman"/>
          <w:sz w:val="24"/>
          <w:szCs w:val="24"/>
        </w:rPr>
        <w:t xml:space="preserve"> learning based cyber threat intelligence sharing by taking the approach of federated learning into consideration. However, </w:t>
      </w:r>
      <w:r w:rsidRPr="3AFDF481" w:rsidR="23F5E5DA">
        <w:rPr>
          <w:rFonts w:ascii="Times New Roman" w:hAnsi="Times New Roman" w:eastAsia="Times New Roman" w:cs="Times New Roman"/>
          <w:sz w:val="24"/>
          <w:szCs w:val="24"/>
        </w:rPr>
        <w:t>it</w:t>
      </w:r>
      <w:r w:rsidRPr="3AFDF481">
        <w:rPr>
          <w:rFonts w:ascii="Times New Roman" w:hAnsi="Times New Roman" w:eastAsia="Times New Roman" w:cs="Times New Roman"/>
          <w:sz w:val="24"/>
          <w:szCs w:val="24"/>
        </w:rPr>
        <w:t xml:space="preserve"> can be noticed that most of the papers that the network Intrusion detection has been conducted on the datasets arising from the local endpoints of the same </w:t>
      </w:r>
      <w:proofErr w:type="spellStart"/>
      <w:r w:rsidRPr="3AFDF481">
        <w:rPr>
          <w:rFonts w:ascii="Times New Roman" w:hAnsi="Times New Roman" w:eastAsia="Times New Roman" w:cs="Times New Roman"/>
          <w:sz w:val="24"/>
          <w:szCs w:val="24"/>
        </w:rPr>
        <w:t>organisation</w:t>
      </w:r>
      <w:proofErr w:type="spellEnd"/>
      <w:r w:rsidRPr="3AFDF481">
        <w:rPr>
          <w:rFonts w:ascii="Times New Roman" w:hAnsi="Times New Roman" w:eastAsia="Times New Roman" w:cs="Times New Roman"/>
          <w:sz w:val="24"/>
          <w:szCs w:val="24"/>
        </w:rPr>
        <w:t xml:space="preserve">. On the other hand, some of the research papers have also focused on the </w:t>
      </w:r>
      <w:r w:rsidRPr="3AFDF481">
        <w:rPr>
          <w:rFonts w:ascii="Times New Roman" w:hAnsi="Times New Roman" w:eastAsia="Times New Roman" w:cs="Times New Roman"/>
          <w:sz w:val="24"/>
          <w:szCs w:val="24"/>
        </w:rPr>
        <w:lastRenderedPageBreak/>
        <w:t xml:space="preserve">heterogeneous datasets arising from different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w:t>
      </w:r>
      <w:r w:rsidRPr="3AFDF481" w:rsidR="2D75AEE0">
        <w:rPr>
          <w:rFonts w:ascii="Times New Roman" w:hAnsi="Times New Roman" w:eastAsia="Times New Roman" w:cs="Times New Roman"/>
          <w:sz w:val="24"/>
          <w:szCs w:val="24"/>
        </w:rPr>
        <w:t>to</w:t>
      </w:r>
      <w:r w:rsidRPr="3AFDF481">
        <w:rPr>
          <w:rFonts w:ascii="Times New Roman" w:hAnsi="Times New Roman" w:eastAsia="Times New Roman" w:cs="Times New Roman"/>
          <w:sz w:val="24"/>
          <w:szCs w:val="24"/>
        </w:rPr>
        <w:t xml:space="preserve"> conduct the Network Intrusion detection system.</w:t>
      </w:r>
    </w:p>
    <w:p w:rsidR="1AC61DD6" w:rsidP="3AFDF481" w:rsidRDefault="1AC61DD6" w14:paraId="5252D4BB" w14:textId="7DA20706">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 </w:t>
      </w:r>
    </w:p>
    <w:p w:rsidR="1AC61DD6" w:rsidP="00C9287C" w:rsidRDefault="1AC61DD6" w14:paraId="0A9480CB" w14:textId="3AF293A9">
      <w:pPr>
        <w:pStyle w:val="ListParagraph"/>
        <w:numPr>
          <w:ilvl w:val="0"/>
          <w:numId w:val="23"/>
        </w:num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In [8], </w:t>
      </w:r>
      <w:proofErr w:type="spellStart"/>
      <w:r w:rsidRPr="3AFDF481">
        <w:rPr>
          <w:rFonts w:ascii="Times New Roman" w:hAnsi="Times New Roman" w:eastAsia="Times New Roman" w:cs="Times New Roman"/>
          <w:sz w:val="24"/>
          <w:szCs w:val="24"/>
        </w:rPr>
        <w:t>Sarhan</w:t>
      </w:r>
      <w:proofErr w:type="spellEnd"/>
      <w:r w:rsidRPr="3AFDF481">
        <w:rPr>
          <w:rFonts w:ascii="Times New Roman" w:hAnsi="Times New Roman" w:eastAsia="Times New Roman" w:cs="Times New Roman"/>
          <w:sz w:val="24"/>
          <w:szCs w:val="24"/>
        </w:rPr>
        <w:t xml:space="preserve"> et. al. proposed the framework in which the approach of Federated learning has been utilized in the cyber security applications of Network Intrusion detection and Cyber threat Intelligence. In this framework, federated learning is proposed to share threat intelligence between two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in such a way that inter-</w:t>
      </w:r>
      <w:proofErr w:type="spellStart"/>
      <w:r w:rsidRPr="3AFDF481">
        <w:rPr>
          <w:rFonts w:ascii="Times New Roman" w:hAnsi="Times New Roman" w:eastAsia="Times New Roman" w:cs="Times New Roman"/>
          <w:sz w:val="24"/>
          <w:szCs w:val="24"/>
        </w:rPr>
        <w:t>organisational</w:t>
      </w:r>
      <w:proofErr w:type="spellEnd"/>
      <w:r w:rsidRPr="3AFDF481">
        <w:rPr>
          <w:rFonts w:ascii="Times New Roman" w:hAnsi="Times New Roman" w:eastAsia="Times New Roman" w:cs="Times New Roman"/>
          <w:sz w:val="24"/>
          <w:szCs w:val="24"/>
        </w:rPr>
        <w:t xml:space="preserve"> data should not be exchanged due to the privacy issues and non-identical format of datasets. This enables the increment in the exposure of Network Intrusion detection system to data networks originating from </w:t>
      </w:r>
      <w:r w:rsidRPr="3AFDF481" w:rsidR="356C7BD2">
        <w:rPr>
          <w:rFonts w:ascii="Times New Roman" w:hAnsi="Times New Roman" w:eastAsia="Times New Roman" w:cs="Times New Roman"/>
          <w:sz w:val="24"/>
          <w:szCs w:val="24"/>
        </w:rPr>
        <w:t>dissimilar sources</w:t>
      </w:r>
      <w:r w:rsidRPr="3AFDF481">
        <w:rPr>
          <w:rFonts w:ascii="Times New Roman" w:hAnsi="Times New Roman" w:eastAsia="Times New Roman" w:cs="Times New Roman"/>
          <w:sz w:val="24"/>
          <w:szCs w:val="24"/>
        </w:rPr>
        <w:t xml:space="preserve"> with some benign traffic and scenarios carrying malicious attacks</w:t>
      </w:r>
      <w:r w:rsidRPr="3AFDF481" w:rsidR="1F97BCBC">
        <w:rPr>
          <w:rFonts w:ascii="Times New Roman" w:hAnsi="Times New Roman" w:eastAsia="Times New Roman" w:cs="Times New Roman"/>
          <w:sz w:val="24"/>
          <w:szCs w:val="24"/>
        </w:rPr>
        <w:t xml:space="preserve">. </w:t>
      </w:r>
      <w:r w:rsidRPr="3AFDF481">
        <w:rPr>
          <w:rFonts w:ascii="Times New Roman" w:hAnsi="Times New Roman" w:eastAsia="Times New Roman" w:cs="Times New Roman"/>
          <w:sz w:val="24"/>
          <w:szCs w:val="24"/>
        </w:rPr>
        <w:t xml:space="preserve">In relation to this framework, two distinct datasets (NF-UNSW-NB15-v2 and NF-BoT-IoT-v2) are represented by two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who </w:t>
      </w:r>
      <w:r w:rsidRPr="3AFDF481" w:rsidR="57296AF1">
        <w:rPr>
          <w:rFonts w:ascii="Times New Roman" w:hAnsi="Times New Roman" w:eastAsia="Times New Roman" w:cs="Times New Roman"/>
          <w:sz w:val="24"/>
          <w:szCs w:val="24"/>
        </w:rPr>
        <w:t>share</w:t>
      </w:r>
      <w:r w:rsidRPr="3AFDF481">
        <w:rPr>
          <w:rFonts w:ascii="Times New Roman" w:hAnsi="Times New Roman" w:eastAsia="Times New Roman" w:cs="Times New Roman"/>
          <w:sz w:val="24"/>
          <w:szCs w:val="24"/>
        </w:rPr>
        <w:t xml:space="preserve"> identical feature set of horizontal </w:t>
      </w:r>
      <w:r w:rsidRPr="3AFDF481" w:rsidR="12D57325">
        <w:rPr>
          <w:rFonts w:ascii="Times New Roman" w:hAnsi="Times New Roman" w:eastAsia="Times New Roman" w:cs="Times New Roman"/>
          <w:sz w:val="24"/>
          <w:szCs w:val="24"/>
        </w:rPr>
        <w:t>FL (Federated Learning)</w:t>
      </w:r>
      <w:r w:rsidRPr="3AFDF481">
        <w:rPr>
          <w:rFonts w:ascii="Times New Roman" w:hAnsi="Times New Roman" w:eastAsia="Times New Roman" w:cs="Times New Roman"/>
          <w:sz w:val="24"/>
          <w:szCs w:val="24"/>
        </w:rPr>
        <w:t xml:space="preserve">. </w:t>
      </w:r>
    </w:p>
    <w:p w:rsidR="1AC61DD6" w:rsidP="3AFDF481" w:rsidRDefault="1AC61DD6" w14:paraId="2CF31DD8" w14:textId="4F56198C">
      <w:pPr>
        <w:ind w:left="73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For the evaluation and testing purposes, three distinct approaches of Federated (where two distinct clients and single global server are participated), </w:t>
      </w:r>
      <w:r w:rsidRPr="3AFDF481" w:rsidR="1B000CA6">
        <w:rPr>
          <w:rFonts w:ascii="Times New Roman" w:hAnsi="Times New Roman" w:eastAsia="Times New Roman" w:cs="Times New Roman"/>
          <w:sz w:val="24"/>
          <w:szCs w:val="24"/>
        </w:rPr>
        <w:t>Centralized</w:t>
      </w:r>
      <w:r w:rsidRPr="3AFDF481">
        <w:rPr>
          <w:rFonts w:ascii="Times New Roman" w:hAnsi="Times New Roman" w:eastAsia="Times New Roman" w:cs="Times New Roman"/>
          <w:sz w:val="24"/>
          <w:szCs w:val="24"/>
        </w:rPr>
        <w:t xml:space="preserve"> (where two distinct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and central server are participated) and </w:t>
      </w:r>
      <w:r w:rsidRPr="3AFDF481" w:rsidR="4C0F79E2">
        <w:rPr>
          <w:rFonts w:ascii="Times New Roman" w:hAnsi="Times New Roman" w:eastAsia="Times New Roman" w:cs="Times New Roman"/>
          <w:sz w:val="24"/>
          <w:szCs w:val="24"/>
        </w:rPr>
        <w:t>Localized</w:t>
      </w:r>
      <w:r w:rsidRPr="3AFDF481">
        <w:rPr>
          <w:rFonts w:ascii="Times New Roman" w:hAnsi="Times New Roman" w:eastAsia="Times New Roman" w:cs="Times New Roman"/>
          <w:sz w:val="24"/>
          <w:szCs w:val="24"/>
        </w:rPr>
        <w:t xml:space="preserve"> learning (no collaboration between the participating </w:t>
      </w:r>
      <w:proofErr w:type="spellStart"/>
      <w:proofErr w:type="gram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)are</w:t>
      </w:r>
      <w:proofErr w:type="gramEnd"/>
      <w:r w:rsidRPr="3AFDF481">
        <w:rPr>
          <w:rFonts w:ascii="Times New Roman" w:hAnsi="Times New Roman" w:eastAsia="Times New Roman" w:cs="Times New Roman"/>
          <w:sz w:val="24"/>
          <w:szCs w:val="24"/>
        </w:rPr>
        <w:t xml:space="preserve"> considered. The experiments on these three models are conducted using Google’s TensorFlow framework and for the purpose of obtaining detection performance, a Deep Neural Network (DNN) and Long Short-Term Memory (LSTM) parameters along with the hyperparameters have been </w:t>
      </w:r>
      <w:r w:rsidRPr="3AFDF481" w:rsidR="0F055269">
        <w:rPr>
          <w:rFonts w:ascii="Times New Roman" w:hAnsi="Times New Roman" w:eastAsia="Times New Roman" w:cs="Times New Roman"/>
          <w:sz w:val="24"/>
          <w:szCs w:val="24"/>
        </w:rPr>
        <w:t>utilized.</w:t>
      </w:r>
      <w:r w:rsidRPr="3AFDF481">
        <w:rPr>
          <w:rFonts w:ascii="Times New Roman" w:hAnsi="Times New Roman" w:eastAsia="Times New Roman" w:cs="Times New Roman"/>
          <w:sz w:val="24"/>
          <w:szCs w:val="24"/>
        </w:rPr>
        <w:t xml:space="preserve"> </w:t>
      </w:r>
    </w:p>
    <w:p w:rsidR="6DA10FA6" w:rsidP="3AFDF481" w:rsidRDefault="1AC61DD6" w14:paraId="1278241F" w14:textId="7B17EB9F">
      <w:pPr>
        <w:ind w:left="73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As a result, it is noticed that federated learning approach is superior as compared to </w:t>
      </w:r>
      <w:r w:rsidRPr="3AFDF481" w:rsidR="4A0D8925">
        <w:rPr>
          <w:rFonts w:ascii="Times New Roman" w:hAnsi="Times New Roman" w:eastAsia="Times New Roman" w:cs="Times New Roman"/>
          <w:sz w:val="24"/>
          <w:szCs w:val="24"/>
        </w:rPr>
        <w:t>localized</w:t>
      </w:r>
      <w:r w:rsidRPr="3AFDF481">
        <w:rPr>
          <w:rFonts w:ascii="Times New Roman" w:hAnsi="Times New Roman" w:eastAsia="Times New Roman" w:cs="Times New Roman"/>
          <w:sz w:val="24"/>
          <w:szCs w:val="24"/>
        </w:rPr>
        <w:t xml:space="preserve"> and </w:t>
      </w:r>
      <w:r w:rsidRPr="3AFDF481" w:rsidR="435671B5">
        <w:rPr>
          <w:rFonts w:ascii="Times New Roman" w:hAnsi="Times New Roman" w:eastAsia="Times New Roman" w:cs="Times New Roman"/>
          <w:sz w:val="24"/>
          <w:szCs w:val="24"/>
        </w:rPr>
        <w:t>centralized</w:t>
      </w:r>
      <w:r w:rsidRPr="3AFDF481">
        <w:rPr>
          <w:rFonts w:ascii="Times New Roman" w:hAnsi="Times New Roman" w:eastAsia="Times New Roman" w:cs="Times New Roman"/>
          <w:sz w:val="24"/>
          <w:szCs w:val="24"/>
        </w:rPr>
        <w:t xml:space="preserve"> approach in terms of privacy and cost effectiveness. However, </w:t>
      </w:r>
      <w:r w:rsidRPr="3AFDF481" w:rsidR="10FF6A88">
        <w:rPr>
          <w:rFonts w:ascii="Times New Roman" w:hAnsi="Times New Roman" w:eastAsia="Times New Roman" w:cs="Times New Roman"/>
          <w:sz w:val="24"/>
          <w:szCs w:val="24"/>
        </w:rPr>
        <w:t>in</w:t>
      </w:r>
      <w:r w:rsidRPr="3AFDF481">
        <w:rPr>
          <w:rFonts w:ascii="Times New Roman" w:hAnsi="Times New Roman" w:eastAsia="Times New Roman" w:cs="Times New Roman"/>
          <w:sz w:val="24"/>
          <w:szCs w:val="24"/>
        </w:rPr>
        <w:t xml:space="preserve"> relation to federated learning approach to ML- based NIDS, there are certain limitations have been noticed in the event of extreme level of heterogeneous data. </w:t>
      </w:r>
      <w:r w:rsidRPr="3AFDF481" w:rsidR="19F240B4">
        <w:rPr>
          <w:rFonts w:ascii="Times New Roman" w:hAnsi="Times New Roman" w:eastAsia="Times New Roman" w:cs="Times New Roman"/>
          <w:sz w:val="24"/>
          <w:szCs w:val="24"/>
        </w:rPr>
        <w:t>However, in this approach, a small amount of privacy is still sacrificed to make sharing data possible.</w:t>
      </w:r>
      <w:r w:rsidRPr="3AFDF481">
        <w:rPr>
          <w:rFonts w:ascii="Times New Roman" w:hAnsi="Times New Roman" w:eastAsia="Times New Roman" w:cs="Times New Roman"/>
          <w:sz w:val="24"/>
          <w:szCs w:val="24"/>
        </w:rPr>
        <w:t xml:space="preserve"> Furthermore, reduced detection rate has been </w:t>
      </w:r>
      <w:r w:rsidRPr="3AFDF481" w:rsidR="460C1DBB">
        <w:rPr>
          <w:rFonts w:ascii="Times New Roman" w:hAnsi="Times New Roman" w:eastAsia="Times New Roman" w:cs="Times New Roman"/>
          <w:sz w:val="24"/>
          <w:szCs w:val="24"/>
        </w:rPr>
        <w:t>observed of</w:t>
      </w:r>
      <w:r w:rsidRPr="3AFDF481">
        <w:rPr>
          <w:rFonts w:ascii="Times New Roman" w:hAnsi="Times New Roman" w:eastAsia="Times New Roman" w:cs="Times New Roman"/>
          <w:sz w:val="24"/>
          <w:szCs w:val="24"/>
        </w:rPr>
        <w:t xml:space="preserve"> </w:t>
      </w:r>
      <w:r w:rsidRPr="3AFDF481" w:rsidR="383A81DE">
        <w:rPr>
          <w:rFonts w:ascii="Times New Roman" w:hAnsi="Times New Roman" w:eastAsia="Times New Roman" w:cs="Times New Roman"/>
          <w:sz w:val="24"/>
          <w:szCs w:val="24"/>
        </w:rPr>
        <w:t>4.17%</w:t>
      </w:r>
      <w:r w:rsidRPr="3AFDF481">
        <w:rPr>
          <w:rFonts w:ascii="Times New Roman" w:hAnsi="Times New Roman" w:eastAsia="Times New Roman" w:cs="Times New Roman"/>
          <w:sz w:val="24"/>
          <w:szCs w:val="24"/>
        </w:rPr>
        <w:t xml:space="preserve"> and 5.78% by utilizing the parameters of DNN and LSTM respectively, on the evaluation of the model from one dataset against the another.</w:t>
      </w:r>
    </w:p>
    <w:p w:rsidRPr="005E0011" w:rsidR="1758C1CE" w:rsidP="00C9287C" w:rsidRDefault="1758C1CE" w14:paraId="3EF8587C" w14:textId="086E4849">
      <w:pPr>
        <w:pStyle w:val="ListParagraph"/>
        <w:numPr>
          <w:ilvl w:val="0"/>
          <w:numId w:val="22"/>
        </w:num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In [9], Ghimire et. al. conducted a survey highlighting the importance of Federated learning-based cyber security in Cyber-Physical System (CPS) or Internet of things (IOT) and the problems countered while applying</w:t>
      </w:r>
      <w:r w:rsidRPr="3AFDF481" w:rsidR="1FF88C0B">
        <w:rPr>
          <w:rFonts w:ascii="Times New Roman" w:hAnsi="Times New Roman" w:eastAsia="Times New Roman" w:cs="Times New Roman"/>
          <w:sz w:val="24"/>
          <w:szCs w:val="24"/>
        </w:rPr>
        <w:t xml:space="preserve"> this approach</w:t>
      </w:r>
      <w:r w:rsidRPr="3AFDF481">
        <w:rPr>
          <w:rFonts w:ascii="Times New Roman" w:hAnsi="Times New Roman" w:eastAsia="Times New Roman" w:cs="Times New Roman"/>
          <w:sz w:val="24"/>
          <w:szCs w:val="24"/>
        </w:rPr>
        <w:t xml:space="preserve">. In this paper, several federated learning-based articles are surveyed from which some of the features and challenges are addressed in relation to FL in IOT. In relation to the features of the FL based security systems, the primary focus of these solutions is the security model’s accuracy. Moreover, FL based security solutions also focus on the performance metrics as well. </w:t>
      </w:r>
      <w:r w:rsidRPr="3AFDF481" w:rsidR="12A03632">
        <w:rPr>
          <w:rFonts w:ascii="Times New Roman" w:hAnsi="Times New Roman" w:eastAsia="Times New Roman" w:cs="Times New Roman"/>
          <w:sz w:val="24"/>
          <w:szCs w:val="24"/>
        </w:rPr>
        <w:t xml:space="preserve">As per the highlighted importance of FL in the paper, it is observed that FL-based </w:t>
      </w:r>
      <w:r w:rsidRPr="3AFDF481" w:rsidR="2C03ED8C">
        <w:rPr>
          <w:rFonts w:ascii="Times New Roman" w:hAnsi="Times New Roman" w:eastAsia="Times New Roman" w:cs="Times New Roman"/>
          <w:sz w:val="24"/>
          <w:szCs w:val="24"/>
        </w:rPr>
        <w:t>IDS (Intrusion Detection System)</w:t>
      </w:r>
      <w:r w:rsidRPr="3AFDF481" w:rsidR="12A03632">
        <w:rPr>
          <w:rFonts w:ascii="Times New Roman" w:hAnsi="Times New Roman" w:eastAsia="Times New Roman" w:cs="Times New Roman"/>
          <w:sz w:val="24"/>
          <w:szCs w:val="24"/>
        </w:rPr>
        <w:t xml:space="preserve"> can identify the intrusions not previously experienced by the system.</w:t>
      </w:r>
      <w:r w:rsidRPr="3AFDF481">
        <w:rPr>
          <w:rFonts w:ascii="Times New Roman" w:hAnsi="Times New Roman" w:eastAsia="Times New Roman" w:cs="Times New Roman"/>
          <w:sz w:val="24"/>
          <w:szCs w:val="24"/>
        </w:rPr>
        <w:t xml:space="preserve"> Moreover, Detection and prevention system based on Federated-self learning assists to detect and prevent the intrusions and the unknown attacks in IOT system. </w:t>
      </w:r>
    </w:p>
    <w:p w:rsidRPr="005E0011" w:rsidR="1758C1CE" w:rsidP="3AFDF481" w:rsidRDefault="1758C1CE" w14:paraId="3CD62FEE" w14:textId="3B756337">
      <w:pPr>
        <w:ind w:left="73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lastRenderedPageBreak/>
        <w:t xml:space="preserve">Besides that, some serious threats in relation to </w:t>
      </w:r>
      <w:r w:rsidRPr="3AFDF481" w:rsidR="7D95FCEC">
        <w:rPr>
          <w:rFonts w:ascii="Times New Roman" w:hAnsi="Times New Roman" w:eastAsia="Times New Roman" w:cs="Times New Roman"/>
          <w:sz w:val="24"/>
          <w:szCs w:val="24"/>
        </w:rPr>
        <w:t>Federated</w:t>
      </w:r>
      <w:r w:rsidRPr="3AFDF481">
        <w:rPr>
          <w:rFonts w:ascii="Times New Roman" w:hAnsi="Times New Roman" w:eastAsia="Times New Roman" w:cs="Times New Roman"/>
          <w:sz w:val="24"/>
          <w:szCs w:val="24"/>
        </w:rPr>
        <w:t xml:space="preserve"> </w:t>
      </w:r>
      <w:r w:rsidRPr="3AFDF481" w:rsidR="55B48BDC">
        <w:rPr>
          <w:rFonts w:ascii="Times New Roman" w:hAnsi="Times New Roman" w:eastAsia="Times New Roman" w:cs="Times New Roman"/>
          <w:sz w:val="24"/>
          <w:szCs w:val="24"/>
        </w:rPr>
        <w:t>learning have</w:t>
      </w:r>
      <w:r w:rsidRPr="3AFDF481">
        <w:rPr>
          <w:rFonts w:ascii="Times New Roman" w:hAnsi="Times New Roman" w:eastAsia="Times New Roman" w:cs="Times New Roman"/>
          <w:sz w:val="24"/>
          <w:szCs w:val="24"/>
        </w:rPr>
        <w:t xml:space="preserve"> also been highlighted in the paper. The threat to FL is Parameter poising and Reverse engineering ML attacks. These types of data can be performed by using the data of end devices or the Client’s model parameters. These attacks </w:t>
      </w:r>
      <w:r w:rsidRPr="3AFDF481" w:rsidR="4824FBAB">
        <w:rPr>
          <w:rFonts w:ascii="Times New Roman" w:hAnsi="Times New Roman" w:eastAsia="Times New Roman" w:cs="Times New Roman"/>
          <w:sz w:val="24"/>
          <w:szCs w:val="24"/>
        </w:rPr>
        <w:t>result</w:t>
      </w:r>
      <w:r w:rsidRPr="3AFDF481">
        <w:rPr>
          <w:rFonts w:ascii="Times New Roman" w:hAnsi="Times New Roman" w:eastAsia="Times New Roman" w:cs="Times New Roman"/>
          <w:sz w:val="24"/>
          <w:szCs w:val="24"/>
        </w:rPr>
        <w:t xml:space="preserve"> in an adverse impact of revealing the privacy of user by spoofing on updates of model which is sent by the user’s device. </w:t>
      </w:r>
    </w:p>
    <w:p w:rsidRPr="005E0011" w:rsidR="1758C1CE" w:rsidP="3AFDF481" w:rsidRDefault="1758C1CE" w14:paraId="5D61853C" w14:textId="0650ECBB">
      <w:pPr>
        <w:ind w:left="73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In addition to this, from the survey, it is observed that there are two popular datasets in relation to the Intrusion detection in cyber security, which are </w:t>
      </w:r>
      <w:r w:rsidRPr="3AFDF481">
        <w:rPr>
          <w:rFonts w:ascii="Times New Roman" w:hAnsi="Times New Roman" w:eastAsia="Times New Roman" w:cs="Times New Roman"/>
          <w:color w:val="000000" w:themeColor="text1"/>
          <w:sz w:val="24"/>
          <w:szCs w:val="24"/>
        </w:rPr>
        <w:t>KDDCup99 and NSL-KDD</w:t>
      </w:r>
      <w:r w:rsidRPr="3AFDF481">
        <w:rPr>
          <w:rFonts w:ascii="Times New Roman" w:hAnsi="Times New Roman" w:eastAsia="Times New Roman" w:cs="Times New Roman"/>
          <w:sz w:val="24"/>
          <w:szCs w:val="24"/>
        </w:rPr>
        <w:t xml:space="preserve">. These datasets </w:t>
      </w:r>
      <w:r w:rsidRPr="3AFDF481" w:rsidR="61EBE940">
        <w:rPr>
          <w:rFonts w:ascii="Times New Roman" w:hAnsi="Times New Roman" w:eastAsia="Times New Roman" w:cs="Times New Roman"/>
          <w:sz w:val="24"/>
          <w:szCs w:val="24"/>
        </w:rPr>
        <w:t>contain</w:t>
      </w:r>
      <w:r w:rsidRPr="3AFDF481">
        <w:rPr>
          <w:rFonts w:ascii="Times New Roman" w:hAnsi="Times New Roman" w:eastAsia="Times New Roman" w:cs="Times New Roman"/>
          <w:sz w:val="24"/>
          <w:szCs w:val="24"/>
        </w:rPr>
        <w:t xml:space="preserve"> five major intrusion categories, such as normal, Denial of service, User to Root attacks, Remote to User and Probe. </w:t>
      </w:r>
    </w:p>
    <w:p w:rsidRPr="005E0011" w:rsidR="6DCD0484" w:rsidP="3AFDF481" w:rsidRDefault="6DCD0484" w14:paraId="33DFDE08" w14:textId="6B203DD8">
      <w:pPr>
        <w:ind w:left="73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However, from the survey, some challenges of adopting Federated learning in IOT are also addressed.</w:t>
      </w:r>
      <w:r w:rsidRPr="3AFDF481" w:rsidR="1758C1CE">
        <w:rPr>
          <w:rFonts w:ascii="Times New Roman" w:hAnsi="Times New Roman" w:eastAsia="Times New Roman" w:cs="Times New Roman"/>
          <w:sz w:val="24"/>
          <w:szCs w:val="24"/>
        </w:rPr>
        <w:t xml:space="preserve"> It is observed that most of the Fl based proposed models utilize the Neural network, which increases the complexity and results in the increment of the overhead in heterogeneous IOT environments. Moreover, in relation to the IOT network, there is a limited communication bandwidth and in some of the proposed models based on FL scenario, edge server transfers the updates to central server by collecting them from end devices, which in general </w:t>
      </w:r>
      <w:r w:rsidRPr="3AFDF481" w:rsidR="222AB5D3">
        <w:rPr>
          <w:rFonts w:ascii="Times New Roman" w:hAnsi="Times New Roman" w:eastAsia="Times New Roman" w:cs="Times New Roman"/>
          <w:sz w:val="24"/>
          <w:szCs w:val="24"/>
        </w:rPr>
        <w:t>does not</w:t>
      </w:r>
      <w:r w:rsidRPr="3AFDF481" w:rsidR="1758C1CE">
        <w:rPr>
          <w:rFonts w:ascii="Times New Roman" w:hAnsi="Times New Roman" w:eastAsia="Times New Roman" w:cs="Times New Roman"/>
          <w:sz w:val="24"/>
          <w:szCs w:val="24"/>
        </w:rPr>
        <w:t xml:space="preserve"> in IOT based environment because of not having suitable configuration. </w:t>
      </w:r>
      <w:r w:rsidRPr="3AFDF481" w:rsidR="199067FF">
        <w:rPr>
          <w:rFonts w:ascii="Times New Roman" w:hAnsi="Times New Roman" w:eastAsia="Times New Roman" w:cs="Times New Roman"/>
          <w:sz w:val="24"/>
          <w:szCs w:val="24"/>
        </w:rPr>
        <w:t>In addition, multiparty computation based on FL is experimented in small-scale network for privacy preservation.</w:t>
      </w:r>
      <w:r w:rsidRPr="3AFDF481" w:rsidR="1758C1CE">
        <w:rPr>
          <w:rFonts w:ascii="Times New Roman" w:hAnsi="Times New Roman" w:eastAsia="Times New Roman" w:cs="Times New Roman"/>
          <w:sz w:val="24"/>
          <w:szCs w:val="24"/>
        </w:rPr>
        <w:t xml:space="preserve"> However, such kind of approach </w:t>
      </w:r>
      <w:r w:rsidRPr="3AFDF481" w:rsidR="298B5114">
        <w:rPr>
          <w:rFonts w:ascii="Times New Roman" w:hAnsi="Times New Roman" w:eastAsia="Times New Roman" w:cs="Times New Roman"/>
          <w:sz w:val="24"/>
          <w:szCs w:val="24"/>
        </w:rPr>
        <w:t>does not</w:t>
      </w:r>
      <w:r w:rsidRPr="3AFDF481" w:rsidR="1758C1CE">
        <w:rPr>
          <w:rFonts w:ascii="Times New Roman" w:hAnsi="Times New Roman" w:eastAsia="Times New Roman" w:cs="Times New Roman"/>
          <w:sz w:val="24"/>
          <w:szCs w:val="24"/>
        </w:rPr>
        <w:t xml:space="preserve"> work in large networks because of hefty communication and computation burden</w:t>
      </w:r>
      <w:r w:rsidRPr="3AFDF481" w:rsidR="77B43BC5">
        <w:rPr>
          <w:rFonts w:ascii="Times New Roman" w:hAnsi="Times New Roman" w:eastAsia="Times New Roman" w:cs="Times New Roman"/>
          <w:sz w:val="24"/>
          <w:szCs w:val="24"/>
        </w:rPr>
        <w:t xml:space="preserve">. </w:t>
      </w:r>
      <w:r w:rsidRPr="3AFDF481" w:rsidR="1758C1CE">
        <w:rPr>
          <w:rFonts w:ascii="Times New Roman" w:hAnsi="Times New Roman" w:eastAsia="Times New Roman" w:cs="Times New Roman"/>
          <w:sz w:val="24"/>
          <w:szCs w:val="24"/>
        </w:rPr>
        <w:t xml:space="preserve">On the </w:t>
      </w:r>
      <w:r w:rsidRPr="3AFDF481" w:rsidR="724151C0">
        <w:rPr>
          <w:rFonts w:ascii="Times New Roman" w:hAnsi="Times New Roman" w:eastAsia="Times New Roman" w:cs="Times New Roman"/>
          <w:sz w:val="24"/>
          <w:szCs w:val="24"/>
        </w:rPr>
        <w:t>other hand</w:t>
      </w:r>
      <w:r w:rsidRPr="3AFDF481" w:rsidR="1758C1CE">
        <w:rPr>
          <w:rFonts w:ascii="Times New Roman" w:hAnsi="Times New Roman" w:eastAsia="Times New Roman" w:cs="Times New Roman"/>
          <w:sz w:val="24"/>
          <w:szCs w:val="24"/>
        </w:rPr>
        <w:t xml:space="preserve">, FL based approaches are only limited </w:t>
      </w:r>
      <w:r w:rsidRPr="3AFDF481" w:rsidR="5B8EE9F8">
        <w:rPr>
          <w:rFonts w:ascii="Times New Roman" w:hAnsi="Times New Roman" w:eastAsia="Times New Roman" w:cs="Times New Roman"/>
          <w:sz w:val="24"/>
          <w:szCs w:val="24"/>
        </w:rPr>
        <w:t>regarding</w:t>
      </w:r>
      <w:r w:rsidRPr="3AFDF481" w:rsidR="1758C1CE">
        <w:rPr>
          <w:rFonts w:ascii="Times New Roman" w:hAnsi="Times New Roman" w:eastAsia="Times New Roman" w:cs="Times New Roman"/>
          <w:sz w:val="24"/>
          <w:szCs w:val="24"/>
        </w:rPr>
        <w:t xml:space="preserve"> </w:t>
      </w:r>
      <w:r w:rsidRPr="3AFDF481" w:rsidR="06E26323">
        <w:rPr>
          <w:rFonts w:ascii="Times New Roman" w:hAnsi="Times New Roman" w:eastAsia="Times New Roman" w:cs="Times New Roman"/>
          <w:sz w:val="24"/>
          <w:szCs w:val="24"/>
        </w:rPr>
        <w:t>measuring</w:t>
      </w:r>
      <w:r w:rsidRPr="3AFDF481" w:rsidR="1758C1CE">
        <w:rPr>
          <w:rFonts w:ascii="Times New Roman" w:hAnsi="Times New Roman" w:eastAsia="Times New Roman" w:cs="Times New Roman"/>
          <w:sz w:val="24"/>
          <w:szCs w:val="24"/>
        </w:rPr>
        <w:t xml:space="preserve"> the level </w:t>
      </w:r>
      <w:r w:rsidRPr="3AFDF481" w:rsidR="32BFD52B">
        <w:rPr>
          <w:rFonts w:ascii="Times New Roman" w:hAnsi="Times New Roman" w:eastAsia="Times New Roman" w:cs="Times New Roman"/>
          <w:sz w:val="24"/>
          <w:szCs w:val="24"/>
        </w:rPr>
        <w:t>of heterogeneity</w:t>
      </w:r>
      <w:r w:rsidRPr="3AFDF481" w:rsidR="1758C1CE">
        <w:rPr>
          <w:rFonts w:ascii="Times New Roman" w:hAnsi="Times New Roman" w:eastAsia="Times New Roman" w:cs="Times New Roman"/>
          <w:sz w:val="24"/>
          <w:szCs w:val="24"/>
        </w:rPr>
        <w:t xml:space="preserve"> in large scale </w:t>
      </w:r>
      <w:r w:rsidRPr="3AFDF481" w:rsidR="3A08C081">
        <w:rPr>
          <w:rFonts w:ascii="Times New Roman" w:hAnsi="Times New Roman" w:eastAsia="Times New Roman" w:cs="Times New Roman"/>
          <w:sz w:val="24"/>
          <w:szCs w:val="24"/>
        </w:rPr>
        <w:t>networks</w:t>
      </w:r>
      <w:r w:rsidRPr="3AFDF481" w:rsidR="1758C1CE">
        <w:rPr>
          <w:rFonts w:ascii="Times New Roman" w:hAnsi="Times New Roman" w:eastAsia="Times New Roman" w:cs="Times New Roman"/>
          <w:sz w:val="24"/>
          <w:szCs w:val="24"/>
        </w:rPr>
        <w:t>, which can eventually lead to inaccurate outcomes of learning models.</w:t>
      </w:r>
    </w:p>
    <w:p w:rsidRPr="005E0011" w:rsidR="6DA10FA6" w:rsidP="3AFDF481" w:rsidRDefault="6DA10FA6" w14:paraId="70118A39" w14:textId="7BE8ED83">
      <w:pPr>
        <w:ind w:left="737"/>
        <w:rPr>
          <w:rFonts w:ascii="Times New Roman" w:hAnsi="Times New Roman" w:eastAsia="Times New Roman" w:cs="Times New Roman"/>
          <w:sz w:val="24"/>
          <w:szCs w:val="24"/>
        </w:rPr>
      </w:pPr>
    </w:p>
    <w:p w:rsidRPr="005E0011" w:rsidR="3BB67361" w:rsidP="00C9287C" w:rsidRDefault="253F6CE8" w14:paraId="2FE54A3F" w14:textId="2BD4B3BF">
      <w:pPr>
        <w:pStyle w:val="ListParagraph"/>
        <w:numPr>
          <w:ilvl w:val="0"/>
          <w:numId w:val="21"/>
        </w:numPr>
        <w:rPr>
          <w:rFonts w:ascii="Times New Roman" w:hAnsi="Times New Roman" w:eastAsia="Times New Roman" w:cs="Times New Roman"/>
          <w:sz w:val="24"/>
          <w:szCs w:val="24"/>
        </w:rPr>
      </w:pPr>
      <w:proofErr w:type="spellStart"/>
      <w:r w:rsidRPr="3AFDF481">
        <w:rPr>
          <w:rFonts w:ascii="Times New Roman" w:hAnsi="Times New Roman" w:eastAsia="Times New Roman" w:cs="Times New Roman"/>
          <w:sz w:val="24"/>
          <w:szCs w:val="24"/>
        </w:rPr>
        <w:t>Jahromi</w:t>
      </w:r>
      <w:proofErr w:type="spellEnd"/>
      <w:r w:rsidRPr="3AFDF481" w:rsidR="3BB67361">
        <w:rPr>
          <w:rFonts w:ascii="Times New Roman" w:hAnsi="Times New Roman" w:eastAsia="Times New Roman" w:cs="Times New Roman"/>
          <w:sz w:val="24"/>
          <w:szCs w:val="24"/>
        </w:rPr>
        <w:t xml:space="preserve"> et, al. proposes an ensemble-based deep Federated Learning Cyber Threat Intelligence (CTI) hunting style model to detect and attack samples in in industrial internet of things (</w:t>
      </w:r>
      <w:proofErr w:type="spellStart"/>
      <w:r w:rsidRPr="3AFDF481" w:rsidR="3BB67361">
        <w:rPr>
          <w:rFonts w:ascii="Times New Roman" w:hAnsi="Times New Roman" w:eastAsia="Times New Roman" w:cs="Times New Roman"/>
          <w:sz w:val="24"/>
          <w:szCs w:val="24"/>
        </w:rPr>
        <w:t>IIoT</w:t>
      </w:r>
      <w:proofErr w:type="spellEnd"/>
      <w:r w:rsidRPr="3AFDF481" w:rsidR="3BB67361">
        <w:rPr>
          <w:rFonts w:ascii="Times New Roman" w:hAnsi="Times New Roman" w:eastAsia="Times New Roman" w:cs="Times New Roman"/>
          <w:sz w:val="24"/>
          <w:szCs w:val="24"/>
        </w:rPr>
        <w:t xml:space="preserve"> environments, whilst avoiding sensitive data being potentially shared to ensure strong data privacy. The suggested hunting model contains 2 parallel federated-based components, with one of them evaluating the status of </w:t>
      </w:r>
      <w:proofErr w:type="spellStart"/>
      <w:r w:rsidRPr="3AFDF481" w:rsidR="3BB67361">
        <w:rPr>
          <w:rFonts w:ascii="Times New Roman" w:hAnsi="Times New Roman" w:eastAsia="Times New Roman" w:cs="Times New Roman"/>
          <w:sz w:val="24"/>
          <w:szCs w:val="24"/>
        </w:rPr>
        <w:t>IIoT</w:t>
      </w:r>
      <w:proofErr w:type="spellEnd"/>
      <w:r w:rsidRPr="3AFDF481" w:rsidR="3BB67361">
        <w:rPr>
          <w:rFonts w:ascii="Times New Roman" w:hAnsi="Times New Roman" w:eastAsia="Times New Roman" w:cs="Times New Roman"/>
          <w:sz w:val="24"/>
          <w:szCs w:val="24"/>
        </w:rPr>
        <w:t xml:space="preserve"> network based on </w:t>
      </w:r>
      <w:r w:rsidRPr="3AFDF481" w:rsidR="63C17C9E">
        <w:rPr>
          <w:rFonts w:ascii="Times New Roman" w:hAnsi="Times New Roman" w:eastAsia="Times New Roman" w:cs="Times New Roman"/>
          <w:sz w:val="24"/>
          <w:szCs w:val="24"/>
        </w:rPr>
        <w:t>only normal</w:t>
      </w:r>
      <w:r w:rsidRPr="3AFDF481" w:rsidR="3BB67361">
        <w:rPr>
          <w:rFonts w:ascii="Times New Roman" w:hAnsi="Times New Roman" w:eastAsia="Times New Roman" w:cs="Times New Roman"/>
          <w:sz w:val="24"/>
          <w:szCs w:val="24"/>
        </w:rPr>
        <w:t xml:space="preserve"> conditions, whereas the other component analyses and evaluates the network status via careful consideration of all potential threats. Furthermore, the proposed model is evaluated via two test cases, then compares it with works in the literature and outperforms other works in the f1-score metric. </w:t>
      </w:r>
    </w:p>
    <w:p w:rsidRPr="005E0011" w:rsidR="3BB67361" w:rsidP="3AFDF481" w:rsidRDefault="3BB67361" w14:paraId="09FC84D5" w14:textId="1940FBF7">
      <w:pPr>
        <w:ind w:left="68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The CTI hunting model is known to be very stable and reliable when it comes to taking on numerous different clients and the training time for the clients is also faster than the centralized models, even with the computational difficulty being the same. However, the method could see improvements if a more </w:t>
      </w:r>
      <w:r w:rsidRPr="3AFDF481" w:rsidR="6585AA3D">
        <w:rPr>
          <w:rFonts w:ascii="Times New Roman" w:hAnsi="Times New Roman" w:eastAsia="Times New Roman" w:cs="Times New Roman"/>
          <w:sz w:val="24"/>
          <w:szCs w:val="24"/>
        </w:rPr>
        <w:t>in-depth</w:t>
      </w:r>
      <w:r w:rsidRPr="3AFDF481">
        <w:rPr>
          <w:rFonts w:ascii="Times New Roman" w:hAnsi="Times New Roman" w:eastAsia="Times New Roman" w:cs="Times New Roman"/>
          <w:sz w:val="24"/>
          <w:szCs w:val="24"/>
        </w:rPr>
        <w:t xml:space="preserve"> analysis of single feature values were to be added. The paper highlights that although current cyber security solutions that have already been developed for IT systems are effective, there are still additional specific methods required to accurately detect cyber-attacks in </w:t>
      </w:r>
      <w:proofErr w:type="spellStart"/>
      <w:r w:rsidRPr="3AFDF481">
        <w:rPr>
          <w:rFonts w:ascii="Times New Roman" w:hAnsi="Times New Roman" w:eastAsia="Times New Roman" w:cs="Times New Roman"/>
          <w:sz w:val="24"/>
          <w:szCs w:val="24"/>
        </w:rPr>
        <w:t>IIoT</w:t>
      </w:r>
      <w:proofErr w:type="spellEnd"/>
      <w:r w:rsidRPr="3AFDF481">
        <w:rPr>
          <w:rFonts w:ascii="Times New Roman" w:hAnsi="Times New Roman" w:eastAsia="Times New Roman" w:cs="Times New Roman"/>
          <w:sz w:val="24"/>
          <w:szCs w:val="24"/>
        </w:rPr>
        <w:t xml:space="preserve"> environments. Furthermore, the paper concludes that the proposed deep Federated Learning model has shown to be </w:t>
      </w:r>
      <w:r w:rsidRPr="3AFDF481">
        <w:rPr>
          <w:rFonts w:ascii="Times New Roman" w:hAnsi="Times New Roman" w:eastAsia="Times New Roman" w:cs="Times New Roman"/>
          <w:sz w:val="24"/>
          <w:szCs w:val="24"/>
        </w:rPr>
        <w:lastRenderedPageBreak/>
        <w:t xml:space="preserve">significantly effective and reliable for early detection of potential </w:t>
      </w:r>
      <w:r w:rsidRPr="3AFDF481" w:rsidR="15B187E5">
        <w:rPr>
          <w:rFonts w:ascii="Times New Roman" w:hAnsi="Times New Roman" w:eastAsia="Times New Roman" w:cs="Times New Roman"/>
          <w:sz w:val="24"/>
          <w:szCs w:val="24"/>
        </w:rPr>
        <w:t>cyber-attacks</w:t>
      </w:r>
      <w:r w:rsidRPr="3AFDF481">
        <w:rPr>
          <w:rFonts w:ascii="Times New Roman" w:hAnsi="Times New Roman" w:eastAsia="Times New Roman" w:cs="Times New Roman"/>
          <w:sz w:val="24"/>
          <w:szCs w:val="24"/>
        </w:rPr>
        <w:t xml:space="preserve"> in </w:t>
      </w:r>
      <w:proofErr w:type="spellStart"/>
      <w:r w:rsidRPr="3AFDF481">
        <w:rPr>
          <w:rFonts w:ascii="Times New Roman" w:hAnsi="Times New Roman" w:eastAsia="Times New Roman" w:cs="Times New Roman"/>
          <w:sz w:val="24"/>
          <w:szCs w:val="24"/>
        </w:rPr>
        <w:t>IIoT</w:t>
      </w:r>
      <w:proofErr w:type="spellEnd"/>
      <w:r w:rsidRPr="3AFDF481">
        <w:rPr>
          <w:rFonts w:ascii="Times New Roman" w:hAnsi="Times New Roman" w:eastAsia="Times New Roman" w:cs="Times New Roman"/>
          <w:sz w:val="24"/>
          <w:szCs w:val="24"/>
        </w:rPr>
        <w:t xml:space="preserve"> environments whilst avoiding the possibility of sharing sensitive data. Although the proposed model outperforms other works, there are some clear limitations in the paper.</w:t>
      </w:r>
    </w:p>
    <w:p w:rsidRPr="005E0011" w:rsidR="3BB67361" w:rsidP="3AFDF481" w:rsidRDefault="3BB67361" w14:paraId="606108ED" w14:textId="0A2CA040">
      <w:pPr>
        <w:spacing w:line="257" w:lineRule="auto"/>
        <w:ind w:left="68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The main limitation of the proposed model is the limited critical evaluation with a larger dataset. As discussed, the model is evaluated via two test cases and still outperforms other works. However, the performance is likely to differ if performed on a bigger dataset. Therefore, testing the model on more extensive datasets is needed to get a better understanding of its true effectiveness.</w:t>
      </w:r>
    </w:p>
    <w:p w:rsidRPr="005E0011" w:rsidR="3BB67361" w:rsidP="3AFDF481" w:rsidRDefault="3BB67361" w14:paraId="0EDFF34C" w14:textId="2C70012F">
      <w:pPr>
        <w:spacing w:line="257" w:lineRule="auto"/>
        <w:ind w:left="68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Another limitation is the limited amount of comparison with other federated learning models. The proposed model was compared to </w:t>
      </w:r>
      <w:r w:rsidRPr="3AFDF481" w:rsidR="2149B398">
        <w:rPr>
          <w:rFonts w:ascii="Times New Roman" w:hAnsi="Times New Roman" w:eastAsia="Times New Roman" w:cs="Times New Roman"/>
          <w:sz w:val="24"/>
          <w:szCs w:val="24"/>
        </w:rPr>
        <w:t>centralized</w:t>
      </w:r>
      <w:r w:rsidRPr="3AFDF481">
        <w:rPr>
          <w:rFonts w:ascii="Times New Roman" w:hAnsi="Times New Roman" w:eastAsia="Times New Roman" w:cs="Times New Roman"/>
          <w:sz w:val="24"/>
          <w:szCs w:val="24"/>
        </w:rPr>
        <w:t xml:space="preserve"> models, and the </w:t>
      </w:r>
      <w:r w:rsidRPr="3AFDF481" w:rsidR="7AADFE59">
        <w:rPr>
          <w:rFonts w:ascii="Times New Roman" w:hAnsi="Times New Roman" w:eastAsia="Times New Roman" w:cs="Times New Roman"/>
          <w:sz w:val="24"/>
          <w:szCs w:val="24"/>
        </w:rPr>
        <w:t>issue</w:t>
      </w:r>
      <w:r w:rsidRPr="3AFDF481">
        <w:rPr>
          <w:rFonts w:ascii="Times New Roman" w:hAnsi="Times New Roman" w:eastAsia="Times New Roman" w:cs="Times New Roman"/>
          <w:sz w:val="24"/>
          <w:szCs w:val="24"/>
        </w:rPr>
        <w:t xml:space="preserve"> is there are no comparisons with contrasting federated learning models. This makes it difficult to determine if the proposed model is definitively the best performing federated learning model for its use of detecting </w:t>
      </w:r>
      <w:r w:rsidRPr="3AFDF481" w:rsidR="3157CFCA">
        <w:rPr>
          <w:rFonts w:ascii="Times New Roman" w:hAnsi="Times New Roman" w:eastAsia="Times New Roman" w:cs="Times New Roman"/>
          <w:sz w:val="24"/>
          <w:szCs w:val="24"/>
        </w:rPr>
        <w:t>cyber-attacks</w:t>
      </w:r>
      <w:r w:rsidRPr="3AFDF481">
        <w:rPr>
          <w:rFonts w:ascii="Times New Roman" w:hAnsi="Times New Roman" w:eastAsia="Times New Roman" w:cs="Times New Roman"/>
          <w:sz w:val="24"/>
          <w:szCs w:val="24"/>
        </w:rPr>
        <w:t xml:space="preserve"> in </w:t>
      </w:r>
      <w:proofErr w:type="spellStart"/>
      <w:r w:rsidRPr="3AFDF481">
        <w:rPr>
          <w:rFonts w:ascii="Times New Roman" w:hAnsi="Times New Roman" w:eastAsia="Times New Roman" w:cs="Times New Roman"/>
          <w:sz w:val="24"/>
          <w:szCs w:val="24"/>
        </w:rPr>
        <w:t>IIoT</w:t>
      </w:r>
      <w:proofErr w:type="spellEnd"/>
      <w:r w:rsidRPr="3AFDF481">
        <w:rPr>
          <w:rFonts w:ascii="Times New Roman" w:hAnsi="Times New Roman" w:eastAsia="Times New Roman" w:cs="Times New Roman"/>
          <w:sz w:val="24"/>
          <w:szCs w:val="24"/>
        </w:rPr>
        <w:t xml:space="preserve">. Furthermore, the paper also does not thoroughly discuss computation costs and efficiency of the proposed model. We know the model’s training time has been shown to be faster than </w:t>
      </w:r>
      <w:r w:rsidRPr="3AFDF481" w:rsidR="15201332">
        <w:rPr>
          <w:rFonts w:ascii="Times New Roman" w:hAnsi="Times New Roman" w:eastAsia="Times New Roman" w:cs="Times New Roman"/>
          <w:sz w:val="24"/>
          <w:szCs w:val="24"/>
        </w:rPr>
        <w:t>centralized</w:t>
      </w:r>
      <w:r w:rsidRPr="3AFDF481">
        <w:rPr>
          <w:rFonts w:ascii="Times New Roman" w:hAnsi="Times New Roman" w:eastAsia="Times New Roman" w:cs="Times New Roman"/>
          <w:sz w:val="24"/>
          <w:szCs w:val="24"/>
        </w:rPr>
        <w:t xml:space="preserve"> with the same computational complexity, however, it is still not evident how much computation is needed to ensure the model’s stability is maintained throughout </w:t>
      </w:r>
      <w:r w:rsidRPr="3AFDF481" w:rsidR="0840C510">
        <w:rPr>
          <w:rFonts w:ascii="Times New Roman" w:hAnsi="Times New Roman" w:eastAsia="Times New Roman" w:cs="Times New Roman"/>
          <w:sz w:val="24"/>
          <w:szCs w:val="24"/>
        </w:rPr>
        <w:t>all</w:t>
      </w:r>
      <w:r w:rsidRPr="3AFDF481">
        <w:rPr>
          <w:rFonts w:ascii="Times New Roman" w:hAnsi="Times New Roman" w:eastAsia="Times New Roman" w:cs="Times New Roman"/>
          <w:sz w:val="24"/>
          <w:szCs w:val="24"/>
        </w:rPr>
        <w:t xml:space="preserve"> the training process. Finally, the proposed model.</w:t>
      </w:r>
    </w:p>
    <w:p w:rsidRPr="005E0011" w:rsidR="417901A0" w:rsidP="3AFDF481" w:rsidRDefault="417901A0" w14:paraId="20CF0034" w14:textId="11A67C3F">
      <w:pPr>
        <w:spacing w:line="257" w:lineRule="auto"/>
        <w:rPr>
          <w:rFonts w:ascii="Times New Roman" w:hAnsi="Times New Roman" w:eastAsia="Times New Roman" w:cs="Times New Roman"/>
          <w:sz w:val="24"/>
          <w:szCs w:val="24"/>
        </w:rPr>
      </w:pPr>
    </w:p>
    <w:p w:rsidRPr="005E0011" w:rsidR="27962012" w:rsidP="00C9287C" w:rsidRDefault="7F497CB6" w14:paraId="77FF29A6" w14:textId="4478F86E">
      <w:pPr>
        <w:pStyle w:val="ListParagraph"/>
        <w:numPr>
          <w:ilvl w:val="0"/>
          <w:numId w:val="20"/>
        </w:num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Huong</w:t>
      </w:r>
      <w:r w:rsidRPr="3AFDF481" w:rsidR="27962012">
        <w:rPr>
          <w:rFonts w:ascii="Times New Roman" w:hAnsi="Times New Roman" w:eastAsia="Times New Roman" w:cs="Times New Roman"/>
          <w:sz w:val="24"/>
          <w:szCs w:val="24"/>
        </w:rPr>
        <w:t xml:space="preserve"> </w:t>
      </w:r>
      <w:r w:rsidRPr="3AFDF481" w:rsidR="75F4E096">
        <w:rPr>
          <w:rFonts w:ascii="Times New Roman" w:hAnsi="Times New Roman" w:eastAsia="Times New Roman" w:cs="Times New Roman"/>
          <w:sz w:val="24"/>
          <w:szCs w:val="24"/>
        </w:rPr>
        <w:t>et</w:t>
      </w:r>
      <w:r w:rsidRPr="3AFDF481" w:rsidR="27962012">
        <w:rPr>
          <w:rFonts w:ascii="Times New Roman" w:hAnsi="Times New Roman" w:eastAsia="Times New Roman" w:cs="Times New Roman"/>
          <w:sz w:val="24"/>
          <w:szCs w:val="24"/>
        </w:rPr>
        <w:t xml:space="preserve"> al. proposes a distributed anomaly detection (AD) architecture named </w:t>
      </w:r>
      <w:proofErr w:type="spellStart"/>
      <w:r w:rsidRPr="3AFDF481" w:rsidR="27962012">
        <w:rPr>
          <w:rFonts w:ascii="Times New Roman" w:hAnsi="Times New Roman" w:eastAsia="Times New Roman" w:cs="Times New Roman"/>
          <w:sz w:val="24"/>
          <w:szCs w:val="24"/>
        </w:rPr>
        <w:t>FedeX</w:t>
      </w:r>
      <w:proofErr w:type="spellEnd"/>
      <w:r w:rsidRPr="3AFDF481" w:rsidR="27962012">
        <w:rPr>
          <w:rFonts w:ascii="Times New Roman" w:hAnsi="Times New Roman" w:eastAsia="Times New Roman" w:cs="Times New Roman"/>
          <w:sz w:val="24"/>
          <w:szCs w:val="24"/>
        </w:rPr>
        <w:t xml:space="preserve">. </w:t>
      </w:r>
      <w:r w:rsidRPr="3AFDF481" w:rsidR="20DE19D5">
        <w:rPr>
          <w:rFonts w:ascii="Times New Roman" w:hAnsi="Times New Roman" w:eastAsia="Times New Roman" w:cs="Times New Roman"/>
          <w:sz w:val="24"/>
          <w:szCs w:val="24"/>
        </w:rPr>
        <w:t>Its</w:t>
      </w:r>
      <w:r w:rsidRPr="3AFDF481" w:rsidR="27962012">
        <w:rPr>
          <w:rFonts w:ascii="Times New Roman" w:hAnsi="Times New Roman" w:eastAsia="Times New Roman" w:cs="Times New Roman"/>
          <w:sz w:val="24"/>
          <w:szCs w:val="24"/>
        </w:rPr>
        <w:t xml:space="preserve"> use is to detect cyberthreats in Industrial Control Systems (ICSs) of smart IoT-based factories. The suggested design employs federated learning to quickly train and acquire data patterns, whilst also remaining sufficiently light to work on edge devices that have a limited number of resources available. Additionally, this paper critically evaluates </w:t>
      </w:r>
      <w:proofErr w:type="spellStart"/>
      <w:r w:rsidRPr="3AFDF481" w:rsidR="27962012">
        <w:rPr>
          <w:rFonts w:ascii="Times New Roman" w:hAnsi="Times New Roman" w:eastAsia="Times New Roman" w:cs="Times New Roman"/>
          <w:sz w:val="24"/>
          <w:szCs w:val="24"/>
        </w:rPr>
        <w:t>FedeX</w:t>
      </w:r>
      <w:proofErr w:type="spellEnd"/>
      <w:r w:rsidRPr="3AFDF481" w:rsidR="27962012">
        <w:rPr>
          <w:rFonts w:ascii="Times New Roman" w:hAnsi="Times New Roman" w:eastAsia="Times New Roman" w:cs="Times New Roman"/>
          <w:sz w:val="24"/>
          <w:szCs w:val="24"/>
        </w:rPr>
        <w:t xml:space="preserve"> via 2 datasets, specifically the liquid storage dataset, and the SWAT, and demonstrates how </w:t>
      </w:r>
      <w:proofErr w:type="spellStart"/>
      <w:r w:rsidRPr="3AFDF481" w:rsidR="27962012">
        <w:rPr>
          <w:rFonts w:ascii="Times New Roman" w:hAnsi="Times New Roman" w:eastAsia="Times New Roman" w:cs="Times New Roman"/>
          <w:sz w:val="24"/>
          <w:szCs w:val="24"/>
        </w:rPr>
        <w:t>FedeX</w:t>
      </w:r>
      <w:proofErr w:type="spellEnd"/>
      <w:r w:rsidRPr="3AFDF481" w:rsidR="27962012">
        <w:rPr>
          <w:rFonts w:ascii="Times New Roman" w:hAnsi="Times New Roman" w:eastAsia="Times New Roman" w:cs="Times New Roman"/>
          <w:sz w:val="24"/>
          <w:szCs w:val="24"/>
        </w:rPr>
        <w:t xml:space="preserve"> outperforms 14 other current anomaly detection solutions on every detection metric when applied to liquid storage dataset. </w:t>
      </w:r>
    </w:p>
    <w:p w:rsidRPr="005E0011" w:rsidR="27962012" w:rsidP="3AFDF481" w:rsidRDefault="27962012" w14:paraId="54ABA880" w14:textId="7D052932">
      <w:pPr>
        <w:ind w:left="680"/>
        <w:rPr>
          <w:rFonts w:ascii="Times New Roman" w:hAnsi="Times New Roman" w:eastAsia="Times New Roman" w:cs="Times New Roman"/>
          <w:sz w:val="24"/>
          <w:szCs w:val="24"/>
        </w:rPr>
      </w:pPr>
      <w:proofErr w:type="spellStart"/>
      <w:r w:rsidRPr="3AFDF481">
        <w:rPr>
          <w:rFonts w:ascii="Times New Roman" w:hAnsi="Times New Roman" w:eastAsia="Times New Roman" w:cs="Times New Roman"/>
          <w:sz w:val="24"/>
          <w:szCs w:val="24"/>
        </w:rPr>
        <w:t>FedeX</w:t>
      </w:r>
      <w:proofErr w:type="spellEnd"/>
      <w:r w:rsidRPr="3AFDF481">
        <w:rPr>
          <w:rFonts w:ascii="Times New Roman" w:hAnsi="Times New Roman" w:eastAsia="Times New Roman" w:cs="Times New Roman"/>
          <w:sz w:val="24"/>
          <w:szCs w:val="24"/>
        </w:rPr>
        <w:t xml:space="preserve"> has </w:t>
      </w:r>
      <w:r w:rsidRPr="3AFDF481" w:rsidR="77F458B9">
        <w:rPr>
          <w:rFonts w:ascii="Times New Roman" w:hAnsi="Times New Roman" w:eastAsia="Times New Roman" w:cs="Times New Roman"/>
          <w:sz w:val="24"/>
          <w:szCs w:val="24"/>
        </w:rPr>
        <w:t>shown itself</w:t>
      </w:r>
      <w:r w:rsidRPr="3AFDF481">
        <w:rPr>
          <w:rFonts w:ascii="Times New Roman" w:hAnsi="Times New Roman" w:eastAsia="Times New Roman" w:cs="Times New Roman"/>
          <w:sz w:val="24"/>
          <w:szCs w:val="24"/>
        </w:rPr>
        <w:t xml:space="preserve"> to be </w:t>
      </w:r>
      <w:r w:rsidRPr="3AFDF481" w:rsidR="239056F4">
        <w:rPr>
          <w:rFonts w:ascii="Times New Roman" w:hAnsi="Times New Roman" w:eastAsia="Times New Roman" w:cs="Times New Roman"/>
          <w:sz w:val="24"/>
          <w:szCs w:val="24"/>
        </w:rPr>
        <w:t>extremely fast</w:t>
      </w:r>
      <w:r w:rsidRPr="3AFDF481">
        <w:rPr>
          <w:rFonts w:ascii="Times New Roman" w:hAnsi="Times New Roman" w:eastAsia="Times New Roman" w:cs="Times New Roman"/>
          <w:sz w:val="24"/>
          <w:szCs w:val="24"/>
        </w:rPr>
        <w:t xml:space="preserve"> in terms of its training time and low hardware demands, and this makes it suitable for the deployment of anomaly detection applications on top of edge computing systems and achieving real-time detection. Furthermore, the paper highlights the significance of Explainable Artificial intelligence (XAI) in comprehending the identified anomalies to enable experts to make informed decisions promptly and raise their confidence and trust in the model. The presented design presents a viable and promising approach for edge computing in distributed settings. However, the article also points out the need for further investigations and research to tackle all privacy concerns when sending sensitive data over communication channels.</w:t>
      </w:r>
    </w:p>
    <w:p w:rsidRPr="005E0011" w:rsidR="27962012" w:rsidP="3AFDF481" w:rsidRDefault="27962012" w14:paraId="27CBC132" w14:textId="39C48968">
      <w:pPr>
        <w:spacing w:line="257" w:lineRule="auto"/>
        <w:ind w:left="68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While the proposed </w:t>
      </w:r>
      <w:proofErr w:type="spellStart"/>
      <w:r w:rsidRPr="3AFDF481">
        <w:rPr>
          <w:rFonts w:ascii="Times New Roman" w:hAnsi="Times New Roman" w:eastAsia="Times New Roman" w:cs="Times New Roman"/>
          <w:sz w:val="24"/>
          <w:szCs w:val="24"/>
        </w:rPr>
        <w:t>FedeX</w:t>
      </w:r>
      <w:proofErr w:type="spellEnd"/>
      <w:r w:rsidRPr="3AFDF481">
        <w:rPr>
          <w:rFonts w:ascii="Times New Roman" w:hAnsi="Times New Roman" w:eastAsia="Times New Roman" w:cs="Times New Roman"/>
          <w:sz w:val="24"/>
          <w:szCs w:val="24"/>
        </w:rPr>
        <w:t xml:space="preserve"> architecture has displayed promising results for detection of anomalies in IoT-based ICSs, there are some limitations that must be considered. For example, limited evaluation datasets: the article assesses the effectiveness of </w:t>
      </w:r>
      <w:proofErr w:type="spellStart"/>
      <w:r w:rsidRPr="3AFDF481">
        <w:rPr>
          <w:rFonts w:ascii="Times New Roman" w:hAnsi="Times New Roman" w:eastAsia="Times New Roman" w:cs="Times New Roman"/>
          <w:sz w:val="24"/>
          <w:szCs w:val="24"/>
        </w:rPr>
        <w:t>FedeX</w:t>
      </w:r>
      <w:proofErr w:type="spellEnd"/>
      <w:r w:rsidRPr="3AFDF481">
        <w:rPr>
          <w:rFonts w:ascii="Times New Roman" w:hAnsi="Times New Roman" w:eastAsia="Times New Roman" w:cs="Times New Roman"/>
          <w:sz w:val="24"/>
          <w:szCs w:val="24"/>
        </w:rPr>
        <w:t xml:space="preserve"> architecture via 2 datasets, namely the SWAT and liquid storage dataset. Whilst both </w:t>
      </w:r>
      <w:r w:rsidRPr="3AFDF481">
        <w:rPr>
          <w:rFonts w:ascii="Times New Roman" w:hAnsi="Times New Roman" w:eastAsia="Times New Roman" w:cs="Times New Roman"/>
          <w:sz w:val="24"/>
          <w:szCs w:val="24"/>
        </w:rPr>
        <w:lastRenderedPageBreak/>
        <w:t xml:space="preserve">datasets encompass different scenarios and anomalies, the </w:t>
      </w:r>
      <w:proofErr w:type="spellStart"/>
      <w:r w:rsidRPr="3AFDF481">
        <w:rPr>
          <w:rFonts w:ascii="Times New Roman" w:hAnsi="Times New Roman" w:eastAsia="Times New Roman" w:cs="Times New Roman"/>
          <w:sz w:val="24"/>
          <w:szCs w:val="24"/>
        </w:rPr>
        <w:t>FedeX</w:t>
      </w:r>
      <w:proofErr w:type="spellEnd"/>
      <w:r w:rsidRPr="3AFDF481">
        <w:rPr>
          <w:rFonts w:ascii="Times New Roman" w:hAnsi="Times New Roman" w:eastAsia="Times New Roman" w:cs="Times New Roman"/>
          <w:sz w:val="24"/>
          <w:szCs w:val="24"/>
        </w:rPr>
        <w:t xml:space="preserve"> architecture will need more varied and intricate datasets to validate the effectiveness in real-world settings. Additionally, another limitation would be the limiting discussion on privacy and security: The paper has not extensively explored the potential problems of privacy and security in IoT-based ICSs, and only gives brief discussions as to how the </w:t>
      </w:r>
      <w:proofErr w:type="spellStart"/>
      <w:r w:rsidRPr="3AFDF481">
        <w:rPr>
          <w:rFonts w:ascii="Times New Roman" w:hAnsi="Times New Roman" w:eastAsia="Times New Roman" w:cs="Times New Roman"/>
          <w:sz w:val="24"/>
          <w:szCs w:val="24"/>
        </w:rPr>
        <w:t>FedeX</w:t>
      </w:r>
      <w:proofErr w:type="spellEnd"/>
      <w:r w:rsidRPr="3AFDF481">
        <w:rPr>
          <w:rFonts w:ascii="Times New Roman" w:hAnsi="Times New Roman" w:eastAsia="Times New Roman" w:cs="Times New Roman"/>
          <w:sz w:val="24"/>
          <w:szCs w:val="24"/>
        </w:rPr>
        <w:t xml:space="preserve"> architecture tackles the concerns. It is vital to prioritize the protection of data security in ICSs, especially when sensitive data is continuously being transmitted, and therefore, more attention is essential in this area of concern.</w:t>
      </w:r>
    </w:p>
    <w:p w:rsidRPr="005E0011" w:rsidR="6E151B9F" w:rsidP="3AFDF481" w:rsidRDefault="6E151B9F" w14:paraId="336812E5" w14:textId="0BF6FB99">
      <w:pPr>
        <w:spacing w:line="257" w:lineRule="auto"/>
        <w:ind w:left="680"/>
        <w:rPr>
          <w:rFonts w:ascii="Times New Roman" w:hAnsi="Times New Roman" w:eastAsia="Times New Roman" w:cs="Times New Roman"/>
          <w:sz w:val="24"/>
          <w:szCs w:val="24"/>
        </w:rPr>
      </w:pPr>
    </w:p>
    <w:p w:rsidRPr="00044427" w:rsidR="04EFCBAB" w:rsidP="00C9287C" w:rsidRDefault="04EFCBAB" w14:paraId="5A1D55F3" w14:textId="6772104F">
      <w:pPr>
        <w:pStyle w:val="ListParagraph"/>
        <w:numPr>
          <w:ilvl w:val="0"/>
          <w:numId w:val="18"/>
        </w:numPr>
        <w:spacing w:line="257" w:lineRule="auto"/>
        <w:jc w:val="both"/>
        <w:rPr>
          <w:rFonts w:ascii="Times New Roman" w:hAnsi="Times New Roman" w:eastAsia="Times New Roman" w:cs="Times New Roman"/>
          <w:sz w:val="24"/>
          <w:szCs w:val="24"/>
        </w:rPr>
      </w:pPr>
      <w:r w:rsidRPr="3AFDF481">
        <w:rPr>
          <w:rFonts w:ascii="Times New Roman" w:hAnsi="Times New Roman" w:eastAsia="Times New Roman" w:cs="Times New Roman"/>
          <w:color w:val="000000" w:themeColor="text1"/>
          <w:sz w:val="24"/>
          <w:szCs w:val="24"/>
        </w:rPr>
        <w:t xml:space="preserve">Jiang </w:t>
      </w:r>
      <w:r w:rsidRPr="3AFDF481" w:rsidR="56C8FBC0">
        <w:rPr>
          <w:rFonts w:ascii="Times New Roman" w:hAnsi="Times New Roman" w:eastAsia="Times New Roman" w:cs="Times New Roman"/>
          <w:color w:val="000000" w:themeColor="text1"/>
          <w:sz w:val="24"/>
          <w:szCs w:val="24"/>
        </w:rPr>
        <w:t>et</w:t>
      </w:r>
      <w:r w:rsidRPr="3AFDF481">
        <w:rPr>
          <w:rFonts w:ascii="Times New Roman" w:hAnsi="Times New Roman" w:eastAsia="Times New Roman" w:cs="Times New Roman"/>
          <w:color w:val="000000" w:themeColor="text1"/>
          <w:sz w:val="24"/>
          <w:szCs w:val="24"/>
        </w:rPr>
        <w:t xml:space="preserve"> all. Presents a new method for sharing Cyber Threat Intelligence (CTI) called Blockchain and Federated Learning (FL) for sharing threat detection models as CTI called (BFLS). The main issue the paper addresses is the difficulty in sharing CTI because of privacy issues and concerns that causes many </w:t>
      </w:r>
      <w:proofErr w:type="spellStart"/>
      <w:r w:rsidRPr="3AFDF481">
        <w:rPr>
          <w:rFonts w:ascii="Times New Roman" w:hAnsi="Times New Roman" w:eastAsia="Times New Roman" w:cs="Times New Roman"/>
          <w:color w:val="000000" w:themeColor="text1"/>
          <w:sz w:val="24"/>
          <w:szCs w:val="24"/>
        </w:rPr>
        <w:t>organisations</w:t>
      </w:r>
      <w:proofErr w:type="spellEnd"/>
      <w:r w:rsidRPr="3AFDF481">
        <w:rPr>
          <w:rFonts w:ascii="Times New Roman" w:hAnsi="Times New Roman" w:eastAsia="Times New Roman" w:cs="Times New Roman"/>
          <w:color w:val="000000" w:themeColor="text1"/>
          <w:sz w:val="24"/>
          <w:szCs w:val="24"/>
        </w:rPr>
        <w:t xml:space="preserve"> to be reluctant to share sensitive information with other </w:t>
      </w:r>
      <w:proofErr w:type="spellStart"/>
      <w:r w:rsidRPr="3AFDF481">
        <w:rPr>
          <w:rFonts w:ascii="Times New Roman" w:hAnsi="Times New Roman" w:eastAsia="Times New Roman" w:cs="Times New Roman"/>
          <w:color w:val="000000" w:themeColor="text1"/>
          <w:sz w:val="24"/>
          <w:szCs w:val="24"/>
        </w:rPr>
        <w:t>organisations</w:t>
      </w:r>
      <w:proofErr w:type="spellEnd"/>
      <w:r w:rsidRPr="3AFDF481">
        <w:rPr>
          <w:rFonts w:ascii="Times New Roman" w:hAnsi="Times New Roman" w:eastAsia="Times New Roman" w:cs="Times New Roman"/>
          <w:color w:val="000000" w:themeColor="text1"/>
          <w:sz w:val="24"/>
          <w:szCs w:val="24"/>
        </w:rPr>
        <w:t xml:space="preserve">. The proposed solution is based on blockchain technology and Federated Learning. The goal is to directly address </w:t>
      </w:r>
      <w:r w:rsidRPr="3AFDF481" w:rsidR="0A5C6CAC">
        <w:rPr>
          <w:rFonts w:ascii="Times New Roman" w:hAnsi="Times New Roman" w:eastAsia="Times New Roman" w:cs="Times New Roman"/>
          <w:color w:val="000000" w:themeColor="text1"/>
          <w:sz w:val="24"/>
          <w:szCs w:val="24"/>
        </w:rPr>
        <w:t>privacy</w:t>
      </w:r>
      <w:r w:rsidRPr="3AFDF481">
        <w:rPr>
          <w:rFonts w:ascii="Times New Roman" w:hAnsi="Times New Roman" w:eastAsia="Times New Roman" w:cs="Times New Roman"/>
          <w:color w:val="000000" w:themeColor="text1"/>
          <w:sz w:val="24"/>
          <w:szCs w:val="24"/>
        </w:rPr>
        <w:t xml:space="preserve"> issues and concerns preventing </w:t>
      </w:r>
      <w:proofErr w:type="spellStart"/>
      <w:r w:rsidRPr="3AFDF481">
        <w:rPr>
          <w:rFonts w:ascii="Times New Roman" w:hAnsi="Times New Roman" w:eastAsia="Times New Roman" w:cs="Times New Roman"/>
          <w:color w:val="000000" w:themeColor="text1"/>
          <w:sz w:val="24"/>
          <w:szCs w:val="24"/>
        </w:rPr>
        <w:t>organisations</w:t>
      </w:r>
      <w:proofErr w:type="spellEnd"/>
      <w:r w:rsidRPr="3AFDF481">
        <w:rPr>
          <w:rFonts w:ascii="Times New Roman" w:hAnsi="Times New Roman" w:eastAsia="Times New Roman" w:cs="Times New Roman"/>
          <w:color w:val="000000" w:themeColor="text1"/>
          <w:sz w:val="24"/>
          <w:szCs w:val="24"/>
        </w:rPr>
        <w:t xml:space="preserve"> from sharing sensitive information. Fl is used to train a threat detection model and it blocks potential privacy leakages from happening. </w:t>
      </w:r>
      <w:r w:rsidRPr="3AFDF481" w:rsidR="4CCE9052">
        <w:rPr>
          <w:rFonts w:ascii="Times New Roman" w:hAnsi="Times New Roman" w:eastAsia="Times New Roman" w:cs="Times New Roman"/>
          <w:color w:val="000000" w:themeColor="text1"/>
          <w:sz w:val="24"/>
          <w:szCs w:val="24"/>
        </w:rPr>
        <w:t>Blockchain is also used to share the model and overcome all potential risks of server failures and malicious nodes.</w:t>
      </w:r>
      <w:r w:rsidRPr="3AFDF481">
        <w:rPr>
          <w:rFonts w:ascii="Times New Roman" w:hAnsi="Times New Roman" w:eastAsia="Times New Roman" w:cs="Times New Roman"/>
          <w:color w:val="000000" w:themeColor="text1"/>
          <w:sz w:val="24"/>
          <w:szCs w:val="24"/>
        </w:rPr>
        <w:t xml:space="preserve"> </w:t>
      </w:r>
      <w:r w:rsidRPr="3AFDF481" w:rsidR="34BFC970">
        <w:rPr>
          <w:rFonts w:ascii="Times New Roman" w:hAnsi="Times New Roman" w:eastAsia="Times New Roman" w:cs="Times New Roman"/>
          <w:color w:val="000000" w:themeColor="text1"/>
          <w:sz w:val="24"/>
          <w:szCs w:val="24"/>
        </w:rPr>
        <w:t>Simply by training the model on distributed data, FL can maintain robust local learning on local devices, and users can have a trusted well-trained threat detection model without personal data leaked to the central server.</w:t>
      </w:r>
      <w:r w:rsidRPr="3AFDF481">
        <w:rPr>
          <w:rFonts w:ascii="Times New Roman" w:hAnsi="Times New Roman" w:eastAsia="Times New Roman" w:cs="Times New Roman"/>
          <w:color w:val="000000" w:themeColor="text1"/>
          <w:sz w:val="24"/>
          <w:szCs w:val="24"/>
        </w:rPr>
        <w:t xml:space="preserve"> According to the experimental results on CIC-DDoS-2019 and ISCX-IDS-2012 datasets, </w:t>
      </w:r>
      <w:proofErr w:type="gramStart"/>
      <w:r w:rsidRPr="3AFDF481">
        <w:rPr>
          <w:rFonts w:ascii="Times New Roman" w:hAnsi="Times New Roman" w:eastAsia="Times New Roman" w:cs="Times New Roman"/>
          <w:color w:val="000000" w:themeColor="text1"/>
          <w:sz w:val="24"/>
          <w:szCs w:val="24"/>
        </w:rPr>
        <w:t>they</w:t>
      </w:r>
      <w:proofErr w:type="gramEnd"/>
      <w:r w:rsidRPr="3AFDF481">
        <w:rPr>
          <w:rFonts w:ascii="Times New Roman" w:hAnsi="Times New Roman" w:eastAsia="Times New Roman" w:cs="Times New Roman"/>
          <w:color w:val="000000" w:themeColor="text1"/>
          <w:sz w:val="24"/>
          <w:szCs w:val="24"/>
        </w:rPr>
        <w:t xml:space="preserve"> both showed BFLS </w:t>
      </w:r>
      <w:r w:rsidRPr="3AFDF481" w:rsidR="164B72C6">
        <w:rPr>
          <w:rFonts w:ascii="Times New Roman" w:hAnsi="Times New Roman" w:eastAsia="Times New Roman" w:cs="Times New Roman"/>
          <w:color w:val="000000" w:themeColor="text1"/>
          <w:sz w:val="24"/>
          <w:szCs w:val="24"/>
        </w:rPr>
        <w:t>can</w:t>
      </w:r>
      <w:r w:rsidRPr="3AFDF481">
        <w:rPr>
          <w:rFonts w:ascii="Times New Roman" w:hAnsi="Times New Roman" w:eastAsia="Times New Roman" w:cs="Times New Roman"/>
          <w:color w:val="000000" w:themeColor="text1"/>
          <w:sz w:val="24"/>
          <w:szCs w:val="24"/>
        </w:rPr>
        <w:t xml:space="preserve"> share CTI </w:t>
      </w:r>
      <w:r w:rsidRPr="3AFDF481" w:rsidR="1EE8BC5A">
        <w:rPr>
          <w:rFonts w:ascii="Times New Roman" w:hAnsi="Times New Roman" w:eastAsia="Times New Roman" w:cs="Times New Roman"/>
          <w:color w:val="000000" w:themeColor="text1"/>
          <w:sz w:val="24"/>
          <w:szCs w:val="24"/>
        </w:rPr>
        <w:t>securely and</w:t>
      </w:r>
      <w:r w:rsidRPr="3AFDF481">
        <w:rPr>
          <w:rFonts w:ascii="Times New Roman" w:hAnsi="Times New Roman" w:eastAsia="Times New Roman" w:cs="Times New Roman"/>
          <w:color w:val="000000" w:themeColor="text1"/>
          <w:sz w:val="24"/>
          <w:szCs w:val="24"/>
        </w:rPr>
        <w:t xml:space="preserve"> shows </w:t>
      </w:r>
      <w:r w:rsidRPr="3AFDF481" w:rsidR="5773D7A0">
        <w:rPr>
          <w:rFonts w:ascii="Times New Roman" w:hAnsi="Times New Roman" w:eastAsia="Times New Roman" w:cs="Times New Roman"/>
          <w:color w:val="000000" w:themeColor="text1"/>
          <w:sz w:val="24"/>
          <w:szCs w:val="24"/>
        </w:rPr>
        <w:t>securely</w:t>
      </w:r>
      <w:r w:rsidRPr="3AFDF481" w:rsidR="696177F8">
        <w:rPr>
          <w:rFonts w:ascii="Times New Roman" w:hAnsi="Times New Roman" w:eastAsia="Times New Roman" w:cs="Times New Roman"/>
          <w:color w:val="000000" w:themeColor="text1"/>
          <w:sz w:val="24"/>
          <w:szCs w:val="24"/>
        </w:rPr>
        <w:t xml:space="preserve"> </w:t>
      </w:r>
      <w:r w:rsidRPr="3AFDF481" w:rsidR="20B2D1A9">
        <w:rPr>
          <w:rFonts w:ascii="Times New Roman" w:hAnsi="Times New Roman" w:eastAsia="Times New Roman" w:cs="Times New Roman"/>
          <w:color w:val="000000" w:themeColor="text1"/>
          <w:sz w:val="24"/>
          <w:szCs w:val="24"/>
        </w:rPr>
        <w:t>and in</w:t>
      </w:r>
      <w:r w:rsidRPr="3AFDF481">
        <w:rPr>
          <w:rFonts w:ascii="Times New Roman" w:hAnsi="Times New Roman" w:eastAsia="Times New Roman" w:cs="Times New Roman"/>
          <w:color w:val="000000" w:themeColor="text1"/>
          <w:sz w:val="24"/>
          <w:szCs w:val="24"/>
        </w:rPr>
        <w:t xml:space="preserve"> its threat detection ability. The accuracy rates of BFLS were recorded as 98.92% and 98.56%.</w:t>
      </w:r>
    </w:p>
    <w:p w:rsidRPr="005E0011" w:rsidR="00044427" w:rsidP="3AFDF481" w:rsidRDefault="00044427" w14:paraId="069876C9" w14:textId="77777777">
      <w:pPr>
        <w:pStyle w:val="ListParagraph"/>
        <w:spacing w:line="257" w:lineRule="auto"/>
        <w:jc w:val="both"/>
        <w:rPr>
          <w:rFonts w:ascii="Times New Roman" w:hAnsi="Times New Roman" w:eastAsia="Times New Roman" w:cs="Times New Roman"/>
          <w:sz w:val="24"/>
          <w:szCs w:val="24"/>
        </w:rPr>
      </w:pPr>
    </w:p>
    <w:p w:rsidR="5A91AEAA" w:rsidP="3AFDF481" w:rsidRDefault="5A91AEAA" w14:paraId="7E6C874D" w14:textId="463B1F04">
      <w:pPr>
        <w:pStyle w:val="ListParagraph"/>
        <w:spacing w:line="257" w:lineRule="auto"/>
        <w:jc w:val="both"/>
        <w:rPr>
          <w:rFonts w:ascii="Times New Roman" w:hAnsi="Times New Roman" w:eastAsia="Times New Roman" w:cs="Times New Roman"/>
          <w:color w:val="000000" w:themeColor="text1"/>
          <w:sz w:val="24"/>
          <w:szCs w:val="24"/>
        </w:rPr>
      </w:pPr>
      <w:r w:rsidRPr="3AFDF481">
        <w:rPr>
          <w:rFonts w:ascii="Times New Roman" w:hAnsi="Times New Roman" w:eastAsia="Times New Roman" w:cs="Times New Roman"/>
          <w:color w:val="000000" w:themeColor="text1"/>
          <w:sz w:val="24"/>
          <w:szCs w:val="24"/>
        </w:rPr>
        <w:t xml:space="preserve">The ISCX-IDS-2012 and CIC-DDoS-2019 datasets have been used to assess performance. The ISCX-IDS-2012 dataset contains network traffic data that has </w:t>
      </w:r>
      <w:r w:rsidRPr="3AFDF481" w:rsidR="3869FD91">
        <w:rPr>
          <w:rFonts w:ascii="Times New Roman" w:hAnsi="Times New Roman" w:eastAsia="Times New Roman" w:cs="Times New Roman"/>
          <w:color w:val="000000" w:themeColor="text1"/>
          <w:sz w:val="24"/>
          <w:szCs w:val="24"/>
        </w:rPr>
        <w:t>several types</w:t>
      </w:r>
      <w:r w:rsidRPr="3AFDF481">
        <w:rPr>
          <w:rFonts w:ascii="Times New Roman" w:hAnsi="Times New Roman" w:eastAsia="Times New Roman" w:cs="Times New Roman"/>
          <w:color w:val="000000" w:themeColor="text1"/>
          <w:sz w:val="24"/>
          <w:szCs w:val="24"/>
        </w:rPr>
        <w:t xml:space="preserve"> of potential attacks such as </w:t>
      </w:r>
      <w:r w:rsidRPr="3AFDF481" w:rsidR="4CD84218">
        <w:rPr>
          <w:rFonts w:ascii="Times New Roman" w:hAnsi="Times New Roman" w:eastAsia="Times New Roman" w:cs="Times New Roman"/>
          <w:color w:val="000000" w:themeColor="text1"/>
          <w:sz w:val="24"/>
          <w:szCs w:val="24"/>
        </w:rPr>
        <w:t>DoS (Denial of Service)</w:t>
      </w:r>
      <w:r w:rsidRPr="3AFDF481">
        <w:rPr>
          <w:rFonts w:ascii="Times New Roman" w:hAnsi="Times New Roman" w:eastAsia="Times New Roman" w:cs="Times New Roman"/>
          <w:color w:val="000000" w:themeColor="text1"/>
          <w:sz w:val="24"/>
          <w:szCs w:val="24"/>
        </w:rPr>
        <w:t xml:space="preserve">, </w:t>
      </w:r>
      <w:r w:rsidRPr="3AFDF481" w:rsidR="14C733BE">
        <w:rPr>
          <w:rFonts w:ascii="Times New Roman" w:hAnsi="Times New Roman" w:eastAsia="Times New Roman" w:cs="Times New Roman"/>
          <w:color w:val="000000" w:themeColor="text1"/>
          <w:sz w:val="24"/>
          <w:szCs w:val="24"/>
        </w:rPr>
        <w:t>infiltration,</w:t>
      </w:r>
      <w:r w:rsidRPr="3AFDF481">
        <w:rPr>
          <w:rFonts w:ascii="Times New Roman" w:hAnsi="Times New Roman" w:eastAsia="Times New Roman" w:cs="Times New Roman"/>
          <w:color w:val="000000" w:themeColor="text1"/>
          <w:sz w:val="24"/>
          <w:szCs w:val="24"/>
        </w:rPr>
        <w:t xml:space="preserve"> and scanning. Whereas, CIC-DDoS-2019 dataset is man-made, and it encompasses a wide range of harmful DDoS attacks.</w:t>
      </w:r>
    </w:p>
    <w:p w:rsidRPr="005E0011" w:rsidR="00044427" w:rsidP="3AFDF481" w:rsidRDefault="00044427" w14:paraId="1D47D751" w14:textId="77777777">
      <w:pPr>
        <w:pStyle w:val="ListParagraph"/>
        <w:spacing w:line="257" w:lineRule="auto"/>
        <w:jc w:val="both"/>
        <w:rPr>
          <w:rFonts w:ascii="Times New Roman" w:hAnsi="Times New Roman" w:eastAsia="Times New Roman" w:cs="Times New Roman"/>
          <w:color w:val="000000" w:themeColor="text1"/>
          <w:sz w:val="24"/>
          <w:szCs w:val="24"/>
        </w:rPr>
      </w:pPr>
    </w:p>
    <w:p w:rsidRPr="005E0011" w:rsidR="5A91AEAA" w:rsidP="3AFDF481" w:rsidRDefault="5A91AEAA" w14:paraId="2A2E6851" w14:textId="399860FF">
      <w:pPr>
        <w:pStyle w:val="ListParagraph"/>
        <w:spacing w:line="257" w:lineRule="auto"/>
        <w:jc w:val="both"/>
        <w:rPr>
          <w:rFonts w:ascii="Times New Roman" w:hAnsi="Times New Roman" w:eastAsia="Times New Roman" w:cs="Times New Roman"/>
          <w:color w:val="000000" w:themeColor="text1"/>
          <w:sz w:val="24"/>
          <w:szCs w:val="24"/>
        </w:rPr>
      </w:pPr>
      <w:r w:rsidRPr="3AFDF481">
        <w:rPr>
          <w:rFonts w:ascii="Times New Roman" w:hAnsi="Times New Roman" w:eastAsia="Times New Roman" w:cs="Times New Roman"/>
          <w:color w:val="000000" w:themeColor="text1"/>
          <w:sz w:val="24"/>
          <w:szCs w:val="24"/>
        </w:rPr>
        <w:t xml:space="preserve">The limitation of the paper is it only considering FL as a solution for maintaining </w:t>
      </w:r>
      <w:r w:rsidRPr="3AFDF481" w:rsidR="410A7633">
        <w:rPr>
          <w:rFonts w:ascii="Times New Roman" w:hAnsi="Times New Roman" w:eastAsia="Times New Roman" w:cs="Times New Roman"/>
          <w:color w:val="000000" w:themeColor="text1"/>
          <w:sz w:val="24"/>
          <w:szCs w:val="24"/>
        </w:rPr>
        <w:t>privacy</w:t>
      </w:r>
      <w:r w:rsidRPr="3AFDF481">
        <w:rPr>
          <w:rFonts w:ascii="Times New Roman" w:hAnsi="Times New Roman" w:eastAsia="Times New Roman" w:cs="Times New Roman"/>
          <w:color w:val="000000" w:themeColor="text1"/>
          <w:sz w:val="24"/>
          <w:szCs w:val="24"/>
        </w:rPr>
        <w:t xml:space="preserve"> in CTI sharing. However, although FL can protect an </w:t>
      </w:r>
      <w:proofErr w:type="spellStart"/>
      <w:r w:rsidRPr="3AFDF481">
        <w:rPr>
          <w:rFonts w:ascii="Times New Roman" w:hAnsi="Times New Roman" w:eastAsia="Times New Roman" w:cs="Times New Roman"/>
          <w:color w:val="000000" w:themeColor="text1"/>
          <w:sz w:val="24"/>
          <w:szCs w:val="24"/>
        </w:rPr>
        <w:t>organisations</w:t>
      </w:r>
      <w:proofErr w:type="spellEnd"/>
      <w:r w:rsidRPr="3AFDF481">
        <w:rPr>
          <w:rFonts w:ascii="Times New Roman" w:hAnsi="Times New Roman" w:eastAsia="Times New Roman" w:cs="Times New Roman"/>
          <w:color w:val="000000" w:themeColor="text1"/>
          <w:sz w:val="24"/>
          <w:szCs w:val="24"/>
        </w:rPr>
        <w:t xml:space="preserve"> privacy, it has been shown to be still vulnerable to adversarial malicious attacks. Additionally, FL may suffer from data imbalance </w:t>
      </w:r>
      <w:r w:rsidRPr="3AFDF481" w:rsidR="5198A378">
        <w:rPr>
          <w:rFonts w:ascii="Times New Roman" w:hAnsi="Times New Roman" w:eastAsia="Times New Roman" w:cs="Times New Roman"/>
          <w:color w:val="000000" w:themeColor="text1"/>
          <w:sz w:val="24"/>
          <w:szCs w:val="24"/>
        </w:rPr>
        <w:t>problems,</w:t>
      </w:r>
      <w:r w:rsidRPr="3AFDF481">
        <w:rPr>
          <w:rFonts w:ascii="Times New Roman" w:hAnsi="Times New Roman" w:eastAsia="Times New Roman" w:cs="Times New Roman"/>
          <w:color w:val="000000" w:themeColor="text1"/>
          <w:sz w:val="24"/>
          <w:szCs w:val="24"/>
        </w:rPr>
        <w:t xml:space="preserve"> and this could negatively affect a model’s performance significantly. Furthermore, the proposed solution is limited to its use of its blockchain-based CTI sharing </w:t>
      </w:r>
      <w:r w:rsidRPr="3AFDF481" w:rsidR="55646330">
        <w:rPr>
          <w:rFonts w:ascii="Times New Roman" w:hAnsi="Times New Roman" w:eastAsia="Times New Roman" w:cs="Times New Roman"/>
          <w:color w:val="000000" w:themeColor="text1"/>
          <w:sz w:val="24"/>
          <w:szCs w:val="24"/>
        </w:rPr>
        <w:t>platform and</w:t>
      </w:r>
      <w:r w:rsidRPr="3AFDF481">
        <w:rPr>
          <w:rFonts w:ascii="Times New Roman" w:hAnsi="Times New Roman" w:eastAsia="Times New Roman" w:cs="Times New Roman"/>
          <w:color w:val="000000" w:themeColor="text1"/>
          <w:sz w:val="24"/>
          <w:szCs w:val="24"/>
        </w:rPr>
        <w:t xml:space="preserve"> might not be suitable for other CTI sharing platforms. Therefore, blockchain could have limitations such as its performance and scalability. Finally, the evaluation is limited to just 2 datasets, and the generalizability of the proposed </w:t>
      </w:r>
      <w:r w:rsidRPr="3AFDF481" w:rsidR="57D96686">
        <w:rPr>
          <w:rFonts w:ascii="Times New Roman" w:hAnsi="Times New Roman" w:eastAsia="Times New Roman" w:cs="Times New Roman"/>
          <w:color w:val="000000" w:themeColor="text1"/>
          <w:sz w:val="24"/>
          <w:szCs w:val="24"/>
        </w:rPr>
        <w:t>solution</w:t>
      </w:r>
      <w:r w:rsidRPr="3AFDF481">
        <w:rPr>
          <w:rFonts w:ascii="Times New Roman" w:hAnsi="Times New Roman" w:eastAsia="Times New Roman" w:cs="Times New Roman"/>
          <w:color w:val="000000" w:themeColor="text1"/>
          <w:sz w:val="24"/>
          <w:szCs w:val="24"/>
        </w:rPr>
        <w:t xml:space="preserve"> to other datasets is uncertain.</w:t>
      </w:r>
    </w:p>
    <w:p w:rsidRPr="005E0011" w:rsidR="6E151B9F" w:rsidP="3AFDF481" w:rsidRDefault="6E151B9F" w14:paraId="23F73C3B" w14:textId="46720D70">
      <w:pPr>
        <w:spacing w:line="257" w:lineRule="auto"/>
        <w:ind w:left="567"/>
        <w:jc w:val="both"/>
        <w:rPr>
          <w:rFonts w:ascii="Times New Roman" w:hAnsi="Times New Roman" w:eastAsia="Times New Roman" w:cs="Times New Roman"/>
          <w:sz w:val="24"/>
          <w:szCs w:val="24"/>
        </w:rPr>
      </w:pPr>
    </w:p>
    <w:p w:rsidR="4D721359" w:rsidP="00C9287C" w:rsidRDefault="4D721359" w14:paraId="7AE62039" w14:textId="7377EDC7">
      <w:pPr>
        <w:pStyle w:val="ListParagraph"/>
        <w:numPr>
          <w:ilvl w:val="1"/>
          <w:numId w:val="3"/>
        </w:numPr>
        <w:spacing w:line="257" w:lineRule="auto"/>
        <w:ind w:left="1080"/>
        <w:rPr>
          <w:rFonts w:ascii="Times New Roman" w:hAnsi="Times New Roman" w:eastAsia="Times New Roman" w:cs="Times New Roman"/>
          <w:color w:val="000000" w:themeColor="text1"/>
          <w:sz w:val="24"/>
          <w:szCs w:val="24"/>
        </w:rPr>
      </w:pPr>
      <w:bookmarkStart w:name="_Int_1h2wWEyp" w:id="1"/>
      <w:proofErr w:type="spellStart"/>
      <w:r w:rsidRPr="3AFDF481">
        <w:rPr>
          <w:rFonts w:ascii="Times New Roman" w:hAnsi="Times New Roman" w:eastAsia="Times New Roman" w:cs="Times New Roman"/>
          <w:sz w:val="24"/>
          <w:szCs w:val="24"/>
        </w:rPr>
        <w:lastRenderedPageBreak/>
        <w:t>Alazab</w:t>
      </w:r>
      <w:bookmarkEnd w:id="1"/>
      <w:proofErr w:type="spellEnd"/>
      <w:r w:rsidRPr="3AFDF481">
        <w:rPr>
          <w:rFonts w:ascii="Times New Roman" w:hAnsi="Times New Roman" w:eastAsia="Times New Roman" w:cs="Times New Roman"/>
          <w:sz w:val="24"/>
          <w:szCs w:val="24"/>
        </w:rPr>
        <w:t xml:space="preserve"> </w:t>
      </w:r>
      <w:r w:rsidRPr="3AFDF481" w:rsidR="7D8FB5A9">
        <w:rPr>
          <w:rFonts w:ascii="Times New Roman" w:hAnsi="Times New Roman" w:eastAsia="Times New Roman" w:cs="Times New Roman"/>
          <w:sz w:val="24"/>
          <w:szCs w:val="24"/>
        </w:rPr>
        <w:t>et</w:t>
      </w:r>
      <w:r w:rsidRPr="3AFDF481">
        <w:rPr>
          <w:rFonts w:ascii="Times New Roman" w:hAnsi="Times New Roman" w:eastAsia="Times New Roman" w:cs="Times New Roman"/>
          <w:sz w:val="24"/>
          <w:szCs w:val="24"/>
        </w:rPr>
        <w:t xml:space="preserve"> </w:t>
      </w:r>
      <w:r w:rsidRPr="3AFDF481" w:rsidR="70A84C5E">
        <w:rPr>
          <w:rFonts w:ascii="Times New Roman" w:hAnsi="Times New Roman" w:eastAsia="Times New Roman" w:cs="Times New Roman"/>
          <w:sz w:val="24"/>
          <w:szCs w:val="24"/>
        </w:rPr>
        <w:t>al</w:t>
      </w:r>
      <w:r w:rsidRPr="3AFDF481">
        <w:rPr>
          <w:rFonts w:ascii="Times New Roman" w:hAnsi="Times New Roman" w:eastAsia="Times New Roman" w:cs="Times New Roman"/>
          <w:sz w:val="24"/>
          <w:szCs w:val="24"/>
        </w:rPr>
        <w:t>.</w:t>
      </w:r>
      <w:r w:rsidRPr="3AFDF481" w:rsidR="75573C38">
        <w:rPr>
          <w:rFonts w:ascii="Times New Roman" w:hAnsi="Times New Roman" w:eastAsia="Times New Roman" w:cs="Times New Roman"/>
          <w:sz w:val="24"/>
          <w:szCs w:val="24"/>
        </w:rPr>
        <w:t xml:space="preserve"> </w:t>
      </w:r>
      <w:r w:rsidRPr="3AFDF481" w:rsidR="5E9A7BFD">
        <w:rPr>
          <w:rFonts w:ascii="Times New Roman" w:hAnsi="Times New Roman" w:eastAsia="Times New Roman" w:cs="Times New Roman"/>
          <w:sz w:val="24"/>
          <w:szCs w:val="24"/>
        </w:rPr>
        <w:t>explore</w:t>
      </w:r>
      <w:r w:rsidRPr="3AFDF481" w:rsidR="75573C38">
        <w:rPr>
          <w:rFonts w:ascii="Times New Roman" w:hAnsi="Times New Roman" w:eastAsia="Times New Roman" w:cs="Times New Roman"/>
          <w:sz w:val="24"/>
          <w:szCs w:val="24"/>
        </w:rPr>
        <w:t xml:space="preserve"> how Federated Learning (FL) can enhance cybersecurity and help prevent numerous different </w:t>
      </w:r>
      <w:r w:rsidRPr="3AFDF481" w:rsidR="17864E71">
        <w:rPr>
          <w:rFonts w:ascii="Times New Roman" w:hAnsi="Times New Roman" w:eastAsia="Times New Roman" w:cs="Times New Roman"/>
          <w:sz w:val="24"/>
          <w:szCs w:val="24"/>
        </w:rPr>
        <w:t>potentials</w:t>
      </w:r>
      <w:r w:rsidRPr="3AFDF481" w:rsidR="75573C38">
        <w:rPr>
          <w:rFonts w:ascii="Times New Roman" w:hAnsi="Times New Roman" w:eastAsia="Times New Roman" w:cs="Times New Roman"/>
          <w:sz w:val="24"/>
          <w:szCs w:val="24"/>
        </w:rPr>
        <w:t xml:space="preserve"> cyberattacks in real-time. The authors survey various FL models developed by researchers that provide privacy, attack detection and authentication. FL enables different devices to understand and learn a collaborative </w:t>
      </w:r>
      <w:r w:rsidRPr="3AFDF481" w:rsidR="51FA0180">
        <w:rPr>
          <w:rFonts w:ascii="Times New Roman" w:hAnsi="Times New Roman" w:eastAsia="Times New Roman" w:cs="Times New Roman"/>
          <w:sz w:val="24"/>
          <w:szCs w:val="24"/>
        </w:rPr>
        <w:t>machine</w:t>
      </w:r>
      <w:r w:rsidRPr="3AFDF481" w:rsidR="75573C38">
        <w:rPr>
          <w:rFonts w:ascii="Times New Roman" w:hAnsi="Times New Roman" w:eastAsia="Times New Roman" w:cs="Times New Roman"/>
          <w:sz w:val="24"/>
          <w:szCs w:val="24"/>
        </w:rPr>
        <w:t xml:space="preserve"> learning model without data being shared with centralized servers, and this solves privacy concerns, increases reliability and scalability, and decreases latency</w:t>
      </w:r>
      <w:r w:rsidRPr="3AFDF481" w:rsidR="768F9B6E">
        <w:rPr>
          <w:rFonts w:ascii="Times New Roman" w:hAnsi="Times New Roman" w:eastAsia="Times New Roman" w:cs="Times New Roman"/>
          <w:sz w:val="24"/>
          <w:szCs w:val="24"/>
        </w:rPr>
        <w:t xml:space="preserve">. </w:t>
      </w:r>
      <w:r w:rsidRPr="3AFDF481" w:rsidR="75573C38">
        <w:rPr>
          <w:rFonts w:ascii="Times New Roman" w:hAnsi="Times New Roman" w:eastAsia="Times New Roman" w:cs="Times New Roman"/>
          <w:sz w:val="24"/>
          <w:szCs w:val="24"/>
        </w:rPr>
        <w:t xml:space="preserve">The authors also discuss real-time use cases that </w:t>
      </w:r>
      <w:r w:rsidRPr="3AFDF481" w:rsidR="2905C4B3">
        <w:rPr>
          <w:rFonts w:ascii="Times New Roman" w:hAnsi="Times New Roman" w:eastAsia="Times New Roman" w:cs="Times New Roman"/>
          <w:sz w:val="24"/>
          <w:szCs w:val="24"/>
        </w:rPr>
        <w:t>utilize</w:t>
      </w:r>
      <w:r w:rsidRPr="3AFDF481" w:rsidR="75573C38">
        <w:rPr>
          <w:rFonts w:ascii="Times New Roman" w:hAnsi="Times New Roman" w:eastAsia="Times New Roman" w:cs="Times New Roman"/>
          <w:sz w:val="24"/>
          <w:szCs w:val="24"/>
        </w:rPr>
        <w:t xml:space="preserve"> FL to help maintain the overall privacy of data and </w:t>
      </w:r>
      <w:r w:rsidRPr="3AFDF481" w:rsidR="4A5CB570">
        <w:rPr>
          <w:rFonts w:ascii="Times New Roman" w:hAnsi="Times New Roman" w:eastAsia="Times New Roman" w:cs="Times New Roman"/>
          <w:sz w:val="24"/>
          <w:szCs w:val="24"/>
        </w:rPr>
        <w:t>improve</w:t>
      </w:r>
      <w:r w:rsidRPr="3AFDF481" w:rsidR="75573C38">
        <w:rPr>
          <w:rFonts w:ascii="Times New Roman" w:hAnsi="Times New Roman" w:eastAsia="Times New Roman" w:cs="Times New Roman"/>
          <w:sz w:val="24"/>
          <w:szCs w:val="24"/>
        </w:rPr>
        <w:t xml:space="preserve"> system performance. The authors do this by using numerous different datasets to assess and evaluate the performance of FL models in detecting </w:t>
      </w:r>
      <w:r w:rsidRPr="3AFDF481" w:rsidR="35791F63">
        <w:rPr>
          <w:rFonts w:ascii="Times New Roman" w:hAnsi="Times New Roman" w:eastAsia="Times New Roman" w:cs="Times New Roman"/>
          <w:sz w:val="24"/>
          <w:szCs w:val="24"/>
        </w:rPr>
        <w:t>cyber-attacks</w:t>
      </w:r>
      <w:r w:rsidRPr="3AFDF481" w:rsidR="75573C38">
        <w:rPr>
          <w:rFonts w:ascii="Times New Roman" w:hAnsi="Times New Roman" w:eastAsia="Times New Roman" w:cs="Times New Roman"/>
          <w:sz w:val="24"/>
          <w:szCs w:val="24"/>
        </w:rPr>
        <w:t xml:space="preserve"> of all kinds. However, the paper’s limitation is it does lack an in-depth assessment of performance for FL models for large datasets. </w:t>
      </w:r>
      <w:r w:rsidRPr="3AFDF481" w:rsidR="4B1DE04C">
        <w:rPr>
          <w:rFonts w:ascii="Times New Roman" w:hAnsi="Times New Roman" w:eastAsia="Times New Roman" w:cs="Times New Roman"/>
          <w:sz w:val="24"/>
          <w:szCs w:val="24"/>
        </w:rPr>
        <w:t>The paper ends by identifying all key challenges and future research directions for implementing FL in real-time scenarios.</w:t>
      </w:r>
      <w:r w:rsidRPr="3AFDF481" w:rsidR="75573C38">
        <w:rPr>
          <w:rFonts w:ascii="Times New Roman" w:hAnsi="Times New Roman" w:eastAsia="Times New Roman" w:cs="Times New Roman"/>
          <w:sz w:val="24"/>
          <w:szCs w:val="24"/>
        </w:rPr>
        <w:t xml:space="preserve"> </w:t>
      </w:r>
      <w:r w:rsidRPr="3AFDF481" w:rsidR="28E69B2C">
        <w:rPr>
          <w:rFonts w:ascii="Times New Roman" w:hAnsi="Times New Roman" w:eastAsia="Times New Roman" w:cs="Times New Roman"/>
          <w:sz w:val="24"/>
          <w:szCs w:val="24"/>
        </w:rPr>
        <w:t>The paper’s authors summarize by highlighting the vital obstacles and areas for further investigation, so that researchers can concentrate on applying Federates Learning in real-time situations.</w:t>
      </w:r>
      <w:r w:rsidRPr="3AFDF481" w:rsidR="75573C38">
        <w:rPr>
          <w:rFonts w:ascii="Times New Roman" w:hAnsi="Times New Roman" w:eastAsia="Times New Roman" w:cs="Times New Roman"/>
          <w:sz w:val="24"/>
          <w:szCs w:val="24"/>
        </w:rPr>
        <w:t xml:space="preserve"> </w:t>
      </w:r>
      <w:r w:rsidRPr="3AFDF481" w:rsidR="75573C38">
        <w:rPr>
          <w:rFonts w:ascii="Times New Roman" w:hAnsi="Times New Roman" w:eastAsia="Times New Roman" w:cs="Times New Roman"/>
          <w:color w:val="000000" w:themeColor="text1"/>
          <w:sz w:val="24"/>
          <w:szCs w:val="24"/>
        </w:rPr>
        <w:t>The paper's authors summarize by highlighting important obstacles and potential areas for further investigation that researchers can concentrate on to apply Federated Learning in real-time situations.</w:t>
      </w:r>
    </w:p>
    <w:p w:rsidRPr="005E0011" w:rsidR="00044427" w:rsidP="3AFDF481" w:rsidRDefault="00044427" w14:paraId="00958067" w14:textId="77777777">
      <w:pPr>
        <w:pStyle w:val="ListParagraph"/>
        <w:spacing w:line="257" w:lineRule="auto"/>
        <w:rPr>
          <w:rFonts w:ascii="Times New Roman" w:hAnsi="Times New Roman" w:eastAsia="Times New Roman" w:cs="Times New Roman"/>
          <w:color w:val="000000" w:themeColor="text1"/>
          <w:sz w:val="24"/>
          <w:szCs w:val="24"/>
        </w:rPr>
      </w:pPr>
    </w:p>
    <w:p w:rsidR="75573C38" w:rsidP="3AFDF481" w:rsidRDefault="75573C38" w14:paraId="583B82D5" w14:textId="0801B97D">
      <w:pPr>
        <w:pStyle w:val="ListParagraph"/>
        <w:spacing w:line="257" w:lineRule="auto"/>
        <w:rPr>
          <w:rFonts w:ascii="Times New Roman" w:hAnsi="Times New Roman" w:eastAsia="Times New Roman" w:cs="Times New Roman"/>
          <w:color w:val="000000" w:themeColor="text1"/>
          <w:sz w:val="24"/>
          <w:szCs w:val="24"/>
        </w:rPr>
      </w:pPr>
      <w:r w:rsidRPr="3AFDF481">
        <w:rPr>
          <w:rFonts w:ascii="Times New Roman" w:hAnsi="Times New Roman" w:eastAsia="Times New Roman" w:cs="Times New Roman"/>
          <w:color w:val="000000" w:themeColor="text1"/>
          <w:sz w:val="24"/>
          <w:szCs w:val="24"/>
        </w:rPr>
        <w:t xml:space="preserve">Another limitation of the paper is how it concentrates on the positive outcomes of implementing FL in cybersecurity, but it does not provide an </w:t>
      </w:r>
      <w:r w:rsidRPr="3AFDF481" w:rsidR="00EC0BFE">
        <w:rPr>
          <w:rFonts w:ascii="Times New Roman" w:hAnsi="Times New Roman" w:eastAsia="Times New Roman" w:cs="Times New Roman"/>
          <w:color w:val="000000" w:themeColor="text1"/>
          <w:sz w:val="24"/>
          <w:szCs w:val="24"/>
        </w:rPr>
        <w:t>in-depth</w:t>
      </w:r>
      <w:r w:rsidRPr="3AFDF481">
        <w:rPr>
          <w:rFonts w:ascii="Times New Roman" w:hAnsi="Times New Roman" w:eastAsia="Times New Roman" w:cs="Times New Roman"/>
          <w:color w:val="000000" w:themeColor="text1"/>
          <w:sz w:val="24"/>
          <w:szCs w:val="24"/>
        </w:rPr>
        <w:t xml:space="preserve"> analysis of the difficulties and challenges associated with implementing FL. For example, FL models are </w:t>
      </w:r>
      <w:r w:rsidRPr="3AFDF481" w:rsidR="7029050A">
        <w:rPr>
          <w:rFonts w:ascii="Times New Roman" w:hAnsi="Times New Roman" w:eastAsia="Times New Roman" w:cs="Times New Roman"/>
          <w:color w:val="000000" w:themeColor="text1"/>
          <w:sz w:val="24"/>
          <w:szCs w:val="24"/>
        </w:rPr>
        <w:t>more</w:t>
      </w:r>
      <w:r w:rsidRPr="3AFDF481">
        <w:rPr>
          <w:rFonts w:ascii="Times New Roman" w:hAnsi="Times New Roman" w:eastAsia="Times New Roman" w:cs="Times New Roman"/>
          <w:color w:val="000000" w:themeColor="text1"/>
          <w:sz w:val="24"/>
          <w:szCs w:val="24"/>
        </w:rPr>
        <w:t xml:space="preserve"> complex than traditional machine learning models because they need extra stages for combining and distributing the model. This increases </w:t>
      </w:r>
      <w:r w:rsidRPr="3AFDF481" w:rsidR="62E98CCD">
        <w:rPr>
          <w:rFonts w:ascii="Times New Roman" w:hAnsi="Times New Roman" w:eastAsia="Times New Roman" w:cs="Times New Roman"/>
          <w:color w:val="000000" w:themeColor="text1"/>
          <w:sz w:val="24"/>
          <w:szCs w:val="24"/>
        </w:rPr>
        <w:t>complexity and</w:t>
      </w:r>
      <w:r w:rsidRPr="3AFDF481">
        <w:rPr>
          <w:rFonts w:ascii="Times New Roman" w:hAnsi="Times New Roman" w:eastAsia="Times New Roman" w:cs="Times New Roman"/>
          <w:color w:val="000000" w:themeColor="text1"/>
          <w:sz w:val="24"/>
          <w:szCs w:val="24"/>
        </w:rPr>
        <w:t xml:space="preserve"> is likely to make it more challenging to train and adjust FL models. It could also potentially increase the risk of model overfitting. </w:t>
      </w:r>
      <w:r w:rsidRPr="3AFDF481" w:rsidR="7CA72635">
        <w:rPr>
          <w:rFonts w:ascii="Times New Roman" w:hAnsi="Times New Roman" w:eastAsia="Times New Roman" w:cs="Times New Roman"/>
          <w:color w:val="000000" w:themeColor="text1"/>
          <w:sz w:val="24"/>
          <w:szCs w:val="24"/>
        </w:rPr>
        <w:t>Also, FL depends on the presence of many participating devices, and this may not always be practical or achievable.</w:t>
      </w:r>
    </w:p>
    <w:p w:rsidRPr="005E0011" w:rsidR="00044427" w:rsidP="3AFDF481" w:rsidRDefault="00044427" w14:paraId="756C2756" w14:textId="77777777">
      <w:pPr>
        <w:pStyle w:val="ListParagraph"/>
        <w:spacing w:line="257" w:lineRule="auto"/>
        <w:rPr>
          <w:rFonts w:ascii="Times New Roman" w:hAnsi="Times New Roman" w:eastAsia="Times New Roman" w:cs="Times New Roman"/>
          <w:color w:val="000000" w:themeColor="text1"/>
          <w:sz w:val="24"/>
          <w:szCs w:val="24"/>
        </w:rPr>
      </w:pPr>
    </w:p>
    <w:p w:rsidRPr="005E0011" w:rsidR="75573C38" w:rsidP="3AFDF481" w:rsidRDefault="75573C38" w14:paraId="26D14C71" w14:textId="7A2DA75E">
      <w:pPr>
        <w:pStyle w:val="ListParagraph"/>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FL also faces a hurdle regarding data heterogeneity. This is where varied types and formats of data on </w:t>
      </w:r>
      <w:r w:rsidRPr="3AFDF481" w:rsidR="3CE0045A">
        <w:rPr>
          <w:rFonts w:ascii="Times New Roman" w:hAnsi="Times New Roman" w:eastAsia="Times New Roman" w:cs="Times New Roman"/>
          <w:sz w:val="24"/>
          <w:szCs w:val="24"/>
        </w:rPr>
        <w:t>different</w:t>
      </w:r>
      <w:r w:rsidRPr="3AFDF481">
        <w:rPr>
          <w:rFonts w:ascii="Times New Roman" w:hAnsi="Times New Roman" w:eastAsia="Times New Roman" w:cs="Times New Roman"/>
          <w:sz w:val="24"/>
          <w:szCs w:val="24"/>
        </w:rPr>
        <w:t xml:space="preserve"> devices can be challenging to aggregate and process data effectively, or in meaningful way. This can lead to potential prejudiced models that have reduced reliability and accuracy. Finally, FL models are susceptible to adversarial attacks. For example, malevolent intruders </w:t>
      </w:r>
      <w:r w:rsidRPr="3AFDF481" w:rsidR="6D62891C">
        <w:rPr>
          <w:rFonts w:ascii="Times New Roman" w:hAnsi="Times New Roman" w:eastAsia="Times New Roman" w:cs="Times New Roman"/>
          <w:sz w:val="24"/>
          <w:szCs w:val="24"/>
        </w:rPr>
        <w:t>insert</w:t>
      </w:r>
      <w:r w:rsidRPr="3AFDF481">
        <w:rPr>
          <w:rFonts w:ascii="Times New Roman" w:hAnsi="Times New Roman" w:eastAsia="Times New Roman" w:cs="Times New Roman"/>
          <w:sz w:val="24"/>
          <w:szCs w:val="24"/>
        </w:rPr>
        <w:t xml:space="preserve"> malicious data into the FL system or interfere with the model aggregation process and undermining the reliability and accuracy of the resulting model. Overall, FL has the possibility of enhancing cybersecurity. However, it is </w:t>
      </w:r>
      <w:r w:rsidRPr="3AFDF481" w:rsidR="7EB57227">
        <w:rPr>
          <w:rFonts w:ascii="Times New Roman" w:hAnsi="Times New Roman" w:eastAsia="Times New Roman" w:cs="Times New Roman"/>
          <w:sz w:val="24"/>
          <w:szCs w:val="24"/>
        </w:rPr>
        <w:t>especially important</w:t>
      </w:r>
      <w:r w:rsidRPr="3AFDF481">
        <w:rPr>
          <w:rFonts w:ascii="Times New Roman" w:hAnsi="Times New Roman" w:eastAsia="Times New Roman" w:cs="Times New Roman"/>
          <w:sz w:val="24"/>
          <w:szCs w:val="24"/>
        </w:rPr>
        <w:t xml:space="preserve"> to carefully consider these </w:t>
      </w:r>
      <w:r w:rsidRPr="3AFDF481" w:rsidR="0D5B03BF">
        <w:rPr>
          <w:rFonts w:ascii="Times New Roman" w:hAnsi="Times New Roman" w:eastAsia="Times New Roman" w:cs="Times New Roman"/>
          <w:sz w:val="24"/>
          <w:szCs w:val="24"/>
        </w:rPr>
        <w:t>limitations</w:t>
      </w:r>
      <w:r w:rsidRPr="3AFDF481">
        <w:rPr>
          <w:rFonts w:ascii="Times New Roman" w:hAnsi="Times New Roman" w:eastAsia="Times New Roman" w:cs="Times New Roman"/>
          <w:sz w:val="24"/>
          <w:szCs w:val="24"/>
        </w:rPr>
        <w:t xml:space="preserve"> when creating and implementing FL-based systems.</w:t>
      </w:r>
    </w:p>
    <w:p w:rsidRPr="005E0011" w:rsidR="4291DCA6" w:rsidP="3AFDF481" w:rsidRDefault="4291DCA6" w14:paraId="34326F53" w14:textId="4BA5B281">
      <w:pPr>
        <w:spacing w:line="257" w:lineRule="auto"/>
        <w:ind w:left="720"/>
        <w:rPr>
          <w:rFonts w:ascii="Times New Roman" w:hAnsi="Times New Roman" w:eastAsia="Times New Roman" w:cs="Times New Roman"/>
          <w:sz w:val="24"/>
          <w:szCs w:val="24"/>
        </w:rPr>
      </w:pPr>
    </w:p>
    <w:p w:rsidRPr="005E0011" w:rsidR="4C19EDE5" w:rsidP="00C9287C" w:rsidRDefault="4C19EDE5" w14:paraId="034F062D" w14:textId="1CD1DDB6">
      <w:pPr>
        <w:pStyle w:val="ListParagraph"/>
        <w:numPr>
          <w:ilvl w:val="1"/>
          <w:numId w:val="2"/>
        </w:numPr>
        <w:spacing w:line="257" w:lineRule="auto"/>
        <w:ind w:left="72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Tian Li, et </w:t>
      </w:r>
      <w:r w:rsidRPr="3AFDF481" w:rsidR="752E0701">
        <w:rPr>
          <w:rFonts w:ascii="Times New Roman" w:hAnsi="Times New Roman" w:eastAsia="Times New Roman" w:cs="Times New Roman"/>
          <w:sz w:val="24"/>
          <w:szCs w:val="24"/>
        </w:rPr>
        <w:t>al</w:t>
      </w:r>
      <w:r w:rsidRPr="3AFDF481">
        <w:rPr>
          <w:rFonts w:ascii="Times New Roman" w:hAnsi="Times New Roman" w:eastAsia="Times New Roman" w:cs="Times New Roman"/>
          <w:sz w:val="24"/>
          <w:szCs w:val="24"/>
        </w:rPr>
        <w:t xml:space="preserve">. Propose a new approach for improving cyber threat intelligence (CTI) using federated learning. The typical problem with traditional CTI is how it depends on centralized data sources that can be vulnerable to </w:t>
      </w:r>
      <w:r w:rsidRPr="3AFDF481" w:rsidR="00E12114">
        <w:rPr>
          <w:rFonts w:ascii="Times New Roman" w:hAnsi="Times New Roman" w:eastAsia="Times New Roman" w:cs="Times New Roman"/>
          <w:sz w:val="24"/>
          <w:szCs w:val="24"/>
        </w:rPr>
        <w:t>several</w:t>
      </w:r>
      <w:r w:rsidRPr="3AFDF481">
        <w:rPr>
          <w:rFonts w:ascii="Times New Roman" w:hAnsi="Times New Roman" w:eastAsia="Times New Roman" w:cs="Times New Roman"/>
          <w:sz w:val="24"/>
          <w:szCs w:val="24"/>
        </w:rPr>
        <w:t xml:space="preserve"> data breaches and attacks. </w:t>
      </w:r>
      <w:r w:rsidRPr="3AFDF481">
        <w:rPr>
          <w:rFonts w:ascii="Times New Roman" w:hAnsi="Times New Roman" w:eastAsia="Times New Roman" w:cs="Times New Roman"/>
          <w:sz w:val="24"/>
          <w:szCs w:val="24"/>
        </w:rPr>
        <w:lastRenderedPageBreak/>
        <w:t xml:space="preserve">Federated learning is a potential remedy </w:t>
      </w:r>
      <w:r w:rsidRPr="3AFDF481" w:rsidR="5C5EA094">
        <w:rPr>
          <w:rFonts w:ascii="Times New Roman" w:hAnsi="Times New Roman" w:eastAsia="Times New Roman" w:cs="Times New Roman"/>
          <w:sz w:val="24"/>
          <w:szCs w:val="24"/>
        </w:rPr>
        <w:t>because it</w:t>
      </w:r>
      <w:r w:rsidRPr="3AFDF481">
        <w:rPr>
          <w:rFonts w:ascii="Times New Roman" w:hAnsi="Times New Roman" w:eastAsia="Times New Roman" w:cs="Times New Roman"/>
          <w:sz w:val="24"/>
          <w:szCs w:val="24"/>
        </w:rPr>
        <w:t xml:space="preserve"> enables models to be trainable on decentralized data sources, </w:t>
      </w:r>
      <w:r w:rsidRPr="3AFDF481" w:rsidR="00E12114">
        <w:rPr>
          <w:rFonts w:ascii="Times New Roman" w:hAnsi="Times New Roman" w:eastAsia="Times New Roman" w:cs="Times New Roman"/>
          <w:sz w:val="24"/>
          <w:szCs w:val="24"/>
        </w:rPr>
        <w:t>whilst</w:t>
      </w:r>
      <w:r w:rsidRPr="3AFDF481">
        <w:rPr>
          <w:rFonts w:ascii="Times New Roman" w:hAnsi="Times New Roman" w:eastAsia="Times New Roman" w:cs="Times New Roman"/>
          <w:sz w:val="24"/>
          <w:szCs w:val="24"/>
        </w:rPr>
        <w:t xml:space="preserve"> preserving data privacy from being leaked.</w:t>
      </w:r>
    </w:p>
    <w:p w:rsidRPr="005E0011" w:rsidR="4C19EDE5" w:rsidP="3AFDF481" w:rsidRDefault="4C19EDE5" w14:paraId="10FAB09D" w14:textId="7F0E084A">
      <w:pPr>
        <w:pStyle w:val="ListParagraph"/>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The </w:t>
      </w:r>
      <w:r w:rsidRPr="3AFDF481" w:rsidR="7B924A68">
        <w:rPr>
          <w:rFonts w:ascii="Times New Roman" w:hAnsi="Times New Roman" w:eastAsia="Times New Roman" w:cs="Times New Roman"/>
          <w:sz w:val="24"/>
          <w:szCs w:val="24"/>
        </w:rPr>
        <w:t>author's</w:t>
      </w:r>
      <w:r w:rsidRPr="3AFDF481">
        <w:rPr>
          <w:rFonts w:ascii="Times New Roman" w:hAnsi="Times New Roman" w:eastAsia="Times New Roman" w:cs="Times New Roman"/>
          <w:sz w:val="24"/>
          <w:szCs w:val="24"/>
        </w:rPr>
        <w:t xml:space="preserve"> proposed method employs Federated Averaging, a type of federated learning framework which enables collaborative training of machine learning models via spread out data across numerous sources. The authors applied this framework to a dataset of cyber threat indicators containing malicious URLS, file hashes and IP addresses that are indicative to cyber threats. The evaluation was conducted on 3 datasets: The Global Threat Intelligence Feed, the Malware Domain Blocklist, and the Emerging Threats feed.</w:t>
      </w:r>
    </w:p>
    <w:p w:rsidRPr="005E0011" w:rsidR="4C19EDE5" w:rsidP="3AFDF481" w:rsidRDefault="4C19EDE5" w14:paraId="1B1D82EA" w14:textId="665DE47D">
      <w:pPr>
        <w:pStyle w:val="ListParagraph"/>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The authors discovered that their federated learning method achieved comparable levels of accuracy to traditional centralized approaches while still providing strong data privacy. However, they point out that their approach does have limitations. For example, it </w:t>
      </w:r>
      <w:r w:rsidRPr="3AFDF481" w:rsidR="2ECDEA3C">
        <w:rPr>
          <w:rFonts w:ascii="Times New Roman" w:hAnsi="Times New Roman" w:eastAsia="Times New Roman" w:cs="Times New Roman"/>
          <w:sz w:val="24"/>
          <w:szCs w:val="24"/>
        </w:rPr>
        <w:t>requires</w:t>
      </w:r>
      <w:r w:rsidRPr="3AFDF481">
        <w:rPr>
          <w:rFonts w:ascii="Times New Roman" w:hAnsi="Times New Roman" w:eastAsia="Times New Roman" w:cs="Times New Roman"/>
          <w:sz w:val="24"/>
          <w:szCs w:val="24"/>
        </w:rPr>
        <w:t xml:space="preserve"> a </w:t>
      </w:r>
      <w:r w:rsidRPr="3AFDF481" w:rsidR="74A36404">
        <w:rPr>
          <w:rFonts w:ascii="Times New Roman" w:hAnsi="Times New Roman" w:eastAsia="Times New Roman" w:cs="Times New Roman"/>
          <w:sz w:val="24"/>
          <w:szCs w:val="24"/>
        </w:rPr>
        <w:t>considerable number</w:t>
      </w:r>
      <w:r w:rsidRPr="3AFDF481">
        <w:rPr>
          <w:rFonts w:ascii="Times New Roman" w:hAnsi="Times New Roman" w:eastAsia="Times New Roman" w:cs="Times New Roman"/>
          <w:sz w:val="24"/>
          <w:szCs w:val="24"/>
        </w:rPr>
        <w:t xml:space="preserve"> of sources to achieve high accuracy, and the potential for data bias if </w:t>
      </w:r>
      <w:r w:rsidRPr="3AFDF481" w:rsidR="49A78708">
        <w:rPr>
          <w:rFonts w:ascii="Times New Roman" w:hAnsi="Times New Roman" w:eastAsia="Times New Roman" w:cs="Times New Roman"/>
          <w:sz w:val="24"/>
          <w:szCs w:val="24"/>
        </w:rPr>
        <w:t>sources</w:t>
      </w:r>
      <w:r w:rsidRPr="3AFDF481">
        <w:rPr>
          <w:rFonts w:ascii="Times New Roman" w:hAnsi="Times New Roman" w:eastAsia="Times New Roman" w:cs="Times New Roman"/>
          <w:sz w:val="24"/>
          <w:szCs w:val="24"/>
        </w:rPr>
        <w:t xml:space="preserve"> contain different data distributions. Furthermore, the authors </w:t>
      </w:r>
      <w:r w:rsidRPr="3AFDF481" w:rsidR="00E12114">
        <w:rPr>
          <w:rFonts w:ascii="Times New Roman" w:hAnsi="Times New Roman" w:eastAsia="Times New Roman" w:cs="Times New Roman"/>
          <w:sz w:val="24"/>
          <w:szCs w:val="24"/>
        </w:rPr>
        <w:t>acknowledge</w:t>
      </w:r>
      <w:r w:rsidRPr="3AFDF481">
        <w:rPr>
          <w:rFonts w:ascii="Times New Roman" w:hAnsi="Times New Roman" w:eastAsia="Times New Roman" w:cs="Times New Roman"/>
          <w:sz w:val="24"/>
          <w:szCs w:val="24"/>
        </w:rPr>
        <w:t xml:space="preserve"> that their testing was restricted to a small number of datasets, and that further research is needed to accurately determine if their approach can be used with other areas of CTI.</w:t>
      </w:r>
    </w:p>
    <w:p w:rsidRPr="005E0011" w:rsidR="615610CC" w:rsidP="3AFDF481" w:rsidRDefault="615610CC" w14:paraId="4A174094" w14:textId="4C24BE83">
      <w:pPr>
        <w:spacing w:line="257" w:lineRule="auto"/>
        <w:rPr>
          <w:rFonts w:ascii="Times New Roman" w:hAnsi="Times New Roman" w:eastAsia="Times New Roman" w:cs="Times New Roman"/>
          <w:sz w:val="24"/>
          <w:szCs w:val="24"/>
        </w:rPr>
      </w:pPr>
    </w:p>
    <w:p w:rsidRPr="005E0011" w:rsidR="512C1978" w:rsidP="00C9287C" w:rsidRDefault="512C1978" w14:paraId="2A200099" w14:textId="7DE78B34">
      <w:pPr>
        <w:pStyle w:val="ListParagraph"/>
        <w:numPr>
          <w:ilvl w:val="0"/>
          <w:numId w:val="18"/>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Zhang et, all</w:t>
      </w:r>
      <w:r w:rsidRPr="3AFDF481" w:rsidR="000F7FD4">
        <w:rPr>
          <w:rFonts w:ascii="Times New Roman" w:hAnsi="Times New Roman" w:eastAsia="Times New Roman" w:cs="Times New Roman"/>
          <w:sz w:val="24"/>
          <w:szCs w:val="24"/>
        </w:rPr>
        <w:t xml:space="preserve"> [39]</w:t>
      </w:r>
      <w:r w:rsidRPr="3AFDF481">
        <w:rPr>
          <w:rFonts w:ascii="Times New Roman" w:hAnsi="Times New Roman" w:eastAsia="Times New Roman" w:cs="Times New Roman"/>
          <w:sz w:val="24"/>
          <w:szCs w:val="24"/>
        </w:rPr>
        <w:t xml:space="preserve">. Proposes a system solution, </w:t>
      </w:r>
      <w:proofErr w:type="spellStart"/>
      <w:r w:rsidRPr="3AFDF481">
        <w:rPr>
          <w:rFonts w:ascii="Times New Roman" w:hAnsi="Times New Roman" w:eastAsia="Times New Roman" w:cs="Times New Roman"/>
          <w:sz w:val="24"/>
          <w:szCs w:val="24"/>
        </w:rPr>
        <w:t>BatchCrypt</w:t>
      </w:r>
      <w:proofErr w:type="spellEnd"/>
      <w:r w:rsidRPr="3AFDF481">
        <w:rPr>
          <w:rFonts w:ascii="Times New Roman" w:hAnsi="Times New Roman" w:eastAsia="Times New Roman" w:cs="Times New Roman"/>
          <w:sz w:val="24"/>
          <w:szCs w:val="24"/>
        </w:rPr>
        <w:t xml:space="preserve"> for Federated Learning (FL) in a cross-silo setting. In this setting, numerous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work together to train a machine learning model while preserving the privacy of all sensitive data. The proposed approach aims to </w:t>
      </w:r>
      <w:r w:rsidRPr="3AFDF481" w:rsidR="004246D7">
        <w:rPr>
          <w:rFonts w:ascii="Times New Roman" w:hAnsi="Times New Roman" w:eastAsia="Times New Roman" w:cs="Times New Roman"/>
          <w:sz w:val="24"/>
          <w:szCs w:val="24"/>
        </w:rPr>
        <w:t>minimize</w:t>
      </w:r>
      <w:r w:rsidRPr="3AFDF481">
        <w:rPr>
          <w:rFonts w:ascii="Times New Roman" w:hAnsi="Times New Roman" w:eastAsia="Times New Roman" w:cs="Times New Roman"/>
          <w:sz w:val="24"/>
          <w:szCs w:val="24"/>
        </w:rPr>
        <w:t xml:space="preserve"> encryption and communication overhead that comes with </w:t>
      </w:r>
      <w:r w:rsidRPr="3AFDF481" w:rsidR="004246D7">
        <w:rPr>
          <w:rFonts w:ascii="Times New Roman" w:hAnsi="Times New Roman" w:eastAsia="Times New Roman" w:cs="Times New Roman"/>
          <w:sz w:val="24"/>
          <w:szCs w:val="24"/>
        </w:rPr>
        <w:t>additively</w:t>
      </w:r>
      <w:r w:rsidRPr="3AFDF481">
        <w:rPr>
          <w:rFonts w:ascii="Times New Roman" w:hAnsi="Times New Roman" w:eastAsia="Times New Roman" w:cs="Times New Roman"/>
          <w:sz w:val="24"/>
          <w:szCs w:val="24"/>
        </w:rPr>
        <w:t xml:space="preserve"> homomorphic encryption (HE) used to secure each client’s update during aggregation. With </w:t>
      </w:r>
      <w:proofErr w:type="spellStart"/>
      <w:r w:rsidRPr="3AFDF481">
        <w:rPr>
          <w:rFonts w:ascii="Times New Roman" w:hAnsi="Times New Roman" w:eastAsia="Times New Roman" w:cs="Times New Roman"/>
          <w:sz w:val="24"/>
          <w:szCs w:val="24"/>
        </w:rPr>
        <w:t>BatchCrypt</w:t>
      </w:r>
      <w:proofErr w:type="spellEnd"/>
      <w:r w:rsidRPr="3AFDF481">
        <w:rPr>
          <w:rFonts w:ascii="Times New Roman" w:hAnsi="Times New Roman" w:eastAsia="Times New Roman" w:cs="Times New Roman"/>
          <w:sz w:val="24"/>
          <w:szCs w:val="24"/>
        </w:rPr>
        <w:t>, a batch of quantized gradients updates is transformed into a longer integer and is encrypted at once, therefore, resulting in a significant decrease in encryption and communication overhead.</w:t>
      </w:r>
    </w:p>
    <w:p w:rsidRPr="005E0011" w:rsidR="512C1978" w:rsidP="3AFDF481" w:rsidRDefault="512C1978" w14:paraId="00243F09" w14:textId="4F91931C">
      <w:pPr>
        <w:pStyle w:val="ListParagraph"/>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Encryption based privacy preserving techniques are needed in FL because it involves numerous </w:t>
      </w:r>
      <w:proofErr w:type="spellStart"/>
      <w:r w:rsidRPr="3AFDF481">
        <w:rPr>
          <w:rFonts w:ascii="Times New Roman" w:hAnsi="Times New Roman" w:eastAsia="Times New Roman" w:cs="Times New Roman"/>
          <w:sz w:val="24"/>
          <w:szCs w:val="24"/>
        </w:rPr>
        <w:t>organisations</w:t>
      </w:r>
      <w:proofErr w:type="spellEnd"/>
      <w:r w:rsidRPr="3AFDF481">
        <w:rPr>
          <w:rFonts w:ascii="Times New Roman" w:hAnsi="Times New Roman" w:eastAsia="Times New Roman" w:cs="Times New Roman"/>
          <w:sz w:val="24"/>
          <w:szCs w:val="24"/>
        </w:rPr>
        <w:t xml:space="preserve"> or devices to collaborate to train a machine learning model without raw data being shared. </w:t>
      </w:r>
      <w:r w:rsidRPr="3AFDF481" w:rsidR="4DAAF0B0">
        <w:rPr>
          <w:rFonts w:ascii="Times New Roman" w:hAnsi="Times New Roman" w:eastAsia="Times New Roman" w:cs="Times New Roman"/>
          <w:sz w:val="24"/>
          <w:szCs w:val="24"/>
        </w:rPr>
        <w:t>Encryption-based privacy preserving techniques use cryptographic algorithms to encode data in ways that can be processed without being exposed to unauthorized parties.</w:t>
      </w:r>
    </w:p>
    <w:p w:rsidRPr="005E0011" w:rsidR="512C1978" w:rsidP="3AFDF481" w:rsidRDefault="4DAAF0B0" w14:paraId="08300899" w14:textId="677F1CED">
      <w:pPr>
        <w:pStyle w:val="ListParagraph"/>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The paper presents novel quantization and encoding techniques and a gradient clipping approach that supports gradient-wise aggregation on ciphertexts of encoded batches.</w:t>
      </w:r>
      <w:r w:rsidRPr="3AFDF481" w:rsidR="512C1978">
        <w:rPr>
          <w:rFonts w:ascii="Times New Roman" w:hAnsi="Times New Roman" w:eastAsia="Times New Roman" w:cs="Times New Roman"/>
          <w:sz w:val="24"/>
          <w:szCs w:val="24"/>
        </w:rPr>
        <w:t xml:space="preserve"> The proposed solution was implemented as a plugin module in FATE, an industrial FL framework. The evaluation was made with EC@ clients from across geographically distributed data </w:t>
      </w:r>
      <w:r w:rsidRPr="3AFDF481" w:rsidR="00044427">
        <w:rPr>
          <w:rFonts w:ascii="Times New Roman" w:hAnsi="Times New Roman" w:eastAsia="Times New Roman" w:cs="Times New Roman"/>
          <w:sz w:val="24"/>
          <w:szCs w:val="24"/>
        </w:rPr>
        <w:t>centers</w:t>
      </w:r>
      <w:r w:rsidRPr="3AFDF481" w:rsidR="512C1978">
        <w:rPr>
          <w:rFonts w:ascii="Times New Roman" w:hAnsi="Times New Roman" w:eastAsia="Times New Roman" w:cs="Times New Roman"/>
          <w:sz w:val="24"/>
          <w:szCs w:val="24"/>
        </w:rPr>
        <w:t xml:space="preserve"> which had resulted in 23 x -93 x training acceleration, as well as 66 x -101 x reduction in communication overhead, and less than 1% accuracy loss made by quantization errors. However, there are some drawbacks to the proposed approach such as the </w:t>
      </w:r>
      <w:r w:rsidRPr="3AFDF481" w:rsidR="4EF90ACA">
        <w:rPr>
          <w:rFonts w:ascii="Times New Roman" w:hAnsi="Times New Roman" w:eastAsia="Times New Roman" w:cs="Times New Roman"/>
          <w:sz w:val="24"/>
          <w:szCs w:val="24"/>
        </w:rPr>
        <w:t>inability</w:t>
      </w:r>
      <w:r w:rsidRPr="3AFDF481" w:rsidR="512C1978">
        <w:rPr>
          <w:rFonts w:ascii="Times New Roman" w:hAnsi="Times New Roman" w:eastAsia="Times New Roman" w:cs="Times New Roman"/>
          <w:sz w:val="24"/>
          <w:szCs w:val="24"/>
        </w:rPr>
        <w:t xml:space="preserve"> to handle large batch sizes, as well as the dependence on a trusted aggregator.</w:t>
      </w:r>
    </w:p>
    <w:p w:rsidR="512C1978" w:rsidP="3AFDF481" w:rsidRDefault="512C1978" w14:paraId="01078D21" w14:textId="0F195C88">
      <w:pPr>
        <w:pStyle w:val="ListParagraph"/>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Additional limitations of the proposed system are it assumes the presence of a trusted aggregator that collects and aggregates encrypted gradients from numerous clients. This assumption might not work out well in all scenarios because there </w:t>
      </w:r>
      <w:r w:rsidRPr="3AFDF481" w:rsidR="4EAD48FD">
        <w:rPr>
          <w:rFonts w:ascii="Times New Roman" w:hAnsi="Times New Roman" w:eastAsia="Times New Roman" w:cs="Times New Roman"/>
          <w:sz w:val="24"/>
          <w:szCs w:val="24"/>
        </w:rPr>
        <w:t>are</w:t>
      </w:r>
      <w:r w:rsidRPr="3AFDF481">
        <w:rPr>
          <w:rFonts w:ascii="Times New Roman" w:hAnsi="Times New Roman" w:eastAsia="Times New Roman" w:cs="Times New Roman"/>
          <w:sz w:val="24"/>
          <w:szCs w:val="24"/>
        </w:rPr>
        <w:t xml:space="preserve"> likely to be cases </w:t>
      </w:r>
      <w:r w:rsidRPr="3AFDF481">
        <w:rPr>
          <w:rFonts w:ascii="Times New Roman" w:hAnsi="Times New Roman" w:eastAsia="Times New Roman" w:cs="Times New Roman"/>
          <w:sz w:val="24"/>
          <w:szCs w:val="24"/>
        </w:rPr>
        <w:lastRenderedPageBreak/>
        <w:t xml:space="preserve">where the aggregator is compromised, and this could lead to privacy breaches. Furthermore, </w:t>
      </w:r>
      <w:r w:rsidRPr="3AFDF481" w:rsidR="6F733358">
        <w:rPr>
          <w:rFonts w:ascii="Times New Roman" w:hAnsi="Times New Roman" w:eastAsia="Times New Roman" w:cs="Times New Roman"/>
          <w:sz w:val="24"/>
          <w:szCs w:val="24"/>
        </w:rPr>
        <w:t>security</w:t>
      </w:r>
      <w:r w:rsidRPr="3AFDF481">
        <w:rPr>
          <w:rFonts w:ascii="Times New Roman" w:hAnsi="Times New Roman" w:eastAsia="Times New Roman" w:cs="Times New Roman"/>
          <w:sz w:val="24"/>
          <w:szCs w:val="24"/>
        </w:rPr>
        <w:t xml:space="preserve"> threats are another limitation of the paper, as it does not discuss potential security threats that may compromise the system. For example, side-channel attacks might leak sensitive information during computation.</w:t>
      </w:r>
    </w:p>
    <w:p w:rsidR="00CB22DD" w:rsidP="3AFDF481" w:rsidRDefault="00CB22DD" w14:paraId="4628FF71" w14:textId="77777777">
      <w:pPr>
        <w:pStyle w:val="ListParagraph"/>
        <w:spacing w:line="257" w:lineRule="auto"/>
        <w:rPr>
          <w:rFonts w:ascii="Times New Roman" w:hAnsi="Times New Roman" w:eastAsia="Times New Roman" w:cs="Times New Roman"/>
          <w:sz w:val="24"/>
          <w:szCs w:val="24"/>
        </w:rPr>
      </w:pPr>
    </w:p>
    <w:p w:rsidR="00044427" w:rsidP="3AFDF481" w:rsidRDefault="00044427" w14:paraId="16B6B314" w14:textId="77777777">
      <w:pPr>
        <w:pStyle w:val="ListParagraph"/>
        <w:spacing w:line="257" w:lineRule="auto"/>
        <w:rPr>
          <w:rFonts w:ascii="Times New Roman" w:hAnsi="Times New Roman" w:eastAsia="Times New Roman" w:cs="Times New Roman"/>
          <w:sz w:val="24"/>
          <w:szCs w:val="24"/>
        </w:rPr>
      </w:pPr>
    </w:p>
    <w:p w:rsidRPr="003A4BBB" w:rsidR="003A4BBB" w:rsidP="00C9287C" w:rsidRDefault="003A4BBB" w14:paraId="64AFF6B9" w14:textId="660B8AD3">
      <w:pPr>
        <w:pStyle w:val="ListParagraph"/>
        <w:numPr>
          <w:ilvl w:val="0"/>
          <w:numId w:val="27"/>
        </w:num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In [40], Zhang, et.al (2022), proposed a novel federated learning scheme, which focuses on the privacy-preservation in IoT-based healthcare applications </w:t>
      </w:r>
      <w:r w:rsidRPr="3AFDF481" w:rsidR="4F07CC59">
        <w:rPr>
          <w:rFonts w:ascii="Times New Roman" w:hAnsi="Times New Roman" w:eastAsia="Times New Roman" w:cs="Times New Roman"/>
          <w:sz w:val="24"/>
          <w:szCs w:val="24"/>
        </w:rPr>
        <w:t>consisting</w:t>
      </w:r>
      <w:r w:rsidRPr="3AFDF481">
        <w:rPr>
          <w:rFonts w:ascii="Times New Roman" w:hAnsi="Times New Roman" w:eastAsia="Times New Roman" w:cs="Times New Roman"/>
          <w:sz w:val="24"/>
          <w:szCs w:val="24"/>
        </w:rPr>
        <w:t xml:space="preserve"> of diverse medical institutes. The paper emphasizes on the homomorphic encryption and the secure multi-party computing to promote the privacy preservation even in the case of collusion among honest but curious participants in the model, by deploying Diffie-Hellman key exchange and Shamir secret sharing algorithm. In addition to this, to overcome the issue of increased communication overhead, an adjustment to the </w:t>
      </w:r>
      <w:proofErr w:type="spellStart"/>
      <w:r w:rsidRPr="3AFDF481">
        <w:rPr>
          <w:rFonts w:ascii="Times New Roman" w:hAnsi="Times New Roman" w:eastAsia="Times New Roman" w:cs="Times New Roman"/>
          <w:sz w:val="24"/>
          <w:szCs w:val="24"/>
        </w:rPr>
        <w:t>EIGamal</w:t>
      </w:r>
      <w:proofErr w:type="spellEnd"/>
      <w:r w:rsidRPr="3AFDF481">
        <w:rPr>
          <w:rFonts w:ascii="Times New Roman" w:hAnsi="Times New Roman" w:eastAsia="Times New Roman" w:cs="Times New Roman"/>
          <w:sz w:val="24"/>
          <w:szCs w:val="24"/>
        </w:rPr>
        <w:t xml:space="preserve"> encryption algorithm is considered to transform the algorithm from multiplicative homomorphism to additive homomorphism. </w:t>
      </w:r>
    </w:p>
    <w:p w:rsidRPr="003A4BBB" w:rsidR="003A4BBB" w:rsidP="3AFDF481" w:rsidRDefault="003A4BBB" w14:paraId="75D1206D" w14:textId="55B62171">
      <w:pPr>
        <w:pStyle w:val="ListParagraph"/>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In the proposed model, an optimal global model comprises of the collaboration between the servers and the clients in an epoch. Furthermore, </w:t>
      </w:r>
      <w:r w:rsidRPr="3AFDF481" w:rsidR="6981EA4F">
        <w:rPr>
          <w:rFonts w:ascii="Times New Roman" w:hAnsi="Times New Roman" w:eastAsia="Times New Roman" w:cs="Times New Roman"/>
          <w:sz w:val="24"/>
          <w:szCs w:val="24"/>
        </w:rPr>
        <w:t>the responsibility</w:t>
      </w:r>
      <w:r w:rsidRPr="3AFDF481">
        <w:rPr>
          <w:rFonts w:ascii="Times New Roman" w:hAnsi="Times New Roman" w:eastAsia="Times New Roman" w:cs="Times New Roman"/>
          <w:sz w:val="24"/>
          <w:szCs w:val="24"/>
        </w:rPr>
        <w:t xml:space="preserve"> of some security parameters such as public keys or private keys, is addressed by a third-party trust authority. </w:t>
      </w:r>
    </w:p>
    <w:p w:rsidRPr="003A4BBB" w:rsidR="003A4BBB" w:rsidP="3AFDF481" w:rsidRDefault="004246D7" w14:paraId="6FA46AF0" w14:textId="54505213">
      <w:pPr>
        <w:pStyle w:val="ListParagraph"/>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For</w:t>
      </w:r>
      <w:r w:rsidRPr="3AFDF481" w:rsidR="003A4BBB">
        <w:rPr>
          <w:rFonts w:ascii="Times New Roman" w:hAnsi="Times New Roman" w:eastAsia="Times New Roman" w:cs="Times New Roman"/>
          <w:sz w:val="24"/>
          <w:szCs w:val="24"/>
        </w:rPr>
        <w:t xml:space="preserve"> evaluation, “Human Against machine with 10,000 training images” (HAM10000), has been used, which has about 10,015 </w:t>
      </w:r>
      <w:proofErr w:type="spellStart"/>
      <w:r w:rsidRPr="3AFDF481" w:rsidR="003A4BBB">
        <w:rPr>
          <w:rFonts w:ascii="Times New Roman" w:hAnsi="Times New Roman" w:eastAsia="Times New Roman" w:cs="Times New Roman"/>
          <w:sz w:val="24"/>
          <w:szCs w:val="24"/>
        </w:rPr>
        <w:t>dermatoscopic</w:t>
      </w:r>
      <w:proofErr w:type="spellEnd"/>
      <w:r w:rsidRPr="3AFDF481" w:rsidR="003A4BBB">
        <w:rPr>
          <w:rFonts w:ascii="Times New Roman" w:hAnsi="Times New Roman" w:eastAsia="Times New Roman" w:cs="Times New Roman"/>
          <w:sz w:val="24"/>
          <w:szCs w:val="24"/>
        </w:rPr>
        <w:t xml:space="preserve"> images of pigmented skin lesions and has seven diverse classes of skin cancer. For the improvement of the accuracy of the model, </w:t>
      </w:r>
      <w:r w:rsidRPr="3AFDF481" w:rsidR="1652F42E">
        <w:rPr>
          <w:rFonts w:ascii="Times New Roman" w:hAnsi="Times New Roman" w:eastAsia="Times New Roman" w:cs="Times New Roman"/>
          <w:sz w:val="24"/>
          <w:szCs w:val="24"/>
        </w:rPr>
        <w:t>the original</w:t>
      </w:r>
      <w:r w:rsidRPr="3AFDF481" w:rsidR="003A4BBB">
        <w:rPr>
          <w:rFonts w:ascii="Times New Roman" w:hAnsi="Times New Roman" w:eastAsia="Times New Roman" w:cs="Times New Roman"/>
          <w:sz w:val="24"/>
          <w:szCs w:val="24"/>
        </w:rPr>
        <w:t xml:space="preserve"> dataset HAM10000 has been expanded and some techniques of data augmentation have been applied. The expanded dataset is further split into training set and testing set with randomness. Furthermore, the training set is distributed among each client to train the model, in the form of different subsets. The training dataset is distributed to each client by considering the security and privacy of the image and is also split as 90% for training the model and the rest of 10% for the evaluation as the validation set. Moreover, the number of parameters in the local model is 306,063 and the accuracy of the model is determined based on testing of the dataset done by the server.</w:t>
      </w:r>
    </w:p>
    <w:p w:rsidR="003A4BBB" w:rsidP="3AFDF481" w:rsidRDefault="003A4BBB" w14:paraId="5CF4F099" w14:textId="40CA5805">
      <w:pPr>
        <w:pStyle w:val="ListParagraph"/>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As a results of the experiments in the paper, 76.9% accuracy has been achieved to detect the lesion cell type. Moreover, the variable called data quality is encrypted for each client in each training epoch to overcome the problem of increase in computation overhead. </w:t>
      </w:r>
      <w:r w:rsidRPr="3AFDF481" w:rsidR="14551EF6">
        <w:rPr>
          <w:rFonts w:ascii="Times New Roman" w:hAnsi="Times New Roman" w:eastAsia="Times New Roman" w:cs="Times New Roman"/>
          <w:sz w:val="24"/>
          <w:szCs w:val="24"/>
        </w:rPr>
        <w:t>However, the proposed scheme is inefficient in heterogeneous environments to obtain high efficiency.</w:t>
      </w:r>
      <w:r w:rsidRPr="3AFDF481">
        <w:rPr>
          <w:rFonts w:ascii="Times New Roman" w:hAnsi="Times New Roman" w:eastAsia="Times New Roman" w:cs="Times New Roman"/>
          <w:sz w:val="24"/>
          <w:szCs w:val="24"/>
        </w:rPr>
        <w:t xml:space="preserve"> Research on the Malicious server is also not addressed in the proposed framework. </w:t>
      </w:r>
    </w:p>
    <w:p w:rsidR="004246D7" w:rsidP="3AFDF481" w:rsidRDefault="004246D7" w14:paraId="3D8716AB" w14:textId="77777777">
      <w:pPr>
        <w:pStyle w:val="ListParagraph"/>
        <w:rPr>
          <w:rFonts w:ascii="Times New Roman" w:hAnsi="Times New Roman" w:eastAsia="Times New Roman" w:cs="Times New Roman"/>
          <w:sz w:val="24"/>
          <w:szCs w:val="24"/>
        </w:rPr>
      </w:pPr>
    </w:p>
    <w:p w:rsidRPr="004246D7" w:rsidR="004246D7" w:rsidP="3AFDF481" w:rsidRDefault="004246D7" w14:paraId="247832A2" w14:textId="00F64E23">
      <w:pPr>
        <w:autoSpaceDE w:val="0"/>
        <w:autoSpaceDN w:val="0"/>
        <w:adjustRightInd w:val="0"/>
        <w:spacing w:after="0" w:line="240" w:lineRule="auto"/>
        <w:rPr>
          <w:rFonts w:ascii="Times New Roman" w:hAnsi="Times New Roman" w:eastAsia="Times New Roman" w:cs="Times New Roman"/>
          <w:b/>
          <w:bCs/>
          <w:sz w:val="24"/>
          <w:szCs w:val="24"/>
          <w:lang w:val="en-AU" w:bidi="pa-IN"/>
        </w:rPr>
      </w:pPr>
      <w:r w:rsidRPr="3AFDF481">
        <w:rPr>
          <w:rFonts w:ascii="Times New Roman" w:hAnsi="Times New Roman" w:eastAsia="Times New Roman" w:cs="Times New Roman"/>
          <w:sz w:val="24"/>
          <w:szCs w:val="24"/>
          <w:lang w:val="en-AU" w:bidi="pa-IN"/>
        </w:rPr>
        <w:t xml:space="preserve">       </w:t>
      </w:r>
    </w:p>
    <w:p w:rsidR="003A4BBB" w:rsidP="3AFDF481" w:rsidRDefault="36FFBF07" w14:paraId="4FBB0EF3" w14:textId="3CE66C38">
      <w:p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 </w:t>
      </w:r>
    </w:p>
    <w:p w:rsidR="003A4BBB" w:rsidP="00C9287C" w:rsidRDefault="36FFBF07" w14:paraId="63E37A3E" w14:textId="227D1ED1">
      <w:pPr>
        <w:pStyle w:val="ListParagraph"/>
        <w:numPr>
          <w:ilvl w:val="0"/>
          <w:numId w:val="26"/>
        </w:numPr>
        <w:spacing w:line="257" w:lineRule="auto"/>
        <w:ind w:left="56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In [42</w:t>
      </w:r>
      <w:proofErr w:type="gramStart"/>
      <w:r w:rsidRPr="3AFDF481">
        <w:rPr>
          <w:rFonts w:ascii="Times New Roman" w:hAnsi="Times New Roman" w:eastAsia="Times New Roman" w:cs="Times New Roman"/>
          <w:sz w:val="24"/>
          <w:szCs w:val="24"/>
        </w:rPr>
        <w:t>],He</w:t>
      </w:r>
      <w:proofErr w:type="gramEnd"/>
      <w:r w:rsidRPr="3AFDF481">
        <w:rPr>
          <w:rFonts w:ascii="Times New Roman" w:hAnsi="Times New Roman" w:eastAsia="Times New Roman" w:cs="Times New Roman"/>
          <w:sz w:val="24"/>
          <w:szCs w:val="24"/>
        </w:rPr>
        <w:t xml:space="preserve">, et.al (2022), proposed a </w:t>
      </w:r>
      <w:proofErr w:type="spellStart"/>
      <w:r w:rsidRPr="3AFDF481">
        <w:rPr>
          <w:rFonts w:ascii="Times New Roman" w:hAnsi="Times New Roman" w:eastAsia="Times New Roman" w:cs="Times New Roman"/>
          <w:sz w:val="24"/>
          <w:szCs w:val="24"/>
        </w:rPr>
        <w:t>FedIPEC</w:t>
      </w:r>
      <w:proofErr w:type="spellEnd"/>
      <w:r w:rsidRPr="3AFDF481">
        <w:rPr>
          <w:rFonts w:ascii="Times New Roman" w:hAnsi="Times New Roman" w:eastAsia="Times New Roman" w:cs="Times New Roman"/>
          <w:sz w:val="24"/>
          <w:szCs w:val="24"/>
        </w:rPr>
        <w:t xml:space="preserve"> scheme, which is based on the preservation of privacy and low latency Federated learning method, which assists to transfer the parameters that are encrypted using homomorphic encryption algorithm, for the purpose of </w:t>
      </w:r>
      <w:r w:rsidRPr="3AFDF481">
        <w:rPr>
          <w:rFonts w:ascii="Times New Roman" w:hAnsi="Times New Roman" w:eastAsia="Times New Roman" w:cs="Times New Roman"/>
          <w:sz w:val="24"/>
          <w:szCs w:val="24"/>
        </w:rPr>
        <w:lastRenderedPageBreak/>
        <w:t xml:space="preserve">the privacy of the data of end devices, without any transmission of the data to the nodes in the edge. An improvement or update is also made to the </w:t>
      </w:r>
      <w:proofErr w:type="spellStart"/>
      <w:r w:rsidRPr="3AFDF481">
        <w:rPr>
          <w:rFonts w:ascii="Times New Roman" w:hAnsi="Times New Roman" w:eastAsia="Times New Roman" w:cs="Times New Roman"/>
          <w:sz w:val="24"/>
          <w:szCs w:val="24"/>
        </w:rPr>
        <w:t>Paillier</w:t>
      </w:r>
      <w:proofErr w:type="spellEnd"/>
      <w:r w:rsidRPr="3AFDF481">
        <w:rPr>
          <w:rFonts w:ascii="Times New Roman" w:hAnsi="Times New Roman" w:eastAsia="Times New Roman" w:cs="Times New Roman"/>
          <w:sz w:val="24"/>
          <w:szCs w:val="24"/>
        </w:rPr>
        <w:t xml:space="preserve"> encryption, by performing the computation of multiple </w:t>
      </w:r>
      <w:proofErr w:type="spellStart"/>
      <w:r w:rsidRPr="3AFDF481">
        <w:rPr>
          <w:rFonts w:ascii="Times New Roman" w:hAnsi="Times New Roman" w:eastAsia="Times New Roman" w:cs="Times New Roman"/>
          <w:i/>
          <w:iCs/>
          <w:sz w:val="24"/>
          <w:szCs w:val="24"/>
        </w:rPr>
        <w:t>r</w:t>
      </w:r>
      <w:r w:rsidRPr="3AFDF481">
        <w:rPr>
          <w:rFonts w:ascii="Times New Roman" w:hAnsi="Times New Roman" w:eastAsia="Times New Roman" w:cs="Times New Roman"/>
          <w:i/>
          <w:iCs/>
          <w:sz w:val="24"/>
          <w:szCs w:val="24"/>
          <w:vertAlign w:val="superscript"/>
        </w:rPr>
        <w:t>n</w:t>
      </w:r>
      <w:proofErr w:type="spellEnd"/>
      <w:r w:rsidRPr="3AFDF481">
        <w:rPr>
          <w:rFonts w:ascii="Times New Roman" w:hAnsi="Times New Roman" w:eastAsia="Times New Roman" w:cs="Times New Roman"/>
          <w:i/>
          <w:iCs/>
          <w:sz w:val="24"/>
          <w:szCs w:val="24"/>
        </w:rPr>
        <w:t xml:space="preserve"> mod n</w:t>
      </w:r>
      <w:r w:rsidRPr="3AFDF481">
        <w:rPr>
          <w:rFonts w:ascii="Times New Roman" w:hAnsi="Times New Roman" w:eastAsia="Times New Roman" w:cs="Times New Roman"/>
          <w:sz w:val="24"/>
          <w:szCs w:val="24"/>
          <w:vertAlign w:val="superscript"/>
        </w:rPr>
        <w:t>2</w:t>
      </w:r>
      <w:r w:rsidRPr="3AFDF481">
        <w:rPr>
          <w:rFonts w:ascii="Times New Roman" w:hAnsi="Times New Roman" w:eastAsia="Times New Roman" w:cs="Times New Roman"/>
          <w:sz w:val="24"/>
          <w:szCs w:val="24"/>
        </w:rPr>
        <w:t>. This computation is made to modify the large exponential modular multiplication operations into the basic operations, while in the process of encryption. Time for the computation is also considered, by creating key pairs only once and perform the encryption after each local training.</w:t>
      </w:r>
    </w:p>
    <w:p w:rsidR="003A4BBB" w:rsidP="3AFDF481" w:rsidRDefault="2EAE443F" w14:paraId="48BE777A" w14:textId="1A6D0C97">
      <w:pPr>
        <w:spacing w:line="257" w:lineRule="auto"/>
        <w:ind w:left="56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The datasets used for the evaluation purposes are public data sets MNIST digit recognition, consisting of a training set of 600000 samples, having 28 x 28 grayscale handwritten digital image in each sample.</w:t>
      </w:r>
      <w:r w:rsidRPr="3AFDF481" w:rsidR="36FFBF07">
        <w:rPr>
          <w:rFonts w:ascii="Times New Roman" w:hAnsi="Times New Roman" w:eastAsia="Times New Roman" w:cs="Times New Roman"/>
          <w:sz w:val="24"/>
          <w:szCs w:val="24"/>
        </w:rPr>
        <w:t xml:space="preserve"> For the training at each mobile device, a </w:t>
      </w:r>
      <w:r w:rsidRPr="3AFDF481" w:rsidR="590E3CAC">
        <w:rPr>
          <w:rFonts w:ascii="Times New Roman" w:hAnsi="Times New Roman" w:eastAsia="Times New Roman" w:cs="Times New Roman"/>
          <w:sz w:val="24"/>
          <w:szCs w:val="24"/>
        </w:rPr>
        <w:t>CNN (Convolutional Neural Network)</w:t>
      </w:r>
      <w:r w:rsidRPr="3AFDF481" w:rsidR="36FFBF07">
        <w:rPr>
          <w:rFonts w:ascii="Times New Roman" w:hAnsi="Times New Roman" w:eastAsia="Times New Roman" w:cs="Times New Roman"/>
          <w:sz w:val="24"/>
          <w:szCs w:val="24"/>
        </w:rPr>
        <w:t xml:space="preserve"> model is used, having two convolutional layers and fully connected layers.</w:t>
      </w:r>
    </w:p>
    <w:p w:rsidR="003A4BBB" w:rsidP="3AFDF481" w:rsidRDefault="36FFBF07" w14:paraId="347FC9A8" w14:textId="40003EE7">
      <w:pPr>
        <w:spacing w:line="257" w:lineRule="auto"/>
        <w:ind w:left="56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By the evaluations and experiments in this paper, it can be concluded that by making improvements in encryption, by introducing new hyperparameter and computing multiple at the time of the generation of key, proves to be successful in reducing the whole time required to train the model. In addition to this, </w:t>
      </w:r>
      <w:proofErr w:type="spellStart"/>
      <w:proofErr w:type="gramStart"/>
      <w:r w:rsidRPr="3AFDF481">
        <w:rPr>
          <w:rFonts w:ascii="Times New Roman" w:hAnsi="Times New Roman" w:eastAsia="Times New Roman" w:cs="Times New Roman"/>
          <w:sz w:val="24"/>
          <w:szCs w:val="24"/>
        </w:rPr>
        <w:t>FedIPEC</w:t>
      </w:r>
      <w:proofErr w:type="spellEnd"/>
      <w:r w:rsidRPr="3AFDF481">
        <w:rPr>
          <w:rFonts w:ascii="Times New Roman" w:hAnsi="Times New Roman" w:eastAsia="Times New Roman" w:cs="Times New Roman"/>
          <w:sz w:val="24"/>
          <w:szCs w:val="24"/>
        </w:rPr>
        <w:t xml:space="preserve">  scheme</w:t>
      </w:r>
      <w:proofErr w:type="gramEnd"/>
      <w:r w:rsidRPr="3AFDF481">
        <w:rPr>
          <w:rFonts w:ascii="Times New Roman" w:hAnsi="Times New Roman" w:eastAsia="Times New Roman" w:cs="Times New Roman"/>
          <w:sz w:val="24"/>
          <w:szCs w:val="24"/>
        </w:rPr>
        <w:t xml:space="preserve"> assists to efficiently protect the privacy by </w:t>
      </w:r>
      <w:r w:rsidRPr="3AFDF481" w:rsidR="3E97949B">
        <w:rPr>
          <w:rFonts w:ascii="Times New Roman" w:hAnsi="Times New Roman" w:eastAsia="Times New Roman" w:cs="Times New Roman"/>
          <w:sz w:val="24"/>
          <w:szCs w:val="24"/>
        </w:rPr>
        <w:t>utilizing</w:t>
      </w:r>
      <w:r w:rsidRPr="3AFDF481">
        <w:rPr>
          <w:rFonts w:ascii="Times New Roman" w:hAnsi="Times New Roman" w:eastAsia="Times New Roman" w:cs="Times New Roman"/>
          <w:sz w:val="24"/>
          <w:szCs w:val="24"/>
        </w:rPr>
        <w:t xml:space="preserve"> the </w:t>
      </w:r>
      <w:proofErr w:type="spellStart"/>
      <w:r w:rsidRPr="3AFDF481">
        <w:rPr>
          <w:rFonts w:ascii="Times New Roman" w:hAnsi="Times New Roman" w:eastAsia="Times New Roman" w:cs="Times New Roman"/>
          <w:sz w:val="24"/>
          <w:szCs w:val="24"/>
        </w:rPr>
        <w:t>Paillier</w:t>
      </w:r>
      <w:proofErr w:type="spellEnd"/>
      <w:r w:rsidRPr="3AFDF481">
        <w:rPr>
          <w:rFonts w:ascii="Times New Roman" w:hAnsi="Times New Roman" w:eastAsia="Times New Roman" w:cs="Times New Roman"/>
          <w:sz w:val="24"/>
          <w:szCs w:val="24"/>
        </w:rPr>
        <w:t xml:space="preserve"> encryption and the accuracy of the testing is equivalent in </w:t>
      </w:r>
      <w:proofErr w:type="spellStart"/>
      <w:r w:rsidRPr="3AFDF481" w:rsidR="4C509F56">
        <w:rPr>
          <w:rFonts w:ascii="Times New Roman" w:hAnsi="Times New Roman" w:eastAsia="Times New Roman" w:cs="Times New Roman"/>
          <w:sz w:val="24"/>
          <w:szCs w:val="24"/>
        </w:rPr>
        <w:t>FedAVG</w:t>
      </w:r>
      <w:proofErr w:type="spellEnd"/>
      <w:r w:rsidRPr="3AFDF481" w:rsidR="4C509F56">
        <w:rPr>
          <w:rFonts w:ascii="Times New Roman" w:hAnsi="Times New Roman" w:eastAsia="Times New Roman" w:cs="Times New Roman"/>
          <w:sz w:val="24"/>
          <w:szCs w:val="24"/>
        </w:rPr>
        <w:t xml:space="preserve"> (federated averaging)</w:t>
      </w:r>
      <w:r w:rsidRPr="3AFDF481">
        <w:rPr>
          <w:rFonts w:ascii="Times New Roman" w:hAnsi="Times New Roman" w:eastAsia="Times New Roman" w:cs="Times New Roman"/>
          <w:sz w:val="24"/>
          <w:szCs w:val="24"/>
        </w:rPr>
        <w:t xml:space="preserve"> </w:t>
      </w:r>
      <w:r w:rsidRPr="3AFDF481" w:rsidR="136698B2">
        <w:rPr>
          <w:rFonts w:ascii="Times New Roman" w:hAnsi="Times New Roman" w:eastAsia="Times New Roman" w:cs="Times New Roman"/>
          <w:sz w:val="24"/>
          <w:szCs w:val="24"/>
        </w:rPr>
        <w:t>and the</w:t>
      </w:r>
      <w:r w:rsidRPr="3AFDF481">
        <w:rPr>
          <w:rFonts w:ascii="Times New Roman" w:hAnsi="Times New Roman" w:eastAsia="Times New Roman" w:cs="Times New Roman"/>
          <w:sz w:val="24"/>
          <w:szCs w:val="24"/>
        </w:rPr>
        <w:t xml:space="preserve"> actual </w:t>
      </w:r>
      <w:proofErr w:type="spellStart"/>
      <w:r w:rsidRPr="3AFDF481">
        <w:rPr>
          <w:rFonts w:ascii="Times New Roman" w:hAnsi="Times New Roman" w:eastAsia="Times New Roman" w:cs="Times New Roman"/>
          <w:sz w:val="24"/>
          <w:szCs w:val="24"/>
        </w:rPr>
        <w:t>Paillier</w:t>
      </w:r>
      <w:proofErr w:type="spellEnd"/>
      <w:r w:rsidRPr="3AFDF481">
        <w:rPr>
          <w:rFonts w:ascii="Times New Roman" w:hAnsi="Times New Roman" w:eastAsia="Times New Roman" w:cs="Times New Roman"/>
          <w:sz w:val="24"/>
          <w:szCs w:val="24"/>
        </w:rPr>
        <w:t xml:space="preserve"> algorithm. However, the main challenge that is addressed in this paper is that </w:t>
      </w:r>
      <w:proofErr w:type="spellStart"/>
      <w:r w:rsidRPr="3AFDF481">
        <w:rPr>
          <w:rFonts w:ascii="Times New Roman" w:hAnsi="Times New Roman" w:eastAsia="Times New Roman" w:cs="Times New Roman"/>
          <w:sz w:val="24"/>
          <w:szCs w:val="24"/>
        </w:rPr>
        <w:t>FedIPEC</w:t>
      </w:r>
      <w:proofErr w:type="spellEnd"/>
      <w:r w:rsidRPr="3AFDF481">
        <w:rPr>
          <w:rFonts w:ascii="Times New Roman" w:hAnsi="Times New Roman" w:eastAsia="Times New Roman" w:cs="Times New Roman"/>
          <w:sz w:val="24"/>
          <w:szCs w:val="24"/>
        </w:rPr>
        <w:t xml:space="preserve"> scheme results in the low latency of the improved </w:t>
      </w:r>
      <w:proofErr w:type="spellStart"/>
      <w:r w:rsidRPr="3AFDF481">
        <w:rPr>
          <w:rFonts w:ascii="Times New Roman" w:hAnsi="Times New Roman" w:eastAsia="Times New Roman" w:cs="Times New Roman"/>
          <w:sz w:val="24"/>
          <w:szCs w:val="24"/>
        </w:rPr>
        <w:t>Paillier</w:t>
      </w:r>
      <w:proofErr w:type="spellEnd"/>
      <w:r w:rsidRPr="3AFDF481">
        <w:rPr>
          <w:rFonts w:ascii="Times New Roman" w:hAnsi="Times New Roman" w:eastAsia="Times New Roman" w:cs="Times New Roman"/>
          <w:sz w:val="24"/>
          <w:szCs w:val="24"/>
        </w:rPr>
        <w:t xml:space="preserve"> algorithm as compared to the original </w:t>
      </w:r>
      <w:proofErr w:type="spellStart"/>
      <w:r w:rsidRPr="3AFDF481">
        <w:rPr>
          <w:rFonts w:ascii="Times New Roman" w:hAnsi="Times New Roman" w:eastAsia="Times New Roman" w:cs="Times New Roman"/>
          <w:sz w:val="24"/>
          <w:szCs w:val="24"/>
        </w:rPr>
        <w:t>Paillier</w:t>
      </w:r>
      <w:proofErr w:type="spellEnd"/>
      <w:r w:rsidRPr="3AFDF481">
        <w:rPr>
          <w:rFonts w:ascii="Times New Roman" w:hAnsi="Times New Roman" w:eastAsia="Times New Roman" w:cs="Times New Roman"/>
          <w:sz w:val="24"/>
          <w:szCs w:val="24"/>
        </w:rPr>
        <w:t xml:space="preserve"> algorithm and chain-PPFL.  </w:t>
      </w:r>
    </w:p>
    <w:p w:rsidR="003A4BBB" w:rsidP="3AFDF481" w:rsidRDefault="36FFBF07" w14:paraId="17F60E6E" w14:textId="76B243ED">
      <w:pPr>
        <w:spacing w:line="257" w:lineRule="auto"/>
        <w:ind w:left="56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 </w:t>
      </w:r>
    </w:p>
    <w:p w:rsidR="003A4BBB" w:rsidP="00C9287C" w:rsidRDefault="36FFBF07" w14:paraId="39FFAEED" w14:textId="02795D05">
      <w:pPr>
        <w:pStyle w:val="ListParagraph"/>
        <w:numPr>
          <w:ilvl w:val="0"/>
          <w:numId w:val="26"/>
        </w:numPr>
        <w:spacing w:line="257" w:lineRule="auto"/>
        <w:ind w:left="56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In [43], </w:t>
      </w:r>
      <w:proofErr w:type="spellStart"/>
      <w:r w:rsidRPr="3AFDF481">
        <w:rPr>
          <w:rFonts w:ascii="Times New Roman" w:hAnsi="Times New Roman" w:eastAsia="Times New Roman" w:cs="Times New Roman"/>
          <w:sz w:val="24"/>
          <w:szCs w:val="24"/>
        </w:rPr>
        <w:t>Wibawa</w:t>
      </w:r>
      <w:proofErr w:type="spellEnd"/>
      <w:r w:rsidRPr="3AFDF481">
        <w:rPr>
          <w:rFonts w:ascii="Times New Roman" w:hAnsi="Times New Roman" w:eastAsia="Times New Roman" w:cs="Times New Roman"/>
          <w:sz w:val="24"/>
          <w:szCs w:val="24"/>
        </w:rPr>
        <w:t xml:space="preserve">. et.al, proposed </w:t>
      </w:r>
      <w:r w:rsidRPr="3AFDF481" w:rsidR="2855E6F5">
        <w:rPr>
          <w:rFonts w:ascii="Times New Roman" w:hAnsi="Times New Roman" w:eastAsia="Times New Roman" w:cs="Times New Roman"/>
          <w:sz w:val="24"/>
          <w:szCs w:val="24"/>
        </w:rPr>
        <w:t>an FL</w:t>
      </w:r>
      <w:r w:rsidRPr="3AFDF481">
        <w:rPr>
          <w:rFonts w:ascii="Times New Roman" w:hAnsi="Times New Roman" w:eastAsia="Times New Roman" w:cs="Times New Roman"/>
          <w:sz w:val="24"/>
          <w:szCs w:val="24"/>
        </w:rPr>
        <w:t xml:space="preserve"> algorithm using homomorphic encryption on </w:t>
      </w:r>
      <w:r w:rsidRPr="3AFDF481" w:rsidR="775F8CAE">
        <w:rPr>
          <w:rFonts w:ascii="Times New Roman" w:hAnsi="Times New Roman" w:eastAsia="Times New Roman" w:cs="Times New Roman"/>
          <w:sz w:val="24"/>
          <w:szCs w:val="24"/>
        </w:rPr>
        <w:t>real</w:t>
      </w:r>
      <w:r w:rsidRPr="3AFDF481">
        <w:rPr>
          <w:rFonts w:ascii="Times New Roman" w:hAnsi="Times New Roman" w:eastAsia="Times New Roman" w:cs="Times New Roman"/>
          <w:sz w:val="24"/>
          <w:szCs w:val="24"/>
        </w:rPr>
        <w:t xml:space="preserve"> medical data </w:t>
      </w:r>
      <w:r w:rsidRPr="3AFDF481" w:rsidR="4C63AFB2">
        <w:rPr>
          <w:rFonts w:ascii="Times New Roman" w:hAnsi="Times New Roman" w:eastAsia="Times New Roman" w:cs="Times New Roman"/>
          <w:sz w:val="24"/>
          <w:szCs w:val="24"/>
        </w:rPr>
        <w:t>to</w:t>
      </w:r>
      <w:r w:rsidRPr="3AFDF481">
        <w:rPr>
          <w:rFonts w:ascii="Times New Roman" w:hAnsi="Times New Roman" w:eastAsia="Times New Roman" w:cs="Times New Roman"/>
          <w:sz w:val="24"/>
          <w:szCs w:val="24"/>
        </w:rPr>
        <w:t xml:space="preserve"> preserve </w:t>
      </w:r>
      <w:r w:rsidRPr="3AFDF481" w:rsidR="5AA46573">
        <w:rPr>
          <w:rFonts w:ascii="Times New Roman" w:hAnsi="Times New Roman" w:eastAsia="Times New Roman" w:cs="Times New Roman"/>
          <w:sz w:val="24"/>
          <w:szCs w:val="24"/>
        </w:rPr>
        <w:t>privacy</w:t>
      </w:r>
      <w:r w:rsidRPr="3AFDF481">
        <w:rPr>
          <w:rFonts w:ascii="Times New Roman" w:hAnsi="Times New Roman" w:eastAsia="Times New Roman" w:cs="Times New Roman"/>
          <w:sz w:val="24"/>
          <w:szCs w:val="24"/>
        </w:rPr>
        <w:t>. The algorithm is based on the convolutional neural network (CNN) and utilizes the highly secured muti-party computational protocol to safeguard the deep learning model from any kind of attacks or theft of data.</w:t>
      </w:r>
    </w:p>
    <w:p w:rsidR="003A4BBB" w:rsidP="3AFDF481" w:rsidRDefault="36FFBF07" w14:paraId="2F371478" w14:textId="49B49214">
      <w:pPr>
        <w:spacing w:line="257" w:lineRule="auto"/>
        <w:ind w:left="56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The proposed protocol and training are performed in Python, using the </w:t>
      </w:r>
      <w:proofErr w:type="spellStart"/>
      <w:r w:rsidRPr="3AFDF481">
        <w:rPr>
          <w:rFonts w:ascii="Times New Roman" w:hAnsi="Times New Roman" w:eastAsia="Times New Roman" w:cs="Times New Roman"/>
          <w:sz w:val="24"/>
          <w:szCs w:val="24"/>
        </w:rPr>
        <w:t>Keras</w:t>
      </w:r>
      <w:proofErr w:type="spellEnd"/>
      <w:r w:rsidRPr="3AFDF481">
        <w:rPr>
          <w:rFonts w:ascii="Times New Roman" w:hAnsi="Times New Roman" w:eastAsia="Times New Roman" w:cs="Times New Roman"/>
          <w:sz w:val="24"/>
          <w:szCs w:val="24"/>
        </w:rPr>
        <w:t xml:space="preserve">/ TensorFlow libraries for the initial FL model and for the implementation of homomorphic encryption, Microsoft SEAL library has been used. </w:t>
      </w:r>
      <w:r w:rsidRPr="3AFDF481" w:rsidR="5D0D0886">
        <w:rPr>
          <w:rFonts w:ascii="Times New Roman" w:hAnsi="Times New Roman" w:eastAsia="Times New Roman" w:cs="Times New Roman"/>
          <w:sz w:val="24"/>
          <w:szCs w:val="24"/>
        </w:rPr>
        <w:t>To</w:t>
      </w:r>
      <w:r w:rsidRPr="3AFDF481">
        <w:rPr>
          <w:rFonts w:ascii="Times New Roman" w:hAnsi="Times New Roman" w:eastAsia="Times New Roman" w:cs="Times New Roman"/>
          <w:sz w:val="24"/>
          <w:szCs w:val="24"/>
        </w:rPr>
        <w:t xml:space="preserve"> perform testing or examinations, a public dataset COVID-19 x-ray scans with the number of clients have been used</w:t>
      </w:r>
      <w:r w:rsidRPr="3AFDF481" w:rsidR="45354C7F">
        <w:rPr>
          <w:rFonts w:ascii="Times New Roman" w:hAnsi="Times New Roman" w:eastAsia="Times New Roman" w:cs="Times New Roman"/>
          <w:sz w:val="24"/>
          <w:szCs w:val="24"/>
        </w:rPr>
        <w:t xml:space="preserve">. </w:t>
      </w:r>
    </w:p>
    <w:p w:rsidR="003A4BBB" w:rsidP="3AFDF481" w:rsidRDefault="36FFBF07" w14:paraId="5345B193" w14:textId="13ABF45F">
      <w:pPr>
        <w:spacing w:line="257" w:lineRule="auto"/>
        <w:ind w:left="567"/>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After the experimental phase, it has been concluded that the overall prediction performance remains stable around 0.84 in the training model. In addition to this, the execution time of the encrypted domain is </w:t>
      </w:r>
      <w:r w:rsidRPr="3AFDF481" w:rsidR="0BE46376">
        <w:rPr>
          <w:rFonts w:ascii="Times New Roman" w:hAnsi="Times New Roman" w:eastAsia="Times New Roman" w:cs="Times New Roman"/>
          <w:sz w:val="24"/>
          <w:szCs w:val="24"/>
        </w:rPr>
        <w:t>longer</w:t>
      </w:r>
      <w:r w:rsidRPr="3AFDF481">
        <w:rPr>
          <w:rFonts w:ascii="Times New Roman" w:hAnsi="Times New Roman" w:eastAsia="Times New Roman" w:cs="Times New Roman"/>
          <w:sz w:val="24"/>
          <w:szCs w:val="24"/>
        </w:rPr>
        <w:t xml:space="preserve"> than the plain domain because of the complexity of the homomorphic encryption and the processing of encrypted data. However, homomorphic encryption is successfully </w:t>
      </w:r>
      <w:r w:rsidRPr="3AFDF481" w:rsidR="4B217759">
        <w:rPr>
          <w:rFonts w:ascii="Times New Roman" w:hAnsi="Times New Roman" w:eastAsia="Times New Roman" w:cs="Times New Roman"/>
          <w:sz w:val="24"/>
          <w:szCs w:val="24"/>
        </w:rPr>
        <w:t>applied,</w:t>
      </w:r>
      <w:r w:rsidRPr="3AFDF481">
        <w:rPr>
          <w:rFonts w:ascii="Times New Roman" w:hAnsi="Times New Roman" w:eastAsia="Times New Roman" w:cs="Times New Roman"/>
          <w:sz w:val="24"/>
          <w:szCs w:val="24"/>
        </w:rPr>
        <w:t xml:space="preserve"> and the data is </w:t>
      </w:r>
      <w:r w:rsidRPr="3AFDF481" w:rsidR="54BAC3AD">
        <w:rPr>
          <w:rFonts w:ascii="Times New Roman" w:hAnsi="Times New Roman" w:eastAsia="Times New Roman" w:cs="Times New Roman"/>
          <w:sz w:val="24"/>
          <w:szCs w:val="24"/>
        </w:rPr>
        <w:t>efficiently</w:t>
      </w:r>
      <w:r w:rsidRPr="3AFDF481">
        <w:rPr>
          <w:rFonts w:ascii="Times New Roman" w:hAnsi="Times New Roman" w:eastAsia="Times New Roman" w:cs="Times New Roman"/>
          <w:sz w:val="24"/>
          <w:szCs w:val="24"/>
        </w:rPr>
        <w:t xml:space="preserve"> secured. </w:t>
      </w:r>
      <w:r w:rsidR="003A4BBB">
        <w:br/>
      </w:r>
      <w:r w:rsidR="003A4BBB">
        <w:br/>
      </w:r>
      <w:r w:rsidRPr="3AFDF481" w:rsidR="56594C43">
        <w:rPr>
          <w:rFonts w:ascii="Times New Roman" w:hAnsi="Times New Roman" w:eastAsia="Times New Roman" w:cs="Times New Roman"/>
          <w:sz w:val="24"/>
          <w:szCs w:val="24"/>
        </w:rPr>
        <w:t>The following Table shows the summary of the papers that have been reviewed in this report:</w:t>
      </w:r>
    </w:p>
    <w:tbl>
      <w:tblPr>
        <w:tblStyle w:val="TableGrid"/>
        <w:tblW w:w="0" w:type="auto"/>
        <w:tblLook w:val="04A0" w:firstRow="1" w:lastRow="0" w:firstColumn="1" w:lastColumn="0" w:noHBand="0" w:noVBand="1"/>
      </w:tblPr>
      <w:tblGrid>
        <w:gridCol w:w="3192"/>
        <w:gridCol w:w="3192"/>
        <w:gridCol w:w="3192"/>
      </w:tblGrid>
      <w:tr w:rsidR="003A4BBB" w:rsidTr="3AFDF481" w14:paraId="3C6C6027" w14:textId="77777777">
        <w:tc>
          <w:tcPr>
            <w:tcW w:w="3192" w:type="dxa"/>
            <w:shd w:val="clear" w:color="auto" w:fill="D0CECE" w:themeFill="background2" w:themeFillShade="E6"/>
          </w:tcPr>
          <w:p w:rsidRPr="003A4BBB" w:rsidR="003A4BBB" w:rsidP="3AFDF481" w:rsidRDefault="003A4BBB" w14:paraId="5146DFD2" w14:textId="0DC68499">
            <w:pPr>
              <w:spacing w:line="257" w:lineRule="auto"/>
              <w:jc w:val="cente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PAPER</w:t>
            </w:r>
          </w:p>
        </w:tc>
        <w:tc>
          <w:tcPr>
            <w:tcW w:w="3192" w:type="dxa"/>
            <w:shd w:val="clear" w:color="auto" w:fill="D0CECE" w:themeFill="background2" w:themeFillShade="E6"/>
          </w:tcPr>
          <w:p w:rsidRPr="003A4BBB" w:rsidR="003A4BBB" w:rsidP="3AFDF481" w:rsidRDefault="003A4BBB" w14:paraId="270564A4" w14:textId="5A0AB9F2">
            <w:pPr>
              <w:spacing w:line="257" w:lineRule="auto"/>
              <w:jc w:val="cente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DATASETS</w:t>
            </w:r>
          </w:p>
        </w:tc>
        <w:tc>
          <w:tcPr>
            <w:tcW w:w="3192" w:type="dxa"/>
            <w:shd w:val="clear" w:color="auto" w:fill="D0CECE" w:themeFill="background2" w:themeFillShade="E6"/>
          </w:tcPr>
          <w:p w:rsidRPr="003A4BBB" w:rsidR="003A4BBB" w:rsidP="3AFDF481" w:rsidRDefault="003A4BBB" w14:paraId="14F2A9E5" w14:textId="2D97BE18">
            <w:pPr>
              <w:spacing w:line="257" w:lineRule="auto"/>
              <w:jc w:val="cente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CHALLANGES</w:t>
            </w:r>
          </w:p>
        </w:tc>
      </w:tr>
      <w:tr w:rsidR="003A4BBB" w:rsidTr="3AFDF481" w14:paraId="5C6F8870" w14:textId="77777777">
        <w:tc>
          <w:tcPr>
            <w:tcW w:w="3192" w:type="dxa"/>
          </w:tcPr>
          <w:p w:rsidR="003A4BBB" w:rsidP="3AFDF481" w:rsidRDefault="003A4BBB" w14:paraId="24B18738" w14:textId="73D9D57E">
            <w:p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b/>
                <w:bCs/>
                <w:sz w:val="24"/>
                <w:szCs w:val="24"/>
              </w:rPr>
              <w:t xml:space="preserve">Cyber Threat Intelligence </w:t>
            </w:r>
            <w:r w:rsidRPr="3AFDF481">
              <w:rPr>
                <w:rFonts w:ascii="Times New Roman" w:hAnsi="Times New Roman" w:eastAsia="Times New Roman" w:cs="Times New Roman"/>
                <w:b/>
                <w:bCs/>
                <w:sz w:val="24"/>
                <w:szCs w:val="24"/>
              </w:rPr>
              <w:lastRenderedPageBreak/>
              <w:t>Sharing Scheme Based on Federated Learning for Network Intrusion Detection.</w:t>
            </w:r>
          </w:p>
        </w:tc>
        <w:tc>
          <w:tcPr>
            <w:tcW w:w="3192" w:type="dxa"/>
          </w:tcPr>
          <w:p w:rsidRPr="00DB2AE1" w:rsidR="00F2023D" w:rsidP="00C9287C" w:rsidRDefault="00F2023D" w14:paraId="21E36BF3" w14:textId="2CB11688">
            <w:pPr>
              <w:pStyle w:val="ListParagraph"/>
              <w:numPr>
                <w:ilvl w:val="0"/>
                <w:numId w:val="26"/>
              </w:numPr>
              <w:spacing w:line="257" w:lineRule="auto"/>
              <w:ind w:left="0"/>
              <w:jc w:val="cente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lastRenderedPageBreak/>
              <w:t>NF-UNSW-NB15-v2</w:t>
            </w:r>
          </w:p>
          <w:p w:rsidR="00DB2AE1" w:rsidP="3AFDF481" w:rsidRDefault="00DB2AE1" w14:paraId="0F36FC6C" w14:textId="77777777">
            <w:pPr>
              <w:spacing w:line="257" w:lineRule="auto"/>
              <w:jc w:val="center"/>
              <w:rPr>
                <w:rFonts w:ascii="Times New Roman" w:hAnsi="Times New Roman" w:eastAsia="Times New Roman" w:cs="Times New Roman"/>
                <w:sz w:val="24"/>
                <w:szCs w:val="24"/>
              </w:rPr>
            </w:pPr>
          </w:p>
          <w:p w:rsidRPr="00DB2AE1" w:rsidR="003A4BBB" w:rsidP="00C9287C" w:rsidRDefault="00F2023D" w14:paraId="499D3B05" w14:textId="2B6D79B9">
            <w:pPr>
              <w:pStyle w:val="ListParagraph"/>
              <w:numPr>
                <w:ilvl w:val="0"/>
                <w:numId w:val="26"/>
              </w:numPr>
              <w:spacing w:line="257" w:lineRule="auto"/>
              <w:ind w:left="0"/>
              <w:jc w:val="cente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NF-BoT-IoT-v2</w:t>
            </w:r>
          </w:p>
        </w:tc>
        <w:tc>
          <w:tcPr>
            <w:tcW w:w="3192" w:type="dxa"/>
          </w:tcPr>
          <w:p w:rsidR="003A4BBB" w:rsidP="00C9287C" w:rsidRDefault="00DB2AE1" w14:paraId="1597F8C9" w14:textId="1BEFAF56">
            <w:pPr>
              <w:pStyle w:val="ListParagraph"/>
              <w:numPr>
                <w:ilvl w:val="0"/>
                <w:numId w:val="26"/>
              </w:numPr>
              <w:spacing w:line="257" w:lineRule="auto"/>
              <w:ind w:left="36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lastRenderedPageBreak/>
              <w:t xml:space="preserve">A small amount of privacy </w:t>
            </w:r>
            <w:r w:rsidRPr="3AFDF481">
              <w:rPr>
                <w:rFonts w:ascii="Times New Roman" w:hAnsi="Times New Roman" w:eastAsia="Times New Roman" w:cs="Times New Roman"/>
                <w:sz w:val="24"/>
                <w:szCs w:val="24"/>
              </w:rPr>
              <w:lastRenderedPageBreak/>
              <w:t>is still sacrificed to make sharing data possible.</w:t>
            </w:r>
          </w:p>
          <w:p w:rsidRPr="00DB2AE1" w:rsidR="00DB2AE1" w:rsidP="00C9287C" w:rsidRDefault="161F9C3F" w14:paraId="2FEE1A31" w14:textId="7D3810E2">
            <w:pPr>
              <w:pStyle w:val="ListParagraph"/>
              <w:numPr>
                <w:ilvl w:val="0"/>
                <w:numId w:val="26"/>
              </w:numPr>
              <w:spacing w:line="257" w:lineRule="auto"/>
              <w:ind w:left="36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A reduced detection rate has been observed of 4.17% and 5.78% by utilizing the parameters of DNN and </w:t>
            </w:r>
            <w:r w:rsidRPr="3AFDF481" w:rsidR="7DA5736D">
              <w:rPr>
                <w:rFonts w:ascii="Times New Roman" w:hAnsi="Times New Roman" w:eastAsia="Times New Roman" w:cs="Times New Roman"/>
                <w:sz w:val="24"/>
                <w:szCs w:val="24"/>
              </w:rPr>
              <w:t>LSTM,</w:t>
            </w:r>
            <w:r w:rsidRPr="3AFDF481">
              <w:rPr>
                <w:rFonts w:ascii="Times New Roman" w:hAnsi="Times New Roman" w:eastAsia="Times New Roman" w:cs="Times New Roman"/>
                <w:sz w:val="24"/>
                <w:szCs w:val="24"/>
              </w:rPr>
              <w:t xml:space="preserve"> respectively.</w:t>
            </w:r>
          </w:p>
        </w:tc>
      </w:tr>
      <w:tr w:rsidR="003A4BBB" w:rsidTr="3AFDF481" w14:paraId="42BE80A5" w14:textId="77777777">
        <w:tc>
          <w:tcPr>
            <w:tcW w:w="3192" w:type="dxa"/>
          </w:tcPr>
          <w:p w:rsidRPr="00DB2AE1" w:rsidR="003A4BBB" w:rsidP="3AFDF481" w:rsidRDefault="327E4B03" w14:paraId="3DD22B32" w14:textId="7F8BA69C">
            <w:pP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lastRenderedPageBreak/>
              <w:t xml:space="preserve"> Recent Advances on Federated Learning for Cybersecurity and Cybersecurity for Federated Learning for Internet of Things.</w:t>
            </w:r>
          </w:p>
        </w:tc>
        <w:tc>
          <w:tcPr>
            <w:tcW w:w="3192" w:type="dxa"/>
          </w:tcPr>
          <w:p w:rsidRPr="004132BF" w:rsidR="004132BF" w:rsidP="00C9287C" w:rsidRDefault="004132BF" w14:paraId="43426E29" w14:textId="52A857D0">
            <w:pPr>
              <w:pStyle w:val="ListParagraph"/>
              <w:numPr>
                <w:ilvl w:val="0"/>
                <w:numId w:val="28"/>
              </w:numPr>
              <w:spacing w:line="257" w:lineRule="auto"/>
              <w:ind w:left="360"/>
              <w:jc w:val="center"/>
              <w:rPr>
                <w:rFonts w:ascii="Times New Roman" w:hAnsi="Times New Roman" w:eastAsia="Times New Roman" w:cs="Times New Roman"/>
                <w:color w:val="000000" w:themeColor="text1"/>
                <w:sz w:val="24"/>
                <w:szCs w:val="24"/>
              </w:rPr>
            </w:pPr>
            <w:r w:rsidRPr="3AFDF481">
              <w:rPr>
                <w:rFonts w:ascii="Times New Roman" w:hAnsi="Times New Roman" w:eastAsia="Times New Roman" w:cs="Times New Roman"/>
                <w:color w:val="000000" w:themeColor="text1"/>
                <w:sz w:val="24"/>
                <w:szCs w:val="24"/>
              </w:rPr>
              <w:t>KDDCup99</w:t>
            </w:r>
          </w:p>
          <w:p w:rsidRPr="004132BF" w:rsidR="003A4BBB" w:rsidP="00C9287C" w:rsidRDefault="004132BF" w14:paraId="42CFF654" w14:textId="49D698C9">
            <w:pPr>
              <w:pStyle w:val="ListParagraph"/>
              <w:numPr>
                <w:ilvl w:val="0"/>
                <w:numId w:val="28"/>
              </w:numPr>
              <w:spacing w:line="257" w:lineRule="auto"/>
              <w:ind w:left="360"/>
              <w:jc w:val="center"/>
              <w:rPr>
                <w:rFonts w:ascii="Times New Roman" w:hAnsi="Times New Roman" w:eastAsia="Times New Roman" w:cs="Times New Roman"/>
                <w:sz w:val="24"/>
                <w:szCs w:val="24"/>
              </w:rPr>
            </w:pPr>
            <w:r w:rsidRPr="3AFDF481">
              <w:rPr>
                <w:rFonts w:ascii="Times New Roman" w:hAnsi="Times New Roman" w:eastAsia="Times New Roman" w:cs="Times New Roman"/>
                <w:color w:val="000000" w:themeColor="text1"/>
                <w:sz w:val="24"/>
                <w:szCs w:val="24"/>
              </w:rPr>
              <w:t>NSL-KDD</w:t>
            </w:r>
            <w:r w:rsidRPr="3AFDF481">
              <w:rPr>
                <w:rFonts w:ascii="Times New Roman" w:hAnsi="Times New Roman" w:eastAsia="Times New Roman" w:cs="Times New Roman"/>
                <w:sz w:val="24"/>
                <w:szCs w:val="24"/>
              </w:rPr>
              <w:t>.</w:t>
            </w:r>
          </w:p>
        </w:tc>
        <w:tc>
          <w:tcPr>
            <w:tcW w:w="3192" w:type="dxa"/>
          </w:tcPr>
          <w:p w:rsidR="003A4BBB" w:rsidP="00C9287C" w:rsidRDefault="004132BF" w14:paraId="723CF1BB" w14:textId="77777777">
            <w:pPr>
              <w:pStyle w:val="ListParagraph"/>
              <w:numPr>
                <w:ilvl w:val="0"/>
                <w:numId w:val="28"/>
              </w:numPr>
              <w:spacing w:line="257" w:lineRule="auto"/>
              <w:ind w:left="36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Fl based proposed models utilize the Neural network, which increases the complexity and results in the increment of the overhead in heterogeneous IOT environments.</w:t>
            </w:r>
          </w:p>
          <w:p w:rsidRPr="004132BF" w:rsidR="004132BF" w:rsidP="00C9287C" w:rsidRDefault="004132BF" w14:paraId="3F29D433" w14:textId="637F1440">
            <w:pPr>
              <w:pStyle w:val="ListParagraph"/>
              <w:numPr>
                <w:ilvl w:val="0"/>
                <w:numId w:val="28"/>
              </w:numPr>
              <w:spacing w:line="257" w:lineRule="auto"/>
              <w:ind w:left="36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 FL based approaches are only limited regarding measuring the level of heterogeneity in large scale networks, which can eventually lead to inaccurate outcomes of learning models.</w:t>
            </w:r>
          </w:p>
        </w:tc>
      </w:tr>
      <w:tr w:rsidR="00DB2AE1" w:rsidTr="3AFDF481" w14:paraId="0FA72D68" w14:textId="77777777">
        <w:tc>
          <w:tcPr>
            <w:tcW w:w="3192" w:type="dxa"/>
          </w:tcPr>
          <w:p w:rsidRPr="6DA10FA6" w:rsidR="00DB2AE1" w:rsidP="3AFDF481" w:rsidRDefault="161F9C3F" w14:paraId="24DD5218" w14:textId="2B83AAD4">
            <w:pP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An ensemble deep federated learning cyber-threat hunting model for Industrial Internet of Things.</w:t>
            </w:r>
          </w:p>
        </w:tc>
        <w:tc>
          <w:tcPr>
            <w:tcW w:w="3192" w:type="dxa"/>
          </w:tcPr>
          <w:p w:rsidR="00DB2AE1" w:rsidP="00C9287C" w:rsidRDefault="7BCDF0E8" w14:paraId="383EFB57" w14:textId="748CE2EA">
            <w:pPr>
              <w:pStyle w:val="ListParagraph"/>
              <w:numPr>
                <w:ilvl w:val="0"/>
                <w:numId w:val="10"/>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Secure Water Treatment (SWAT)</w:t>
            </w:r>
          </w:p>
          <w:p w:rsidR="00DB2AE1" w:rsidP="3AFDF481" w:rsidRDefault="00DB2AE1" w14:paraId="59A321A8" w14:textId="1CA35698">
            <w:pPr>
              <w:pStyle w:val="ListParagraph"/>
              <w:spacing w:line="257" w:lineRule="auto"/>
              <w:rPr>
                <w:rFonts w:ascii="Times New Roman" w:hAnsi="Times New Roman" w:eastAsia="Times New Roman" w:cs="Times New Roman"/>
                <w:color w:val="374151"/>
                <w:sz w:val="24"/>
                <w:szCs w:val="24"/>
              </w:rPr>
            </w:pPr>
          </w:p>
        </w:tc>
        <w:tc>
          <w:tcPr>
            <w:tcW w:w="3192" w:type="dxa"/>
          </w:tcPr>
          <w:p w:rsidR="00DB2AE1" w:rsidP="00C9287C" w:rsidRDefault="7BCDF0E8" w14:paraId="7A121E34" w14:textId="77DE3C30">
            <w:pPr>
              <w:pStyle w:val="ListParagraph"/>
              <w:numPr>
                <w:ilvl w:val="0"/>
                <w:numId w:val="10"/>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The main limitation of the proposed model is the limited critical evaluation with a larger dataset. As discussed, the model is evaluated via two test cases and still outperforms other works.</w:t>
            </w:r>
          </w:p>
          <w:p w:rsidR="00DB2AE1" w:rsidP="00C9287C" w:rsidRDefault="353480A0" w14:paraId="624F1A0C" w14:textId="7E4F3115">
            <w:pPr>
              <w:pStyle w:val="ListParagraph"/>
              <w:numPr>
                <w:ilvl w:val="0"/>
                <w:numId w:val="10"/>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Another limitation is the limited amount of comparison with other federated learning models. The proposed model was compared to </w:t>
            </w:r>
            <w:r w:rsidRPr="3AFDF481" w:rsidR="79A925F3">
              <w:rPr>
                <w:rFonts w:ascii="Times New Roman" w:hAnsi="Times New Roman" w:eastAsia="Times New Roman" w:cs="Times New Roman"/>
                <w:sz w:val="24"/>
                <w:szCs w:val="24"/>
              </w:rPr>
              <w:t>centralized</w:t>
            </w:r>
            <w:r w:rsidRPr="3AFDF481">
              <w:rPr>
                <w:rFonts w:ascii="Times New Roman" w:hAnsi="Times New Roman" w:eastAsia="Times New Roman" w:cs="Times New Roman"/>
                <w:sz w:val="24"/>
                <w:szCs w:val="24"/>
              </w:rPr>
              <w:t xml:space="preserve"> models, and the </w:t>
            </w:r>
            <w:r w:rsidRPr="3AFDF481" w:rsidR="6BCB8394">
              <w:rPr>
                <w:rFonts w:ascii="Times New Roman" w:hAnsi="Times New Roman" w:eastAsia="Times New Roman" w:cs="Times New Roman"/>
                <w:sz w:val="24"/>
                <w:szCs w:val="24"/>
              </w:rPr>
              <w:t>issue</w:t>
            </w:r>
            <w:r w:rsidRPr="3AFDF481">
              <w:rPr>
                <w:rFonts w:ascii="Times New Roman" w:hAnsi="Times New Roman" w:eastAsia="Times New Roman" w:cs="Times New Roman"/>
                <w:sz w:val="24"/>
                <w:szCs w:val="24"/>
              </w:rPr>
              <w:t xml:space="preserve"> is there are no comparisons with contrasting </w:t>
            </w:r>
            <w:r w:rsidRPr="3AFDF481">
              <w:rPr>
                <w:rFonts w:ascii="Times New Roman" w:hAnsi="Times New Roman" w:eastAsia="Times New Roman" w:cs="Times New Roman"/>
                <w:sz w:val="24"/>
                <w:szCs w:val="24"/>
              </w:rPr>
              <w:lastRenderedPageBreak/>
              <w:t>federated learning models.</w:t>
            </w:r>
          </w:p>
        </w:tc>
      </w:tr>
      <w:tr w:rsidR="003A4BBB" w:rsidTr="3AFDF481" w14:paraId="769D35F3" w14:textId="77777777">
        <w:tc>
          <w:tcPr>
            <w:tcW w:w="3192" w:type="dxa"/>
          </w:tcPr>
          <w:p w:rsidRPr="00FC056E" w:rsidR="003A4BBB" w:rsidP="3AFDF481" w:rsidRDefault="00FC056E" w14:paraId="215A04CC" w14:textId="774E2766">
            <w:pPr>
              <w:spacing w:line="257" w:lineRule="auto"/>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lastRenderedPageBreak/>
              <w:t>Federated Learning-Based Explainable Anomaly Detection for Industrial Control Systems.</w:t>
            </w:r>
          </w:p>
        </w:tc>
        <w:tc>
          <w:tcPr>
            <w:tcW w:w="3192" w:type="dxa"/>
          </w:tcPr>
          <w:p w:rsidR="003A4BBB" w:rsidP="00C9287C" w:rsidRDefault="49073FCA" w14:paraId="04A0437A" w14:textId="75AC8D62">
            <w:pPr>
              <w:pStyle w:val="ListParagraph"/>
              <w:numPr>
                <w:ilvl w:val="0"/>
                <w:numId w:val="9"/>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liquid storage </w:t>
            </w:r>
          </w:p>
          <w:p w:rsidR="003A4BBB" w:rsidP="00C9287C" w:rsidRDefault="49073FCA" w14:paraId="1576CB32" w14:textId="40789878">
            <w:pPr>
              <w:pStyle w:val="ListParagraph"/>
              <w:numPr>
                <w:ilvl w:val="0"/>
                <w:numId w:val="9"/>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dataset and the SWAT dataset.</w:t>
            </w:r>
          </w:p>
        </w:tc>
        <w:tc>
          <w:tcPr>
            <w:tcW w:w="3192" w:type="dxa"/>
          </w:tcPr>
          <w:p w:rsidR="003A4BBB" w:rsidP="00C9287C" w:rsidRDefault="3B09436D" w14:paraId="095E02C7" w14:textId="38BF7A42">
            <w:pPr>
              <w:pStyle w:val="ListParagraph"/>
              <w:numPr>
                <w:ilvl w:val="0"/>
                <w:numId w:val="9"/>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The paper has not extensively explored the potential problems of privacy and security in IoT-based ICSs, and only gives brief discussions as to how the </w:t>
            </w:r>
            <w:proofErr w:type="spellStart"/>
            <w:r w:rsidRPr="3AFDF481">
              <w:rPr>
                <w:rFonts w:ascii="Times New Roman" w:hAnsi="Times New Roman" w:eastAsia="Times New Roman" w:cs="Times New Roman"/>
                <w:sz w:val="24"/>
                <w:szCs w:val="24"/>
              </w:rPr>
              <w:t>FedeX</w:t>
            </w:r>
            <w:proofErr w:type="spellEnd"/>
            <w:r w:rsidRPr="3AFDF481">
              <w:rPr>
                <w:rFonts w:ascii="Times New Roman" w:hAnsi="Times New Roman" w:eastAsia="Times New Roman" w:cs="Times New Roman"/>
                <w:sz w:val="24"/>
                <w:szCs w:val="24"/>
              </w:rPr>
              <w:t xml:space="preserve"> architecture tackles the concerns.</w:t>
            </w:r>
          </w:p>
        </w:tc>
      </w:tr>
      <w:tr w:rsidR="003A4BBB" w:rsidTr="3AFDF481" w14:paraId="1875D616" w14:textId="77777777">
        <w:tc>
          <w:tcPr>
            <w:tcW w:w="3192" w:type="dxa"/>
          </w:tcPr>
          <w:p w:rsidRPr="00FC056E" w:rsidR="003A4BBB" w:rsidP="3AFDF481" w:rsidRDefault="327E4B03" w14:paraId="082BAB2F" w14:textId="0C4A7E27">
            <w:pPr>
              <w:spacing w:line="257" w:lineRule="auto"/>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Blockchain and Federated Learning for sharing threat detection models as Cyber Threat Intelligence.</w:t>
            </w:r>
          </w:p>
        </w:tc>
        <w:tc>
          <w:tcPr>
            <w:tcW w:w="3192" w:type="dxa"/>
          </w:tcPr>
          <w:p w:rsidR="003A4BBB" w:rsidP="00C9287C" w:rsidRDefault="789551EC" w14:paraId="18188B48" w14:textId="10CE2335">
            <w:pPr>
              <w:pStyle w:val="ListParagraph"/>
              <w:numPr>
                <w:ilvl w:val="0"/>
                <w:numId w:val="8"/>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ISCX-IDS-2012</w:t>
            </w:r>
          </w:p>
          <w:p w:rsidR="003A4BBB" w:rsidP="00C9287C" w:rsidRDefault="789551EC" w14:paraId="0E52DFF3" w14:textId="6D942B07">
            <w:pPr>
              <w:pStyle w:val="ListParagraph"/>
              <w:numPr>
                <w:ilvl w:val="0"/>
                <w:numId w:val="8"/>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CIC-DDoS-2019</w:t>
            </w:r>
          </w:p>
        </w:tc>
        <w:tc>
          <w:tcPr>
            <w:tcW w:w="3192" w:type="dxa"/>
          </w:tcPr>
          <w:p w:rsidR="003A4BBB" w:rsidP="00C9287C" w:rsidRDefault="12EE2E0A" w14:paraId="704CEBCC" w14:textId="3A82A1A0">
            <w:pPr>
              <w:pStyle w:val="ListParagraph"/>
              <w:numPr>
                <w:ilvl w:val="0"/>
                <w:numId w:val="8"/>
              </w:numPr>
              <w:spacing w:line="257" w:lineRule="auto"/>
              <w:rPr>
                <w:rFonts w:ascii="Times New Roman" w:hAnsi="Times New Roman" w:eastAsia="Times New Roman" w:cs="Times New Roman"/>
                <w:color w:val="000000" w:themeColor="text1"/>
                <w:sz w:val="24"/>
                <w:szCs w:val="24"/>
              </w:rPr>
            </w:pPr>
            <w:r w:rsidRPr="3AFDF481">
              <w:rPr>
                <w:rFonts w:ascii="Times New Roman" w:hAnsi="Times New Roman" w:eastAsia="Times New Roman" w:cs="Times New Roman"/>
                <w:color w:val="000000" w:themeColor="text1"/>
                <w:sz w:val="24"/>
                <w:szCs w:val="24"/>
              </w:rPr>
              <w:t xml:space="preserve">The limitation of the paper is it only considering FL as a solution for maintaining </w:t>
            </w:r>
            <w:r w:rsidRPr="3AFDF481" w:rsidR="412E6D11">
              <w:rPr>
                <w:rFonts w:ascii="Times New Roman" w:hAnsi="Times New Roman" w:eastAsia="Times New Roman" w:cs="Times New Roman"/>
                <w:color w:val="000000" w:themeColor="text1"/>
                <w:sz w:val="24"/>
                <w:szCs w:val="24"/>
              </w:rPr>
              <w:t>privacy</w:t>
            </w:r>
            <w:r w:rsidRPr="3AFDF481">
              <w:rPr>
                <w:rFonts w:ascii="Times New Roman" w:hAnsi="Times New Roman" w:eastAsia="Times New Roman" w:cs="Times New Roman"/>
                <w:color w:val="000000" w:themeColor="text1"/>
                <w:sz w:val="24"/>
                <w:szCs w:val="24"/>
              </w:rPr>
              <w:t xml:space="preserve"> in CTI sharing. However, although FL can protect an </w:t>
            </w:r>
            <w:proofErr w:type="spellStart"/>
            <w:r w:rsidRPr="3AFDF481">
              <w:rPr>
                <w:rFonts w:ascii="Times New Roman" w:hAnsi="Times New Roman" w:eastAsia="Times New Roman" w:cs="Times New Roman"/>
                <w:color w:val="000000" w:themeColor="text1"/>
                <w:sz w:val="24"/>
                <w:szCs w:val="24"/>
              </w:rPr>
              <w:t>organisations</w:t>
            </w:r>
            <w:proofErr w:type="spellEnd"/>
            <w:r w:rsidRPr="3AFDF481">
              <w:rPr>
                <w:rFonts w:ascii="Times New Roman" w:hAnsi="Times New Roman" w:eastAsia="Times New Roman" w:cs="Times New Roman"/>
                <w:color w:val="000000" w:themeColor="text1"/>
                <w:sz w:val="24"/>
                <w:szCs w:val="24"/>
              </w:rPr>
              <w:t xml:space="preserve"> privacy, it has been shown to be still vulnerable to adversarial malicious attacks.</w:t>
            </w:r>
          </w:p>
          <w:p w:rsidR="003A4BBB" w:rsidP="00C9287C" w:rsidRDefault="0B02674A" w14:paraId="1C6637C2" w14:textId="0FCA7ECC">
            <w:pPr>
              <w:pStyle w:val="ListParagraph"/>
              <w:numPr>
                <w:ilvl w:val="0"/>
                <w:numId w:val="8"/>
              </w:numPr>
              <w:spacing w:line="257" w:lineRule="auto"/>
              <w:rPr>
                <w:rFonts w:ascii="Times New Roman" w:hAnsi="Times New Roman" w:eastAsia="Times New Roman" w:cs="Times New Roman"/>
                <w:color w:val="000000" w:themeColor="text1"/>
                <w:sz w:val="24"/>
                <w:szCs w:val="24"/>
              </w:rPr>
            </w:pPr>
            <w:r w:rsidRPr="3AFDF481">
              <w:rPr>
                <w:rFonts w:ascii="Times New Roman" w:hAnsi="Times New Roman" w:eastAsia="Times New Roman" w:cs="Times New Roman"/>
                <w:color w:val="000000" w:themeColor="text1"/>
                <w:sz w:val="24"/>
                <w:szCs w:val="24"/>
              </w:rPr>
              <w:t xml:space="preserve">The evaluation is limited to just 2 datasets, and the generalizability of the proposed </w:t>
            </w:r>
            <w:r w:rsidRPr="3AFDF481" w:rsidR="1E3C4B22">
              <w:rPr>
                <w:rFonts w:ascii="Times New Roman" w:hAnsi="Times New Roman" w:eastAsia="Times New Roman" w:cs="Times New Roman"/>
                <w:color w:val="000000" w:themeColor="text1"/>
                <w:sz w:val="24"/>
                <w:szCs w:val="24"/>
              </w:rPr>
              <w:t>solution</w:t>
            </w:r>
            <w:r w:rsidRPr="3AFDF481">
              <w:rPr>
                <w:rFonts w:ascii="Times New Roman" w:hAnsi="Times New Roman" w:eastAsia="Times New Roman" w:cs="Times New Roman"/>
                <w:color w:val="000000" w:themeColor="text1"/>
                <w:sz w:val="24"/>
                <w:szCs w:val="24"/>
              </w:rPr>
              <w:t xml:space="preserve"> to other datasets is uncertain.</w:t>
            </w:r>
          </w:p>
        </w:tc>
      </w:tr>
      <w:tr w:rsidR="003A4BBB" w:rsidTr="3AFDF481" w14:paraId="3EC91FD4" w14:textId="77777777">
        <w:tc>
          <w:tcPr>
            <w:tcW w:w="3192" w:type="dxa"/>
          </w:tcPr>
          <w:p w:rsidRPr="00FC056E" w:rsidR="003A4BBB" w:rsidP="3AFDF481" w:rsidRDefault="00FC056E" w14:paraId="7BA2BDD7" w14:textId="7F5D069F">
            <w:pPr>
              <w:spacing w:line="257" w:lineRule="auto"/>
              <w:jc w:val="both"/>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Federated</w:t>
            </w:r>
            <w:r w:rsidRPr="3AFDF481" w:rsidR="002F72A7">
              <w:rPr>
                <w:rFonts w:ascii="Times New Roman" w:hAnsi="Times New Roman" w:eastAsia="Times New Roman" w:cs="Times New Roman"/>
                <w:b/>
                <w:bCs/>
                <w:sz w:val="24"/>
                <w:szCs w:val="24"/>
              </w:rPr>
              <w:t xml:space="preserve"> </w:t>
            </w:r>
            <w:r w:rsidRPr="3AFDF481">
              <w:rPr>
                <w:rFonts w:ascii="Times New Roman" w:hAnsi="Times New Roman" w:eastAsia="Times New Roman" w:cs="Times New Roman"/>
                <w:b/>
                <w:bCs/>
                <w:sz w:val="24"/>
                <w:szCs w:val="24"/>
              </w:rPr>
              <w:t xml:space="preserve">Learning for </w:t>
            </w:r>
            <w:r w:rsidRPr="3AFDF481" w:rsidR="002F72A7">
              <w:rPr>
                <w:rFonts w:ascii="Times New Roman" w:hAnsi="Times New Roman" w:eastAsia="Times New Roman" w:cs="Times New Roman"/>
                <w:b/>
                <w:bCs/>
                <w:sz w:val="24"/>
                <w:szCs w:val="24"/>
              </w:rPr>
              <w:t>Cybersecurity: Concepts</w:t>
            </w:r>
            <w:r w:rsidRPr="3AFDF481">
              <w:rPr>
                <w:rFonts w:ascii="Times New Roman" w:hAnsi="Times New Roman" w:eastAsia="Times New Roman" w:cs="Times New Roman"/>
                <w:b/>
                <w:bCs/>
                <w:sz w:val="24"/>
                <w:szCs w:val="24"/>
              </w:rPr>
              <w:t>, Challenges, and Future Directions.</w:t>
            </w:r>
          </w:p>
        </w:tc>
        <w:tc>
          <w:tcPr>
            <w:tcW w:w="3192" w:type="dxa"/>
          </w:tcPr>
          <w:p w:rsidR="003A4BBB" w:rsidP="00C9287C" w:rsidRDefault="150DDA8A" w14:paraId="75F2278F" w14:textId="754DD10F">
            <w:pPr>
              <w:pStyle w:val="ListParagraph"/>
              <w:numPr>
                <w:ilvl w:val="0"/>
                <w:numId w:val="7"/>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Data sent from end devices to the cloud in the centralized learning model approach.</w:t>
            </w:r>
          </w:p>
          <w:p w:rsidR="003A4BBB" w:rsidP="00C9287C" w:rsidRDefault="150DDA8A" w14:paraId="3403873D" w14:textId="709ADF9F">
            <w:pPr>
              <w:pStyle w:val="ListParagraph"/>
              <w:numPr>
                <w:ilvl w:val="0"/>
                <w:numId w:val="7"/>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Local data generated by each device in the distributed on-site learning model approach.</w:t>
            </w:r>
          </w:p>
          <w:p w:rsidR="003A4BBB" w:rsidP="00C9287C" w:rsidRDefault="150DDA8A" w14:paraId="18916F95" w14:textId="01DE69F0">
            <w:pPr>
              <w:pStyle w:val="ListParagraph"/>
              <w:numPr>
                <w:ilvl w:val="0"/>
                <w:numId w:val="7"/>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Local raw data generated by each client in the Federated </w:t>
            </w:r>
            <w:r w:rsidRPr="3AFDF481">
              <w:rPr>
                <w:rFonts w:ascii="Times New Roman" w:hAnsi="Times New Roman" w:eastAsia="Times New Roman" w:cs="Times New Roman"/>
                <w:sz w:val="24"/>
                <w:szCs w:val="24"/>
              </w:rPr>
              <w:lastRenderedPageBreak/>
              <w:t>Learning (FL) model approach.</w:t>
            </w:r>
          </w:p>
          <w:p w:rsidR="003A4BBB" w:rsidP="3AFDF481" w:rsidRDefault="003A4BBB" w14:paraId="2D59D59F" w14:textId="67441BDC">
            <w:pPr>
              <w:spacing w:line="257" w:lineRule="auto"/>
              <w:rPr>
                <w:rFonts w:ascii="Times New Roman" w:hAnsi="Times New Roman" w:eastAsia="Times New Roman" w:cs="Times New Roman"/>
                <w:sz w:val="24"/>
                <w:szCs w:val="24"/>
              </w:rPr>
            </w:pPr>
          </w:p>
        </w:tc>
        <w:tc>
          <w:tcPr>
            <w:tcW w:w="3192" w:type="dxa"/>
          </w:tcPr>
          <w:p w:rsidR="003A4BBB" w:rsidP="00C9287C" w:rsidRDefault="634D2E59" w14:paraId="49D5EC54" w14:textId="108D086B">
            <w:pPr>
              <w:pStyle w:val="ListParagraph"/>
              <w:numPr>
                <w:ilvl w:val="0"/>
                <w:numId w:val="7"/>
              </w:numPr>
              <w:spacing w:line="257" w:lineRule="auto"/>
              <w:rPr>
                <w:rFonts w:ascii="Times New Roman" w:hAnsi="Times New Roman" w:eastAsia="Times New Roman" w:cs="Times New Roman"/>
                <w:color w:val="000000" w:themeColor="text1"/>
                <w:sz w:val="24"/>
                <w:szCs w:val="24"/>
              </w:rPr>
            </w:pPr>
            <w:r w:rsidRPr="3AFDF481">
              <w:rPr>
                <w:rFonts w:ascii="Times New Roman" w:hAnsi="Times New Roman" w:eastAsia="Times New Roman" w:cs="Times New Roman"/>
                <w:color w:val="000000" w:themeColor="text1"/>
                <w:sz w:val="24"/>
                <w:szCs w:val="24"/>
              </w:rPr>
              <w:lastRenderedPageBreak/>
              <w:t xml:space="preserve">The limitation of the paper is how it concentrates on the positive outcomes of implementing FL in cybersecurity, but it does not provide an </w:t>
            </w:r>
            <w:r w:rsidRPr="3AFDF481" w:rsidR="270F278C">
              <w:rPr>
                <w:rFonts w:ascii="Times New Roman" w:hAnsi="Times New Roman" w:eastAsia="Times New Roman" w:cs="Times New Roman"/>
                <w:color w:val="000000" w:themeColor="text1"/>
                <w:sz w:val="24"/>
                <w:szCs w:val="24"/>
              </w:rPr>
              <w:t>in-depth</w:t>
            </w:r>
            <w:r w:rsidRPr="3AFDF481">
              <w:rPr>
                <w:rFonts w:ascii="Times New Roman" w:hAnsi="Times New Roman" w:eastAsia="Times New Roman" w:cs="Times New Roman"/>
                <w:color w:val="000000" w:themeColor="text1"/>
                <w:sz w:val="24"/>
                <w:szCs w:val="24"/>
              </w:rPr>
              <w:t xml:space="preserve"> analysis of the difficulties and challenges associated with implementing FL</w:t>
            </w:r>
          </w:p>
          <w:p w:rsidR="003A4BBB" w:rsidP="00C9287C" w:rsidRDefault="634D2E59" w14:paraId="1CA08705" w14:textId="7E13A187">
            <w:pPr>
              <w:pStyle w:val="ListParagraph"/>
              <w:numPr>
                <w:ilvl w:val="0"/>
                <w:numId w:val="7"/>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FL models are </w:t>
            </w:r>
            <w:r w:rsidRPr="3AFDF481" w:rsidR="69843287">
              <w:rPr>
                <w:rFonts w:ascii="Times New Roman" w:hAnsi="Times New Roman" w:eastAsia="Times New Roman" w:cs="Times New Roman"/>
                <w:sz w:val="24"/>
                <w:szCs w:val="24"/>
              </w:rPr>
              <w:t>more</w:t>
            </w:r>
            <w:r w:rsidRPr="3AFDF481">
              <w:rPr>
                <w:rFonts w:ascii="Times New Roman" w:hAnsi="Times New Roman" w:eastAsia="Times New Roman" w:cs="Times New Roman"/>
                <w:sz w:val="24"/>
                <w:szCs w:val="24"/>
              </w:rPr>
              <w:t xml:space="preserve"> </w:t>
            </w:r>
            <w:r w:rsidRPr="3AFDF481">
              <w:rPr>
                <w:rFonts w:ascii="Times New Roman" w:hAnsi="Times New Roman" w:eastAsia="Times New Roman" w:cs="Times New Roman"/>
                <w:sz w:val="24"/>
                <w:szCs w:val="24"/>
              </w:rPr>
              <w:lastRenderedPageBreak/>
              <w:t>complex than traditional machine learning models, which can make it more challenging to train and adjust FL models and increase the risk of model overfitting.</w:t>
            </w:r>
          </w:p>
          <w:p w:rsidR="003A4BBB" w:rsidP="3AFDF481" w:rsidRDefault="003A4BBB" w14:paraId="6A64F99E" w14:textId="6A13DDE1">
            <w:pPr>
              <w:spacing w:line="257" w:lineRule="auto"/>
              <w:rPr>
                <w:rFonts w:ascii="Times New Roman" w:hAnsi="Times New Roman" w:eastAsia="Times New Roman" w:cs="Times New Roman"/>
                <w:color w:val="000000" w:themeColor="text1"/>
                <w:sz w:val="24"/>
                <w:szCs w:val="24"/>
              </w:rPr>
            </w:pPr>
          </w:p>
        </w:tc>
      </w:tr>
      <w:tr w:rsidR="003A4BBB" w:rsidTr="3AFDF481" w14:paraId="6A7663C6" w14:textId="77777777">
        <w:tc>
          <w:tcPr>
            <w:tcW w:w="3192" w:type="dxa"/>
          </w:tcPr>
          <w:p w:rsidRPr="00FC056E" w:rsidR="003A4BBB" w:rsidP="3AFDF481" w:rsidRDefault="00FC056E" w14:paraId="44D6E467" w14:textId="3D7E0661">
            <w:pPr>
              <w:spacing w:line="257" w:lineRule="auto"/>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lastRenderedPageBreak/>
              <w:t>Federated Learning Challenges, methods, and future directions.</w:t>
            </w:r>
          </w:p>
        </w:tc>
        <w:tc>
          <w:tcPr>
            <w:tcW w:w="3192" w:type="dxa"/>
          </w:tcPr>
          <w:p w:rsidR="003A4BBB" w:rsidP="00C9287C" w:rsidRDefault="565ABC3E" w14:paraId="69B4FAA0" w14:textId="62A009D1">
            <w:pPr>
              <w:pStyle w:val="ListParagraph"/>
              <w:numPr>
                <w:ilvl w:val="0"/>
                <w:numId w:val="6"/>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The Global Threat Intelligence Feed</w:t>
            </w:r>
          </w:p>
          <w:p w:rsidR="003A4BBB" w:rsidP="00C9287C" w:rsidRDefault="565ABC3E" w14:paraId="56849DEB" w14:textId="390E91A5">
            <w:pPr>
              <w:pStyle w:val="ListParagraph"/>
              <w:numPr>
                <w:ilvl w:val="0"/>
                <w:numId w:val="6"/>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The Malware Domain Blocklist</w:t>
            </w:r>
          </w:p>
          <w:p w:rsidR="003A4BBB" w:rsidP="00C9287C" w:rsidRDefault="565ABC3E" w14:paraId="120D9307" w14:textId="157F8A5E">
            <w:pPr>
              <w:pStyle w:val="ListParagraph"/>
              <w:numPr>
                <w:ilvl w:val="0"/>
                <w:numId w:val="6"/>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The Emerging Threats feed</w:t>
            </w:r>
          </w:p>
          <w:p w:rsidR="003A4BBB" w:rsidP="3AFDF481" w:rsidRDefault="003A4BBB" w14:paraId="03051BD6" w14:textId="2211713C">
            <w:pPr>
              <w:spacing w:line="257" w:lineRule="auto"/>
              <w:rPr>
                <w:rFonts w:ascii="Times New Roman" w:hAnsi="Times New Roman" w:eastAsia="Times New Roman" w:cs="Times New Roman"/>
                <w:sz w:val="24"/>
                <w:szCs w:val="24"/>
              </w:rPr>
            </w:pPr>
          </w:p>
        </w:tc>
        <w:tc>
          <w:tcPr>
            <w:tcW w:w="3192" w:type="dxa"/>
          </w:tcPr>
          <w:p w:rsidR="003A4BBB" w:rsidP="00C9287C" w:rsidRDefault="48A85A77" w14:paraId="59D7A0B7" w14:textId="2066E2A5">
            <w:pPr>
              <w:pStyle w:val="ListParagraph"/>
              <w:numPr>
                <w:ilvl w:val="0"/>
                <w:numId w:val="6"/>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The limitations are it requiring many sources to achieve high accuracy and the potential for data bias if sources contain different data distributions.</w:t>
            </w:r>
          </w:p>
          <w:p w:rsidR="003A4BBB" w:rsidP="00C9287C" w:rsidRDefault="6313F00F" w14:paraId="499958CC" w14:textId="6F1A8EB2">
            <w:pPr>
              <w:pStyle w:val="ListParagraph"/>
              <w:numPr>
                <w:ilvl w:val="0"/>
                <w:numId w:val="6"/>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The authors </w:t>
            </w:r>
            <w:r w:rsidRPr="3AFDF481" w:rsidR="710D4E02">
              <w:rPr>
                <w:rFonts w:ascii="Times New Roman" w:hAnsi="Times New Roman" w:eastAsia="Times New Roman" w:cs="Times New Roman"/>
                <w:sz w:val="24"/>
                <w:szCs w:val="24"/>
              </w:rPr>
              <w:t>acknowledge</w:t>
            </w:r>
            <w:r w:rsidRPr="3AFDF481">
              <w:rPr>
                <w:rFonts w:ascii="Times New Roman" w:hAnsi="Times New Roman" w:eastAsia="Times New Roman" w:cs="Times New Roman"/>
                <w:sz w:val="24"/>
                <w:szCs w:val="24"/>
              </w:rPr>
              <w:t xml:space="preserve"> that their testing was restricted to a small number of datasets, and that further research is needed to accurately determine if their approach can be used with other areas of CTI.</w:t>
            </w:r>
          </w:p>
          <w:p w:rsidR="003A4BBB" w:rsidP="3AFDF481" w:rsidRDefault="003A4BBB" w14:paraId="7609A11A" w14:textId="3D403AF0">
            <w:pPr>
              <w:spacing w:line="257" w:lineRule="auto"/>
              <w:rPr>
                <w:rFonts w:ascii="Times New Roman" w:hAnsi="Times New Roman" w:eastAsia="Times New Roman" w:cs="Times New Roman"/>
                <w:sz w:val="24"/>
                <w:szCs w:val="24"/>
              </w:rPr>
            </w:pPr>
          </w:p>
        </w:tc>
      </w:tr>
      <w:tr w:rsidR="003A4BBB" w:rsidTr="3AFDF481" w14:paraId="3FA8BF35" w14:textId="77777777">
        <w:tc>
          <w:tcPr>
            <w:tcW w:w="3192" w:type="dxa"/>
          </w:tcPr>
          <w:p w:rsidR="003A4BBB" w:rsidP="3AFDF481" w:rsidRDefault="00FC056E" w14:paraId="5ADE811D" w14:textId="6E075FA0">
            <w:pPr>
              <w:spacing w:line="257" w:lineRule="auto"/>
              <w:rPr>
                <w:rFonts w:ascii="Times New Roman" w:hAnsi="Times New Roman" w:eastAsia="Times New Roman" w:cs="Times New Roman"/>
                <w:sz w:val="24"/>
                <w:szCs w:val="24"/>
              </w:rPr>
            </w:pPr>
            <w:proofErr w:type="spellStart"/>
            <w:r w:rsidRPr="3AFDF481">
              <w:rPr>
                <w:rFonts w:ascii="Times New Roman" w:hAnsi="Times New Roman" w:eastAsia="Times New Roman" w:cs="Times New Roman"/>
                <w:b/>
                <w:bCs/>
                <w:sz w:val="24"/>
                <w:szCs w:val="24"/>
              </w:rPr>
              <w:t>BatchCrypt</w:t>
            </w:r>
            <w:proofErr w:type="spellEnd"/>
            <w:r w:rsidRPr="3AFDF481">
              <w:rPr>
                <w:rFonts w:ascii="Times New Roman" w:hAnsi="Times New Roman" w:eastAsia="Times New Roman" w:cs="Times New Roman"/>
                <w:b/>
                <w:bCs/>
                <w:sz w:val="24"/>
                <w:szCs w:val="24"/>
              </w:rPr>
              <w:t>: Efficient Homomorphic Encryption for Cross-Silo Federated Learning</w:t>
            </w:r>
            <w:r w:rsidRPr="3AFDF481" w:rsidR="004246D7">
              <w:rPr>
                <w:rFonts w:ascii="Times New Roman" w:hAnsi="Times New Roman" w:eastAsia="Times New Roman" w:cs="Times New Roman"/>
                <w:b/>
                <w:bCs/>
                <w:sz w:val="24"/>
                <w:szCs w:val="24"/>
              </w:rPr>
              <w:t>.</w:t>
            </w:r>
            <w:r w:rsidRPr="3AFDF481">
              <w:rPr>
                <w:rFonts w:ascii="Times New Roman" w:hAnsi="Times New Roman" w:eastAsia="Times New Roman" w:cs="Times New Roman"/>
                <w:b/>
                <w:bCs/>
                <w:sz w:val="24"/>
                <w:szCs w:val="24"/>
              </w:rPr>
              <w:t xml:space="preserve"> </w:t>
            </w:r>
          </w:p>
        </w:tc>
        <w:tc>
          <w:tcPr>
            <w:tcW w:w="3192" w:type="dxa"/>
          </w:tcPr>
          <w:p w:rsidR="003A4BBB" w:rsidP="00C9287C" w:rsidRDefault="2E3FA6DB" w14:paraId="250C1BBD" w14:textId="743F5CF5">
            <w:pPr>
              <w:pStyle w:val="ListParagraph"/>
              <w:numPr>
                <w:ilvl w:val="0"/>
                <w:numId w:val="5"/>
              </w:numPr>
              <w:spacing w:line="257" w:lineRule="auto"/>
              <w:rPr>
                <w:rFonts w:ascii="Times New Roman" w:hAnsi="Times New Roman" w:eastAsia="Times New Roman" w:cs="Times New Roman"/>
                <w:sz w:val="24"/>
                <w:szCs w:val="24"/>
              </w:rPr>
            </w:pPr>
            <w:proofErr w:type="spellStart"/>
            <w:r w:rsidRPr="3AFDF481">
              <w:rPr>
                <w:rFonts w:ascii="Times New Roman" w:hAnsi="Times New Roman" w:eastAsia="Times New Roman" w:cs="Times New Roman"/>
                <w:sz w:val="24"/>
                <w:szCs w:val="24"/>
              </w:rPr>
              <w:t>BatchCrypt</w:t>
            </w:r>
            <w:proofErr w:type="spellEnd"/>
          </w:p>
        </w:tc>
        <w:tc>
          <w:tcPr>
            <w:tcW w:w="3192" w:type="dxa"/>
          </w:tcPr>
          <w:p w:rsidR="003A4BBB" w:rsidP="00C9287C" w:rsidRDefault="3E841036" w14:paraId="5CF80FEA" w14:textId="33571E32">
            <w:pPr>
              <w:pStyle w:val="ListParagraph"/>
              <w:numPr>
                <w:ilvl w:val="0"/>
                <w:numId w:val="5"/>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The limitations are the </w:t>
            </w:r>
            <w:r w:rsidRPr="3AFDF481" w:rsidR="595E28DE">
              <w:rPr>
                <w:rFonts w:ascii="Times New Roman" w:hAnsi="Times New Roman" w:eastAsia="Times New Roman" w:cs="Times New Roman"/>
                <w:sz w:val="24"/>
                <w:szCs w:val="24"/>
              </w:rPr>
              <w:t>inability</w:t>
            </w:r>
            <w:r w:rsidRPr="3AFDF481">
              <w:rPr>
                <w:rFonts w:ascii="Times New Roman" w:hAnsi="Times New Roman" w:eastAsia="Times New Roman" w:cs="Times New Roman"/>
                <w:sz w:val="24"/>
                <w:szCs w:val="24"/>
              </w:rPr>
              <w:t xml:space="preserve"> to handle large batch sizes, as well as the dependence on a trusted aggregator.</w:t>
            </w:r>
          </w:p>
          <w:p w:rsidR="003A4BBB" w:rsidP="00C9287C" w:rsidRDefault="2041AA7E" w14:paraId="5C90F235" w14:textId="00684614">
            <w:pPr>
              <w:pStyle w:val="ListParagraph"/>
              <w:numPr>
                <w:ilvl w:val="0"/>
                <w:numId w:val="5"/>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Additional limitations of the proposed system are it assumes the presence of a trusted aggregator that collects and aggregates encrypted gradients from numerous clients</w:t>
            </w:r>
          </w:p>
        </w:tc>
      </w:tr>
      <w:tr w:rsidR="00FC056E" w:rsidTr="3AFDF481" w14:paraId="7233BDC2" w14:textId="77777777">
        <w:tc>
          <w:tcPr>
            <w:tcW w:w="3192" w:type="dxa"/>
          </w:tcPr>
          <w:p w:rsidRPr="000F1C7F" w:rsidR="00FC056E" w:rsidP="3AFDF481" w:rsidRDefault="00FC056E" w14:paraId="50F0ADC6" w14:textId="01FD508A">
            <w:pPr>
              <w:spacing w:line="257" w:lineRule="auto"/>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lastRenderedPageBreak/>
              <w:t>Homomorphic encryption-based privacy-preserving federated learning in IoT-enabled healthcare system</w:t>
            </w:r>
            <w:r w:rsidRPr="3AFDF481" w:rsidR="004246D7">
              <w:rPr>
                <w:rFonts w:ascii="Times New Roman" w:hAnsi="Times New Roman" w:eastAsia="Times New Roman" w:cs="Times New Roman"/>
                <w:b/>
                <w:bCs/>
                <w:sz w:val="24"/>
                <w:szCs w:val="24"/>
              </w:rPr>
              <w:t>.</w:t>
            </w:r>
          </w:p>
        </w:tc>
        <w:tc>
          <w:tcPr>
            <w:tcW w:w="3192" w:type="dxa"/>
          </w:tcPr>
          <w:p w:rsidR="00FC056E" w:rsidP="00C9287C" w:rsidRDefault="00F2023D" w14:paraId="3C477120" w14:textId="18DFAD96">
            <w:pPr>
              <w:pStyle w:val="ListParagraph"/>
              <w:numPr>
                <w:ilvl w:val="0"/>
                <w:numId w:val="14"/>
              </w:numPr>
              <w:spacing w:line="257" w:lineRule="auto"/>
              <w:jc w:val="cente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HAM10000</w:t>
            </w:r>
          </w:p>
        </w:tc>
        <w:tc>
          <w:tcPr>
            <w:tcW w:w="3192" w:type="dxa"/>
          </w:tcPr>
          <w:p w:rsidRPr="00F2023D" w:rsidR="00FC056E" w:rsidP="00C9287C" w:rsidRDefault="00F2023D" w14:paraId="4EC4B319" w14:textId="77777777">
            <w:pPr>
              <w:pStyle w:val="ListParagraph"/>
              <w:numPr>
                <w:ilvl w:val="0"/>
                <w:numId w:val="26"/>
              </w:numPr>
              <w:spacing w:line="257" w:lineRule="auto"/>
              <w:ind w:left="36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The proposed scheme is inefficient in heterogeneous environment to obtain the high efficiency.</w:t>
            </w:r>
          </w:p>
          <w:p w:rsidRPr="00F2023D" w:rsidR="00F2023D" w:rsidP="00C9287C" w:rsidRDefault="00F2023D" w14:paraId="1BCBBD8E" w14:textId="72EC6BF1">
            <w:pPr>
              <w:pStyle w:val="ListParagraph"/>
              <w:numPr>
                <w:ilvl w:val="0"/>
                <w:numId w:val="26"/>
              </w:numPr>
              <w:spacing w:line="257" w:lineRule="auto"/>
              <w:ind w:left="36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Research on the Malicious server is also not addressed in the proposed framework</w:t>
            </w:r>
          </w:p>
        </w:tc>
      </w:tr>
      <w:tr w:rsidR="00FC056E" w:rsidTr="3AFDF481" w14:paraId="1A3A45FE" w14:textId="77777777">
        <w:tc>
          <w:tcPr>
            <w:tcW w:w="3192" w:type="dxa"/>
          </w:tcPr>
          <w:p w:rsidRPr="004246D7" w:rsidR="004246D7" w:rsidP="3AFDF481" w:rsidRDefault="004246D7" w14:paraId="18C04E9F" w14:textId="2494F810">
            <w:pPr>
              <w:autoSpaceDE w:val="0"/>
              <w:autoSpaceDN w:val="0"/>
              <w:adjustRightInd w:val="0"/>
              <w:rPr>
                <w:rFonts w:ascii="Times New Roman" w:hAnsi="Times New Roman" w:eastAsia="Times New Roman" w:cs="Times New Roman"/>
                <w:b/>
                <w:bCs/>
                <w:sz w:val="24"/>
                <w:szCs w:val="24"/>
                <w:lang w:val="en-AU" w:bidi="pa-IN"/>
              </w:rPr>
            </w:pPr>
            <w:r w:rsidRPr="3AFDF481">
              <w:rPr>
                <w:rFonts w:ascii="Times New Roman" w:hAnsi="Times New Roman" w:eastAsia="Times New Roman" w:cs="Times New Roman"/>
                <w:b/>
                <w:bCs/>
                <w:sz w:val="24"/>
                <w:szCs w:val="24"/>
                <w:lang w:val="en-AU" w:bidi="pa-IN"/>
              </w:rPr>
              <w:t>Privacy-Preserving and Low-Latency Federated Learning in Edge Computing.</w:t>
            </w:r>
          </w:p>
          <w:p w:rsidR="00FC056E" w:rsidP="3AFDF481" w:rsidRDefault="00FC056E" w14:paraId="7D46A937" w14:textId="77777777">
            <w:pPr>
              <w:spacing w:line="257" w:lineRule="auto"/>
              <w:rPr>
                <w:rFonts w:ascii="Times New Roman" w:hAnsi="Times New Roman" w:eastAsia="Times New Roman" w:cs="Times New Roman"/>
                <w:sz w:val="24"/>
                <w:szCs w:val="24"/>
              </w:rPr>
            </w:pPr>
          </w:p>
        </w:tc>
        <w:tc>
          <w:tcPr>
            <w:tcW w:w="3192" w:type="dxa"/>
          </w:tcPr>
          <w:p w:rsidR="00FC056E" w:rsidP="00C9287C" w:rsidRDefault="28CBDFFD" w14:paraId="1AD68CEF" w14:textId="05714179">
            <w:pPr>
              <w:pStyle w:val="ListParagraph"/>
              <w:numPr>
                <w:ilvl w:val="0"/>
                <w:numId w:val="13"/>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MNIST digit recognition</w:t>
            </w:r>
          </w:p>
        </w:tc>
        <w:tc>
          <w:tcPr>
            <w:tcW w:w="3192" w:type="dxa"/>
          </w:tcPr>
          <w:p w:rsidR="00FC056E" w:rsidP="00C9287C" w:rsidRDefault="647A38AF" w14:paraId="33E95A4F" w14:textId="54C64081">
            <w:pPr>
              <w:pStyle w:val="ListParagraph"/>
              <w:numPr>
                <w:ilvl w:val="0"/>
                <w:numId w:val="13"/>
              </w:numPr>
              <w:spacing w:line="257" w:lineRule="auto"/>
              <w:ind w:left="36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L</w:t>
            </w:r>
            <w:r w:rsidRPr="3AFDF481" w:rsidR="28CBDFFD">
              <w:rPr>
                <w:rFonts w:ascii="Times New Roman" w:hAnsi="Times New Roman" w:eastAsia="Times New Roman" w:cs="Times New Roman"/>
                <w:sz w:val="24"/>
                <w:szCs w:val="24"/>
              </w:rPr>
              <w:t xml:space="preserve">ow latency of the improved </w:t>
            </w:r>
            <w:proofErr w:type="spellStart"/>
            <w:r w:rsidRPr="3AFDF481" w:rsidR="28CBDFFD">
              <w:rPr>
                <w:rFonts w:ascii="Times New Roman" w:hAnsi="Times New Roman" w:eastAsia="Times New Roman" w:cs="Times New Roman"/>
                <w:sz w:val="24"/>
                <w:szCs w:val="24"/>
              </w:rPr>
              <w:t>Paillier</w:t>
            </w:r>
            <w:proofErr w:type="spellEnd"/>
            <w:r w:rsidRPr="3AFDF481" w:rsidR="28CBDFFD">
              <w:rPr>
                <w:rFonts w:ascii="Times New Roman" w:hAnsi="Times New Roman" w:eastAsia="Times New Roman" w:cs="Times New Roman"/>
                <w:sz w:val="24"/>
                <w:szCs w:val="24"/>
              </w:rPr>
              <w:t xml:space="preserve"> algorithm as compared to the original </w:t>
            </w:r>
            <w:proofErr w:type="spellStart"/>
            <w:r w:rsidRPr="3AFDF481" w:rsidR="28CBDFFD">
              <w:rPr>
                <w:rFonts w:ascii="Times New Roman" w:hAnsi="Times New Roman" w:eastAsia="Times New Roman" w:cs="Times New Roman"/>
                <w:sz w:val="24"/>
                <w:szCs w:val="24"/>
              </w:rPr>
              <w:t>Paillier</w:t>
            </w:r>
            <w:proofErr w:type="spellEnd"/>
            <w:r w:rsidRPr="3AFDF481" w:rsidR="28CBDFFD">
              <w:rPr>
                <w:rFonts w:ascii="Times New Roman" w:hAnsi="Times New Roman" w:eastAsia="Times New Roman" w:cs="Times New Roman"/>
                <w:sz w:val="24"/>
                <w:szCs w:val="24"/>
              </w:rPr>
              <w:t xml:space="preserve"> algorithm and chain-PPFL.</w:t>
            </w:r>
          </w:p>
        </w:tc>
      </w:tr>
      <w:tr w:rsidR="00FC056E" w:rsidTr="3AFDF481" w14:paraId="2DCE7D06" w14:textId="77777777">
        <w:tc>
          <w:tcPr>
            <w:tcW w:w="3192" w:type="dxa"/>
          </w:tcPr>
          <w:p w:rsidR="00FC056E" w:rsidP="3AFDF481" w:rsidRDefault="33F7FC8D" w14:paraId="788EEE5F" w14:textId="10C0D75B">
            <w:pPr>
              <w:spacing w:line="257" w:lineRule="auto"/>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Homomorphic Encryption and Federated Learning based Privacy-Preserving CNN Training: COVID-19 Detection Use-Case</w:t>
            </w:r>
          </w:p>
          <w:p w:rsidR="00FC056E" w:rsidP="3AFDF481" w:rsidRDefault="00FC056E" w14:paraId="3083BFC7" w14:textId="572D5FB5">
            <w:pPr>
              <w:spacing w:line="257" w:lineRule="auto"/>
              <w:rPr>
                <w:rFonts w:ascii="Times New Roman" w:hAnsi="Times New Roman" w:eastAsia="Times New Roman" w:cs="Times New Roman"/>
                <w:sz w:val="24"/>
                <w:szCs w:val="24"/>
              </w:rPr>
            </w:pPr>
          </w:p>
        </w:tc>
        <w:tc>
          <w:tcPr>
            <w:tcW w:w="3192" w:type="dxa"/>
          </w:tcPr>
          <w:p w:rsidR="00FC056E" w:rsidP="00C9287C" w:rsidRDefault="435C7CD1" w14:paraId="4960F369" w14:textId="2CB6AB44">
            <w:pPr>
              <w:pStyle w:val="ListParagraph"/>
              <w:numPr>
                <w:ilvl w:val="0"/>
                <w:numId w:val="15"/>
              </w:num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COVID-19 x-ray</w:t>
            </w:r>
          </w:p>
        </w:tc>
        <w:tc>
          <w:tcPr>
            <w:tcW w:w="3192" w:type="dxa"/>
          </w:tcPr>
          <w:p w:rsidR="00FC056E" w:rsidP="00C9287C" w:rsidRDefault="435C7CD1" w14:paraId="2766CCE0" w14:textId="015F7BF6">
            <w:pPr>
              <w:pStyle w:val="ListParagraph"/>
              <w:numPr>
                <w:ilvl w:val="0"/>
                <w:numId w:val="15"/>
              </w:numPr>
              <w:spacing w:line="257" w:lineRule="auto"/>
              <w:ind w:left="360"/>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The execution time of the encrypted domain is longer than the plain domain.</w:t>
            </w:r>
          </w:p>
        </w:tc>
      </w:tr>
    </w:tbl>
    <w:p w:rsidR="3676C2B0" w:rsidP="3AFDF481" w:rsidRDefault="3676C2B0" w14:paraId="289DEDF9" w14:textId="571B07A2">
      <w:pPr>
        <w:rPr>
          <w:rFonts w:ascii="Times New Roman" w:hAnsi="Times New Roman" w:eastAsia="Times New Roman" w:cs="Times New Roman"/>
          <w:sz w:val="24"/>
          <w:szCs w:val="24"/>
        </w:rPr>
      </w:pPr>
    </w:p>
    <w:p w:rsidR="6DA10FA6" w:rsidP="475184B6" w:rsidRDefault="6DA10FA6" w14:paraId="4903CF5E" w14:textId="4A1E0AF5">
      <w:pPr>
        <w:spacing w:line="257" w:lineRule="auto"/>
        <w:rPr>
          <w:rFonts w:ascii="Calibri" w:hAnsi="Calibri" w:eastAsia="Calibri" w:cs="Calibri"/>
          <w:sz w:val="24"/>
          <w:szCs w:val="24"/>
        </w:rPr>
      </w:pPr>
    </w:p>
    <w:p w:rsidR="7D565E2B" w:rsidP="7D565E2B" w:rsidRDefault="7D565E2B" w14:paraId="776F0975" w14:textId="5EE7B712">
      <w:pPr>
        <w:spacing w:line="257" w:lineRule="auto"/>
        <w:rPr>
          <w:rFonts w:ascii="Calibri" w:hAnsi="Calibri" w:eastAsia="Calibri" w:cs="Calibri"/>
          <w:sz w:val="24"/>
          <w:szCs w:val="24"/>
        </w:rPr>
      </w:pPr>
    </w:p>
    <w:p w:rsidR="7D565E2B" w:rsidP="7D565E2B" w:rsidRDefault="7D565E2B" w14:paraId="0597A6A8" w14:textId="4EA45E65">
      <w:pPr>
        <w:spacing w:line="257" w:lineRule="auto"/>
        <w:rPr>
          <w:rFonts w:ascii="Calibri" w:hAnsi="Calibri" w:eastAsia="Calibri" w:cs="Calibri"/>
          <w:sz w:val="24"/>
          <w:szCs w:val="24"/>
        </w:rPr>
      </w:pPr>
    </w:p>
    <w:p w:rsidR="7D565E2B" w:rsidP="7D565E2B" w:rsidRDefault="7D565E2B" w14:paraId="27A7E51C" w14:textId="120FFB83">
      <w:pPr>
        <w:spacing w:line="257" w:lineRule="auto"/>
        <w:rPr>
          <w:rFonts w:ascii="Calibri" w:hAnsi="Calibri" w:eastAsia="Calibri" w:cs="Calibri"/>
          <w:sz w:val="24"/>
          <w:szCs w:val="24"/>
        </w:rPr>
      </w:pPr>
    </w:p>
    <w:p w:rsidR="7D565E2B" w:rsidP="7D565E2B" w:rsidRDefault="7D565E2B" w14:paraId="266963A3" w14:textId="09714CD5">
      <w:pPr>
        <w:spacing w:line="257" w:lineRule="auto"/>
        <w:rPr>
          <w:rFonts w:ascii="Calibri" w:hAnsi="Calibri" w:eastAsia="Calibri" w:cs="Calibri"/>
          <w:sz w:val="24"/>
          <w:szCs w:val="24"/>
        </w:rPr>
      </w:pPr>
    </w:p>
    <w:p w:rsidR="56DF4317" w:rsidP="3AFDF481" w:rsidRDefault="56DF4317" w14:paraId="5DB22C45" w14:textId="51484859">
      <w:pPr>
        <w:pStyle w:val="Heading1"/>
        <w:rPr>
          <w:rFonts w:ascii="Times New Roman" w:hAnsi="Times New Roman" w:eastAsia="Times New Roman" w:cs="Times New Roman"/>
          <w:b/>
          <w:bCs/>
          <w:color w:val="000000" w:themeColor="text1"/>
        </w:rPr>
      </w:pPr>
      <w:r w:rsidRPr="3AFDF481">
        <w:rPr>
          <w:rFonts w:ascii="Times New Roman" w:hAnsi="Times New Roman" w:eastAsia="Times New Roman" w:cs="Times New Roman"/>
          <w:b/>
          <w:bCs/>
          <w:color w:val="000000" w:themeColor="text1"/>
        </w:rPr>
        <w:t>Experimental Results</w:t>
      </w:r>
    </w:p>
    <w:p w:rsidR="60EC105C" w:rsidP="60EC105C" w:rsidRDefault="60EC105C" w14:paraId="74DA4A85" w14:textId="3BD01D7C"/>
    <w:p w:rsidR="229328B0" w:rsidP="7D565E2B" w:rsidRDefault="229328B0" w14:paraId="6C0F7774" w14:textId="3D6D6486">
      <w:pPr>
        <w:pStyle w:val="Heading2"/>
        <w:rPr>
          <w:rFonts w:ascii="Times New Roman" w:hAnsi="Times New Roman" w:eastAsia="Times New Roman" w:cs="Times New Roman"/>
          <w:b/>
          <w:bCs/>
          <w:color w:val="auto"/>
          <w:sz w:val="32"/>
          <w:szCs w:val="32"/>
        </w:rPr>
      </w:pPr>
      <w:r w:rsidRPr="7D565E2B">
        <w:rPr>
          <w:rFonts w:ascii="Times New Roman" w:hAnsi="Times New Roman" w:eastAsia="Times New Roman" w:cs="Times New Roman"/>
          <w:b/>
          <w:bCs/>
          <w:color w:val="auto"/>
          <w:sz w:val="32"/>
          <w:szCs w:val="32"/>
        </w:rPr>
        <w:t>ARCHITECTURE</w:t>
      </w:r>
    </w:p>
    <w:p w:rsidR="60EC105C" w:rsidP="60EC105C" w:rsidRDefault="60EC105C" w14:paraId="491CAA7F" w14:textId="5C5F4A30">
      <w:pPr>
        <w:rPr>
          <w:rFonts w:ascii="Calibri" w:hAnsi="Calibri" w:eastAsia="Calibri" w:cs="Calibri"/>
          <w:b/>
          <w:bCs/>
        </w:rPr>
      </w:pPr>
    </w:p>
    <w:p w:rsidR="0CC5FCC3" w:rsidP="60EC105C" w:rsidRDefault="0CC5FCC3" w14:paraId="61FCA529" w14:textId="7FDB9CC5">
      <w:r>
        <w:rPr>
          <w:noProof/>
        </w:rPr>
        <w:lastRenderedPageBreak/>
        <w:drawing>
          <wp:inline distT="0" distB="0" distL="0" distR="0" wp14:anchorId="3942CB3D" wp14:editId="10C47FBC">
            <wp:extent cx="5902832" cy="2894621"/>
            <wp:effectExtent l="0" t="0" r="0" b="0"/>
            <wp:docPr id="767699126" name="Picture 767699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2832" cy="2894621"/>
                    </a:xfrm>
                    <a:prstGeom prst="rect">
                      <a:avLst/>
                    </a:prstGeom>
                  </pic:spPr>
                </pic:pic>
              </a:graphicData>
            </a:graphic>
          </wp:inline>
        </w:drawing>
      </w:r>
    </w:p>
    <w:p w:rsidR="726157E2" w:rsidP="3AFDF481" w:rsidRDefault="726157E2" w14:paraId="3A558BFC" w14:textId="1C89ACA2">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 xml:space="preserve">The </w:t>
      </w:r>
      <w:r w:rsidRPr="47C213B6" w:rsidR="0766DE3E">
        <w:rPr>
          <w:rFonts w:ascii="Times New Roman" w:hAnsi="Times New Roman" w:eastAsia="Times New Roman" w:cs="Times New Roman"/>
          <w:sz w:val="24"/>
          <w:szCs w:val="24"/>
        </w:rPr>
        <w:t>above figure demonstrated the proposed framework of homomor</w:t>
      </w:r>
      <w:r w:rsidRPr="47C213B6" w:rsidR="18910940">
        <w:rPr>
          <w:rFonts w:ascii="Times New Roman" w:hAnsi="Times New Roman" w:eastAsia="Times New Roman" w:cs="Times New Roman"/>
          <w:sz w:val="24"/>
          <w:szCs w:val="24"/>
        </w:rPr>
        <w:t>phic encryption on the Federated learning model. In the</w:t>
      </w:r>
      <w:r w:rsidRPr="47C213B6" w:rsidR="48B3BFF2">
        <w:rPr>
          <w:rFonts w:ascii="Times New Roman" w:hAnsi="Times New Roman" w:eastAsia="Times New Roman" w:cs="Times New Roman"/>
          <w:sz w:val="24"/>
          <w:szCs w:val="24"/>
        </w:rPr>
        <w:t xml:space="preserve"> framework, each client possesses its own</w:t>
      </w:r>
      <w:r w:rsidRPr="47C213B6" w:rsidR="08DFC650">
        <w:rPr>
          <w:rFonts w:ascii="Times New Roman" w:hAnsi="Times New Roman" w:eastAsia="Times New Roman" w:cs="Times New Roman"/>
          <w:sz w:val="24"/>
          <w:szCs w:val="24"/>
        </w:rPr>
        <w:t xml:space="preserve"> cyber threat intelligence on</w:t>
      </w:r>
      <w:r w:rsidRPr="47C213B6" w:rsidR="48B3BFF2">
        <w:rPr>
          <w:rFonts w:ascii="Times New Roman" w:hAnsi="Times New Roman" w:eastAsia="Times New Roman" w:cs="Times New Roman"/>
          <w:sz w:val="24"/>
          <w:szCs w:val="24"/>
        </w:rPr>
        <w:t xml:space="preserve"> power system</w:t>
      </w:r>
      <w:r w:rsidRPr="47C213B6" w:rsidR="5D9C84D5">
        <w:rPr>
          <w:rFonts w:ascii="Times New Roman" w:hAnsi="Times New Roman" w:eastAsia="Times New Roman" w:cs="Times New Roman"/>
          <w:sz w:val="24"/>
          <w:szCs w:val="24"/>
        </w:rPr>
        <w:t xml:space="preserve"> datasets, having information about the power consumption, generation, or other relevant variables</w:t>
      </w:r>
      <w:r w:rsidRPr="47C213B6" w:rsidR="43558DD2">
        <w:rPr>
          <w:rFonts w:ascii="Times New Roman" w:hAnsi="Times New Roman" w:eastAsia="Times New Roman" w:cs="Times New Roman"/>
          <w:sz w:val="24"/>
          <w:szCs w:val="24"/>
        </w:rPr>
        <w:t>.</w:t>
      </w:r>
      <w:r w:rsidRPr="47C213B6" w:rsidR="4215CBCD">
        <w:rPr>
          <w:rFonts w:ascii="Times New Roman" w:hAnsi="Times New Roman" w:eastAsia="Times New Roman" w:cs="Times New Roman"/>
          <w:sz w:val="24"/>
          <w:szCs w:val="24"/>
        </w:rPr>
        <w:t xml:space="preserve"> In the first process, each of the </w:t>
      </w:r>
      <w:r w:rsidRPr="47C213B6" w:rsidR="32926968">
        <w:rPr>
          <w:rFonts w:ascii="Times New Roman" w:hAnsi="Times New Roman" w:eastAsia="Times New Roman" w:cs="Times New Roman"/>
          <w:sz w:val="24"/>
          <w:szCs w:val="24"/>
        </w:rPr>
        <w:t>clients</w:t>
      </w:r>
      <w:r w:rsidRPr="47C213B6" w:rsidR="4215CBCD">
        <w:rPr>
          <w:rFonts w:ascii="Times New Roman" w:hAnsi="Times New Roman" w:eastAsia="Times New Roman" w:cs="Times New Roman"/>
          <w:sz w:val="24"/>
          <w:szCs w:val="24"/>
        </w:rPr>
        <w:t xml:space="preserve"> trains its local model, as depicted in</w:t>
      </w:r>
      <w:r w:rsidRPr="47C213B6" w:rsidR="6A151450">
        <w:rPr>
          <w:rFonts w:ascii="Times New Roman" w:hAnsi="Times New Roman" w:eastAsia="Times New Roman" w:cs="Times New Roman"/>
          <w:sz w:val="24"/>
          <w:szCs w:val="24"/>
        </w:rPr>
        <w:t xml:space="preserve"> </w:t>
      </w:r>
      <w:r w:rsidRPr="47C213B6" w:rsidR="6A151450">
        <w:rPr>
          <w:rFonts w:ascii="Times New Roman" w:hAnsi="Times New Roman" w:eastAsia="Times New Roman" w:cs="Times New Roman"/>
          <w:b/>
          <w:bCs/>
          <w:color w:val="6FAC47"/>
          <w:sz w:val="24"/>
          <w:szCs w:val="24"/>
        </w:rPr>
        <w:t>1.</w:t>
      </w:r>
      <w:r w:rsidRPr="47C213B6" w:rsidR="6A151450">
        <w:rPr>
          <w:rFonts w:ascii="Times New Roman" w:hAnsi="Times New Roman" w:eastAsia="Times New Roman" w:cs="Times New Roman"/>
          <w:b/>
          <w:bCs/>
          <w:sz w:val="24"/>
          <w:szCs w:val="24"/>
        </w:rPr>
        <w:t xml:space="preserve"> </w:t>
      </w:r>
      <w:r w:rsidRPr="47C213B6" w:rsidR="184B7265">
        <w:rPr>
          <w:rFonts w:ascii="Times New Roman" w:hAnsi="Times New Roman" w:eastAsia="Times New Roman" w:cs="Times New Roman"/>
          <w:sz w:val="24"/>
          <w:szCs w:val="24"/>
        </w:rPr>
        <w:t>In the next process, before</w:t>
      </w:r>
      <w:r w:rsidRPr="47C213B6" w:rsidR="43558DD2">
        <w:rPr>
          <w:rFonts w:ascii="Times New Roman" w:hAnsi="Times New Roman" w:eastAsia="Times New Roman" w:cs="Times New Roman"/>
          <w:sz w:val="24"/>
          <w:szCs w:val="24"/>
        </w:rPr>
        <w:t xml:space="preserve"> participating in the federated learning process, each of the </w:t>
      </w:r>
      <w:r w:rsidRPr="47C213B6" w:rsidR="135C08EF">
        <w:rPr>
          <w:rFonts w:ascii="Times New Roman" w:hAnsi="Times New Roman" w:eastAsia="Times New Roman" w:cs="Times New Roman"/>
          <w:sz w:val="24"/>
          <w:szCs w:val="24"/>
        </w:rPr>
        <w:t>clients encrypt</w:t>
      </w:r>
      <w:r w:rsidRPr="47C213B6" w:rsidR="43558DD2">
        <w:rPr>
          <w:rFonts w:ascii="Times New Roman" w:hAnsi="Times New Roman" w:eastAsia="Times New Roman" w:cs="Times New Roman"/>
          <w:sz w:val="24"/>
          <w:szCs w:val="24"/>
        </w:rPr>
        <w:t xml:space="preserve"> </w:t>
      </w:r>
      <w:r w:rsidRPr="47C213B6" w:rsidR="2DA2FFF2">
        <w:rPr>
          <w:rFonts w:ascii="Times New Roman" w:hAnsi="Times New Roman" w:eastAsia="Times New Roman" w:cs="Times New Roman"/>
          <w:sz w:val="24"/>
          <w:szCs w:val="24"/>
        </w:rPr>
        <w:t xml:space="preserve">its </w:t>
      </w:r>
      <w:r w:rsidRPr="47C213B6" w:rsidR="49C508CC">
        <w:rPr>
          <w:rFonts w:ascii="Times New Roman" w:hAnsi="Times New Roman" w:eastAsia="Times New Roman" w:cs="Times New Roman"/>
          <w:sz w:val="24"/>
          <w:szCs w:val="24"/>
        </w:rPr>
        <w:t>parameters</w:t>
      </w:r>
      <w:r w:rsidRPr="47C213B6" w:rsidR="2DA2FFF2">
        <w:rPr>
          <w:rFonts w:ascii="Times New Roman" w:hAnsi="Times New Roman" w:eastAsia="Times New Roman" w:cs="Times New Roman"/>
          <w:sz w:val="24"/>
          <w:szCs w:val="24"/>
        </w:rPr>
        <w:t xml:space="preserve"> using </w:t>
      </w:r>
      <w:r w:rsidRPr="47C213B6" w:rsidR="3D719FD7">
        <w:rPr>
          <w:rFonts w:ascii="Times New Roman" w:hAnsi="Times New Roman" w:eastAsia="Times New Roman" w:cs="Times New Roman"/>
          <w:sz w:val="24"/>
          <w:szCs w:val="24"/>
        </w:rPr>
        <w:t>public</w:t>
      </w:r>
      <w:r w:rsidRPr="47C213B6" w:rsidR="2DA2FFF2">
        <w:rPr>
          <w:rFonts w:ascii="Times New Roman" w:hAnsi="Times New Roman" w:eastAsia="Times New Roman" w:cs="Times New Roman"/>
          <w:sz w:val="24"/>
          <w:szCs w:val="24"/>
        </w:rPr>
        <w:t xml:space="preserve"> key, by implementing the techniques of homomorphic encryption. </w:t>
      </w:r>
      <w:r w:rsidRPr="47C213B6" w:rsidR="315360B9">
        <w:rPr>
          <w:rFonts w:ascii="Times New Roman" w:hAnsi="Times New Roman" w:eastAsia="Times New Roman" w:cs="Times New Roman"/>
          <w:sz w:val="24"/>
          <w:szCs w:val="24"/>
        </w:rPr>
        <w:t>Encryption</w:t>
      </w:r>
      <w:r w:rsidRPr="47C213B6" w:rsidR="3F515D16">
        <w:rPr>
          <w:rFonts w:ascii="Times New Roman" w:hAnsi="Times New Roman" w:eastAsia="Times New Roman" w:cs="Times New Roman"/>
          <w:sz w:val="24"/>
          <w:szCs w:val="24"/>
        </w:rPr>
        <w:t xml:space="preserve"> is responsible for the assurance of the confidentiality of the data and cannot be </w:t>
      </w:r>
      <w:r w:rsidRPr="47C213B6" w:rsidR="2AECCA55">
        <w:rPr>
          <w:rFonts w:ascii="Times New Roman" w:hAnsi="Times New Roman" w:eastAsia="Times New Roman" w:cs="Times New Roman"/>
          <w:sz w:val="24"/>
          <w:szCs w:val="24"/>
        </w:rPr>
        <w:t>understood or accessed by any other party</w:t>
      </w:r>
      <w:r w:rsidRPr="47C213B6" w:rsidR="416FC422">
        <w:rPr>
          <w:rFonts w:ascii="Times New Roman" w:hAnsi="Times New Roman" w:eastAsia="Times New Roman" w:cs="Times New Roman"/>
          <w:sz w:val="24"/>
          <w:szCs w:val="24"/>
        </w:rPr>
        <w:t>, including the central server, which is coordinating the process of federated learning</w:t>
      </w:r>
      <w:r w:rsidRPr="47C213B6" w:rsidR="6FF845EA">
        <w:rPr>
          <w:rFonts w:ascii="Times New Roman" w:hAnsi="Times New Roman" w:eastAsia="Times New Roman" w:cs="Times New Roman"/>
          <w:sz w:val="24"/>
          <w:szCs w:val="24"/>
        </w:rPr>
        <w:t xml:space="preserve">. </w:t>
      </w:r>
      <w:r w:rsidRPr="47C213B6" w:rsidR="6C84B7A7">
        <w:rPr>
          <w:rFonts w:ascii="Times New Roman" w:hAnsi="Times New Roman" w:eastAsia="Times New Roman" w:cs="Times New Roman"/>
          <w:sz w:val="24"/>
          <w:szCs w:val="24"/>
        </w:rPr>
        <w:t>The clients performed the computation</w:t>
      </w:r>
      <w:r w:rsidRPr="47C213B6" w:rsidR="452D7222">
        <w:rPr>
          <w:rFonts w:ascii="Times New Roman" w:hAnsi="Times New Roman" w:eastAsia="Times New Roman" w:cs="Times New Roman"/>
          <w:sz w:val="24"/>
          <w:szCs w:val="24"/>
        </w:rPr>
        <w:t xml:space="preserve">, in the form of performing scaling </w:t>
      </w:r>
      <w:r w:rsidRPr="47C213B6" w:rsidR="6C84B7A7">
        <w:rPr>
          <w:rFonts w:ascii="Times New Roman" w:hAnsi="Times New Roman" w:eastAsia="Times New Roman" w:cs="Times New Roman"/>
          <w:sz w:val="24"/>
          <w:szCs w:val="24"/>
        </w:rPr>
        <w:t xml:space="preserve">on their encrypted </w:t>
      </w:r>
      <w:r w:rsidRPr="47C213B6" w:rsidR="24268FF8">
        <w:rPr>
          <w:rFonts w:ascii="Times New Roman" w:hAnsi="Times New Roman" w:eastAsia="Times New Roman" w:cs="Times New Roman"/>
          <w:sz w:val="24"/>
          <w:szCs w:val="24"/>
        </w:rPr>
        <w:t>weights or parameters</w:t>
      </w:r>
      <w:r w:rsidRPr="47C213B6" w:rsidR="72EB4E0B">
        <w:rPr>
          <w:rFonts w:ascii="Times New Roman" w:hAnsi="Times New Roman" w:eastAsia="Times New Roman" w:cs="Times New Roman"/>
          <w:sz w:val="24"/>
          <w:szCs w:val="24"/>
        </w:rPr>
        <w:t xml:space="preserve"> and</w:t>
      </w:r>
      <w:r w:rsidRPr="47C213B6" w:rsidR="6C84B7A7">
        <w:rPr>
          <w:rFonts w:ascii="Times New Roman" w:hAnsi="Times New Roman" w:eastAsia="Times New Roman" w:cs="Times New Roman"/>
          <w:sz w:val="24"/>
          <w:szCs w:val="24"/>
        </w:rPr>
        <w:t xml:space="preserve"> </w:t>
      </w:r>
      <w:r w:rsidRPr="47C213B6" w:rsidR="1EE0A233">
        <w:rPr>
          <w:rFonts w:ascii="Times New Roman" w:hAnsi="Times New Roman" w:eastAsia="Times New Roman" w:cs="Times New Roman"/>
          <w:sz w:val="24"/>
          <w:szCs w:val="24"/>
        </w:rPr>
        <w:t>sent</w:t>
      </w:r>
      <w:r w:rsidRPr="47C213B6" w:rsidR="6C84B7A7">
        <w:rPr>
          <w:rFonts w:ascii="Times New Roman" w:hAnsi="Times New Roman" w:eastAsia="Times New Roman" w:cs="Times New Roman"/>
          <w:sz w:val="24"/>
          <w:szCs w:val="24"/>
        </w:rPr>
        <w:t xml:space="preserve"> the model updates to the</w:t>
      </w:r>
      <w:r w:rsidRPr="47C213B6" w:rsidR="40F26FC2">
        <w:rPr>
          <w:rFonts w:ascii="Times New Roman" w:hAnsi="Times New Roman" w:eastAsia="Times New Roman" w:cs="Times New Roman"/>
          <w:sz w:val="24"/>
          <w:szCs w:val="24"/>
        </w:rPr>
        <w:t xml:space="preserve"> </w:t>
      </w:r>
      <w:r w:rsidRPr="47C213B6" w:rsidR="0CA5E4E3">
        <w:rPr>
          <w:rFonts w:ascii="Times New Roman" w:hAnsi="Times New Roman" w:eastAsia="Times New Roman" w:cs="Times New Roman"/>
          <w:sz w:val="24"/>
          <w:szCs w:val="24"/>
        </w:rPr>
        <w:t>global</w:t>
      </w:r>
      <w:r w:rsidRPr="47C213B6" w:rsidR="40F26FC2">
        <w:rPr>
          <w:rFonts w:ascii="Times New Roman" w:hAnsi="Times New Roman" w:eastAsia="Times New Roman" w:cs="Times New Roman"/>
          <w:sz w:val="24"/>
          <w:szCs w:val="24"/>
        </w:rPr>
        <w:t xml:space="preserve"> server as depicted in </w:t>
      </w:r>
      <w:r w:rsidRPr="47C213B6" w:rsidR="40F26FC2">
        <w:rPr>
          <w:rFonts w:ascii="Times New Roman" w:hAnsi="Times New Roman" w:eastAsia="Times New Roman" w:cs="Times New Roman"/>
          <w:color w:val="5B9AD5"/>
          <w:sz w:val="24"/>
          <w:szCs w:val="24"/>
        </w:rPr>
        <w:t>2.</w:t>
      </w:r>
      <w:r w:rsidRPr="47C213B6" w:rsidR="40F26FC2">
        <w:rPr>
          <w:rFonts w:ascii="Times New Roman" w:hAnsi="Times New Roman" w:eastAsia="Times New Roman" w:cs="Times New Roman"/>
          <w:sz w:val="24"/>
          <w:szCs w:val="24"/>
        </w:rPr>
        <w:t xml:space="preserve"> </w:t>
      </w:r>
      <w:r w:rsidRPr="47C213B6" w:rsidR="4566BCFE">
        <w:rPr>
          <w:rFonts w:ascii="Times New Roman" w:hAnsi="Times New Roman" w:eastAsia="Times New Roman" w:cs="Times New Roman"/>
          <w:sz w:val="24"/>
          <w:szCs w:val="24"/>
        </w:rPr>
        <w:t>Furthermore</w:t>
      </w:r>
      <w:r w:rsidRPr="47C213B6" w:rsidR="6FF845EA">
        <w:rPr>
          <w:rFonts w:ascii="Times New Roman" w:hAnsi="Times New Roman" w:eastAsia="Times New Roman" w:cs="Times New Roman"/>
          <w:sz w:val="24"/>
          <w:szCs w:val="24"/>
        </w:rPr>
        <w:t xml:space="preserve">, in the framework, </w:t>
      </w:r>
      <w:r w:rsidRPr="47C213B6" w:rsidR="6BB2DEFF">
        <w:rPr>
          <w:rFonts w:ascii="Times New Roman" w:hAnsi="Times New Roman" w:eastAsia="Times New Roman" w:cs="Times New Roman"/>
          <w:sz w:val="24"/>
          <w:szCs w:val="24"/>
        </w:rPr>
        <w:t xml:space="preserve">the server aggregates the encrypted </w:t>
      </w:r>
      <w:r w:rsidRPr="47C213B6" w:rsidR="25C26059">
        <w:rPr>
          <w:rFonts w:ascii="Times New Roman" w:hAnsi="Times New Roman" w:eastAsia="Times New Roman" w:cs="Times New Roman"/>
          <w:sz w:val="24"/>
          <w:szCs w:val="24"/>
        </w:rPr>
        <w:t>parameters</w:t>
      </w:r>
      <w:r w:rsidRPr="47C213B6" w:rsidR="6BB2DEFF">
        <w:rPr>
          <w:rFonts w:ascii="Times New Roman" w:hAnsi="Times New Roman" w:eastAsia="Times New Roman" w:cs="Times New Roman"/>
          <w:sz w:val="24"/>
          <w:szCs w:val="24"/>
        </w:rPr>
        <w:t xml:space="preserve"> from the clients</w:t>
      </w:r>
      <w:r w:rsidRPr="47C213B6" w:rsidR="5D858764">
        <w:rPr>
          <w:rFonts w:ascii="Times New Roman" w:hAnsi="Times New Roman" w:eastAsia="Times New Roman" w:cs="Times New Roman"/>
          <w:sz w:val="24"/>
          <w:szCs w:val="24"/>
        </w:rPr>
        <w:t xml:space="preserve">. After </w:t>
      </w:r>
      <w:r w:rsidRPr="47C213B6" w:rsidR="554B8372">
        <w:rPr>
          <w:rFonts w:ascii="Times New Roman" w:hAnsi="Times New Roman" w:eastAsia="Times New Roman" w:cs="Times New Roman"/>
          <w:sz w:val="24"/>
          <w:szCs w:val="24"/>
        </w:rPr>
        <w:t xml:space="preserve">performing </w:t>
      </w:r>
      <w:r w:rsidRPr="47C213B6" w:rsidR="2436A649">
        <w:rPr>
          <w:rFonts w:ascii="Times New Roman" w:hAnsi="Times New Roman" w:eastAsia="Times New Roman" w:cs="Times New Roman"/>
          <w:sz w:val="24"/>
          <w:szCs w:val="24"/>
        </w:rPr>
        <w:t>the aggregation of encrypted parameters</w:t>
      </w:r>
      <w:r w:rsidRPr="47C213B6" w:rsidR="5D858764">
        <w:rPr>
          <w:rFonts w:ascii="Times New Roman" w:hAnsi="Times New Roman" w:eastAsia="Times New Roman" w:cs="Times New Roman"/>
          <w:sz w:val="24"/>
          <w:szCs w:val="24"/>
        </w:rPr>
        <w:t xml:space="preserve">, </w:t>
      </w:r>
      <w:r w:rsidRPr="47C213B6" w:rsidR="28FA011B">
        <w:rPr>
          <w:rFonts w:ascii="Times New Roman" w:hAnsi="Times New Roman" w:eastAsia="Times New Roman" w:cs="Times New Roman"/>
          <w:sz w:val="24"/>
          <w:szCs w:val="24"/>
        </w:rPr>
        <w:t>t</w:t>
      </w:r>
      <w:r w:rsidRPr="47C213B6" w:rsidR="5003B589">
        <w:rPr>
          <w:rFonts w:ascii="Times New Roman" w:hAnsi="Times New Roman" w:eastAsia="Times New Roman" w:cs="Times New Roman"/>
          <w:sz w:val="24"/>
          <w:szCs w:val="24"/>
        </w:rPr>
        <w:t xml:space="preserve">he server then initiates the process of distributing the </w:t>
      </w:r>
      <w:r w:rsidRPr="47C213B6" w:rsidR="1F569B3B">
        <w:rPr>
          <w:rFonts w:ascii="Times New Roman" w:hAnsi="Times New Roman" w:eastAsia="Times New Roman" w:cs="Times New Roman"/>
          <w:sz w:val="24"/>
          <w:szCs w:val="24"/>
        </w:rPr>
        <w:t>updated model to the clients for further iterations</w:t>
      </w:r>
      <w:r w:rsidRPr="47C213B6" w:rsidR="1D2497C0">
        <w:rPr>
          <w:rFonts w:ascii="Times New Roman" w:hAnsi="Times New Roman" w:eastAsia="Times New Roman" w:cs="Times New Roman"/>
          <w:sz w:val="24"/>
          <w:szCs w:val="24"/>
        </w:rPr>
        <w:t xml:space="preserve"> as depicted in </w:t>
      </w:r>
      <w:r w:rsidRPr="47C213B6" w:rsidR="1D2497C0">
        <w:rPr>
          <w:rFonts w:ascii="Times New Roman" w:hAnsi="Times New Roman" w:eastAsia="Times New Roman" w:cs="Times New Roman"/>
          <w:color w:val="C45911" w:themeColor="accent2" w:themeShade="BF"/>
          <w:sz w:val="24"/>
          <w:szCs w:val="24"/>
        </w:rPr>
        <w:t>3</w:t>
      </w:r>
      <w:r w:rsidRPr="47C213B6" w:rsidR="1F569B3B">
        <w:rPr>
          <w:rFonts w:ascii="Times New Roman" w:hAnsi="Times New Roman" w:eastAsia="Times New Roman" w:cs="Times New Roman"/>
          <w:color w:val="C45911" w:themeColor="accent2" w:themeShade="BF"/>
          <w:sz w:val="24"/>
          <w:szCs w:val="24"/>
        </w:rPr>
        <w:t>,</w:t>
      </w:r>
      <w:r w:rsidRPr="47C213B6" w:rsidR="1F569B3B">
        <w:rPr>
          <w:rFonts w:ascii="Times New Roman" w:hAnsi="Times New Roman" w:eastAsia="Times New Roman" w:cs="Times New Roman"/>
          <w:sz w:val="24"/>
          <w:szCs w:val="24"/>
        </w:rPr>
        <w:t xml:space="preserve"> allowing the model to gradually</w:t>
      </w:r>
      <w:r w:rsidRPr="47C213B6" w:rsidR="2C23C803">
        <w:rPr>
          <w:rFonts w:ascii="Times New Roman" w:hAnsi="Times New Roman" w:eastAsia="Times New Roman" w:cs="Times New Roman"/>
          <w:sz w:val="24"/>
          <w:szCs w:val="24"/>
        </w:rPr>
        <w:t xml:space="preserve"> improve the collaboration while preserving the privacy of individual client’s data.</w:t>
      </w:r>
      <w:r w:rsidRPr="47C213B6" w:rsidR="419D35BB">
        <w:rPr>
          <w:rFonts w:ascii="Times New Roman" w:hAnsi="Times New Roman" w:eastAsia="Times New Roman" w:cs="Times New Roman"/>
          <w:sz w:val="24"/>
          <w:szCs w:val="24"/>
        </w:rPr>
        <w:t xml:space="preserve"> The clients will further decrypt the updated </w:t>
      </w:r>
      <w:r w:rsidRPr="47C213B6" w:rsidR="717EF479">
        <w:rPr>
          <w:rFonts w:ascii="Times New Roman" w:hAnsi="Times New Roman" w:eastAsia="Times New Roman" w:cs="Times New Roman"/>
          <w:sz w:val="24"/>
          <w:szCs w:val="24"/>
        </w:rPr>
        <w:t>weights</w:t>
      </w:r>
      <w:r w:rsidRPr="47C213B6" w:rsidR="419D35BB">
        <w:rPr>
          <w:rFonts w:ascii="Times New Roman" w:hAnsi="Times New Roman" w:eastAsia="Times New Roman" w:cs="Times New Roman"/>
          <w:sz w:val="24"/>
          <w:szCs w:val="24"/>
        </w:rPr>
        <w:t xml:space="preserve"> using the secret key. Thus,</w:t>
      </w:r>
      <w:r w:rsidRPr="47C213B6" w:rsidR="2C23C803">
        <w:rPr>
          <w:rFonts w:ascii="Times New Roman" w:hAnsi="Times New Roman" w:eastAsia="Times New Roman" w:cs="Times New Roman"/>
          <w:sz w:val="24"/>
          <w:szCs w:val="24"/>
        </w:rPr>
        <w:t xml:space="preserve"> </w:t>
      </w:r>
      <w:r w:rsidRPr="47C213B6" w:rsidR="67944520">
        <w:rPr>
          <w:rFonts w:ascii="Times New Roman" w:hAnsi="Times New Roman" w:eastAsia="Times New Roman" w:cs="Times New Roman"/>
          <w:sz w:val="24"/>
          <w:szCs w:val="24"/>
        </w:rPr>
        <w:t>b</w:t>
      </w:r>
      <w:r w:rsidRPr="47C213B6" w:rsidR="2C23C803">
        <w:rPr>
          <w:rFonts w:ascii="Times New Roman" w:hAnsi="Times New Roman" w:eastAsia="Times New Roman" w:cs="Times New Roman"/>
          <w:sz w:val="24"/>
          <w:szCs w:val="24"/>
        </w:rPr>
        <w:t xml:space="preserve">y employing </w:t>
      </w:r>
      <w:r w:rsidRPr="47C213B6" w:rsidR="2306FC02">
        <w:rPr>
          <w:rFonts w:ascii="Times New Roman" w:hAnsi="Times New Roman" w:eastAsia="Times New Roman" w:cs="Times New Roman"/>
          <w:sz w:val="24"/>
          <w:szCs w:val="24"/>
        </w:rPr>
        <w:t>homomorphic</w:t>
      </w:r>
      <w:r w:rsidRPr="47C213B6" w:rsidR="0B763A9C">
        <w:rPr>
          <w:rFonts w:ascii="Times New Roman" w:hAnsi="Times New Roman" w:eastAsia="Times New Roman" w:cs="Times New Roman"/>
          <w:sz w:val="24"/>
          <w:szCs w:val="24"/>
        </w:rPr>
        <w:t xml:space="preserve"> encryption, the participating clients or </w:t>
      </w:r>
      <w:proofErr w:type="spellStart"/>
      <w:r w:rsidRPr="47C213B6" w:rsidR="0B763A9C">
        <w:rPr>
          <w:rFonts w:ascii="Times New Roman" w:hAnsi="Times New Roman" w:eastAsia="Times New Roman" w:cs="Times New Roman"/>
          <w:sz w:val="24"/>
          <w:szCs w:val="24"/>
        </w:rPr>
        <w:t>organisations</w:t>
      </w:r>
      <w:proofErr w:type="spellEnd"/>
      <w:r w:rsidRPr="47C213B6" w:rsidR="0B763A9C">
        <w:rPr>
          <w:rFonts w:ascii="Times New Roman" w:hAnsi="Times New Roman" w:eastAsia="Times New Roman" w:cs="Times New Roman"/>
          <w:sz w:val="24"/>
          <w:szCs w:val="24"/>
        </w:rPr>
        <w:t xml:space="preserve"> can securely collaborate in the </w:t>
      </w:r>
      <w:r w:rsidRPr="47C213B6" w:rsidR="0E852595">
        <w:rPr>
          <w:rFonts w:ascii="Times New Roman" w:hAnsi="Times New Roman" w:eastAsia="Times New Roman" w:cs="Times New Roman"/>
          <w:sz w:val="24"/>
          <w:szCs w:val="24"/>
        </w:rPr>
        <w:t>framework</w:t>
      </w:r>
      <w:r w:rsidRPr="47C213B6" w:rsidR="0B763A9C">
        <w:rPr>
          <w:rFonts w:ascii="Times New Roman" w:hAnsi="Times New Roman" w:eastAsia="Times New Roman" w:cs="Times New Roman"/>
          <w:sz w:val="24"/>
          <w:szCs w:val="24"/>
        </w:rPr>
        <w:t xml:space="preserve">, without sharing or exposing their </w:t>
      </w:r>
      <w:r w:rsidRPr="47C213B6" w:rsidR="391EE049">
        <w:rPr>
          <w:rFonts w:ascii="Times New Roman" w:hAnsi="Times New Roman" w:eastAsia="Times New Roman" w:cs="Times New Roman"/>
          <w:sz w:val="24"/>
          <w:szCs w:val="24"/>
        </w:rPr>
        <w:t>sensitive</w:t>
      </w:r>
      <w:r w:rsidRPr="47C213B6" w:rsidR="0B763A9C">
        <w:rPr>
          <w:rFonts w:ascii="Times New Roman" w:hAnsi="Times New Roman" w:eastAsia="Times New Roman" w:cs="Times New Roman"/>
          <w:sz w:val="24"/>
          <w:szCs w:val="24"/>
        </w:rPr>
        <w:t xml:space="preserve"> information t</w:t>
      </w:r>
      <w:r w:rsidRPr="47C213B6" w:rsidR="084BA188">
        <w:rPr>
          <w:rFonts w:ascii="Times New Roman" w:hAnsi="Times New Roman" w:eastAsia="Times New Roman" w:cs="Times New Roman"/>
          <w:sz w:val="24"/>
          <w:szCs w:val="24"/>
        </w:rPr>
        <w:t>o any other party.</w:t>
      </w:r>
    </w:p>
    <w:p w:rsidR="3AFDF481" w:rsidP="3AFDF481" w:rsidRDefault="3AFDF481" w14:paraId="2C35CDBD" w14:textId="30F1A856">
      <w:pPr>
        <w:rPr>
          <w:rFonts w:ascii="Calibri" w:hAnsi="Calibri" w:eastAsia="Calibri" w:cs="Calibri"/>
        </w:rPr>
      </w:pPr>
    </w:p>
    <w:p w:rsidR="41850A8D" w:rsidP="3AFDF481" w:rsidRDefault="7D6FE61A" w14:paraId="6271FAF2" w14:textId="6631F1AE">
      <w:pPr>
        <w:pStyle w:val="Heading2"/>
        <w:rPr>
          <w:rFonts w:ascii="Times New Roman" w:hAnsi="Times New Roman" w:eastAsia="Times New Roman" w:cs="Times New Roman"/>
          <w:b/>
          <w:bCs/>
          <w:color w:val="auto"/>
          <w:sz w:val="28"/>
          <w:szCs w:val="28"/>
        </w:rPr>
      </w:pPr>
      <w:r w:rsidRPr="3AFDF481">
        <w:rPr>
          <w:rFonts w:ascii="Times New Roman" w:hAnsi="Times New Roman" w:eastAsia="Times New Roman" w:cs="Times New Roman"/>
          <w:b/>
          <w:bCs/>
          <w:color w:val="auto"/>
          <w:sz w:val="28"/>
          <w:szCs w:val="28"/>
        </w:rPr>
        <w:t>DATASETS</w:t>
      </w:r>
    </w:p>
    <w:p w:rsidR="41850A8D" w:rsidP="3AFDF481" w:rsidRDefault="372ADCCF" w14:paraId="3AEC21DD" w14:textId="47C39408">
      <w:pPr>
        <w:rPr>
          <w:rFonts w:ascii="Calibri" w:hAnsi="Calibri" w:eastAsia="Calibri" w:cs="Calibri"/>
        </w:rPr>
      </w:pPr>
      <w:proofErr w:type="gramStart"/>
      <w:r w:rsidRPr="2889D4A4">
        <w:rPr>
          <w:rFonts w:ascii="Calibri" w:hAnsi="Calibri" w:eastAsia="Calibri" w:cs="Calibri"/>
        </w:rPr>
        <w:t>In order to</w:t>
      </w:r>
      <w:proofErr w:type="gramEnd"/>
      <w:r w:rsidRPr="2889D4A4">
        <w:rPr>
          <w:rFonts w:ascii="Calibri" w:hAnsi="Calibri" w:eastAsia="Calibri" w:cs="Calibri"/>
        </w:rPr>
        <w:t xml:space="preserve"> accurately assess and determine the effectiveness of our proposed collaborate CTI sharing approach for Network Intrusion Detection System (NIDS) </w:t>
      </w:r>
      <w:r w:rsidRPr="2889D4A4" w:rsidR="16A16D6D">
        <w:rPr>
          <w:rFonts w:ascii="Calibri" w:hAnsi="Calibri" w:eastAsia="Calibri" w:cs="Calibri"/>
        </w:rPr>
        <w:t>utilizing</w:t>
      </w:r>
      <w:r w:rsidRPr="2889D4A4">
        <w:rPr>
          <w:rFonts w:ascii="Calibri" w:hAnsi="Calibri" w:eastAsia="Calibri" w:cs="Calibri"/>
        </w:rPr>
        <w:t xml:space="preserve"> Federated Learning, our team conducted numerous experiments on three datasets: Binary Dataset, Three-class dataset and Multiclass dataset. All three datasets have been selected to specifically represent various network structures, potential </w:t>
      </w:r>
      <w:proofErr w:type="gramStart"/>
      <w:r w:rsidRPr="2889D4A4">
        <w:rPr>
          <w:rFonts w:ascii="Calibri" w:hAnsi="Calibri" w:eastAsia="Calibri" w:cs="Calibri"/>
        </w:rPr>
        <w:t>classification</w:t>
      </w:r>
      <w:proofErr w:type="gramEnd"/>
      <w:r w:rsidRPr="2889D4A4">
        <w:rPr>
          <w:rFonts w:ascii="Calibri" w:hAnsi="Calibri" w:eastAsia="Calibri" w:cs="Calibri"/>
        </w:rPr>
        <w:t xml:space="preserve"> and numerous attack scenarios. Below is a detailed description of each of our selected datasets:</w:t>
      </w:r>
    </w:p>
    <w:p w:rsidR="41850A8D" w:rsidP="3AFDF481" w:rsidRDefault="372ADCCF" w14:paraId="5EF25779" w14:textId="44EF0CBE">
      <w:pPr>
        <w:spacing w:line="257" w:lineRule="auto"/>
        <w:rPr>
          <w:rFonts w:ascii="Calibri" w:hAnsi="Calibri" w:eastAsia="Calibri" w:cs="Calibri"/>
          <w:b/>
          <w:bCs/>
        </w:rPr>
      </w:pPr>
      <w:r w:rsidRPr="3AFDF481">
        <w:rPr>
          <w:rFonts w:ascii="Calibri" w:hAnsi="Calibri" w:eastAsia="Calibri" w:cs="Calibri"/>
          <w:b/>
          <w:bCs/>
        </w:rPr>
        <w:lastRenderedPageBreak/>
        <w:t>Binary Dataset:</w:t>
      </w:r>
    </w:p>
    <w:p w:rsidR="41850A8D" w:rsidP="00C9287C" w:rsidRDefault="372ADCCF" w14:paraId="071E4953" w14:textId="0D48A8B8">
      <w:pPr>
        <w:pStyle w:val="ListParagraph"/>
        <w:numPr>
          <w:ilvl w:val="0"/>
          <w:numId w:val="19"/>
        </w:numPr>
      </w:pPr>
      <w:r w:rsidRPr="3AFDF481">
        <w:t>Format: CVS (Comma-Separated Values).</w:t>
      </w:r>
    </w:p>
    <w:p w:rsidR="41850A8D" w:rsidP="00C9287C" w:rsidRDefault="372ADCCF" w14:paraId="63A5C6FC" w14:textId="5108A6BE">
      <w:pPr>
        <w:pStyle w:val="ListParagraph"/>
        <w:numPr>
          <w:ilvl w:val="0"/>
          <w:numId w:val="19"/>
        </w:numPr>
      </w:pPr>
      <w:r>
        <w:t xml:space="preserve">Compatibility: Compatible </w:t>
      </w:r>
      <w:r w:rsidR="57822F46">
        <w:t>with</w:t>
      </w:r>
      <w:r>
        <w:t xml:space="preserve"> Weka (</w:t>
      </w:r>
      <w:r w:rsidR="55DA75A8">
        <w:t>open-source</w:t>
      </w:r>
      <w:r>
        <w:t xml:space="preserve"> suite for machine learning algorithms).</w:t>
      </w:r>
    </w:p>
    <w:p w:rsidR="41850A8D" w:rsidP="00C9287C" w:rsidRDefault="372ADCCF" w14:paraId="499344BA" w14:textId="116DC6D5">
      <w:pPr>
        <w:pStyle w:val="ListParagraph"/>
        <w:numPr>
          <w:ilvl w:val="0"/>
          <w:numId w:val="19"/>
        </w:numPr>
      </w:pPr>
      <w:r>
        <w:t>Description: it is specifically designed for network intrusion detection where the goal is to classify instances as “</w:t>
      </w:r>
      <w:r w:rsidR="5161CEAB">
        <w:t>Attack</w:t>
      </w:r>
      <w:r>
        <w:t>” or “</w:t>
      </w:r>
      <w:r w:rsidR="2A4C1821">
        <w:t>Natural</w:t>
      </w:r>
      <w:r>
        <w:t xml:space="preserve">”. Binary dataset has a collection of features that are essential for detecting network intrusion. For example, source and destination IP addresses, many different traffic patterns, </w:t>
      </w:r>
      <w:r w:rsidR="0669B7BF">
        <w:t>protocols,</w:t>
      </w:r>
      <w:r>
        <w:t xml:space="preserve"> and port numbers.</w:t>
      </w:r>
    </w:p>
    <w:p w:rsidR="41850A8D" w:rsidP="3AFDF481" w:rsidRDefault="372ADCCF" w14:paraId="10D423E7" w14:textId="010DAF83">
      <w:pPr>
        <w:spacing w:line="257" w:lineRule="auto"/>
        <w:rPr>
          <w:rFonts w:ascii="Calibri" w:hAnsi="Calibri" w:eastAsia="Calibri" w:cs="Calibri"/>
          <w:b/>
          <w:bCs/>
        </w:rPr>
      </w:pPr>
      <w:r w:rsidRPr="3AFDF481">
        <w:rPr>
          <w:rFonts w:ascii="Calibri" w:hAnsi="Calibri" w:eastAsia="Calibri" w:cs="Calibri"/>
          <w:b/>
          <w:bCs/>
        </w:rPr>
        <w:t>Three-class Dataset:</w:t>
      </w:r>
    </w:p>
    <w:p w:rsidR="41850A8D" w:rsidP="00C9287C" w:rsidRDefault="372ADCCF" w14:paraId="6E6ADEB0" w14:textId="6429463D">
      <w:pPr>
        <w:pStyle w:val="ListParagraph"/>
        <w:numPr>
          <w:ilvl w:val="0"/>
          <w:numId w:val="19"/>
        </w:numPr>
      </w:pPr>
      <w:r w:rsidRPr="3AFDF481">
        <w:t>Format: CVS.</w:t>
      </w:r>
    </w:p>
    <w:p w:rsidR="41850A8D" w:rsidP="00C9287C" w:rsidRDefault="372ADCCF" w14:paraId="252F405F" w14:textId="0B8BB3D2">
      <w:pPr>
        <w:pStyle w:val="ListParagraph"/>
        <w:numPr>
          <w:ilvl w:val="0"/>
          <w:numId w:val="19"/>
        </w:numPr>
      </w:pPr>
      <w:r w:rsidRPr="3AFDF481">
        <w:t>Compatibility: Designed for Weka.</w:t>
      </w:r>
    </w:p>
    <w:p w:rsidR="41850A8D" w:rsidP="00C9287C" w:rsidRDefault="372ADCCF" w14:paraId="71155F82" w14:textId="0CAD00E7">
      <w:pPr>
        <w:pStyle w:val="ListParagraph"/>
        <w:numPr>
          <w:ilvl w:val="0"/>
          <w:numId w:val="19"/>
        </w:numPr>
        <w:rPr/>
      </w:pPr>
      <w:r w:rsidR="372ADCCF">
        <w:rPr/>
        <w:t xml:space="preserve">Description: it is specifically designed for network intrusion detections where the goal is to classify instances into </w:t>
      </w:r>
      <w:r w:rsidR="53E122D1">
        <w:rPr/>
        <w:t>three</w:t>
      </w:r>
      <w:r w:rsidR="372ADCCF">
        <w:rPr/>
        <w:t xml:space="preserve"> </w:t>
      </w:r>
      <w:r w:rsidR="372ADCCF">
        <w:rPr/>
        <w:t xml:space="preserve">distinct categories: </w:t>
      </w:r>
      <w:r w:rsidR="39C92863">
        <w:rPr/>
        <w:t>“</w:t>
      </w:r>
      <w:r w:rsidR="5376360B">
        <w:rPr/>
        <w:t>Natural</w:t>
      </w:r>
      <w:r w:rsidR="30AF8919">
        <w:rPr/>
        <w:t>”,</w:t>
      </w:r>
      <w:r w:rsidR="30AF8919">
        <w:rPr/>
        <w:t xml:space="preserve"> “</w:t>
      </w:r>
      <w:r w:rsidR="5376360B">
        <w:rPr/>
        <w:t>Attack</w:t>
      </w:r>
      <w:r w:rsidR="77FE3D68">
        <w:rPr/>
        <w:t>”</w:t>
      </w:r>
      <w:r w:rsidR="5376360B">
        <w:rPr/>
        <w:t xml:space="preserve"> </w:t>
      </w:r>
      <w:r w:rsidR="2942DE56">
        <w:rPr/>
        <w:t>and</w:t>
      </w:r>
      <w:r w:rsidR="2942DE56">
        <w:rPr/>
        <w:t xml:space="preserve"> </w:t>
      </w:r>
      <w:r w:rsidR="07367733">
        <w:rPr/>
        <w:t>“</w:t>
      </w:r>
      <w:r w:rsidR="372ADCCF">
        <w:rPr/>
        <w:t>n</w:t>
      </w:r>
      <w:r w:rsidR="2C1C2CD3">
        <w:rPr/>
        <w:t>o event</w:t>
      </w:r>
      <w:r w:rsidR="372ADCCF">
        <w:rPr/>
        <w:t>”</w:t>
      </w:r>
      <w:r w:rsidR="5502B196">
        <w:rPr/>
        <w:t>.</w:t>
      </w:r>
      <w:r w:rsidR="372ADCCF">
        <w:rPr/>
        <w:t xml:space="preserve"> Three-class dataset </w:t>
      </w:r>
      <w:r w:rsidR="372ADCCF">
        <w:rPr/>
        <w:t>provides</w:t>
      </w:r>
      <w:r w:rsidR="372ADCCF">
        <w:rPr/>
        <w:t xml:space="preserve"> a set of features that capture many </w:t>
      </w:r>
      <w:r w:rsidR="372ADCCF">
        <w:rPr/>
        <w:t>different aspects</w:t>
      </w:r>
      <w:r w:rsidR="372ADCCF">
        <w:rPr/>
        <w:t xml:space="preserve"> of both network traffic and certain </w:t>
      </w:r>
      <w:r w:rsidR="408B70BF">
        <w:rPr/>
        <w:t>behaviors</w:t>
      </w:r>
      <w:r w:rsidR="372ADCCF">
        <w:rPr/>
        <w:t xml:space="preserve"> and patterns which enable the detection of various levels of network intrusion. This dataset </w:t>
      </w:r>
      <w:r w:rsidR="372ADCCF">
        <w:rPr/>
        <w:t>facilitates</w:t>
      </w:r>
      <w:r w:rsidR="372ADCCF">
        <w:rPr/>
        <w:t xml:space="preserve"> the analysis and identification of network anomalies across </w:t>
      </w:r>
      <w:r w:rsidR="372ADCCF">
        <w:rPr/>
        <w:t>numerous</w:t>
      </w:r>
      <w:r w:rsidR="372ADCCF">
        <w:rPr/>
        <w:t xml:space="preserve"> threat levels, and this leads to a deeper understanding of the network security involved. </w:t>
      </w:r>
    </w:p>
    <w:p w:rsidR="41850A8D" w:rsidP="3AFDF481" w:rsidRDefault="372ADCCF" w14:paraId="6A31C420" w14:textId="1EF5408D">
      <w:pPr>
        <w:spacing w:line="257" w:lineRule="auto"/>
        <w:rPr>
          <w:rFonts w:ascii="Calibri" w:hAnsi="Calibri" w:eastAsia="Calibri" w:cs="Calibri"/>
          <w:b/>
          <w:bCs/>
        </w:rPr>
      </w:pPr>
      <w:r w:rsidRPr="3AFDF481">
        <w:rPr>
          <w:rFonts w:ascii="Calibri" w:hAnsi="Calibri" w:eastAsia="Calibri" w:cs="Calibri"/>
          <w:b/>
          <w:bCs/>
        </w:rPr>
        <w:t>Multiclass Dataset:</w:t>
      </w:r>
    </w:p>
    <w:p w:rsidR="41850A8D" w:rsidP="00C9287C" w:rsidRDefault="372ADCCF" w14:paraId="4248137B" w14:textId="6BF9B103">
      <w:pPr>
        <w:pStyle w:val="ListParagraph"/>
        <w:numPr>
          <w:ilvl w:val="0"/>
          <w:numId w:val="19"/>
        </w:numPr>
      </w:pPr>
      <w:r w:rsidRPr="3AFDF481">
        <w:t>Format: ARFF (Attribute-Relation File Format).</w:t>
      </w:r>
    </w:p>
    <w:p w:rsidR="41850A8D" w:rsidP="00C9287C" w:rsidRDefault="372ADCCF" w14:paraId="5A7DC09D" w14:textId="4594F780">
      <w:pPr>
        <w:pStyle w:val="ListParagraph"/>
        <w:numPr>
          <w:ilvl w:val="0"/>
          <w:numId w:val="19"/>
        </w:numPr>
      </w:pPr>
      <w:r w:rsidRPr="3AFDF481">
        <w:t>Compatibility: Designed for Weka.</w:t>
      </w:r>
    </w:p>
    <w:p w:rsidR="41850A8D" w:rsidP="00C9287C" w:rsidRDefault="372ADCCF" w14:paraId="14695527" w14:textId="12694166">
      <w:pPr>
        <w:pStyle w:val="ListParagraph"/>
        <w:numPr>
          <w:ilvl w:val="0"/>
          <w:numId w:val="19"/>
        </w:numPr>
        <w:rPr/>
      </w:pPr>
      <w:r w:rsidR="372ADCCF">
        <w:rPr/>
        <w:t xml:space="preserve">Description: it is presented in ARFF format and is suitable for handling multiclass classification tasks. It encompasses many different instances that </w:t>
      </w:r>
      <w:r w:rsidR="372ADCCF">
        <w:rPr/>
        <w:t>represent</w:t>
      </w:r>
      <w:r w:rsidR="372ADCCF">
        <w:rPr/>
        <w:t xml:space="preserve"> diverse types of network traffic, all assigned directly to a specific class or label. The dataset consists of </w:t>
      </w:r>
      <w:r w:rsidR="2EFA8762">
        <w:rPr/>
        <w:t xml:space="preserve">37 </w:t>
      </w:r>
      <w:r w:rsidR="372ADCCF">
        <w:rPr/>
        <w:t>classes</w:t>
      </w:r>
      <w:r w:rsidR="1CCF287A">
        <w:rPr/>
        <w:t xml:space="preserve"> in string format.</w:t>
      </w:r>
      <w:r w:rsidR="372ADCCF">
        <w:rPr/>
        <w:t xml:space="preserve"> The features are carefully selected within the multiclass dataset </w:t>
      </w:r>
      <w:r w:rsidR="32942D56">
        <w:rPr/>
        <w:t>to</w:t>
      </w:r>
      <w:r w:rsidR="372ADCCF">
        <w:rPr/>
        <w:t xml:space="preserve"> obtain important informatio</w:t>
      </w:r>
      <w:r w:rsidR="372ADCCF">
        <w:rPr/>
        <w:t>n about network traff</w:t>
      </w:r>
      <w:r w:rsidR="372ADCCF">
        <w:rPr/>
        <w:t>ic patterns and protocols.</w:t>
      </w:r>
    </w:p>
    <w:p w:rsidR="41850A8D" w:rsidP="3AFDF481" w:rsidRDefault="2E8DA26B" w14:paraId="0FE6B4CF" w14:textId="540FD92F">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However</w:t>
      </w:r>
      <w:r w:rsidRPr="3AFDF481" w:rsidR="1EBF6009">
        <w:rPr>
          <w:rFonts w:ascii="Times New Roman" w:hAnsi="Times New Roman" w:eastAsia="Times New Roman" w:cs="Times New Roman"/>
          <w:sz w:val="24"/>
          <w:szCs w:val="24"/>
        </w:rPr>
        <w:t xml:space="preserve">, </w:t>
      </w:r>
      <w:r w:rsidRPr="3AFDF481" w:rsidR="2FEE57B7">
        <w:rPr>
          <w:rFonts w:ascii="Times New Roman" w:hAnsi="Times New Roman" w:eastAsia="Times New Roman" w:cs="Times New Roman"/>
          <w:sz w:val="24"/>
          <w:szCs w:val="24"/>
        </w:rPr>
        <w:t>f</w:t>
      </w:r>
      <w:r w:rsidRPr="3AFDF481" w:rsidR="1EBF6009">
        <w:rPr>
          <w:rFonts w:ascii="Times New Roman" w:hAnsi="Times New Roman" w:eastAsia="Times New Roman" w:cs="Times New Roman"/>
          <w:sz w:val="24"/>
          <w:szCs w:val="24"/>
        </w:rPr>
        <w:t xml:space="preserve">or the evaluation of our </w:t>
      </w:r>
      <w:r w:rsidRPr="3AFDF481" w:rsidR="2424C287">
        <w:rPr>
          <w:rFonts w:ascii="Times New Roman" w:hAnsi="Times New Roman" w:eastAsia="Times New Roman" w:cs="Times New Roman"/>
          <w:sz w:val="24"/>
          <w:szCs w:val="24"/>
        </w:rPr>
        <w:t>framework of</w:t>
      </w:r>
      <w:r w:rsidRPr="3AFDF481" w:rsidR="1EBF6009">
        <w:rPr>
          <w:rFonts w:ascii="Times New Roman" w:hAnsi="Times New Roman" w:eastAsia="Times New Roman" w:cs="Times New Roman"/>
          <w:sz w:val="24"/>
          <w:szCs w:val="24"/>
        </w:rPr>
        <w:t xml:space="preserve"> </w:t>
      </w:r>
      <w:r w:rsidRPr="3AFDF481" w:rsidR="44D24FEE">
        <w:rPr>
          <w:rFonts w:ascii="Times New Roman" w:hAnsi="Times New Roman" w:eastAsia="Times New Roman" w:cs="Times New Roman"/>
          <w:sz w:val="24"/>
          <w:szCs w:val="24"/>
        </w:rPr>
        <w:t xml:space="preserve">collaborative CTI sharing scheme based on </w:t>
      </w:r>
      <w:r w:rsidRPr="3AFDF481" w:rsidR="1EBF6009">
        <w:rPr>
          <w:rFonts w:ascii="Times New Roman" w:hAnsi="Times New Roman" w:eastAsia="Times New Roman" w:cs="Times New Roman"/>
          <w:sz w:val="24"/>
          <w:szCs w:val="24"/>
        </w:rPr>
        <w:t xml:space="preserve">federated learning, Power </w:t>
      </w:r>
      <w:r w:rsidRPr="3AFDF481" w:rsidR="0F2070AA">
        <w:rPr>
          <w:rFonts w:ascii="Times New Roman" w:hAnsi="Times New Roman" w:eastAsia="Times New Roman" w:cs="Times New Roman"/>
          <w:sz w:val="24"/>
          <w:szCs w:val="24"/>
        </w:rPr>
        <w:t>S</w:t>
      </w:r>
      <w:r w:rsidRPr="3AFDF481" w:rsidR="1EBF6009">
        <w:rPr>
          <w:rFonts w:ascii="Times New Roman" w:hAnsi="Times New Roman" w:eastAsia="Times New Roman" w:cs="Times New Roman"/>
          <w:sz w:val="24"/>
          <w:szCs w:val="24"/>
        </w:rPr>
        <w:t xml:space="preserve">ystem </w:t>
      </w:r>
      <w:r w:rsidRPr="3AFDF481" w:rsidR="74FA509D">
        <w:rPr>
          <w:rFonts w:ascii="Times New Roman" w:hAnsi="Times New Roman" w:eastAsia="Times New Roman" w:cs="Times New Roman"/>
          <w:sz w:val="24"/>
          <w:szCs w:val="24"/>
        </w:rPr>
        <w:t>D</w:t>
      </w:r>
      <w:r w:rsidRPr="3AFDF481" w:rsidR="1EBF6009">
        <w:rPr>
          <w:rFonts w:ascii="Times New Roman" w:hAnsi="Times New Roman" w:eastAsia="Times New Roman" w:cs="Times New Roman"/>
          <w:sz w:val="24"/>
          <w:szCs w:val="24"/>
        </w:rPr>
        <w:t>atasets</w:t>
      </w:r>
      <w:r w:rsidRPr="3AFDF481" w:rsidR="36D45391">
        <w:rPr>
          <w:rFonts w:ascii="Times New Roman" w:hAnsi="Times New Roman" w:eastAsia="Times New Roman" w:cs="Times New Roman"/>
          <w:sz w:val="24"/>
          <w:szCs w:val="24"/>
        </w:rPr>
        <w:t xml:space="preserve"> have been used.</w:t>
      </w:r>
      <w:r w:rsidRPr="3AFDF481" w:rsidR="30F32F87">
        <w:rPr>
          <w:rFonts w:ascii="Times New Roman" w:hAnsi="Times New Roman" w:eastAsia="Times New Roman" w:cs="Times New Roman"/>
          <w:sz w:val="24"/>
          <w:szCs w:val="24"/>
        </w:rPr>
        <w:t xml:space="preserve"> Power System Attack Datasets consists of both synchro phasor measurements and data logs from Snort, a simulated control panel, and relays related to electric transmission system normal, disturbance control and many cyber-attack behaviors.</w:t>
      </w:r>
      <w:r w:rsidRPr="3AFDF481" w:rsidR="36D45391">
        <w:rPr>
          <w:rFonts w:ascii="Times New Roman" w:hAnsi="Times New Roman" w:eastAsia="Times New Roman" w:cs="Times New Roman"/>
          <w:sz w:val="24"/>
          <w:szCs w:val="24"/>
        </w:rPr>
        <w:t xml:space="preserve"> The power system dataset is </w:t>
      </w:r>
      <w:r w:rsidRPr="3AFDF481" w:rsidR="43169B92">
        <w:rPr>
          <w:rFonts w:ascii="Times New Roman" w:hAnsi="Times New Roman" w:eastAsia="Times New Roman" w:cs="Times New Roman"/>
          <w:sz w:val="24"/>
          <w:szCs w:val="24"/>
        </w:rPr>
        <w:t>further</w:t>
      </w:r>
      <w:r w:rsidRPr="3AFDF481" w:rsidR="36D45391">
        <w:rPr>
          <w:rFonts w:ascii="Times New Roman" w:hAnsi="Times New Roman" w:eastAsia="Times New Roman" w:cs="Times New Roman"/>
          <w:sz w:val="24"/>
          <w:szCs w:val="24"/>
        </w:rPr>
        <w:t xml:space="preserve"> </w:t>
      </w:r>
      <w:r w:rsidRPr="3AFDF481" w:rsidR="5680AD12">
        <w:rPr>
          <w:rFonts w:ascii="Times New Roman" w:hAnsi="Times New Roman" w:eastAsia="Times New Roman" w:cs="Times New Roman"/>
          <w:sz w:val="24"/>
          <w:szCs w:val="24"/>
        </w:rPr>
        <w:t>categorized</w:t>
      </w:r>
      <w:r w:rsidRPr="3AFDF481" w:rsidR="36D45391">
        <w:rPr>
          <w:rFonts w:ascii="Times New Roman" w:hAnsi="Times New Roman" w:eastAsia="Times New Roman" w:cs="Times New Roman"/>
          <w:sz w:val="24"/>
          <w:szCs w:val="24"/>
        </w:rPr>
        <w:t xml:space="preserve"> into three</w:t>
      </w:r>
      <w:r w:rsidRPr="3AFDF481" w:rsidR="63C428F9">
        <w:rPr>
          <w:rFonts w:ascii="Times New Roman" w:hAnsi="Times New Roman" w:eastAsia="Times New Roman" w:cs="Times New Roman"/>
          <w:sz w:val="24"/>
          <w:szCs w:val="24"/>
        </w:rPr>
        <w:t xml:space="preserve"> classes, which </w:t>
      </w:r>
      <w:r w:rsidRPr="3AFDF481" w:rsidR="2EB208D1">
        <w:rPr>
          <w:rFonts w:ascii="Times New Roman" w:hAnsi="Times New Roman" w:eastAsia="Times New Roman" w:cs="Times New Roman"/>
          <w:sz w:val="24"/>
          <w:szCs w:val="24"/>
        </w:rPr>
        <w:t xml:space="preserve">are </w:t>
      </w:r>
      <w:r w:rsidRPr="3AFDF481" w:rsidR="63C428F9">
        <w:rPr>
          <w:rFonts w:ascii="Times New Roman" w:hAnsi="Times New Roman" w:eastAsia="Times New Roman" w:cs="Times New Roman"/>
          <w:sz w:val="24"/>
          <w:szCs w:val="24"/>
        </w:rPr>
        <w:t>Binary, Multi-</w:t>
      </w:r>
      <w:r w:rsidRPr="3AFDF481" w:rsidR="72A09F35">
        <w:rPr>
          <w:rFonts w:ascii="Times New Roman" w:hAnsi="Times New Roman" w:eastAsia="Times New Roman" w:cs="Times New Roman"/>
          <w:sz w:val="24"/>
          <w:szCs w:val="24"/>
        </w:rPr>
        <w:t>class,</w:t>
      </w:r>
      <w:r w:rsidRPr="3AFDF481" w:rsidR="63C428F9">
        <w:rPr>
          <w:rFonts w:ascii="Times New Roman" w:hAnsi="Times New Roman" w:eastAsia="Times New Roman" w:cs="Times New Roman"/>
          <w:sz w:val="24"/>
          <w:szCs w:val="24"/>
        </w:rPr>
        <w:t xml:space="preserve"> and Triple class</w:t>
      </w:r>
      <w:r w:rsidRPr="3AFDF481" w:rsidR="0AB917E4">
        <w:rPr>
          <w:rFonts w:ascii="Times New Roman" w:hAnsi="Times New Roman" w:eastAsia="Times New Roman" w:cs="Times New Roman"/>
          <w:sz w:val="24"/>
          <w:szCs w:val="24"/>
        </w:rPr>
        <w:t xml:space="preserve">. </w:t>
      </w:r>
      <w:r w:rsidRPr="3AFDF481" w:rsidR="7E6AEBB8">
        <w:rPr>
          <w:rFonts w:ascii="Times New Roman" w:hAnsi="Times New Roman" w:eastAsia="Times New Roman" w:cs="Times New Roman"/>
          <w:sz w:val="24"/>
          <w:szCs w:val="24"/>
        </w:rPr>
        <w:t xml:space="preserve">All the classes are made from one dataset, which has fifteen sets with 37 power system event scenarios in each. These 37 event scenarios are further categorized into natural events, no attacks, and attack events. The type of scenarios in the dataset includes Short-circuit fault, Line maintenance, Remote tripping command injection, Relay setting change attack, and Data injection attack. </w:t>
      </w:r>
    </w:p>
    <w:p w:rsidR="41850A8D" w:rsidP="00C9287C" w:rsidRDefault="7E6AEBB8" w14:paraId="545B6AFD" w14:textId="65D2EB39">
      <w:pPr>
        <w:pStyle w:val="ListParagraph"/>
        <w:numPr>
          <w:ilvl w:val="0"/>
          <w:numId w:val="1"/>
        </w:numPr>
        <w:rPr>
          <w:rFonts w:ascii="Times New Roman" w:hAnsi="Times New Roman" w:eastAsia="Times New Roman" w:cs="Times New Roman"/>
          <w:sz w:val="24"/>
          <w:szCs w:val="24"/>
        </w:rPr>
      </w:pPr>
      <w:r w:rsidRPr="3AFDF481">
        <w:rPr>
          <w:rFonts w:ascii="Times New Roman" w:hAnsi="Times New Roman" w:eastAsia="Times New Roman" w:cs="Times New Roman"/>
          <w:b/>
          <w:bCs/>
          <w:sz w:val="24"/>
          <w:szCs w:val="24"/>
        </w:rPr>
        <w:t>Binary</w:t>
      </w:r>
      <w:r w:rsidRPr="3AFDF481">
        <w:rPr>
          <w:rFonts w:ascii="Times New Roman" w:hAnsi="Times New Roman" w:eastAsia="Times New Roman" w:cs="Times New Roman"/>
          <w:sz w:val="24"/>
          <w:szCs w:val="24"/>
        </w:rPr>
        <w:t>: It is CSV format, compatible with Weka.</w:t>
      </w:r>
      <w:r w:rsidRPr="3AFDF481" w:rsidR="1F44D263">
        <w:rPr>
          <w:rFonts w:ascii="Times New Roman" w:hAnsi="Times New Roman" w:eastAsia="Times New Roman" w:cs="Times New Roman"/>
          <w:sz w:val="24"/>
          <w:szCs w:val="24"/>
        </w:rPr>
        <w:t xml:space="preserve"> (Will be explained more with the aid of completion of table)</w:t>
      </w:r>
    </w:p>
    <w:p w:rsidR="41850A8D" w:rsidP="00C9287C" w:rsidRDefault="7E6AEBB8" w14:paraId="566F2EAC" w14:textId="1566CA75">
      <w:pPr>
        <w:pStyle w:val="ListParagraph"/>
        <w:numPr>
          <w:ilvl w:val="0"/>
          <w:numId w:val="1"/>
        </w:numPr>
        <w:rPr>
          <w:rFonts w:ascii="Times New Roman" w:hAnsi="Times New Roman" w:eastAsia="Times New Roman" w:cs="Times New Roman"/>
          <w:sz w:val="24"/>
          <w:szCs w:val="24"/>
        </w:rPr>
      </w:pPr>
      <w:r w:rsidRPr="3AFDF481">
        <w:rPr>
          <w:rFonts w:ascii="Times New Roman" w:hAnsi="Times New Roman" w:eastAsia="Times New Roman" w:cs="Times New Roman"/>
          <w:b/>
          <w:bCs/>
          <w:sz w:val="24"/>
          <w:szCs w:val="24"/>
        </w:rPr>
        <w:t>Three-class</w:t>
      </w:r>
      <w:r w:rsidRPr="3AFDF481">
        <w:rPr>
          <w:rFonts w:ascii="Times New Roman" w:hAnsi="Times New Roman" w:eastAsia="Times New Roman" w:cs="Times New Roman"/>
          <w:sz w:val="24"/>
          <w:szCs w:val="24"/>
        </w:rPr>
        <w:t xml:space="preserve">: It is CSV format, compatible with Weka. </w:t>
      </w:r>
    </w:p>
    <w:p w:rsidR="41850A8D" w:rsidP="00C9287C" w:rsidRDefault="7E6AEBB8" w14:paraId="252951B9" w14:textId="717FE9C8">
      <w:pPr>
        <w:pStyle w:val="ListParagraph"/>
        <w:numPr>
          <w:ilvl w:val="0"/>
          <w:numId w:val="1"/>
        </w:numPr>
        <w:rPr>
          <w:rFonts w:ascii="Times New Roman" w:hAnsi="Times New Roman" w:eastAsia="Times New Roman" w:cs="Times New Roman"/>
          <w:sz w:val="24"/>
          <w:szCs w:val="24"/>
        </w:rPr>
      </w:pPr>
      <w:r w:rsidRPr="2889D4A4">
        <w:rPr>
          <w:rFonts w:ascii="Times New Roman" w:hAnsi="Times New Roman" w:eastAsia="Times New Roman" w:cs="Times New Roman"/>
          <w:b/>
          <w:bCs/>
          <w:sz w:val="24"/>
          <w:szCs w:val="24"/>
        </w:rPr>
        <w:lastRenderedPageBreak/>
        <w:t>Multiclass</w:t>
      </w:r>
      <w:r w:rsidRPr="2889D4A4">
        <w:rPr>
          <w:rFonts w:ascii="Times New Roman" w:hAnsi="Times New Roman" w:eastAsia="Times New Roman" w:cs="Times New Roman"/>
          <w:sz w:val="24"/>
          <w:szCs w:val="24"/>
        </w:rPr>
        <w:t>: It is ARFF</w:t>
      </w:r>
      <w:r w:rsidRPr="2889D4A4" w:rsidR="7AE6E434">
        <w:rPr>
          <w:rFonts w:ascii="Times New Roman" w:hAnsi="Times New Roman" w:eastAsia="Times New Roman" w:cs="Times New Roman"/>
          <w:sz w:val="24"/>
          <w:szCs w:val="24"/>
        </w:rPr>
        <w:t xml:space="preserve"> format</w:t>
      </w:r>
      <w:r w:rsidRPr="2889D4A4" w:rsidR="1CA54645">
        <w:rPr>
          <w:rFonts w:ascii="Times New Roman" w:hAnsi="Times New Roman" w:eastAsia="Times New Roman" w:cs="Times New Roman"/>
          <w:sz w:val="24"/>
          <w:szCs w:val="24"/>
        </w:rPr>
        <w:t>, which was further converted into CSV format,</w:t>
      </w:r>
      <w:r w:rsidRPr="2889D4A4" w:rsidR="7AE6E434">
        <w:rPr>
          <w:rFonts w:ascii="Times New Roman" w:hAnsi="Times New Roman" w:eastAsia="Times New Roman" w:cs="Times New Roman"/>
          <w:sz w:val="24"/>
          <w:szCs w:val="24"/>
        </w:rPr>
        <w:t xml:space="preserve"> that</w:t>
      </w:r>
      <w:r w:rsidRPr="2889D4A4">
        <w:rPr>
          <w:rFonts w:ascii="Times New Roman" w:hAnsi="Times New Roman" w:eastAsia="Times New Roman" w:cs="Times New Roman"/>
          <w:sz w:val="24"/>
          <w:szCs w:val="24"/>
        </w:rPr>
        <w:t xml:space="preserve"> </w:t>
      </w:r>
      <w:r w:rsidRPr="2889D4A4" w:rsidR="6E22F0AA">
        <w:rPr>
          <w:rFonts w:ascii="Times New Roman" w:hAnsi="Times New Roman" w:eastAsia="Times New Roman" w:cs="Times New Roman"/>
          <w:sz w:val="24"/>
          <w:szCs w:val="24"/>
        </w:rPr>
        <w:t>can</w:t>
      </w:r>
      <w:r w:rsidRPr="2889D4A4">
        <w:rPr>
          <w:rFonts w:ascii="Times New Roman" w:hAnsi="Times New Roman" w:eastAsia="Times New Roman" w:cs="Times New Roman"/>
          <w:sz w:val="24"/>
          <w:szCs w:val="24"/>
        </w:rPr>
        <w:t xml:space="preserve"> be easily used with Weka.</w:t>
      </w:r>
    </w:p>
    <w:p w:rsidR="41850A8D" w:rsidP="3AFDF481" w:rsidRDefault="4593660E" w14:paraId="2F6D4E39" w14:textId="735F9E0C">
      <w:pPr>
        <w:rPr>
          <w:rFonts w:ascii="Times New Roman" w:hAnsi="Times New Roman" w:eastAsia="Times New Roman" w:cs="Times New Roman"/>
          <w:sz w:val="24"/>
          <w:szCs w:val="24"/>
        </w:rPr>
      </w:pPr>
      <w:r w:rsidRPr="4CA79AFB" w:rsidR="4593660E">
        <w:rPr>
          <w:rFonts w:ascii="Times New Roman" w:hAnsi="Times New Roman" w:eastAsia="Times New Roman" w:cs="Times New Roman"/>
          <w:sz w:val="24"/>
          <w:szCs w:val="24"/>
        </w:rPr>
        <w:t xml:space="preserve">Table 1: Dataset’s </w:t>
      </w:r>
      <w:r w:rsidRPr="4CA79AFB" w:rsidR="2896E977">
        <w:rPr>
          <w:rFonts w:ascii="Times New Roman" w:hAnsi="Times New Roman" w:eastAsia="Times New Roman" w:cs="Times New Roman"/>
          <w:sz w:val="24"/>
          <w:szCs w:val="24"/>
        </w:rPr>
        <w:t xml:space="preserve">target </w:t>
      </w:r>
      <w:r w:rsidRPr="4CA79AFB" w:rsidR="4593660E">
        <w:rPr>
          <w:rFonts w:ascii="Times New Roman" w:hAnsi="Times New Roman" w:eastAsia="Times New Roman" w:cs="Times New Roman"/>
          <w:sz w:val="24"/>
          <w:szCs w:val="24"/>
        </w:rPr>
        <w:t xml:space="preserve">classes </w:t>
      </w:r>
      <w:r w:rsidRPr="4CA79AFB" w:rsidR="1669DEFF">
        <w:rPr>
          <w:rFonts w:ascii="Times New Roman" w:hAnsi="Times New Roman" w:eastAsia="Times New Roman" w:cs="Times New Roman"/>
          <w:sz w:val="24"/>
          <w:szCs w:val="24"/>
        </w:rPr>
        <w:t>distribution</w:t>
      </w:r>
    </w:p>
    <w:tbl>
      <w:tblPr>
        <w:tblStyle w:val="TableGrid"/>
        <w:tblW w:w="0" w:type="auto"/>
        <w:tblLayout w:type="fixed"/>
        <w:tblLook w:val="04A0" w:firstRow="1" w:lastRow="0" w:firstColumn="1" w:lastColumn="0" w:noHBand="0" w:noVBand="1"/>
      </w:tblPr>
      <w:tblGrid>
        <w:gridCol w:w="2445"/>
        <w:gridCol w:w="2325"/>
        <w:gridCol w:w="2355"/>
        <w:gridCol w:w="2340"/>
      </w:tblGrid>
      <w:tr w:rsidR="3AFDF481" w:rsidTr="4CA79AFB" w14:paraId="16EAE102" w14:textId="77777777">
        <w:trPr>
          <w:trHeight w:val="225"/>
        </w:trPr>
        <w:tc>
          <w:tcPr>
            <w:tcW w:w="2445" w:type="dxa"/>
            <w:tcBorders>
              <w:top w:val="single" w:color="auto" w:sz="8" w:space="0"/>
              <w:left w:val="single" w:color="auto" w:sz="8" w:space="0"/>
              <w:bottom w:val="single" w:color="auto" w:sz="24" w:space="0"/>
              <w:right w:val="single" w:color="auto" w:sz="8" w:space="0"/>
            </w:tcBorders>
            <w:tcMar>
              <w:left w:w="108" w:type="dxa"/>
              <w:right w:w="108" w:type="dxa"/>
            </w:tcMar>
          </w:tcPr>
          <w:p w:rsidR="3AFDF481" w:rsidP="3AFDF481" w:rsidRDefault="3AFDF481" w14:paraId="4A71B4DE" w14:textId="07B9BF6F">
            <w:pPr>
              <w:jc w:val="cente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Classes of Power system Dataset</w:t>
            </w:r>
          </w:p>
        </w:tc>
        <w:tc>
          <w:tcPr>
            <w:tcW w:w="2325" w:type="dxa"/>
            <w:tcBorders>
              <w:top w:val="single" w:color="auto" w:sz="8" w:space="0"/>
              <w:left w:val="single" w:color="auto" w:sz="8" w:space="0"/>
              <w:bottom w:val="single" w:color="auto" w:sz="24" w:space="0"/>
              <w:right w:val="single" w:color="auto" w:sz="8" w:space="0"/>
            </w:tcBorders>
            <w:tcMar>
              <w:left w:w="108" w:type="dxa"/>
              <w:right w:w="108" w:type="dxa"/>
            </w:tcMar>
          </w:tcPr>
          <w:p w:rsidR="3AFDF481" w:rsidP="3AFDF481" w:rsidRDefault="3AFDF481" w14:paraId="4B92EA26" w14:textId="610BFA14">
            <w:pPr>
              <w:jc w:val="cente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Binary Class</w:t>
            </w:r>
          </w:p>
        </w:tc>
        <w:tc>
          <w:tcPr>
            <w:tcW w:w="2355" w:type="dxa"/>
            <w:tcBorders>
              <w:top w:val="single" w:color="auto" w:sz="8" w:space="0"/>
              <w:left w:val="single" w:color="auto" w:sz="8" w:space="0"/>
              <w:bottom w:val="single" w:color="auto" w:sz="24" w:space="0"/>
              <w:right w:val="single" w:color="auto" w:sz="8" w:space="0"/>
            </w:tcBorders>
            <w:tcMar>
              <w:left w:w="108" w:type="dxa"/>
              <w:right w:w="108" w:type="dxa"/>
            </w:tcMar>
          </w:tcPr>
          <w:p w:rsidR="3AFDF481" w:rsidP="3AFDF481" w:rsidRDefault="3AFDF481" w14:paraId="104B365E" w14:textId="40D87465">
            <w:pPr>
              <w:jc w:val="cente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Multi class</w:t>
            </w:r>
          </w:p>
        </w:tc>
        <w:tc>
          <w:tcPr>
            <w:tcW w:w="2340" w:type="dxa"/>
            <w:tcBorders>
              <w:top w:val="single" w:color="auto" w:sz="8" w:space="0"/>
              <w:left w:val="single" w:color="auto" w:sz="8" w:space="0"/>
              <w:bottom w:val="single" w:color="auto" w:sz="24" w:space="0"/>
              <w:right w:val="single" w:color="auto" w:sz="8" w:space="0"/>
            </w:tcBorders>
            <w:tcMar>
              <w:left w:w="108" w:type="dxa"/>
              <w:right w:w="108" w:type="dxa"/>
            </w:tcMar>
          </w:tcPr>
          <w:p w:rsidR="3AFDF481" w:rsidP="3AFDF481" w:rsidRDefault="3AFDF481" w14:paraId="413B2713" w14:textId="3769ADE0">
            <w:pPr>
              <w:jc w:val="cente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Triple class</w:t>
            </w:r>
          </w:p>
        </w:tc>
      </w:tr>
      <w:tr w:rsidR="3AFDF481" w:rsidTr="4CA79AFB" w14:paraId="4D82CCC8" w14:textId="77777777">
        <w:trPr>
          <w:trHeight w:val="225"/>
        </w:trPr>
        <w:tc>
          <w:tcPr>
            <w:tcW w:w="2445" w:type="dxa"/>
            <w:tcBorders>
              <w:top w:val="single" w:color="auto" w:sz="8" w:space="0"/>
              <w:left w:val="single" w:color="auto" w:sz="8" w:space="0"/>
              <w:bottom w:val="single" w:color="auto" w:sz="8" w:space="0"/>
              <w:right w:val="single" w:color="auto" w:sz="8" w:space="0"/>
            </w:tcBorders>
            <w:tcMar>
              <w:left w:w="108" w:type="dxa"/>
              <w:right w:w="108" w:type="dxa"/>
            </w:tcMar>
          </w:tcPr>
          <w:p w:rsidR="3AFDF481" w:rsidP="3AFDF481" w:rsidRDefault="3AFDF481" w14:paraId="357E14DD" w14:textId="0C2BEB3C">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Total samples</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3AFDF481" w:rsidP="47C213B6" w:rsidRDefault="5F57E0E0" w14:paraId="55876B2C" w14:textId="214C5F4E">
            <w:pPr>
              <w:jc w:val="both"/>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 xml:space="preserve"> </w:t>
            </w:r>
            <w:r w:rsidRPr="47C213B6" w:rsidR="7E264A4C">
              <w:rPr>
                <w:rFonts w:ascii="Times New Roman" w:hAnsi="Times New Roman" w:eastAsia="Times New Roman" w:cs="Times New Roman"/>
                <w:sz w:val="24"/>
                <w:szCs w:val="24"/>
              </w:rPr>
              <w:t>4966</w:t>
            </w:r>
          </w:p>
        </w:tc>
        <w:tc>
          <w:tcPr>
            <w:tcW w:w="2355" w:type="dxa"/>
            <w:tcBorders>
              <w:top w:val="single" w:color="auto" w:sz="8" w:space="0"/>
              <w:left w:val="single" w:color="auto" w:sz="8" w:space="0"/>
              <w:bottom w:val="single" w:color="auto" w:sz="8" w:space="0"/>
              <w:right w:val="single" w:color="auto" w:sz="8" w:space="0"/>
            </w:tcBorders>
            <w:tcMar>
              <w:left w:w="108" w:type="dxa"/>
              <w:right w:w="108" w:type="dxa"/>
            </w:tcMar>
          </w:tcPr>
          <w:p w:rsidR="3AFDF481" w:rsidP="3AFDF481" w:rsidRDefault="5F57E0E0" w14:paraId="762C4B06" w14:textId="5D3C6994">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 xml:space="preserve"> </w:t>
            </w:r>
            <w:r w:rsidRPr="47C213B6" w:rsidR="533A67C7">
              <w:rPr>
                <w:rFonts w:ascii="Times New Roman" w:hAnsi="Times New Roman" w:eastAsia="Times New Roman" w:cs="Times New Roman"/>
                <w:sz w:val="24"/>
                <w:szCs w:val="24"/>
              </w:rPr>
              <w:t>4966</w:t>
            </w:r>
          </w:p>
        </w:tc>
        <w:tc>
          <w:tcPr>
            <w:tcW w:w="2340" w:type="dxa"/>
            <w:tcBorders>
              <w:top w:val="single" w:color="auto" w:sz="8" w:space="0"/>
              <w:left w:val="single" w:color="auto" w:sz="8" w:space="0"/>
              <w:bottom w:val="single" w:color="auto" w:sz="8" w:space="0"/>
              <w:right w:val="single" w:color="auto" w:sz="8" w:space="0"/>
            </w:tcBorders>
            <w:tcMar>
              <w:left w:w="108" w:type="dxa"/>
              <w:right w:w="108" w:type="dxa"/>
            </w:tcMar>
          </w:tcPr>
          <w:p w:rsidR="3AFDF481" w:rsidP="3AFDF481" w:rsidRDefault="5F57E0E0" w14:paraId="4F8D3BD6" w14:textId="507A7531">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 xml:space="preserve"> </w:t>
            </w:r>
            <w:r w:rsidRPr="47C213B6" w:rsidR="66BD8F23">
              <w:rPr>
                <w:rFonts w:ascii="Times New Roman" w:hAnsi="Times New Roman" w:eastAsia="Times New Roman" w:cs="Times New Roman"/>
                <w:sz w:val="24"/>
                <w:szCs w:val="24"/>
              </w:rPr>
              <w:t>4966</w:t>
            </w:r>
          </w:p>
        </w:tc>
      </w:tr>
      <w:tr w:rsidR="3AFDF481" w:rsidTr="4CA79AFB" w14:paraId="6F6F22EB" w14:textId="77777777">
        <w:trPr>
          <w:trHeight w:val="225"/>
        </w:trPr>
        <w:tc>
          <w:tcPr>
            <w:tcW w:w="2445" w:type="dxa"/>
            <w:tcBorders>
              <w:top w:val="single" w:color="auto" w:sz="8" w:space="0"/>
              <w:left w:val="single" w:color="auto" w:sz="8" w:space="0"/>
              <w:bottom w:val="single" w:color="auto" w:sz="8" w:space="0"/>
              <w:right w:val="single" w:color="auto" w:sz="8" w:space="0"/>
            </w:tcBorders>
            <w:tcMar>
              <w:left w:w="108" w:type="dxa"/>
              <w:right w:w="108" w:type="dxa"/>
            </w:tcMar>
          </w:tcPr>
          <w:p w:rsidR="3AFDF481" w:rsidP="3AFDF481" w:rsidRDefault="760AB231" w14:paraId="407D827F" w14:textId="58DDE996">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C</w:t>
            </w:r>
            <w:r w:rsidRPr="47C213B6" w:rsidR="5F57E0E0">
              <w:rPr>
                <w:rFonts w:ascii="Times New Roman" w:hAnsi="Times New Roman" w:eastAsia="Times New Roman" w:cs="Times New Roman"/>
                <w:sz w:val="24"/>
                <w:szCs w:val="24"/>
              </w:rPr>
              <w:t>lasses</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3AFDF481" w:rsidP="47C213B6" w:rsidRDefault="5F57E0E0" w14:paraId="185A49DF" w14:textId="4CFE537F">
            <w:pPr>
              <w:jc w:val="both"/>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 xml:space="preserve"> </w:t>
            </w:r>
            <w:r w:rsidRPr="47C213B6" w:rsidR="7B5EEE85">
              <w:rPr>
                <w:rFonts w:ascii="Times New Roman" w:hAnsi="Times New Roman" w:eastAsia="Times New Roman" w:cs="Times New Roman"/>
                <w:sz w:val="24"/>
                <w:szCs w:val="24"/>
              </w:rPr>
              <w:t>2</w:t>
            </w:r>
          </w:p>
        </w:tc>
        <w:tc>
          <w:tcPr>
            <w:tcW w:w="2355" w:type="dxa"/>
            <w:tcBorders>
              <w:top w:val="single" w:color="auto" w:sz="8" w:space="0"/>
              <w:left w:val="single" w:color="auto" w:sz="8" w:space="0"/>
              <w:bottom w:val="single" w:color="auto" w:sz="8" w:space="0"/>
              <w:right w:val="single" w:color="auto" w:sz="8" w:space="0"/>
            </w:tcBorders>
            <w:tcMar>
              <w:left w:w="108" w:type="dxa"/>
              <w:right w:w="108" w:type="dxa"/>
            </w:tcMar>
          </w:tcPr>
          <w:p w:rsidR="3AFDF481" w:rsidP="3AFDF481" w:rsidRDefault="5F57E0E0" w14:paraId="624A9834" w14:textId="6F6A3FE7">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 xml:space="preserve"> </w:t>
            </w:r>
            <w:r w:rsidRPr="47C213B6" w:rsidR="60A4EB8A">
              <w:rPr>
                <w:rFonts w:ascii="Times New Roman" w:hAnsi="Times New Roman" w:eastAsia="Times New Roman" w:cs="Times New Roman"/>
                <w:sz w:val="24"/>
                <w:szCs w:val="24"/>
              </w:rPr>
              <w:t>37</w:t>
            </w:r>
          </w:p>
        </w:tc>
        <w:tc>
          <w:tcPr>
            <w:tcW w:w="2340" w:type="dxa"/>
            <w:tcBorders>
              <w:top w:val="single" w:color="auto" w:sz="8" w:space="0"/>
              <w:left w:val="single" w:color="auto" w:sz="8" w:space="0"/>
              <w:bottom w:val="single" w:color="auto" w:sz="8" w:space="0"/>
              <w:right w:val="single" w:color="auto" w:sz="8" w:space="0"/>
            </w:tcBorders>
            <w:tcMar>
              <w:left w:w="108" w:type="dxa"/>
              <w:right w:w="108" w:type="dxa"/>
            </w:tcMar>
          </w:tcPr>
          <w:p w:rsidR="3AFDF481" w:rsidP="3AFDF481" w:rsidRDefault="5F57E0E0" w14:paraId="55DD4EA1" w14:textId="76A9BF8D">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 xml:space="preserve"> </w:t>
            </w:r>
            <w:r w:rsidRPr="47C213B6" w:rsidR="11C9BAA9">
              <w:rPr>
                <w:rFonts w:ascii="Times New Roman" w:hAnsi="Times New Roman" w:eastAsia="Times New Roman" w:cs="Times New Roman"/>
                <w:sz w:val="24"/>
                <w:szCs w:val="24"/>
              </w:rPr>
              <w:t>3</w:t>
            </w:r>
          </w:p>
        </w:tc>
      </w:tr>
    </w:tbl>
    <w:p w:rsidR="47C213B6" w:rsidRDefault="47C213B6" w14:paraId="7AA8EFAF" w14:textId="0A241FEF"/>
    <w:p w:rsidR="5983E260" w:rsidP="4CA79AFB" w:rsidRDefault="5983E260" w14:paraId="39276E18" w14:textId="102186EA">
      <w:pPr>
        <w:ind w:left="2160" w:firstLine="720"/>
        <w:rPr>
          <w:b w:val="1"/>
          <w:bCs w:val="1"/>
        </w:rPr>
      </w:pPr>
      <w:r w:rsidRPr="4CA79AFB" w:rsidR="5990F222">
        <w:rPr>
          <w:b w:val="1"/>
          <w:bCs w:val="1"/>
        </w:rPr>
        <w:t xml:space="preserve">Classes Distribution for </w:t>
      </w:r>
      <w:r w:rsidRPr="4CA79AFB" w:rsidR="5983E260">
        <w:rPr>
          <w:b w:val="1"/>
          <w:bCs w:val="1"/>
        </w:rPr>
        <w:t xml:space="preserve">Binary </w:t>
      </w:r>
      <w:r w:rsidRPr="4CA79AFB" w:rsidR="2F3556D6">
        <w:rPr>
          <w:b w:val="1"/>
          <w:bCs w:val="1"/>
        </w:rPr>
        <w:t>Dataset</w:t>
      </w:r>
    </w:p>
    <w:p w:rsidR="091CE905" w:rsidP="575C2758" w:rsidRDefault="790D3BD8" w14:paraId="100A2FD7" w14:textId="0842C7F9">
      <w:r w:rsidR="790D3BD8">
        <w:drawing>
          <wp:inline wp14:editId="1EBA4843" wp14:anchorId="3596B6AA">
            <wp:extent cx="5562600" cy="2743200"/>
            <wp:effectExtent l="0" t="0" r="0" b="0"/>
            <wp:docPr id="1992696246" name="Picture 1992696246" title=""/>
            <wp:cNvGraphicFramePr>
              <a:graphicFrameLocks noChangeAspect="1"/>
            </wp:cNvGraphicFramePr>
            <a:graphic>
              <a:graphicData uri="http://schemas.openxmlformats.org/drawingml/2006/picture">
                <pic:pic>
                  <pic:nvPicPr>
                    <pic:cNvPr id="0" name="Picture 1992696246"/>
                    <pic:cNvPicPr/>
                  </pic:nvPicPr>
                  <pic:blipFill>
                    <a:blip r:embed="R1769b2f700dc40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62600" cy="2743200"/>
                    </a:xfrm>
                    <a:prstGeom prst="rect">
                      <a:avLst/>
                    </a:prstGeom>
                  </pic:spPr>
                </pic:pic>
              </a:graphicData>
            </a:graphic>
          </wp:inline>
        </w:drawing>
      </w:r>
    </w:p>
    <w:p w:rsidR="6C581094" w:rsidP="6C581094" w:rsidRDefault="6C581094" w14:paraId="0E535209" w14:textId="3A81B3CD"/>
    <w:p w:rsidR="6C581094" w:rsidP="2F3A251B" w:rsidRDefault="50934516" w14:paraId="11087F72" w14:textId="67F59046">
      <w:pPr>
        <w:ind w:left="2160" w:firstLine="720"/>
        <w:rPr>
          <w:b w:val="1"/>
          <w:bCs w:val="1"/>
        </w:rPr>
      </w:pPr>
      <w:r w:rsidRPr="4CA79AFB" w:rsidR="247ED1FA">
        <w:rPr>
          <w:b w:val="1"/>
          <w:bCs w:val="1"/>
        </w:rPr>
        <w:t xml:space="preserve">Classes Distribution for </w:t>
      </w:r>
      <w:r w:rsidRPr="4CA79AFB" w:rsidR="50934516">
        <w:rPr>
          <w:b w:val="1"/>
          <w:bCs w:val="1"/>
        </w:rPr>
        <w:t>Triple</w:t>
      </w:r>
      <w:r w:rsidRPr="4CA79AFB" w:rsidR="71C3AAAD">
        <w:rPr>
          <w:b w:val="1"/>
          <w:bCs w:val="1"/>
        </w:rPr>
        <w:t xml:space="preserve"> Dataset</w:t>
      </w:r>
    </w:p>
    <w:p w:rsidR="790D3BD8" w:rsidP="6C581094" w:rsidRDefault="790D3BD8" w14:paraId="52C2E74E" w14:textId="3166A178">
      <w:r w:rsidR="790D3BD8">
        <w:drawing>
          <wp:inline wp14:editId="5EB7BFB0" wp14:anchorId="415EDF01">
            <wp:extent cx="5476875" cy="3095625"/>
            <wp:effectExtent l="0" t="0" r="0" b="0"/>
            <wp:docPr id="1552886162" name="Picture 1552886162" title=""/>
            <wp:cNvGraphicFramePr>
              <a:graphicFrameLocks noChangeAspect="1"/>
            </wp:cNvGraphicFramePr>
            <a:graphic>
              <a:graphicData uri="http://schemas.openxmlformats.org/drawingml/2006/picture">
                <pic:pic>
                  <pic:nvPicPr>
                    <pic:cNvPr id="0" name="Picture 1552886162"/>
                    <pic:cNvPicPr/>
                  </pic:nvPicPr>
                  <pic:blipFill>
                    <a:blip r:embed="Re26f02244c1041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6875" cy="3095625"/>
                    </a:xfrm>
                    <a:prstGeom prst="rect">
                      <a:avLst/>
                    </a:prstGeom>
                  </pic:spPr>
                </pic:pic>
              </a:graphicData>
            </a:graphic>
          </wp:inline>
        </w:drawing>
      </w:r>
    </w:p>
    <w:p w:rsidR="6C581094" w:rsidP="6C581094" w:rsidRDefault="6C581094" w14:paraId="08305520" w14:textId="40C6F67D"/>
    <w:p w:rsidR="4FE2E43D" w:rsidP="2F3A251B" w:rsidRDefault="4FE2E43D" w14:paraId="3A8673B7" w14:textId="349380DC">
      <w:pPr>
        <w:ind w:left="2160" w:firstLine="720"/>
        <w:rPr>
          <w:b w:val="1"/>
          <w:bCs w:val="1"/>
        </w:rPr>
      </w:pPr>
      <w:r w:rsidRPr="4CA79AFB" w:rsidR="779FFAD4">
        <w:rPr>
          <w:b w:val="1"/>
          <w:bCs w:val="1"/>
        </w:rPr>
        <w:t xml:space="preserve">Classes Distribution for </w:t>
      </w:r>
      <w:r w:rsidRPr="4CA79AFB" w:rsidR="4FE2E43D">
        <w:rPr>
          <w:b w:val="1"/>
          <w:bCs w:val="1"/>
        </w:rPr>
        <w:t xml:space="preserve">Multi </w:t>
      </w:r>
      <w:r w:rsidRPr="4CA79AFB" w:rsidR="7748B642">
        <w:rPr>
          <w:b w:val="1"/>
          <w:bCs w:val="1"/>
        </w:rPr>
        <w:t>Dataset</w:t>
      </w:r>
    </w:p>
    <w:p w:rsidR="790D3BD8" w:rsidP="6C581094" w:rsidRDefault="790D3BD8" w14:paraId="6E73655B" w14:textId="093CB80C">
      <w:r w:rsidR="790D3BD8">
        <w:drawing>
          <wp:inline wp14:editId="7DBB0902" wp14:anchorId="6A60B7EE">
            <wp:extent cx="5419725" cy="3095625"/>
            <wp:effectExtent l="0" t="0" r="0" b="0"/>
            <wp:docPr id="1799514459" name="Picture 1799514459" title=""/>
            <wp:cNvGraphicFramePr>
              <a:graphicFrameLocks noChangeAspect="1"/>
            </wp:cNvGraphicFramePr>
            <a:graphic>
              <a:graphicData uri="http://schemas.openxmlformats.org/drawingml/2006/picture">
                <pic:pic>
                  <pic:nvPicPr>
                    <pic:cNvPr id="0" name="Picture 1799514459"/>
                    <pic:cNvPicPr/>
                  </pic:nvPicPr>
                  <pic:blipFill>
                    <a:blip r:embed="Rf592b5ccfef648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19725" cy="3095625"/>
                    </a:xfrm>
                    <a:prstGeom prst="rect">
                      <a:avLst/>
                    </a:prstGeom>
                  </pic:spPr>
                </pic:pic>
              </a:graphicData>
            </a:graphic>
          </wp:inline>
        </w:drawing>
      </w:r>
    </w:p>
    <w:p w:rsidR="575C2758" w:rsidP="575C2758" w:rsidRDefault="575C2758" w14:paraId="4C5FC84C" w14:textId="14EB88BD"/>
    <w:p w:rsidR="455168C3" w:rsidP="7D565E2B" w:rsidRDefault="455168C3" w14:paraId="1ADFA221" w14:textId="0CDE4354">
      <w:pPr>
        <w:spacing w:line="257" w:lineRule="auto"/>
        <w:rPr>
          <w:rFonts w:ascii="Times New Roman" w:hAnsi="Times New Roman" w:eastAsia="Times New Roman" w:cs="Times New Roman"/>
          <w:color w:val="000000" w:themeColor="text1"/>
          <w:sz w:val="24"/>
          <w:szCs w:val="24"/>
        </w:rPr>
      </w:pPr>
      <w:r w:rsidRPr="4CA79AFB" w:rsidR="455168C3">
        <w:rPr>
          <w:rFonts w:ascii="Times New Roman" w:hAnsi="Times New Roman" w:eastAsia="Times New Roman" w:cs="Times New Roman"/>
          <w:color w:val="000000" w:themeColor="text1" w:themeTint="FF" w:themeShade="FF"/>
          <w:sz w:val="24"/>
          <w:szCs w:val="24"/>
        </w:rPr>
        <w:t xml:space="preserve">The above </w:t>
      </w:r>
      <w:r w:rsidRPr="4CA79AFB" w:rsidR="684E8DA1">
        <w:rPr>
          <w:rFonts w:ascii="Times New Roman" w:hAnsi="Times New Roman" w:eastAsia="Times New Roman" w:cs="Times New Roman"/>
          <w:color w:val="000000" w:themeColor="text1" w:themeTint="FF" w:themeShade="FF"/>
          <w:sz w:val="24"/>
          <w:szCs w:val="24"/>
        </w:rPr>
        <w:t>table and charts illustrate the total samples and the number of classes in each dataset</w:t>
      </w:r>
      <w:r w:rsidRPr="4CA79AFB" w:rsidR="455168C3">
        <w:rPr>
          <w:rFonts w:ascii="Times New Roman" w:hAnsi="Times New Roman" w:eastAsia="Times New Roman" w:cs="Times New Roman"/>
          <w:color w:val="000000" w:themeColor="text1" w:themeTint="FF" w:themeShade="FF"/>
          <w:sz w:val="24"/>
          <w:szCs w:val="24"/>
        </w:rPr>
        <w:t xml:space="preserve"> categorized as Binary, Multi-</w:t>
      </w:r>
      <w:r w:rsidRPr="4CA79AFB" w:rsidR="455168C3">
        <w:rPr>
          <w:rFonts w:ascii="Times New Roman" w:hAnsi="Times New Roman" w:eastAsia="Times New Roman" w:cs="Times New Roman"/>
          <w:sz w:val="24"/>
          <w:szCs w:val="24"/>
        </w:rPr>
        <w:t>class</w:t>
      </w:r>
      <w:r w:rsidRPr="4CA79AFB" w:rsidR="455168C3">
        <w:rPr>
          <w:rFonts w:ascii="Times New Roman" w:hAnsi="Times New Roman" w:eastAsia="Times New Roman" w:cs="Times New Roman"/>
          <w:sz w:val="24"/>
          <w:szCs w:val="24"/>
        </w:rPr>
        <w:t xml:space="preserve"> and Triple-class. Binary consists of 3866 </w:t>
      </w:r>
      <w:bookmarkStart w:name="_Int_nRILWp0R" w:id="1367421022"/>
      <w:r w:rsidRPr="4CA79AFB" w:rsidR="455168C3">
        <w:rPr>
          <w:rFonts w:ascii="Times New Roman" w:hAnsi="Times New Roman" w:eastAsia="Times New Roman" w:cs="Times New Roman"/>
          <w:sz w:val="24"/>
          <w:szCs w:val="24"/>
        </w:rPr>
        <w:t>attack</w:t>
      </w:r>
      <w:bookmarkEnd w:id="1367421022"/>
      <w:r w:rsidRPr="4CA79AFB" w:rsidR="455168C3">
        <w:rPr>
          <w:rFonts w:ascii="Times New Roman" w:hAnsi="Times New Roman" w:eastAsia="Times New Roman" w:cs="Times New Roman"/>
          <w:sz w:val="24"/>
          <w:szCs w:val="24"/>
        </w:rPr>
        <w:t xml:space="preserve"> and 1100 </w:t>
      </w:r>
      <w:r w:rsidRPr="4CA79AFB" w:rsidR="243D3D36">
        <w:rPr>
          <w:rFonts w:ascii="Times New Roman" w:hAnsi="Times New Roman" w:eastAsia="Times New Roman" w:cs="Times New Roman"/>
          <w:sz w:val="24"/>
          <w:szCs w:val="24"/>
        </w:rPr>
        <w:t>natural(</w:t>
      </w:r>
      <w:r w:rsidRPr="4CA79AFB" w:rsidR="455168C3">
        <w:rPr>
          <w:rFonts w:ascii="Times New Roman" w:hAnsi="Times New Roman" w:eastAsia="Times New Roman" w:cs="Times New Roman"/>
          <w:sz w:val="24"/>
          <w:szCs w:val="24"/>
        </w:rPr>
        <w:t>beni</w:t>
      </w:r>
      <w:r w:rsidRPr="4CA79AFB" w:rsidR="14C6FE4A">
        <w:rPr>
          <w:rFonts w:ascii="Times New Roman" w:hAnsi="Times New Roman" w:eastAsia="Times New Roman" w:cs="Times New Roman"/>
          <w:sz w:val="24"/>
          <w:szCs w:val="24"/>
        </w:rPr>
        <w:t>gn</w:t>
      </w:r>
      <w:r w:rsidRPr="4CA79AFB" w:rsidR="4BC029AB">
        <w:rPr>
          <w:rFonts w:ascii="Times New Roman" w:hAnsi="Times New Roman" w:eastAsia="Times New Roman" w:cs="Times New Roman"/>
          <w:sz w:val="24"/>
          <w:szCs w:val="24"/>
        </w:rPr>
        <w:t>)</w:t>
      </w:r>
      <w:r w:rsidRPr="4CA79AFB" w:rsidR="455168C3">
        <w:rPr>
          <w:rFonts w:ascii="Times New Roman" w:hAnsi="Times New Roman" w:eastAsia="Times New Roman" w:cs="Times New Roman"/>
          <w:sz w:val="24"/>
          <w:szCs w:val="24"/>
        </w:rPr>
        <w:t xml:space="preserve"> samples</w:t>
      </w:r>
      <w:r w:rsidRPr="4CA79AFB" w:rsidR="033B9096">
        <w:rPr>
          <w:rFonts w:ascii="Times New Roman" w:hAnsi="Times New Roman" w:eastAsia="Times New Roman" w:cs="Times New Roman"/>
          <w:sz w:val="24"/>
          <w:szCs w:val="24"/>
        </w:rPr>
        <w:t>.</w:t>
      </w:r>
      <w:r w:rsidRPr="4CA79AFB" w:rsidR="455168C3">
        <w:rPr>
          <w:rFonts w:ascii="Times New Roman" w:hAnsi="Times New Roman" w:eastAsia="Times New Roman" w:cs="Times New Roman"/>
          <w:sz w:val="24"/>
          <w:szCs w:val="24"/>
        </w:rPr>
        <w:t xml:space="preserve"> </w:t>
      </w:r>
      <w:r w:rsidRPr="4CA79AFB" w:rsidR="455168C3">
        <w:rPr>
          <w:rFonts w:ascii="Times New Roman" w:hAnsi="Times New Roman" w:eastAsia="Times New Roman" w:cs="Times New Roman"/>
          <w:sz w:val="24"/>
          <w:szCs w:val="24"/>
        </w:rPr>
        <w:t xml:space="preserve">The Multi-class dataset </w:t>
      </w:r>
      <w:r w:rsidRPr="4CA79AFB" w:rsidR="57162985">
        <w:rPr>
          <w:rFonts w:ascii="Times New Roman" w:hAnsi="Times New Roman" w:eastAsia="Times New Roman" w:cs="Times New Roman"/>
          <w:sz w:val="24"/>
          <w:szCs w:val="24"/>
        </w:rPr>
        <w:t>consists of</w:t>
      </w:r>
      <w:r w:rsidRPr="4CA79AFB" w:rsidR="455168C3">
        <w:rPr>
          <w:rFonts w:ascii="Times New Roman" w:hAnsi="Times New Roman" w:eastAsia="Times New Roman" w:cs="Times New Roman"/>
          <w:sz w:val="24"/>
          <w:szCs w:val="24"/>
        </w:rPr>
        <w:t xml:space="preserve"> 37 Classes </w:t>
      </w:r>
      <w:r w:rsidRPr="4CA79AFB" w:rsidR="29D1A330">
        <w:rPr>
          <w:rFonts w:ascii="Times New Roman" w:hAnsi="Times New Roman" w:eastAsia="Times New Roman" w:cs="Times New Roman"/>
          <w:sz w:val="24"/>
          <w:szCs w:val="24"/>
        </w:rPr>
        <w:t xml:space="preserve">which were encoded in numeric form from </w:t>
      </w:r>
      <w:r w:rsidRPr="4CA79AFB" w:rsidR="3C81343A">
        <w:rPr>
          <w:rFonts w:ascii="Times New Roman" w:hAnsi="Times New Roman" w:eastAsia="Times New Roman" w:cs="Times New Roman"/>
          <w:sz w:val="24"/>
          <w:szCs w:val="24"/>
        </w:rPr>
        <w:t>0 to 36</w:t>
      </w:r>
      <w:r w:rsidRPr="4CA79AFB" w:rsidR="52736FC3">
        <w:rPr>
          <w:rFonts w:ascii="Times New Roman" w:hAnsi="Times New Roman" w:eastAsia="Times New Roman" w:cs="Times New Roman"/>
          <w:sz w:val="24"/>
          <w:szCs w:val="24"/>
        </w:rPr>
        <w:t>.</w:t>
      </w:r>
      <w:r w:rsidRPr="4CA79AFB" w:rsidR="455168C3">
        <w:rPr>
          <w:rFonts w:ascii="Times New Roman" w:hAnsi="Times New Roman" w:eastAsia="Times New Roman" w:cs="Times New Roman"/>
          <w:sz w:val="24"/>
          <w:szCs w:val="24"/>
        </w:rPr>
        <w:t xml:space="preserve"> The Triple class dataset consists of 3866 attack</w:t>
      </w:r>
      <w:r w:rsidRPr="4CA79AFB" w:rsidR="0490E3B5">
        <w:rPr>
          <w:rFonts w:ascii="Times New Roman" w:hAnsi="Times New Roman" w:eastAsia="Times New Roman" w:cs="Times New Roman"/>
          <w:sz w:val="24"/>
          <w:szCs w:val="24"/>
        </w:rPr>
        <w:t>,</w:t>
      </w:r>
      <w:r w:rsidRPr="4CA79AFB" w:rsidR="455168C3">
        <w:rPr>
          <w:rFonts w:ascii="Times New Roman" w:hAnsi="Times New Roman" w:eastAsia="Times New Roman" w:cs="Times New Roman"/>
          <w:sz w:val="24"/>
          <w:szCs w:val="24"/>
        </w:rPr>
        <w:t xml:space="preserve"> 927 </w:t>
      </w:r>
      <w:r w:rsidRPr="4CA79AFB" w:rsidR="49CAE1C4">
        <w:rPr>
          <w:rFonts w:ascii="Times New Roman" w:hAnsi="Times New Roman" w:eastAsia="Times New Roman" w:cs="Times New Roman"/>
          <w:sz w:val="24"/>
          <w:szCs w:val="24"/>
        </w:rPr>
        <w:t>natural(</w:t>
      </w:r>
      <w:r w:rsidRPr="4CA79AFB" w:rsidR="455168C3">
        <w:rPr>
          <w:rFonts w:ascii="Times New Roman" w:hAnsi="Times New Roman" w:eastAsia="Times New Roman" w:cs="Times New Roman"/>
          <w:sz w:val="24"/>
          <w:szCs w:val="24"/>
        </w:rPr>
        <w:t>benign</w:t>
      </w:r>
      <w:r w:rsidRPr="4CA79AFB" w:rsidR="398652EB">
        <w:rPr>
          <w:rFonts w:ascii="Times New Roman" w:hAnsi="Times New Roman" w:eastAsia="Times New Roman" w:cs="Times New Roman"/>
          <w:sz w:val="24"/>
          <w:szCs w:val="24"/>
        </w:rPr>
        <w:t>)</w:t>
      </w:r>
      <w:r w:rsidRPr="4CA79AFB" w:rsidR="455168C3">
        <w:rPr>
          <w:rFonts w:ascii="Times New Roman" w:hAnsi="Times New Roman" w:eastAsia="Times New Roman" w:cs="Times New Roman"/>
          <w:sz w:val="24"/>
          <w:szCs w:val="24"/>
        </w:rPr>
        <w:t>,</w:t>
      </w:r>
      <w:r w:rsidRPr="4CA79AFB" w:rsidR="6294241F">
        <w:rPr>
          <w:rFonts w:ascii="Times New Roman" w:hAnsi="Times New Roman" w:eastAsia="Times New Roman" w:cs="Times New Roman"/>
          <w:sz w:val="24"/>
          <w:szCs w:val="24"/>
        </w:rPr>
        <w:t xml:space="preserve"> and 173 no</w:t>
      </w:r>
      <w:r w:rsidRPr="4CA79AFB" w:rsidR="455168C3">
        <w:rPr>
          <w:rFonts w:ascii="Times New Roman" w:hAnsi="Times New Roman" w:eastAsia="Times New Roman" w:cs="Times New Roman"/>
          <w:sz w:val="24"/>
          <w:szCs w:val="24"/>
        </w:rPr>
        <w:t xml:space="preserve"> event samples.</w:t>
      </w:r>
      <w:r w:rsidRPr="4CA79AFB" w:rsidR="455168C3">
        <w:rPr>
          <w:rFonts w:ascii="Times New Roman" w:hAnsi="Times New Roman" w:eastAsia="Times New Roman" w:cs="Times New Roman"/>
          <w:color w:val="000000" w:themeColor="text1" w:themeTint="FF" w:themeShade="FF"/>
          <w:sz w:val="24"/>
          <w:szCs w:val="24"/>
        </w:rPr>
        <w:t xml:space="preserve"> </w:t>
      </w:r>
    </w:p>
    <w:p w:rsidR="455168C3" w:rsidP="7D565E2B" w:rsidRDefault="455168C3" w14:paraId="70AADD6E" w14:textId="17997974">
      <w:pPr>
        <w:spacing w:line="257" w:lineRule="auto"/>
        <w:rPr>
          <w:rFonts w:ascii="Times New Roman" w:hAnsi="Times New Roman" w:eastAsia="Times New Roman" w:cs="Times New Roman"/>
          <w:color w:val="000000" w:themeColor="text1"/>
          <w:sz w:val="24"/>
          <w:szCs w:val="24"/>
        </w:rPr>
      </w:pPr>
      <w:r w:rsidRPr="7D565E2B">
        <w:rPr>
          <w:rFonts w:ascii="Times New Roman" w:hAnsi="Times New Roman" w:eastAsia="Times New Roman" w:cs="Times New Roman"/>
          <w:color w:val="000000" w:themeColor="text1"/>
          <w:sz w:val="24"/>
          <w:szCs w:val="24"/>
        </w:rPr>
        <w:t xml:space="preserve">All three datasets contain 4966 Total samples, providing a comprehensive set of instances for assessing the proposed framework. Additionally, all datasets were </w:t>
      </w:r>
      <w:r w:rsidRPr="7D565E2B" w:rsidR="17E5CD3F">
        <w:rPr>
          <w:rFonts w:ascii="Times New Roman" w:hAnsi="Times New Roman" w:eastAsia="Times New Roman" w:cs="Times New Roman"/>
          <w:color w:val="000000" w:themeColor="text1"/>
          <w:sz w:val="24"/>
          <w:szCs w:val="24"/>
        </w:rPr>
        <w:t>utilized</w:t>
      </w:r>
      <w:r w:rsidRPr="7D565E2B">
        <w:rPr>
          <w:rFonts w:ascii="Times New Roman" w:hAnsi="Times New Roman" w:eastAsia="Times New Roman" w:cs="Times New Roman"/>
          <w:color w:val="000000" w:themeColor="text1"/>
          <w:sz w:val="24"/>
          <w:szCs w:val="24"/>
        </w:rPr>
        <w:t xml:space="preserve"> to evaluate the team’s proposed collaborative CTI sharing approach for NIDS via Federated Learning. They were </w:t>
      </w:r>
      <w:r w:rsidRPr="7D565E2B">
        <w:rPr>
          <w:rFonts w:ascii="Times New Roman" w:hAnsi="Times New Roman" w:eastAsia="Times New Roman" w:cs="Times New Roman"/>
          <w:color w:val="000000" w:themeColor="text1"/>
          <w:sz w:val="24"/>
          <w:szCs w:val="24"/>
        </w:rPr>
        <w:lastRenderedPageBreak/>
        <w:t xml:space="preserve">specifically chosen to represent diverse network structures, many different attack </w:t>
      </w:r>
      <w:proofErr w:type="gramStart"/>
      <w:r w:rsidRPr="7D565E2B">
        <w:rPr>
          <w:rFonts w:ascii="Times New Roman" w:hAnsi="Times New Roman" w:eastAsia="Times New Roman" w:cs="Times New Roman"/>
          <w:color w:val="000000" w:themeColor="text1"/>
          <w:sz w:val="24"/>
          <w:szCs w:val="24"/>
        </w:rPr>
        <w:t>scenarios</w:t>
      </w:r>
      <w:proofErr w:type="gramEnd"/>
      <w:r w:rsidRPr="7D565E2B">
        <w:rPr>
          <w:rFonts w:ascii="Times New Roman" w:hAnsi="Times New Roman" w:eastAsia="Times New Roman" w:cs="Times New Roman"/>
          <w:color w:val="000000" w:themeColor="text1"/>
          <w:sz w:val="24"/>
          <w:szCs w:val="24"/>
        </w:rPr>
        <w:t xml:space="preserve"> and potential classifications. The Power System datasets have been </w:t>
      </w:r>
      <w:r w:rsidRPr="7D565E2B" w:rsidR="76ECB09B">
        <w:rPr>
          <w:rFonts w:ascii="Times New Roman" w:hAnsi="Times New Roman" w:eastAsia="Times New Roman" w:cs="Times New Roman"/>
          <w:color w:val="000000" w:themeColor="text1"/>
          <w:sz w:val="24"/>
          <w:szCs w:val="24"/>
        </w:rPr>
        <w:t>utilized</w:t>
      </w:r>
      <w:r w:rsidRPr="7D565E2B">
        <w:rPr>
          <w:rFonts w:ascii="Times New Roman" w:hAnsi="Times New Roman" w:eastAsia="Times New Roman" w:cs="Times New Roman"/>
          <w:color w:val="000000" w:themeColor="text1"/>
          <w:sz w:val="24"/>
          <w:szCs w:val="24"/>
        </w:rPr>
        <w:t xml:space="preserve"> to assess the proposed framework, which </w:t>
      </w:r>
      <w:r w:rsidRPr="7D565E2B" w:rsidR="2CE0B8E5">
        <w:rPr>
          <w:rFonts w:ascii="Times New Roman" w:hAnsi="Times New Roman" w:eastAsia="Times New Roman" w:cs="Times New Roman"/>
          <w:color w:val="000000" w:themeColor="text1"/>
          <w:sz w:val="24"/>
          <w:szCs w:val="24"/>
        </w:rPr>
        <w:t>is</w:t>
      </w:r>
      <w:r w:rsidRPr="7D565E2B">
        <w:rPr>
          <w:rFonts w:ascii="Times New Roman" w:hAnsi="Times New Roman" w:eastAsia="Times New Roman" w:cs="Times New Roman"/>
          <w:color w:val="000000" w:themeColor="text1"/>
          <w:sz w:val="24"/>
          <w:szCs w:val="24"/>
        </w:rPr>
        <w:t xml:space="preserve"> essential in data-focused applications within power </w:t>
      </w:r>
      <w:r w:rsidRPr="7D565E2B" w:rsidR="786CFD4F">
        <w:rPr>
          <w:rFonts w:ascii="Times New Roman" w:hAnsi="Times New Roman" w:eastAsia="Times New Roman" w:cs="Times New Roman"/>
          <w:color w:val="000000" w:themeColor="text1"/>
          <w:sz w:val="24"/>
          <w:szCs w:val="24"/>
        </w:rPr>
        <w:t>systems and</w:t>
      </w:r>
      <w:r w:rsidRPr="7D565E2B">
        <w:rPr>
          <w:rFonts w:ascii="Times New Roman" w:hAnsi="Times New Roman" w:eastAsia="Times New Roman" w:cs="Times New Roman"/>
          <w:color w:val="000000" w:themeColor="text1"/>
          <w:sz w:val="24"/>
          <w:szCs w:val="24"/>
        </w:rPr>
        <w:t xml:space="preserve"> is very important for the development and comparison of numerous power system applications. These datasets are essential for many important tasks such as machine and deep learning techniques, novelty detection and fault analysis.</w:t>
      </w:r>
    </w:p>
    <w:p w:rsidR="2889D4A4" w:rsidP="2889D4A4" w:rsidRDefault="2889D4A4" w14:paraId="789B6FA5" w14:textId="7A582B87">
      <w:pPr>
        <w:spacing w:line="257" w:lineRule="auto"/>
        <w:rPr>
          <w:rFonts w:ascii="Calibri" w:hAnsi="Calibri" w:eastAsia="Calibri" w:cs="Calibri"/>
        </w:rPr>
      </w:pPr>
    </w:p>
    <w:p w:rsidR="41850A8D" w:rsidP="1E7FF10F" w:rsidRDefault="41850A8D" w14:paraId="3682B580" w14:textId="6608D587">
      <w:pPr>
        <w:rPr>
          <w:rFonts w:ascii="Times New Roman" w:hAnsi="Times New Roman" w:eastAsia="Times New Roman" w:cs="Times New Roman"/>
        </w:rPr>
      </w:pPr>
    </w:p>
    <w:p w:rsidR="2DB98275" w:rsidP="3AFDF481" w:rsidRDefault="2DB98275" w14:paraId="5331D924" w14:textId="26AA2011">
      <w:pPr>
        <w:rPr>
          <w:rFonts w:ascii="Times New Roman" w:hAnsi="Times New Roman" w:eastAsia="Times New Roman" w:cs="Times New Roman"/>
        </w:rPr>
      </w:pPr>
    </w:p>
    <w:p w:rsidR="2DB98275" w:rsidP="3AFDF481" w:rsidRDefault="0C2C99A0" w14:paraId="4AB5612D" w14:textId="495F054E">
      <w:pPr>
        <w:pStyle w:val="Heading2"/>
        <w:rPr>
          <w:rFonts w:ascii="Times New Roman" w:hAnsi="Times New Roman" w:eastAsia="Times New Roman" w:cs="Times New Roman"/>
          <w:b/>
          <w:bCs/>
          <w:color w:val="auto"/>
          <w:sz w:val="24"/>
          <w:szCs w:val="24"/>
        </w:rPr>
      </w:pPr>
      <w:r w:rsidRPr="2889D4A4">
        <w:rPr>
          <w:rFonts w:ascii="Times New Roman" w:hAnsi="Times New Roman" w:eastAsia="Times New Roman" w:cs="Times New Roman"/>
          <w:b/>
          <w:bCs/>
          <w:color w:val="auto"/>
          <w:sz w:val="24"/>
          <w:szCs w:val="24"/>
        </w:rPr>
        <w:t>EXPERIMENTAL METHADOLOGY</w:t>
      </w:r>
    </w:p>
    <w:p w:rsidR="2889D4A4" w:rsidP="2889D4A4" w:rsidRDefault="2889D4A4" w14:paraId="17A0BFB0" w14:textId="7768DA78"/>
    <w:p w:rsidR="2DB98275" w:rsidP="3AFDF481" w:rsidRDefault="1CC58F03" w14:paraId="6F42ED21" w14:textId="6DC27940">
      <w:p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Figure</w:t>
      </w:r>
      <w:r w:rsidRPr="3AFDF481" w:rsidR="0CEE9D4B">
        <w:rPr>
          <w:rFonts w:ascii="Times New Roman" w:hAnsi="Times New Roman" w:eastAsia="Times New Roman" w:cs="Times New Roman"/>
          <w:sz w:val="24"/>
          <w:szCs w:val="24"/>
        </w:rPr>
        <w:t xml:space="preserve"> 1 illustrates the distribution of traffic data where each </w:t>
      </w:r>
      <w:proofErr w:type="spellStart"/>
      <w:r w:rsidRPr="3AFDF481" w:rsidR="0CEE9D4B">
        <w:rPr>
          <w:rFonts w:ascii="Times New Roman" w:hAnsi="Times New Roman" w:eastAsia="Times New Roman" w:cs="Times New Roman"/>
          <w:sz w:val="24"/>
          <w:szCs w:val="24"/>
        </w:rPr>
        <w:t>organisation</w:t>
      </w:r>
      <w:proofErr w:type="spellEnd"/>
      <w:r w:rsidRPr="3AFDF481" w:rsidR="0CEE9D4B">
        <w:rPr>
          <w:rFonts w:ascii="Times New Roman" w:hAnsi="Times New Roman" w:eastAsia="Times New Roman" w:cs="Times New Roman"/>
          <w:sz w:val="24"/>
          <w:szCs w:val="24"/>
        </w:rPr>
        <w:t xml:space="preserve"> uses an ML model from the global server and attempts to successfully train it on its own local data samples. The updated parameter </w:t>
      </w:r>
      <w:r w:rsidRPr="3AFDF481" w:rsidR="349D688A">
        <w:rPr>
          <w:rFonts w:ascii="Times New Roman" w:hAnsi="Times New Roman" w:eastAsia="Times New Roman" w:cs="Times New Roman"/>
          <w:sz w:val="24"/>
          <w:szCs w:val="24"/>
        </w:rPr>
        <w:t>is set</w:t>
      </w:r>
      <w:r w:rsidRPr="3AFDF481" w:rsidR="0CEE9D4B">
        <w:rPr>
          <w:rFonts w:ascii="Times New Roman" w:hAnsi="Times New Roman" w:eastAsia="Times New Roman" w:cs="Times New Roman"/>
          <w:sz w:val="24"/>
          <w:szCs w:val="24"/>
        </w:rPr>
        <w:t xml:space="preserve"> from each </w:t>
      </w:r>
      <w:proofErr w:type="spellStart"/>
      <w:r w:rsidRPr="3AFDF481" w:rsidR="0CEE9D4B">
        <w:rPr>
          <w:rFonts w:ascii="Times New Roman" w:hAnsi="Times New Roman" w:eastAsia="Times New Roman" w:cs="Times New Roman"/>
          <w:sz w:val="24"/>
          <w:szCs w:val="24"/>
        </w:rPr>
        <w:t>organisation</w:t>
      </w:r>
      <w:proofErr w:type="spellEnd"/>
      <w:r w:rsidRPr="3AFDF481" w:rsidR="0CEE9D4B">
        <w:rPr>
          <w:rFonts w:ascii="Times New Roman" w:hAnsi="Times New Roman" w:eastAsia="Times New Roman" w:cs="Times New Roman"/>
          <w:sz w:val="24"/>
          <w:szCs w:val="24"/>
        </w:rPr>
        <w:t xml:space="preserve">, and then sent back to the global server to then calculate the </w:t>
      </w:r>
      <w:r w:rsidRPr="3AFDF481" w:rsidR="28E1BA74">
        <w:rPr>
          <w:rFonts w:ascii="Times New Roman" w:hAnsi="Times New Roman" w:eastAsia="Times New Roman" w:cs="Times New Roman"/>
          <w:sz w:val="24"/>
          <w:szCs w:val="24"/>
        </w:rPr>
        <w:t>averages of</w:t>
      </w:r>
      <w:r w:rsidRPr="3AFDF481" w:rsidR="0CEE9D4B">
        <w:rPr>
          <w:rFonts w:ascii="Times New Roman" w:hAnsi="Times New Roman" w:eastAsia="Times New Roman" w:cs="Times New Roman"/>
          <w:sz w:val="24"/>
          <w:szCs w:val="24"/>
        </w:rPr>
        <w:t xml:space="preserve"> all the weights </w:t>
      </w:r>
      <w:r w:rsidRPr="3AFDF481" w:rsidR="7BE10F5E">
        <w:rPr>
          <w:rFonts w:ascii="Times New Roman" w:hAnsi="Times New Roman" w:eastAsia="Times New Roman" w:cs="Times New Roman"/>
          <w:sz w:val="24"/>
          <w:szCs w:val="24"/>
        </w:rPr>
        <w:t>to</w:t>
      </w:r>
      <w:r w:rsidRPr="3AFDF481" w:rsidR="0CEE9D4B">
        <w:rPr>
          <w:rFonts w:ascii="Times New Roman" w:hAnsi="Times New Roman" w:eastAsia="Times New Roman" w:cs="Times New Roman"/>
          <w:sz w:val="24"/>
          <w:szCs w:val="24"/>
        </w:rPr>
        <w:t xml:space="preserve"> produce the global model. The metrics employed in table </w:t>
      </w:r>
      <w:r w:rsidRPr="3AFDF481" w:rsidR="07558C4C">
        <w:rPr>
          <w:rFonts w:ascii="Times New Roman" w:hAnsi="Times New Roman" w:eastAsia="Times New Roman" w:cs="Times New Roman"/>
          <w:sz w:val="24"/>
          <w:szCs w:val="24"/>
        </w:rPr>
        <w:t>2</w:t>
      </w:r>
      <w:r w:rsidRPr="3AFDF481" w:rsidR="0CEE9D4B">
        <w:rPr>
          <w:rFonts w:ascii="Times New Roman" w:hAnsi="Times New Roman" w:eastAsia="Times New Roman" w:cs="Times New Roman"/>
          <w:sz w:val="24"/>
          <w:szCs w:val="24"/>
        </w:rPr>
        <w:t xml:space="preserve"> are calculated in binary format using True Positive (TP) and True Negative (TN) that show the correct number of attacks and benign data samples.</w:t>
      </w:r>
    </w:p>
    <w:p w:rsidR="2DB98275" w:rsidP="3AFDF481" w:rsidRDefault="77CD70DF" w14:paraId="502BB63E" w14:textId="40C8FD37">
      <w:p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In the metrices, accuracy of the different classes and model is calculated by having a percentage of correct</w:t>
      </w:r>
      <w:r w:rsidRPr="3AFDF481" w:rsidR="34565069">
        <w:rPr>
          <w:rFonts w:ascii="Times New Roman" w:hAnsi="Times New Roman" w:eastAsia="Times New Roman" w:cs="Times New Roman"/>
          <w:sz w:val="24"/>
          <w:szCs w:val="24"/>
        </w:rPr>
        <w:t xml:space="preserve">ly classified samples from the test set. </w:t>
      </w:r>
      <w:r w:rsidRPr="3AFDF481" w:rsidR="61D10A98">
        <w:rPr>
          <w:rFonts w:ascii="Times New Roman" w:hAnsi="Times New Roman" w:eastAsia="Times New Roman" w:cs="Times New Roman"/>
          <w:sz w:val="24"/>
          <w:szCs w:val="24"/>
        </w:rPr>
        <w:t>Whereas</w:t>
      </w:r>
      <w:r w:rsidRPr="3AFDF481" w:rsidR="3D877E3C">
        <w:rPr>
          <w:rFonts w:ascii="Times New Roman" w:hAnsi="Times New Roman" w:eastAsia="Times New Roman" w:cs="Times New Roman"/>
          <w:sz w:val="24"/>
          <w:szCs w:val="24"/>
        </w:rPr>
        <w:t xml:space="preserve"> precision </w:t>
      </w:r>
      <w:r w:rsidRPr="3AFDF481" w:rsidR="27CF0FCB">
        <w:rPr>
          <w:rFonts w:ascii="Times New Roman" w:hAnsi="Times New Roman" w:eastAsia="Times New Roman" w:cs="Times New Roman"/>
          <w:sz w:val="24"/>
          <w:szCs w:val="24"/>
        </w:rPr>
        <w:t xml:space="preserve">refers </w:t>
      </w:r>
      <w:r w:rsidRPr="3AFDF481" w:rsidR="77809BED">
        <w:rPr>
          <w:rFonts w:ascii="Times New Roman" w:hAnsi="Times New Roman" w:eastAsia="Times New Roman" w:cs="Times New Roman"/>
          <w:sz w:val="24"/>
          <w:szCs w:val="24"/>
        </w:rPr>
        <w:t>to the</w:t>
      </w:r>
      <w:r w:rsidRPr="3AFDF481" w:rsidR="3D877E3C">
        <w:rPr>
          <w:rFonts w:ascii="Times New Roman" w:hAnsi="Times New Roman" w:eastAsia="Times New Roman" w:cs="Times New Roman"/>
          <w:sz w:val="24"/>
          <w:szCs w:val="24"/>
        </w:rPr>
        <w:t xml:space="preserve"> number of true positives divided by the total number of</w:t>
      </w:r>
      <w:r w:rsidRPr="3AFDF481" w:rsidR="72FB359A">
        <w:rPr>
          <w:rFonts w:ascii="Times New Roman" w:hAnsi="Times New Roman" w:eastAsia="Times New Roman" w:cs="Times New Roman"/>
          <w:sz w:val="24"/>
          <w:szCs w:val="24"/>
        </w:rPr>
        <w:t xml:space="preserve"> </w:t>
      </w:r>
      <w:r w:rsidRPr="3AFDF481" w:rsidR="3D877E3C">
        <w:rPr>
          <w:rFonts w:ascii="Times New Roman" w:hAnsi="Times New Roman" w:eastAsia="Times New Roman" w:cs="Times New Roman"/>
          <w:sz w:val="24"/>
          <w:szCs w:val="24"/>
        </w:rPr>
        <w:t xml:space="preserve">positive predictions. The recall </w:t>
      </w:r>
      <w:r w:rsidRPr="3AFDF481" w:rsidR="195FF8B9">
        <w:rPr>
          <w:rFonts w:ascii="Times New Roman" w:hAnsi="Times New Roman" w:eastAsia="Times New Roman" w:cs="Times New Roman"/>
          <w:sz w:val="24"/>
          <w:szCs w:val="24"/>
        </w:rPr>
        <w:t>measures</w:t>
      </w:r>
      <w:r w:rsidRPr="3AFDF481" w:rsidR="3D877E3C">
        <w:rPr>
          <w:rFonts w:ascii="Times New Roman" w:hAnsi="Times New Roman" w:eastAsia="Times New Roman" w:cs="Times New Roman"/>
          <w:sz w:val="24"/>
          <w:szCs w:val="24"/>
        </w:rPr>
        <w:t xml:space="preserve"> the true positive</w:t>
      </w:r>
      <w:r w:rsidRPr="3AFDF481" w:rsidR="25F6D5DE">
        <w:rPr>
          <w:rFonts w:ascii="Times New Roman" w:hAnsi="Times New Roman" w:eastAsia="Times New Roman" w:cs="Times New Roman"/>
          <w:sz w:val="24"/>
          <w:szCs w:val="24"/>
        </w:rPr>
        <w:t xml:space="preserve"> </w:t>
      </w:r>
      <w:r w:rsidRPr="3AFDF481" w:rsidR="3D877E3C">
        <w:rPr>
          <w:rFonts w:ascii="Times New Roman" w:hAnsi="Times New Roman" w:eastAsia="Times New Roman" w:cs="Times New Roman"/>
          <w:sz w:val="24"/>
          <w:szCs w:val="24"/>
        </w:rPr>
        <w:t>rate, which is the number of true positives divided by all positive examples in the</w:t>
      </w:r>
      <w:r w:rsidR="2DB98275">
        <w:br/>
      </w:r>
      <w:r w:rsidRPr="3AFDF481" w:rsidR="3D877E3C">
        <w:rPr>
          <w:rFonts w:ascii="Times New Roman" w:hAnsi="Times New Roman" w:eastAsia="Times New Roman" w:cs="Times New Roman"/>
          <w:sz w:val="24"/>
          <w:szCs w:val="24"/>
        </w:rPr>
        <w:t>test set.</w:t>
      </w:r>
    </w:p>
    <w:p w:rsidR="2DB98275" w:rsidP="3AFDF481" w:rsidRDefault="6D18D158" w14:paraId="18700282" w14:textId="1C7A27AC">
      <w:p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In </w:t>
      </w:r>
      <w:r w:rsidRPr="3AFDF481" w:rsidR="3806B130">
        <w:rPr>
          <w:rFonts w:ascii="Times New Roman" w:hAnsi="Times New Roman" w:eastAsia="Times New Roman" w:cs="Times New Roman"/>
          <w:sz w:val="24"/>
          <w:szCs w:val="24"/>
        </w:rPr>
        <w:t>Cyber</w:t>
      </w:r>
      <w:r w:rsidRPr="3AFDF481">
        <w:rPr>
          <w:rFonts w:ascii="Times New Roman" w:hAnsi="Times New Roman" w:eastAsia="Times New Roman" w:cs="Times New Roman"/>
          <w:sz w:val="24"/>
          <w:szCs w:val="24"/>
        </w:rPr>
        <w:t xml:space="preserve"> threat intelligence, precision represents </w:t>
      </w:r>
      <w:r w:rsidRPr="3AFDF481" w:rsidR="496197A4">
        <w:rPr>
          <w:rFonts w:ascii="Times New Roman" w:hAnsi="Times New Roman" w:eastAsia="Times New Roman" w:cs="Times New Roman"/>
          <w:sz w:val="24"/>
          <w:szCs w:val="24"/>
        </w:rPr>
        <w:t>the</w:t>
      </w:r>
      <w:r w:rsidRPr="3AFDF481">
        <w:rPr>
          <w:rFonts w:ascii="Times New Roman" w:hAnsi="Times New Roman" w:eastAsia="Times New Roman" w:cs="Times New Roman"/>
          <w:sz w:val="24"/>
          <w:szCs w:val="24"/>
        </w:rPr>
        <w:t xml:space="preserve"> number of times the attacks have correctly been identified.</w:t>
      </w:r>
      <w:r w:rsidRPr="3AFDF481" w:rsidR="1BDA1588">
        <w:rPr>
          <w:rFonts w:ascii="Times New Roman" w:hAnsi="Times New Roman" w:eastAsia="Times New Roman" w:cs="Times New Roman"/>
          <w:sz w:val="24"/>
          <w:szCs w:val="24"/>
        </w:rPr>
        <w:t xml:space="preserve"> </w:t>
      </w:r>
      <w:r w:rsidRPr="3AFDF481" w:rsidR="59233AD6">
        <w:rPr>
          <w:rFonts w:ascii="Times New Roman" w:hAnsi="Times New Roman" w:eastAsia="Times New Roman" w:cs="Times New Roman"/>
          <w:sz w:val="24"/>
          <w:szCs w:val="24"/>
        </w:rPr>
        <w:t xml:space="preserve">On the other hand, Recall </w:t>
      </w:r>
      <w:r w:rsidRPr="3AFDF481" w:rsidR="6A629BBB">
        <w:rPr>
          <w:rFonts w:ascii="Times New Roman" w:hAnsi="Times New Roman" w:eastAsia="Times New Roman" w:cs="Times New Roman"/>
          <w:sz w:val="24"/>
          <w:szCs w:val="24"/>
        </w:rPr>
        <w:t>measures</w:t>
      </w:r>
      <w:r w:rsidRPr="3AFDF481" w:rsidR="59233AD6">
        <w:rPr>
          <w:rFonts w:ascii="Times New Roman" w:hAnsi="Times New Roman" w:eastAsia="Times New Roman" w:cs="Times New Roman"/>
          <w:sz w:val="24"/>
          <w:szCs w:val="24"/>
        </w:rPr>
        <w:t xml:space="preserve"> how often the correct attacks are </w:t>
      </w:r>
      <w:r w:rsidRPr="3AFDF481" w:rsidR="78D1C1DC">
        <w:rPr>
          <w:rFonts w:ascii="Times New Roman" w:hAnsi="Times New Roman" w:eastAsia="Times New Roman" w:cs="Times New Roman"/>
          <w:sz w:val="24"/>
          <w:szCs w:val="24"/>
        </w:rPr>
        <w:t xml:space="preserve">identified, which are an attack. </w:t>
      </w:r>
      <w:r w:rsidRPr="3AFDF481" w:rsidR="55FE08FA">
        <w:rPr>
          <w:rFonts w:ascii="Times New Roman" w:hAnsi="Times New Roman" w:eastAsia="Times New Roman" w:cs="Times New Roman"/>
          <w:sz w:val="24"/>
          <w:szCs w:val="24"/>
        </w:rPr>
        <w:t>Recall and precision are used jointly to find the F1 scores.</w:t>
      </w:r>
    </w:p>
    <w:p w:rsidR="2DB98275" w:rsidP="3AFDF481" w:rsidRDefault="61B16510" w14:paraId="622E7147" w14:textId="32B123F5">
      <w:pPr>
        <w:spacing w:line="257" w:lineRule="auto"/>
        <w:rPr>
          <w:rFonts w:ascii="Times New Roman" w:hAnsi="Times New Roman" w:eastAsia="Times New Roman" w:cs="Times New Roman"/>
        </w:rPr>
      </w:pPr>
      <w:r w:rsidRPr="3AFDF481">
        <w:rPr>
          <w:rFonts w:ascii="Times New Roman" w:hAnsi="Times New Roman" w:eastAsia="Times New Roman" w:cs="Times New Roman"/>
        </w:rPr>
        <w:t>T</w:t>
      </w:r>
      <w:r w:rsidRPr="3AFDF481" w:rsidR="3188D31C">
        <w:rPr>
          <w:rFonts w:ascii="Times New Roman" w:hAnsi="Times New Roman" w:eastAsia="Times New Roman" w:cs="Times New Roman"/>
        </w:rPr>
        <w:t xml:space="preserve">able </w:t>
      </w:r>
      <w:r w:rsidRPr="3AFDF481" w:rsidR="206729ED">
        <w:rPr>
          <w:rFonts w:ascii="Times New Roman" w:hAnsi="Times New Roman" w:eastAsia="Times New Roman" w:cs="Times New Roman"/>
        </w:rPr>
        <w:t>2: Evaluation metrices</w:t>
      </w:r>
    </w:p>
    <w:tbl>
      <w:tblPr>
        <w:tblStyle w:val="TableGrid"/>
        <w:tblW w:w="0" w:type="auto"/>
        <w:tblLayout w:type="fixed"/>
        <w:tblLook w:val="06A0" w:firstRow="1" w:lastRow="0" w:firstColumn="1" w:lastColumn="0" w:noHBand="1" w:noVBand="1"/>
      </w:tblPr>
      <w:tblGrid>
        <w:gridCol w:w="3120"/>
        <w:gridCol w:w="3120"/>
        <w:gridCol w:w="3120"/>
      </w:tblGrid>
      <w:tr w:rsidR="3AFDF481" w:rsidTr="7D565E2B" w14:paraId="01CC5889" w14:textId="77777777">
        <w:trPr>
          <w:trHeight w:val="300"/>
        </w:trPr>
        <w:tc>
          <w:tcPr>
            <w:tcW w:w="3120" w:type="dxa"/>
          </w:tcPr>
          <w:p w:rsidR="075302FF" w:rsidP="3AFDF481" w:rsidRDefault="075302FF" w14:paraId="2C20114C" w14:textId="5A34F345">
            <w:pP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Metric</w:t>
            </w:r>
          </w:p>
        </w:tc>
        <w:tc>
          <w:tcPr>
            <w:tcW w:w="3120" w:type="dxa"/>
          </w:tcPr>
          <w:p w:rsidR="075302FF" w:rsidP="3AFDF481" w:rsidRDefault="075302FF" w14:paraId="34F0C175" w14:textId="1E0AC430">
            <w:pP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Definition</w:t>
            </w:r>
          </w:p>
        </w:tc>
        <w:tc>
          <w:tcPr>
            <w:tcW w:w="3120" w:type="dxa"/>
          </w:tcPr>
          <w:p w:rsidR="075302FF" w:rsidP="3AFDF481" w:rsidRDefault="075302FF" w14:paraId="385AB2B5" w14:textId="2ECE2246">
            <w:pP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Equation</w:t>
            </w:r>
          </w:p>
        </w:tc>
      </w:tr>
      <w:tr w:rsidR="3AFDF481" w:rsidTr="7D565E2B" w14:paraId="7E632447" w14:textId="77777777">
        <w:trPr>
          <w:trHeight w:val="300"/>
        </w:trPr>
        <w:tc>
          <w:tcPr>
            <w:tcW w:w="3120" w:type="dxa"/>
          </w:tcPr>
          <w:p w:rsidR="075302FF" w:rsidP="3AFDF481" w:rsidRDefault="075302FF" w14:paraId="0A8FFB6E" w14:textId="4756741A">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Accuracy</w:t>
            </w:r>
          </w:p>
        </w:tc>
        <w:tc>
          <w:tcPr>
            <w:tcW w:w="3120" w:type="dxa"/>
          </w:tcPr>
          <w:p w:rsidR="075302FF" w:rsidP="3AFDF481" w:rsidRDefault="075302FF" w14:paraId="1C63135E" w14:textId="3013B6F5">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Percentage of correctly classified samples</w:t>
            </w:r>
            <w:r w:rsidRPr="3AFDF481" w:rsidR="56F140D5">
              <w:rPr>
                <w:rFonts w:ascii="Times New Roman" w:hAnsi="Times New Roman" w:eastAsia="Times New Roman" w:cs="Times New Roman"/>
                <w:sz w:val="24"/>
                <w:szCs w:val="24"/>
              </w:rPr>
              <w:t xml:space="preserve"> from the test set</w:t>
            </w:r>
            <w:r w:rsidRPr="3AFDF481">
              <w:rPr>
                <w:rFonts w:ascii="Times New Roman" w:hAnsi="Times New Roman" w:eastAsia="Times New Roman" w:cs="Times New Roman"/>
                <w:sz w:val="24"/>
                <w:szCs w:val="24"/>
              </w:rPr>
              <w:t>.</w:t>
            </w:r>
          </w:p>
        </w:tc>
        <w:tc>
          <w:tcPr>
            <w:tcW w:w="3120" w:type="dxa"/>
          </w:tcPr>
          <w:p w:rsidR="3AFDF481" w:rsidP="3AFDF481" w:rsidRDefault="00000000" w14:paraId="6B93E9FB" w14:textId="5A660866">
            <w:pPr>
              <w:rPr>
                <w:rFonts w:ascii="Times New Roman" w:hAnsi="Times New Roman" w:eastAsia="Times New Roman" w:cs="Times New Roman"/>
                <w:sz w:val="24"/>
                <w:szCs w:val="24"/>
              </w:rPr>
            </w:pPr>
            <m:oMathPara>
              <m:oMath>
                <m:f>
                  <m:fPr>
                    <m:ctrlPr>
                      <w:rPr>
                        <w:rFonts w:ascii="Cambria Math" w:hAnsi="Cambria Math"/>
                      </w:rPr>
                    </m:ctrlPr>
                  </m:fPr>
                  <m:num>
                    <m:r>
                      <w:rPr>
                        <w:rFonts w:ascii="Cambria Math" w:hAnsi="Cambria Math"/>
                      </w:rPr>
                      <m:t>TP + PN</m:t>
                    </m:r>
                  </m:num>
                  <m:den>
                    <m:r>
                      <w:rPr>
                        <w:rFonts w:ascii="Cambria Math" w:hAnsi="Cambria Math"/>
                      </w:rPr>
                      <m:t>TP+ TN+FP+FN</m:t>
                    </m:r>
                  </m:den>
                </m:f>
                <m:r>
                  <w:rPr>
                    <w:rFonts w:ascii="Cambria Math" w:hAnsi="Cambria Math"/>
                  </w:rPr>
                  <m:t>×100</m:t>
                </m:r>
              </m:oMath>
            </m:oMathPara>
          </w:p>
        </w:tc>
      </w:tr>
      <w:tr w:rsidR="3AFDF481" w:rsidTr="7D565E2B" w14:paraId="5179A25E" w14:textId="77777777">
        <w:trPr>
          <w:trHeight w:val="300"/>
        </w:trPr>
        <w:tc>
          <w:tcPr>
            <w:tcW w:w="3120" w:type="dxa"/>
          </w:tcPr>
          <w:p w:rsidR="075302FF" w:rsidP="3AFDF481" w:rsidRDefault="075302FF" w14:paraId="43AC2469" w14:textId="18867685">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Precision </w:t>
            </w:r>
          </w:p>
        </w:tc>
        <w:tc>
          <w:tcPr>
            <w:tcW w:w="3120" w:type="dxa"/>
          </w:tcPr>
          <w:p w:rsidR="30008A54" w:rsidP="3AFDF481" w:rsidRDefault="30008A54" w14:paraId="432955D6" w14:textId="04605363">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The number of true positives </w:t>
            </w:r>
            <w:r w:rsidRPr="3AFDF481" w:rsidR="47914BBA">
              <w:rPr>
                <w:rFonts w:ascii="Times New Roman" w:hAnsi="Times New Roman" w:eastAsia="Times New Roman" w:cs="Times New Roman"/>
                <w:sz w:val="24"/>
                <w:szCs w:val="24"/>
              </w:rPr>
              <w:t>is divided</w:t>
            </w:r>
            <w:r w:rsidRPr="3AFDF481">
              <w:rPr>
                <w:rFonts w:ascii="Times New Roman" w:hAnsi="Times New Roman" w:eastAsia="Times New Roman" w:cs="Times New Roman"/>
                <w:sz w:val="24"/>
                <w:szCs w:val="24"/>
              </w:rPr>
              <w:t xml:space="preserve"> by the total number of</w:t>
            </w:r>
            <w:r>
              <w:br/>
            </w:r>
            <w:r w:rsidRPr="3AFDF481">
              <w:rPr>
                <w:rFonts w:ascii="Times New Roman" w:hAnsi="Times New Roman" w:eastAsia="Times New Roman" w:cs="Times New Roman"/>
                <w:sz w:val="24"/>
                <w:szCs w:val="24"/>
              </w:rPr>
              <w:t>positive predictions.</w:t>
            </w:r>
          </w:p>
        </w:tc>
        <w:tc>
          <w:tcPr>
            <w:tcW w:w="3120" w:type="dxa"/>
          </w:tcPr>
          <w:p w:rsidR="3AFDF481" w:rsidP="3AFDF481" w:rsidRDefault="00000000" w14:paraId="043BA90A" w14:textId="393CCB4F">
            <w:pPr>
              <w:tabs>
                <w:tab w:val="left" w:pos="7154"/>
              </w:tabs>
              <w:rPr>
                <w:rFonts w:ascii="Times New Roman" w:hAnsi="Times New Roman" w:eastAsia="Times New Roman" w:cs="Times New Roman"/>
                <w:sz w:val="24"/>
                <w:szCs w:val="24"/>
                <w:u w:val="single"/>
              </w:rPr>
            </w:pPr>
            <m:oMathPara>
              <m:oMath>
                <m:f>
                  <m:fPr>
                    <m:ctrlPr>
                      <w:rPr>
                        <w:rFonts w:ascii="Cambria Math" w:hAnsi="Cambria Math"/>
                      </w:rPr>
                    </m:ctrlPr>
                  </m:fPr>
                  <m:num>
                    <m:r>
                      <w:rPr>
                        <w:rFonts w:ascii="Cambria Math" w:hAnsi="Cambria Math"/>
                      </w:rPr>
                      <m:t>TP</m:t>
                    </m:r>
                  </m:num>
                  <m:den>
                    <m:r>
                      <w:rPr>
                        <w:rFonts w:ascii="Cambria Math" w:hAnsi="Cambria Math"/>
                      </w:rPr>
                      <m:t>TP+FP</m:t>
                    </m:r>
                  </m:den>
                </m:f>
                <m:r>
                  <w:rPr>
                    <w:rFonts w:ascii="Cambria Math" w:hAnsi="Cambria Math"/>
                  </w:rPr>
                  <m:t>×100</m:t>
                </m:r>
              </m:oMath>
            </m:oMathPara>
          </w:p>
        </w:tc>
      </w:tr>
      <w:tr w:rsidR="3AFDF481" w:rsidTr="7D565E2B" w14:paraId="23858619" w14:textId="77777777">
        <w:trPr>
          <w:trHeight w:val="300"/>
        </w:trPr>
        <w:tc>
          <w:tcPr>
            <w:tcW w:w="3120" w:type="dxa"/>
          </w:tcPr>
          <w:p w:rsidR="075302FF" w:rsidP="3AFDF481" w:rsidRDefault="075302FF" w14:paraId="4D5B8B14" w14:textId="30F62B2D">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Recall</w:t>
            </w:r>
          </w:p>
        </w:tc>
        <w:tc>
          <w:tcPr>
            <w:tcW w:w="3120" w:type="dxa"/>
          </w:tcPr>
          <w:p w:rsidR="030A0247" w:rsidP="3AFDF481" w:rsidRDefault="030A0247" w14:paraId="233CB4D5" w14:textId="64B1ACCC">
            <w:pPr>
              <w:spacing w:line="257"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The number of true positives divided by all positive examples in the test set.</w:t>
            </w:r>
          </w:p>
        </w:tc>
        <w:tc>
          <w:tcPr>
            <w:tcW w:w="3120" w:type="dxa"/>
          </w:tcPr>
          <w:p w:rsidR="3AFDF481" w:rsidP="3AFDF481" w:rsidRDefault="00000000" w14:paraId="265F0691" w14:textId="7A7AC1D7">
            <w:pPr>
              <w:rPr>
                <w:rFonts w:ascii="Times New Roman" w:hAnsi="Times New Roman" w:eastAsia="Times New Roman" w:cs="Times New Roman"/>
                <w:sz w:val="24"/>
                <w:szCs w:val="24"/>
              </w:rPr>
            </w:pPr>
            <m:oMathPara>
              <m:oMath>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×100</m:t>
                </m:r>
              </m:oMath>
            </m:oMathPara>
          </w:p>
        </w:tc>
      </w:tr>
      <w:tr w:rsidR="3AFDF481" w:rsidTr="7D565E2B" w14:paraId="2584D7AF" w14:textId="77777777">
        <w:trPr>
          <w:trHeight w:val="300"/>
        </w:trPr>
        <w:tc>
          <w:tcPr>
            <w:tcW w:w="3120" w:type="dxa"/>
          </w:tcPr>
          <w:p w:rsidR="43567711" w:rsidP="3AFDF481" w:rsidRDefault="43567711" w14:paraId="0276930F" w14:textId="3E25AE47">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F1 sc</w:t>
            </w:r>
            <w:r w:rsidRPr="3AFDF481" w:rsidR="5667567F">
              <w:rPr>
                <w:rFonts w:ascii="Times New Roman" w:hAnsi="Times New Roman" w:eastAsia="Times New Roman" w:cs="Times New Roman"/>
                <w:sz w:val="24"/>
                <w:szCs w:val="24"/>
              </w:rPr>
              <w:t>ore</w:t>
            </w:r>
          </w:p>
        </w:tc>
        <w:tc>
          <w:tcPr>
            <w:tcW w:w="3120" w:type="dxa"/>
          </w:tcPr>
          <w:p w:rsidR="1BAF9848" w:rsidP="3AFDF481" w:rsidRDefault="069C856D" w14:paraId="5D907AF3" w14:textId="1A66BC36">
            <w:pPr>
              <w:rPr>
                <w:rFonts w:ascii="Times New Roman" w:hAnsi="Times New Roman" w:eastAsia="Times New Roman" w:cs="Times New Roman"/>
                <w:sz w:val="24"/>
                <w:szCs w:val="24"/>
              </w:rPr>
            </w:pPr>
            <w:r w:rsidRPr="7D565E2B">
              <w:rPr>
                <w:rFonts w:ascii="Times New Roman" w:hAnsi="Times New Roman" w:eastAsia="Times New Roman" w:cs="Times New Roman"/>
                <w:sz w:val="24"/>
                <w:szCs w:val="24"/>
              </w:rPr>
              <w:t xml:space="preserve">Harmonic </w:t>
            </w:r>
            <w:r w:rsidRPr="7D565E2B" w:rsidR="478FF972">
              <w:rPr>
                <w:rFonts w:ascii="Times New Roman" w:hAnsi="Times New Roman" w:eastAsia="Times New Roman" w:cs="Times New Roman"/>
                <w:sz w:val="24"/>
                <w:szCs w:val="24"/>
              </w:rPr>
              <w:t>means</w:t>
            </w:r>
            <w:r w:rsidRPr="7D565E2B">
              <w:rPr>
                <w:rFonts w:ascii="Times New Roman" w:hAnsi="Times New Roman" w:eastAsia="Times New Roman" w:cs="Times New Roman"/>
                <w:sz w:val="24"/>
                <w:szCs w:val="24"/>
              </w:rPr>
              <w:t xml:space="preserve"> of Precision and Recall.</w:t>
            </w:r>
          </w:p>
        </w:tc>
        <w:tc>
          <w:tcPr>
            <w:tcW w:w="3120" w:type="dxa"/>
          </w:tcPr>
          <w:p w:rsidR="3AFDF481" w:rsidP="3AFDF481" w:rsidRDefault="00000000" w14:paraId="1246F19C" w14:textId="3B86EDA6">
            <w:pPr>
              <w:rPr>
                <w:rFonts w:ascii="Times New Roman" w:hAnsi="Times New Roman" w:eastAsia="Times New Roman" w:cs="Times New Roman"/>
                <w:sz w:val="24"/>
                <w:szCs w:val="24"/>
              </w:rPr>
            </w:pPr>
            <m:oMathPara>
              <m:oMath>
                <m:f>
                  <m:fPr>
                    <m:ctrlPr>
                      <w:rPr>
                        <w:rFonts w:ascii="Cambria Math" w:hAnsi="Cambria Math"/>
                      </w:rPr>
                    </m:ctrlPr>
                  </m:fPr>
                  <m:num>
                    <m:r>
                      <w:rPr>
                        <w:rFonts w:ascii="Cambria Math" w:hAnsi="Cambria Math"/>
                      </w:rPr>
                      <m:t>2 ×</m:t>
                    </m:r>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cision×Recall</m:t>
                    </m:r>
                  </m:num>
                  <m:den>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cision + Recall</m:t>
                    </m:r>
                  </m:den>
                </m:f>
              </m:oMath>
            </m:oMathPara>
          </w:p>
        </w:tc>
      </w:tr>
      <w:tr w:rsidR="3AFDF481" w:rsidTr="7D565E2B" w14:paraId="605BBACC" w14:textId="77777777">
        <w:trPr>
          <w:trHeight w:val="300"/>
        </w:trPr>
        <w:tc>
          <w:tcPr>
            <w:tcW w:w="3120" w:type="dxa"/>
          </w:tcPr>
          <w:p w:rsidR="5667567F" w:rsidP="3AFDF481" w:rsidRDefault="5667567F" w14:paraId="16A159B3" w14:textId="01003277">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lastRenderedPageBreak/>
              <w:t>Support</w:t>
            </w:r>
          </w:p>
        </w:tc>
        <w:tc>
          <w:tcPr>
            <w:tcW w:w="3120" w:type="dxa"/>
          </w:tcPr>
          <w:p w:rsidR="7BDF461D" w:rsidP="3AFDF481" w:rsidRDefault="7BDF461D" w14:paraId="11FD142B" w14:textId="3AF208D5">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lang w:val="en"/>
              </w:rPr>
              <w:t xml:space="preserve">The number of occurrences of each </w:t>
            </w:r>
            <w:proofErr w:type="gramStart"/>
            <w:r w:rsidRPr="3AFDF481">
              <w:rPr>
                <w:rFonts w:ascii="Times New Roman" w:hAnsi="Times New Roman" w:eastAsia="Times New Roman" w:cs="Times New Roman"/>
                <w:sz w:val="24"/>
                <w:szCs w:val="24"/>
                <w:lang w:val="en"/>
              </w:rPr>
              <w:t>particular class</w:t>
            </w:r>
            <w:proofErr w:type="gramEnd"/>
            <w:r w:rsidRPr="3AFDF481">
              <w:rPr>
                <w:rFonts w:ascii="Times New Roman" w:hAnsi="Times New Roman" w:eastAsia="Times New Roman" w:cs="Times New Roman"/>
                <w:sz w:val="24"/>
                <w:szCs w:val="24"/>
                <w:lang w:val="en"/>
              </w:rPr>
              <w:t xml:space="preserve"> in the true responses.</w:t>
            </w:r>
          </w:p>
        </w:tc>
        <w:tc>
          <w:tcPr>
            <w:tcW w:w="3120" w:type="dxa"/>
          </w:tcPr>
          <w:p w:rsidR="16501A2A" w:rsidP="47C213B6" w:rsidRDefault="2584C90A" w14:paraId="2C992B58" w14:textId="6D82DE4F">
            <w:pPr>
              <w:jc w:val="cente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N/A</w:t>
            </w:r>
          </w:p>
        </w:tc>
      </w:tr>
    </w:tbl>
    <w:p w:rsidR="2DB98275" w:rsidP="4254EF29" w:rsidRDefault="2DB98275" w14:paraId="5DA91567" w14:textId="6C89DF2A"/>
    <w:p w:rsidR="2DB98275" w:rsidP="4254EF29" w:rsidRDefault="2DB98275" w14:paraId="21163CC3" w14:textId="49E655B9"/>
    <w:p w:rsidR="2DB98275" w:rsidP="3AFDF481" w:rsidRDefault="57C9AB38" w14:paraId="2B4DEB7D" w14:textId="25F6EB44">
      <w:pPr>
        <w:rPr>
          <w:rFonts w:ascii="Times New Roman" w:hAnsi="Times New Roman" w:eastAsia="Times New Roman" w:cs="Times New Roman"/>
        </w:rPr>
      </w:pPr>
      <w:r w:rsidRPr="3AFDF481">
        <w:rPr>
          <w:rFonts w:ascii="Times New Roman" w:hAnsi="Times New Roman" w:eastAsia="Times New Roman" w:cs="Times New Roman"/>
        </w:rPr>
        <w:t>Table 3: Training Parameters</w:t>
      </w:r>
    </w:p>
    <w:tbl>
      <w:tblPr>
        <w:tblStyle w:val="TableGrid"/>
        <w:tblW w:w="9045" w:type="dxa"/>
        <w:tblLayout w:type="fixed"/>
        <w:tblLook w:val="06A0" w:firstRow="1" w:lastRow="0" w:firstColumn="1" w:lastColumn="0" w:noHBand="1" w:noVBand="1"/>
      </w:tblPr>
      <w:tblGrid>
        <w:gridCol w:w="4680"/>
        <w:gridCol w:w="1455"/>
        <w:gridCol w:w="1455"/>
        <w:gridCol w:w="1455"/>
      </w:tblGrid>
      <w:tr w:rsidR="3AFDF481" w:rsidTr="4A425DF6" w14:paraId="29748B08" w14:textId="77777777">
        <w:trPr>
          <w:trHeight w:val="300"/>
        </w:trPr>
        <w:tc>
          <w:tcPr>
            <w:tcW w:w="4680" w:type="dxa"/>
          </w:tcPr>
          <w:p w:rsidR="4F381A15" w:rsidP="3AFDF481" w:rsidRDefault="4F381A15" w14:paraId="60354864" w14:textId="31829B95">
            <w:pPr>
              <w:tabs>
                <w:tab w:val="left" w:pos="3885"/>
              </w:tabs>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Parameter</w:t>
            </w:r>
            <w:r>
              <w:tab/>
            </w:r>
            <w:r>
              <w:tab/>
            </w:r>
          </w:p>
        </w:tc>
        <w:tc>
          <w:tcPr>
            <w:tcW w:w="1455" w:type="dxa"/>
          </w:tcPr>
          <w:p w:rsidR="019404A1" w:rsidP="3AFDF481" w:rsidRDefault="3DB9967F" w14:paraId="10152CBC" w14:textId="7C18027B">
            <w:pPr>
              <w:rPr>
                <w:rFonts w:ascii="Times New Roman" w:hAnsi="Times New Roman" w:eastAsia="Times New Roman" w:cs="Times New Roman"/>
                <w:b/>
                <w:bCs/>
                <w:sz w:val="24"/>
                <w:szCs w:val="24"/>
              </w:rPr>
            </w:pPr>
            <w:r w:rsidRPr="47C213B6">
              <w:rPr>
                <w:rFonts w:ascii="Times New Roman" w:hAnsi="Times New Roman" w:eastAsia="Times New Roman" w:cs="Times New Roman"/>
                <w:b/>
                <w:bCs/>
                <w:sz w:val="24"/>
                <w:szCs w:val="24"/>
              </w:rPr>
              <w:t>Binary</w:t>
            </w:r>
          </w:p>
        </w:tc>
        <w:tc>
          <w:tcPr>
            <w:tcW w:w="1455" w:type="dxa"/>
          </w:tcPr>
          <w:p w:rsidR="3DB9967F" w:rsidP="47C213B6" w:rsidRDefault="3DB9967F" w14:paraId="3F4FD508" w14:textId="50000BE2">
            <w:pPr>
              <w:rPr>
                <w:rFonts w:ascii="Times New Roman" w:hAnsi="Times New Roman" w:eastAsia="Times New Roman" w:cs="Times New Roman"/>
                <w:b/>
                <w:bCs/>
                <w:sz w:val="24"/>
                <w:szCs w:val="24"/>
              </w:rPr>
            </w:pPr>
            <w:r w:rsidRPr="47C213B6">
              <w:rPr>
                <w:rFonts w:ascii="Times New Roman" w:hAnsi="Times New Roman" w:eastAsia="Times New Roman" w:cs="Times New Roman"/>
                <w:b/>
                <w:bCs/>
                <w:sz w:val="24"/>
                <w:szCs w:val="24"/>
              </w:rPr>
              <w:t>Triple</w:t>
            </w:r>
          </w:p>
        </w:tc>
        <w:tc>
          <w:tcPr>
            <w:tcW w:w="1455" w:type="dxa"/>
          </w:tcPr>
          <w:p w:rsidR="3DB9967F" w:rsidP="47C213B6" w:rsidRDefault="3DB9967F" w14:paraId="5B597E26" w14:textId="2357C3F9">
            <w:pPr>
              <w:rPr>
                <w:rFonts w:ascii="Times New Roman" w:hAnsi="Times New Roman" w:eastAsia="Times New Roman" w:cs="Times New Roman"/>
                <w:b/>
                <w:bCs/>
                <w:sz w:val="24"/>
                <w:szCs w:val="24"/>
              </w:rPr>
            </w:pPr>
            <w:r w:rsidRPr="47C213B6">
              <w:rPr>
                <w:rFonts w:ascii="Times New Roman" w:hAnsi="Times New Roman" w:eastAsia="Times New Roman" w:cs="Times New Roman"/>
                <w:b/>
                <w:bCs/>
                <w:sz w:val="24"/>
                <w:szCs w:val="24"/>
              </w:rPr>
              <w:t>Multi</w:t>
            </w:r>
          </w:p>
        </w:tc>
      </w:tr>
      <w:tr w:rsidR="3AFDF481" w:rsidTr="4A425DF6" w14:paraId="2C99868E" w14:textId="77777777">
        <w:trPr>
          <w:trHeight w:val="300"/>
        </w:trPr>
        <w:tc>
          <w:tcPr>
            <w:tcW w:w="4680" w:type="dxa"/>
          </w:tcPr>
          <w:p w:rsidR="019404A1" w:rsidP="3AFDF481" w:rsidRDefault="019404A1" w14:paraId="7021E875" w14:textId="631AAD88">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Local epochs</w:t>
            </w:r>
          </w:p>
        </w:tc>
        <w:tc>
          <w:tcPr>
            <w:tcW w:w="1455" w:type="dxa"/>
          </w:tcPr>
          <w:p w:rsidR="3AFDF481" w:rsidP="3AFDF481" w:rsidRDefault="7FE6D5DF" w14:paraId="78AE3D3B" w14:textId="1B36A0DF">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50</w:t>
            </w:r>
          </w:p>
        </w:tc>
        <w:tc>
          <w:tcPr>
            <w:tcW w:w="1455" w:type="dxa"/>
          </w:tcPr>
          <w:p w:rsidR="44202CE3" w:rsidP="4A425DF6" w:rsidRDefault="7FE6D5DF" w14:paraId="388730C3" w14:textId="3F12C6EA">
            <w:pPr>
              <w:spacing w:line="259" w:lineRule="auto"/>
            </w:pPr>
            <w:r w:rsidRPr="4A425DF6">
              <w:rPr>
                <w:rFonts w:ascii="Times New Roman" w:hAnsi="Times New Roman" w:eastAsia="Times New Roman" w:cs="Times New Roman"/>
                <w:sz w:val="24"/>
                <w:szCs w:val="24"/>
              </w:rPr>
              <w:t>50</w:t>
            </w:r>
          </w:p>
        </w:tc>
        <w:tc>
          <w:tcPr>
            <w:tcW w:w="1455" w:type="dxa"/>
          </w:tcPr>
          <w:p w:rsidR="44202CE3" w:rsidP="4A425DF6" w:rsidRDefault="7FE6D5DF" w14:paraId="7DF6F82C" w14:textId="2F10CB39">
            <w:pPr>
              <w:spacing w:line="259" w:lineRule="auto"/>
            </w:pPr>
            <w:r w:rsidRPr="4A425DF6">
              <w:rPr>
                <w:rFonts w:ascii="Times New Roman" w:hAnsi="Times New Roman" w:eastAsia="Times New Roman" w:cs="Times New Roman"/>
                <w:sz w:val="24"/>
                <w:szCs w:val="24"/>
              </w:rPr>
              <w:t>50</w:t>
            </w:r>
          </w:p>
        </w:tc>
      </w:tr>
      <w:tr w:rsidR="3AFDF481" w:rsidTr="4A425DF6" w14:paraId="6DE79CD0" w14:textId="77777777">
        <w:trPr>
          <w:trHeight w:val="300"/>
        </w:trPr>
        <w:tc>
          <w:tcPr>
            <w:tcW w:w="4680" w:type="dxa"/>
          </w:tcPr>
          <w:p w:rsidR="019404A1" w:rsidP="3AFDF481" w:rsidRDefault="019404A1" w14:paraId="68491BC1" w14:textId="2EF90FC7">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Batch size</w:t>
            </w:r>
          </w:p>
        </w:tc>
        <w:tc>
          <w:tcPr>
            <w:tcW w:w="1455" w:type="dxa"/>
          </w:tcPr>
          <w:p w:rsidR="3AFDF481" w:rsidP="3AFDF481" w:rsidRDefault="5AA86F58" w14:paraId="57158790" w14:textId="52D9EE5A">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64</w:t>
            </w:r>
          </w:p>
        </w:tc>
        <w:tc>
          <w:tcPr>
            <w:tcW w:w="1455" w:type="dxa"/>
          </w:tcPr>
          <w:p w:rsidR="3B89748F" w:rsidP="47C213B6" w:rsidRDefault="3B89748F" w14:paraId="1FB8E13D" w14:textId="4A43806A">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64</w:t>
            </w:r>
          </w:p>
        </w:tc>
        <w:tc>
          <w:tcPr>
            <w:tcW w:w="1455" w:type="dxa"/>
          </w:tcPr>
          <w:p w:rsidR="3B89748F" w:rsidP="47C213B6" w:rsidRDefault="3B89748F" w14:paraId="241D54AC" w14:textId="060B9D48">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64</w:t>
            </w:r>
          </w:p>
        </w:tc>
      </w:tr>
      <w:tr w:rsidR="3AFDF481" w:rsidTr="4A425DF6" w14:paraId="6417E34B" w14:textId="77777777">
        <w:trPr>
          <w:trHeight w:val="300"/>
        </w:trPr>
        <w:tc>
          <w:tcPr>
            <w:tcW w:w="4680" w:type="dxa"/>
          </w:tcPr>
          <w:p w:rsidR="019404A1" w:rsidP="3AFDF481" w:rsidRDefault="5078EDC9" w14:paraId="6584CDB5" w14:textId="6F892E52">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O</w:t>
            </w:r>
            <w:r w:rsidRPr="47C213B6" w:rsidR="67F9E8EF">
              <w:rPr>
                <w:rFonts w:ascii="Times New Roman" w:hAnsi="Times New Roman" w:eastAsia="Times New Roman" w:cs="Times New Roman"/>
                <w:sz w:val="24"/>
                <w:szCs w:val="24"/>
              </w:rPr>
              <w:t>ptimizer</w:t>
            </w:r>
          </w:p>
        </w:tc>
        <w:tc>
          <w:tcPr>
            <w:tcW w:w="1455" w:type="dxa"/>
          </w:tcPr>
          <w:p w:rsidR="3AFDF481" w:rsidP="3AFDF481" w:rsidRDefault="1984857C" w14:paraId="019AF767" w14:textId="0AE9BE52">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Adam</w:t>
            </w:r>
          </w:p>
        </w:tc>
        <w:tc>
          <w:tcPr>
            <w:tcW w:w="1455" w:type="dxa"/>
          </w:tcPr>
          <w:p w:rsidR="2F596711" w:rsidP="47C213B6" w:rsidRDefault="2F596711" w14:paraId="4AA4A5E0" w14:textId="2FF57A4C">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Adam</w:t>
            </w:r>
          </w:p>
        </w:tc>
        <w:tc>
          <w:tcPr>
            <w:tcW w:w="1455" w:type="dxa"/>
          </w:tcPr>
          <w:p w:rsidR="2F596711" w:rsidP="47C213B6" w:rsidRDefault="2F596711" w14:paraId="14B2D31A" w14:textId="3D775E31">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Adam</w:t>
            </w:r>
          </w:p>
        </w:tc>
      </w:tr>
      <w:tr w:rsidR="3AFDF481" w:rsidTr="4A425DF6" w14:paraId="752A73F9" w14:textId="77777777">
        <w:trPr>
          <w:trHeight w:val="300"/>
        </w:trPr>
        <w:tc>
          <w:tcPr>
            <w:tcW w:w="4680" w:type="dxa"/>
          </w:tcPr>
          <w:p w:rsidR="019404A1" w:rsidP="3AFDF481" w:rsidRDefault="08B73C97" w14:paraId="42566B4D" w14:textId="34D05815">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L</w:t>
            </w:r>
            <w:r w:rsidRPr="47C213B6" w:rsidR="67F9E8EF">
              <w:rPr>
                <w:rFonts w:ascii="Times New Roman" w:hAnsi="Times New Roman" w:eastAsia="Times New Roman" w:cs="Times New Roman"/>
                <w:sz w:val="24"/>
                <w:szCs w:val="24"/>
              </w:rPr>
              <w:t xml:space="preserve">earning rate      </w:t>
            </w:r>
          </w:p>
        </w:tc>
        <w:tc>
          <w:tcPr>
            <w:tcW w:w="1455" w:type="dxa"/>
          </w:tcPr>
          <w:p w:rsidR="3AFDF481" w:rsidP="3AFDF481" w:rsidRDefault="6194D076" w14:paraId="5E53403B" w14:textId="1C5D98D9">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0.001</w:t>
            </w:r>
          </w:p>
        </w:tc>
        <w:tc>
          <w:tcPr>
            <w:tcW w:w="1455" w:type="dxa"/>
          </w:tcPr>
          <w:p w:rsidR="7014E2AF" w:rsidP="47C213B6" w:rsidRDefault="7014E2AF" w14:paraId="4DB5DDDB" w14:textId="6E2ACB3A">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0.001</w:t>
            </w:r>
          </w:p>
        </w:tc>
        <w:tc>
          <w:tcPr>
            <w:tcW w:w="1455" w:type="dxa"/>
          </w:tcPr>
          <w:p w:rsidR="7014E2AF" w:rsidP="47C213B6" w:rsidRDefault="7014E2AF" w14:paraId="12A59453" w14:textId="771518A7">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0.001</w:t>
            </w:r>
          </w:p>
        </w:tc>
      </w:tr>
      <w:tr w:rsidR="4A425DF6" w:rsidTr="4A425DF6" w14:paraId="2B85CEC4" w14:textId="77777777">
        <w:trPr>
          <w:trHeight w:val="300"/>
        </w:trPr>
        <w:tc>
          <w:tcPr>
            <w:tcW w:w="4680" w:type="dxa"/>
          </w:tcPr>
          <w:p w:rsidR="2AD9ED09" w:rsidP="4A425DF6" w:rsidRDefault="2AD9ED09" w14:paraId="20FCC5DA" w14:textId="526A947F">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Number of clients</w:t>
            </w:r>
          </w:p>
        </w:tc>
        <w:tc>
          <w:tcPr>
            <w:tcW w:w="1455" w:type="dxa"/>
          </w:tcPr>
          <w:p w:rsidR="2AD9ED09" w:rsidP="4A425DF6" w:rsidRDefault="2AD9ED09" w14:paraId="387AA8AB" w14:textId="5A7E018D">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2</w:t>
            </w:r>
          </w:p>
        </w:tc>
        <w:tc>
          <w:tcPr>
            <w:tcW w:w="1455" w:type="dxa"/>
          </w:tcPr>
          <w:p w:rsidR="2AD9ED09" w:rsidP="4A425DF6" w:rsidRDefault="2AD9ED09" w14:paraId="6496F485" w14:textId="58CA09F3">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2</w:t>
            </w:r>
          </w:p>
        </w:tc>
        <w:tc>
          <w:tcPr>
            <w:tcW w:w="1455" w:type="dxa"/>
          </w:tcPr>
          <w:p w:rsidR="2AD9ED09" w:rsidP="4A425DF6" w:rsidRDefault="2AD9ED09" w14:paraId="4313F618" w14:textId="679A97E2">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2</w:t>
            </w:r>
          </w:p>
        </w:tc>
      </w:tr>
      <w:tr w:rsidR="3AFDF481" w:rsidTr="4A425DF6" w14:paraId="32736B47" w14:textId="77777777">
        <w:trPr>
          <w:trHeight w:val="300"/>
        </w:trPr>
        <w:tc>
          <w:tcPr>
            <w:tcW w:w="4680" w:type="dxa"/>
          </w:tcPr>
          <w:p w:rsidR="019404A1" w:rsidP="3AFDF481" w:rsidRDefault="67F9E8EF" w14:paraId="405AABB9" w14:textId="47F77A86">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Loss function</w:t>
            </w:r>
            <w:r w:rsidRPr="47C213B6" w:rsidR="7C5E7BB0">
              <w:rPr>
                <w:rFonts w:ascii="Times New Roman" w:hAnsi="Times New Roman" w:eastAsia="Times New Roman" w:cs="Times New Roman"/>
                <w:sz w:val="24"/>
                <w:szCs w:val="24"/>
              </w:rPr>
              <w:t xml:space="preserve"> (Cross</w:t>
            </w:r>
            <w:r w:rsidRPr="47C213B6" w:rsidR="2899CA0D">
              <w:rPr>
                <w:rFonts w:ascii="Times New Roman" w:hAnsi="Times New Roman" w:eastAsia="Times New Roman" w:cs="Times New Roman"/>
                <w:sz w:val="24"/>
                <w:szCs w:val="24"/>
              </w:rPr>
              <w:t>-</w:t>
            </w:r>
            <w:r w:rsidRPr="47C213B6" w:rsidR="7C5E7BB0">
              <w:rPr>
                <w:rFonts w:ascii="Times New Roman" w:hAnsi="Times New Roman" w:eastAsia="Times New Roman" w:cs="Times New Roman"/>
                <w:sz w:val="24"/>
                <w:szCs w:val="24"/>
              </w:rPr>
              <w:t>entropy)</w:t>
            </w:r>
          </w:p>
        </w:tc>
        <w:tc>
          <w:tcPr>
            <w:tcW w:w="1455" w:type="dxa"/>
          </w:tcPr>
          <w:p w:rsidR="3AFDF481" w:rsidP="3AFDF481" w:rsidRDefault="7C5E7BB0" w14:paraId="1C024704" w14:textId="28E0748F">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Binary</w:t>
            </w:r>
          </w:p>
        </w:tc>
        <w:tc>
          <w:tcPr>
            <w:tcW w:w="1455" w:type="dxa"/>
          </w:tcPr>
          <w:p w:rsidR="7C5E7BB0" w:rsidP="47C213B6" w:rsidRDefault="7C5E7BB0" w14:paraId="07E05163" w14:textId="5BD93DD7">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Sparse-Categorical</w:t>
            </w:r>
          </w:p>
        </w:tc>
        <w:tc>
          <w:tcPr>
            <w:tcW w:w="1455" w:type="dxa"/>
          </w:tcPr>
          <w:p w:rsidR="7C5E7BB0" w:rsidP="47C213B6" w:rsidRDefault="7C5E7BB0" w14:paraId="334ED4FA" w14:textId="135A9599">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Sparse-Categorical</w:t>
            </w:r>
          </w:p>
        </w:tc>
      </w:tr>
      <w:tr w:rsidR="3AFDF481" w:rsidTr="4A425DF6" w14:paraId="4882C59B" w14:textId="77777777">
        <w:trPr>
          <w:trHeight w:val="300"/>
        </w:trPr>
        <w:tc>
          <w:tcPr>
            <w:tcW w:w="4680" w:type="dxa"/>
          </w:tcPr>
          <w:p w:rsidR="019404A1" w:rsidP="3AFDF481" w:rsidRDefault="019404A1" w14:paraId="1F576325" w14:textId="62BD2450">
            <w:pPr>
              <w:spacing w:line="245" w:lineRule="auto"/>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 xml:space="preserve">Federated learning rounds*  </w:t>
            </w:r>
          </w:p>
        </w:tc>
        <w:tc>
          <w:tcPr>
            <w:tcW w:w="1455" w:type="dxa"/>
          </w:tcPr>
          <w:p w:rsidR="3AFDF481" w:rsidP="3AFDF481" w:rsidRDefault="7E5D1BDF" w14:paraId="7AE0EEE4" w14:textId="3C631762">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30</w:t>
            </w:r>
          </w:p>
        </w:tc>
        <w:tc>
          <w:tcPr>
            <w:tcW w:w="1455" w:type="dxa"/>
          </w:tcPr>
          <w:p w:rsidR="5C35206B" w:rsidP="4A425DF6" w:rsidRDefault="7E5D1BDF" w14:paraId="161835BF" w14:textId="3369BAA6">
            <w:pPr>
              <w:spacing w:line="259" w:lineRule="auto"/>
            </w:pPr>
            <w:r w:rsidRPr="4A425DF6">
              <w:rPr>
                <w:rFonts w:ascii="Times New Roman" w:hAnsi="Times New Roman" w:eastAsia="Times New Roman" w:cs="Times New Roman"/>
                <w:sz w:val="24"/>
                <w:szCs w:val="24"/>
              </w:rPr>
              <w:t>30</w:t>
            </w:r>
          </w:p>
        </w:tc>
        <w:tc>
          <w:tcPr>
            <w:tcW w:w="1455" w:type="dxa"/>
          </w:tcPr>
          <w:p w:rsidR="5C35206B" w:rsidP="4A425DF6" w:rsidRDefault="7E5D1BDF" w14:paraId="6296F1F9" w14:textId="51AB046C">
            <w:pPr>
              <w:spacing w:line="259" w:lineRule="auto"/>
            </w:pPr>
            <w:r w:rsidRPr="4A425DF6">
              <w:rPr>
                <w:rFonts w:ascii="Times New Roman" w:hAnsi="Times New Roman" w:eastAsia="Times New Roman" w:cs="Times New Roman"/>
                <w:sz w:val="24"/>
                <w:szCs w:val="24"/>
              </w:rPr>
              <w:t>30</w:t>
            </w:r>
          </w:p>
        </w:tc>
      </w:tr>
    </w:tbl>
    <w:p w:rsidR="47C213B6" w:rsidRDefault="47C213B6" w14:paraId="09B8A857" w14:textId="4B8863C3"/>
    <w:p w:rsidR="07745557" w:rsidP="2889D4A4" w:rsidRDefault="07745557" w14:paraId="2F6BABB6" w14:textId="0339E70C">
      <w:pPr>
        <w:rPr>
          <w:rFonts w:ascii="Times New Roman" w:hAnsi="Times New Roman" w:eastAsia="Times New Roman" w:cs="Times New Roman"/>
          <w:sz w:val="24"/>
          <w:szCs w:val="24"/>
        </w:rPr>
      </w:pPr>
      <w:r w:rsidRPr="2F3A251B">
        <w:rPr>
          <w:rFonts w:ascii="Times New Roman" w:hAnsi="Times New Roman" w:eastAsia="Times New Roman" w:cs="Times New Roman"/>
          <w:sz w:val="24"/>
          <w:szCs w:val="24"/>
        </w:rPr>
        <w:t>Table 3 represents the set of parameters of three of the different categories of datasets, that is Binary, Triple and Multi-class datasets</w:t>
      </w:r>
      <w:r w:rsidRPr="2F3A251B" w:rsidR="47343014">
        <w:rPr>
          <w:rFonts w:ascii="Times New Roman" w:hAnsi="Times New Roman" w:eastAsia="Times New Roman" w:cs="Times New Roman"/>
          <w:sz w:val="24"/>
          <w:szCs w:val="24"/>
        </w:rPr>
        <w:t xml:space="preserve">, in the context of Federated Learning Framework. For </w:t>
      </w:r>
      <w:r w:rsidRPr="2F3A251B" w:rsidR="28C97BD5">
        <w:rPr>
          <w:rFonts w:ascii="Times New Roman" w:hAnsi="Times New Roman" w:eastAsia="Times New Roman" w:cs="Times New Roman"/>
          <w:sz w:val="24"/>
          <w:szCs w:val="24"/>
        </w:rPr>
        <w:t>all</w:t>
      </w:r>
      <w:r w:rsidRPr="2F3A251B" w:rsidR="47343014">
        <w:rPr>
          <w:rFonts w:ascii="Times New Roman" w:hAnsi="Times New Roman" w:eastAsia="Times New Roman" w:cs="Times New Roman"/>
          <w:sz w:val="24"/>
          <w:szCs w:val="24"/>
        </w:rPr>
        <w:t xml:space="preserve"> the three datasets, the local training epochs are set to </w:t>
      </w:r>
      <w:r w:rsidRPr="2F3A251B" w:rsidR="58821581">
        <w:rPr>
          <w:rFonts w:ascii="Times New Roman" w:hAnsi="Times New Roman" w:eastAsia="Times New Roman" w:cs="Times New Roman"/>
          <w:sz w:val="24"/>
          <w:szCs w:val="24"/>
        </w:rPr>
        <w:t>50</w:t>
      </w:r>
      <w:r w:rsidRPr="2F3A251B" w:rsidR="251AE3D1">
        <w:rPr>
          <w:rFonts w:ascii="Times New Roman" w:hAnsi="Times New Roman" w:eastAsia="Times New Roman" w:cs="Times New Roman"/>
          <w:sz w:val="24"/>
          <w:szCs w:val="24"/>
        </w:rPr>
        <w:t xml:space="preserve">, which </w:t>
      </w:r>
      <w:r w:rsidRPr="2F3A251B" w:rsidR="4297AEC8">
        <w:rPr>
          <w:rFonts w:ascii="Times New Roman" w:hAnsi="Times New Roman" w:eastAsia="Times New Roman" w:cs="Times New Roman"/>
          <w:sz w:val="24"/>
          <w:szCs w:val="24"/>
        </w:rPr>
        <w:t>means</w:t>
      </w:r>
      <w:r w:rsidRPr="2F3A251B" w:rsidR="251AE3D1">
        <w:rPr>
          <w:rFonts w:ascii="Times New Roman" w:hAnsi="Times New Roman" w:eastAsia="Times New Roman" w:cs="Times New Roman"/>
          <w:sz w:val="24"/>
          <w:szCs w:val="24"/>
        </w:rPr>
        <w:t xml:space="preserve"> that each participant in the federated learning process will perform </w:t>
      </w:r>
      <w:r w:rsidRPr="2F3A251B" w:rsidR="4ADA4B53">
        <w:rPr>
          <w:rFonts w:ascii="Times New Roman" w:hAnsi="Times New Roman" w:eastAsia="Times New Roman" w:cs="Times New Roman"/>
          <w:sz w:val="24"/>
          <w:szCs w:val="24"/>
        </w:rPr>
        <w:t xml:space="preserve">50 </w:t>
      </w:r>
      <w:r w:rsidRPr="2F3A251B" w:rsidR="251AE3D1">
        <w:rPr>
          <w:rFonts w:ascii="Times New Roman" w:hAnsi="Times New Roman" w:eastAsia="Times New Roman" w:cs="Times New Roman"/>
          <w:sz w:val="24"/>
          <w:szCs w:val="24"/>
        </w:rPr>
        <w:t xml:space="preserve">epochs. </w:t>
      </w:r>
      <w:r w:rsidRPr="2F3A251B" w:rsidR="0A6B9B2C">
        <w:rPr>
          <w:rFonts w:ascii="Times New Roman" w:hAnsi="Times New Roman" w:eastAsia="Times New Roman" w:cs="Times New Roman"/>
          <w:sz w:val="24"/>
          <w:szCs w:val="24"/>
        </w:rPr>
        <w:t xml:space="preserve">In addition to this, each of the </w:t>
      </w:r>
      <w:r w:rsidRPr="2F3A251B" w:rsidR="419AB896">
        <w:rPr>
          <w:rFonts w:ascii="Times New Roman" w:hAnsi="Times New Roman" w:eastAsia="Times New Roman" w:cs="Times New Roman"/>
          <w:sz w:val="24"/>
          <w:szCs w:val="24"/>
        </w:rPr>
        <w:t>datasets</w:t>
      </w:r>
      <w:r w:rsidRPr="2F3A251B" w:rsidR="0A6B9B2C">
        <w:rPr>
          <w:rFonts w:ascii="Times New Roman" w:hAnsi="Times New Roman" w:eastAsia="Times New Roman" w:cs="Times New Roman"/>
          <w:sz w:val="24"/>
          <w:szCs w:val="24"/>
        </w:rPr>
        <w:t xml:space="preserve"> has 64 samples to train the local model. </w:t>
      </w:r>
      <w:r w:rsidRPr="2F3A251B" w:rsidR="45562430">
        <w:rPr>
          <w:rFonts w:ascii="Times New Roman" w:hAnsi="Times New Roman" w:eastAsia="Times New Roman" w:cs="Times New Roman"/>
          <w:sz w:val="24"/>
          <w:szCs w:val="24"/>
        </w:rPr>
        <w:t xml:space="preserve">The optimizer used for all the datasets is Adam, which is </w:t>
      </w:r>
      <w:r w:rsidRPr="2F3A251B" w:rsidR="38CB6D24">
        <w:rPr>
          <w:rFonts w:ascii="Times New Roman" w:hAnsi="Times New Roman" w:eastAsia="Times New Roman" w:cs="Times New Roman"/>
          <w:sz w:val="24"/>
          <w:szCs w:val="24"/>
        </w:rPr>
        <w:t>a well</w:t>
      </w:r>
      <w:r w:rsidRPr="2F3A251B" w:rsidR="45562430">
        <w:rPr>
          <w:rFonts w:ascii="Times New Roman" w:hAnsi="Times New Roman" w:eastAsia="Times New Roman" w:cs="Times New Roman"/>
          <w:sz w:val="24"/>
          <w:szCs w:val="24"/>
        </w:rPr>
        <w:t xml:space="preserve">-known optimization algorithm.  </w:t>
      </w:r>
      <w:r w:rsidRPr="2F3A251B" w:rsidR="6E5E9127">
        <w:rPr>
          <w:rFonts w:ascii="Times New Roman" w:hAnsi="Times New Roman" w:eastAsia="Times New Roman" w:cs="Times New Roman"/>
          <w:sz w:val="24"/>
          <w:szCs w:val="24"/>
        </w:rPr>
        <w:t xml:space="preserve">Moreover, the learning rate of </w:t>
      </w:r>
      <w:r w:rsidRPr="2F3A251B" w:rsidR="18E82673">
        <w:rPr>
          <w:rFonts w:ascii="Times New Roman" w:hAnsi="Times New Roman" w:eastAsia="Times New Roman" w:cs="Times New Roman"/>
          <w:sz w:val="24"/>
          <w:szCs w:val="24"/>
        </w:rPr>
        <w:t>each</w:t>
      </w:r>
      <w:r w:rsidRPr="2F3A251B" w:rsidR="6E5E9127">
        <w:rPr>
          <w:rFonts w:ascii="Times New Roman" w:hAnsi="Times New Roman" w:eastAsia="Times New Roman" w:cs="Times New Roman"/>
          <w:sz w:val="24"/>
          <w:szCs w:val="24"/>
        </w:rPr>
        <w:t xml:space="preserve"> dataset is 0.001, which assists to control the step size in the optimization process. </w:t>
      </w:r>
    </w:p>
    <w:p w:rsidR="017DFA49" w:rsidP="2889D4A4" w:rsidRDefault="017DFA49" w14:paraId="38F3A3AD" w14:textId="70D6A06E">
      <w:pPr>
        <w:rPr>
          <w:rFonts w:ascii="Times New Roman" w:hAnsi="Times New Roman" w:eastAsia="Times New Roman" w:cs="Times New Roman"/>
          <w:sz w:val="24"/>
          <w:szCs w:val="24"/>
        </w:rPr>
      </w:pPr>
      <w:r w:rsidRPr="2F3A251B">
        <w:rPr>
          <w:rFonts w:ascii="Times New Roman" w:hAnsi="Times New Roman" w:eastAsia="Times New Roman" w:cs="Times New Roman"/>
          <w:sz w:val="24"/>
          <w:szCs w:val="24"/>
        </w:rPr>
        <w:t xml:space="preserve">Furthermore, the loss function for the binary dataset is binary cross-entropy, which is </w:t>
      </w:r>
      <w:r w:rsidRPr="2F3A251B" w:rsidR="284D3367">
        <w:rPr>
          <w:rFonts w:ascii="Times New Roman" w:hAnsi="Times New Roman" w:eastAsia="Times New Roman" w:cs="Times New Roman"/>
          <w:sz w:val="24"/>
          <w:szCs w:val="24"/>
        </w:rPr>
        <w:t>most used</w:t>
      </w:r>
      <w:r w:rsidRPr="2F3A251B">
        <w:rPr>
          <w:rFonts w:ascii="Times New Roman" w:hAnsi="Times New Roman" w:eastAsia="Times New Roman" w:cs="Times New Roman"/>
          <w:sz w:val="24"/>
          <w:szCs w:val="24"/>
        </w:rPr>
        <w:t xml:space="preserve"> for the Binary classification of data. However, fo</w:t>
      </w:r>
      <w:r w:rsidRPr="2F3A251B" w:rsidR="24EE5546">
        <w:rPr>
          <w:rFonts w:ascii="Times New Roman" w:hAnsi="Times New Roman" w:eastAsia="Times New Roman" w:cs="Times New Roman"/>
          <w:sz w:val="24"/>
          <w:szCs w:val="24"/>
        </w:rPr>
        <w:t xml:space="preserve">r the </w:t>
      </w:r>
      <w:r w:rsidRPr="2F3A251B" w:rsidR="42BABFA6">
        <w:rPr>
          <w:rFonts w:ascii="Times New Roman" w:hAnsi="Times New Roman" w:eastAsia="Times New Roman" w:cs="Times New Roman"/>
          <w:sz w:val="24"/>
          <w:szCs w:val="24"/>
        </w:rPr>
        <w:t xml:space="preserve">Triple and Multi-class dataset, Sparse Categorical cross-entropy is used, which is commonly used with the </w:t>
      </w:r>
      <w:r w:rsidRPr="2F3A251B" w:rsidR="556D9971">
        <w:rPr>
          <w:rFonts w:ascii="Times New Roman" w:hAnsi="Times New Roman" w:eastAsia="Times New Roman" w:cs="Times New Roman"/>
          <w:sz w:val="24"/>
          <w:szCs w:val="24"/>
        </w:rPr>
        <w:t>mutually exclusive classes. Moreover, in the federated learning model, each of the</w:t>
      </w:r>
      <w:r w:rsidRPr="2F3A251B" w:rsidR="41119C92">
        <w:rPr>
          <w:rFonts w:ascii="Times New Roman" w:hAnsi="Times New Roman" w:eastAsia="Times New Roman" w:cs="Times New Roman"/>
          <w:sz w:val="24"/>
          <w:szCs w:val="24"/>
        </w:rPr>
        <w:t xml:space="preserve"> participants performs </w:t>
      </w:r>
      <w:r w:rsidRPr="2F3A251B" w:rsidR="4B4913FD">
        <w:rPr>
          <w:rFonts w:ascii="Times New Roman" w:hAnsi="Times New Roman" w:eastAsia="Times New Roman" w:cs="Times New Roman"/>
          <w:sz w:val="24"/>
          <w:szCs w:val="24"/>
        </w:rPr>
        <w:t>30</w:t>
      </w:r>
      <w:r w:rsidRPr="2F3A251B" w:rsidR="41119C92">
        <w:rPr>
          <w:rFonts w:ascii="Times New Roman" w:hAnsi="Times New Roman" w:eastAsia="Times New Roman" w:cs="Times New Roman"/>
          <w:sz w:val="24"/>
          <w:szCs w:val="24"/>
        </w:rPr>
        <w:t xml:space="preserve"> iterations, to improve the global model.</w:t>
      </w:r>
    </w:p>
    <w:p w:rsidR="2DB98275" w:rsidP="4254EF29" w:rsidRDefault="2DB98275" w14:paraId="0B5529AA" w14:textId="33031B9F"/>
    <w:p w:rsidR="2DB98275" w:rsidP="3AFDF481" w:rsidRDefault="371C1DD1" w14:paraId="7D0BAD77" w14:textId="6610B250">
      <w:pPr>
        <w:rPr>
          <w:rFonts w:ascii="Times New Roman" w:hAnsi="Times New Roman" w:eastAsia="Times New Roman" w:cs="Times New Roman"/>
        </w:rPr>
      </w:pPr>
      <w:r w:rsidRPr="3AFDF481">
        <w:rPr>
          <w:rFonts w:ascii="Times New Roman" w:hAnsi="Times New Roman" w:eastAsia="Times New Roman" w:cs="Times New Roman"/>
        </w:rPr>
        <w:t xml:space="preserve">Table 4: Hyperparameters for </w:t>
      </w:r>
      <w:r w:rsidRPr="3AFDF481" w:rsidR="1CD526CE">
        <w:rPr>
          <w:rFonts w:ascii="Times New Roman" w:hAnsi="Times New Roman" w:eastAsia="Times New Roman" w:cs="Times New Roman"/>
        </w:rPr>
        <w:t>ANN (Artiﬁcial Neural Network)</w:t>
      </w:r>
    </w:p>
    <w:tbl>
      <w:tblPr>
        <w:tblStyle w:val="TableGrid"/>
        <w:tblW w:w="9480" w:type="dxa"/>
        <w:tblLayout w:type="fixed"/>
        <w:tblLook w:val="06A0" w:firstRow="1" w:lastRow="0" w:firstColumn="1" w:lastColumn="0" w:noHBand="1" w:noVBand="1"/>
      </w:tblPr>
      <w:tblGrid>
        <w:gridCol w:w="2100"/>
        <w:gridCol w:w="2790"/>
        <w:gridCol w:w="2355"/>
        <w:gridCol w:w="2235"/>
      </w:tblGrid>
      <w:tr w:rsidR="3AFDF481" w:rsidTr="4CA79AFB" w14:paraId="1494BDDA" w14:textId="77777777">
        <w:trPr>
          <w:trHeight w:val="300"/>
        </w:trPr>
        <w:tc>
          <w:tcPr>
            <w:tcW w:w="2100" w:type="dxa"/>
            <w:tcMar/>
          </w:tcPr>
          <w:p w:rsidR="3AFDF481" w:rsidP="3AFDF481" w:rsidRDefault="3AFDF481" w14:paraId="7EFF7C31" w14:textId="6DD17EE7">
            <w:pPr>
              <w:rPr>
                <w:rFonts w:ascii="Times New Roman" w:hAnsi="Times New Roman" w:eastAsia="Times New Roman" w:cs="Times New Roman"/>
                <w:sz w:val="24"/>
                <w:szCs w:val="24"/>
              </w:rPr>
            </w:pPr>
          </w:p>
        </w:tc>
        <w:tc>
          <w:tcPr>
            <w:tcW w:w="2790" w:type="dxa"/>
            <w:tcMar/>
          </w:tcPr>
          <w:p w:rsidR="1CD526CE" w:rsidP="47C213B6" w:rsidRDefault="69998E56" w14:paraId="1E374B2F" w14:textId="0DE2D8CE">
            <w:pPr>
              <w:rPr>
                <w:rFonts w:ascii="Times New Roman" w:hAnsi="Times New Roman" w:eastAsia="Times New Roman" w:cs="Times New Roman"/>
                <w:b/>
                <w:bCs/>
                <w:sz w:val="24"/>
                <w:szCs w:val="24"/>
              </w:rPr>
            </w:pPr>
            <w:r w:rsidRPr="47C213B6">
              <w:rPr>
                <w:rFonts w:ascii="Times New Roman" w:hAnsi="Times New Roman" w:eastAsia="Times New Roman" w:cs="Times New Roman"/>
                <w:b/>
                <w:bCs/>
                <w:sz w:val="24"/>
                <w:szCs w:val="24"/>
              </w:rPr>
              <w:t>Binary</w:t>
            </w:r>
            <w:r w:rsidRPr="47C213B6" w:rsidR="39ECD0AC">
              <w:rPr>
                <w:rFonts w:ascii="Times New Roman" w:hAnsi="Times New Roman" w:eastAsia="Times New Roman" w:cs="Times New Roman"/>
                <w:b/>
                <w:bCs/>
                <w:sz w:val="24"/>
                <w:szCs w:val="24"/>
              </w:rPr>
              <w:t xml:space="preserve"> Class</w:t>
            </w:r>
            <w:r w:rsidRPr="47C213B6" w:rsidR="5534FB95">
              <w:rPr>
                <w:rFonts w:ascii="Times New Roman" w:hAnsi="Times New Roman" w:eastAsia="Times New Roman" w:cs="Times New Roman"/>
                <w:b/>
                <w:bCs/>
                <w:sz w:val="24"/>
                <w:szCs w:val="24"/>
              </w:rPr>
              <w:t>:</w:t>
            </w:r>
          </w:p>
          <w:p w:rsidR="1CD526CE" w:rsidP="3AFDF481" w:rsidRDefault="5534FB95" w14:paraId="5216CAF2" w14:textId="4CF9E87A">
            <w:pPr>
              <w:rPr>
                <w:rFonts w:ascii="Times New Roman" w:hAnsi="Times New Roman" w:eastAsia="Times New Roman" w:cs="Times New Roman"/>
                <w:b/>
                <w:bCs/>
                <w:sz w:val="24"/>
                <w:szCs w:val="24"/>
              </w:rPr>
            </w:pPr>
            <w:r w:rsidRPr="47C213B6">
              <w:rPr>
                <w:rFonts w:ascii="Times New Roman" w:hAnsi="Times New Roman" w:eastAsia="Times New Roman" w:cs="Times New Roman"/>
                <w:b/>
                <w:bCs/>
                <w:sz w:val="24"/>
                <w:szCs w:val="24"/>
              </w:rPr>
              <w:t>Nodes &amp;Activation function</w:t>
            </w:r>
          </w:p>
        </w:tc>
        <w:tc>
          <w:tcPr>
            <w:tcW w:w="2355" w:type="dxa"/>
            <w:tcMar/>
          </w:tcPr>
          <w:p w:rsidR="1CD526CE" w:rsidP="47C213B6" w:rsidRDefault="3D27386B" w14:paraId="7C86B207" w14:textId="0A897F0D">
            <w:pPr>
              <w:rPr>
                <w:rFonts w:ascii="Times New Roman" w:hAnsi="Times New Roman" w:eastAsia="Times New Roman" w:cs="Times New Roman"/>
                <w:b/>
                <w:bCs/>
                <w:sz w:val="24"/>
                <w:szCs w:val="24"/>
              </w:rPr>
            </w:pPr>
            <w:r w:rsidRPr="47C213B6">
              <w:rPr>
                <w:rFonts w:ascii="Times New Roman" w:hAnsi="Times New Roman" w:eastAsia="Times New Roman" w:cs="Times New Roman"/>
                <w:b/>
                <w:bCs/>
                <w:sz w:val="24"/>
                <w:szCs w:val="24"/>
              </w:rPr>
              <w:t>Triple</w:t>
            </w:r>
            <w:r w:rsidRPr="47C213B6" w:rsidR="69F54DCE">
              <w:rPr>
                <w:rFonts w:ascii="Times New Roman" w:hAnsi="Times New Roman" w:eastAsia="Times New Roman" w:cs="Times New Roman"/>
                <w:b/>
                <w:bCs/>
                <w:sz w:val="24"/>
                <w:szCs w:val="24"/>
              </w:rPr>
              <w:t xml:space="preserve"> Class</w:t>
            </w:r>
            <w:r w:rsidRPr="47C213B6">
              <w:rPr>
                <w:rFonts w:ascii="Times New Roman" w:hAnsi="Times New Roman" w:eastAsia="Times New Roman" w:cs="Times New Roman"/>
                <w:b/>
                <w:bCs/>
                <w:sz w:val="24"/>
                <w:szCs w:val="24"/>
              </w:rPr>
              <w:t>:</w:t>
            </w:r>
          </w:p>
          <w:p w:rsidR="1CD526CE" w:rsidP="47C213B6" w:rsidRDefault="3D27386B" w14:paraId="39AED235" w14:textId="4CF9E87A">
            <w:pPr>
              <w:rPr>
                <w:rFonts w:ascii="Times New Roman" w:hAnsi="Times New Roman" w:eastAsia="Times New Roman" w:cs="Times New Roman"/>
                <w:b/>
                <w:bCs/>
                <w:sz w:val="24"/>
                <w:szCs w:val="24"/>
              </w:rPr>
            </w:pPr>
            <w:r w:rsidRPr="47C213B6">
              <w:rPr>
                <w:rFonts w:ascii="Times New Roman" w:hAnsi="Times New Roman" w:eastAsia="Times New Roman" w:cs="Times New Roman"/>
                <w:b/>
                <w:bCs/>
                <w:sz w:val="24"/>
                <w:szCs w:val="24"/>
              </w:rPr>
              <w:t>Nodes &amp;Activation function</w:t>
            </w:r>
          </w:p>
          <w:p w:rsidR="1CD526CE" w:rsidP="3AFDF481" w:rsidRDefault="1CD526CE" w14:paraId="1487399B" w14:textId="6411A1E1">
            <w:pPr>
              <w:rPr>
                <w:rFonts w:ascii="Times New Roman" w:hAnsi="Times New Roman" w:eastAsia="Times New Roman" w:cs="Times New Roman"/>
                <w:b/>
                <w:bCs/>
                <w:sz w:val="24"/>
                <w:szCs w:val="24"/>
              </w:rPr>
            </w:pPr>
          </w:p>
        </w:tc>
        <w:tc>
          <w:tcPr>
            <w:tcW w:w="2235" w:type="dxa"/>
            <w:tcMar/>
          </w:tcPr>
          <w:p w:rsidR="3D27386B" w:rsidP="47C213B6" w:rsidRDefault="3D27386B" w14:paraId="565C0B64" w14:textId="47A22288">
            <w:pPr>
              <w:rPr>
                <w:rFonts w:ascii="Times New Roman" w:hAnsi="Times New Roman" w:eastAsia="Times New Roman" w:cs="Times New Roman"/>
                <w:b/>
                <w:bCs/>
                <w:sz w:val="24"/>
                <w:szCs w:val="24"/>
              </w:rPr>
            </w:pPr>
            <w:r w:rsidRPr="47C213B6">
              <w:rPr>
                <w:rFonts w:ascii="Times New Roman" w:hAnsi="Times New Roman" w:eastAsia="Times New Roman" w:cs="Times New Roman"/>
                <w:b/>
                <w:bCs/>
                <w:sz w:val="24"/>
                <w:szCs w:val="24"/>
              </w:rPr>
              <w:t>Multi</w:t>
            </w:r>
            <w:r w:rsidRPr="47C213B6" w:rsidR="38EDEFFC">
              <w:rPr>
                <w:rFonts w:ascii="Times New Roman" w:hAnsi="Times New Roman" w:eastAsia="Times New Roman" w:cs="Times New Roman"/>
                <w:b/>
                <w:bCs/>
                <w:sz w:val="24"/>
                <w:szCs w:val="24"/>
              </w:rPr>
              <w:t xml:space="preserve"> Class</w:t>
            </w:r>
            <w:r w:rsidRPr="47C213B6">
              <w:rPr>
                <w:rFonts w:ascii="Times New Roman" w:hAnsi="Times New Roman" w:eastAsia="Times New Roman" w:cs="Times New Roman"/>
                <w:b/>
                <w:bCs/>
                <w:sz w:val="24"/>
                <w:szCs w:val="24"/>
              </w:rPr>
              <w:t>:</w:t>
            </w:r>
          </w:p>
          <w:p w:rsidR="3D27386B" w:rsidP="47C213B6" w:rsidRDefault="3D27386B" w14:paraId="31BEC2D8" w14:textId="4CF9E87A">
            <w:pPr>
              <w:rPr>
                <w:rFonts w:ascii="Times New Roman" w:hAnsi="Times New Roman" w:eastAsia="Times New Roman" w:cs="Times New Roman"/>
                <w:b/>
                <w:bCs/>
                <w:sz w:val="24"/>
                <w:szCs w:val="24"/>
              </w:rPr>
            </w:pPr>
            <w:r w:rsidRPr="47C213B6">
              <w:rPr>
                <w:rFonts w:ascii="Times New Roman" w:hAnsi="Times New Roman" w:eastAsia="Times New Roman" w:cs="Times New Roman"/>
                <w:b/>
                <w:bCs/>
                <w:sz w:val="24"/>
                <w:szCs w:val="24"/>
              </w:rPr>
              <w:t>Nodes &amp;Activation function</w:t>
            </w:r>
          </w:p>
          <w:p w:rsidR="47C213B6" w:rsidP="47C213B6" w:rsidRDefault="47C213B6" w14:paraId="7CCCA965" w14:textId="4BDEF7CE">
            <w:pPr>
              <w:rPr>
                <w:rFonts w:ascii="Times New Roman" w:hAnsi="Times New Roman" w:eastAsia="Times New Roman" w:cs="Times New Roman"/>
                <w:b/>
                <w:bCs/>
                <w:sz w:val="24"/>
                <w:szCs w:val="24"/>
              </w:rPr>
            </w:pPr>
          </w:p>
        </w:tc>
      </w:tr>
      <w:tr w:rsidR="3AFDF481" w:rsidTr="4CA79AFB" w14:paraId="4E0066C6" w14:textId="77777777">
        <w:trPr>
          <w:trHeight w:val="300"/>
        </w:trPr>
        <w:tc>
          <w:tcPr>
            <w:tcW w:w="2100" w:type="dxa"/>
            <w:tcMar/>
          </w:tcPr>
          <w:p w:rsidR="1CD526CE" w:rsidP="3AFDF481" w:rsidRDefault="1CD526CE" w14:paraId="063F2E58" w14:textId="133F038E">
            <w:pP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Input layer</w:t>
            </w:r>
          </w:p>
        </w:tc>
        <w:tc>
          <w:tcPr>
            <w:tcW w:w="2790" w:type="dxa"/>
            <w:tcMar/>
          </w:tcPr>
          <w:p w:rsidR="3AFDF481" w:rsidP="3AFDF481" w:rsidRDefault="5F394878" w14:paraId="7BD441D2" w14:textId="5DEBA8BF">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89</w:t>
            </w:r>
            <w:r w:rsidRPr="4A425DF6" w:rsidR="40DFFCD7">
              <w:rPr>
                <w:rFonts w:ascii="Times New Roman" w:hAnsi="Times New Roman" w:eastAsia="Times New Roman" w:cs="Times New Roman"/>
                <w:sz w:val="24"/>
                <w:szCs w:val="24"/>
              </w:rPr>
              <w:t xml:space="preserve"> input features</w:t>
            </w:r>
          </w:p>
        </w:tc>
        <w:tc>
          <w:tcPr>
            <w:tcW w:w="2355" w:type="dxa"/>
            <w:tcMar/>
          </w:tcPr>
          <w:p w:rsidR="3AFDF481" w:rsidP="47C213B6" w:rsidRDefault="529A5690" w14:paraId="2C5193CE" w14:textId="5E988B0E">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89</w:t>
            </w:r>
            <w:r w:rsidRPr="4A425DF6" w:rsidR="40DFFCD7">
              <w:rPr>
                <w:rFonts w:ascii="Times New Roman" w:hAnsi="Times New Roman" w:eastAsia="Times New Roman" w:cs="Times New Roman"/>
                <w:sz w:val="24"/>
                <w:szCs w:val="24"/>
              </w:rPr>
              <w:t xml:space="preserve"> input features</w:t>
            </w:r>
          </w:p>
          <w:p w:rsidR="3AFDF481" w:rsidP="3AFDF481" w:rsidRDefault="3AFDF481" w14:paraId="262A63B8" w14:textId="422C784F">
            <w:pPr>
              <w:rPr>
                <w:rFonts w:ascii="Times New Roman" w:hAnsi="Times New Roman" w:eastAsia="Times New Roman" w:cs="Times New Roman"/>
                <w:sz w:val="24"/>
                <w:szCs w:val="24"/>
              </w:rPr>
            </w:pPr>
          </w:p>
        </w:tc>
        <w:tc>
          <w:tcPr>
            <w:tcW w:w="2235" w:type="dxa"/>
            <w:tcMar/>
          </w:tcPr>
          <w:p w:rsidR="4C9C61B6" w:rsidP="47C213B6" w:rsidRDefault="659FDEDC" w14:paraId="0B9A1621" w14:textId="63698EBE">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89</w:t>
            </w:r>
            <w:r w:rsidRPr="4A425DF6" w:rsidR="40DFFCD7">
              <w:rPr>
                <w:rFonts w:ascii="Times New Roman" w:hAnsi="Times New Roman" w:eastAsia="Times New Roman" w:cs="Times New Roman"/>
                <w:sz w:val="24"/>
                <w:szCs w:val="24"/>
              </w:rPr>
              <w:t xml:space="preserve"> input features</w:t>
            </w:r>
          </w:p>
          <w:p w:rsidR="47C213B6" w:rsidP="47C213B6" w:rsidRDefault="47C213B6" w14:paraId="73731EA7" w14:textId="74EE33CD">
            <w:pPr>
              <w:rPr>
                <w:rFonts w:ascii="Times New Roman" w:hAnsi="Times New Roman" w:eastAsia="Times New Roman" w:cs="Times New Roman"/>
                <w:sz w:val="24"/>
                <w:szCs w:val="24"/>
              </w:rPr>
            </w:pPr>
          </w:p>
        </w:tc>
      </w:tr>
      <w:tr w:rsidR="3AFDF481" w:rsidTr="4CA79AFB" w14:paraId="0E2BBCAA" w14:textId="77777777">
        <w:trPr>
          <w:trHeight w:val="300"/>
        </w:trPr>
        <w:tc>
          <w:tcPr>
            <w:tcW w:w="2100" w:type="dxa"/>
            <w:tcMar/>
          </w:tcPr>
          <w:p w:rsidR="1CD526CE" w:rsidP="3AFDF481" w:rsidRDefault="1CD526CE" w14:paraId="1839898C" w14:textId="6A6EAE68">
            <w:pP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Hidden layer 1</w:t>
            </w:r>
          </w:p>
        </w:tc>
        <w:tc>
          <w:tcPr>
            <w:tcW w:w="2790" w:type="dxa"/>
            <w:tcMar/>
          </w:tcPr>
          <w:p w:rsidR="3AFDF481" w:rsidP="3AFDF481" w:rsidRDefault="6BDBD9D3" w14:paraId="209B9F3D" w14:textId="78D91DE0">
            <w:pPr>
              <w:rPr>
                <w:rFonts w:ascii="Times New Roman" w:hAnsi="Times New Roman" w:eastAsia="Times New Roman" w:cs="Times New Roman"/>
                <w:sz w:val="24"/>
                <w:szCs w:val="24"/>
              </w:rPr>
            </w:pPr>
            <w:r w:rsidRPr="4CA79AFB" w:rsidR="08EDDBFB">
              <w:rPr>
                <w:rFonts w:ascii="Times New Roman" w:hAnsi="Times New Roman" w:eastAsia="Times New Roman" w:cs="Times New Roman"/>
                <w:sz w:val="24"/>
                <w:szCs w:val="24"/>
              </w:rPr>
              <w:t>256</w:t>
            </w:r>
            <w:r w:rsidRPr="4CA79AFB" w:rsidR="3C28F447">
              <w:rPr>
                <w:rFonts w:ascii="Times New Roman" w:hAnsi="Times New Roman" w:eastAsia="Times New Roman" w:cs="Times New Roman"/>
                <w:sz w:val="24"/>
                <w:szCs w:val="24"/>
              </w:rPr>
              <w:t xml:space="preserve"> &amp; </w:t>
            </w:r>
            <w:r w:rsidRPr="4CA79AFB" w:rsidR="3C28F447">
              <w:rPr>
                <w:rFonts w:ascii="Times New Roman" w:hAnsi="Times New Roman" w:eastAsia="Times New Roman" w:cs="Times New Roman"/>
                <w:sz w:val="24"/>
                <w:szCs w:val="24"/>
              </w:rPr>
              <w:t>Relu</w:t>
            </w:r>
          </w:p>
        </w:tc>
        <w:tc>
          <w:tcPr>
            <w:tcW w:w="2355" w:type="dxa"/>
            <w:tcMar/>
          </w:tcPr>
          <w:p w:rsidR="3AFDF481" w:rsidP="4A425DF6" w:rsidRDefault="62E8875C" w14:paraId="407CCDF2" w14:textId="70BAF582">
            <w:pPr>
              <w:spacing w:line="259" w:lineRule="auto"/>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256</w:t>
            </w:r>
            <w:r w:rsidRPr="4A425DF6" w:rsidR="1F225484">
              <w:rPr>
                <w:rFonts w:ascii="Times New Roman" w:hAnsi="Times New Roman" w:eastAsia="Times New Roman" w:cs="Times New Roman"/>
                <w:sz w:val="24"/>
                <w:szCs w:val="24"/>
              </w:rPr>
              <w:t xml:space="preserve"> &amp; </w:t>
            </w:r>
            <w:proofErr w:type="spellStart"/>
            <w:r w:rsidRPr="4A425DF6" w:rsidR="1F225484">
              <w:rPr>
                <w:rFonts w:ascii="Times New Roman" w:hAnsi="Times New Roman" w:eastAsia="Times New Roman" w:cs="Times New Roman"/>
                <w:sz w:val="24"/>
                <w:szCs w:val="24"/>
              </w:rPr>
              <w:t>Relu</w:t>
            </w:r>
            <w:proofErr w:type="spellEnd"/>
          </w:p>
        </w:tc>
        <w:tc>
          <w:tcPr>
            <w:tcW w:w="2235" w:type="dxa"/>
            <w:tcMar/>
          </w:tcPr>
          <w:p w:rsidR="70761DC2" w:rsidP="47C213B6" w:rsidRDefault="2A272850" w14:paraId="70B2AB83" w14:textId="7C956087">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256</w:t>
            </w:r>
            <w:r w:rsidRPr="4A425DF6" w:rsidR="1F225484">
              <w:rPr>
                <w:rFonts w:ascii="Times New Roman" w:hAnsi="Times New Roman" w:eastAsia="Times New Roman" w:cs="Times New Roman"/>
                <w:sz w:val="24"/>
                <w:szCs w:val="24"/>
              </w:rPr>
              <w:t xml:space="preserve"> &amp; </w:t>
            </w:r>
            <w:proofErr w:type="spellStart"/>
            <w:r w:rsidRPr="4A425DF6" w:rsidR="1F225484">
              <w:rPr>
                <w:rFonts w:ascii="Times New Roman" w:hAnsi="Times New Roman" w:eastAsia="Times New Roman" w:cs="Times New Roman"/>
                <w:sz w:val="24"/>
                <w:szCs w:val="24"/>
              </w:rPr>
              <w:t>Relu</w:t>
            </w:r>
            <w:proofErr w:type="spellEnd"/>
          </w:p>
        </w:tc>
      </w:tr>
      <w:tr w:rsidR="3AFDF481" w:rsidTr="4CA79AFB" w14:paraId="2BB1C6D7" w14:textId="77777777">
        <w:trPr>
          <w:trHeight w:val="300"/>
        </w:trPr>
        <w:tc>
          <w:tcPr>
            <w:tcW w:w="2100" w:type="dxa"/>
            <w:tcMar/>
          </w:tcPr>
          <w:p w:rsidR="1CD526CE" w:rsidP="3AFDF481" w:rsidRDefault="1CD526CE" w14:paraId="006EBDC2" w14:textId="4FC8D19E">
            <w:pP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Hidden layer 2</w:t>
            </w:r>
          </w:p>
        </w:tc>
        <w:tc>
          <w:tcPr>
            <w:tcW w:w="2790" w:type="dxa"/>
            <w:tcMar/>
          </w:tcPr>
          <w:p w:rsidR="3AFDF481" w:rsidP="4A425DF6" w:rsidRDefault="16C278AF" w14:paraId="0B757197" w14:textId="79B3B261">
            <w:pPr>
              <w:spacing w:line="259" w:lineRule="auto"/>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128</w:t>
            </w:r>
            <w:r w:rsidRPr="4A425DF6" w:rsidR="7427FBB8">
              <w:rPr>
                <w:rFonts w:ascii="Times New Roman" w:hAnsi="Times New Roman" w:eastAsia="Times New Roman" w:cs="Times New Roman"/>
                <w:sz w:val="24"/>
                <w:szCs w:val="24"/>
              </w:rPr>
              <w:t xml:space="preserve"> &amp; </w:t>
            </w:r>
            <w:proofErr w:type="spellStart"/>
            <w:r w:rsidRPr="4A425DF6" w:rsidR="7427FBB8">
              <w:rPr>
                <w:rFonts w:ascii="Times New Roman" w:hAnsi="Times New Roman" w:eastAsia="Times New Roman" w:cs="Times New Roman"/>
                <w:sz w:val="24"/>
                <w:szCs w:val="24"/>
              </w:rPr>
              <w:t>Relu</w:t>
            </w:r>
            <w:proofErr w:type="spellEnd"/>
          </w:p>
        </w:tc>
        <w:tc>
          <w:tcPr>
            <w:tcW w:w="2355" w:type="dxa"/>
            <w:tcMar/>
          </w:tcPr>
          <w:p w:rsidR="3AFDF481" w:rsidP="4A425DF6" w:rsidRDefault="1B7B567D" w14:paraId="022D0F13" w14:textId="2EA9CF81">
            <w:pPr>
              <w:spacing w:line="259" w:lineRule="auto"/>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128</w:t>
            </w:r>
            <w:r w:rsidRPr="4A425DF6" w:rsidR="7427FBB8">
              <w:rPr>
                <w:rFonts w:ascii="Times New Roman" w:hAnsi="Times New Roman" w:eastAsia="Times New Roman" w:cs="Times New Roman"/>
                <w:sz w:val="24"/>
                <w:szCs w:val="24"/>
              </w:rPr>
              <w:t xml:space="preserve"> &amp; </w:t>
            </w:r>
            <w:proofErr w:type="spellStart"/>
            <w:r w:rsidRPr="4A425DF6" w:rsidR="7427FBB8">
              <w:rPr>
                <w:rFonts w:ascii="Times New Roman" w:hAnsi="Times New Roman" w:eastAsia="Times New Roman" w:cs="Times New Roman"/>
                <w:sz w:val="24"/>
                <w:szCs w:val="24"/>
              </w:rPr>
              <w:t>Relu</w:t>
            </w:r>
            <w:proofErr w:type="spellEnd"/>
          </w:p>
        </w:tc>
        <w:tc>
          <w:tcPr>
            <w:tcW w:w="2235" w:type="dxa"/>
            <w:tcMar/>
          </w:tcPr>
          <w:p w:rsidR="4FC8905B" w:rsidP="47C213B6" w:rsidRDefault="59275417" w14:paraId="56C7B97F" w14:textId="53630A65">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128</w:t>
            </w:r>
            <w:r w:rsidRPr="4A425DF6" w:rsidR="7427FBB8">
              <w:rPr>
                <w:rFonts w:ascii="Times New Roman" w:hAnsi="Times New Roman" w:eastAsia="Times New Roman" w:cs="Times New Roman"/>
                <w:sz w:val="24"/>
                <w:szCs w:val="24"/>
              </w:rPr>
              <w:t xml:space="preserve"> &amp; </w:t>
            </w:r>
            <w:proofErr w:type="spellStart"/>
            <w:r w:rsidRPr="4A425DF6" w:rsidR="7427FBB8">
              <w:rPr>
                <w:rFonts w:ascii="Times New Roman" w:hAnsi="Times New Roman" w:eastAsia="Times New Roman" w:cs="Times New Roman"/>
                <w:sz w:val="24"/>
                <w:szCs w:val="24"/>
              </w:rPr>
              <w:t>Relu</w:t>
            </w:r>
            <w:proofErr w:type="spellEnd"/>
          </w:p>
        </w:tc>
      </w:tr>
      <w:tr w:rsidR="3AFDF481" w:rsidTr="4CA79AFB" w14:paraId="06D6E847" w14:textId="77777777">
        <w:trPr>
          <w:trHeight w:val="300"/>
        </w:trPr>
        <w:tc>
          <w:tcPr>
            <w:tcW w:w="2100" w:type="dxa"/>
            <w:tcMar/>
          </w:tcPr>
          <w:p w:rsidR="1CD526CE" w:rsidP="3AFDF481" w:rsidRDefault="1CD526CE" w14:paraId="5C2A56AB" w14:textId="65B2D823">
            <w:pP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Hidden layer 3</w:t>
            </w:r>
          </w:p>
        </w:tc>
        <w:tc>
          <w:tcPr>
            <w:tcW w:w="2790" w:type="dxa"/>
            <w:tcMar/>
          </w:tcPr>
          <w:p w:rsidR="3AFDF481" w:rsidP="3AFDF481" w:rsidRDefault="39981EED" w14:paraId="418BDD3F" w14:textId="2C5B96DE">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64</w:t>
            </w:r>
            <w:r w:rsidRPr="4A425DF6" w:rsidR="78891424">
              <w:rPr>
                <w:rFonts w:ascii="Times New Roman" w:hAnsi="Times New Roman" w:eastAsia="Times New Roman" w:cs="Times New Roman"/>
                <w:sz w:val="24"/>
                <w:szCs w:val="24"/>
              </w:rPr>
              <w:t xml:space="preserve"> &amp; </w:t>
            </w:r>
            <w:proofErr w:type="spellStart"/>
            <w:r w:rsidRPr="4A425DF6" w:rsidR="78891424">
              <w:rPr>
                <w:rFonts w:ascii="Times New Roman" w:hAnsi="Times New Roman" w:eastAsia="Times New Roman" w:cs="Times New Roman"/>
                <w:sz w:val="24"/>
                <w:szCs w:val="24"/>
              </w:rPr>
              <w:t>Relu</w:t>
            </w:r>
            <w:proofErr w:type="spellEnd"/>
          </w:p>
        </w:tc>
        <w:tc>
          <w:tcPr>
            <w:tcW w:w="2355" w:type="dxa"/>
            <w:tcMar/>
          </w:tcPr>
          <w:p w:rsidR="3AFDF481" w:rsidP="3AFDF481" w:rsidRDefault="3608BC6A" w14:paraId="47BC8CB4" w14:textId="6714FBAD">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64</w:t>
            </w:r>
            <w:r w:rsidRPr="4A425DF6" w:rsidR="78891424">
              <w:rPr>
                <w:rFonts w:ascii="Times New Roman" w:hAnsi="Times New Roman" w:eastAsia="Times New Roman" w:cs="Times New Roman"/>
                <w:sz w:val="24"/>
                <w:szCs w:val="24"/>
              </w:rPr>
              <w:t xml:space="preserve"> &amp; </w:t>
            </w:r>
            <w:proofErr w:type="spellStart"/>
            <w:r w:rsidRPr="4A425DF6" w:rsidR="78891424">
              <w:rPr>
                <w:rFonts w:ascii="Times New Roman" w:hAnsi="Times New Roman" w:eastAsia="Times New Roman" w:cs="Times New Roman"/>
                <w:sz w:val="24"/>
                <w:szCs w:val="24"/>
              </w:rPr>
              <w:t>Relu</w:t>
            </w:r>
            <w:proofErr w:type="spellEnd"/>
          </w:p>
        </w:tc>
        <w:tc>
          <w:tcPr>
            <w:tcW w:w="2235" w:type="dxa"/>
            <w:tcMar/>
          </w:tcPr>
          <w:p w:rsidR="1F2C011A" w:rsidP="47C213B6" w:rsidRDefault="1D460588" w14:paraId="493A6346" w14:textId="0C4243ED">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64</w:t>
            </w:r>
            <w:r w:rsidRPr="4A425DF6" w:rsidR="78891424">
              <w:rPr>
                <w:rFonts w:ascii="Times New Roman" w:hAnsi="Times New Roman" w:eastAsia="Times New Roman" w:cs="Times New Roman"/>
                <w:sz w:val="24"/>
                <w:szCs w:val="24"/>
              </w:rPr>
              <w:t xml:space="preserve"> &amp; </w:t>
            </w:r>
            <w:proofErr w:type="spellStart"/>
            <w:r w:rsidRPr="4A425DF6" w:rsidR="78891424">
              <w:rPr>
                <w:rFonts w:ascii="Times New Roman" w:hAnsi="Times New Roman" w:eastAsia="Times New Roman" w:cs="Times New Roman"/>
                <w:sz w:val="24"/>
                <w:szCs w:val="24"/>
              </w:rPr>
              <w:t>Relu</w:t>
            </w:r>
            <w:proofErr w:type="spellEnd"/>
          </w:p>
        </w:tc>
      </w:tr>
      <w:tr w:rsidR="3AFDF481" w:rsidTr="4CA79AFB" w14:paraId="60F1519B" w14:textId="77777777">
        <w:trPr>
          <w:trHeight w:val="300"/>
        </w:trPr>
        <w:tc>
          <w:tcPr>
            <w:tcW w:w="2100" w:type="dxa"/>
            <w:tcMar/>
          </w:tcPr>
          <w:p w:rsidR="1CD526CE" w:rsidP="3AFDF481" w:rsidRDefault="1CD526CE" w14:paraId="1841813D" w14:textId="2C016EE0">
            <w:pP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lastRenderedPageBreak/>
              <w:t>Output Layer</w:t>
            </w:r>
          </w:p>
        </w:tc>
        <w:tc>
          <w:tcPr>
            <w:tcW w:w="2790" w:type="dxa"/>
            <w:tcMar/>
          </w:tcPr>
          <w:p w:rsidR="3AFDF481" w:rsidP="3AFDF481" w:rsidRDefault="7BBDE482" w14:paraId="50B2F41E" w14:textId="3D281EA0">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1 &amp; Sigmoid</w:t>
            </w:r>
          </w:p>
        </w:tc>
        <w:tc>
          <w:tcPr>
            <w:tcW w:w="2355" w:type="dxa"/>
            <w:tcMar/>
          </w:tcPr>
          <w:p w:rsidR="3AFDF481" w:rsidP="3AFDF481" w:rsidRDefault="3C90A5AF" w14:paraId="398379E3" w14:textId="38136387">
            <w:pPr>
              <w:rPr>
                <w:rFonts w:ascii="Times New Roman" w:hAnsi="Times New Roman" w:eastAsia="Times New Roman" w:cs="Times New Roman"/>
                <w:sz w:val="24"/>
                <w:szCs w:val="24"/>
              </w:rPr>
            </w:pPr>
            <w:r w:rsidRPr="4CA79AFB" w:rsidR="37871252">
              <w:rPr>
                <w:rFonts w:ascii="Times New Roman" w:hAnsi="Times New Roman" w:eastAsia="Times New Roman" w:cs="Times New Roman"/>
                <w:sz w:val="24"/>
                <w:szCs w:val="24"/>
              </w:rPr>
              <w:t xml:space="preserve">3 &amp; </w:t>
            </w:r>
            <w:r w:rsidRPr="4CA79AFB" w:rsidR="37871252">
              <w:rPr>
                <w:rFonts w:ascii="Times New Roman" w:hAnsi="Times New Roman" w:eastAsia="Times New Roman" w:cs="Times New Roman"/>
                <w:sz w:val="24"/>
                <w:szCs w:val="24"/>
              </w:rPr>
              <w:t>Softmax</w:t>
            </w:r>
          </w:p>
        </w:tc>
        <w:tc>
          <w:tcPr>
            <w:tcW w:w="2235" w:type="dxa"/>
            <w:tcMar/>
          </w:tcPr>
          <w:p w:rsidR="7BBDE482" w:rsidP="47C213B6" w:rsidRDefault="7BBDE482" w14:paraId="5505AF22" w14:textId="4AA74410">
            <w:pPr>
              <w:rPr>
                <w:rFonts w:ascii="Times New Roman" w:hAnsi="Times New Roman" w:eastAsia="Times New Roman" w:cs="Times New Roman"/>
                <w:sz w:val="24"/>
                <w:szCs w:val="24"/>
              </w:rPr>
            </w:pPr>
            <w:r w:rsidRPr="47C213B6">
              <w:rPr>
                <w:rFonts w:ascii="Times New Roman" w:hAnsi="Times New Roman" w:eastAsia="Times New Roman" w:cs="Times New Roman"/>
                <w:sz w:val="24"/>
                <w:szCs w:val="24"/>
              </w:rPr>
              <w:t xml:space="preserve">37 &amp; </w:t>
            </w:r>
            <w:proofErr w:type="spellStart"/>
            <w:r w:rsidRPr="47C213B6">
              <w:rPr>
                <w:rFonts w:ascii="Times New Roman" w:hAnsi="Times New Roman" w:eastAsia="Times New Roman" w:cs="Times New Roman"/>
                <w:sz w:val="24"/>
                <w:szCs w:val="24"/>
              </w:rPr>
              <w:t>Softmax</w:t>
            </w:r>
            <w:proofErr w:type="spellEnd"/>
          </w:p>
        </w:tc>
      </w:tr>
    </w:tbl>
    <w:p w:rsidR="2DB98275" w:rsidP="4254EF29" w:rsidRDefault="2DB98275" w14:paraId="5DF2D387" w14:textId="0C149AAF"/>
    <w:p w:rsidR="2DB98275" w:rsidP="734C349A" w:rsidRDefault="7E0E4F60" w14:paraId="0EC3E681" w14:textId="05CB70AB">
      <w:pPr>
        <w:pStyle w:val="Normal"/>
        <w:spacing w:line="285" w:lineRule="exact"/>
        <w:rPr>
          <w:rFonts w:ascii="Calibri" w:hAnsi="Calibri" w:eastAsia="Calibri" w:cs="Calibri"/>
          <w:color w:val="000000" w:themeColor="text1"/>
        </w:rPr>
      </w:pPr>
      <w:r w:rsidR="7E0E4F60">
        <w:rPr/>
        <w:t xml:space="preserve">The architecture and </w:t>
      </w:r>
      <w:r w:rsidR="4D464C42">
        <w:rPr/>
        <w:t>behavior</w:t>
      </w:r>
      <w:r w:rsidR="7E0E4F60">
        <w:rPr/>
        <w:t xml:space="preserve"> of the ANN for all classes are </w:t>
      </w:r>
      <w:r w:rsidR="7E0E4F60">
        <w:rPr/>
        <w:t>determined</w:t>
      </w:r>
      <w:r w:rsidR="7E0E4F60">
        <w:rPr/>
        <w:t xml:space="preserve"> from the hyperparameters. </w:t>
      </w:r>
      <w:r w:rsidRPr="734C349A" w:rsidR="7E0E4F60">
        <w:rPr>
          <w:rFonts w:ascii="Calibri" w:hAnsi="Calibri" w:eastAsia="Calibri" w:cs="Calibri"/>
          <w:color w:val="000000" w:themeColor="text1" w:themeTint="FF" w:themeShade="FF"/>
        </w:rPr>
        <w:t xml:space="preserve">The input layer receives a total of </w:t>
      </w:r>
      <w:r w:rsidRPr="734C349A" w:rsidR="568DA3C4">
        <w:rPr>
          <w:rFonts w:ascii="Calibri" w:hAnsi="Calibri" w:eastAsia="Calibri" w:cs="Calibri"/>
          <w:color w:val="000000" w:themeColor="text1" w:themeTint="FF" w:themeShade="FF"/>
        </w:rPr>
        <w:t>89</w:t>
      </w:r>
      <w:r w:rsidRPr="734C349A" w:rsidR="7E0E4F60">
        <w:rPr>
          <w:rFonts w:ascii="Calibri" w:hAnsi="Calibri" w:eastAsia="Calibri" w:cs="Calibri"/>
          <w:color w:val="000000" w:themeColor="text1" w:themeTint="FF" w:themeShade="FF"/>
        </w:rPr>
        <w:t xml:space="preserve"> input features from the dataset</w:t>
      </w:r>
      <w:r w:rsidRPr="734C349A" w:rsidR="15A6087E">
        <w:rPr>
          <w:rFonts w:ascii="Calibri" w:hAnsi="Calibri" w:eastAsia="Calibri" w:cs="Calibri"/>
          <w:color w:val="000000" w:themeColor="text1" w:themeTint="FF" w:themeShade="FF"/>
        </w:rPr>
        <w:t xml:space="preserve"> out of 128 features.</w:t>
      </w:r>
      <w:r w:rsidRPr="734C349A" w:rsidR="15A6087E">
        <w:rPr>
          <w:rFonts w:ascii="Calibri" w:hAnsi="Calibri" w:eastAsia="Calibri" w:cs="Calibri"/>
          <w:color w:val="000000" w:themeColor="text1" w:themeTint="FF" w:themeShade="FF"/>
        </w:rPr>
        <w:t xml:space="preserve"> </w:t>
      </w:r>
      <w:r w:rsidRPr="734C349A" w:rsidR="419B5CA5">
        <w:rPr>
          <w:rFonts w:ascii="Calibri" w:hAnsi="Calibri" w:eastAsia="Calibri" w:cs="Calibri"/>
          <w:color w:val="000000" w:themeColor="text1" w:themeTint="FF" w:themeShade="FF"/>
        </w:rPr>
        <w:t>Several data preprocessing methods are applied to make the dataset ready for training</w:t>
      </w:r>
      <w:r w:rsidRPr="734C349A" w:rsidR="69EDDCF1">
        <w:rPr>
          <w:rFonts w:ascii="Calibri" w:hAnsi="Calibri" w:eastAsia="Calibri" w:cs="Calibri"/>
          <w:color w:val="000000" w:themeColor="text1" w:themeTint="FF" w:themeShade="FF"/>
        </w:rPr>
        <w:t xml:space="preserve"> such as </w:t>
      </w:r>
      <w:r w:rsidRPr="734C349A" w:rsidR="69EDDCF1">
        <w:rPr>
          <w:rFonts w:ascii="Consolas" w:hAnsi="Consolas" w:eastAsia="Consolas" w:cs="Consolas"/>
          <w:b w:val="0"/>
          <w:bCs w:val="0"/>
          <w:noProof w:val="0"/>
          <w:color w:val="auto"/>
          <w:sz w:val="21"/>
          <w:szCs w:val="21"/>
          <w:lang w:val="en-US"/>
        </w:rPr>
        <w:t>dropping columns resembling target column classes</w:t>
      </w:r>
      <w:r w:rsidRPr="734C349A" w:rsidR="583146B3">
        <w:rPr>
          <w:rFonts w:ascii="Consolas" w:hAnsi="Consolas" w:eastAsia="Consolas" w:cs="Consolas"/>
          <w:b w:val="0"/>
          <w:bCs w:val="0"/>
          <w:noProof w:val="0"/>
          <w:color w:val="auto"/>
          <w:sz w:val="21"/>
          <w:szCs w:val="21"/>
          <w:lang w:val="en-US"/>
        </w:rPr>
        <w:t xml:space="preserve">, replace inf values to zero, </w:t>
      </w:r>
      <w:r w:rsidRPr="734C349A" w:rsidR="5E97DD17">
        <w:rPr>
          <w:rFonts w:ascii="Consolas" w:hAnsi="Consolas" w:eastAsia="Consolas" w:cs="Consolas"/>
          <w:b w:val="0"/>
          <w:bCs w:val="0"/>
          <w:noProof w:val="0"/>
          <w:color w:val="auto"/>
          <w:sz w:val="21"/>
          <w:szCs w:val="21"/>
          <w:lang w:val="en-US"/>
        </w:rPr>
        <w:t>identifying</w:t>
      </w:r>
      <w:r w:rsidRPr="734C349A" w:rsidR="5E97DD17">
        <w:rPr>
          <w:rFonts w:ascii="Consolas" w:hAnsi="Consolas" w:eastAsia="Consolas" w:cs="Consolas"/>
          <w:b w:val="0"/>
          <w:bCs w:val="0"/>
          <w:noProof w:val="0"/>
          <w:color w:val="auto"/>
          <w:sz w:val="21"/>
          <w:szCs w:val="21"/>
          <w:lang w:val="en-US"/>
        </w:rPr>
        <w:t xml:space="preserve"> outliers and replace them with </w:t>
      </w:r>
      <w:r w:rsidRPr="734C349A" w:rsidR="5E97DD17">
        <w:rPr>
          <w:rFonts w:ascii="Consolas" w:hAnsi="Consolas" w:eastAsia="Consolas" w:cs="Consolas"/>
          <w:b w:val="0"/>
          <w:bCs w:val="0"/>
          <w:noProof w:val="0"/>
          <w:color w:val="auto"/>
          <w:sz w:val="21"/>
          <w:szCs w:val="21"/>
          <w:lang w:val="en-US"/>
        </w:rPr>
        <w:t>NaN</w:t>
      </w:r>
      <w:r w:rsidRPr="734C349A" w:rsidR="5E97DD17">
        <w:rPr>
          <w:rFonts w:ascii="Consolas" w:hAnsi="Consolas" w:eastAsia="Consolas" w:cs="Consolas"/>
          <w:b w:val="0"/>
          <w:bCs w:val="0"/>
          <w:noProof w:val="0"/>
          <w:color w:val="auto"/>
          <w:sz w:val="21"/>
          <w:szCs w:val="21"/>
          <w:lang w:val="en-US"/>
        </w:rPr>
        <w:t xml:space="preserve"> value</w:t>
      </w:r>
      <w:r w:rsidRPr="734C349A" w:rsidR="2B1F1131">
        <w:rPr>
          <w:rFonts w:ascii="Consolas" w:hAnsi="Consolas" w:eastAsia="Consolas" w:cs="Consolas"/>
          <w:b w:val="0"/>
          <w:bCs w:val="0"/>
          <w:noProof w:val="0"/>
          <w:color w:val="auto"/>
          <w:sz w:val="21"/>
          <w:szCs w:val="21"/>
          <w:lang w:val="en-US"/>
        </w:rPr>
        <w:t xml:space="preserve"> before dropping th</w:t>
      </w:r>
      <w:r w:rsidRPr="734C349A" w:rsidR="1D577B43">
        <w:rPr>
          <w:rFonts w:ascii="Consolas" w:hAnsi="Consolas" w:eastAsia="Consolas" w:cs="Consolas"/>
          <w:b w:val="0"/>
          <w:bCs w:val="0"/>
          <w:noProof w:val="0"/>
          <w:color w:val="auto"/>
          <w:sz w:val="21"/>
          <w:szCs w:val="21"/>
          <w:lang w:val="en-US"/>
        </w:rPr>
        <w:t>e</w:t>
      </w:r>
      <w:r w:rsidRPr="734C349A" w:rsidR="2B1F1131">
        <w:rPr>
          <w:rFonts w:ascii="Consolas" w:hAnsi="Consolas" w:eastAsia="Consolas" w:cs="Consolas"/>
          <w:b w:val="0"/>
          <w:bCs w:val="0"/>
          <w:noProof w:val="0"/>
          <w:color w:val="auto"/>
          <w:sz w:val="21"/>
          <w:szCs w:val="21"/>
          <w:lang w:val="en-US"/>
        </w:rPr>
        <w:t xml:space="preserve"> columns which had </w:t>
      </w:r>
      <w:r w:rsidRPr="734C349A" w:rsidR="136FBF1B">
        <w:rPr>
          <w:rFonts w:ascii="Consolas" w:hAnsi="Consolas" w:eastAsia="Consolas" w:cs="Consolas"/>
          <w:b w:val="0"/>
          <w:bCs w:val="0"/>
          <w:noProof w:val="0"/>
          <w:color w:val="auto"/>
          <w:sz w:val="21"/>
          <w:szCs w:val="21"/>
          <w:lang w:val="en-US"/>
        </w:rPr>
        <w:t>only the outlier</w:t>
      </w:r>
      <w:r w:rsidRPr="734C349A" w:rsidR="67E9692A">
        <w:rPr>
          <w:rFonts w:ascii="Consolas" w:hAnsi="Consolas" w:eastAsia="Consolas" w:cs="Consolas"/>
          <w:b w:val="0"/>
          <w:bCs w:val="0"/>
          <w:noProof w:val="0"/>
          <w:color w:val="auto"/>
          <w:sz w:val="21"/>
          <w:szCs w:val="21"/>
          <w:lang w:val="en-US"/>
        </w:rPr>
        <w:t xml:space="preserve"> </w:t>
      </w:r>
      <w:r w:rsidRPr="734C349A" w:rsidR="6101DA41">
        <w:rPr>
          <w:rFonts w:ascii="Consolas" w:hAnsi="Consolas" w:eastAsia="Consolas" w:cs="Consolas"/>
          <w:b w:val="0"/>
          <w:bCs w:val="0"/>
          <w:noProof w:val="0"/>
          <w:color w:val="auto"/>
          <w:sz w:val="21"/>
          <w:szCs w:val="21"/>
          <w:lang w:val="en-US"/>
        </w:rPr>
        <w:t>values. The</w:t>
      </w:r>
      <w:r w:rsidRPr="734C349A" w:rsidR="60022E3B">
        <w:rPr>
          <w:rFonts w:ascii="Calibri" w:hAnsi="Calibri" w:eastAsia="Calibri" w:cs="Calibri"/>
          <w:color w:val="000000" w:themeColor="text1" w:themeTint="FF" w:themeShade="FF"/>
        </w:rPr>
        <w:t xml:space="preserve"> </w:t>
      </w:r>
      <w:r w:rsidRPr="734C349A" w:rsidR="7E0E4F60">
        <w:rPr>
          <w:rFonts w:ascii="Calibri" w:hAnsi="Calibri" w:eastAsia="Calibri" w:cs="Calibri"/>
          <w:color w:val="000000" w:themeColor="text1" w:themeTint="FF" w:themeShade="FF"/>
        </w:rPr>
        <w:t>subsequent</w:t>
      </w:r>
      <w:r w:rsidRPr="734C349A" w:rsidR="7E0E4F60">
        <w:rPr>
          <w:rFonts w:ascii="Calibri" w:hAnsi="Calibri" w:eastAsia="Calibri" w:cs="Calibri"/>
          <w:color w:val="000000" w:themeColor="text1" w:themeTint="FF" w:themeShade="FF"/>
        </w:rPr>
        <w:t xml:space="preserve"> hidden layers process all data via </w:t>
      </w:r>
      <w:r w:rsidRPr="734C349A" w:rsidR="241AE7CE">
        <w:rPr>
          <w:rFonts w:ascii="Calibri" w:hAnsi="Calibri" w:eastAsia="Calibri" w:cs="Calibri"/>
          <w:color w:val="000000" w:themeColor="text1" w:themeTint="FF" w:themeShade="FF"/>
        </w:rPr>
        <w:t>r</w:t>
      </w:r>
      <w:r w:rsidRPr="734C349A" w:rsidR="7E0E4F60">
        <w:rPr>
          <w:rFonts w:ascii="Calibri" w:hAnsi="Calibri" w:eastAsia="Calibri" w:cs="Calibri"/>
          <w:color w:val="000000" w:themeColor="text1" w:themeTint="FF" w:themeShade="FF"/>
        </w:rPr>
        <w:t>e</w:t>
      </w:r>
      <w:r w:rsidRPr="734C349A" w:rsidR="7AA39003">
        <w:rPr>
          <w:rFonts w:ascii="Calibri" w:hAnsi="Calibri" w:eastAsia="Calibri" w:cs="Calibri"/>
          <w:color w:val="000000" w:themeColor="text1" w:themeTint="FF" w:themeShade="FF"/>
        </w:rPr>
        <w:t>lu</w:t>
      </w:r>
      <w:r w:rsidRPr="734C349A" w:rsidR="7E0E4F60">
        <w:rPr>
          <w:rFonts w:ascii="Calibri" w:hAnsi="Calibri" w:eastAsia="Calibri" w:cs="Calibri"/>
          <w:color w:val="000000" w:themeColor="text1" w:themeTint="FF" w:themeShade="FF"/>
        </w:rPr>
        <w:t xml:space="preserve"> activation function shown. This function introduces non-linearity. </w:t>
      </w:r>
      <w:r w:rsidRPr="734C349A" w:rsidR="7E0E4F60">
        <w:rPr>
          <w:rFonts w:ascii="Calibri" w:hAnsi="Calibri" w:eastAsia="Calibri" w:cs="Calibri"/>
          <w:color w:val="000000" w:themeColor="text1" w:themeTint="FF" w:themeShade="FF"/>
        </w:rPr>
        <w:t xml:space="preserve">The output layer of ANN generates the final outcomes, as well as its configuration, </w:t>
      </w:r>
      <w:r w:rsidRPr="734C349A" w:rsidR="784C6B05">
        <w:rPr>
          <w:rFonts w:ascii="Calibri" w:hAnsi="Calibri" w:eastAsia="Calibri" w:cs="Calibri"/>
          <w:color w:val="000000" w:themeColor="text1" w:themeTint="FF" w:themeShade="FF"/>
        </w:rPr>
        <w:t>number</w:t>
      </w:r>
      <w:r w:rsidRPr="734C349A" w:rsidR="7E0E4F60">
        <w:rPr>
          <w:rFonts w:ascii="Calibri" w:hAnsi="Calibri" w:eastAsia="Calibri" w:cs="Calibri"/>
          <w:color w:val="000000" w:themeColor="text1" w:themeTint="FF" w:themeShade="FF"/>
        </w:rPr>
        <w:t xml:space="preserve"> of nodes </w:t>
      </w:r>
      <w:r w:rsidRPr="734C349A" w:rsidR="7E0E4F60">
        <w:rPr>
          <w:rFonts w:ascii="Calibri" w:hAnsi="Calibri" w:eastAsia="Calibri" w:cs="Calibri"/>
          <w:color w:val="000000" w:themeColor="text1" w:themeTint="FF" w:themeShade="FF"/>
        </w:rPr>
        <w:t>and also</w:t>
      </w:r>
      <w:r w:rsidRPr="734C349A" w:rsidR="7E0E4F60">
        <w:rPr>
          <w:rFonts w:ascii="Calibri" w:hAnsi="Calibri" w:eastAsia="Calibri" w:cs="Calibri"/>
          <w:color w:val="000000" w:themeColor="text1" w:themeTint="FF" w:themeShade="FF"/>
        </w:rPr>
        <w:t xml:space="preserve"> the activation function varying that depends on the class.</w:t>
      </w:r>
      <w:r w:rsidRPr="734C349A" w:rsidR="6B94A7B5">
        <w:rPr>
          <w:rFonts w:ascii="Calibri" w:hAnsi="Calibri" w:eastAsia="Calibri" w:cs="Calibri"/>
          <w:color w:val="000000" w:themeColor="text1" w:themeTint="FF" w:themeShade="FF"/>
        </w:rPr>
        <w:t xml:space="preserve"> </w:t>
      </w:r>
      <w:r w:rsidRPr="734C349A" w:rsidR="13A70C2D">
        <w:rPr>
          <w:rFonts w:ascii="Calibri" w:hAnsi="Calibri" w:eastAsia="Calibri" w:cs="Calibri"/>
          <w:color w:val="000000" w:themeColor="text1" w:themeTint="FF" w:themeShade="FF"/>
        </w:rPr>
        <w:t xml:space="preserve">For instance, the </w:t>
      </w:r>
      <w:r w:rsidRPr="734C349A" w:rsidR="35C78B59">
        <w:rPr>
          <w:rFonts w:ascii="Calibri" w:hAnsi="Calibri" w:eastAsia="Calibri" w:cs="Calibri"/>
          <w:color w:val="000000" w:themeColor="text1" w:themeTint="FF" w:themeShade="FF"/>
        </w:rPr>
        <w:t>multi-class</w:t>
      </w:r>
      <w:r w:rsidRPr="734C349A" w:rsidR="13A70C2D">
        <w:rPr>
          <w:rFonts w:ascii="Calibri" w:hAnsi="Calibri" w:eastAsia="Calibri" w:cs="Calibri"/>
          <w:color w:val="000000" w:themeColor="text1" w:themeTint="FF" w:themeShade="FF"/>
        </w:rPr>
        <w:t xml:space="preserve"> dataset shows the output layer having a total of 37 nodes representing contrasting classes and uses the </w:t>
      </w:r>
      <w:r w:rsidRPr="734C349A" w:rsidR="62AB3A2B">
        <w:rPr>
          <w:rFonts w:ascii="Calibri" w:hAnsi="Calibri" w:eastAsia="Calibri" w:cs="Calibri"/>
          <w:color w:val="000000" w:themeColor="text1" w:themeTint="FF" w:themeShade="FF"/>
        </w:rPr>
        <w:t>SoftMax</w:t>
      </w:r>
      <w:r w:rsidRPr="734C349A" w:rsidR="13A70C2D">
        <w:rPr>
          <w:rFonts w:ascii="Calibri" w:hAnsi="Calibri" w:eastAsia="Calibri" w:cs="Calibri"/>
          <w:color w:val="000000" w:themeColor="text1" w:themeTint="FF" w:themeShade="FF"/>
        </w:rPr>
        <w:t xml:space="preserve"> activation function to produce a range of probabilities for each of the classes.</w:t>
      </w:r>
      <w:r w:rsidRPr="734C349A" w:rsidR="13A70C2D">
        <w:rPr>
          <w:rFonts w:ascii="Calibri" w:hAnsi="Calibri" w:eastAsia="Calibri" w:cs="Calibri"/>
          <w:color w:val="000000" w:themeColor="text1" w:themeTint="FF" w:themeShade="FF"/>
        </w:rPr>
        <w:t xml:space="preserve"> The hyperparameters are essential because they define the </w:t>
      </w:r>
      <w:r w:rsidRPr="734C349A" w:rsidR="54A40F93">
        <w:rPr>
          <w:rFonts w:ascii="Calibri" w:hAnsi="Calibri" w:eastAsia="Calibri" w:cs="Calibri"/>
          <w:color w:val="000000" w:themeColor="text1" w:themeTint="FF" w:themeShade="FF"/>
        </w:rPr>
        <w:t>behavior</w:t>
      </w:r>
      <w:r w:rsidRPr="734C349A" w:rsidR="13A70C2D">
        <w:rPr>
          <w:rFonts w:ascii="Calibri" w:hAnsi="Calibri" w:eastAsia="Calibri" w:cs="Calibri"/>
          <w:color w:val="000000" w:themeColor="text1" w:themeTint="FF" w:themeShade="FF"/>
        </w:rPr>
        <w:t xml:space="preserve"> and performance of the ANN for each class, and this en</w:t>
      </w:r>
      <w:r w:rsidRPr="734C349A" w:rsidR="1671BB90">
        <w:rPr>
          <w:rFonts w:ascii="Calibri" w:hAnsi="Calibri" w:eastAsia="Calibri" w:cs="Calibri"/>
          <w:color w:val="000000" w:themeColor="text1" w:themeTint="FF" w:themeShade="FF"/>
        </w:rPr>
        <w:t xml:space="preserve">ables the model to quickly learn and make </w:t>
      </w:r>
      <w:r w:rsidRPr="734C349A" w:rsidR="1671BB90">
        <w:rPr>
          <w:rFonts w:ascii="Calibri" w:hAnsi="Calibri" w:eastAsia="Calibri" w:cs="Calibri"/>
          <w:color w:val="000000" w:themeColor="text1" w:themeTint="FF" w:themeShade="FF"/>
        </w:rPr>
        <w:t>accurate</w:t>
      </w:r>
      <w:r w:rsidRPr="734C349A" w:rsidR="1671BB90">
        <w:rPr>
          <w:rFonts w:ascii="Calibri" w:hAnsi="Calibri" w:eastAsia="Calibri" w:cs="Calibri"/>
          <w:color w:val="000000" w:themeColor="text1" w:themeTint="FF" w:themeShade="FF"/>
        </w:rPr>
        <w:t xml:space="preserve"> predictions based on the input features given by the datasets</w:t>
      </w:r>
    </w:p>
    <w:p w:rsidR="2DB98275" w:rsidP="2889D4A4" w:rsidRDefault="2DB98275" w14:paraId="0BC13564" w14:textId="473ADF0F"/>
    <w:p w:rsidR="2DB98275" w:rsidP="2889D4A4" w:rsidRDefault="61DEB679" w14:paraId="50B57ABD" w14:textId="1657DCE6">
      <w:pPr>
        <w:rPr>
          <w:rFonts w:ascii="Times New Roman" w:hAnsi="Times New Roman" w:eastAsia="Times New Roman" w:cs="Times New Roman"/>
          <w:b/>
          <w:bCs/>
          <w:sz w:val="24"/>
          <w:szCs w:val="24"/>
        </w:rPr>
      </w:pPr>
      <w:r w:rsidRPr="2889D4A4">
        <w:rPr>
          <w:rFonts w:ascii="Times New Roman" w:hAnsi="Times New Roman" w:eastAsia="Times New Roman" w:cs="Times New Roman"/>
          <w:b/>
          <w:bCs/>
          <w:sz w:val="24"/>
          <w:szCs w:val="24"/>
        </w:rPr>
        <w:t>An approach of Homomorphic encryption for the privacy-preserving of proposed Federated Learn</w:t>
      </w:r>
      <w:r w:rsidRPr="2889D4A4" w:rsidR="6434DA3F">
        <w:rPr>
          <w:rFonts w:ascii="Times New Roman" w:hAnsi="Times New Roman" w:eastAsia="Times New Roman" w:cs="Times New Roman"/>
          <w:b/>
          <w:bCs/>
          <w:sz w:val="24"/>
          <w:szCs w:val="24"/>
        </w:rPr>
        <w:t>ing Framework</w:t>
      </w:r>
    </w:p>
    <w:p w:rsidR="5E9E8670" w:rsidP="53B58DC6" w:rsidRDefault="551B63CA" w14:paraId="4C69390C" w14:textId="5D4EC718">
      <w:pPr>
        <w:rPr>
          <w:rFonts w:ascii="Times New Roman" w:hAnsi="Times New Roman" w:eastAsia="Times New Roman" w:cs="Times New Roman"/>
          <w:sz w:val="24"/>
          <w:szCs w:val="24"/>
        </w:rPr>
      </w:pPr>
      <w:r w:rsidRPr="53B58DC6">
        <w:rPr>
          <w:rFonts w:ascii="Times New Roman" w:hAnsi="Times New Roman" w:eastAsia="Times New Roman" w:cs="Times New Roman"/>
          <w:sz w:val="24"/>
          <w:szCs w:val="24"/>
        </w:rPr>
        <w:t xml:space="preserve">For the privacy preserving of our Federated learning model, </w:t>
      </w:r>
      <w:r w:rsidRPr="53B58DC6" w:rsidR="09B91811">
        <w:rPr>
          <w:rFonts w:ascii="Times New Roman" w:hAnsi="Times New Roman" w:eastAsia="Times New Roman" w:cs="Times New Roman"/>
          <w:sz w:val="24"/>
          <w:szCs w:val="24"/>
        </w:rPr>
        <w:t>homomorphic</w:t>
      </w:r>
      <w:r w:rsidRPr="53B58DC6">
        <w:rPr>
          <w:rFonts w:ascii="Times New Roman" w:hAnsi="Times New Roman" w:eastAsia="Times New Roman" w:cs="Times New Roman"/>
          <w:sz w:val="24"/>
          <w:szCs w:val="24"/>
        </w:rPr>
        <w:t xml:space="preserve"> encryption was applied to the parameters of the </w:t>
      </w:r>
      <w:r w:rsidRPr="53B58DC6" w:rsidR="74D1629A">
        <w:rPr>
          <w:rFonts w:ascii="Times New Roman" w:hAnsi="Times New Roman" w:eastAsia="Times New Roman" w:cs="Times New Roman"/>
          <w:sz w:val="24"/>
          <w:szCs w:val="24"/>
        </w:rPr>
        <w:t xml:space="preserve">model. </w:t>
      </w:r>
      <w:r w:rsidRPr="53B58DC6" w:rsidR="72016B57">
        <w:rPr>
          <w:rFonts w:ascii="Times New Roman" w:hAnsi="Times New Roman" w:eastAsia="Times New Roman" w:cs="Times New Roman"/>
          <w:sz w:val="24"/>
          <w:szCs w:val="24"/>
        </w:rPr>
        <w:t xml:space="preserve">We conducted a series of experiments to evaluate the performance of our encrypted Federated learning model. For the federated learning model, five </w:t>
      </w:r>
      <w:r w:rsidRPr="53B58DC6" w:rsidR="5FDFB1BE">
        <w:rPr>
          <w:rFonts w:ascii="Times New Roman" w:hAnsi="Times New Roman" w:eastAsia="Times New Roman" w:cs="Times New Roman"/>
          <w:sz w:val="24"/>
          <w:szCs w:val="24"/>
        </w:rPr>
        <w:t xml:space="preserve">participants and a central server are participating. The training </w:t>
      </w:r>
      <w:r w:rsidRPr="53B58DC6" w:rsidR="5CA87846">
        <w:rPr>
          <w:rFonts w:ascii="Times New Roman" w:hAnsi="Times New Roman" w:eastAsia="Times New Roman" w:cs="Times New Roman"/>
          <w:sz w:val="24"/>
          <w:szCs w:val="24"/>
        </w:rPr>
        <w:t xml:space="preserve">process </w:t>
      </w:r>
      <w:r w:rsidRPr="53B58DC6" w:rsidR="19131A32">
        <w:rPr>
          <w:rFonts w:ascii="Times New Roman" w:hAnsi="Times New Roman" w:eastAsia="Times New Roman" w:cs="Times New Roman"/>
          <w:sz w:val="24"/>
          <w:szCs w:val="24"/>
        </w:rPr>
        <w:t>consists</w:t>
      </w:r>
      <w:r w:rsidRPr="53B58DC6" w:rsidR="5CA87846">
        <w:rPr>
          <w:rFonts w:ascii="Times New Roman" w:hAnsi="Times New Roman" w:eastAsia="Times New Roman" w:cs="Times New Roman"/>
          <w:sz w:val="24"/>
          <w:szCs w:val="24"/>
        </w:rPr>
        <w:t xml:space="preserve"> of multiple rounds</w:t>
      </w:r>
      <w:r w:rsidRPr="53B58DC6" w:rsidR="222B5268">
        <w:rPr>
          <w:rFonts w:ascii="Times New Roman" w:hAnsi="Times New Roman" w:eastAsia="Times New Roman" w:cs="Times New Roman"/>
          <w:sz w:val="24"/>
          <w:szCs w:val="24"/>
        </w:rPr>
        <w:t>,</w:t>
      </w:r>
      <w:r w:rsidRPr="53B58DC6" w:rsidR="5CA87846">
        <w:rPr>
          <w:rFonts w:ascii="Times New Roman" w:hAnsi="Times New Roman" w:eastAsia="Times New Roman" w:cs="Times New Roman"/>
          <w:sz w:val="24"/>
          <w:szCs w:val="24"/>
        </w:rPr>
        <w:t xml:space="preserve"> each round involves the training of the model at the local level and the aggregation of encrypted </w:t>
      </w:r>
      <w:r w:rsidRPr="53B58DC6" w:rsidR="3375F1B5">
        <w:rPr>
          <w:rFonts w:ascii="Times New Roman" w:hAnsi="Times New Roman" w:eastAsia="Times New Roman" w:cs="Times New Roman"/>
          <w:sz w:val="24"/>
          <w:szCs w:val="24"/>
        </w:rPr>
        <w:t>gradients</w:t>
      </w:r>
      <w:r w:rsidRPr="53B58DC6" w:rsidR="5CA87846">
        <w:rPr>
          <w:rFonts w:ascii="Times New Roman" w:hAnsi="Times New Roman" w:eastAsia="Times New Roman" w:cs="Times New Roman"/>
          <w:sz w:val="24"/>
          <w:szCs w:val="24"/>
        </w:rPr>
        <w:t xml:space="preserve"> a</w:t>
      </w:r>
      <w:r w:rsidRPr="53B58DC6" w:rsidR="5435BA4D">
        <w:rPr>
          <w:rFonts w:ascii="Times New Roman" w:hAnsi="Times New Roman" w:eastAsia="Times New Roman" w:cs="Times New Roman"/>
          <w:sz w:val="24"/>
          <w:szCs w:val="24"/>
        </w:rPr>
        <w:t xml:space="preserve">t the </w:t>
      </w:r>
      <w:r w:rsidRPr="53B58DC6" w:rsidR="2D89E824">
        <w:rPr>
          <w:rFonts w:ascii="Times New Roman" w:hAnsi="Times New Roman" w:eastAsia="Times New Roman" w:cs="Times New Roman"/>
          <w:sz w:val="24"/>
          <w:szCs w:val="24"/>
        </w:rPr>
        <w:t xml:space="preserve">server. </w:t>
      </w:r>
      <w:r w:rsidRPr="53B58DC6" w:rsidR="2CF2154D">
        <w:rPr>
          <w:rFonts w:ascii="Times New Roman" w:hAnsi="Times New Roman" w:eastAsia="Times New Roman" w:cs="Times New Roman"/>
          <w:sz w:val="24"/>
          <w:szCs w:val="24"/>
        </w:rPr>
        <w:t>Homomorphic</w:t>
      </w:r>
      <w:r w:rsidRPr="53B58DC6" w:rsidR="2D89E824">
        <w:rPr>
          <w:rFonts w:ascii="Times New Roman" w:hAnsi="Times New Roman" w:eastAsia="Times New Roman" w:cs="Times New Roman"/>
          <w:sz w:val="24"/>
          <w:szCs w:val="24"/>
        </w:rPr>
        <w:t xml:space="preserve"> encryption is employed to encrypt the model parameters or weights, which are based on the requirements of the security and the </w:t>
      </w:r>
      <w:r w:rsidRPr="53B58DC6" w:rsidR="55D71B4F">
        <w:rPr>
          <w:rFonts w:ascii="Times New Roman" w:hAnsi="Times New Roman" w:eastAsia="Times New Roman" w:cs="Times New Roman"/>
          <w:sz w:val="24"/>
          <w:szCs w:val="24"/>
        </w:rPr>
        <w:t>computational capabilities of the system.</w:t>
      </w:r>
      <w:r w:rsidRPr="53B58DC6" w:rsidR="68E339D2">
        <w:rPr>
          <w:rFonts w:ascii="Times New Roman" w:hAnsi="Times New Roman" w:eastAsia="Times New Roman" w:cs="Times New Roman"/>
          <w:sz w:val="24"/>
          <w:szCs w:val="24"/>
        </w:rPr>
        <w:t xml:space="preserve"> To evaluate the performance of the homomorphic encryption, we considered the a</w:t>
      </w:r>
      <w:r w:rsidRPr="53B58DC6" w:rsidR="79BB8C17">
        <w:rPr>
          <w:rFonts w:ascii="Times New Roman" w:hAnsi="Times New Roman" w:eastAsia="Times New Roman" w:cs="Times New Roman"/>
          <w:sz w:val="24"/>
          <w:szCs w:val="24"/>
        </w:rPr>
        <w:t>ccuracy as the performance metrices, which involves the correct prediction of digit labels for the test dataset.</w:t>
      </w:r>
    </w:p>
    <w:p w:rsidR="5E9E8670" w:rsidP="5E9E8670" w:rsidRDefault="5E9E8670" w14:paraId="52614DEE" w14:textId="4B93D5C0"/>
    <w:p w:rsidR="5E9E8670" w:rsidP="5E9E8670" w:rsidRDefault="5E9E8670" w14:paraId="30BD2ED1" w14:textId="4C993F26"/>
    <w:p w:rsidR="2DB98275" w:rsidP="7D565E2B" w:rsidRDefault="6652E273" w14:paraId="56AD1E7E" w14:textId="73C96CCD">
      <w:pPr>
        <w:pStyle w:val="Heading2"/>
        <w:rPr>
          <w:rFonts w:ascii="Times New Roman" w:hAnsi="Times New Roman" w:eastAsia="Times New Roman" w:cs="Times New Roman"/>
          <w:b/>
          <w:bCs/>
          <w:color w:val="auto"/>
          <w:sz w:val="32"/>
          <w:szCs w:val="32"/>
        </w:rPr>
      </w:pPr>
      <w:r w:rsidRPr="7D565E2B">
        <w:rPr>
          <w:rFonts w:ascii="Times New Roman" w:hAnsi="Times New Roman" w:eastAsia="Times New Roman" w:cs="Times New Roman"/>
          <w:b/>
          <w:bCs/>
          <w:color w:val="auto"/>
          <w:sz w:val="32"/>
          <w:szCs w:val="32"/>
        </w:rPr>
        <w:t>RESULTS</w:t>
      </w:r>
    </w:p>
    <w:p w:rsidR="2DB98275" w:rsidP="3AFDF481" w:rsidRDefault="2DB98275" w14:paraId="03207D3F" w14:textId="4615E776"/>
    <w:p w:rsidR="2DB98275" w:rsidP="3AFDF481" w:rsidRDefault="6652E273" w14:paraId="787FCDB2" w14:textId="6C9CAE46">
      <w:pPr>
        <w:rPr>
          <w:rFonts w:ascii="Times New Roman" w:hAnsi="Times New Roman" w:eastAsia="Times New Roman" w:cs="Times New Roman"/>
          <w:b/>
          <w:bCs/>
          <w:sz w:val="24"/>
          <w:szCs w:val="24"/>
        </w:rPr>
      </w:pPr>
      <w:r w:rsidRPr="47C213B6">
        <w:rPr>
          <w:rFonts w:ascii="Times New Roman" w:hAnsi="Times New Roman" w:eastAsia="Times New Roman" w:cs="Times New Roman"/>
          <w:b/>
          <w:bCs/>
          <w:sz w:val="24"/>
          <w:szCs w:val="24"/>
        </w:rPr>
        <w:t>Binary Dataset</w:t>
      </w:r>
    </w:p>
    <w:p w:rsidR="2DB98275" w:rsidP="4A425DF6" w:rsidRDefault="130E83D1" w14:paraId="6140093F" w14:textId="7DFAEA9C">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Th</w:t>
      </w:r>
      <w:r w:rsidRPr="4A425DF6" w:rsidR="5E1026FA">
        <w:rPr>
          <w:rFonts w:ascii="Times New Roman" w:hAnsi="Times New Roman" w:eastAsia="Times New Roman" w:cs="Times New Roman"/>
          <w:sz w:val="24"/>
          <w:szCs w:val="24"/>
        </w:rPr>
        <w:t xml:space="preserve">e </w:t>
      </w:r>
      <w:r w:rsidRPr="4A425DF6" w:rsidR="0C48DF2B">
        <w:rPr>
          <w:rFonts w:ascii="Times New Roman" w:hAnsi="Times New Roman" w:eastAsia="Times New Roman" w:cs="Times New Roman"/>
          <w:sz w:val="24"/>
          <w:szCs w:val="24"/>
        </w:rPr>
        <w:t xml:space="preserve">average </w:t>
      </w:r>
      <w:r w:rsidRPr="4A425DF6" w:rsidR="3D629993">
        <w:rPr>
          <w:rFonts w:ascii="Times New Roman" w:hAnsi="Times New Roman" w:eastAsia="Times New Roman" w:cs="Times New Roman"/>
          <w:sz w:val="24"/>
          <w:szCs w:val="24"/>
        </w:rPr>
        <w:t>model</w:t>
      </w:r>
      <w:r w:rsidRPr="4A425DF6">
        <w:rPr>
          <w:rFonts w:ascii="Times New Roman" w:hAnsi="Times New Roman" w:eastAsia="Times New Roman" w:cs="Times New Roman"/>
          <w:sz w:val="24"/>
          <w:szCs w:val="24"/>
        </w:rPr>
        <w:t xml:space="preserve"> training </w:t>
      </w:r>
      <w:r w:rsidRPr="4A425DF6" w:rsidR="6589E067">
        <w:rPr>
          <w:rFonts w:ascii="Times New Roman" w:hAnsi="Times New Roman" w:eastAsia="Times New Roman" w:cs="Times New Roman"/>
          <w:sz w:val="24"/>
          <w:szCs w:val="24"/>
        </w:rPr>
        <w:t xml:space="preserve">loss and </w:t>
      </w:r>
      <w:r w:rsidRPr="4A425DF6">
        <w:rPr>
          <w:rFonts w:ascii="Times New Roman" w:hAnsi="Times New Roman" w:eastAsia="Times New Roman" w:cs="Times New Roman"/>
          <w:sz w:val="24"/>
          <w:szCs w:val="24"/>
        </w:rPr>
        <w:t xml:space="preserve">accuracy </w:t>
      </w:r>
      <w:r w:rsidRPr="4A425DF6" w:rsidR="7EBDB461">
        <w:rPr>
          <w:rFonts w:ascii="Times New Roman" w:hAnsi="Times New Roman" w:eastAsia="Times New Roman" w:cs="Times New Roman"/>
          <w:sz w:val="24"/>
          <w:szCs w:val="24"/>
        </w:rPr>
        <w:t>for client</w:t>
      </w:r>
      <w:r w:rsidRPr="4A425DF6" w:rsidR="23063918">
        <w:rPr>
          <w:rFonts w:ascii="Times New Roman" w:hAnsi="Times New Roman" w:eastAsia="Times New Roman" w:cs="Times New Roman"/>
          <w:sz w:val="24"/>
          <w:szCs w:val="24"/>
        </w:rPr>
        <w:t>s</w:t>
      </w:r>
      <w:r w:rsidRPr="4A425DF6" w:rsidR="6303F1B2">
        <w:rPr>
          <w:rFonts w:ascii="Times New Roman" w:hAnsi="Times New Roman" w:eastAsia="Times New Roman" w:cs="Times New Roman"/>
          <w:sz w:val="24"/>
          <w:szCs w:val="24"/>
        </w:rPr>
        <w:t xml:space="preserve"> </w:t>
      </w:r>
      <w:r w:rsidRPr="4A425DF6" w:rsidR="726FA164">
        <w:rPr>
          <w:rFonts w:ascii="Times New Roman" w:hAnsi="Times New Roman" w:eastAsia="Times New Roman" w:cs="Times New Roman"/>
          <w:sz w:val="24"/>
          <w:szCs w:val="24"/>
        </w:rPr>
        <w:t>produced the following matrices</w:t>
      </w:r>
      <w:r w:rsidRPr="4A425DF6" w:rsidR="0A2C5FA2">
        <w:rPr>
          <w:rFonts w:ascii="Times New Roman" w:hAnsi="Times New Roman" w:eastAsia="Times New Roman" w:cs="Times New Roman"/>
          <w:sz w:val="24"/>
          <w:szCs w:val="24"/>
        </w:rPr>
        <w:t xml:space="preserve"> on training data.</w:t>
      </w:r>
    </w:p>
    <w:tbl>
      <w:tblPr>
        <w:tblStyle w:val="TableGrid"/>
        <w:tblW w:w="0" w:type="auto"/>
        <w:tblLayout w:type="fixed"/>
        <w:tblLook w:val="06A0" w:firstRow="1" w:lastRow="0" w:firstColumn="1" w:lastColumn="0" w:noHBand="1" w:noVBand="1"/>
      </w:tblPr>
      <w:tblGrid>
        <w:gridCol w:w="3120"/>
        <w:gridCol w:w="3120"/>
        <w:gridCol w:w="3120"/>
      </w:tblGrid>
      <w:tr w:rsidR="4A425DF6" w:rsidTr="4A425DF6" w14:paraId="4A56ABAD" w14:textId="77777777">
        <w:trPr>
          <w:trHeight w:val="300"/>
        </w:trPr>
        <w:tc>
          <w:tcPr>
            <w:tcW w:w="3120" w:type="dxa"/>
          </w:tcPr>
          <w:p w:rsidR="4A425DF6" w:rsidP="4A425DF6" w:rsidRDefault="4A425DF6" w14:paraId="6B625411" w14:textId="4820A161">
            <w:pPr>
              <w:rPr>
                <w:rFonts w:ascii="Times New Roman" w:hAnsi="Times New Roman" w:eastAsia="Times New Roman" w:cs="Times New Roman"/>
                <w:sz w:val="24"/>
                <w:szCs w:val="24"/>
              </w:rPr>
            </w:pPr>
          </w:p>
        </w:tc>
        <w:tc>
          <w:tcPr>
            <w:tcW w:w="3120" w:type="dxa"/>
          </w:tcPr>
          <w:p w:rsidR="73F4FA44" w:rsidP="4A425DF6" w:rsidRDefault="73F4FA44" w14:paraId="6FD4926A" w14:textId="7236073E">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Training Loss</w:t>
            </w:r>
          </w:p>
        </w:tc>
        <w:tc>
          <w:tcPr>
            <w:tcW w:w="3120" w:type="dxa"/>
          </w:tcPr>
          <w:p w:rsidR="73F4FA44" w:rsidP="4A425DF6" w:rsidRDefault="73F4FA44" w14:paraId="26187939" w14:textId="62825B69">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Training Accuracy</w:t>
            </w:r>
          </w:p>
        </w:tc>
      </w:tr>
      <w:tr w:rsidR="4A425DF6" w:rsidTr="4A425DF6" w14:paraId="702DF68D" w14:textId="77777777">
        <w:trPr>
          <w:trHeight w:val="300"/>
        </w:trPr>
        <w:tc>
          <w:tcPr>
            <w:tcW w:w="3120" w:type="dxa"/>
          </w:tcPr>
          <w:p w:rsidR="071353F9" w:rsidP="4A425DF6" w:rsidRDefault="071353F9" w14:paraId="22E6FAFB" w14:textId="589C276D">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 xml:space="preserve">Matrices at </w:t>
            </w:r>
            <w:r w:rsidRPr="4A425DF6" w:rsidR="64F5CA01">
              <w:rPr>
                <w:rFonts w:ascii="Times New Roman" w:hAnsi="Times New Roman" w:eastAsia="Times New Roman" w:cs="Times New Roman"/>
                <w:sz w:val="24"/>
                <w:szCs w:val="24"/>
              </w:rPr>
              <w:t>epoch 0</w:t>
            </w:r>
          </w:p>
        </w:tc>
        <w:tc>
          <w:tcPr>
            <w:tcW w:w="3120" w:type="dxa"/>
          </w:tcPr>
          <w:p w:rsidR="7433EBA2" w:rsidP="4A425DF6" w:rsidRDefault="7433EBA2" w14:paraId="799CE6FA" w14:textId="2184DDD9">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0.6490</w:t>
            </w:r>
          </w:p>
        </w:tc>
        <w:tc>
          <w:tcPr>
            <w:tcW w:w="3120" w:type="dxa"/>
          </w:tcPr>
          <w:p w:rsidR="7433EBA2" w:rsidP="4A425DF6" w:rsidRDefault="7433EBA2" w14:paraId="7C8B654F" w14:textId="1D5AC2C3">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0.6186</w:t>
            </w:r>
          </w:p>
        </w:tc>
      </w:tr>
      <w:tr w:rsidR="4A425DF6" w:rsidTr="4A425DF6" w14:paraId="13372C53" w14:textId="77777777">
        <w:trPr>
          <w:trHeight w:val="300"/>
        </w:trPr>
        <w:tc>
          <w:tcPr>
            <w:tcW w:w="3120" w:type="dxa"/>
          </w:tcPr>
          <w:p w:rsidR="64F5CA01" w:rsidP="4A425DF6" w:rsidRDefault="64F5CA01" w14:paraId="2862965B" w14:textId="6B1A0B53">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Matrices at epoch 29</w:t>
            </w:r>
          </w:p>
        </w:tc>
        <w:tc>
          <w:tcPr>
            <w:tcW w:w="3120" w:type="dxa"/>
          </w:tcPr>
          <w:p w:rsidR="70F983E3" w:rsidP="4A425DF6" w:rsidRDefault="70F983E3" w14:paraId="300532CA" w14:textId="1E100A31">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0.0334</w:t>
            </w:r>
          </w:p>
        </w:tc>
        <w:tc>
          <w:tcPr>
            <w:tcW w:w="3120" w:type="dxa"/>
          </w:tcPr>
          <w:p w:rsidR="70F983E3" w:rsidP="4A425DF6" w:rsidRDefault="70F983E3" w14:paraId="12D09916" w14:textId="5B68DAD7">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0.9885</w:t>
            </w:r>
          </w:p>
        </w:tc>
      </w:tr>
    </w:tbl>
    <w:p w:rsidR="2DB98275" w:rsidP="4A425DF6" w:rsidRDefault="2DB98275" w14:paraId="226278FD" w14:textId="41DFE644">
      <w:pPr>
        <w:rPr>
          <w:rFonts w:ascii="Times New Roman" w:hAnsi="Times New Roman" w:eastAsia="Times New Roman" w:cs="Times New Roman"/>
          <w:sz w:val="24"/>
          <w:szCs w:val="24"/>
        </w:rPr>
      </w:pPr>
    </w:p>
    <w:p w:rsidR="496EAD46" w:rsidP="2F3A251B" w:rsidRDefault="496EAD46" w14:paraId="6EF91C6D" w14:textId="420855C8">
      <w:pPr>
        <w:spacing w:line="257" w:lineRule="auto"/>
        <w:rPr>
          <w:rFonts w:ascii="Calibri" w:hAnsi="Calibri" w:eastAsia="Calibri" w:cs="Calibri"/>
        </w:rPr>
      </w:pPr>
      <w:r w:rsidRPr="2F3A251B">
        <w:rPr>
          <w:rFonts w:ascii="Calibri" w:hAnsi="Calibri" w:eastAsia="Calibri" w:cs="Calibri"/>
        </w:rPr>
        <w:t xml:space="preserve">The precision, recall and f1-score are important metrics to look at in classification reports to assess performance. Precision measures the accuracy of the model’s positive predictions and quantifies the </w:t>
      </w:r>
      <w:proofErr w:type="gramStart"/>
      <w:r w:rsidRPr="2F3A251B">
        <w:rPr>
          <w:rFonts w:ascii="Calibri" w:hAnsi="Calibri" w:eastAsia="Calibri" w:cs="Calibri"/>
        </w:rPr>
        <w:lastRenderedPageBreak/>
        <w:t>amount</w:t>
      </w:r>
      <w:proofErr w:type="gramEnd"/>
      <w:r w:rsidRPr="2F3A251B">
        <w:rPr>
          <w:rFonts w:ascii="Calibri" w:hAnsi="Calibri" w:eastAsia="Calibri" w:cs="Calibri"/>
        </w:rPr>
        <w:t xml:space="preserve"> of positive instances predicted correctly. Recall measures the model’s ability to identify the positive instances correctly and quantifies the amount of true positive instances that have been identified by the model out of every positive instance. fF1-score is a statistical measure, it combines precision and recall to one metric and provides a balanced assessment of the model’s performance. It is </w:t>
      </w:r>
      <w:proofErr w:type="gramStart"/>
      <w:r w:rsidRPr="2F3A251B">
        <w:rPr>
          <w:rFonts w:ascii="Calibri" w:hAnsi="Calibri" w:eastAsia="Calibri" w:cs="Calibri"/>
        </w:rPr>
        <w:t>calculate</w:t>
      </w:r>
      <w:proofErr w:type="gramEnd"/>
      <w:r w:rsidRPr="2F3A251B">
        <w:rPr>
          <w:rFonts w:ascii="Calibri" w:hAnsi="Calibri" w:eastAsia="Calibri" w:cs="Calibri"/>
        </w:rPr>
        <w:t xml:space="preserve"> as the harmonic mean of both recall and precision, and considers both false positives and false negatives. The classification report displays these metrics for each class and provides a comprehensive overview of how </w:t>
      </w:r>
      <w:proofErr w:type="gramStart"/>
      <w:r w:rsidRPr="2F3A251B">
        <w:rPr>
          <w:rFonts w:ascii="Calibri" w:hAnsi="Calibri" w:eastAsia="Calibri" w:cs="Calibri"/>
        </w:rPr>
        <w:t>the each</w:t>
      </w:r>
      <w:proofErr w:type="gramEnd"/>
      <w:r w:rsidRPr="2F3A251B">
        <w:rPr>
          <w:rFonts w:ascii="Calibri" w:hAnsi="Calibri" w:eastAsia="Calibri" w:cs="Calibri"/>
        </w:rPr>
        <w:t xml:space="preserve"> model performs on both individual classes, as well as an overall assessment of the effectiveness. The precision, recall and f1-score provides comprehensive insights on how the model is performing and shows areas that need improvement.</w:t>
      </w:r>
    </w:p>
    <w:p w:rsidR="2DB98275" w:rsidP="4A425DF6" w:rsidRDefault="70F983E3" w14:paraId="5956F83A" w14:textId="3CB762A1">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After training for 30 global rounds, both nodes have the following f1-scores on test data.</w:t>
      </w:r>
    </w:p>
    <w:p w:rsidR="2DB98275" w:rsidP="2F3A251B" w:rsidRDefault="5907FE23" w14:paraId="20D6B5B6" w14:textId="331730CF">
      <w:pPr>
        <w:rPr>
          <w:rFonts w:ascii="Times New Roman" w:hAnsi="Times New Roman" w:eastAsia="Times New Roman" w:cs="Times New Roman"/>
          <w:b/>
          <w:bCs/>
          <w:sz w:val="24"/>
          <w:szCs w:val="24"/>
        </w:rPr>
      </w:pPr>
      <w:r w:rsidRPr="2F3A251B">
        <w:rPr>
          <w:rFonts w:ascii="Times New Roman" w:hAnsi="Times New Roman" w:eastAsia="Times New Roman" w:cs="Times New Roman"/>
          <w:b/>
          <w:bCs/>
          <w:sz w:val="24"/>
          <w:szCs w:val="24"/>
        </w:rPr>
        <w:t>Local_Nodes_1</w:t>
      </w:r>
    </w:p>
    <w:p w:rsidR="2DB98275" w:rsidP="4A425DF6" w:rsidRDefault="5907FE23" w14:paraId="3DD9568E" w14:textId="7E88C8F8">
      <w:r>
        <w:rPr>
          <w:noProof/>
        </w:rPr>
        <w:drawing>
          <wp:inline distT="0" distB="0" distL="0" distR="0" wp14:anchorId="31ECEF67" wp14:editId="0DD6889F">
            <wp:extent cx="4524375" cy="1943100"/>
            <wp:effectExtent l="0" t="0" r="0" b="0"/>
            <wp:docPr id="1729307462" name="Picture 1729307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307462"/>
                    <pic:cNvPicPr/>
                  </pic:nvPicPr>
                  <pic:blipFill>
                    <a:blip r:embed="rId15">
                      <a:extLst>
                        <a:ext uri="{28A0092B-C50C-407E-A947-70E740481C1C}">
                          <a14:useLocalDpi xmlns:a14="http://schemas.microsoft.com/office/drawing/2010/main" val="0"/>
                        </a:ext>
                      </a:extLst>
                    </a:blip>
                    <a:stretch>
                      <a:fillRect/>
                    </a:stretch>
                  </pic:blipFill>
                  <pic:spPr>
                    <a:xfrm>
                      <a:off x="0" y="0"/>
                      <a:ext cx="4524375" cy="1943100"/>
                    </a:xfrm>
                    <a:prstGeom prst="rect">
                      <a:avLst/>
                    </a:prstGeom>
                  </pic:spPr>
                </pic:pic>
              </a:graphicData>
            </a:graphic>
          </wp:inline>
        </w:drawing>
      </w:r>
    </w:p>
    <w:p w:rsidR="56D1BC80" w:rsidP="2F3A251B" w:rsidRDefault="56D1BC80" w14:paraId="1308B349" w14:textId="7E81054C">
      <w:pPr>
        <w:spacing w:line="257" w:lineRule="auto"/>
        <w:rPr>
          <w:rFonts w:ascii="Times New Roman" w:hAnsi="Times New Roman" w:eastAsia="Times New Roman" w:cs="Times New Roman"/>
          <w:sz w:val="24"/>
          <w:szCs w:val="24"/>
        </w:rPr>
      </w:pPr>
      <w:r w:rsidRPr="2F3A251B">
        <w:rPr>
          <w:rFonts w:ascii="Times New Roman" w:hAnsi="Times New Roman" w:eastAsia="Times New Roman" w:cs="Times New Roman"/>
          <w:sz w:val="24"/>
          <w:szCs w:val="24"/>
        </w:rPr>
        <w:t xml:space="preserve">The model performs very well </w:t>
      </w:r>
      <w:proofErr w:type="gramStart"/>
      <w:r w:rsidRPr="2F3A251B">
        <w:rPr>
          <w:rFonts w:ascii="Times New Roman" w:hAnsi="Times New Roman" w:eastAsia="Times New Roman" w:cs="Times New Roman"/>
          <w:sz w:val="24"/>
          <w:szCs w:val="24"/>
        </w:rPr>
        <w:t>on</w:t>
      </w:r>
      <w:proofErr w:type="gramEnd"/>
      <w:r w:rsidRPr="2F3A251B">
        <w:rPr>
          <w:rFonts w:ascii="Times New Roman" w:hAnsi="Times New Roman" w:eastAsia="Times New Roman" w:cs="Times New Roman"/>
          <w:sz w:val="24"/>
          <w:szCs w:val="24"/>
        </w:rPr>
        <w:t xml:space="preserve"> class 0 with an outstanding precision score of 0.95, recall score of 0.86 and f1-score of 0.90. Class 1 however, has a decrease in performance with the precision score of 0.63, a similar recall score of 0.85 and an f1-score of 0.73. </w:t>
      </w:r>
    </w:p>
    <w:p w:rsidR="2F3A251B" w:rsidP="2F3A251B" w:rsidRDefault="2F3A251B" w14:paraId="3A8C6EFC" w14:textId="574773F6"/>
    <w:p w:rsidRPr="008B00E1" w:rsidR="5907FE23" w:rsidP="2F3A251B" w:rsidRDefault="5907FE23" w14:paraId="172BE51C" w14:textId="53B478FA">
      <w:pPr>
        <w:rPr>
          <w:rFonts w:ascii="Times New Roman" w:hAnsi="Times New Roman" w:cs="Times New Roman"/>
          <w:b/>
          <w:bCs/>
          <w:sz w:val="24"/>
          <w:szCs w:val="24"/>
        </w:rPr>
      </w:pPr>
      <w:r w:rsidRPr="008B00E1">
        <w:rPr>
          <w:rFonts w:ascii="Times New Roman" w:hAnsi="Times New Roman" w:cs="Times New Roman"/>
          <w:b/>
          <w:bCs/>
          <w:sz w:val="24"/>
          <w:szCs w:val="24"/>
        </w:rPr>
        <w:t>Local_Nodes_2</w:t>
      </w:r>
    </w:p>
    <w:p w:rsidR="5907FE23" w:rsidP="4A425DF6" w:rsidRDefault="5907FE23" w14:paraId="5B0B5BC0" w14:textId="3B7AE9AF">
      <w:r>
        <w:rPr>
          <w:noProof/>
        </w:rPr>
        <w:drawing>
          <wp:inline distT="0" distB="0" distL="0" distR="0" wp14:anchorId="6CF4915D" wp14:editId="1AC805A9">
            <wp:extent cx="4552950" cy="2028825"/>
            <wp:effectExtent l="0" t="0" r="0" b="0"/>
            <wp:docPr id="2055083475" name="Picture 205508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083475"/>
                    <pic:cNvPicPr/>
                  </pic:nvPicPr>
                  <pic:blipFill>
                    <a:blip r:embed="rId16">
                      <a:extLst>
                        <a:ext uri="{28A0092B-C50C-407E-A947-70E740481C1C}">
                          <a14:useLocalDpi xmlns:a14="http://schemas.microsoft.com/office/drawing/2010/main" val="0"/>
                        </a:ext>
                      </a:extLst>
                    </a:blip>
                    <a:stretch>
                      <a:fillRect/>
                    </a:stretch>
                  </pic:blipFill>
                  <pic:spPr>
                    <a:xfrm>
                      <a:off x="0" y="0"/>
                      <a:ext cx="4552950" cy="2028825"/>
                    </a:xfrm>
                    <a:prstGeom prst="rect">
                      <a:avLst/>
                    </a:prstGeom>
                  </pic:spPr>
                </pic:pic>
              </a:graphicData>
            </a:graphic>
          </wp:inline>
        </w:drawing>
      </w:r>
    </w:p>
    <w:p w:rsidR="29DB3473" w:rsidP="2F3A251B" w:rsidRDefault="29DB3473" w14:paraId="40777504" w14:textId="0167C679">
      <w:pPr>
        <w:spacing w:line="257" w:lineRule="auto"/>
        <w:rPr>
          <w:rFonts w:ascii="Times New Roman" w:hAnsi="Times New Roman" w:eastAsia="Times New Roman" w:cs="Times New Roman"/>
          <w:sz w:val="24"/>
          <w:szCs w:val="24"/>
        </w:rPr>
      </w:pPr>
      <w:r w:rsidRPr="734C349A" w:rsidR="29DB3473">
        <w:rPr>
          <w:rFonts w:ascii="Times New Roman" w:hAnsi="Times New Roman" w:eastAsia="Times New Roman" w:cs="Times New Roman"/>
          <w:sz w:val="24"/>
          <w:szCs w:val="24"/>
        </w:rPr>
        <w:t xml:space="preserve">The model performs very well </w:t>
      </w:r>
      <w:r w:rsidRPr="734C349A" w:rsidR="6911D08F">
        <w:rPr>
          <w:rFonts w:ascii="Times New Roman" w:hAnsi="Times New Roman" w:eastAsia="Times New Roman" w:cs="Times New Roman"/>
          <w:sz w:val="24"/>
          <w:szCs w:val="24"/>
        </w:rPr>
        <w:t>in</w:t>
      </w:r>
      <w:r w:rsidRPr="734C349A" w:rsidR="29DB3473">
        <w:rPr>
          <w:rFonts w:ascii="Times New Roman" w:hAnsi="Times New Roman" w:eastAsia="Times New Roman" w:cs="Times New Roman"/>
          <w:sz w:val="24"/>
          <w:szCs w:val="24"/>
        </w:rPr>
        <w:t xml:space="preserve"> class 0 with an outstanding precision score of 0.93, recall score of 0.80 and f1-score of 0.86. Class 1 however, has a decrease in performance with the precision score of 0.53, a similar recall score of 0.80 and an f1-score of 0.64. </w:t>
      </w:r>
    </w:p>
    <w:p w:rsidR="2F3A251B" w:rsidP="2F3A251B" w:rsidRDefault="2F3A251B" w14:paraId="6C188CA5" w14:textId="6655CF3D"/>
    <w:p w:rsidR="575C2758" w:rsidP="575C2758" w:rsidRDefault="575C2758" w14:paraId="784D931A" w14:textId="638F05AC"/>
    <w:p w:rsidR="416970EC" w:rsidP="575C2758" w:rsidRDefault="416970EC" w14:paraId="6767D6A7" w14:textId="32187003">
      <w:r>
        <w:rPr>
          <w:noProof/>
        </w:rPr>
        <w:drawing>
          <wp:inline distT="0" distB="0" distL="0" distR="0" wp14:anchorId="2905AC10" wp14:editId="0266C606">
            <wp:extent cx="5029200" cy="3429000"/>
            <wp:effectExtent l="0" t="0" r="0" b="0"/>
            <wp:docPr id="1737031717" name="Picture 173703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029200" cy="3429000"/>
                    </a:xfrm>
                    <a:prstGeom prst="rect">
                      <a:avLst/>
                    </a:prstGeom>
                  </pic:spPr>
                </pic:pic>
              </a:graphicData>
            </a:graphic>
          </wp:inline>
        </w:drawing>
      </w:r>
    </w:p>
    <w:p w:rsidR="58CAEF05" w:rsidP="7D565E2B" w:rsidRDefault="58CAEF05" w14:paraId="4351A9F4" w14:textId="1C393FFB">
      <w:pPr>
        <w:spacing w:line="257" w:lineRule="auto"/>
        <w:rPr>
          <w:rFonts w:ascii="Times New Roman" w:hAnsi="Times New Roman" w:eastAsia="Times New Roman" w:cs="Times New Roman"/>
          <w:sz w:val="24"/>
          <w:szCs w:val="24"/>
        </w:rPr>
      </w:pPr>
      <w:r w:rsidRPr="7D565E2B">
        <w:rPr>
          <w:rFonts w:ascii="Times New Roman" w:hAnsi="Times New Roman" w:eastAsia="Times New Roman" w:cs="Times New Roman"/>
          <w:sz w:val="24"/>
          <w:szCs w:val="24"/>
        </w:rPr>
        <w:t xml:space="preserve">The model performs very well </w:t>
      </w:r>
      <w:proofErr w:type="gramStart"/>
      <w:r w:rsidRPr="7D565E2B">
        <w:rPr>
          <w:rFonts w:ascii="Times New Roman" w:hAnsi="Times New Roman" w:eastAsia="Times New Roman" w:cs="Times New Roman"/>
          <w:sz w:val="24"/>
          <w:szCs w:val="24"/>
        </w:rPr>
        <w:t>on</w:t>
      </w:r>
      <w:proofErr w:type="gramEnd"/>
      <w:r w:rsidRPr="7D565E2B">
        <w:rPr>
          <w:rFonts w:ascii="Times New Roman" w:hAnsi="Times New Roman" w:eastAsia="Times New Roman" w:cs="Times New Roman"/>
          <w:sz w:val="24"/>
          <w:szCs w:val="24"/>
        </w:rPr>
        <w:t xml:space="preserve"> class 0 with a precision score of 0.96, recall score of 0.88 and f1-score of 0.92. Class 1 however, has a decrease in </w:t>
      </w:r>
      <w:r w:rsidRPr="7D565E2B" w:rsidR="118D6FF5">
        <w:rPr>
          <w:rFonts w:ascii="Times New Roman" w:hAnsi="Times New Roman" w:eastAsia="Times New Roman" w:cs="Times New Roman"/>
          <w:sz w:val="24"/>
          <w:szCs w:val="24"/>
        </w:rPr>
        <w:t xml:space="preserve">performance with the </w:t>
      </w:r>
      <w:r w:rsidRPr="7D565E2B">
        <w:rPr>
          <w:rFonts w:ascii="Times New Roman" w:hAnsi="Times New Roman" w:eastAsia="Times New Roman" w:cs="Times New Roman"/>
          <w:sz w:val="24"/>
          <w:szCs w:val="24"/>
        </w:rPr>
        <w:t>precision score</w:t>
      </w:r>
      <w:r w:rsidRPr="7D565E2B" w:rsidR="0B26D991">
        <w:rPr>
          <w:rFonts w:ascii="Times New Roman" w:hAnsi="Times New Roman" w:eastAsia="Times New Roman" w:cs="Times New Roman"/>
          <w:sz w:val="24"/>
          <w:szCs w:val="24"/>
        </w:rPr>
        <w:t xml:space="preserve"> of 0.67</w:t>
      </w:r>
      <w:r w:rsidRPr="7D565E2B" w:rsidR="0DA23371">
        <w:rPr>
          <w:rFonts w:ascii="Times New Roman" w:hAnsi="Times New Roman" w:eastAsia="Times New Roman" w:cs="Times New Roman"/>
          <w:sz w:val="24"/>
          <w:szCs w:val="24"/>
        </w:rPr>
        <w:t>, a recall score of 0.88 and an f1-score of 0.76.</w:t>
      </w:r>
    </w:p>
    <w:p w:rsidR="7D565E2B" w:rsidP="7D565E2B" w:rsidRDefault="7D565E2B" w14:paraId="60778D80" w14:textId="39AF9F71"/>
    <w:p w:rsidR="7D565E2B" w:rsidP="7D565E2B" w:rsidRDefault="7D565E2B" w14:paraId="1A52CC97" w14:textId="2364F5C7"/>
    <w:p w:rsidR="2DB98275" w:rsidP="3AFDF481" w:rsidRDefault="6652E273" w14:paraId="6133FD99" w14:textId="60D02BD4">
      <w:pPr>
        <w:rPr>
          <w:rFonts w:ascii="Times New Roman" w:hAnsi="Times New Roman" w:eastAsia="Times New Roman" w:cs="Times New Roman"/>
          <w:b/>
          <w:bCs/>
          <w:sz w:val="24"/>
          <w:szCs w:val="24"/>
        </w:rPr>
      </w:pPr>
      <w:r w:rsidRPr="4A425DF6">
        <w:rPr>
          <w:rFonts w:ascii="Times New Roman" w:hAnsi="Times New Roman" w:eastAsia="Times New Roman" w:cs="Times New Roman"/>
          <w:b/>
          <w:bCs/>
          <w:sz w:val="24"/>
          <w:szCs w:val="24"/>
        </w:rPr>
        <w:t xml:space="preserve">Triple </w:t>
      </w:r>
      <w:r w:rsidRPr="4A425DF6" w:rsidR="43A6241E">
        <w:rPr>
          <w:rFonts w:ascii="Times New Roman" w:hAnsi="Times New Roman" w:eastAsia="Times New Roman" w:cs="Times New Roman"/>
          <w:b/>
          <w:bCs/>
          <w:sz w:val="24"/>
          <w:szCs w:val="24"/>
        </w:rPr>
        <w:t>Dataset</w:t>
      </w:r>
    </w:p>
    <w:p w:rsidR="2DB98275" w:rsidP="4A425DF6" w:rsidRDefault="61037E5F" w14:paraId="7597BBDD" w14:textId="7DFAEA9C">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The average model training loss and accuracy for clients produced the following matrices on training data.</w:t>
      </w:r>
    </w:p>
    <w:tbl>
      <w:tblPr>
        <w:tblStyle w:val="TableGrid"/>
        <w:tblW w:w="0" w:type="auto"/>
        <w:tblLayout w:type="fixed"/>
        <w:tblLook w:val="06A0" w:firstRow="1" w:lastRow="0" w:firstColumn="1" w:lastColumn="0" w:noHBand="1" w:noVBand="1"/>
      </w:tblPr>
      <w:tblGrid>
        <w:gridCol w:w="3120"/>
        <w:gridCol w:w="3120"/>
        <w:gridCol w:w="3120"/>
      </w:tblGrid>
      <w:tr w:rsidR="4A425DF6" w:rsidTr="4A425DF6" w14:paraId="341CBA39" w14:textId="77777777">
        <w:trPr>
          <w:trHeight w:val="300"/>
        </w:trPr>
        <w:tc>
          <w:tcPr>
            <w:tcW w:w="3120" w:type="dxa"/>
          </w:tcPr>
          <w:p w:rsidR="4A425DF6" w:rsidP="4A425DF6" w:rsidRDefault="4A425DF6" w14:paraId="77531795" w14:textId="4820A161">
            <w:pPr>
              <w:rPr>
                <w:rFonts w:ascii="Times New Roman" w:hAnsi="Times New Roman" w:eastAsia="Times New Roman" w:cs="Times New Roman"/>
                <w:sz w:val="24"/>
                <w:szCs w:val="24"/>
              </w:rPr>
            </w:pPr>
          </w:p>
        </w:tc>
        <w:tc>
          <w:tcPr>
            <w:tcW w:w="3120" w:type="dxa"/>
          </w:tcPr>
          <w:p w:rsidR="4A425DF6" w:rsidP="4A425DF6" w:rsidRDefault="4A425DF6" w14:paraId="58002E7F" w14:textId="7236073E">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Training Loss</w:t>
            </w:r>
          </w:p>
        </w:tc>
        <w:tc>
          <w:tcPr>
            <w:tcW w:w="3120" w:type="dxa"/>
          </w:tcPr>
          <w:p w:rsidR="4A425DF6" w:rsidP="4A425DF6" w:rsidRDefault="4A425DF6" w14:paraId="03A7B254" w14:textId="62825B69">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Training Accuracy</w:t>
            </w:r>
          </w:p>
        </w:tc>
      </w:tr>
      <w:tr w:rsidR="4A425DF6" w:rsidTr="4A425DF6" w14:paraId="31EED60B" w14:textId="77777777">
        <w:trPr>
          <w:trHeight w:val="300"/>
        </w:trPr>
        <w:tc>
          <w:tcPr>
            <w:tcW w:w="3120" w:type="dxa"/>
          </w:tcPr>
          <w:p w:rsidR="4A425DF6" w:rsidP="4A425DF6" w:rsidRDefault="4A425DF6" w14:paraId="28B8BC0B" w14:textId="589C276D">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Matrices at epoch 0</w:t>
            </w:r>
          </w:p>
        </w:tc>
        <w:tc>
          <w:tcPr>
            <w:tcW w:w="3120" w:type="dxa"/>
          </w:tcPr>
          <w:p w:rsidR="4055F0F8" w:rsidP="4A425DF6" w:rsidRDefault="4055F0F8" w14:paraId="00C30ECC" w14:textId="584943DF">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0.7588</w:t>
            </w:r>
          </w:p>
        </w:tc>
        <w:tc>
          <w:tcPr>
            <w:tcW w:w="3120" w:type="dxa"/>
          </w:tcPr>
          <w:p w:rsidR="4055F0F8" w:rsidP="4A425DF6" w:rsidRDefault="4055F0F8" w14:paraId="41DD7B69" w14:textId="12031AEC">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0.6489</w:t>
            </w:r>
          </w:p>
        </w:tc>
      </w:tr>
      <w:tr w:rsidR="4A425DF6" w:rsidTr="4A425DF6" w14:paraId="0D8EDF06" w14:textId="77777777">
        <w:trPr>
          <w:trHeight w:val="300"/>
        </w:trPr>
        <w:tc>
          <w:tcPr>
            <w:tcW w:w="3120" w:type="dxa"/>
          </w:tcPr>
          <w:p w:rsidR="4A425DF6" w:rsidP="4A425DF6" w:rsidRDefault="4A425DF6" w14:paraId="7BA4E93A" w14:textId="6B1A0B53">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Matrices at epoch 29</w:t>
            </w:r>
          </w:p>
        </w:tc>
        <w:tc>
          <w:tcPr>
            <w:tcW w:w="3120" w:type="dxa"/>
          </w:tcPr>
          <w:p w:rsidR="1FA86391" w:rsidP="4A425DF6" w:rsidRDefault="1FA86391" w14:paraId="3E4B2B3C" w14:textId="7C3FC440">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0.0182</w:t>
            </w:r>
          </w:p>
        </w:tc>
        <w:tc>
          <w:tcPr>
            <w:tcW w:w="3120" w:type="dxa"/>
          </w:tcPr>
          <w:p w:rsidR="1FA86391" w:rsidP="4A425DF6" w:rsidRDefault="1FA86391" w14:paraId="23A8D1C3" w14:textId="327422D4">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0.9941</w:t>
            </w:r>
          </w:p>
        </w:tc>
      </w:tr>
    </w:tbl>
    <w:p w:rsidR="2DB98275" w:rsidP="4A425DF6" w:rsidRDefault="2DB98275" w14:paraId="77BCCDEB" w14:textId="41DFE644">
      <w:pPr>
        <w:rPr>
          <w:rFonts w:ascii="Times New Roman" w:hAnsi="Times New Roman" w:eastAsia="Times New Roman" w:cs="Times New Roman"/>
          <w:sz w:val="24"/>
          <w:szCs w:val="24"/>
        </w:rPr>
      </w:pPr>
    </w:p>
    <w:p w:rsidR="2DB98275" w:rsidP="4A425DF6" w:rsidRDefault="61037E5F" w14:paraId="0FBB2FCE" w14:textId="3CB762A1">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After training for 30 global rounds, both nodes have the following f1-scores on test data.</w:t>
      </w:r>
    </w:p>
    <w:p w:rsidR="2DB98275" w:rsidP="2F3A251B" w:rsidRDefault="3257F49B" w14:paraId="3D7ED14D" w14:textId="5FD2EBB0">
      <w:pPr>
        <w:rPr>
          <w:rFonts w:ascii="Times New Roman" w:hAnsi="Times New Roman" w:eastAsia="Times New Roman" w:cs="Times New Roman"/>
          <w:b/>
          <w:bCs/>
          <w:sz w:val="24"/>
          <w:szCs w:val="24"/>
        </w:rPr>
      </w:pPr>
      <w:r w:rsidRPr="2F3A251B">
        <w:rPr>
          <w:rFonts w:ascii="Times New Roman" w:hAnsi="Times New Roman" w:eastAsia="Times New Roman" w:cs="Times New Roman"/>
          <w:b/>
          <w:bCs/>
          <w:sz w:val="24"/>
          <w:szCs w:val="24"/>
        </w:rPr>
        <w:t>Local_Nodes_1</w:t>
      </w:r>
    </w:p>
    <w:p w:rsidR="3257F49B" w:rsidP="4A425DF6" w:rsidRDefault="3257F49B" w14:paraId="44FEB461" w14:textId="45529374">
      <w:r>
        <w:rPr>
          <w:noProof/>
        </w:rPr>
        <w:lastRenderedPageBreak/>
        <w:drawing>
          <wp:inline distT="0" distB="0" distL="0" distR="0" wp14:anchorId="656F64DF" wp14:editId="18A56260">
            <wp:extent cx="4495800" cy="2181225"/>
            <wp:effectExtent l="0" t="0" r="0" b="0"/>
            <wp:docPr id="34339240" name="Picture 3433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39240"/>
                    <pic:cNvPicPr/>
                  </pic:nvPicPr>
                  <pic:blipFill>
                    <a:blip r:embed="rId18">
                      <a:extLst>
                        <a:ext uri="{28A0092B-C50C-407E-A947-70E740481C1C}">
                          <a14:useLocalDpi xmlns:a14="http://schemas.microsoft.com/office/drawing/2010/main" val="0"/>
                        </a:ext>
                      </a:extLst>
                    </a:blip>
                    <a:stretch>
                      <a:fillRect/>
                    </a:stretch>
                  </pic:blipFill>
                  <pic:spPr>
                    <a:xfrm>
                      <a:off x="0" y="0"/>
                      <a:ext cx="4495800" cy="2181225"/>
                    </a:xfrm>
                    <a:prstGeom prst="rect">
                      <a:avLst/>
                    </a:prstGeom>
                  </pic:spPr>
                </pic:pic>
              </a:graphicData>
            </a:graphic>
          </wp:inline>
        </w:drawing>
      </w:r>
    </w:p>
    <w:p w:rsidR="3EBCC8F8" w:rsidP="2F3A251B" w:rsidRDefault="3EBCC8F8" w14:paraId="5B54D3A8" w14:textId="403A5DA2">
      <w:pPr>
        <w:spacing w:line="257" w:lineRule="auto"/>
        <w:rPr>
          <w:rFonts w:ascii="Times New Roman" w:hAnsi="Times New Roman" w:eastAsia="Times New Roman" w:cs="Times New Roman"/>
          <w:sz w:val="24"/>
          <w:szCs w:val="24"/>
        </w:rPr>
      </w:pPr>
      <w:r w:rsidRPr="2F3A251B">
        <w:rPr>
          <w:rFonts w:ascii="Times New Roman" w:hAnsi="Times New Roman" w:eastAsia="Times New Roman" w:cs="Times New Roman"/>
          <w:sz w:val="24"/>
          <w:szCs w:val="24"/>
        </w:rPr>
        <w:t xml:space="preserve">The model performs very well on class 0 with an outstanding precision score of 0.93, recall score of 0.89 and f1-score of 0.91. Class 1 however, has a decrease in performance with the precision score of 0.68, a recall score of 0.72 and an f1-score of 0.70. Class 2 also shows a decrease in performance with a precision score of 0.57, a </w:t>
      </w:r>
      <w:r w:rsidRPr="2F3A251B" w:rsidR="38DA64B6">
        <w:rPr>
          <w:rFonts w:ascii="Times New Roman" w:hAnsi="Times New Roman" w:eastAsia="Times New Roman" w:cs="Times New Roman"/>
          <w:sz w:val="24"/>
          <w:szCs w:val="24"/>
        </w:rPr>
        <w:t xml:space="preserve">good </w:t>
      </w:r>
      <w:r w:rsidRPr="2F3A251B">
        <w:rPr>
          <w:rFonts w:ascii="Times New Roman" w:hAnsi="Times New Roman" w:eastAsia="Times New Roman" w:cs="Times New Roman"/>
          <w:sz w:val="24"/>
          <w:szCs w:val="24"/>
        </w:rPr>
        <w:t>recall score of 0.</w:t>
      </w:r>
      <w:r w:rsidRPr="2F3A251B" w:rsidR="688B5EEC">
        <w:rPr>
          <w:rFonts w:ascii="Times New Roman" w:hAnsi="Times New Roman" w:eastAsia="Times New Roman" w:cs="Times New Roman"/>
          <w:sz w:val="24"/>
          <w:szCs w:val="24"/>
        </w:rPr>
        <w:t>85</w:t>
      </w:r>
      <w:r w:rsidRPr="2F3A251B">
        <w:rPr>
          <w:rFonts w:ascii="Times New Roman" w:hAnsi="Times New Roman" w:eastAsia="Times New Roman" w:cs="Times New Roman"/>
          <w:sz w:val="24"/>
          <w:szCs w:val="24"/>
        </w:rPr>
        <w:t>, and a f1-score of 0.</w:t>
      </w:r>
      <w:r w:rsidRPr="2F3A251B" w:rsidR="7118B383">
        <w:rPr>
          <w:rFonts w:ascii="Times New Roman" w:hAnsi="Times New Roman" w:eastAsia="Times New Roman" w:cs="Times New Roman"/>
          <w:sz w:val="24"/>
          <w:szCs w:val="24"/>
        </w:rPr>
        <w:t>68</w:t>
      </w:r>
      <w:r w:rsidRPr="2F3A251B">
        <w:rPr>
          <w:rFonts w:ascii="Times New Roman" w:hAnsi="Times New Roman" w:eastAsia="Times New Roman" w:cs="Times New Roman"/>
          <w:sz w:val="24"/>
          <w:szCs w:val="24"/>
        </w:rPr>
        <w:t>.</w:t>
      </w:r>
    </w:p>
    <w:p w:rsidR="2F3A251B" w:rsidP="2F3A251B" w:rsidRDefault="2F3A251B" w14:paraId="58DDF2F4" w14:textId="5CD7D84C"/>
    <w:p w:rsidR="2F3A251B" w:rsidP="2F3A251B" w:rsidRDefault="2F3A251B" w14:paraId="274D5D0F" w14:textId="4059AC18"/>
    <w:p w:rsidRPr="008924B1" w:rsidR="3257F49B" w:rsidP="2F3A251B" w:rsidRDefault="3257F49B" w14:paraId="55A0417C" w14:textId="53B478FA">
      <w:pPr>
        <w:rPr>
          <w:rFonts w:ascii="Times New Roman" w:hAnsi="Times New Roman" w:cs="Times New Roman"/>
          <w:b/>
          <w:bCs/>
          <w:sz w:val="24"/>
          <w:szCs w:val="24"/>
        </w:rPr>
      </w:pPr>
      <w:r w:rsidRPr="008924B1">
        <w:rPr>
          <w:rFonts w:ascii="Times New Roman" w:hAnsi="Times New Roman" w:cs="Times New Roman"/>
          <w:b/>
          <w:bCs/>
          <w:sz w:val="24"/>
          <w:szCs w:val="24"/>
        </w:rPr>
        <w:t>Local_Nodes_2</w:t>
      </w:r>
    </w:p>
    <w:p w:rsidR="3257F49B" w:rsidP="4A425DF6" w:rsidRDefault="3257F49B" w14:paraId="578ABED1" w14:textId="03BC2059">
      <w:r>
        <w:rPr>
          <w:noProof/>
        </w:rPr>
        <w:drawing>
          <wp:inline distT="0" distB="0" distL="0" distR="0" wp14:anchorId="2CC11E53" wp14:editId="2B6E37E2">
            <wp:extent cx="4514850" cy="2200275"/>
            <wp:effectExtent l="0" t="0" r="0" b="0"/>
            <wp:docPr id="1650621514" name="Picture 165062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621514"/>
                    <pic:cNvPicPr/>
                  </pic:nvPicPr>
                  <pic:blipFill>
                    <a:blip r:embed="rId19">
                      <a:extLst>
                        <a:ext uri="{28A0092B-C50C-407E-A947-70E740481C1C}">
                          <a14:useLocalDpi xmlns:a14="http://schemas.microsoft.com/office/drawing/2010/main" val="0"/>
                        </a:ext>
                      </a:extLst>
                    </a:blip>
                    <a:stretch>
                      <a:fillRect/>
                    </a:stretch>
                  </pic:blipFill>
                  <pic:spPr>
                    <a:xfrm>
                      <a:off x="0" y="0"/>
                      <a:ext cx="4514850" cy="2200275"/>
                    </a:xfrm>
                    <a:prstGeom prst="rect">
                      <a:avLst/>
                    </a:prstGeom>
                  </pic:spPr>
                </pic:pic>
              </a:graphicData>
            </a:graphic>
          </wp:inline>
        </w:drawing>
      </w:r>
    </w:p>
    <w:p w:rsidR="29570251" w:rsidP="2F3A251B" w:rsidRDefault="29570251" w14:paraId="60200FDA" w14:textId="7CA603C1">
      <w:pPr>
        <w:spacing w:line="257" w:lineRule="auto"/>
        <w:rPr>
          <w:rFonts w:ascii="Times New Roman" w:hAnsi="Times New Roman" w:eastAsia="Times New Roman" w:cs="Times New Roman"/>
          <w:sz w:val="24"/>
          <w:szCs w:val="24"/>
        </w:rPr>
      </w:pPr>
      <w:r w:rsidRPr="2F3A251B">
        <w:rPr>
          <w:rFonts w:ascii="Times New Roman" w:hAnsi="Times New Roman" w:eastAsia="Times New Roman" w:cs="Times New Roman"/>
          <w:sz w:val="24"/>
          <w:szCs w:val="24"/>
        </w:rPr>
        <w:t xml:space="preserve">The model performs very well </w:t>
      </w:r>
      <w:proofErr w:type="gramStart"/>
      <w:r w:rsidRPr="2F3A251B">
        <w:rPr>
          <w:rFonts w:ascii="Times New Roman" w:hAnsi="Times New Roman" w:eastAsia="Times New Roman" w:cs="Times New Roman"/>
          <w:sz w:val="24"/>
          <w:szCs w:val="24"/>
        </w:rPr>
        <w:t>on</w:t>
      </w:r>
      <w:proofErr w:type="gramEnd"/>
      <w:r w:rsidRPr="2F3A251B">
        <w:rPr>
          <w:rFonts w:ascii="Times New Roman" w:hAnsi="Times New Roman" w:eastAsia="Times New Roman" w:cs="Times New Roman"/>
          <w:sz w:val="24"/>
          <w:szCs w:val="24"/>
        </w:rPr>
        <w:t xml:space="preserve"> class 0 with an outstanding precision score of 0.92, a good recall score of 0.91 and f1-score of 0.92. Class 1 however, has a decrease in performance with the precision score of 0.71, a recall score of 0.72 and an f1-score of 0.72. Class 2 also shows a decrease in performance with a precision score of 0.61, a good recall score of 0.79, and a f1-score of 0.69.</w:t>
      </w:r>
    </w:p>
    <w:p w:rsidR="2F3A251B" w:rsidP="2F3A251B" w:rsidRDefault="2F3A251B" w14:paraId="73B5AAE2" w14:textId="7F1C0EC3"/>
    <w:p w:rsidR="575C2758" w:rsidP="575C2758" w:rsidRDefault="575C2758" w14:paraId="1294BAAF" w14:textId="4C9A9C5D"/>
    <w:p w:rsidR="41D83996" w:rsidP="575C2758" w:rsidRDefault="41D83996" w14:paraId="72A2ADC3" w14:textId="4C3EF00C">
      <w:r>
        <w:rPr>
          <w:noProof/>
        </w:rPr>
        <w:lastRenderedPageBreak/>
        <w:drawing>
          <wp:inline distT="0" distB="0" distL="0" distR="0" wp14:anchorId="05E1D944" wp14:editId="6A7EA21A">
            <wp:extent cx="4848226" cy="3429000"/>
            <wp:effectExtent l="0" t="0" r="0" b="0"/>
            <wp:docPr id="600793374" name="Picture 600793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848226" cy="3429000"/>
                    </a:xfrm>
                    <a:prstGeom prst="rect">
                      <a:avLst/>
                    </a:prstGeom>
                  </pic:spPr>
                </pic:pic>
              </a:graphicData>
            </a:graphic>
          </wp:inline>
        </w:drawing>
      </w:r>
    </w:p>
    <w:p w:rsidR="7D565E2B" w:rsidP="7D565E2B" w:rsidRDefault="7D565E2B" w14:paraId="05A23C95" w14:textId="0EC8EDCF"/>
    <w:p w:rsidR="2DB98275" w:rsidP="47C213B6" w:rsidRDefault="2DB98275" w14:paraId="27DA1FB5" w14:textId="72AC1F75">
      <w:pPr>
        <w:rPr>
          <w:rFonts w:ascii="Times New Roman" w:hAnsi="Times New Roman" w:eastAsia="Times New Roman" w:cs="Times New Roman"/>
          <w:b/>
          <w:bCs/>
          <w:sz w:val="24"/>
          <w:szCs w:val="24"/>
        </w:rPr>
      </w:pPr>
    </w:p>
    <w:p w:rsidR="2DB98275" w:rsidP="47C213B6" w:rsidRDefault="43A6241E" w14:paraId="498B0457" w14:textId="76C950F0">
      <w:pPr>
        <w:rPr>
          <w:rFonts w:ascii="Times New Roman" w:hAnsi="Times New Roman" w:eastAsia="Times New Roman" w:cs="Times New Roman"/>
          <w:b/>
          <w:bCs/>
          <w:sz w:val="24"/>
          <w:szCs w:val="24"/>
        </w:rPr>
      </w:pPr>
      <w:r w:rsidRPr="4A425DF6">
        <w:rPr>
          <w:rFonts w:ascii="Times New Roman" w:hAnsi="Times New Roman" w:eastAsia="Times New Roman" w:cs="Times New Roman"/>
          <w:b/>
          <w:bCs/>
          <w:sz w:val="24"/>
          <w:szCs w:val="24"/>
        </w:rPr>
        <w:t>Multi Dataset</w:t>
      </w:r>
    </w:p>
    <w:p w:rsidR="734A67B0" w:rsidP="4A425DF6" w:rsidRDefault="734A67B0" w14:paraId="5E7B45C5" w14:textId="7DFAEA9C">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The average model training loss and accuracy for clients produced the following matrices on training data.</w:t>
      </w:r>
    </w:p>
    <w:tbl>
      <w:tblPr>
        <w:tblStyle w:val="TableGrid"/>
        <w:tblW w:w="0" w:type="auto"/>
        <w:tblLayout w:type="fixed"/>
        <w:tblLook w:val="06A0" w:firstRow="1" w:lastRow="0" w:firstColumn="1" w:lastColumn="0" w:noHBand="1" w:noVBand="1"/>
      </w:tblPr>
      <w:tblGrid>
        <w:gridCol w:w="3120"/>
        <w:gridCol w:w="3120"/>
        <w:gridCol w:w="3120"/>
      </w:tblGrid>
      <w:tr w:rsidR="4A425DF6" w:rsidTr="4A425DF6" w14:paraId="55B990EC" w14:textId="77777777">
        <w:trPr>
          <w:trHeight w:val="300"/>
        </w:trPr>
        <w:tc>
          <w:tcPr>
            <w:tcW w:w="3120" w:type="dxa"/>
          </w:tcPr>
          <w:p w:rsidR="4A425DF6" w:rsidP="4A425DF6" w:rsidRDefault="4A425DF6" w14:paraId="1ED97075" w14:textId="4820A161">
            <w:pPr>
              <w:rPr>
                <w:rFonts w:ascii="Times New Roman" w:hAnsi="Times New Roman" w:eastAsia="Times New Roman" w:cs="Times New Roman"/>
                <w:sz w:val="24"/>
                <w:szCs w:val="24"/>
              </w:rPr>
            </w:pPr>
          </w:p>
        </w:tc>
        <w:tc>
          <w:tcPr>
            <w:tcW w:w="3120" w:type="dxa"/>
          </w:tcPr>
          <w:p w:rsidR="4A425DF6" w:rsidP="4A425DF6" w:rsidRDefault="4A425DF6" w14:paraId="0132CB48" w14:textId="7236073E">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Training Loss</w:t>
            </w:r>
          </w:p>
        </w:tc>
        <w:tc>
          <w:tcPr>
            <w:tcW w:w="3120" w:type="dxa"/>
          </w:tcPr>
          <w:p w:rsidR="4A425DF6" w:rsidP="4A425DF6" w:rsidRDefault="4A425DF6" w14:paraId="16C8B38D" w14:textId="62825B69">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Training Accuracy</w:t>
            </w:r>
          </w:p>
        </w:tc>
      </w:tr>
      <w:tr w:rsidR="4A425DF6" w:rsidTr="4A425DF6" w14:paraId="41D4F54D" w14:textId="77777777">
        <w:trPr>
          <w:trHeight w:val="300"/>
        </w:trPr>
        <w:tc>
          <w:tcPr>
            <w:tcW w:w="3120" w:type="dxa"/>
          </w:tcPr>
          <w:p w:rsidR="4A425DF6" w:rsidP="4A425DF6" w:rsidRDefault="4A425DF6" w14:paraId="194C6822" w14:textId="589C276D">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Matrices at epoch 0</w:t>
            </w:r>
          </w:p>
        </w:tc>
        <w:tc>
          <w:tcPr>
            <w:tcW w:w="3120" w:type="dxa"/>
          </w:tcPr>
          <w:p w:rsidR="089FD664" w:rsidP="4A425DF6" w:rsidRDefault="089FD664" w14:paraId="211D10A3" w14:textId="1D6C8CB1">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3.5182</w:t>
            </w:r>
          </w:p>
        </w:tc>
        <w:tc>
          <w:tcPr>
            <w:tcW w:w="3120" w:type="dxa"/>
          </w:tcPr>
          <w:p w:rsidR="089FD664" w:rsidP="4A425DF6" w:rsidRDefault="089FD664" w14:paraId="3FE01DA8" w14:textId="2BC08834">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0.0772</w:t>
            </w:r>
          </w:p>
        </w:tc>
      </w:tr>
      <w:tr w:rsidR="4A425DF6" w:rsidTr="4A425DF6" w14:paraId="2DF718C1" w14:textId="77777777">
        <w:trPr>
          <w:trHeight w:val="300"/>
        </w:trPr>
        <w:tc>
          <w:tcPr>
            <w:tcW w:w="3120" w:type="dxa"/>
          </w:tcPr>
          <w:p w:rsidR="4A425DF6" w:rsidP="4A425DF6" w:rsidRDefault="4A425DF6" w14:paraId="2C7339FB" w14:textId="6B1A0B53">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Matrices at epoch 29</w:t>
            </w:r>
          </w:p>
        </w:tc>
        <w:tc>
          <w:tcPr>
            <w:tcW w:w="3120" w:type="dxa"/>
          </w:tcPr>
          <w:p w:rsidR="67F248FC" w:rsidP="4A425DF6" w:rsidRDefault="67F248FC" w14:paraId="1D401B37" w14:textId="3993F272">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0.0252</w:t>
            </w:r>
          </w:p>
        </w:tc>
        <w:tc>
          <w:tcPr>
            <w:tcW w:w="3120" w:type="dxa"/>
          </w:tcPr>
          <w:p w:rsidR="67F248FC" w:rsidP="4A425DF6" w:rsidRDefault="67F248FC" w14:paraId="4AD0EF91" w14:textId="013F3171">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0.9897</w:t>
            </w:r>
          </w:p>
        </w:tc>
      </w:tr>
    </w:tbl>
    <w:p w:rsidR="4A425DF6" w:rsidP="4A425DF6" w:rsidRDefault="4A425DF6" w14:paraId="37C53512" w14:textId="41DFE644">
      <w:pPr>
        <w:rPr>
          <w:rFonts w:ascii="Times New Roman" w:hAnsi="Times New Roman" w:eastAsia="Times New Roman" w:cs="Times New Roman"/>
          <w:sz w:val="24"/>
          <w:szCs w:val="24"/>
        </w:rPr>
      </w:pPr>
    </w:p>
    <w:p w:rsidR="734A67B0" w:rsidP="4A425DF6" w:rsidRDefault="734A67B0" w14:paraId="52DA64C3" w14:textId="3CB762A1">
      <w:pPr>
        <w:rPr>
          <w:rFonts w:ascii="Times New Roman" w:hAnsi="Times New Roman" w:eastAsia="Times New Roman" w:cs="Times New Roman"/>
          <w:sz w:val="24"/>
          <w:szCs w:val="24"/>
        </w:rPr>
      </w:pPr>
      <w:r w:rsidRPr="4A425DF6">
        <w:rPr>
          <w:rFonts w:ascii="Times New Roman" w:hAnsi="Times New Roman" w:eastAsia="Times New Roman" w:cs="Times New Roman"/>
          <w:sz w:val="24"/>
          <w:szCs w:val="24"/>
        </w:rPr>
        <w:t>After training for 30 global rounds, both nodes have the following f1-scores on test data.</w:t>
      </w:r>
    </w:p>
    <w:p w:rsidR="734A67B0" w:rsidP="2F3A251B" w:rsidRDefault="734A67B0" w14:paraId="60C84867" w14:textId="5FD2EBB0">
      <w:pPr>
        <w:rPr>
          <w:rFonts w:ascii="Times New Roman" w:hAnsi="Times New Roman" w:eastAsia="Times New Roman" w:cs="Times New Roman"/>
          <w:b/>
          <w:bCs/>
          <w:sz w:val="24"/>
          <w:szCs w:val="24"/>
        </w:rPr>
      </w:pPr>
      <w:r w:rsidRPr="2F3A251B">
        <w:rPr>
          <w:rFonts w:ascii="Times New Roman" w:hAnsi="Times New Roman" w:eastAsia="Times New Roman" w:cs="Times New Roman"/>
          <w:b/>
          <w:bCs/>
          <w:sz w:val="24"/>
          <w:szCs w:val="24"/>
        </w:rPr>
        <w:t>Local_Nodes_1</w:t>
      </w:r>
    </w:p>
    <w:p w:rsidR="41625753" w:rsidP="4A425DF6" w:rsidRDefault="41625753" w14:paraId="0AE629CC" w14:textId="17D154B5">
      <w:r>
        <w:rPr>
          <w:noProof/>
        </w:rPr>
        <w:lastRenderedPageBreak/>
        <w:drawing>
          <wp:inline distT="0" distB="0" distL="0" distR="0" wp14:anchorId="76BD657F" wp14:editId="16FDAD0E">
            <wp:extent cx="4433286" cy="6297283"/>
            <wp:effectExtent l="0" t="0" r="0" b="0"/>
            <wp:docPr id="261396362" name="Picture 26139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37190" cy="6444875"/>
                    </a:xfrm>
                    <a:prstGeom prst="rect">
                      <a:avLst/>
                    </a:prstGeom>
                  </pic:spPr>
                </pic:pic>
              </a:graphicData>
            </a:graphic>
          </wp:inline>
        </w:drawing>
      </w:r>
    </w:p>
    <w:p w:rsidR="00251842" w:rsidP="2F3A251B" w:rsidRDefault="00251842" w14:paraId="27A7D99A" w14:textId="77777777">
      <w:pPr>
        <w:rPr>
          <w:rFonts w:ascii="Times New Roman" w:hAnsi="Times New Roman" w:cs="Times New Roman"/>
          <w:b/>
          <w:bCs/>
          <w:sz w:val="24"/>
          <w:szCs w:val="24"/>
        </w:rPr>
      </w:pPr>
    </w:p>
    <w:p w:rsidR="00251842" w:rsidP="2F3A251B" w:rsidRDefault="00251842" w14:paraId="3C70C3BA" w14:textId="77777777">
      <w:pPr>
        <w:rPr>
          <w:rFonts w:ascii="Times New Roman" w:hAnsi="Times New Roman" w:cs="Times New Roman"/>
          <w:b/>
          <w:bCs/>
          <w:sz w:val="24"/>
          <w:szCs w:val="24"/>
        </w:rPr>
      </w:pPr>
    </w:p>
    <w:p w:rsidR="00251842" w:rsidP="2F3A251B" w:rsidRDefault="00251842" w14:paraId="3234C7FA" w14:textId="77777777">
      <w:pPr>
        <w:rPr>
          <w:rFonts w:ascii="Times New Roman" w:hAnsi="Times New Roman" w:cs="Times New Roman"/>
          <w:b/>
          <w:bCs/>
          <w:sz w:val="24"/>
          <w:szCs w:val="24"/>
        </w:rPr>
      </w:pPr>
    </w:p>
    <w:p w:rsidR="00251842" w:rsidP="2F3A251B" w:rsidRDefault="00251842" w14:paraId="4FB3F38C" w14:textId="77777777">
      <w:pPr>
        <w:rPr>
          <w:rFonts w:ascii="Times New Roman" w:hAnsi="Times New Roman" w:cs="Times New Roman"/>
          <w:b/>
          <w:bCs/>
          <w:sz w:val="24"/>
          <w:szCs w:val="24"/>
        </w:rPr>
      </w:pPr>
    </w:p>
    <w:p w:rsidR="00251842" w:rsidP="2F3A251B" w:rsidRDefault="00251842" w14:paraId="3AD08EB6" w14:textId="77777777">
      <w:pPr>
        <w:rPr>
          <w:rFonts w:ascii="Times New Roman" w:hAnsi="Times New Roman" w:cs="Times New Roman"/>
          <w:b/>
          <w:bCs/>
          <w:sz w:val="24"/>
          <w:szCs w:val="24"/>
        </w:rPr>
      </w:pPr>
    </w:p>
    <w:p w:rsidR="00251842" w:rsidP="2F3A251B" w:rsidRDefault="00251842" w14:paraId="077B3817" w14:textId="77777777">
      <w:pPr>
        <w:rPr>
          <w:rFonts w:ascii="Times New Roman" w:hAnsi="Times New Roman" w:cs="Times New Roman"/>
          <w:b/>
          <w:bCs/>
          <w:sz w:val="24"/>
          <w:szCs w:val="24"/>
        </w:rPr>
      </w:pPr>
    </w:p>
    <w:p w:rsidR="0035114F" w:rsidP="2F3A251B" w:rsidRDefault="0035114F" w14:paraId="0E515F9C" w14:textId="77777777">
      <w:pPr>
        <w:rPr>
          <w:rFonts w:ascii="Times New Roman" w:hAnsi="Times New Roman" w:cs="Times New Roman"/>
          <w:b/>
          <w:bCs/>
          <w:sz w:val="24"/>
          <w:szCs w:val="24"/>
        </w:rPr>
      </w:pPr>
    </w:p>
    <w:p w:rsidRPr="00265B45" w:rsidR="41625753" w:rsidP="2F3A251B" w:rsidRDefault="41625753" w14:paraId="4276E5D3" w14:textId="31406437">
      <w:pPr>
        <w:rPr>
          <w:rFonts w:ascii="Times New Roman" w:hAnsi="Times New Roman" w:cs="Times New Roman"/>
          <w:b/>
          <w:bCs/>
          <w:sz w:val="24"/>
          <w:szCs w:val="24"/>
        </w:rPr>
      </w:pPr>
      <w:r w:rsidRPr="00265B45">
        <w:rPr>
          <w:rFonts w:ascii="Times New Roman" w:hAnsi="Times New Roman" w:cs="Times New Roman"/>
          <w:b/>
          <w:bCs/>
          <w:sz w:val="24"/>
          <w:szCs w:val="24"/>
        </w:rPr>
        <w:t>Local_Nodes_2</w:t>
      </w:r>
    </w:p>
    <w:p w:rsidR="41625753" w:rsidP="4A425DF6" w:rsidRDefault="41625753" w14:paraId="0CCFCD97" w14:textId="67DCBBAA">
      <w:r>
        <w:rPr>
          <w:noProof/>
        </w:rPr>
        <w:drawing>
          <wp:inline distT="0" distB="0" distL="0" distR="0" wp14:anchorId="32BCCAD6" wp14:editId="745B8EF5">
            <wp:extent cx="4157932" cy="5960097"/>
            <wp:effectExtent l="0" t="0" r="0" b="0"/>
            <wp:docPr id="872930880" name="Picture 87293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930880"/>
                    <pic:cNvPicPr/>
                  </pic:nvPicPr>
                  <pic:blipFill>
                    <a:blip r:embed="rId22">
                      <a:extLst>
                        <a:ext uri="{28A0092B-C50C-407E-A947-70E740481C1C}">
                          <a14:useLocalDpi xmlns:a14="http://schemas.microsoft.com/office/drawing/2010/main" val="0"/>
                        </a:ext>
                      </a:extLst>
                    </a:blip>
                    <a:stretch>
                      <a:fillRect/>
                    </a:stretch>
                  </pic:blipFill>
                  <pic:spPr>
                    <a:xfrm>
                      <a:off x="0" y="0"/>
                      <a:ext cx="4168019" cy="5974557"/>
                    </a:xfrm>
                    <a:prstGeom prst="rect">
                      <a:avLst/>
                    </a:prstGeom>
                  </pic:spPr>
                </pic:pic>
              </a:graphicData>
            </a:graphic>
          </wp:inline>
        </w:drawing>
      </w:r>
    </w:p>
    <w:p w:rsidR="26A0CCB4" w:rsidP="2F3A251B" w:rsidRDefault="26A0CCB4" w14:paraId="0B191D5A" w14:textId="456ACE4A">
      <w:pPr>
        <w:spacing w:line="257" w:lineRule="auto"/>
        <w:rPr>
          <w:rFonts w:ascii="Times New Roman" w:hAnsi="Times New Roman" w:eastAsia="Times New Roman" w:cs="Times New Roman"/>
          <w:sz w:val="24"/>
          <w:szCs w:val="24"/>
        </w:rPr>
      </w:pPr>
      <w:r w:rsidRPr="2F3A251B">
        <w:rPr>
          <w:rFonts w:ascii="Times New Roman" w:hAnsi="Times New Roman" w:eastAsia="Times New Roman" w:cs="Times New Roman"/>
          <w:sz w:val="24"/>
          <w:szCs w:val="24"/>
        </w:rPr>
        <w:t>The model performs below satisfactory on class 0 with a precision score of 0.30, recall score of 0.50 and f1-score of 0.37. Class 1 however, has an improved performance with the precision score of 83, an outstanding recall score of 100 and an f1-score of 91. Class 2 shows a decrease but still a good performance with a precision score of 0.83, a recall score of 0.69, and a f1-score of 0.</w:t>
      </w:r>
      <w:r w:rsidRPr="2F3A251B" w:rsidR="6F5578B2">
        <w:rPr>
          <w:rFonts w:ascii="Times New Roman" w:hAnsi="Times New Roman" w:eastAsia="Times New Roman" w:cs="Times New Roman"/>
          <w:sz w:val="24"/>
          <w:szCs w:val="24"/>
        </w:rPr>
        <w:t>75</w:t>
      </w:r>
      <w:r w:rsidRPr="2F3A251B">
        <w:rPr>
          <w:rFonts w:ascii="Times New Roman" w:hAnsi="Times New Roman" w:eastAsia="Times New Roman" w:cs="Times New Roman"/>
          <w:sz w:val="24"/>
          <w:szCs w:val="24"/>
        </w:rPr>
        <w:t>.</w:t>
      </w:r>
    </w:p>
    <w:p w:rsidR="2F3A251B" w:rsidP="2F3A251B" w:rsidRDefault="2F3A251B" w14:paraId="3A8D345D" w14:textId="27FF21D5"/>
    <w:p w:rsidR="575C2758" w:rsidP="575C2758" w:rsidRDefault="575C2758" w14:paraId="538BF1AD" w14:textId="33A43374"/>
    <w:p w:rsidR="207B8803" w:rsidP="575C2758" w:rsidRDefault="207B8803" w14:paraId="23F63135" w14:textId="3C60E412">
      <w:r>
        <w:rPr>
          <w:noProof/>
        </w:rPr>
        <w:lastRenderedPageBreak/>
        <w:drawing>
          <wp:inline distT="0" distB="0" distL="0" distR="0" wp14:anchorId="48BC8014" wp14:editId="67AFA0A0">
            <wp:extent cx="4572000" cy="3429000"/>
            <wp:effectExtent l="0" t="0" r="0" b="0"/>
            <wp:docPr id="1351949664" name="Picture 135194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4A425DF6" w:rsidP="4A425DF6" w:rsidRDefault="0C34216D" w14:paraId="0080D8F5" w14:textId="622C27EC">
      <w:r>
        <w:t>As shown above, our train accuracy is better than test accuracy. Test accuracy is</w:t>
      </w:r>
      <w:r w:rsidR="48310A1B">
        <w:t xml:space="preserve"> lower because our test data classification and classes are imbalanced.</w:t>
      </w:r>
      <w:r w:rsidR="5579ED9D">
        <w:t xml:space="preserve"> The graph shows where the values start to where </w:t>
      </w:r>
      <w:r w:rsidR="501BBB7D">
        <w:t>they</w:t>
      </w:r>
      <w:r w:rsidR="5579ED9D">
        <w:t xml:space="preserve"> end, showing the whole journey of the accuracy for both training</w:t>
      </w:r>
      <w:r w:rsidR="64804E3E">
        <w:t xml:space="preserve"> accuracy</w:t>
      </w:r>
      <w:r w:rsidR="2C41FF71">
        <w:t xml:space="preserve"> (in blue)</w:t>
      </w:r>
      <w:r w:rsidR="5579ED9D">
        <w:t xml:space="preserve"> </w:t>
      </w:r>
      <w:r w:rsidR="32121496">
        <w:t>and test</w:t>
      </w:r>
      <w:r w:rsidR="0C1BF989">
        <w:t xml:space="preserve"> accuracy</w:t>
      </w:r>
      <w:r w:rsidR="32121496">
        <w:t xml:space="preserve"> </w:t>
      </w:r>
      <w:r w:rsidR="19FD2419">
        <w:t>(in yellow)</w:t>
      </w:r>
      <w:r w:rsidR="32121496">
        <w:t>.</w:t>
      </w:r>
    </w:p>
    <w:p w:rsidR="7D565E2B" w:rsidP="7D565E2B" w:rsidRDefault="7D565E2B" w14:paraId="14872CE7" w14:textId="003A587B"/>
    <w:p w:rsidR="2DB98275" w:rsidP="3AFDF481" w:rsidRDefault="2DB98275" w14:paraId="56DC8C4B" w14:textId="4140CF60">
      <w:pPr>
        <w:rPr>
          <w:rFonts w:ascii="Times New Roman" w:hAnsi="Times New Roman" w:eastAsia="Times New Roman" w:cs="Times New Roman"/>
          <w:b/>
          <w:bCs/>
          <w:sz w:val="24"/>
          <w:szCs w:val="24"/>
        </w:rPr>
      </w:pPr>
    </w:p>
    <w:p w:rsidR="2DB98275" w:rsidP="3AFDF481" w:rsidRDefault="6652E273" w14:paraId="38A6EB97" w14:textId="1B8B8EF3">
      <w:pPr>
        <w:rPr>
          <w:rFonts w:ascii="Times New Roman" w:hAnsi="Times New Roman" w:eastAsia="Times New Roman" w:cs="Times New Roman"/>
          <w:b/>
          <w:bCs/>
          <w:sz w:val="24"/>
          <w:szCs w:val="24"/>
        </w:rPr>
      </w:pPr>
      <w:r w:rsidRPr="3AFDF481">
        <w:rPr>
          <w:rFonts w:ascii="Times New Roman" w:hAnsi="Times New Roman" w:eastAsia="Times New Roman" w:cs="Times New Roman"/>
          <w:b/>
          <w:bCs/>
          <w:sz w:val="24"/>
          <w:szCs w:val="24"/>
        </w:rPr>
        <w:t>Federated learning Model</w:t>
      </w:r>
    </w:p>
    <w:p w:rsidR="2DB98275" w:rsidP="3AFDF481" w:rsidRDefault="1DA8727D" w14:paraId="7E59D3BA" w14:textId="0C703B74">
      <w:pPr>
        <w:rPr>
          <w:rFonts w:ascii="Times New Roman" w:hAnsi="Times New Roman" w:eastAsia="Times New Roman" w:cs="Times New Roman"/>
          <w:sz w:val="24"/>
          <w:szCs w:val="24"/>
        </w:rPr>
      </w:pPr>
      <w:r w:rsidRPr="3AFDF481">
        <w:rPr>
          <w:rFonts w:ascii="Times New Roman" w:hAnsi="Times New Roman" w:eastAsia="Times New Roman" w:cs="Times New Roman"/>
          <w:sz w:val="24"/>
          <w:szCs w:val="24"/>
        </w:rPr>
        <w:t>We executed our suggested methodology; we trained the model successfully and improved accuracy. Our approach proved to effectively detect many cyber-attacks in ICS, and the model’s accuracy was improved from using the available datasets. The overall performance of the model was evaluated by utilizing numerous metrics. For example, precision, recall and FI-score. Overall, the results of our report demonstrate the efficiency and effectiveness of our proposed approach in detecting cyber-attacks in ICS and highlight the significance of employing suitable datasets to improve the accuracy of the model.</w:t>
      </w:r>
    </w:p>
    <w:p w:rsidR="2DB98275" w:rsidP="2889D4A4" w:rsidRDefault="2DB98275" w14:paraId="6AE335B9" w14:textId="44B3BA06">
      <w:pPr>
        <w:rPr>
          <w:rFonts w:ascii="Times New Roman" w:hAnsi="Times New Roman" w:eastAsia="Times New Roman" w:cs="Times New Roman"/>
          <w:sz w:val="24"/>
          <w:szCs w:val="24"/>
        </w:rPr>
      </w:pPr>
    </w:p>
    <w:p w:rsidR="5C9C5485" w:rsidP="3AFDF481" w:rsidRDefault="38CBDE33" w14:paraId="20F6063B" w14:textId="14F961ED">
      <w:pPr>
        <w:spacing w:line="257" w:lineRule="auto"/>
        <w:rPr>
          <w:rFonts w:ascii="Times New Roman" w:hAnsi="Times New Roman" w:eastAsia="Times New Roman" w:cs="Times New Roman"/>
          <w:sz w:val="24"/>
          <w:szCs w:val="24"/>
        </w:rPr>
      </w:pPr>
      <w:r w:rsidRPr="53B58DC6">
        <w:rPr>
          <w:rFonts w:ascii="Times New Roman" w:hAnsi="Times New Roman" w:eastAsia="Times New Roman" w:cs="Times New Roman"/>
          <w:sz w:val="24"/>
          <w:szCs w:val="24"/>
        </w:rPr>
        <w:t xml:space="preserve">The f1_score in the classification report above is a statistical metric providing a balanced assessment of the classification model’s recall and precision performance. </w:t>
      </w:r>
      <w:r w:rsidRPr="53B58DC6" w:rsidR="34D84073">
        <w:rPr>
          <w:rFonts w:ascii="Times New Roman" w:hAnsi="Times New Roman" w:eastAsia="Times New Roman" w:cs="Times New Roman"/>
          <w:sz w:val="24"/>
          <w:szCs w:val="24"/>
        </w:rPr>
        <w:t>A</w:t>
      </w:r>
      <w:r w:rsidRPr="53B58DC6">
        <w:rPr>
          <w:rFonts w:ascii="Times New Roman" w:hAnsi="Times New Roman" w:eastAsia="Times New Roman" w:cs="Times New Roman"/>
          <w:sz w:val="24"/>
          <w:szCs w:val="24"/>
        </w:rPr>
        <w:t xml:space="preserve"> higher f1_score means better performance. It is calculated as the harmonic mean of precision and recall, and it considers the false positives and false negatives in its calculation. The </w:t>
      </w:r>
      <w:r w:rsidRPr="53B58DC6" w:rsidR="01590608">
        <w:rPr>
          <w:rFonts w:ascii="Times New Roman" w:hAnsi="Times New Roman" w:eastAsia="Times New Roman" w:cs="Times New Roman"/>
          <w:sz w:val="24"/>
          <w:szCs w:val="24"/>
        </w:rPr>
        <w:t>precision score</w:t>
      </w:r>
      <w:r w:rsidRPr="53B58DC6">
        <w:rPr>
          <w:rFonts w:ascii="Times New Roman" w:hAnsi="Times New Roman" w:eastAsia="Times New Roman" w:cs="Times New Roman"/>
          <w:sz w:val="24"/>
          <w:szCs w:val="24"/>
        </w:rPr>
        <w:t xml:space="preserve"> quantifies how often the model’s positive predictions are correct. For example, a precision score of 1 means that all positive predictions the model has made are correct, and a lower score indicates incorrect </w:t>
      </w:r>
      <w:r w:rsidRPr="53B58DC6">
        <w:rPr>
          <w:rFonts w:ascii="Times New Roman" w:hAnsi="Times New Roman" w:eastAsia="Times New Roman" w:cs="Times New Roman"/>
          <w:sz w:val="24"/>
          <w:szCs w:val="24"/>
        </w:rPr>
        <w:lastRenderedPageBreak/>
        <w:t xml:space="preserve">predictions have been made. The </w:t>
      </w:r>
      <w:r w:rsidRPr="53B58DC6" w:rsidR="01BE989F">
        <w:rPr>
          <w:rFonts w:ascii="Times New Roman" w:hAnsi="Times New Roman" w:eastAsia="Times New Roman" w:cs="Times New Roman"/>
          <w:sz w:val="24"/>
          <w:szCs w:val="24"/>
        </w:rPr>
        <w:t>recall score</w:t>
      </w:r>
      <w:r w:rsidRPr="53B58DC6">
        <w:rPr>
          <w:rFonts w:ascii="Times New Roman" w:hAnsi="Times New Roman" w:eastAsia="Times New Roman" w:cs="Times New Roman"/>
          <w:sz w:val="24"/>
          <w:szCs w:val="24"/>
        </w:rPr>
        <w:t xml:space="preserve"> measures the proportion of true positives vs actual positives. It quantifies the </w:t>
      </w:r>
      <w:r w:rsidRPr="53B58DC6" w:rsidR="25B61E9F">
        <w:rPr>
          <w:rFonts w:ascii="Times New Roman" w:hAnsi="Times New Roman" w:eastAsia="Times New Roman" w:cs="Times New Roman"/>
          <w:sz w:val="24"/>
          <w:szCs w:val="24"/>
        </w:rPr>
        <w:t>number</w:t>
      </w:r>
      <w:r w:rsidRPr="53B58DC6">
        <w:rPr>
          <w:rFonts w:ascii="Times New Roman" w:hAnsi="Times New Roman" w:eastAsia="Times New Roman" w:cs="Times New Roman"/>
          <w:sz w:val="24"/>
          <w:szCs w:val="24"/>
        </w:rPr>
        <w:t xml:space="preserve"> of </w:t>
      </w:r>
      <w:r w:rsidRPr="53B58DC6" w:rsidR="0F0ABF0F">
        <w:rPr>
          <w:rFonts w:ascii="Times New Roman" w:hAnsi="Times New Roman" w:eastAsia="Times New Roman" w:cs="Times New Roman"/>
          <w:sz w:val="24"/>
          <w:szCs w:val="24"/>
        </w:rPr>
        <w:t>positive</w:t>
      </w:r>
      <w:r w:rsidRPr="53B58DC6">
        <w:rPr>
          <w:rFonts w:ascii="Times New Roman" w:hAnsi="Times New Roman" w:eastAsia="Times New Roman" w:cs="Times New Roman"/>
          <w:sz w:val="24"/>
          <w:szCs w:val="24"/>
        </w:rPr>
        <w:t xml:space="preserve"> instances the model was able to correctly identify. For example, a recall score of 1 shows the model has successfully identified all </w:t>
      </w:r>
      <w:r w:rsidRPr="53B58DC6" w:rsidR="0C5B407A">
        <w:rPr>
          <w:rFonts w:ascii="Times New Roman" w:hAnsi="Times New Roman" w:eastAsia="Times New Roman" w:cs="Times New Roman"/>
          <w:sz w:val="24"/>
          <w:szCs w:val="24"/>
        </w:rPr>
        <w:t>positive</w:t>
      </w:r>
      <w:r w:rsidRPr="53B58DC6">
        <w:rPr>
          <w:rFonts w:ascii="Times New Roman" w:hAnsi="Times New Roman" w:eastAsia="Times New Roman" w:cs="Times New Roman"/>
          <w:sz w:val="24"/>
          <w:szCs w:val="24"/>
        </w:rPr>
        <w:t xml:space="preserve"> instances, and a lower score indicates that there are </w:t>
      </w:r>
      <w:r w:rsidRPr="53B58DC6" w:rsidR="15B8CD31">
        <w:rPr>
          <w:rFonts w:ascii="Times New Roman" w:hAnsi="Times New Roman" w:eastAsia="Times New Roman" w:cs="Times New Roman"/>
          <w:sz w:val="24"/>
          <w:szCs w:val="24"/>
        </w:rPr>
        <w:t>positive</w:t>
      </w:r>
      <w:r w:rsidRPr="53B58DC6">
        <w:rPr>
          <w:rFonts w:ascii="Times New Roman" w:hAnsi="Times New Roman" w:eastAsia="Times New Roman" w:cs="Times New Roman"/>
          <w:sz w:val="24"/>
          <w:szCs w:val="24"/>
        </w:rPr>
        <w:t xml:space="preserve"> instances missed. The classification report is a </w:t>
      </w:r>
      <w:r w:rsidRPr="53B58DC6" w:rsidR="2C1D5B04">
        <w:rPr>
          <w:rFonts w:ascii="Times New Roman" w:hAnsi="Times New Roman" w:eastAsia="Times New Roman" w:cs="Times New Roman"/>
          <w:sz w:val="24"/>
          <w:szCs w:val="24"/>
        </w:rPr>
        <w:t>text-based</w:t>
      </w:r>
      <w:r w:rsidRPr="53B58DC6">
        <w:rPr>
          <w:rFonts w:ascii="Times New Roman" w:hAnsi="Times New Roman" w:eastAsia="Times New Roman" w:cs="Times New Roman"/>
          <w:sz w:val="24"/>
          <w:szCs w:val="24"/>
        </w:rPr>
        <w:t xml:space="preserve"> summary of the main classification metrics </w:t>
      </w:r>
      <w:r w:rsidRPr="53B58DC6" w:rsidR="6B821BE5">
        <w:rPr>
          <w:rFonts w:ascii="Times New Roman" w:hAnsi="Times New Roman" w:eastAsia="Times New Roman" w:cs="Times New Roman"/>
          <w:sz w:val="24"/>
          <w:szCs w:val="24"/>
        </w:rPr>
        <w:t>and</w:t>
      </w:r>
      <w:r w:rsidRPr="53B58DC6">
        <w:rPr>
          <w:rFonts w:ascii="Times New Roman" w:hAnsi="Times New Roman" w:eastAsia="Times New Roman" w:cs="Times New Roman"/>
          <w:sz w:val="24"/>
          <w:szCs w:val="24"/>
        </w:rPr>
        <w:t xml:space="preserve"> provides a convenient way to evaluate the overall performance of classification models and to assess its performance on individual classes.</w:t>
      </w:r>
    </w:p>
    <w:p w:rsidR="75963568" w:rsidP="53B58DC6" w:rsidRDefault="75963568" w14:paraId="10D19B0A" w14:textId="7B3C3E7C">
      <w:pPr>
        <w:spacing w:line="257" w:lineRule="auto"/>
        <w:rPr>
          <w:rFonts w:ascii="Times New Roman" w:hAnsi="Times New Roman" w:eastAsia="Times New Roman" w:cs="Times New Roman"/>
          <w:b/>
          <w:bCs/>
          <w:sz w:val="24"/>
          <w:szCs w:val="24"/>
        </w:rPr>
      </w:pPr>
      <w:r w:rsidRPr="53B58DC6">
        <w:rPr>
          <w:rFonts w:ascii="Times New Roman" w:hAnsi="Times New Roman" w:eastAsia="Times New Roman" w:cs="Times New Roman"/>
          <w:b/>
          <w:bCs/>
          <w:sz w:val="24"/>
          <w:szCs w:val="24"/>
        </w:rPr>
        <w:t>Binary-Dataset:</w:t>
      </w:r>
    </w:p>
    <w:p w:rsidR="75963568" w:rsidP="53B58DC6" w:rsidRDefault="75963568" w14:paraId="4B238AC9" w14:textId="2850C07C">
      <w:pPr>
        <w:pStyle w:val="ListParagraph"/>
        <w:numPr>
          <w:ilvl w:val="0"/>
          <w:numId w:val="4"/>
        </w:numPr>
        <w:spacing w:line="257" w:lineRule="auto"/>
        <w:rPr>
          <w:rFonts w:ascii="Times New Roman" w:hAnsi="Times New Roman" w:eastAsia="Times New Roman" w:cs="Times New Roman"/>
          <w:sz w:val="24"/>
          <w:szCs w:val="24"/>
        </w:rPr>
      </w:pPr>
      <w:r w:rsidRPr="53B58DC6">
        <w:rPr>
          <w:rFonts w:ascii="Times New Roman" w:hAnsi="Times New Roman" w:eastAsia="Times New Roman" w:cs="Times New Roman"/>
          <w:sz w:val="24"/>
          <w:szCs w:val="24"/>
        </w:rPr>
        <w:t>The overall accuracy of the model is 0.88, meaning that it correctly predicted 88% of the instances in the dataset.</w:t>
      </w:r>
    </w:p>
    <w:p w:rsidR="75963568" w:rsidP="53B58DC6" w:rsidRDefault="75963568" w14:paraId="42B06995" w14:textId="73EF0FC6">
      <w:pPr>
        <w:pStyle w:val="ListParagraph"/>
        <w:numPr>
          <w:ilvl w:val="0"/>
          <w:numId w:val="4"/>
        </w:numPr>
        <w:spacing w:line="257" w:lineRule="auto"/>
        <w:rPr>
          <w:rFonts w:ascii="Times New Roman" w:hAnsi="Times New Roman" w:eastAsia="Times New Roman" w:cs="Times New Roman"/>
          <w:sz w:val="24"/>
          <w:szCs w:val="24"/>
        </w:rPr>
      </w:pPr>
      <w:r w:rsidRPr="53B58DC6">
        <w:rPr>
          <w:rFonts w:ascii="Times New Roman" w:hAnsi="Times New Roman" w:eastAsia="Times New Roman" w:cs="Times New Roman"/>
          <w:sz w:val="24"/>
          <w:szCs w:val="24"/>
        </w:rPr>
        <w:t>The macro average precision, recall, and F1-score across all three classes are 0.82, 0.88, and 0.84.</w:t>
      </w:r>
    </w:p>
    <w:p w:rsidR="75963568" w:rsidP="53B58DC6" w:rsidRDefault="75963568" w14:paraId="46F0F1EA" w14:textId="2B50F61E">
      <w:pPr>
        <w:pStyle w:val="ListParagraph"/>
        <w:numPr>
          <w:ilvl w:val="0"/>
          <w:numId w:val="4"/>
        </w:numPr>
        <w:spacing w:line="257" w:lineRule="auto"/>
        <w:rPr>
          <w:rFonts w:ascii="Times New Roman" w:hAnsi="Times New Roman" w:eastAsia="Times New Roman" w:cs="Times New Roman"/>
          <w:sz w:val="24"/>
          <w:szCs w:val="24"/>
        </w:rPr>
      </w:pPr>
      <w:r w:rsidRPr="7D565E2B">
        <w:rPr>
          <w:rFonts w:ascii="Times New Roman" w:hAnsi="Times New Roman" w:eastAsia="Times New Roman" w:cs="Times New Roman"/>
          <w:sz w:val="24"/>
          <w:szCs w:val="24"/>
        </w:rPr>
        <w:t>The weighted average precision, recall, and F1-score across all three classes are 0.90, 0.88, and 0.88.</w:t>
      </w:r>
    </w:p>
    <w:p w:rsidR="7D565E2B" w:rsidP="7D565E2B" w:rsidRDefault="7D565E2B" w14:paraId="4E7FE199" w14:textId="12BA3EF5">
      <w:pPr>
        <w:spacing w:line="257" w:lineRule="auto"/>
        <w:rPr>
          <w:rFonts w:ascii="Times New Roman" w:hAnsi="Times New Roman" w:eastAsia="Times New Roman" w:cs="Times New Roman"/>
          <w:sz w:val="24"/>
          <w:szCs w:val="24"/>
        </w:rPr>
      </w:pPr>
    </w:p>
    <w:p w:rsidR="2889D4A4" w:rsidP="5E9E8670" w:rsidRDefault="14C2C265" w14:paraId="516E53A7" w14:textId="3A0C1FAB">
      <w:pPr>
        <w:spacing w:line="257" w:lineRule="auto"/>
        <w:rPr>
          <w:rFonts w:ascii="Times New Roman" w:hAnsi="Times New Roman" w:eastAsia="Times New Roman" w:cs="Times New Roman"/>
          <w:b/>
          <w:bCs/>
          <w:sz w:val="24"/>
          <w:szCs w:val="24"/>
        </w:rPr>
      </w:pPr>
      <w:r w:rsidRPr="5E9E8670">
        <w:rPr>
          <w:rFonts w:ascii="Times New Roman" w:hAnsi="Times New Roman" w:eastAsia="Times New Roman" w:cs="Times New Roman"/>
          <w:b/>
          <w:bCs/>
          <w:sz w:val="24"/>
          <w:szCs w:val="24"/>
        </w:rPr>
        <w:t>Triple-Dataset:</w:t>
      </w:r>
    </w:p>
    <w:p w:rsidR="2889D4A4" w:rsidP="5E9E8670" w:rsidRDefault="14C2C265" w14:paraId="5FD691B2" w14:textId="4BD5DB4D">
      <w:pPr>
        <w:pStyle w:val="ListParagraph"/>
        <w:numPr>
          <w:ilvl w:val="0"/>
          <w:numId w:val="4"/>
        </w:numPr>
        <w:spacing w:line="257" w:lineRule="auto"/>
        <w:rPr>
          <w:rFonts w:ascii="Times New Roman" w:hAnsi="Times New Roman" w:eastAsia="Times New Roman" w:cs="Times New Roman"/>
          <w:sz w:val="24"/>
          <w:szCs w:val="24"/>
        </w:rPr>
      </w:pPr>
      <w:r w:rsidRPr="53B58DC6">
        <w:rPr>
          <w:rFonts w:ascii="Times New Roman" w:hAnsi="Times New Roman" w:eastAsia="Times New Roman" w:cs="Times New Roman"/>
          <w:sz w:val="24"/>
          <w:szCs w:val="24"/>
        </w:rPr>
        <w:t xml:space="preserve">The overall accuracy of the model is 0.86, meaning that it correctly predicted </w:t>
      </w:r>
      <w:r w:rsidRPr="53B58DC6" w:rsidR="3CF9BCFA">
        <w:rPr>
          <w:rFonts w:ascii="Times New Roman" w:hAnsi="Times New Roman" w:eastAsia="Times New Roman" w:cs="Times New Roman"/>
          <w:sz w:val="24"/>
          <w:szCs w:val="24"/>
        </w:rPr>
        <w:t>8</w:t>
      </w:r>
      <w:r w:rsidRPr="53B58DC6">
        <w:rPr>
          <w:rFonts w:ascii="Times New Roman" w:hAnsi="Times New Roman" w:eastAsia="Times New Roman" w:cs="Times New Roman"/>
          <w:sz w:val="24"/>
          <w:szCs w:val="24"/>
        </w:rPr>
        <w:t>6% of the instances in the dataset.</w:t>
      </w:r>
    </w:p>
    <w:p w:rsidR="2889D4A4" w:rsidP="5E9E8670" w:rsidRDefault="14C2C265" w14:paraId="1765FB98" w14:textId="3F8DB04A">
      <w:pPr>
        <w:pStyle w:val="ListParagraph"/>
        <w:numPr>
          <w:ilvl w:val="0"/>
          <w:numId w:val="4"/>
        </w:numPr>
        <w:spacing w:line="257" w:lineRule="auto"/>
        <w:rPr>
          <w:rFonts w:ascii="Times New Roman" w:hAnsi="Times New Roman" w:eastAsia="Times New Roman" w:cs="Times New Roman"/>
          <w:sz w:val="24"/>
          <w:szCs w:val="24"/>
        </w:rPr>
      </w:pPr>
      <w:r w:rsidRPr="53B58DC6">
        <w:rPr>
          <w:rFonts w:ascii="Times New Roman" w:hAnsi="Times New Roman" w:eastAsia="Times New Roman" w:cs="Times New Roman"/>
          <w:sz w:val="24"/>
          <w:szCs w:val="24"/>
        </w:rPr>
        <w:t>The macro average precision, recall, and F1-score across all three classes are 0.</w:t>
      </w:r>
      <w:r w:rsidRPr="53B58DC6" w:rsidR="7594651D">
        <w:rPr>
          <w:rFonts w:ascii="Times New Roman" w:hAnsi="Times New Roman" w:eastAsia="Times New Roman" w:cs="Times New Roman"/>
          <w:sz w:val="24"/>
          <w:szCs w:val="24"/>
        </w:rPr>
        <w:t>73</w:t>
      </w:r>
      <w:r w:rsidRPr="53B58DC6">
        <w:rPr>
          <w:rFonts w:ascii="Times New Roman" w:hAnsi="Times New Roman" w:eastAsia="Times New Roman" w:cs="Times New Roman"/>
          <w:sz w:val="24"/>
          <w:szCs w:val="24"/>
        </w:rPr>
        <w:t>, 0.</w:t>
      </w:r>
      <w:r w:rsidRPr="53B58DC6" w:rsidR="4A6B9BDC">
        <w:rPr>
          <w:rFonts w:ascii="Times New Roman" w:hAnsi="Times New Roman" w:eastAsia="Times New Roman" w:cs="Times New Roman"/>
          <w:sz w:val="24"/>
          <w:szCs w:val="24"/>
        </w:rPr>
        <w:t>88</w:t>
      </w:r>
      <w:r w:rsidRPr="53B58DC6">
        <w:rPr>
          <w:rFonts w:ascii="Times New Roman" w:hAnsi="Times New Roman" w:eastAsia="Times New Roman" w:cs="Times New Roman"/>
          <w:sz w:val="24"/>
          <w:szCs w:val="24"/>
        </w:rPr>
        <w:t>, and 0.</w:t>
      </w:r>
      <w:r w:rsidRPr="53B58DC6" w:rsidR="5DF00A8A">
        <w:rPr>
          <w:rFonts w:ascii="Times New Roman" w:hAnsi="Times New Roman" w:eastAsia="Times New Roman" w:cs="Times New Roman"/>
          <w:sz w:val="24"/>
          <w:szCs w:val="24"/>
        </w:rPr>
        <w:t>79</w:t>
      </w:r>
      <w:r w:rsidRPr="53B58DC6">
        <w:rPr>
          <w:rFonts w:ascii="Times New Roman" w:hAnsi="Times New Roman" w:eastAsia="Times New Roman" w:cs="Times New Roman"/>
          <w:sz w:val="24"/>
          <w:szCs w:val="24"/>
        </w:rPr>
        <w:t>.</w:t>
      </w:r>
    </w:p>
    <w:p w:rsidR="2889D4A4" w:rsidP="5E9E8670" w:rsidRDefault="14C2C265" w14:paraId="7CAE62EC" w14:textId="14F961ED">
      <w:pPr>
        <w:pStyle w:val="ListParagraph"/>
        <w:numPr>
          <w:ilvl w:val="0"/>
          <w:numId w:val="4"/>
        </w:numPr>
        <w:spacing w:line="257" w:lineRule="auto"/>
        <w:rPr>
          <w:rFonts w:ascii="Times New Roman" w:hAnsi="Times New Roman" w:eastAsia="Times New Roman" w:cs="Times New Roman"/>
          <w:sz w:val="24"/>
          <w:szCs w:val="24"/>
        </w:rPr>
      </w:pPr>
      <w:r w:rsidRPr="53B58DC6">
        <w:rPr>
          <w:rFonts w:ascii="Times New Roman" w:hAnsi="Times New Roman" w:eastAsia="Times New Roman" w:cs="Times New Roman"/>
          <w:sz w:val="24"/>
          <w:szCs w:val="24"/>
        </w:rPr>
        <w:t>The weighted average precision, recall, and F1-score across all three classes are 0.82, 0.80, and 0.80.</w:t>
      </w:r>
    </w:p>
    <w:p w:rsidR="2889D4A4" w:rsidP="5E9E8670" w:rsidRDefault="2889D4A4" w14:paraId="2E47B920" w14:textId="14F961ED">
      <w:pPr>
        <w:spacing w:line="257" w:lineRule="auto"/>
        <w:rPr>
          <w:rFonts w:ascii="Times New Roman" w:hAnsi="Times New Roman" w:eastAsia="Times New Roman" w:cs="Times New Roman"/>
          <w:sz w:val="24"/>
          <w:szCs w:val="24"/>
        </w:rPr>
      </w:pPr>
    </w:p>
    <w:p w:rsidR="3BD58CB2" w:rsidP="2889D4A4" w:rsidRDefault="3BD58CB2" w14:paraId="1A8D32C9" w14:textId="668785D5">
      <w:pPr>
        <w:spacing w:line="257" w:lineRule="auto"/>
        <w:rPr>
          <w:rFonts w:ascii="Times New Roman" w:hAnsi="Times New Roman" w:eastAsia="Times New Roman" w:cs="Times New Roman"/>
          <w:b/>
          <w:bCs/>
          <w:sz w:val="24"/>
          <w:szCs w:val="24"/>
        </w:rPr>
      </w:pPr>
      <w:r w:rsidRPr="2889D4A4">
        <w:rPr>
          <w:rFonts w:ascii="Times New Roman" w:hAnsi="Times New Roman" w:eastAsia="Times New Roman" w:cs="Times New Roman"/>
          <w:b/>
          <w:bCs/>
          <w:sz w:val="24"/>
          <w:szCs w:val="24"/>
        </w:rPr>
        <w:t>Multi-Dataset:</w:t>
      </w:r>
    </w:p>
    <w:p w:rsidR="390AEFE6" w:rsidP="00C9287C" w:rsidRDefault="77E3C5DB" w14:paraId="4476E1E7" w14:textId="381E9BB3">
      <w:pPr>
        <w:pStyle w:val="ListParagraph"/>
        <w:numPr>
          <w:ilvl w:val="0"/>
          <w:numId w:val="4"/>
        </w:numPr>
        <w:spacing w:line="257" w:lineRule="auto"/>
        <w:rPr>
          <w:rFonts w:ascii="Times New Roman" w:hAnsi="Times New Roman" w:eastAsia="Times New Roman" w:cs="Times New Roman"/>
          <w:sz w:val="24"/>
          <w:szCs w:val="24"/>
        </w:rPr>
      </w:pPr>
      <w:r w:rsidRPr="53B58DC6">
        <w:rPr>
          <w:rFonts w:ascii="Times New Roman" w:hAnsi="Times New Roman" w:eastAsia="Times New Roman" w:cs="Times New Roman"/>
          <w:sz w:val="24"/>
          <w:szCs w:val="24"/>
        </w:rPr>
        <w:t>The overall accuracy of the model is 0.</w:t>
      </w:r>
      <w:r w:rsidRPr="53B58DC6" w:rsidR="0F064D6E">
        <w:rPr>
          <w:rFonts w:ascii="Times New Roman" w:hAnsi="Times New Roman" w:eastAsia="Times New Roman" w:cs="Times New Roman"/>
          <w:sz w:val="24"/>
          <w:szCs w:val="24"/>
        </w:rPr>
        <w:t>80</w:t>
      </w:r>
      <w:r w:rsidRPr="53B58DC6">
        <w:rPr>
          <w:rFonts w:ascii="Times New Roman" w:hAnsi="Times New Roman" w:eastAsia="Times New Roman" w:cs="Times New Roman"/>
          <w:sz w:val="24"/>
          <w:szCs w:val="24"/>
        </w:rPr>
        <w:t xml:space="preserve">, meaning that it correctly predicted </w:t>
      </w:r>
      <w:r w:rsidRPr="53B58DC6" w:rsidR="5CE6FF6B">
        <w:rPr>
          <w:rFonts w:ascii="Times New Roman" w:hAnsi="Times New Roman" w:eastAsia="Times New Roman" w:cs="Times New Roman"/>
          <w:sz w:val="24"/>
          <w:szCs w:val="24"/>
        </w:rPr>
        <w:t>80</w:t>
      </w:r>
      <w:r w:rsidRPr="53B58DC6">
        <w:rPr>
          <w:rFonts w:ascii="Times New Roman" w:hAnsi="Times New Roman" w:eastAsia="Times New Roman" w:cs="Times New Roman"/>
          <w:sz w:val="24"/>
          <w:szCs w:val="24"/>
        </w:rPr>
        <w:t>% of the instances in the dataset.</w:t>
      </w:r>
    </w:p>
    <w:p w:rsidR="390AEFE6" w:rsidP="00C9287C" w:rsidRDefault="77E3C5DB" w14:paraId="0F0EDAFC" w14:textId="7F6C6667">
      <w:pPr>
        <w:pStyle w:val="ListParagraph"/>
        <w:numPr>
          <w:ilvl w:val="0"/>
          <w:numId w:val="4"/>
        </w:numPr>
        <w:rPr>
          <w:rFonts w:ascii="Times New Roman" w:hAnsi="Times New Roman" w:eastAsia="Times New Roman" w:cs="Times New Roman"/>
          <w:sz w:val="24"/>
          <w:szCs w:val="24"/>
        </w:rPr>
      </w:pPr>
      <w:r w:rsidRPr="53B58DC6">
        <w:rPr>
          <w:rFonts w:ascii="Times New Roman" w:hAnsi="Times New Roman" w:eastAsia="Times New Roman" w:cs="Times New Roman"/>
          <w:sz w:val="24"/>
          <w:szCs w:val="24"/>
        </w:rPr>
        <w:t>The macro average precision, recall, and F1-score across all three classes are 0.</w:t>
      </w:r>
      <w:r w:rsidRPr="53B58DC6" w:rsidR="2B4E95D5">
        <w:rPr>
          <w:rFonts w:ascii="Times New Roman" w:hAnsi="Times New Roman" w:eastAsia="Times New Roman" w:cs="Times New Roman"/>
          <w:sz w:val="24"/>
          <w:szCs w:val="24"/>
        </w:rPr>
        <w:t>80</w:t>
      </w:r>
      <w:r w:rsidRPr="53B58DC6">
        <w:rPr>
          <w:rFonts w:ascii="Times New Roman" w:hAnsi="Times New Roman" w:eastAsia="Times New Roman" w:cs="Times New Roman"/>
          <w:sz w:val="24"/>
          <w:szCs w:val="24"/>
        </w:rPr>
        <w:t>, 0.</w:t>
      </w:r>
      <w:r w:rsidRPr="53B58DC6" w:rsidR="2693EE8A">
        <w:rPr>
          <w:rFonts w:ascii="Times New Roman" w:hAnsi="Times New Roman" w:eastAsia="Times New Roman" w:cs="Times New Roman"/>
          <w:sz w:val="24"/>
          <w:szCs w:val="24"/>
        </w:rPr>
        <w:t>82</w:t>
      </w:r>
      <w:r w:rsidRPr="53B58DC6">
        <w:rPr>
          <w:rFonts w:ascii="Times New Roman" w:hAnsi="Times New Roman" w:eastAsia="Times New Roman" w:cs="Times New Roman"/>
          <w:sz w:val="24"/>
          <w:szCs w:val="24"/>
        </w:rPr>
        <w:t>, and 0.</w:t>
      </w:r>
      <w:r w:rsidRPr="53B58DC6" w:rsidR="05D1763C">
        <w:rPr>
          <w:rFonts w:ascii="Times New Roman" w:hAnsi="Times New Roman" w:eastAsia="Times New Roman" w:cs="Times New Roman"/>
          <w:sz w:val="24"/>
          <w:szCs w:val="24"/>
        </w:rPr>
        <w:t>80</w:t>
      </w:r>
      <w:r w:rsidRPr="53B58DC6">
        <w:rPr>
          <w:rFonts w:ascii="Times New Roman" w:hAnsi="Times New Roman" w:eastAsia="Times New Roman" w:cs="Times New Roman"/>
          <w:sz w:val="24"/>
          <w:szCs w:val="24"/>
        </w:rPr>
        <w:t>.</w:t>
      </w:r>
    </w:p>
    <w:p w:rsidR="390AEFE6" w:rsidP="00C9287C" w:rsidRDefault="77E3C5DB" w14:paraId="32FC12E0" w14:textId="6C98DC0F">
      <w:pPr>
        <w:pStyle w:val="ListParagraph"/>
        <w:numPr>
          <w:ilvl w:val="0"/>
          <w:numId w:val="4"/>
        </w:numPr>
        <w:rPr>
          <w:rFonts w:ascii="Times New Roman" w:hAnsi="Times New Roman" w:eastAsia="Times New Roman" w:cs="Times New Roman"/>
          <w:sz w:val="24"/>
          <w:szCs w:val="24"/>
        </w:rPr>
      </w:pPr>
      <w:r w:rsidRPr="7D565E2B">
        <w:rPr>
          <w:rFonts w:ascii="Times New Roman" w:hAnsi="Times New Roman" w:eastAsia="Times New Roman" w:cs="Times New Roman"/>
          <w:sz w:val="24"/>
          <w:szCs w:val="24"/>
        </w:rPr>
        <w:t>The weighted average precision, recall, and F1-score across all three classes are 0.</w:t>
      </w:r>
      <w:r w:rsidRPr="7D565E2B" w:rsidR="0ECCE181">
        <w:rPr>
          <w:rFonts w:ascii="Times New Roman" w:hAnsi="Times New Roman" w:eastAsia="Times New Roman" w:cs="Times New Roman"/>
          <w:sz w:val="24"/>
          <w:szCs w:val="24"/>
        </w:rPr>
        <w:t>8</w:t>
      </w:r>
      <w:r w:rsidRPr="7D565E2B" w:rsidR="1DBA8E81">
        <w:rPr>
          <w:rFonts w:ascii="Times New Roman" w:hAnsi="Times New Roman" w:eastAsia="Times New Roman" w:cs="Times New Roman"/>
          <w:sz w:val="24"/>
          <w:szCs w:val="24"/>
        </w:rPr>
        <w:t>9</w:t>
      </w:r>
      <w:r w:rsidRPr="7D565E2B">
        <w:rPr>
          <w:rFonts w:ascii="Times New Roman" w:hAnsi="Times New Roman" w:eastAsia="Times New Roman" w:cs="Times New Roman"/>
          <w:sz w:val="24"/>
          <w:szCs w:val="24"/>
        </w:rPr>
        <w:t>, 0.</w:t>
      </w:r>
      <w:r w:rsidRPr="7D565E2B" w:rsidR="3D9A060F">
        <w:rPr>
          <w:rFonts w:ascii="Times New Roman" w:hAnsi="Times New Roman" w:eastAsia="Times New Roman" w:cs="Times New Roman"/>
          <w:sz w:val="24"/>
          <w:szCs w:val="24"/>
        </w:rPr>
        <w:t>8</w:t>
      </w:r>
      <w:r w:rsidRPr="7D565E2B" w:rsidR="00264C9C">
        <w:rPr>
          <w:rFonts w:ascii="Times New Roman" w:hAnsi="Times New Roman" w:eastAsia="Times New Roman" w:cs="Times New Roman"/>
          <w:sz w:val="24"/>
          <w:szCs w:val="24"/>
        </w:rPr>
        <w:t>6</w:t>
      </w:r>
      <w:r w:rsidRPr="7D565E2B">
        <w:rPr>
          <w:rFonts w:ascii="Times New Roman" w:hAnsi="Times New Roman" w:eastAsia="Times New Roman" w:cs="Times New Roman"/>
          <w:sz w:val="24"/>
          <w:szCs w:val="24"/>
        </w:rPr>
        <w:t>, and 0.</w:t>
      </w:r>
      <w:r w:rsidRPr="7D565E2B" w:rsidR="3897371A">
        <w:rPr>
          <w:rFonts w:ascii="Times New Roman" w:hAnsi="Times New Roman" w:eastAsia="Times New Roman" w:cs="Times New Roman"/>
          <w:sz w:val="24"/>
          <w:szCs w:val="24"/>
        </w:rPr>
        <w:t>8</w:t>
      </w:r>
      <w:r w:rsidRPr="7D565E2B" w:rsidR="24D2891C">
        <w:rPr>
          <w:rFonts w:ascii="Times New Roman" w:hAnsi="Times New Roman" w:eastAsia="Times New Roman" w:cs="Times New Roman"/>
          <w:sz w:val="24"/>
          <w:szCs w:val="24"/>
        </w:rPr>
        <w:t>7</w:t>
      </w:r>
      <w:r w:rsidRPr="7D565E2B">
        <w:rPr>
          <w:rFonts w:ascii="Times New Roman" w:hAnsi="Times New Roman" w:eastAsia="Times New Roman" w:cs="Times New Roman"/>
          <w:sz w:val="24"/>
          <w:szCs w:val="24"/>
        </w:rPr>
        <w:t>.</w:t>
      </w:r>
    </w:p>
    <w:p w:rsidR="390AEFE6" w:rsidP="7D565E2B" w:rsidRDefault="390AEFE6" w14:paraId="1D6C7CF6" w14:textId="695596EE">
      <w:pPr>
        <w:rPr>
          <w:rFonts w:ascii="Times New Roman" w:hAnsi="Times New Roman" w:eastAsia="Times New Roman" w:cs="Times New Roman"/>
          <w:sz w:val="24"/>
          <w:szCs w:val="24"/>
        </w:rPr>
      </w:pPr>
      <w:r w:rsidRPr="7D565E2B">
        <w:rPr>
          <w:rFonts w:ascii="Times New Roman" w:hAnsi="Times New Roman" w:eastAsia="Times New Roman" w:cs="Times New Roman"/>
          <w:sz w:val="24"/>
          <w:szCs w:val="24"/>
        </w:rPr>
        <w:t xml:space="preserve">The model performs satisfactorily on class 0, but its performance on class 1 is inadequate. However, as the support for class 2 is low, it is challenging to arrive at firm conclusions regarding the model's performance on this class. </w:t>
      </w:r>
      <w:proofErr w:type="gramStart"/>
      <w:r w:rsidRPr="7D565E2B">
        <w:rPr>
          <w:rFonts w:ascii="Times New Roman" w:hAnsi="Times New Roman" w:eastAsia="Times New Roman" w:cs="Times New Roman"/>
          <w:sz w:val="24"/>
          <w:szCs w:val="24"/>
        </w:rPr>
        <w:t>On the whole</w:t>
      </w:r>
      <w:proofErr w:type="gramEnd"/>
      <w:r w:rsidRPr="7D565E2B">
        <w:rPr>
          <w:rFonts w:ascii="Times New Roman" w:hAnsi="Times New Roman" w:eastAsia="Times New Roman" w:cs="Times New Roman"/>
          <w:sz w:val="24"/>
          <w:szCs w:val="24"/>
        </w:rPr>
        <w:t>, the model's performance is moderately good, as indicated by the weighted average F1-score.</w:t>
      </w:r>
    </w:p>
    <w:p w:rsidR="60EC105C" w:rsidP="60EC105C" w:rsidRDefault="60EC105C" w14:paraId="32FC7729" w14:textId="5B0FC9F4">
      <w:pPr>
        <w:spacing w:line="257" w:lineRule="auto"/>
        <w:rPr>
          <w:rFonts w:ascii="Calibri" w:hAnsi="Calibri" w:eastAsia="Calibri" w:cs="Calibri"/>
        </w:rPr>
      </w:pPr>
    </w:p>
    <w:p w:rsidR="00627D32" w:rsidP="60EC105C" w:rsidRDefault="00627D32" w14:paraId="2D455F35" w14:textId="77777777">
      <w:pPr>
        <w:spacing w:line="257" w:lineRule="auto"/>
        <w:rPr>
          <w:rFonts w:ascii="Calibri" w:hAnsi="Calibri" w:eastAsia="Calibri" w:cs="Calibri"/>
        </w:rPr>
      </w:pPr>
    </w:p>
    <w:p w:rsidR="00627D32" w:rsidP="60EC105C" w:rsidRDefault="00627D32" w14:paraId="26501A76" w14:textId="77777777">
      <w:pPr>
        <w:spacing w:line="257" w:lineRule="auto"/>
        <w:rPr>
          <w:rFonts w:ascii="Calibri" w:hAnsi="Calibri" w:eastAsia="Calibri" w:cs="Calibri"/>
        </w:rPr>
      </w:pPr>
    </w:p>
    <w:p w:rsidR="7458CCFF" w:rsidP="2889D4A4" w:rsidRDefault="7458CCFF" w14:paraId="3B444855" w14:textId="08957336">
      <w:pPr>
        <w:spacing w:line="257" w:lineRule="auto"/>
        <w:rPr>
          <w:rFonts w:ascii="Times New Roman" w:hAnsi="Times New Roman" w:eastAsia="Times New Roman" w:cs="Times New Roman"/>
          <w:b/>
          <w:bCs/>
          <w:sz w:val="24"/>
          <w:szCs w:val="24"/>
        </w:rPr>
      </w:pPr>
      <w:r w:rsidRPr="7648263E">
        <w:rPr>
          <w:rFonts w:ascii="Times New Roman" w:hAnsi="Times New Roman" w:eastAsia="Times New Roman" w:cs="Times New Roman"/>
          <w:b/>
          <w:bCs/>
          <w:sz w:val="24"/>
          <w:szCs w:val="24"/>
        </w:rPr>
        <w:t>Homomorphic Encryption</w:t>
      </w:r>
    </w:p>
    <w:p w:rsidR="7648263E" w:rsidP="7648263E" w:rsidRDefault="7648263E" w14:paraId="5271220F" w14:textId="344E9599">
      <w:pPr>
        <w:spacing w:line="257" w:lineRule="auto"/>
        <w:rPr>
          <w:rFonts w:ascii="Times New Roman" w:hAnsi="Times New Roman" w:eastAsia="Times New Roman" w:cs="Times New Roman"/>
          <w:b/>
          <w:bCs/>
          <w:sz w:val="24"/>
          <w:szCs w:val="24"/>
        </w:rPr>
      </w:pPr>
    </w:p>
    <w:p w:rsidR="79DA2247" w:rsidP="2F3A251B" w:rsidRDefault="79DA2247" w14:paraId="4DCFB104" w14:textId="1D98EE24">
      <w:pPr>
        <w:spacing w:line="257" w:lineRule="auto"/>
        <w:rPr>
          <w:rFonts w:ascii="Calibri" w:hAnsi="Calibri" w:eastAsia="Calibri" w:cs="Calibri"/>
        </w:rPr>
      </w:pPr>
      <w:r w:rsidRPr="2F3A251B">
        <w:rPr>
          <w:rFonts w:ascii="Times New Roman" w:hAnsi="Times New Roman" w:eastAsia="Times New Roman" w:cs="Times New Roman"/>
          <w:sz w:val="24"/>
          <w:szCs w:val="24"/>
        </w:rPr>
        <w:t>To validate the implementation of homo-morphic encryption the following matrices are</w:t>
      </w:r>
      <w:r w:rsidRPr="2F3A251B" w:rsidR="49ECB7A4">
        <w:rPr>
          <w:rFonts w:ascii="Times New Roman" w:hAnsi="Times New Roman" w:eastAsia="Times New Roman" w:cs="Times New Roman"/>
          <w:sz w:val="24"/>
          <w:szCs w:val="24"/>
        </w:rPr>
        <w:t xml:space="preserve"> randomly</w:t>
      </w:r>
      <w:r w:rsidRPr="2F3A251B">
        <w:rPr>
          <w:rFonts w:ascii="Times New Roman" w:hAnsi="Times New Roman" w:eastAsia="Times New Roman" w:cs="Times New Roman"/>
          <w:sz w:val="24"/>
          <w:szCs w:val="24"/>
        </w:rPr>
        <w:t xml:space="preserve"> extracted from the </w:t>
      </w:r>
      <w:r w:rsidRPr="2F3A251B" w:rsidR="56CA56DA">
        <w:rPr>
          <w:rFonts w:ascii="Times New Roman" w:hAnsi="Times New Roman" w:eastAsia="Times New Roman" w:cs="Times New Roman"/>
          <w:sz w:val="24"/>
          <w:szCs w:val="24"/>
        </w:rPr>
        <w:t>“</w:t>
      </w:r>
      <w:r w:rsidRPr="2F3A251B">
        <w:rPr>
          <w:rFonts w:ascii="Times New Roman" w:hAnsi="Times New Roman" w:eastAsia="Times New Roman" w:cs="Times New Roman"/>
          <w:sz w:val="24"/>
          <w:szCs w:val="24"/>
        </w:rPr>
        <w:t>output</w:t>
      </w:r>
      <w:r w:rsidRPr="2F3A251B" w:rsidR="34772ABD">
        <w:rPr>
          <w:rFonts w:ascii="Times New Roman" w:hAnsi="Times New Roman" w:eastAsia="Times New Roman" w:cs="Times New Roman"/>
          <w:sz w:val="24"/>
          <w:szCs w:val="24"/>
        </w:rPr>
        <w:t>_binary_enc.txt</w:t>
      </w:r>
      <w:r w:rsidRPr="2F3A251B" w:rsidR="1A864A2B">
        <w:rPr>
          <w:rFonts w:ascii="Times New Roman" w:hAnsi="Times New Roman" w:eastAsia="Times New Roman" w:cs="Times New Roman"/>
          <w:sz w:val="24"/>
          <w:szCs w:val="24"/>
        </w:rPr>
        <w:t>”</w:t>
      </w:r>
      <w:r w:rsidRPr="2F3A251B" w:rsidR="34772ABD">
        <w:rPr>
          <w:rFonts w:ascii="Times New Roman" w:hAnsi="Times New Roman" w:eastAsia="Times New Roman" w:cs="Times New Roman"/>
          <w:sz w:val="24"/>
          <w:szCs w:val="24"/>
        </w:rPr>
        <w:t xml:space="preserve"> file provided in the </w:t>
      </w:r>
      <w:r w:rsidRPr="2F3A251B" w:rsidR="6B2E9384">
        <w:rPr>
          <w:rFonts w:ascii="Times New Roman" w:hAnsi="Times New Roman" w:eastAsia="Times New Roman" w:cs="Times New Roman"/>
          <w:sz w:val="24"/>
          <w:szCs w:val="24"/>
        </w:rPr>
        <w:t>GitHub</w:t>
      </w:r>
      <w:r w:rsidRPr="2F3A251B" w:rsidR="34772ABD">
        <w:rPr>
          <w:rFonts w:ascii="Times New Roman" w:hAnsi="Times New Roman" w:eastAsia="Times New Roman" w:cs="Times New Roman"/>
          <w:sz w:val="24"/>
          <w:szCs w:val="24"/>
        </w:rPr>
        <w:t xml:space="preserve"> repository</w:t>
      </w:r>
      <w:r w:rsidRPr="2F3A251B" w:rsidR="4372D6A2">
        <w:rPr>
          <w:rFonts w:ascii="Times New Roman" w:hAnsi="Times New Roman" w:eastAsia="Times New Roman" w:cs="Times New Roman"/>
          <w:sz w:val="24"/>
          <w:szCs w:val="24"/>
        </w:rPr>
        <w:t xml:space="preserve">. The matrices </w:t>
      </w:r>
      <w:r w:rsidRPr="2F3A251B" w:rsidR="09F5D53D">
        <w:rPr>
          <w:rFonts w:ascii="Times New Roman" w:hAnsi="Times New Roman" w:eastAsia="Times New Roman" w:cs="Times New Roman"/>
          <w:sz w:val="24"/>
          <w:szCs w:val="24"/>
        </w:rPr>
        <w:t>belong to epoch 28 of the federated learning round</w:t>
      </w:r>
      <w:r w:rsidRPr="2F3A251B" w:rsidR="18F90797">
        <w:rPr>
          <w:rFonts w:ascii="Times New Roman" w:hAnsi="Times New Roman" w:eastAsia="Times New Roman" w:cs="Times New Roman"/>
          <w:sz w:val="24"/>
          <w:szCs w:val="24"/>
        </w:rPr>
        <w:t xml:space="preserve"> </w:t>
      </w:r>
      <w:r w:rsidRPr="2F3A251B" w:rsidR="09BDACA8">
        <w:rPr>
          <w:rFonts w:ascii="Times New Roman" w:hAnsi="Times New Roman" w:eastAsia="Times New Roman" w:cs="Times New Roman"/>
          <w:sz w:val="24"/>
          <w:szCs w:val="24"/>
        </w:rPr>
        <w:t xml:space="preserve">where </w:t>
      </w:r>
      <w:r w:rsidRPr="2F3A251B" w:rsidR="3F3313D3">
        <w:rPr>
          <w:rFonts w:ascii="Times New Roman" w:hAnsi="Times New Roman" w:eastAsia="Times New Roman" w:cs="Times New Roman"/>
          <w:sz w:val="24"/>
          <w:szCs w:val="24"/>
        </w:rPr>
        <w:t>the following f1-scores are produced on test data.</w:t>
      </w:r>
    </w:p>
    <w:p w:rsidR="05BE774C" w:rsidP="2F3A251B" w:rsidRDefault="05BE774C" w14:paraId="7081EF4A" w14:textId="1DB4BED4">
      <w:pPr>
        <w:spacing w:line="257" w:lineRule="auto"/>
        <w:rPr>
          <w:rFonts w:ascii="Times New Roman" w:hAnsi="Times New Roman" w:eastAsia="Times New Roman" w:cs="Times New Roman"/>
          <w:sz w:val="24"/>
          <w:szCs w:val="24"/>
        </w:rPr>
      </w:pPr>
      <w:r w:rsidRPr="2F3A251B">
        <w:rPr>
          <w:rFonts w:ascii="Times New Roman" w:hAnsi="Times New Roman" w:eastAsia="Times New Roman" w:cs="Times New Roman"/>
          <w:sz w:val="24"/>
          <w:szCs w:val="24"/>
        </w:rPr>
        <w:t xml:space="preserve">Homomorphic encryption is a cryptographic method which enables computations to be conducted on encrypted data without decrypting it first. It allows operations to be conducted directed on encrypted data whilst preserving privacy and security. For the Microsoft </w:t>
      </w:r>
      <w:proofErr w:type="spellStart"/>
      <w:r w:rsidRPr="2F3A251B">
        <w:rPr>
          <w:rFonts w:ascii="Times New Roman" w:hAnsi="Times New Roman" w:eastAsia="Times New Roman" w:cs="Times New Roman"/>
          <w:sz w:val="24"/>
          <w:szCs w:val="24"/>
        </w:rPr>
        <w:t>Tensy</w:t>
      </w:r>
      <w:proofErr w:type="spellEnd"/>
      <w:r w:rsidRPr="2F3A251B">
        <w:rPr>
          <w:rFonts w:ascii="Times New Roman" w:hAnsi="Times New Roman" w:eastAsia="Times New Roman" w:cs="Times New Roman"/>
          <w:sz w:val="24"/>
          <w:szCs w:val="24"/>
        </w:rPr>
        <w:t xml:space="preserve"> library we used to do homomorphic encryption. We used the public key to encrypt and private key to decrypt.</w:t>
      </w:r>
    </w:p>
    <w:p w:rsidR="46FEEF7C" w:rsidP="2F3A251B" w:rsidRDefault="46FEEF7C" w14:paraId="58E98396" w14:textId="10B5261B">
      <w:pPr>
        <w:spacing w:line="257" w:lineRule="auto"/>
        <w:rPr>
          <w:rFonts w:ascii="Times New Roman" w:hAnsi="Times New Roman" w:eastAsia="Times New Roman" w:cs="Times New Roman"/>
          <w:sz w:val="24"/>
          <w:szCs w:val="24"/>
        </w:rPr>
      </w:pPr>
      <w:r w:rsidRPr="2F3A251B">
        <w:rPr>
          <w:rFonts w:ascii="Times New Roman" w:hAnsi="Times New Roman" w:eastAsia="Times New Roman" w:cs="Times New Roman"/>
          <w:sz w:val="24"/>
          <w:szCs w:val="24"/>
        </w:rPr>
        <w:t xml:space="preserve">For homomorphic encryption, because the datasets and accuracy are same / very similar, the only difference is the encryption and decryption process. </w:t>
      </w:r>
      <w:r w:rsidRPr="2F3A251B" w:rsidR="6AD8AB88">
        <w:rPr>
          <w:rFonts w:ascii="Times New Roman" w:hAnsi="Times New Roman" w:eastAsia="Times New Roman" w:cs="Times New Roman"/>
          <w:sz w:val="24"/>
          <w:szCs w:val="24"/>
        </w:rPr>
        <w:t>To validate that our en</w:t>
      </w:r>
      <w:r w:rsidRPr="2F3A251B" w:rsidR="756676B9">
        <w:rPr>
          <w:rFonts w:ascii="Times New Roman" w:hAnsi="Times New Roman" w:eastAsia="Times New Roman" w:cs="Times New Roman"/>
          <w:sz w:val="24"/>
          <w:szCs w:val="24"/>
        </w:rPr>
        <w:t xml:space="preserve">cryption and decryption is not affecting the parameters, we only use the </w:t>
      </w:r>
      <w:r w:rsidRPr="2F3A251B" w:rsidR="37FFBF39">
        <w:rPr>
          <w:rFonts w:ascii="Times New Roman" w:hAnsi="Times New Roman" w:eastAsia="Times New Roman" w:cs="Times New Roman"/>
          <w:sz w:val="24"/>
          <w:szCs w:val="24"/>
        </w:rPr>
        <w:t>encryption</w:t>
      </w:r>
      <w:r w:rsidRPr="2F3A251B" w:rsidR="756676B9">
        <w:rPr>
          <w:rFonts w:ascii="Times New Roman" w:hAnsi="Times New Roman" w:eastAsia="Times New Roman" w:cs="Times New Roman"/>
          <w:sz w:val="24"/>
          <w:szCs w:val="24"/>
        </w:rPr>
        <w:t xml:space="preserve"> to protect</w:t>
      </w:r>
      <w:r w:rsidRPr="2F3A251B" w:rsidR="37BA0540">
        <w:rPr>
          <w:rFonts w:ascii="Times New Roman" w:hAnsi="Times New Roman" w:eastAsia="Times New Roman" w:cs="Times New Roman"/>
          <w:sz w:val="24"/>
          <w:szCs w:val="24"/>
        </w:rPr>
        <w:t xml:space="preserve"> the privacy of the parameters as shown below:</w:t>
      </w:r>
    </w:p>
    <w:p w:rsidR="60136DA8" w:rsidP="2F3A251B" w:rsidRDefault="79DA2247" w14:paraId="4690B84F" w14:textId="5FD2EBB0">
      <w:pPr>
        <w:rPr>
          <w:rFonts w:ascii="Times New Roman" w:hAnsi="Times New Roman" w:eastAsia="Times New Roman" w:cs="Times New Roman"/>
          <w:b/>
          <w:bCs/>
          <w:sz w:val="24"/>
          <w:szCs w:val="24"/>
        </w:rPr>
      </w:pPr>
      <w:r w:rsidRPr="2F3A251B">
        <w:rPr>
          <w:rFonts w:ascii="Times New Roman" w:hAnsi="Times New Roman" w:eastAsia="Times New Roman" w:cs="Times New Roman"/>
          <w:b/>
          <w:bCs/>
          <w:sz w:val="24"/>
          <w:szCs w:val="24"/>
        </w:rPr>
        <w:t>Local_Nodes_1</w:t>
      </w:r>
    </w:p>
    <w:p w:rsidR="60136DA8" w:rsidP="7648263E" w:rsidRDefault="79DA2247" w14:paraId="3F500752" w14:textId="18794296">
      <w:r>
        <w:rPr>
          <w:noProof/>
        </w:rPr>
        <w:drawing>
          <wp:inline distT="0" distB="0" distL="0" distR="0" wp14:anchorId="40E94C22" wp14:editId="70C3F27D">
            <wp:extent cx="4575338" cy="1725283"/>
            <wp:effectExtent l="0" t="0" r="0" b="0"/>
            <wp:docPr id="944343566" name="Picture 944343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90632" cy="1731050"/>
                    </a:xfrm>
                    <a:prstGeom prst="rect">
                      <a:avLst/>
                    </a:prstGeom>
                  </pic:spPr>
                </pic:pic>
              </a:graphicData>
            </a:graphic>
          </wp:inline>
        </w:drawing>
      </w:r>
    </w:p>
    <w:p w:rsidR="60136DA8" w:rsidP="60136DA8" w:rsidRDefault="60136DA8" w14:paraId="48A5ADC3" w14:textId="087C16CF">
      <w:pPr>
        <w:rPr>
          <w:rFonts w:ascii="Calibri" w:hAnsi="Calibri" w:eastAsia="Calibri" w:cs="Calibri"/>
          <w:b/>
          <w:bCs/>
          <w:sz w:val="18"/>
          <w:szCs w:val="18"/>
        </w:rPr>
      </w:pPr>
    </w:p>
    <w:p w:rsidRPr="00E050F8" w:rsidR="60136DA8" w:rsidP="7648263E" w:rsidRDefault="7D6097E9" w14:paraId="1ACD1555" w14:textId="6FE340DC">
      <w:pPr>
        <w:rPr>
          <w:rFonts w:ascii="Times New Roman" w:hAnsi="Times New Roman" w:cs="Times New Roman"/>
          <w:b/>
          <w:bCs/>
          <w:sz w:val="24"/>
          <w:szCs w:val="24"/>
        </w:rPr>
      </w:pPr>
      <w:r w:rsidRPr="00E050F8">
        <w:rPr>
          <w:rFonts w:ascii="Times New Roman" w:hAnsi="Times New Roman" w:cs="Times New Roman"/>
          <w:b/>
          <w:bCs/>
          <w:sz w:val="24"/>
          <w:szCs w:val="24"/>
        </w:rPr>
        <w:t>Local_Nodes_2</w:t>
      </w:r>
    </w:p>
    <w:p w:rsidR="5BE1BB10" w:rsidP="7648263E" w:rsidRDefault="5BE1BB10" w14:paraId="62432F93" w14:textId="1360D651">
      <w:r>
        <w:rPr>
          <w:noProof/>
        </w:rPr>
        <w:drawing>
          <wp:inline distT="0" distB="0" distL="0" distR="0" wp14:anchorId="72E5EC5B" wp14:editId="6B151AA4">
            <wp:extent cx="4572000" cy="1828800"/>
            <wp:effectExtent l="0" t="0" r="0" b="0"/>
            <wp:docPr id="1274938419" name="Picture 127493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rsidR="7648263E" w:rsidP="7648263E" w:rsidRDefault="7648263E" w14:paraId="6F30D43F" w14:textId="2BA2B66D"/>
    <w:p w:rsidR="7648263E" w:rsidP="7648263E" w:rsidRDefault="0DCC043A" w14:paraId="0D62EF23" w14:textId="46A7BC5F">
      <w:r>
        <w:t xml:space="preserve">To validate the homo-morphic encryption and decryption process the following matrices are produced after </w:t>
      </w:r>
      <w:r w:rsidR="14329A9E">
        <w:t>decrypting the average weights</w:t>
      </w:r>
      <w:r w:rsidR="3A0D736C">
        <w:t xml:space="preserve"> and the difference between the </w:t>
      </w:r>
      <w:r w:rsidR="00CDF0B9">
        <w:t>average and training f1-scores are</w:t>
      </w:r>
      <w:r w:rsidR="0A60B5C2">
        <w:t xml:space="preserve"> </w:t>
      </w:r>
      <w:r w:rsidR="00CDF0B9">
        <w:t xml:space="preserve">under </w:t>
      </w:r>
      <w:r w:rsidR="03FA1F5E">
        <w:t xml:space="preserve">the acceptable range of </w:t>
      </w:r>
      <w:r w:rsidR="00CDF0B9">
        <w:t>3</w:t>
      </w:r>
      <w:r w:rsidR="1524E957">
        <w:t>%</w:t>
      </w:r>
      <w:r w:rsidR="44C46600">
        <w:t>.</w:t>
      </w:r>
    </w:p>
    <w:p w:rsidR="7648263E" w:rsidP="7648263E" w:rsidRDefault="7648263E" w14:paraId="0AB93385" w14:textId="197FAEED"/>
    <w:p w:rsidR="117F93D0" w:rsidP="7648263E" w:rsidRDefault="117F93D0" w14:paraId="29BCE29D" w14:textId="337DCF86">
      <w:r>
        <w:rPr>
          <w:noProof/>
        </w:rPr>
        <w:drawing>
          <wp:inline distT="0" distB="0" distL="0" distR="0" wp14:anchorId="03CFC92B" wp14:editId="09C939AF">
            <wp:extent cx="5543909" cy="2078966"/>
            <wp:effectExtent l="0" t="0" r="0" b="0"/>
            <wp:docPr id="1716649590" name="Picture 1716649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560661" cy="2085248"/>
                    </a:xfrm>
                    <a:prstGeom prst="rect">
                      <a:avLst/>
                    </a:prstGeom>
                  </pic:spPr>
                </pic:pic>
              </a:graphicData>
            </a:graphic>
          </wp:inline>
        </w:drawing>
      </w:r>
    </w:p>
    <w:p w:rsidR="4F83235B" w:rsidP="2F3A251B" w:rsidRDefault="4F83235B" w14:paraId="4865346B" w14:textId="29AF27F9">
      <w:pPr>
        <w:rPr>
          <w:rFonts w:ascii="Times New Roman" w:hAnsi="Times New Roman" w:eastAsia="Times New Roman" w:cs="Times New Roman"/>
          <w:sz w:val="24"/>
          <w:szCs w:val="24"/>
        </w:rPr>
      </w:pPr>
      <w:r w:rsidRPr="2F3A251B">
        <w:rPr>
          <w:rFonts w:ascii="Times New Roman" w:hAnsi="Times New Roman" w:eastAsia="Times New Roman" w:cs="Times New Roman"/>
          <w:sz w:val="24"/>
          <w:szCs w:val="24"/>
        </w:rPr>
        <w:t>From the results, we observed that</w:t>
      </w:r>
      <w:r w:rsidRPr="2F3A251B" w:rsidR="6DA983C3">
        <w:rPr>
          <w:rFonts w:ascii="Times New Roman" w:hAnsi="Times New Roman" w:eastAsia="Times New Roman" w:cs="Times New Roman"/>
          <w:sz w:val="24"/>
          <w:szCs w:val="24"/>
        </w:rPr>
        <w:t xml:space="preserve"> </w:t>
      </w:r>
      <w:r w:rsidRPr="2F3A251B" w:rsidR="67C71F81">
        <w:rPr>
          <w:rFonts w:ascii="Times New Roman" w:hAnsi="Times New Roman" w:eastAsia="Times New Roman" w:cs="Times New Roman"/>
          <w:sz w:val="24"/>
          <w:szCs w:val="24"/>
        </w:rPr>
        <w:t xml:space="preserve">the precision, recall f1-score are similar before encryption to what they are after encryption. This </w:t>
      </w:r>
      <w:r w:rsidRPr="2F3A251B" w:rsidR="6B88AC0C">
        <w:rPr>
          <w:rFonts w:ascii="Times New Roman" w:hAnsi="Times New Roman" w:eastAsia="Times New Roman" w:cs="Times New Roman"/>
          <w:sz w:val="24"/>
          <w:szCs w:val="24"/>
        </w:rPr>
        <w:t>means</w:t>
      </w:r>
      <w:r w:rsidRPr="2F3A251B" w:rsidR="67C71F81">
        <w:rPr>
          <w:rFonts w:ascii="Times New Roman" w:hAnsi="Times New Roman" w:eastAsia="Times New Roman" w:cs="Times New Roman"/>
          <w:sz w:val="24"/>
          <w:szCs w:val="24"/>
        </w:rPr>
        <w:t xml:space="preserve"> the homomorphic encryption is a success because if the results were to vary</w:t>
      </w:r>
      <w:r w:rsidRPr="2F3A251B" w:rsidR="06556114">
        <w:rPr>
          <w:rFonts w:ascii="Times New Roman" w:hAnsi="Times New Roman" w:eastAsia="Times New Roman" w:cs="Times New Roman"/>
          <w:sz w:val="24"/>
          <w:szCs w:val="24"/>
        </w:rPr>
        <w:t xml:space="preserve"> significantly</w:t>
      </w:r>
      <w:r w:rsidRPr="2F3A251B" w:rsidR="67C71F81">
        <w:rPr>
          <w:rFonts w:ascii="Times New Roman" w:hAnsi="Times New Roman" w:eastAsia="Times New Roman" w:cs="Times New Roman"/>
          <w:sz w:val="24"/>
          <w:szCs w:val="24"/>
        </w:rPr>
        <w:t xml:space="preserve">, it would mean the </w:t>
      </w:r>
      <w:r w:rsidRPr="2F3A251B" w:rsidR="4D80287E">
        <w:rPr>
          <w:rFonts w:ascii="Times New Roman" w:hAnsi="Times New Roman" w:eastAsia="Times New Roman" w:cs="Times New Roman"/>
          <w:sz w:val="24"/>
          <w:szCs w:val="24"/>
        </w:rPr>
        <w:t>encryption has done more than what it has intended, which is to simply preserve the privacy and security of the data.</w:t>
      </w:r>
      <w:r w:rsidRPr="2F3A251B" w:rsidR="3E735895">
        <w:rPr>
          <w:rFonts w:ascii="Times New Roman" w:hAnsi="Times New Roman" w:eastAsia="Times New Roman" w:cs="Times New Roman"/>
          <w:sz w:val="24"/>
          <w:szCs w:val="24"/>
        </w:rPr>
        <w:t xml:space="preserve"> The difference is only 3% and this difference is acceptable. If for example, the difference </w:t>
      </w:r>
      <w:proofErr w:type="gramStart"/>
      <w:r w:rsidRPr="2F3A251B" w:rsidR="3E735895">
        <w:rPr>
          <w:rFonts w:ascii="Times New Roman" w:hAnsi="Times New Roman" w:eastAsia="Times New Roman" w:cs="Times New Roman"/>
          <w:sz w:val="24"/>
          <w:szCs w:val="24"/>
        </w:rPr>
        <w:t>were</w:t>
      </w:r>
      <w:proofErr w:type="gramEnd"/>
      <w:r w:rsidRPr="2F3A251B" w:rsidR="3E735895">
        <w:rPr>
          <w:rFonts w:ascii="Times New Roman" w:hAnsi="Times New Roman" w:eastAsia="Times New Roman" w:cs="Times New Roman"/>
          <w:sz w:val="24"/>
          <w:szCs w:val="24"/>
        </w:rPr>
        <w:t xml:space="preserve"> 20% or more, then we have a problem. Therefore, our homomorphic encryption </w:t>
      </w:r>
      <w:proofErr w:type="gramStart"/>
      <w:r w:rsidRPr="2F3A251B" w:rsidR="3E735895">
        <w:rPr>
          <w:rFonts w:ascii="Times New Roman" w:hAnsi="Times New Roman" w:eastAsia="Times New Roman" w:cs="Times New Roman"/>
          <w:sz w:val="24"/>
          <w:szCs w:val="24"/>
        </w:rPr>
        <w:t>as a whole is</w:t>
      </w:r>
      <w:proofErr w:type="gramEnd"/>
      <w:r w:rsidRPr="2F3A251B" w:rsidR="3E735895">
        <w:rPr>
          <w:rFonts w:ascii="Times New Roman" w:hAnsi="Times New Roman" w:eastAsia="Times New Roman" w:cs="Times New Roman"/>
          <w:sz w:val="24"/>
          <w:szCs w:val="24"/>
        </w:rPr>
        <w:t xml:space="preserve"> a s</w:t>
      </w:r>
      <w:r w:rsidRPr="2F3A251B" w:rsidR="5724194B">
        <w:rPr>
          <w:rFonts w:ascii="Times New Roman" w:hAnsi="Times New Roman" w:eastAsia="Times New Roman" w:cs="Times New Roman"/>
          <w:sz w:val="24"/>
          <w:szCs w:val="24"/>
        </w:rPr>
        <w:t>uccess.</w:t>
      </w:r>
    </w:p>
    <w:p w:rsidR="2F3A251B" w:rsidP="2F3A251B" w:rsidRDefault="2F3A251B" w14:paraId="50028F2B" w14:textId="4E842341">
      <w:pPr>
        <w:rPr>
          <w:rFonts w:ascii="Times New Roman" w:hAnsi="Times New Roman" w:eastAsia="Times New Roman" w:cs="Times New Roman"/>
          <w:sz w:val="24"/>
          <w:szCs w:val="24"/>
        </w:rPr>
      </w:pPr>
    </w:p>
    <w:p w:rsidR="2EEFF287" w:rsidP="2EEFF287" w:rsidRDefault="2EEFF287" w14:paraId="3F3492A0" w14:textId="15F42242">
      <w:pPr>
        <w:rPr>
          <w:rFonts w:ascii="Times New Roman" w:hAnsi="Times New Roman" w:eastAsia="Times New Roman" w:cs="Times New Roman"/>
          <w:sz w:val="24"/>
          <w:szCs w:val="24"/>
        </w:rPr>
      </w:pPr>
    </w:p>
    <w:p w:rsidR="2889D4A4" w:rsidP="2889D4A4" w:rsidRDefault="2889D4A4" w14:paraId="013C3FC4" w14:textId="39F3A596">
      <w:pPr>
        <w:rPr>
          <w:rFonts w:ascii="Calibri" w:hAnsi="Calibri" w:eastAsia="Calibri" w:cs="Calibri"/>
          <w:b/>
          <w:bCs/>
        </w:rPr>
      </w:pPr>
    </w:p>
    <w:p w:rsidR="2889D4A4" w:rsidP="2889D4A4" w:rsidRDefault="2889D4A4" w14:paraId="720FD89B" w14:textId="0E92221B">
      <w:pPr>
        <w:rPr>
          <w:rFonts w:ascii="Calibri" w:hAnsi="Calibri" w:eastAsia="Calibri" w:cs="Calibri"/>
          <w:b/>
          <w:bCs/>
        </w:rPr>
      </w:pPr>
    </w:p>
    <w:p w:rsidR="6E708557" w:rsidP="095FDC1D" w:rsidRDefault="38A19578" w14:paraId="073C4503" w14:textId="1F08C355">
      <w:r w:rsidRPr="095FDC1D">
        <w:rPr>
          <w:rFonts w:ascii="Calibri" w:hAnsi="Calibri" w:eastAsia="Calibri" w:cs="Calibri"/>
        </w:rPr>
        <w:t xml:space="preserve"> </w:t>
      </w:r>
    </w:p>
    <w:p w:rsidR="6E708557" w:rsidP="095FDC1D" w:rsidRDefault="6E708557" w14:paraId="412FFEC8" w14:textId="6BFA50D9">
      <w:pPr>
        <w:spacing w:line="257" w:lineRule="auto"/>
      </w:pPr>
      <w:r>
        <w:br/>
      </w:r>
      <w:r>
        <w:br/>
      </w:r>
    </w:p>
    <w:p w:rsidR="00C73D0F" w:rsidP="095FDC1D" w:rsidRDefault="00C73D0F" w14:paraId="44647899" w14:textId="77777777">
      <w:pPr>
        <w:spacing w:line="257" w:lineRule="auto"/>
      </w:pPr>
    </w:p>
    <w:p w:rsidR="00C73D0F" w:rsidP="095FDC1D" w:rsidRDefault="00C73D0F" w14:paraId="2EDE3B5F" w14:textId="77777777">
      <w:pPr>
        <w:spacing w:line="257" w:lineRule="auto"/>
      </w:pPr>
    </w:p>
    <w:p w:rsidR="00C73D0F" w:rsidP="095FDC1D" w:rsidRDefault="00C73D0F" w14:paraId="5BAB2617" w14:textId="77777777">
      <w:pPr>
        <w:spacing w:line="257" w:lineRule="auto"/>
      </w:pPr>
    </w:p>
    <w:p w:rsidR="00C73D0F" w:rsidP="095FDC1D" w:rsidRDefault="00C73D0F" w14:paraId="0D03DBD1" w14:textId="77777777">
      <w:pPr>
        <w:spacing w:line="257" w:lineRule="auto"/>
      </w:pPr>
    </w:p>
    <w:p w:rsidR="00C73D0F" w:rsidP="095FDC1D" w:rsidRDefault="00C73D0F" w14:paraId="7AE3EA30" w14:textId="77777777">
      <w:pPr>
        <w:spacing w:line="257" w:lineRule="auto"/>
      </w:pPr>
    </w:p>
    <w:p w:rsidRPr="003C46F2" w:rsidR="00C73D0F" w:rsidP="1DA9BFE4" w:rsidRDefault="73A20309" w14:paraId="456AC3DD" w14:textId="563E0EFF">
      <w:pPr>
        <w:spacing w:line="257" w:lineRule="auto"/>
        <w:rPr>
          <w:rFonts w:ascii="Calibri" w:hAnsi="Calibri" w:eastAsia="Calibri" w:cs="Calibri"/>
        </w:rPr>
      </w:pPr>
      <w:r w:rsidRPr="56F805BD">
        <w:rPr>
          <w:rFonts w:ascii="Calibri" w:hAnsi="Calibri" w:eastAsia="Calibri" w:cs="Calibri"/>
        </w:rPr>
        <w:lastRenderedPageBreak/>
        <w:t xml:space="preserve"> </w:t>
      </w:r>
    </w:p>
    <w:p w:rsidR="00C62A8E" w:rsidP="3AFDF481" w:rsidRDefault="73A20309" w14:paraId="5F41B1CC" w14:textId="76C5B9DE">
      <w:pPr>
        <w:pStyle w:val="Heading1"/>
        <w:rPr>
          <w:rFonts w:ascii="Times New Roman" w:hAnsi="Times New Roman" w:eastAsia="Times New Roman" w:cs="Times New Roman"/>
          <w:b/>
          <w:bCs/>
          <w:color w:val="000000" w:themeColor="text1"/>
        </w:rPr>
      </w:pPr>
      <w:r w:rsidRPr="7D565E2B">
        <w:rPr>
          <w:rFonts w:ascii="Times New Roman" w:hAnsi="Times New Roman" w:eastAsia="Times New Roman" w:cs="Times New Roman"/>
          <w:b/>
          <w:bCs/>
          <w:color w:val="000000" w:themeColor="text1"/>
        </w:rPr>
        <w:t>Conclusion</w:t>
      </w:r>
    </w:p>
    <w:p w:rsidR="7D565E2B" w:rsidP="7D565E2B" w:rsidRDefault="7D565E2B" w14:paraId="7507D357" w14:textId="58B413C2"/>
    <w:p w:rsidR="00C62A8E" w:rsidP="7D565E2B" w:rsidRDefault="73A20309" w14:paraId="49A11BB6" w14:textId="477250DE">
      <w:pPr>
        <w:spacing w:line="257" w:lineRule="auto"/>
        <w:rPr>
          <w:rFonts w:ascii="Times New Roman" w:hAnsi="Times New Roman" w:eastAsia="Times New Roman" w:cs="Times New Roman"/>
          <w:sz w:val="24"/>
          <w:szCs w:val="24"/>
        </w:rPr>
      </w:pPr>
      <w:r w:rsidRPr="7D565E2B">
        <w:rPr>
          <w:rFonts w:ascii="Calibri" w:hAnsi="Calibri" w:eastAsia="Calibri" w:cs="Calibri"/>
        </w:rPr>
        <w:t xml:space="preserve"> </w:t>
      </w:r>
      <w:r w:rsidRPr="7D565E2B" w:rsidR="0CA892B5">
        <w:rPr>
          <w:rFonts w:ascii="Times New Roman" w:hAnsi="Times New Roman" w:eastAsia="Times New Roman" w:cs="Times New Roman"/>
          <w:sz w:val="24"/>
          <w:szCs w:val="24"/>
        </w:rPr>
        <w:t>In conclusion, this report has presented a novel approach for cyber threat intelligence sharing, leveraging federated learning and homomorphic encryption techniques. Through the application of federated learning, network intrusion detection models can be trained collaboratively across multiple entities without the need to centralize sensitive data. The use of homomorphic encryption ensures privacy-preserving capabilities, allowing participants to securely share encrypted data and obtain useful insights without compromising sensitive information.</w:t>
      </w:r>
    </w:p>
    <w:p w:rsidR="00C62A8E" w:rsidP="7D565E2B" w:rsidRDefault="0CA892B5" w14:paraId="34B3A2D4" w14:textId="703CE195">
      <w:pPr>
        <w:spacing w:line="257" w:lineRule="auto"/>
        <w:rPr>
          <w:rFonts w:ascii="Times New Roman" w:hAnsi="Times New Roman" w:eastAsia="Times New Roman" w:cs="Times New Roman"/>
          <w:sz w:val="24"/>
          <w:szCs w:val="24"/>
        </w:rPr>
      </w:pPr>
      <w:r w:rsidRPr="7D565E2B">
        <w:rPr>
          <w:rFonts w:ascii="Times New Roman" w:hAnsi="Times New Roman" w:eastAsia="Times New Roman" w:cs="Times New Roman"/>
          <w:sz w:val="24"/>
          <w:szCs w:val="24"/>
        </w:rPr>
        <w:t>The results of the study demonstrate the feasibility and effectiveness of the proposed scheme. By combining the power of federated learning and homomorphic encryption, organizations and entities can collectively improve their network intrusion detection capabilities without sharing raw data or exposing confidential information to potential threats.</w:t>
      </w:r>
    </w:p>
    <w:p w:rsidR="00C62A8E" w:rsidP="7D565E2B" w:rsidRDefault="0CA892B5" w14:paraId="3E289615" w14:textId="1158C705">
      <w:pPr>
        <w:spacing w:line="257" w:lineRule="auto"/>
        <w:rPr>
          <w:rFonts w:ascii="Times New Roman" w:hAnsi="Times New Roman" w:eastAsia="Times New Roman" w:cs="Times New Roman"/>
          <w:sz w:val="24"/>
          <w:szCs w:val="24"/>
        </w:rPr>
      </w:pPr>
      <w:r w:rsidRPr="7D565E2B">
        <w:rPr>
          <w:rFonts w:ascii="Times New Roman" w:hAnsi="Times New Roman" w:eastAsia="Times New Roman" w:cs="Times New Roman"/>
          <w:sz w:val="24"/>
          <w:szCs w:val="24"/>
        </w:rPr>
        <w:t>The implementation of the proposed scheme showcases promising performance in terms of accuracy, privacy preservation, and scalability. The federated learning rounds, with their well-defined parameters and optimization techniques, enable participants to iteratively refine and aggregate their models while protecting individual data privacy. Additionally, the use of homomorphic encryption ensures that the data remains encrypted throughout the learning process, allowing participants to share encrypted models and make predictions without decrypting the sensitive information.</w:t>
      </w:r>
    </w:p>
    <w:p w:rsidR="00C62A8E" w:rsidP="7D565E2B" w:rsidRDefault="0CA892B5" w14:paraId="4C8C040C" w14:textId="110D7BFC">
      <w:pPr>
        <w:spacing w:line="257" w:lineRule="auto"/>
        <w:rPr>
          <w:rFonts w:ascii="Times New Roman" w:hAnsi="Times New Roman" w:eastAsia="Times New Roman" w:cs="Times New Roman"/>
          <w:sz w:val="24"/>
          <w:szCs w:val="24"/>
        </w:rPr>
      </w:pPr>
      <w:r w:rsidRPr="7D565E2B">
        <w:rPr>
          <w:rFonts w:ascii="Times New Roman" w:hAnsi="Times New Roman" w:eastAsia="Times New Roman" w:cs="Times New Roman"/>
          <w:sz w:val="24"/>
          <w:szCs w:val="24"/>
        </w:rPr>
        <w:t>Overall, the proposed cyber threat intelligence sharing scheme offers a valuable solution for organizations aiming to enhance their network intrusion detection capabilities while upholding privacy and data security. The combination of federated learning and homomorphic encryption opens new possibilities for collaborative threat intelligence sharing without compromising sensitive data, contributing to a more robust and secure cybersecurity ecosystem. Future research could focus on further optimizing the scheme's performance, exploring the applicability in real-world scenarios, and addressing any potential challenges or limitations to ensure its practical implementation and adoption.</w:t>
      </w:r>
    </w:p>
    <w:p w:rsidR="00C62A8E" w:rsidP="7D565E2B" w:rsidRDefault="00C62A8E" w14:paraId="5CAF2F07" w14:textId="42863717">
      <w:pPr>
        <w:spacing w:line="257" w:lineRule="auto"/>
        <w:rPr>
          <w:rFonts w:ascii="Calibri" w:hAnsi="Calibri" w:eastAsia="Calibri" w:cs="Calibri"/>
        </w:rPr>
      </w:pPr>
    </w:p>
    <w:p w:rsidR="00C62A8E" w:rsidP="1DA9BFE4" w:rsidRDefault="73A20309" w14:paraId="5A87A5B5" w14:textId="03BB439B">
      <w:pPr>
        <w:spacing w:line="257" w:lineRule="auto"/>
      </w:pPr>
      <w:r w:rsidRPr="56F805BD">
        <w:rPr>
          <w:rFonts w:ascii="Calibri" w:hAnsi="Calibri" w:eastAsia="Calibri" w:cs="Calibri"/>
        </w:rPr>
        <w:t xml:space="preserve"> </w:t>
      </w:r>
    </w:p>
    <w:p w:rsidR="00C62A8E" w:rsidP="1DA9BFE4" w:rsidRDefault="73A20309" w14:paraId="40ABBE29" w14:textId="5DDA697D">
      <w:pPr>
        <w:spacing w:line="257" w:lineRule="auto"/>
      </w:pPr>
      <w:r w:rsidRPr="56F805BD">
        <w:rPr>
          <w:rFonts w:ascii="Calibri" w:hAnsi="Calibri" w:eastAsia="Calibri" w:cs="Calibri"/>
        </w:rPr>
        <w:t xml:space="preserve"> </w:t>
      </w:r>
    </w:p>
    <w:p w:rsidR="00C62A8E" w:rsidP="1DA9BFE4" w:rsidRDefault="73A20309" w14:paraId="32B37B3B" w14:textId="730FDBFD">
      <w:pPr>
        <w:spacing w:line="257" w:lineRule="auto"/>
        <w:rPr>
          <w:rFonts w:ascii="Calibri" w:hAnsi="Calibri" w:eastAsia="Calibri" w:cs="Calibri"/>
        </w:rPr>
      </w:pPr>
      <w:r w:rsidRPr="56F805BD">
        <w:rPr>
          <w:rFonts w:ascii="Calibri" w:hAnsi="Calibri" w:eastAsia="Calibri" w:cs="Calibri"/>
        </w:rPr>
        <w:t xml:space="preserve"> </w:t>
      </w:r>
    </w:p>
    <w:p w:rsidR="00E050F8" w:rsidP="1DA9BFE4" w:rsidRDefault="00E050F8" w14:paraId="6EED4AA3" w14:textId="77777777">
      <w:pPr>
        <w:spacing w:line="257" w:lineRule="auto"/>
        <w:rPr>
          <w:rFonts w:ascii="Calibri" w:hAnsi="Calibri" w:eastAsia="Calibri" w:cs="Calibri"/>
        </w:rPr>
      </w:pPr>
    </w:p>
    <w:p w:rsidR="00E050F8" w:rsidP="1DA9BFE4" w:rsidRDefault="00E050F8" w14:paraId="01BDE5AD" w14:textId="77777777">
      <w:pPr>
        <w:spacing w:line="257" w:lineRule="auto"/>
        <w:rPr>
          <w:rFonts w:ascii="Calibri" w:hAnsi="Calibri" w:eastAsia="Calibri" w:cs="Calibri"/>
        </w:rPr>
      </w:pPr>
    </w:p>
    <w:p w:rsidR="00E050F8" w:rsidP="1DA9BFE4" w:rsidRDefault="00E050F8" w14:paraId="1FE884DF" w14:textId="77777777">
      <w:pPr>
        <w:spacing w:line="257" w:lineRule="auto"/>
        <w:rPr>
          <w:rFonts w:ascii="Calibri" w:hAnsi="Calibri" w:eastAsia="Calibri" w:cs="Calibri"/>
        </w:rPr>
      </w:pPr>
    </w:p>
    <w:p w:rsidR="00E050F8" w:rsidP="1DA9BFE4" w:rsidRDefault="00E050F8" w14:paraId="0829C223" w14:textId="77777777">
      <w:pPr>
        <w:spacing w:line="257" w:lineRule="auto"/>
        <w:rPr>
          <w:rFonts w:ascii="Calibri" w:hAnsi="Calibri" w:eastAsia="Calibri" w:cs="Calibri"/>
        </w:rPr>
      </w:pPr>
    </w:p>
    <w:p w:rsidR="00E050F8" w:rsidP="1DA9BFE4" w:rsidRDefault="00E050F8" w14:paraId="132700E5" w14:textId="77777777">
      <w:pPr>
        <w:spacing w:line="257" w:lineRule="auto"/>
      </w:pPr>
    </w:p>
    <w:p w:rsidR="00C62A8E" w:rsidP="3AFDF481" w:rsidRDefault="73A20309" w14:paraId="7CE5CA6C" w14:textId="18559840">
      <w:pPr>
        <w:pStyle w:val="Heading1"/>
        <w:rPr>
          <w:rFonts w:ascii="Times New Roman" w:hAnsi="Times New Roman" w:eastAsia="Times New Roman" w:cs="Times New Roman"/>
          <w:b/>
          <w:bCs/>
          <w:color w:val="000000" w:themeColor="text1"/>
        </w:rPr>
      </w:pPr>
      <w:r w:rsidRPr="3AFDF481">
        <w:rPr>
          <w:rFonts w:ascii="Times New Roman" w:hAnsi="Times New Roman" w:eastAsia="Times New Roman" w:cs="Times New Roman"/>
          <w:b/>
          <w:bCs/>
          <w:color w:val="000000" w:themeColor="text1"/>
        </w:rPr>
        <w:t>References</w:t>
      </w:r>
    </w:p>
    <w:p w:rsidR="00C62A8E" w:rsidP="56F805BD" w:rsidRDefault="00C62A8E" w14:paraId="16931B6D" w14:textId="65B41934">
      <w:pPr>
        <w:spacing w:line="257" w:lineRule="auto"/>
        <w:rPr>
          <w:rFonts w:ascii="Lato" w:hAnsi="Lato" w:eastAsia="Lato" w:cs="Lato"/>
          <w:color w:val="49515F"/>
          <w:sz w:val="21"/>
          <w:szCs w:val="21"/>
        </w:rPr>
      </w:pPr>
    </w:p>
    <w:p w:rsidR="00C62A8E" w:rsidP="00C9287C" w:rsidRDefault="4CE7705E" w14:paraId="3AC9B3CA" w14:textId="7D26925F">
      <w:pPr>
        <w:pStyle w:val="ListParagraph"/>
        <w:numPr>
          <w:ilvl w:val="0"/>
          <w:numId w:val="24"/>
        </w:numPr>
        <w:spacing w:line="257" w:lineRule="auto"/>
        <w:rPr>
          <w:rFonts w:ascii="Times New Roman" w:hAnsi="Times New Roman" w:eastAsia="Times New Roman" w:cs="Times New Roman"/>
        </w:rPr>
      </w:pPr>
      <w:r w:rsidRPr="3AFDF481">
        <w:rPr>
          <w:rFonts w:ascii="Times New Roman" w:hAnsi="Times New Roman" w:eastAsia="Times New Roman" w:cs="Times New Roman"/>
        </w:rPr>
        <w:t xml:space="preserve">Wagner, T. D., Mahbub, K., Palomar, E., &amp; Abdallah, A. E. (2019). Cyber threat intelligence sharing: Survey and research directions. </w:t>
      </w:r>
      <w:r w:rsidRPr="3AFDF481">
        <w:rPr>
          <w:rFonts w:ascii="Times New Roman" w:hAnsi="Times New Roman" w:eastAsia="Times New Roman" w:cs="Times New Roman"/>
          <w:i/>
          <w:iCs/>
        </w:rPr>
        <w:t>Computers &amp; Security</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87</w:t>
      </w:r>
      <w:r w:rsidRPr="3AFDF481">
        <w:rPr>
          <w:rFonts w:ascii="Times New Roman" w:hAnsi="Times New Roman" w:eastAsia="Times New Roman" w:cs="Times New Roman"/>
        </w:rPr>
        <w:t>, 101589.</w:t>
      </w:r>
    </w:p>
    <w:p w:rsidR="00C62A8E" w:rsidP="00C9287C" w:rsidRDefault="1BAE87E3" w14:paraId="25D14411" w14:textId="7FE2960A">
      <w:pPr>
        <w:pStyle w:val="ListParagraph"/>
        <w:numPr>
          <w:ilvl w:val="0"/>
          <w:numId w:val="24"/>
        </w:numPr>
        <w:spacing w:line="257" w:lineRule="auto"/>
        <w:rPr>
          <w:rFonts w:ascii="Times New Roman" w:hAnsi="Times New Roman" w:eastAsia="Times New Roman" w:cs="Times New Roman"/>
        </w:rPr>
      </w:pPr>
      <w:r w:rsidRPr="3AFDF481">
        <w:rPr>
          <w:rFonts w:ascii="Times New Roman" w:hAnsi="Times New Roman" w:eastAsia="Times New Roman" w:cs="Times New Roman"/>
          <w:color w:val="49515F"/>
        </w:rPr>
        <w:t xml:space="preserve">Glanz, E., Fallen, N., O'Reilly for Higher Education (Firm), &amp; Safari, an O'Reilly Media Company. (2021). What is federated learning? (1st ed.). O'Reilly Media. Retrieved March 26, 2023, from </w:t>
      </w:r>
      <w:hyperlink r:id="rId27">
        <w:r w:rsidRPr="3AFDF481">
          <w:rPr>
            <w:rStyle w:val="Hyperlink"/>
            <w:rFonts w:ascii="Times New Roman" w:hAnsi="Times New Roman" w:eastAsia="Times New Roman" w:cs="Times New Roman"/>
          </w:rPr>
          <w:t>https://rb.gy/3ljz7m</w:t>
        </w:r>
      </w:hyperlink>
      <w:r w:rsidRPr="3AFDF481">
        <w:rPr>
          <w:rFonts w:ascii="Times New Roman" w:hAnsi="Times New Roman" w:eastAsia="Times New Roman" w:cs="Times New Roman"/>
          <w:color w:val="49515F"/>
        </w:rPr>
        <w:t>.</w:t>
      </w:r>
    </w:p>
    <w:p w:rsidR="1EF7DE8B" w:rsidP="00C9287C" w:rsidRDefault="32135DBF" w14:paraId="6527C3CA" w14:textId="39BC34FA">
      <w:pPr>
        <w:pStyle w:val="ListParagraph"/>
        <w:numPr>
          <w:ilvl w:val="0"/>
          <w:numId w:val="24"/>
        </w:numPr>
        <w:spacing w:line="257" w:lineRule="auto"/>
        <w:rPr>
          <w:rFonts w:ascii="Times New Roman" w:hAnsi="Times New Roman" w:eastAsia="Times New Roman" w:cs="Times New Roman"/>
        </w:rPr>
      </w:pPr>
      <w:r w:rsidRPr="3AFDF481">
        <w:rPr>
          <w:rFonts w:ascii="Times New Roman" w:hAnsi="Times New Roman" w:eastAsia="Times New Roman" w:cs="Times New Roman"/>
          <w:color w:val="49515F"/>
        </w:rPr>
        <w:t xml:space="preserve">Guerra, P., &amp; Tamburello, P. (2018). Modernizing cybersecurity operations with machine </w:t>
      </w:r>
      <w:r w:rsidRPr="3AFDF481" w:rsidR="23B03DAA">
        <w:rPr>
          <w:rFonts w:ascii="Times New Roman" w:hAnsi="Times New Roman" w:eastAsia="Times New Roman" w:cs="Times New Roman"/>
          <w:color w:val="49515F"/>
        </w:rPr>
        <w:t>intelligence:</w:t>
      </w:r>
      <w:r w:rsidRPr="3AFDF481">
        <w:rPr>
          <w:rFonts w:ascii="Times New Roman" w:hAnsi="Times New Roman" w:eastAsia="Times New Roman" w:cs="Times New Roman"/>
          <w:color w:val="49515F"/>
        </w:rPr>
        <w:t xml:space="preserve"> advanced threat detection, hunting, and analysis (First). O'Reilly Media. Retrieved April 2, 2023, from </w:t>
      </w:r>
      <w:hyperlink r:id="rId28">
        <w:r w:rsidRPr="3AFDF481">
          <w:rPr>
            <w:rStyle w:val="Hyperlink"/>
            <w:rFonts w:ascii="Times New Roman" w:hAnsi="Times New Roman" w:eastAsia="Times New Roman" w:cs="Times New Roman"/>
          </w:rPr>
          <w:t>https://proquest.safaribooksonline.com/9781492035992</w:t>
        </w:r>
      </w:hyperlink>
      <w:r w:rsidRPr="3AFDF481">
        <w:rPr>
          <w:rFonts w:ascii="Times New Roman" w:hAnsi="Times New Roman" w:eastAsia="Times New Roman" w:cs="Times New Roman"/>
          <w:color w:val="49515F"/>
        </w:rPr>
        <w:t>.</w:t>
      </w:r>
    </w:p>
    <w:p w:rsidR="62CFD9FD" w:rsidP="00C9287C" w:rsidRDefault="1C81CB97" w14:paraId="32D0FD5A" w14:textId="6697B1CD">
      <w:pPr>
        <w:pStyle w:val="ListParagraph"/>
        <w:numPr>
          <w:ilvl w:val="0"/>
          <w:numId w:val="24"/>
        </w:numPr>
        <w:spacing w:line="257" w:lineRule="auto"/>
        <w:rPr>
          <w:rFonts w:ascii="Times New Roman" w:hAnsi="Times New Roman" w:eastAsia="Times New Roman" w:cs="Times New Roman"/>
        </w:rPr>
      </w:pPr>
      <w:r w:rsidRPr="3AFDF481">
        <w:rPr>
          <w:rFonts w:ascii="Times New Roman" w:hAnsi="Times New Roman" w:eastAsia="Times New Roman" w:cs="Times New Roman"/>
          <w:color w:val="49515F"/>
        </w:rPr>
        <w:t xml:space="preserve">Jian, J., Chen, S., Luo, X., Lee, T., &amp; Yu, X. (2022). Organized cyber-racketeering: exploring the role of internet technology in organized cybercrime syndicates using a grounded theory approach. </w:t>
      </w:r>
      <w:proofErr w:type="spellStart"/>
      <w:r w:rsidRPr="3AFDF481">
        <w:rPr>
          <w:rFonts w:ascii="Times New Roman" w:hAnsi="Times New Roman" w:eastAsia="Times New Roman" w:cs="Times New Roman"/>
          <w:i/>
          <w:iCs/>
          <w:color w:val="49515F"/>
        </w:rPr>
        <w:t>Ieee</w:t>
      </w:r>
      <w:proofErr w:type="spellEnd"/>
      <w:r w:rsidRPr="3AFDF481">
        <w:rPr>
          <w:rFonts w:ascii="Times New Roman" w:hAnsi="Times New Roman" w:eastAsia="Times New Roman" w:cs="Times New Roman"/>
          <w:i/>
          <w:iCs/>
          <w:color w:val="49515F"/>
        </w:rPr>
        <w:t xml:space="preserve"> Transactions on Engineering Management</w:t>
      </w:r>
      <w:r w:rsidRPr="3AFDF481">
        <w:rPr>
          <w:rFonts w:ascii="Times New Roman" w:hAnsi="Times New Roman" w:eastAsia="Times New Roman" w:cs="Times New Roman"/>
          <w:color w:val="49515F"/>
        </w:rPr>
        <w:t xml:space="preserve">, </w:t>
      </w:r>
      <w:r w:rsidRPr="3AFDF481">
        <w:rPr>
          <w:rFonts w:ascii="Times New Roman" w:hAnsi="Times New Roman" w:eastAsia="Times New Roman" w:cs="Times New Roman"/>
          <w:i/>
          <w:iCs/>
          <w:color w:val="49515F"/>
        </w:rPr>
        <w:t>69</w:t>
      </w:r>
      <w:r w:rsidRPr="3AFDF481">
        <w:rPr>
          <w:rFonts w:ascii="Times New Roman" w:hAnsi="Times New Roman" w:eastAsia="Times New Roman" w:cs="Times New Roman"/>
          <w:color w:val="49515F"/>
        </w:rPr>
        <w:t xml:space="preserve">(6). </w:t>
      </w:r>
      <w:hyperlink r:id="rId29">
        <w:r w:rsidRPr="3AFDF481">
          <w:rPr>
            <w:rStyle w:val="Hyperlink"/>
            <w:rFonts w:ascii="Times New Roman" w:hAnsi="Times New Roman" w:eastAsia="Times New Roman" w:cs="Times New Roman"/>
          </w:rPr>
          <w:t>https://doi.org/10.1109/TEM.2020.3002784</w:t>
        </w:r>
      </w:hyperlink>
    </w:p>
    <w:p w:rsidR="1A1EFACC" w:rsidP="00C9287C" w:rsidRDefault="79F5619B" w14:paraId="13998AA0" w14:textId="5E825092">
      <w:pPr>
        <w:pStyle w:val="ListParagraph"/>
        <w:numPr>
          <w:ilvl w:val="0"/>
          <w:numId w:val="24"/>
        </w:numPr>
        <w:spacing w:line="257" w:lineRule="auto"/>
        <w:rPr>
          <w:rFonts w:ascii="Times New Roman" w:hAnsi="Times New Roman" w:eastAsia="Times New Roman" w:cs="Times New Roman"/>
        </w:rPr>
      </w:pPr>
      <w:proofErr w:type="spellStart"/>
      <w:r w:rsidRPr="3AFDF481">
        <w:rPr>
          <w:rFonts w:ascii="Times New Roman" w:hAnsi="Times New Roman" w:eastAsia="Times New Roman" w:cs="Times New Roman"/>
          <w:color w:val="353B4F"/>
        </w:rPr>
        <w:t>Sarhan</w:t>
      </w:r>
      <w:proofErr w:type="spellEnd"/>
      <w:r w:rsidRPr="3AFDF481">
        <w:rPr>
          <w:rFonts w:ascii="Times New Roman" w:hAnsi="Times New Roman" w:eastAsia="Times New Roman" w:cs="Times New Roman"/>
          <w:color w:val="353B4F"/>
        </w:rPr>
        <w:t xml:space="preserve">, M., </w:t>
      </w:r>
      <w:proofErr w:type="spellStart"/>
      <w:r w:rsidRPr="3AFDF481">
        <w:rPr>
          <w:rFonts w:ascii="Times New Roman" w:hAnsi="Times New Roman" w:eastAsia="Times New Roman" w:cs="Times New Roman"/>
          <w:color w:val="353B4F"/>
        </w:rPr>
        <w:t>Layeghy</w:t>
      </w:r>
      <w:proofErr w:type="spellEnd"/>
      <w:r w:rsidRPr="3AFDF481">
        <w:rPr>
          <w:rFonts w:ascii="Times New Roman" w:hAnsi="Times New Roman" w:eastAsia="Times New Roman" w:cs="Times New Roman"/>
          <w:color w:val="353B4F"/>
        </w:rPr>
        <w:t xml:space="preserve">, S., </w:t>
      </w:r>
      <w:proofErr w:type="spellStart"/>
      <w:r w:rsidRPr="3AFDF481">
        <w:rPr>
          <w:rFonts w:ascii="Times New Roman" w:hAnsi="Times New Roman" w:eastAsia="Times New Roman" w:cs="Times New Roman"/>
          <w:color w:val="353B4F"/>
        </w:rPr>
        <w:t>Moustafa</w:t>
      </w:r>
      <w:proofErr w:type="spellEnd"/>
      <w:r w:rsidRPr="3AFDF481">
        <w:rPr>
          <w:rFonts w:ascii="Times New Roman" w:hAnsi="Times New Roman" w:eastAsia="Times New Roman" w:cs="Times New Roman"/>
          <w:color w:val="353B4F"/>
        </w:rPr>
        <w:t xml:space="preserve">, N., &amp; </w:t>
      </w:r>
      <w:proofErr w:type="spellStart"/>
      <w:r w:rsidRPr="3AFDF481">
        <w:rPr>
          <w:rFonts w:ascii="Times New Roman" w:hAnsi="Times New Roman" w:eastAsia="Times New Roman" w:cs="Times New Roman"/>
          <w:color w:val="353B4F"/>
        </w:rPr>
        <w:t>Portmann</w:t>
      </w:r>
      <w:proofErr w:type="spellEnd"/>
      <w:r w:rsidRPr="3AFDF481">
        <w:rPr>
          <w:rFonts w:ascii="Times New Roman" w:hAnsi="Times New Roman" w:eastAsia="Times New Roman" w:cs="Times New Roman"/>
          <w:color w:val="353B4F"/>
        </w:rPr>
        <w:t xml:space="preserve">, M. (2022). Cyber Threat Intelligence Sharing Scheme Based on Federated Learning for Network Intrusion Detection. Journal of Network and Systems Management. Advance online publication. </w:t>
      </w:r>
      <w:hyperlink r:id="rId30">
        <w:r w:rsidRPr="3AFDF481">
          <w:rPr>
            <w:rStyle w:val="Hyperlink"/>
            <w:rFonts w:ascii="Times New Roman" w:hAnsi="Times New Roman" w:eastAsia="Times New Roman" w:cs="Times New Roman"/>
          </w:rPr>
          <w:t>https://doi.org/10.1007/s10922-022-09631-1</w:t>
        </w:r>
      </w:hyperlink>
    </w:p>
    <w:p w:rsidR="00C62A8E" w:rsidP="00C9287C" w:rsidRDefault="230E3D15" w14:paraId="01A95989" w14:textId="39898DC3">
      <w:pPr>
        <w:pStyle w:val="ListParagraph"/>
        <w:numPr>
          <w:ilvl w:val="0"/>
          <w:numId w:val="24"/>
        </w:numPr>
        <w:spacing w:line="257" w:lineRule="auto"/>
        <w:rPr>
          <w:rFonts w:ascii="Times New Roman" w:hAnsi="Times New Roman" w:eastAsia="Times New Roman" w:cs="Times New Roman"/>
        </w:rPr>
      </w:pPr>
      <w:r w:rsidRPr="3AFDF481">
        <w:rPr>
          <w:rFonts w:ascii="Times New Roman" w:hAnsi="Times New Roman" w:eastAsia="Times New Roman" w:cs="Times New Roman"/>
          <w:color w:val="49515F"/>
        </w:rPr>
        <w:t xml:space="preserve">Sutton, D. (2022). Cyber </w:t>
      </w:r>
      <w:r w:rsidRPr="3AFDF481" w:rsidR="66F47192">
        <w:rPr>
          <w:rFonts w:ascii="Times New Roman" w:hAnsi="Times New Roman" w:eastAsia="Times New Roman" w:cs="Times New Roman"/>
          <w:color w:val="49515F"/>
        </w:rPr>
        <w:t>security:</w:t>
      </w:r>
      <w:r w:rsidRPr="3AFDF481">
        <w:rPr>
          <w:rFonts w:ascii="Times New Roman" w:hAnsi="Times New Roman" w:eastAsia="Times New Roman" w:cs="Times New Roman"/>
          <w:color w:val="49515F"/>
        </w:rPr>
        <w:t xml:space="preserve"> the complete guide to cyber threats and protection (Second). BCS, The Chartered Institute for IT. Retrieved March 19, 2023, from </w:t>
      </w:r>
      <w:hyperlink r:id="rId31">
        <w:r w:rsidRPr="3AFDF481">
          <w:rPr>
            <w:rStyle w:val="Hyperlink"/>
            <w:rFonts w:ascii="Times New Roman" w:hAnsi="Times New Roman" w:eastAsia="Times New Roman" w:cs="Times New Roman"/>
          </w:rPr>
          <w:t>http://surl.li/fpngw</w:t>
        </w:r>
      </w:hyperlink>
      <w:r w:rsidRPr="3AFDF481">
        <w:rPr>
          <w:rFonts w:ascii="Times New Roman" w:hAnsi="Times New Roman" w:eastAsia="Times New Roman" w:cs="Times New Roman"/>
          <w:color w:val="49515F"/>
        </w:rPr>
        <w:t>.</w:t>
      </w:r>
    </w:p>
    <w:p w:rsidR="508474EA" w:rsidP="00C9287C" w:rsidRDefault="0DAAE566" w14:paraId="45E81838" w14:textId="544E810D">
      <w:pPr>
        <w:pStyle w:val="ListParagraph"/>
        <w:numPr>
          <w:ilvl w:val="0"/>
          <w:numId w:val="24"/>
        </w:numPr>
        <w:spacing w:line="257" w:lineRule="auto"/>
        <w:rPr>
          <w:rFonts w:ascii="Times New Roman" w:hAnsi="Times New Roman" w:eastAsia="Times New Roman" w:cs="Times New Roman"/>
        </w:rPr>
      </w:pPr>
      <w:r w:rsidRPr="3AFDF481">
        <w:rPr>
          <w:rFonts w:ascii="Times New Roman" w:hAnsi="Times New Roman" w:eastAsia="Times New Roman" w:cs="Times New Roman"/>
          <w:color w:val="49515F"/>
        </w:rPr>
        <w:t xml:space="preserve">Yang, Q., Liu, Y., Chen, T., &amp; Tong, Y. (2019). Federated machine learning: concept and applications. </w:t>
      </w:r>
      <w:proofErr w:type="spellStart"/>
      <w:r w:rsidRPr="3AFDF481">
        <w:rPr>
          <w:rFonts w:ascii="Times New Roman" w:hAnsi="Times New Roman" w:eastAsia="Times New Roman" w:cs="Times New Roman"/>
          <w:i/>
          <w:iCs/>
          <w:color w:val="49515F"/>
        </w:rPr>
        <w:t>Acm</w:t>
      </w:r>
      <w:proofErr w:type="spellEnd"/>
      <w:r w:rsidRPr="3AFDF481">
        <w:rPr>
          <w:rFonts w:ascii="Times New Roman" w:hAnsi="Times New Roman" w:eastAsia="Times New Roman" w:cs="Times New Roman"/>
          <w:i/>
          <w:iCs/>
          <w:color w:val="49515F"/>
        </w:rPr>
        <w:t xml:space="preserve"> Transactions on Intelligent Systems and Technology (</w:t>
      </w:r>
      <w:proofErr w:type="spellStart"/>
      <w:r w:rsidRPr="3AFDF481">
        <w:rPr>
          <w:rFonts w:ascii="Times New Roman" w:hAnsi="Times New Roman" w:eastAsia="Times New Roman" w:cs="Times New Roman"/>
          <w:i/>
          <w:iCs/>
          <w:color w:val="49515F"/>
        </w:rPr>
        <w:t>Tist</w:t>
      </w:r>
      <w:proofErr w:type="spellEnd"/>
      <w:r w:rsidRPr="3AFDF481">
        <w:rPr>
          <w:rFonts w:ascii="Times New Roman" w:hAnsi="Times New Roman" w:eastAsia="Times New Roman" w:cs="Times New Roman"/>
          <w:i/>
          <w:iCs/>
          <w:color w:val="49515F"/>
        </w:rPr>
        <w:t>)</w:t>
      </w:r>
      <w:r w:rsidRPr="3AFDF481">
        <w:rPr>
          <w:rFonts w:ascii="Times New Roman" w:hAnsi="Times New Roman" w:eastAsia="Times New Roman" w:cs="Times New Roman"/>
          <w:color w:val="49515F"/>
        </w:rPr>
        <w:t xml:space="preserve">, </w:t>
      </w:r>
      <w:r w:rsidRPr="3AFDF481">
        <w:rPr>
          <w:rFonts w:ascii="Times New Roman" w:hAnsi="Times New Roman" w:eastAsia="Times New Roman" w:cs="Times New Roman"/>
          <w:i/>
          <w:iCs/>
          <w:color w:val="49515F"/>
        </w:rPr>
        <w:t>10</w:t>
      </w:r>
      <w:r w:rsidRPr="3AFDF481">
        <w:rPr>
          <w:rFonts w:ascii="Times New Roman" w:hAnsi="Times New Roman" w:eastAsia="Times New Roman" w:cs="Times New Roman"/>
          <w:color w:val="49515F"/>
        </w:rPr>
        <w:t xml:space="preserve">(2), 1–19. </w:t>
      </w:r>
      <w:hyperlink r:id="rId32">
        <w:r w:rsidRPr="3AFDF481">
          <w:rPr>
            <w:rStyle w:val="Hyperlink"/>
            <w:rFonts w:ascii="Times New Roman" w:hAnsi="Times New Roman" w:eastAsia="Times New Roman" w:cs="Times New Roman"/>
          </w:rPr>
          <w:t>https://doi.org/10.1145/3298981</w:t>
        </w:r>
      </w:hyperlink>
    </w:p>
    <w:p w:rsidR="6AB840B5" w:rsidP="00C9287C" w:rsidRDefault="6AB840B5" w14:paraId="3311DCB3" w14:textId="78CF049E">
      <w:pPr>
        <w:pStyle w:val="ListParagraph"/>
        <w:numPr>
          <w:ilvl w:val="0"/>
          <w:numId w:val="24"/>
        </w:numPr>
        <w:spacing w:line="257" w:lineRule="auto"/>
        <w:rPr>
          <w:rFonts w:ascii="Times New Roman" w:hAnsi="Times New Roman" w:eastAsia="Times New Roman" w:cs="Times New Roman"/>
        </w:rPr>
      </w:pPr>
      <w:proofErr w:type="spellStart"/>
      <w:r w:rsidRPr="3AFDF481">
        <w:rPr>
          <w:rFonts w:ascii="Times New Roman" w:hAnsi="Times New Roman" w:eastAsia="Times New Roman" w:cs="Times New Roman"/>
        </w:rPr>
        <w:t>Sarhan</w:t>
      </w:r>
      <w:proofErr w:type="spellEnd"/>
      <w:r w:rsidRPr="3AFDF481">
        <w:rPr>
          <w:rFonts w:ascii="Times New Roman" w:hAnsi="Times New Roman" w:eastAsia="Times New Roman" w:cs="Times New Roman"/>
        </w:rPr>
        <w:t xml:space="preserve">, M., </w:t>
      </w:r>
      <w:proofErr w:type="spellStart"/>
      <w:r w:rsidRPr="3AFDF481">
        <w:rPr>
          <w:rFonts w:ascii="Times New Roman" w:hAnsi="Times New Roman" w:eastAsia="Times New Roman" w:cs="Times New Roman"/>
        </w:rPr>
        <w:t>Layeghy</w:t>
      </w:r>
      <w:proofErr w:type="spellEnd"/>
      <w:r w:rsidRPr="3AFDF481">
        <w:rPr>
          <w:rFonts w:ascii="Times New Roman" w:hAnsi="Times New Roman" w:eastAsia="Times New Roman" w:cs="Times New Roman"/>
        </w:rPr>
        <w:t xml:space="preserve">, S., </w:t>
      </w:r>
      <w:proofErr w:type="spellStart"/>
      <w:r w:rsidRPr="3AFDF481">
        <w:rPr>
          <w:rFonts w:ascii="Times New Roman" w:hAnsi="Times New Roman" w:eastAsia="Times New Roman" w:cs="Times New Roman"/>
        </w:rPr>
        <w:t>Moustafa</w:t>
      </w:r>
      <w:proofErr w:type="spellEnd"/>
      <w:r w:rsidRPr="3AFDF481">
        <w:rPr>
          <w:rFonts w:ascii="Times New Roman" w:hAnsi="Times New Roman" w:eastAsia="Times New Roman" w:cs="Times New Roman"/>
        </w:rPr>
        <w:t xml:space="preserve">, N., &amp; </w:t>
      </w:r>
      <w:proofErr w:type="spellStart"/>
      <w:r w:rsidRPr="3AFDF481">
        <w:rPr>
          <w:rFonts w:ascii="Times New Roman" w:hAnsi="Times New Roman" w:eastAsia="Times New Roman" w:cs="Times New Roman"/>
        </w:rPr>
        <w:t>Portmann</w:t>
      </w:r>
      <w:proofErr w:type="spellEnd"/>
      <w:r w:rsidRPr="3AFDF481">
        <w:rPr>
          <w:rFonts w:ascii="Times New Roman" w:hAnsi="Times New Roman" w:eastAsia="Times New Roman" w:cs="Times New Roman"/>
        </w:rPr>
        <w:t xml:space="preserve">, M. (2023). Cyber threat intelligence sharing scheme based on federated learning for network intrusion detection. </w:t>
      </w:r>
      <w:r w:rsidRPr="3AFDF481">
        <w:rPr>
          <w:rFonts w:ascii="Times New Roman" w:hAnsi="Times New Roman" w:eastAsia="Times New Roman" w:cs="Times New Roman"/>
          <w:i/>
          <w:iCs/>
        </w:rPr>
        <w:t>Journal of Network and Systems Management</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31</w:t>
      </w:r>
      <w:r w:rsidRPr="3AFDF481">
        <w:rPr>
          <w:rFonts w:ascii="Times New Roman" w:hAnsi="Times New Roman" w:eastAsia="Times New Roman" w:cs="Times New Roman"/>
        </w:rPr>
        <w:t>(1), 3.</w:t>
      </w:r>
    </w:p>
    <w:p w:rsidR="417901A0" w:rsidP="00C9287C" w:rsidRDefault="2EB1BBE3" w14:paraId="5B8696D8" w14:textId="682A7A7C">
      <w:pPr>
        <w:pStyle w:val="ListParagraph"/>
        <w:numPr>
          <w:ilvl w:val="0"/>
          <w:numId w:val="24"/>
        </w:numPr>
        <w:spacing w:line="257" w:lineRule="auto"/>
        <w:rPr>
          <w:rFonts w:ascii="Times New Roman" w:hAnsi="Times New Roman" w:eastAsia="Times New Roman" w:cs="Times New Roman"/>
          <w:i/>
          <w:iCs/>
        </w:rPr>
      </w:pPr>
      <w:r w:rsidRPr="3AFDF481">
        <w:rPr>
          <w:rFonts w:ascii="Times New Roman" w:hAnsi="Times New Roman" w:eastAsia="Times New Roman" w:cs="Times New Roman"/>
        </w:rPr>
        <w:t xml:space="preserve">Ghimire, B., &amp; Rawat, D. B. (2022). Recent advances on federated learning for cybersecurity and cybersecurity for federated learning for internet of things. </w:t>
      </w:r>
      <w:r w:rsidRPr="3AFDF481">
        <w:rPr>
          <w:rFonts w:ascii="Times New Roman" w:hAnsi="Times New Roman" w:eastAsia="Times New Roman" w:cs="Times New Roman"/>
          <w:i/>
          <w:iCs/>
        </w:rPr>
        <w:t>IEEE Internet of Things Journal</w:t>
      </w:r>
    </w:p>
    <w:p w:rsidR="7C26A790" w:rsidP="00C9287C" w:rsidRDefault="67D235B6" w14:paraId="3D000257" w14:textId="3A4112E8">
      <w:pPr>
        <w:pStyle w:val="ListParagraph"/>
        <w:numPr>
          <w:ilvl w:val="0"/>
          <w:numId w:val="24"/>
        </w:numPr>
        <w:spacing w:line="257" w:lineRule="auto"/>
        <w:rPr>
          <w:rFonts w:ascii="Times New Roman" w:hAnsi="Times New Roman" w:eastAsia="Times New Roman" w:cs="Times New Roman"/>
        </w:rPr>
      </w:pPr>
      <w:proofErr w:type="spellStart"/>
      <w:r w:rsidRPr="3AFDF481">
        <w:rPr>
          <w:rFonts w:ascii="Times New Roman" w:hAnsi="Times New Roman" w:eastAsia="Times New Roman" w:cs="Times New Roman"/>
        </w:rPr>
        <w:t>Jahromi</w:t>
      </w:r>
      <w:proofErr w:type="spellEnd"/>
      <w:r w:rsidRPr="3AFDF481">
        <w:rPr>
          <w:rFonts w:ascii="Times New Roman" w:hAnsi="Times New Roman" w:eastAsia="Times New Roman" w:cs="Times New Roman"/>
        </w:rPr>
        <w:t xml:space="preserve">, A. N., </w:t>
      </w:r>
      <w:proofErr w:type="spellStart"/>
      <w:r w:rsidRPr="3AFDF481">
        <w:rPr>
          <w:rFonts w:ascii="Times New Roman" w:hAnsi="Times New Roman" w:eastAsia="Times New Roman" w:cs="Times New Roman"/>
        </w:rPr>
        <w:t>Karimipour</w:t>
      </w:r>
      <w:proofErr w:type="spellEnd"/>
      <w:r w:rsidRPr="3AFDF481">
        <w:rPr>
          <w:rFonts w:ascii="Times New Roman" w:hAnsi="Times New Roman" w:eastAsia="Times New Roman" w:cs="Times New Roman"/>
        </w:rPr>
        <w:t xml:space="preserve">, H., &amp; </w:t>
      </w:r>
      <w:proofErr w:type="spellStart"/>
      <w:r w:rsidRPr="3AFDF481">
        <w:rPr>
          <w:rFonts w:ascii="Times New Roman" w:hAnsi="Times New Roman" w:eastAsia="Times New Roman" w:cs="Times New Roman"/>
        </w:rPr>
        <w:t>Dehghantanha</w:t>
      </w:r>
      <w:proofErr w:type="spellEnd"/>
      <w:r w:rsidRPr="3AFDF481">
        <w:rPr>
          <w:rFonts w:ascii="Times New Roman" w:hAnsi="Times New Roman" w:eastAsia="Times New Roman" w:cs="Times New Roman"/>
        </w:rPr>
        <w:t xml:space="preserve">, A. (2023). An ensemble deep federated learning cyber-threat hunting model for Industrial Internet of Things. </w:t>
      </w:r>
      <w:r w:rsidRPr="3AFDF481">
        <w:rPr>
          <w:rFonts w:ascii="Times New Roman" w:hAnsi="Times New Roman" w:eastAsia="Times New Roman" w:cs="Times New Roman"/>
          <w:i/>
          <w:iCs/>
        </w:rPr>
        <w:t>Computer Communications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198</w:t>
      </w:r>
      <w:r w:rsidRPr="3AFDF481">
        <w:rPr>
          <w:rFonts w:ascii="Times New Roman" w:hAnsi="Times New Roman" w:eastAsia="Times New Roman" w:cs="Times New Roman"/>
        </w:rPr>
        <w:t>, 108-116.</w:t>
      </w:r>
    </w:p>
    <w:p w:rsidR="7C26A790" w:rsidP="00C9287C" w:rsidRDefault="67D235B6" w14:paraId="2A22E09F" w14:textId="31218046">
      <w:pPr>
        <w:pStyle w:val="ListParagraph"/>
        <w:numPr>
          <w:ilvl w:val="0"/>
          <w:numId w:val="24"/>
        </w:numPr>
        <w:spacing w:line="257" w:lineRule="auto"/>
        <w:rPr>
          <w:rFonts w:ascii="Times New Roman" w:hAnsi="Times New Roman" w:eastAsia="Times New Roman" w:cs="Times New Roman"/>
        </w:rPr>
      </w:pPr>
      <w:r w:rsidRPr="3AFDF481">
        <w:rPr>
          <w:rFonts w:ascii="Times New Roman" w:hAnsi="Times New Roman" w:eastAsia="Times New Roman" w:cs="Times New Roman"/>
        </w:rPr>
        <w:t xml:space="preserve">Huong, T. T., Bac, T. P., Ha, K. N., Hoang, N. V., Hoang, N. X., Hung, N. T., &amp; Tran, K. P. (2022). Federated learning-based explainable anomaly detection for industrial control systems. </w:t>
      </w:r>
      <w:r w:rsidRPr="3AFDF481">
        <w:rPr>
          <w:rFonts w:ascii="Times New Roman" w:hAnsi="Times New Roman" w:eastAsia="Times New Roman" w:cs="Times New Roman"/>
          <w:i/>
          <w:iCs/>
        </w:rPr>
        <w:t>IEEE Access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10</w:t>
      </w:r>
      <w:r w:rsidRPr="3AFDF481">
        <w:rPr>
          <w:rFonts w:ascii="Times New Roman" w:hAnsi="Times New Roman" w:eastAsia="Times New Roman" w:cs="Times New Roman"/>
        </w:rPr>
        <w:t>, 53854-53872.</w:t>
      </w:r>
    </w:p>
    <w:p w:rsidR="7C26A790" w:rsidP="00C9287C" w:rsidRDefault="7C26A790" w14:paraId="3B8F5CAA" w14:textId="4F2B3AEF">
      <w:pPr>
        <w:pStyle w:val="ListParagraph"/>
        <w:numPr>
          <w:ilvl w:val="0"/>
          <w:numId w:val="24"/>
        </w:numPr>
        <w:spacing w:line="257" w:lineRule="auto"/>
        <w:rPr>
          <w:rFonts w:ascii="Times New Roman" w:hAnsi="Times New Roman" w:eastAsia="Times New Roman" w:cs="Times New Roman"/>
          <w:color w:val="0000FF"/>
          <w:u w:val="single"/>
        </w:rPr>
      </w:pPr>
      <w:r w:rsidRPr="3AFDF481">
        <w:rPr>
          <w:rFonts w:ascii="Times New Roman" w:hAnsi="Times New Roman" w:eastAsia="Times New Roman" w:cs="Times New Roman"/>
        </w:rPr>
        <w:t xml:space="preserve">Yang, Q., Liu, Y., Cheng, Y., Kang, Y., Chen, T., Yu, H. (2020). Federated Learning for Vision, Language, and Recommendation. In: Federated Learning. Synthesis Lectures on Artificial Intelligence and Machine Learning. Springer, Cham. </w:t>
      </w:r>
      <w:hyperlink r:id="rId33">
        <w:r w:rsidRPr="3AFDF481">
          <w:rPr>
            <w:rStyle w:val="Hyperlink"/>
            <w:rFonts w:ascii="Times New Roman" w:hAnsi="Times New Roman" w:eastAsia="Times New Roman" w:cs="Times New Roman"/>
          </w:rPr>
          <w:t>https://doi.org/10.1007/978-3-031-01585-4_8</w:t>
        </w:r>
      </w:hyperlink>
    </w:p>
    <w:p w:rsidR="7C26A790" w:rsidP="00C9287C" w:rsidRDefault="7C26A790" w14:paraId="2E189870" w14:textId="676B7669">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Zhang, C., </w:t>
      </w:r>
      <w:proofErr w:type="spellStart"/>
      <w:r w:rsidRPr="3AFDF481">
        <w:rPr>
          <w:rFonts w:ascii="Times New Roman" w:hAnsi="Times New Roman" w:eastAsia="Times New Roman" w:cs="Times New Roman"/>
        </w:rPr>
        <w:t>Xie</w:t>
      </w:r>
      <w:proofErr w:type="spellEnd"/>
      <w:r w:rsidRPr="3AFDF481">
        <w:rPr>
          <w:rFonts w:ascii="Times New Roman" w:hAnsi="Times New Roman" w:eastAsia="Times New Roman" w:cs="Times New Roman"/>
        </w:rPr>
        <w:t xml:space="preserve">, Y., Bai, H., Yu, B., Li, W., &amp; Gao, Y. (2021). A survey on federated learning. </w:t>
      </w:r>
      <w:r w:rsidRPr="3AFDF481">
        <w:rPr>
          <w:rFonts w:ascii="Times New Roman" w:hAnsi="Times New Roman" w:eastAsia="Times New Roman" w:cs="Times New Roman"/>
          <w:i/>
          <w:iCs/>
        </w:rPr>
        <w:t>Knowledge-Based Systems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216</w:t>
      </w:r>
      <w:r w:rsidRPr="3AFDF481">
        <w:rPr>
          <w:rFonts w:ascii="Times New Roman" w:hAnsi="Times New Roman" w:eastAsia="Times New Roman" w:cs="Times New Roman"/>
        </w:rPr>
        <w:t>, 106775.</w:t>
      </w:r>
    </w:p>
    <w:p w:rsidR="7C26A790" w:rsidP="00C9287C" w:rsidRDefault="7C26A790" w14:paraId="7AE3562B" w14:textId="66256EBA">
      <w:pPr>
        <w:pStyle w:val="ListParagraph"/>
        <w:numPr>
          <w:ilvl w:val="0"/>
          <w:numId w:val="24"/>
        </w:numPr>
        <w:rPr>
          <w:rFonts w:ascii="Times New Roman" w:hAnsi="Times New Roman" w:eastAsia="Times New Roman" w:cs="Times New Roman"/>
        </w:rPr>
      </w:pPr>
      <w:proofErr w:type="spellStart"/>
      <w:r w:rsidRPr="3AFDF481">
        <w:rPr>
          <w:rFonts w:ascii="Times New Roman" w:hAnsi="Times New Roman" w:eastAsia="Times New Roman" w:cs="Times New Roman"/>
        </w:rPr>
        <w:t>Mammen</w:t>
      </w:r>
      <w:proofErr w:type="spellEnd"/>
      <w:r w:rsidRPr="3AFDF481">
        <w:rPr>
          <w:rFonts w:ascii="Times New Roman" w:hAnsi="Times New Roman" w:eastAsia="Times New Roman" w:cs="Times New Roman"/>
        </w:rPr>
        <w:t xml:space="preserve">, P. M. (2021). Federated learning: Opportunities and challenges. </w:t>
      </w:r>
      <w:proofErr w:type="spellStart"/>
      <w:r w:rsidRPr="3AFDF481">
        <w:rPr>
          <w:rFonts w:ascii="Times New Roman" w:hAnsi="Times New Roman" w:eastAsia="Times New Roman" w:cs="Times New Roman"/>
          <w:i/>
          <w:iCs/>
        </w:rPr>
        <w:t>arXiv</w:t>
      </w:r>
      <w:proofErr w:type="spellEnd"/>
      <w:r w:rsidRPr="3AFDF481">
        <w:rPr>
          <w:rFonts w:ascii="Times New Roman" w:hAnsi="Times New Roman" w:eastAsia="Times New Roman" w:cs="Times New Roman"/>
          <w:i/>
          <w:iCs/>
        </w:rPr>
        <w:t xml:space="preserve"> preprint arXiv:2101.05428</w:t>
      </w:r>
      <w:r w:rsidRPr="3AFDF481">
        <w:rPr>
          <w:rFonts w:ascii="Times New Roman" w:hAnsi="Times New Roman" w:eastAsia="Times New Roman" w:cs="Times New Roman"/>
        </w:rPr>
        <w:t>.</w:t>
      </w:r>
    </w:p>
    <w:p w:rsidR="7C26A790" w:rsidP="00C9287C" w:rsidRDefault="5F83C67D" w14:paraId="41889152" w14:textId="612CB8C2">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lastRenderedPageBreak/>
        <w:t>Khokhar</w:t>
      </w:r>
      <w:r w:rsidRPr="3AFDF481" w:rsidR="7C26A790">
        <w:rPr>
          <w:rFonts w:ascii="Times New Roman" w:hAnsi="Times New Roman" w:eastAsia="Times New Roman" w:cs="Times New Roman"/>
        </w:rPr>
        <w:t xml:space="preserve">, F. A., Shah, J. H., Khan, M. A., Sharif, M., Tariq, U., &amp; </w:t>
      </w:r>
      <w:proofErr w:type="spellStart"/>
      <w:r w:rsidRPr="3AFDF481" w:rsidR="7C26A790">
        <w:rPr>
          <w:rFonts w:ascii="Times New Roman" w:hAnsi="Times New Roman" w:eastAsia="Times New Roman" w:cs="Times New Roman"/>
        </w:rPr>
        <w:t>Kadry</w:t>
      </w:r>
      <w:proofErr w:type="spellEnd"/>
      <w:r w:rsidRPr="3AFDF481" w:rsidR="7C26A790">
        <w:rPr>
          <w:rFonts w:ascii="Times New Roman" w:hAnsi="Times New Roman" w:eastAsia="Times New Roman" w:cs="Times New Roman"/>
        </w:rPr>
        <w:t xml:space="preserve">, S. (2022). A review on federated learning towards image processing. </w:t>
      </w:r>
      <w:r w:rsidRPr="3AFDF481" w:rsidR="7C26A790">
        <w:rPr>
          <w:rFonts w:ascii="Times New Roman" w:hAnsi="Times New Roman" w:eastAsia="Times New Roman" w:cs="Times New Roman"/>
          <w:i/>
          <w:iCs/>
        </w:rPr>
        <w:t>Computers and Electrical Engineering</w:t>
      </w:r>
      <w:r w:rsidRPr="3AFDF481" w:rsidR="7C26A790">
        <w:rPr>
          <w:rFonts w:ascii="Times New Roman" w:hAnsi="Times New Roman" w:eastAsia="Times New Roman" w:cs="Times New Roman"/>
        </w:rPr>
        <w:t xml:space="preserve">, </w:t>
      </w:r>
      <w:r w:rsidRPr="3AFDF481" w:rsidR="7C26A790">
        <w:rPr>
          <w:rFonts w:ascii="Times New Roman" w:hAnsi="Times New Roman" w:eastAsia="Times New Roman" w:cs="Times New Roman"/>
          <w:i/>
          <w:iCs/>
        </w:rPr>
        <w:t>99</w:t>
      </w:r>
      <w:r w:rsidRPr="3AFDF481" w:rsidR="7C26A790">
        <w:rPr>
          <w:rFonts w:ascii="Times New Roman" w:hAnsi="Times New Roman" w:eastAsia="Times New Roman" w:cs="Times New Roman"/>
        </w:rPr>
        <w:t>, 107818.</w:t>
      </w:r>
    </w:p>
    <w:p w:rsidR="7C26A790" w:rsidP="00C9287C" w:rsidRDefault="7C26A790" w14:paraId="5B672D52" w14:textId="2859E736">
      <w:pPr>
        <w:pStyle w:val="ListParagraph"/>
        <w:numPr>
          <w:ilvl w:val="0"/>
          <w:numId w:val="24"/>
        </w:numPr>
        <w:rPr>
          <w:rFonts w:ascii="Times New Roman" w:hAnsi="Times New Roman" w:eastAsia="Times New Roman" w:cs="Times New Roman"/>
        </w:rPr>
      </w:pPr>
      <w:proofErr w:type="spellStart"/>
      <w:r w:rsidRPr="3AFDF481">
        <w:rPr>
          <w:rFonts w:ascii="Times New Roman" w:hAnsi="Times New Roman" w:eastAsia="Times New Roman" w:cs="Times New Roman"/>
        </w:rPr>
        <w:t>Aono</w:t>
      </w:r>
      <w:proofErr w:type="spellEnd"/>
      <w:r w:rsidRPr="3AFDF481">
        <w:rPr>
          <w:rFonts w:ascii="Times New Roman" w:hAnsi="Times New Roman" w:eastAsia="Times New Roman" w:cs="Times New Roman"/>
        </w:rPr>
        <w:t xml:space="preserve">, Y., Hayashi, T., Wang, L., &amp; </w:t>
      </w:r>
      <w:proofErr w:type="spellStart"/>
      <w:r w:rsidRPr="3AFDF481">
        <w:rPr>
          <w:rFonts w:ascii="Times New Roman" w:hAnsi="Times New Roman" w:eastAsia="Times New Roman" w:cs="Times New Roman"/>
        </w:rPr>
        <w:t>Moriai</w:t>
      </w:r>
      <w:proofErr w:type="spellEnd"/>
      <w:r w:rsidRPr="3AFDF481">
        <w:rPr>
          <w:rFonts w:ascii="Times New Roman" w:hAnsi="Times New Roman" w:eastAsia="Times New Roman" w:cs="Times New Roman"/>
        </w:rPr>
        <w:t xml:space="preserve">, S. (2017). Privacy-preserving deep learning via additively homomorphic encryption. </w:t>
      </w:r>
      <w:r w:rsidRPr="3AFDF481">
        <w:rPr>
          <w:rFonts w:ascii="Times New Roman" w:hAnsi="Times New Roman" w:eastAsia="Times New Roman" w:cs="Times New Roman"/>
          <w:i/>
          <w:iCs/>
        </w:rPr>
        <w:t>IEEE Transactions on Information Forensics and Security</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13</w:t>
      </w:r>
      <w:r w:rsidRPr="3AFDF481">
        <w:rPr>
          <w:rFonts w:ascii="Times New Roman" w:hAnsi="Times New Roman" w:eastAsia="Times New Roman" w:cs="Times New Roman"/>
        </w:rPr>
        <w:t>(5), 1333-1345.</w:t>
      </w:r>
    </w:p>
    <w:p w:rsidR="7C26A790" w:rsidP="00C9287C" w:rsidRDefault="7C26A790" w14:paraId="7679FA08" w14:textId="21B6CAC7">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Bahmani, R., Barbosa, M., </w:t>
      </w:r>
      <w:proofErr w:type="spellStart"/>
      <w:r w:rsidRPr="3AFDF481">
        <w:rPr>
          <w:rFonts w:ascii="Times New Roman" w:hAnsi="Times New Roman" w:eastAsia="Times New Roman" w:cs="Times New Roman"/>
        </w:rPr>
        <w:t>Brasser</w:t>
      </w:r>
      <w:proofErr w:type="spellEnd"/>
      <w:r w:rsidRPr="3AFDF481">
        <w:rPr>
          <w:rFonts w:ascii="Times New Roman" w:hAnsi="Times New Roman" w:eastAsia="Times New Roman" w:cs="Times New Roman"/>
        </w:rPr>
        <w:t xml:space="preserve">, F., </w:t>
      </w:r>
      <w:proofErr w:type="spellStart"/>
      <w:r w:rsidRPr="3AFDF481">
        <w:rPr>
          <w:rFonts w:ascii="Times New Roman" w:hAnsi="Times New Roman" w:eastAsia="Times New Roman" w:cs="Times New Roman"/>
        </w:rPr>
        <w:t>Portela</w:t>
      </w:r>
      <w:proofErr w:type="spellEnd"/>
      <w:r w:rsidRPr="3AFDF481">
        <w:rPr>
          <w:rFonts w:ascii="Times New Roman" w:hAnsi="Times New Roman" w:eastAsia="Times New Roman" w:cs="Times New Roman"/>
        </w:rPr>
        <w:t xml:space="preserve">, B., Sadeghi, A. R., Scerri, G., &amp; </w:t>
      </w:r>
      <w:proofErr w:type="spellStart"/>
      <w:r w:rsidRPr="3AFDF481">
        <w:rPr>
          <w:rFonts w:ascii="Times New Roman" w:hAnsi="Times New Roman" w:eastAsia="Times New Roman" w:cs="Times New Roman"/>
        </w:rPr>
        <w:t>Warinschi</w:t>
      </w:r>
      <w:proofErr w:type="spellEnd"/>
      <w:r w:rsidRPr="3AFDF481">
        <w:rPr>
          <w:rFonts w:ascii="Times New Roman" w:hAnsi="Times New Roman" w:eastAsia="Times New Roman" w:cs="Times New Roman"/>
        </w:rPr>
        <w:t xml:space="preserve">, B. (2017). Secure multiparty computation from SGX. In </w:t>
      </w:r>
      <w:r w:rsidRPr="3AFDF481">
        <w:rPr>
          <w:rFonts w:ascii="Times New Roman" w:hAnsi="Times New Roman" w:eastAsia="Times New Roman" w:cs="Times New Roman"/>
          <w:i/>
          <w:iCs/>
        </w:rPr>
        <w:t>Financial Cryptography and Data Security: 21st International Conference, FC 2017, Sliema, Malta, April 3-7, 2017, Revised Selected Papers 21</w:t>
      </w:r>
      <w:r w:rsidRPr="3AFDF481">
        <w:rPr>
          <w:rFonts w:ascii="Times New Roman" w:hAnsi="Times New Roman" w:eastAsia="Times New Roman" w:cs="Times New Roman"/>
        </w:rPr>
        <w:t xml:space="preserve"> (pp. 477-497). Springer International Publishing.</w:t>
      </w:r>
    </w:p>
    <w:p w:rsidR="7C26A790" w:rsidP="00C9287C" w:rsidRDefault="7C26A790" w14:paraId="10B89259" w14:textId="0CD3E956">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Yang, Q., Liu, Y., Chen, T., &amp; Tong, Y. (2019). Federated machine learning: Concept and applications. </w:t>
      </w:r>
      <w:r w:rsidRPr="3AFDF481">
        <w:rPr>
          <w:rFonts w:ascii="Times New Roman" w:hAnsi="Times New Roman" w:eastAsia="Times New Roman" w:cs="Times New Roman"/>
          <w:i/>
          <w:iCs/>
        </w:rPr>
        <w:t>ACM Transactions on Intelligent Systems and Technology (TIST)</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10</w:t>
      </w:r>
      <w:r w:rsidRPr="3AFDF481">
        <w:rPr>
          <w:rFonts w:ascii="Times New Roman" w:hAnsi="Times New Roman" w:eastAsia="Times New Roman" w:cs="Times New Roman"/>
        </w:rPr>
        <w:t>(2), 1-19.</w:t>
      </w:r>
    </w:p>
    <w:p w:rsidR="577228FB" w:rsidP="00C9287C" w:rsidRDefault="577228FB" w14:paraId="260B13F8" w14:textId="4A746C5F">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Qian, Y., Hu, L., Chen, J., Guan, X., Hassan, M. M., &amp; </w:t>
      </w:r>
      <w:proofErr w:type="spellStart"/>
      <w:r w:rsidRPr="3AFDF481">
        <w:rPr>
          <w:rFonts w:ascii="Times New Roman" w:hAnsi="Times New Roman" w:eastAsia="Times New Roman" w:cs="Times New Roman"/>
        </w:rPr>
        <w:t>Alelaiwi</w:t>
      </w:r>
      <w:proofErr w:type="spellEnd"/>
      <w:r w:rsidRPr="3AFDF481">
        <w:rPr>
          <w:rFonts w:ascii="Times New Roman" w:hAnsi="Times New Roman" w:eastAsia="Times New Roman" w:cs="Times New Roman"/>
        </w:rPr>
        <w:t xml:space="preserve">, A. (2019). Privacy-aware service placement for mobile edge computing via federated learning. </w:t>
      </w:r>
      <w:r w:rsidRPr="3AFDF481">
        <w:rPr>
          <w:rFonts w:ascii="Times New Roman" w:hAnsi="Times New Roman" w:eastAsia="Times New Roman" w:cs="Times New Roman"/>
          <w:i/>
          <w:iCs/>
        </w:rPr>
        <w:t>Information Sciences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505</w:t>
      </w:r>
      <w:r w:rsidRPr="3AFDF481">
        <w:rPr>
          <w:rFonts w:ascii="Times New Roman" w:hAnsi="Times New Roman" w:eastAsia="Times New Roman" w:cs="Times New Roman"/>
        </w:rPr>
        <w:t>, 562-570.</w:t>
      </w:r>
    </w:p>
    <w:p w:rsidR="577228FB" w:rsidP="00C9287C" w:rsidRDefault="577228FB" w14:paraId="0B856D90" w14:textId="341832E8">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Yu, T., Li, T., Sun, Y., Nanda, S., Smith, V., </w:t>
      </w:r>
      <w:proofErr w:type="spellStart"/>
      <w:r w:rsidRPr="3AFDF481">
        <w:rPr>
          <w:rFonts w:ascii="Times New Roman" w:hAnsi="Times New Roman" w:eastAsia="Times New Roman" w:cs="Times New Roman"/>
        </w:rPr>
        <w:t>Sekar</w:t>
      </w:r>
      <w:proofErr w:type="spellEnd"/>
      <w:r w:rsidRPr="3AFDF481">
        <w:rPr>
          <w:rFonts w:ascii="Times New Roman" w:hAnsi="Times New Roman" w:eastAsia="Times New Roman" w:cs="Times New Roman"/>
        </w:rPr>
        <w:t xml:space="preserve">, V., &amp; </w:t>
      </w:r>
      <w:proofErr w:type="spellStart"/>
      <w:r w:rsidRPr="3AFDF481">
        <w:rPr>
          <w:rFonts w:ascii="Times New Roman" w:hAnsi="Times New Roman" w:eastAsia="Times New Roman" w:cs="Times New Roman"/>
        </w:rPr>
        <w:t>Seshan</w:t>
      </w:r>
      <w:proofErr w:type="spellEnd"/>
      <w:r w:rsidRPr="3AFDF481">
        <w:rPr>
          <w:rFonts w:ascii="Times New Roman" w:hAnsi="Times New Roman" w:eastAsia="Times New Roman" w:cs="Times New Roman"/>
        </w:rPr>
        <w:t xml:space="preserve">, S. (2020, April). Learning context-aware policies from multiple smart homes via federated multi-task learning. In </w:t>
      </w:r>
      <w:r w:rsidRPr="3AFDF481">
        <w:rPr>
          <w:rFonts w:ascii="Times New Roman" w:hAnsi="Times New Roman" w:eastAsia="Times New Roman" w:cs="Times New Roman"/>
          <w:i/>
          <w:iCs/>
        </w:rPr>
        <w:t>2020 IEEE/ACM Fifth International Conference on Internet-of-Things Design and Implementation (</w:t>
      </w:r>
      <w:proofErr w:type="spellStart"/>
      <w:r w:rsidRPr="3AFDF481">
        <w:rPr>
          <w:rFonts w:ascii="Times New Roman" w:hAnsi="Times New Roman" w:eastAsia="Times New Roman" w:cs="Times New Roman"/>
          <w:i/>
          <w:iCs/>
        </w:rPr>
        <w:t>IoTDI</w:t>
      </w:r>
      <w:proofErr w:type="spellEnd"/>
      <w:r w:rsidRPr="3AFDF481">
        <w:rPr>
          <w:rFonts w:ascii="Times New Roman" w:hAnsi="Times New Roman" w:eastAsia="Times New Roman" w:cs="Times New Roman"/>
          <w:i/>
          <w:iCs/>
        </w:rPr>
        <w:t>)</w:t>
      </w:r>
      <w:r w:rsidRPr="3AFDF481">
        <w:rPr>
          <w:rFonts w:ascii="Times New Roman" w:hAnsi="Times New Roman" w:eastAsia="Times New Roman" w:cs="Times New Roman"/>
        </w:rPr>
        <w:t xml:space="preserve"> (pp. 104-115). IEEE.</w:t>
      </w:r>
    </w:p>
    <w:p w:rsidR="577228FB" w:rsidP="00C9287C" w:rsidRDefault="577228FB" w14:paraId="7E988630" w14:textId="552FEE38">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Han, X., Yu, H., &amp; Gu, H. (2019). Visual inspection with federated learning. In </w:t>
      </w:r>
      <w:r w:rsidRPr="3AFDF481">
        <w:rPr>
          <w:rFonts w:ascii="Times New Roman" w:hAnsi="Times New Roman" w:eastAsia="Times New Roman" w:cs="Times New Roman"/>
          <w:i/>
          <w:iCs/>
        </w:rPr>
        <w:t>Image Analysis and Recognition: 16th International Conference, ICIAR 2019, Waterloo, ON, Canada, August 27–29, 2019, Proceedings, Part II 16</w:t>
      </w:r>
      <w:r w:rsidRPr="3AFDF481">
        <w:rPr>
          <w:rFonts w:ascii="Times New Roman" w:hAnsi="Times New Roman" w:eastAsia="Times New Roman" w:cs="Times New Roman"/>
        </w:rPr>
        <w:t xml:space="preserve"> (pp. 52-64). Springer International Publishing.</w:t>
      </w:r>
    </w:p>
    <w:p w:rsidR="577228FB" w:rsidP="00C9287C" w:rsidRDefault="577228FB" w14:paraId="7BD856BD" w14:textId="32EC09B3">
      <w:pPr>
        <w:pStyle w:val="ListParagraph"/>
        <w:numPr>
          <w:ilvl w:val="0"/>
          <w:numId w:val="24"/>
        </w:numPr>
        <w:rPr>
          <w:rFonts w:ascii="Times New Roman" w:hAnsi="Times New Roman" w:eastAsia="Times New Roman" w:cs="Times New Roman"/>
        </w:rPr>
      </w:pPr>
      <w:proofErr w:type="spellStart"/>
      <w:r w:rsidRPr="3AFDF481">
        <w:rPr>
          <w:rFonts w:ascii="Times New Roman" w:hAnsi="Times New Roman" w:eastAsia="Times New Roman" w:cs="Times New Roman"/>
        </w:rPr>
        <w:t>Mowla</w:t>
      </w:r>
      <w:proofErr w:type="spellEnd"/>
      <w:r w:rsidRPr="3AFDF481">
        <w:rPr>
          <w:rFonts w:ascii="Times New Roman" w:hAnsi="Times New Roman" w:eastAsia="Times New Roman" w:cs="Times New Roman"/>
        </w:rPr>
        <w:t xml:space="preserve">, N. I., Tran, N. H., Doh, I., &amp; Chae, K. (2019). Federated learning-based cognitive detection of jamming attack in flying ad-hoc network. </w:t>
      </w:r>
      <w:r w:rsidRPr="3AFDF481">
        <w:rPr>
          <w:rFonts w:ascii="Times New Roman" w:hAnsi="Times New Roman" w:eastAsia="Times New Roman" w:cs="Times New Roman"/>
          <w:i/>
          <w:iCs/>
        </w:rPr>
        <w:t>IEEE Access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8</w:t>
      </w:r>
      <w:r w:rsidRPr="3AFDF481">
        <w:rPr>
          <w:rFonts w:ascii="Times New Roman" w:hAnsi="Times New Roman" w:eastAsia="Times New Roman" w:cs="Times New Roman"/>
        </w:rPr>
        <w:t>, 4338-4350.</w:t>
      </w:r>
    </w:p>
    <w:p w:rsidR="577228FB" w:rsidP="00C9287C" w:rsidRDefault="577228FB" w14:paraId="345B1222" w14:textId="0D074D6C">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Saputra, Y. M., Hoang, D. T., Nguyen, D. N., </w:t>
      </w:r>
      <w:proofErr w:type="spellStart"/>
      <w:r w:rsidRPr="3AFDF481">
        <w:rPr>
          <w:rFonts w:ascii="Times New Roman" w:hAnsi="Times New Roman" w:eastAsia="Times New Roman" w:cs="Times New Roman"/>
        </w:rPr>
        <w:t>Dutkiewicz</w:t>
      </w:r>
      <w:proofErr w:type="spellEnd"/>
      <w:r w:rsidRPr="3AFDF481">
        <w:rPr>
          <w:rFonts w:ascii="Times New Roman" w:hAnsi="Times New Roman" w:eastAsia="Times New Roman" w:cs="Times New Roman"/>
        </w:rPr>
        <w:t xml:space="preserve">, E., </w:t>
      </w:r>
      <w:proofErr w:type="spellStart"/>
      <w:r w:rsidRPr="3AFDF481">
        <w:rPr>
          <w:rFonts w:ascii="Times New Roman" w:hAnsi="Times New Roman" w:eastAsia="Times New Roman" w:cs="Times New Roman"/>
        </w:rPr>
        <w:t>Mueck</w:t>
      </w:r>
      <w:proofErr w:type="spellEnd"/>
      <w:r w:rsidRPr="3AFDF481">
        <w:rPr>
          <w:rFonts w:ascii="Times New Roman" w:hAnsi="Times New Roman" w:eastAsia="Times New Roman" w:cs="Times New Roman"/>
        </w:rPr>
        <w:t xml:space="preserve">, M. D., &amp; </w:t>
      </w:r>
      <w:proofErr w:type="spellStart"/>
      <w:r w:rsidRPr="3AFDF481">
        <w:rPr>
          <w:rFonts w:ascii="Times New Roman" w:hAnsi="Times New Roman" w:eastAsia="Times New Roman" w:cs="Times New Roman"/>
        </w:rPr>
        <w:t>Srikanteswara</w:t>
      </w:r>
      <w:proofErr w:type="spellEnd"/>
      <w:r w:rsidRPr="3AFDF481">
        <w:rPr>
          <w:rFonts w:ascii="Times New Roman" w:hAnsi="Times New Roman" w:eastAsia="Times New Roman" w:cs="Times New Roman"/>
        </w:rPr>
        <w:t xml:space="preserve">, S. (2019, December). Energy demand prediction with federated learning for electric vehicle networks. In </w:t>
      </w:r>
      <w:r w:rsidRPr="3AFDF481">
        <w:rPr>
          <w:rFonts w:ascii="Times New Roman" w:hAnsi="Times New Roman" w:eastAsia="Times New Roman" w:cs="Times New Roman"/>
          <w:i/>
          <w:iCs/>
        </w:rPr>
        <w:t>2019 IEEE global communications conference (GLOBECOM)</w:t>
      </w:r>
      <w:r w:rsidRPr="3AFDF481">
        <w:rPr>
          <w:rFonts w:ascii="Times New Roman" w:hAnsi="Times New Roman" w:eastAsia="Times New Roman" w:cs="Times New Roman"/>
        </w:rPr>
        <w:t xml:space="preserve"> (pp. 1-6). IEEE.</w:t>
      </w:r>
    </w:p>
    <w:p w:rsidR="577228FB" w:rsidP="00C9287C" w:rsidRDefault="577228FB" w14:paraId="5206EED6" w14:textId="1CF85688">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Yang, W., Zhang, Y., Ye, K., Li, L., &amp; Xu, C. Z. (2019). </w:t>
      </w:r>
      <w:proofErr w:type="spellStart"/>
      <w:r w:rsidRPr="3AFDF481">
        <w:rPr>
          <w:rFonts w:ascii="Times New Roman" w:hAnsi="Times New Roman" w:eastAsia="Times New Roman" w:cs="Times New Roman"/>
        </w:rPr>
        <w:t>Ffd</w:t>
      </w:r>
      <w:proofErr w:type="spellEnd"/>
      <w:r w:rsidRPr="3AFDF481">
        <w:rPr>
          <w:rFonts w:ascii="Times New Roman" w:hAnsi="Times New Roman" w:eastAsia="Times New Roman" w:cs="Times New Roman"/>
        </w:rPr>
        <w:t xml:space="preserve">: A federated learning-based method for credit card fraud detection. In </w:t>
      </w:r>
      <w:r w:rsidRPr="3AFDF481">
        <w:rPr>
          <w:rFonts w:ascii="Times New Roman" w:hAnsi="Times New Roman" w:eastAsia="Times New Roman" w:cs="Times New Roman"/>
          <w:i/>
          <w:iCs/>
        </w:rPr>
        <w:t>Big Data–</w:t>
      </w:r>
      <w:proofErr w:type="spellStart"/>
      <w:r w:rsidRPr="3AFDF481">
        <w:rPr>
          <w:rFonts w:ascii="Times New Roman" w:hAnsi="Times New Roman" w:eastAsia="Times New Roman" w:cs="Times New Roman"/>
          <w:i/>
          <w:iCs/>
        </w:rPr>
        <w:t>BigData</w:t>
      </w:r>
      <w:proofErr w:type="spellEnd"/>
      <w:r w:rsidRPr="3AFDF481">
        <w:rPr>
          <w:rFonts w:ascii="Times New Roman" w:hAnsi="Times New Roman" w:eastAsia="Times New Roman" w:cs="Times New Roman"/>
          <w:i/>
          <w:iCs/>
        </w:rPr>
        <w:t xml:space="preserve"> 2019: 8th International Congress, Held as Part of the Services Conference Federation, SCF 2019, San Diego, CA, USA, June 25–30, 2019, Proceedings 8</w:t>
      </w:r>
      <w:r w:rsidRPr="3AFDF481">
        <w:rPr>
          <w:rFonts w:ascii="Times New Roman" w:hAnsi="Times New Roman" w:eastAsia="Times New Roman" w:cs="Times New Roman"/>
        </w:rPr>
        <w:t xml:space="preserve"> (pp. 18-32). Springer International Publishing.</w:t>
      </w:r>
    </w:p>
    <w:p w:rsidR="4BF2EB5B" w:rsidP="00C9287C" w:rsidRDefault="4BF2EB5B" w14:paraId="10B96537" w14:textId="53BA6208">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Li, T., Sahu, A. K., Talwalkar, A., &amp; Smith, V. (2020). Federated learning: Challenges, methods, and future directions. </w:t>
      </w:r>
      <w:r w:rsidRPr="3AFDF481">
        <w:rPr>
          <w:rFonts w:ascii="Times New Roman" w:hAnsi="Times New Roman" w:eastAsia="Times New Roman" w:cs="Times New Roman"/>
          <w:i/>
          <w:iCs/>
        </w:rPr>
        <w:t>IEEE signal processing magazine</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37</w:t>
      </w:r>
      <w:r w:rsidRPr="3AFDF481">
        <w:rPr>
          <w:rFonts w:ascii="Times New Roman" w:hAnsi="Times New Roman" w:eastAsia="Times New Roman" w:cs="Times New Roman"/>
        </w:rPr>
        <w:t>(3), 50-60.</w:t>
      </w:r>
    </w:p>
    <w:p w:rsidR="44F19977" w:rsidP="00C9287C" w:rsidRDefault="14BEC25E" w14:paraId="46ED9EC1" w14:textId="02AB1C47">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Jiang, T., Shen, G., Guo, C., Cui, Y., &amp; </w:t>
      </w:r>
      <w:proofErr w:type="spellStart"/>
      <w:r w:rsidRPr="3AFDF481">
        <w:rPr>
          <w:rFonts w:ascii="Times New Roman" w:hAnsi="Times New Roman" w:eastAsia="Times New Roman" w:cs="Times New Roman"/>
        </w:rPr>
        <w:t>Xie</w:t>
      </w:r>
      <w:proofErr w:type="spellEnd"/>
      <w:r w:rsidRPr="3AFDF481">
        <w:rPr>
          <w:rFonts w:ascii="Times New Roman" w:hAnsi="Times New Roman" w:eastAsia="Times New Roman" w:cs="Times New Roman"/>
        </w:rPr>
        <w:t xml:space="preserve">, B. (2023). BFLS: Blockchain and Federated Learning for sharing threat detection models as Cyber Threat Intelligence. </w:t>
      </w:r>
      <w:r w:rsidRPr="3AFDF481">
        <w:rPr>
          <w:rFonts w:ascii="Times New Roman" w:hAnsi="Times New Roman" w:eastAsia="Times New Roman" w:cs="Times New Roman"/>
          <w:i/>
          <w:iCs/>
        </w:rPr>
        <w:t>Computer Networks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224</w:t>
      </w:r>
      <w:r w:rsidRPr="3AFDF481">
        <w:rPr>
          <w:rFonts w:ascii="Times New Roman" w:hAnsi="Times New Roman" w:eastAsia="Times New Roman" w:cs="Times New Roman"/>
        </w:rPr>
        <w:t>, 109604.</w:t>
      </w:r>
    </w:p>
    <w:p w:rsidR="44F19977" w:rsidP="00C9287C" w:rsidRDefault="14BEC25E" w14:paraId="4AE5173B" w14:textId="46B804F8">
      <w:pPr>
        <w:pStyle w:val="ListParagraph"/>
        <w:numPr>
          <w:ilvl w:val="0"/>
          <w:numId w:val="24"/>
        </w:numPr>
        <w:rPr>
          <w:rFonts w:ascii="Times New Roman" w:hAnsi="Times New Roman" w:eastAsia="Times New Roman" w:cs="Times New Roman"/>
        </w:rPr>
      </w:pPr>
      <w:proofErr w:type="spellStart"/>
      <w:r w:rsidRPr="3AFDF481">
        <w:rPr>
          <w:rFonts w:ascii="Times New Roman" w:hAnsi="Times New Roman" w:eastAsia="Times New Roman" w:cs="Times New Roman"/>
        </w:rPr>
        <w:t>Alazab</w:t>
      </w:r>
      <w:proofErr w:type="spellEnd"/>
      <w:r w:rsidRPr="3AFDF481">
        <w:rPr>
          <w:rFonts w:ascii="Times New Roman" w:hAnsi="Times New Roman" w:eastAsia="Times New Roman" w:cs="Times New Roman"/>
        </w:rPr>
        <w:t xml:space="preserve">, M., RM, S. P., </w:t>
      </w:r>
      <w:proofErr w:type="spellStart"/>
      <w:r w:rsidRPr="3AFDF481">
        <w:rPr>
          <w:rFonts w:ascii="Times New Roman" w:hAnsi="Times New Roman" w:eastAsia="Times New Roman" w:cs="Times New Roman"/>
        </w:rPr>
        <w:t>Parimala</w:t>
      </w:r>
      <w:proofErr w:type="spellEnd"/>
      <w:r w:rsidRPr="3AFDF481">
        <w:rPr>
          <w:rFonts w:ascii="Times New Roman" w:hAnsi="Times New Roman" w:eastAsia="Times New Roman" w:cs="Times New Roman"/>
        </w:rPr>
        <w:t xml:space="preserve">, M., </w:t>
      </w:r>
      <w:proofErr w:type="spellStart"/>
      <w:r w:rsidRPr="3AFDF481">
        <w:rPr>
          <w:rFonts w:ascii="Times New Roman" w:hAnsi="Times New Roman" w:eastAsia="Times New Roman" w:cs="Times New Roman"/>
        </w:rPr>
        <w:t>Maddikunta</w:t>
      </w:r>
      <w:proofErr w:type="spellEnd"/>
      <w:r w:rsidRPr="3AFDF481">
        <w:rPr>
          <w:rFonts w:ascii="Times New Roman" w:hAnsi="Times New Roman" w:eastAsia="Times New Roman" w:cs="Times New Roman"/>
        </w:rPr>
        <w:t xml:space="preserve">, P. K. R., </w:t>
      </w:r>
      <w:proofErr w:type="spellStart"/>
      <w:r w:rsidRPr="3AFDF481">
        <w:rPr>
          <w:rFonts w:ascii="Times New Roman" w:hAnsi="Times New Roman" w:eastAsia="Times New Roman" w:cs="Times New Roman"/>
        </w:rPr>
        <w:t>Gadekallu</w:t>
      </w:r>
      <w:proofErr w:type="spellEnd"/>
      <w:r w:rsidRPr="3AFDF481">
        <w:rPr>
          <w:rFonts w:ascii="Times New Roman" w:hAnsi="Times New Roman" w:eastAsia="Times New Roman" w:cs="Times New Roman"/>
        </w:rPr>
        <w:t xml:space="preserve">, T. R., &amp; Pham, Q. V. (2021). Federated learning for cybersecurity: concepts, challenges, and future directions. </w:t>
      </w:r>
      <w:r w:rsidRPr="3AFDF481">
        <w:rPr>
          <w:rFonts w:ascii="Times New Roman" w:hAnsi="Times New Roman" w:eastAsia="Times New Roman" w:cs="Times New Roman"/>
          <w:i/>
          <w:iCs/>
        </w:rPr>
        <w:t>IEEE Transactions on Industrial Informatics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18</w:t>
      </w:r>
      <w:r w:rsidRPr="3AFDF481">
        <w:rPr>
          <w:rFonts w:ascii="Times New Roman" w:hAnsi="Times New Roman" w:eastAsia="Times New Roman" w:cs="Times New Roman"/>
        </w:rPr>
        <w:t>(5), 3501-3509.</w:t>
      </w:r>
    </w:p>
    <w:p w:rsidR="44F19977" w:rsidP="00C9287C" w:rsidRDefault="14BEC25E" w14:paraId="16BB4C26" w14:textId="4D6F81C7">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Li, T., Sahu, A. K., Talwalkar, A., &amp; Smith, V. (2020). Federated learning: Challenges, methods, and future directions. </w:t>
      </w:r>
      <w:r w:rsidRPr="3AFDF481">
        <w:rPr>
          <w:rFonts w:ascii="Times New Roman" w:hAnsi="Times New Roman" w:eastAsia="Times New Roman" w:cs="Times New Roman"/>
          <w:i/>
          <w:iCs/>
        </w:rPr>
        <w:t>IEEE signal processing magazine</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37</w:t>
      </w:r>
      <w:r w:rsidRPr="3AFDF481">
        <w:rPr>
          <w:rFonts w:ascii="Times New Roman" w:hAnsi="Times New Roman" w:eastAsia="Times New Roman" w:cs="Times New Roman"/>
        </w:rPr>
        <w:t>(3), 50-60.</w:t>
      </w:r>
    </w:p>
    <w:p w:rsidR="44F19977" w:rsidP="00C9287C" w:rsidRDefault="14BEC25E" w14:paraId="419B327B" w14:textId="6D3DEF6F">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Zhang, C., Li, S., Xia, J., Wang, W., Yan, F., &amp; Liu, Y. (2020, April). </w:t>
      </w:r>
      <w:proofErr w:type="spellStart"/>
      <w:r w:rsidRPr="3AFDF481">
        <w:rPr>
          <w:rFonts w:ascii="Times New Roman" w:hAnsi="Times New Roman" w:eastAsia="Times New Roman" w:cs="Times New Roman"/>
        </w:rPr>
        <w:t>Batchcrypt</w:t>
      </w:r>
      <w:proofErr w:type="spellEnd"/>
      <w:r w:rsidRPr="3AFDF481">
        <w:rPr>
          <w:rFonts w:ascii="Times New Roman" w:hAnsi="Times New Roman" w:eastAsia="Times New Roman" w:cs="Times New Roman"/>
        </w:rPr>
        <w:t xml:space="preserve">: Efficient homomorphic encryption for cross-silo federated learning. In </w:t>
      </w:r>
      <w:r w:rsidRPr="3AFDF481">
        <w:rPr>
          <w:rFonts w:ascii="Times New Roman" w:hAnsi="Times New Roman" w:eastAsia="Times New Roman" w:cs="Times New Roman"/>
          <w:i/>
          <w:iCs/>
        </w:rPr>
        <w:t>Proceedings of the 2020 USENIX Annual Technical Conference (USENIX ATC 2020)</w:t>
      </w:r>
      <w:r w:rsidRPr="3AFDF481">
        <w:rPr>
          <w:rFonts w:ascii="Times New Roman" w:hAnsi="Times New Roman" w:eastAsia="Times New Roman" w:cs="Times New Roman"/>
        </w:rPr>
        <w:t>.</w:t>
      </w:r>
    </w:p>
    <w:p w:rsidR="44F19977" w:rsidP="00C9287C" w:rsidRDefault="0DA64166" w14:paraId="7B1523D6" w14:textId="3AC9307C">
      <w:pPr>
        <w:pStyle w:val="ListParagraph"/>
        <w:numPr>
          <w:ilvl w:val="0"/>
          <w:numId w:val="24"/>
        </w:numPr>
        <w:rPr>
          <w:rFonts w:ascii="Times New Roman" w:hAnsi="Times New Roman" w:eastAsia="Times New Roman" w:cs="Times New Roman"/>
        </w:rPr>
      </w:pPr>
      <w:proofErr w:type="spellStart"/>
      <w:r w:rsidRPr="3AFDF481">
        <w:rPr>
          <w:rFonts w:ascii="Times New Roman" w:hAnsi="Times New Roman" w:eastAsia="Times New Roman" w:cs="Times New Roman"/>
        </w:rPr>
        <w:lastRenderedPageBreak/>
        <w:t>Fereidooni</w:t>
      </w:r>
      <w:proofErr w:type="spellEnd"/>
      <w:r w:rsidRPr="3AFDF481">
        <w:rPr>
          <w:rFonts w:ascii="Times New Roman" w:hAnsi="Times New Roman" w:eastAsia="Times New Roman" w:cs="Times New Roman"/>
        </w:rPr>
        <w:t xml:space="preserve">, H., </w:t>
      </w:r>
      <w:proofErr w:type="spellStart"/>
      <w:r w:rsidRPr="3AFDF481">
        <w:rPr>
          <w:rFonts w:ascii="Times New Roman" w:hAnsi="Times New Roman" w:eastAsia="Times New Roman" w:cs="Times New Roman"/>
        </w:rPr>
        <w:t>Dmitrienko</w:t>
      </w:r>
      <w:proofErr w:type="spellEnd"/>
      <w:r w:rsidRPr="3AFDF481">
        <w:rPr>
          <w:rFonts w:ascii="Times New Roman" w:hAnsi="Times New Roman" w:eastAsia="Times New Roman" w:cs="Times New Roman"/>
        </w:rPr>
        <w:t xml:space="preserve">, A., Rieger, P., Miettinen, M., Sadeghi, A. R., &amp; </w:t>
      </w:r>
      <w:proofErr w:type="spellStart"/>
      <w:r w:rsidRPr="3AFDF481">
        <w:rPr>
          <w:rFonts w:ascii="Times New Roman" w:hAnsi="Times New Roman" w:eastAsia="Times New Roman" w:cs="Times New Roman"/>
        </w:rPr>
        <w:t>Madlener</w:t>
      </w:r>
      <w:proofErr w:type="spellEnd"/>
      <w:r w:rsidRPr="3AFDF481">
        <w:rPr>
          <w:rFonts w:ascii="Times New Roman" w:hAnsi="Times New Roman" w:eastAsia="Times New Roman" w:cs="Times New Roman"/>
        </w:rPr>
        <w:t xml:space="preserve">, F. (2022). </w:t>
      </w:r>
      <w:proofErr w:type="spellStart"/>
      <w:r w:rsidRPr="3AFDF481">
        <w:rPr>
          <w:rFonts w:ascii="Times New Roman" w:hAnsi="Times New Roman" w:eastAsia="Times New Roman" w:cs="Times New Roman"/>
        </w:rPr>
        <w:t>Fedcri</w:t>
      </w:r>
      <w:proofErr w:type="spellEnd"/>
      <w:r w:rsidRPr="3AFDF481">
        <w:rPr>
          <w:rFonts w:ascii="Times New Roman" w:hAnsi="Times New Roman" w:eastAsia="Times New Roman" w:cs="Times New Roman"/>
        </w:rPr>
        <w:t xml:space="preserve">: Federated mobile cyber-risk intelligence. In </w:t>
      </w:r>
      <w:r w:rsidRPr="3AFDF481">
        <w:rPr>
          <w:rFonts w:ascii="Times New Roman" w:hAnsi="Times New Roman" w:eastAsia="Times New Roman" w:cs="Times New Roman"/>
          <w:i/>
          <w:iCs/>
        </w:rPr>
        <w:t>Network and Distributed Systems Security (NDSS) Symposium</w:t>
      </w:r>
    </w:p>
    <w:p w:rsidR="44F19977" w:rsidP="00C9287C" w:rsidRDefault="44F19977" w14:paraId="759A424C" w14:textId="54B295E6">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von </w:t>
      </w:r>
      <w:proofErr w:type="spellStart"/>
      <w:r w:rsidRPr="3AFDF481">
        <w:rPr>
          <w:rFonts w:ascii="Times New Roman" w:hAnsi="Times New Roman" w:eastAsia="Times New Roman" w:cs="Times New Roman"/>
        </w:rPr>
        <w:t>Solms</w:t>
      </w:r>
      <w:proofErr w:type="spellEnd"/>
      <w:r w:rsidRPr="3AFDF481">
        <w:rPr>
          <w:rFonts w:ascii="Times New Roman" w:hAnsi="Times New Roman" w:eastAsia="Times New Roman" w:cs="Times New Roman"/>
        </w:rPr>
        <w:t xml:space="preserve">, R., &amp; van Niekerk, J. (2013). From information security to cyber security. </w:t>
      </w:r>
      <w:r w:rsidRPr="3AFDF481">
        <w:rPr>
          <w:rFonts w:ascii="Times New Roman" w:hAnsi="Times New Roman" w:eastAsia="Times New Roman" w:cs="Times New Roman"/>
          <w:i/>
          <w:iCs/>
        </w:rPr>
        <w:t>Computers &amp; Security</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38</w:t>
      </w:r>
      <w:r w:rsidRPr="3AFDF481">
        <w:rPr>
          <w:rFonts w:ascii="Times New Roman" w:hAnsi="Times New Roman" w:eastAsia="Times New Roman" w:cs="Times New Roman"/>
        </w:rPr>
        <w:t xml:space="preserve">, 97–102. </w:t>
      </w:r>
      <w:hyperlink r:id="rId34">
        <w:r w:rsidRPr="3AFDF481">
          <w:rPr>
            <w:rStyle w:val="Hyperlink"/>
            <w:rFonts w:ascii="Times New Roman" w:hAnsi="Times New Roman" w:eastAsia="Times New Roman" w:cs="Times New Roman"/>
          </w:rPr>
          <w:t>https://doi.org/10.1016/j.cose.2013.04.004</w:t>
        </w:r>
      </w:hyperlink>
    </w:p>
    <w:p w:rsidR="44F19977" w:rsidP="00C9287C" w:rsidRDefault="44F19977" w14:paraId="28FDB1E1" w14:textId="72B05117">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International Telecommunications Union (ITU). ITU-TX.</w:t>
      </w:r>
      <w:r w:rsidRPr="3AFDF481" w:rsidR="6B3716D5">
        <w:rPr>
          <w:rFonts w:ascii="Times New Roman" w:hAnsi="Times New Roman" w:eastAsia="Times New Roman" w:cs="Times New Roman"/>
        </w:rPr>
        <w:t>1205: series</w:t>
      </w:r>
      <w:r w:rsidRPr="3AFDF481">
        <w:rPr>
          <w:rFonts w:ascii="Times New Roman" w:hAnsi="Times New Roman" w:eastAsia="Times New Roman" w:cs="Times New Roman"/>
        </w:rPr>
        <w:t xml:space="preserve"> X: data networks, open system communications and security: telecommunication security: overview of cybersecurity 2008. </w:t>
      </w:r>
    </w:p>
    <w:p w:rsidR="44F19977" w:rsidP="00C9287C" w:rsidRDefault="44F19977" w14:paraId="107A57F0" w14:textId="50F39C9C">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Tang, Z., Hu, H., &amp; Xu, C. (2022). A federated learning method for network intrusion detection. </w:t>
      </w:r>
      <w:r w:rsidRPr="3AFDF481">
        <w:rPr>
          <w:rFonts w:ascii="Times New Roman" w:hAnsi="Times New Roman" w:eastAsia="Times New Roman" w:cs="Times New Roman"/>
          <w:i/>
          <w:iCs/>
        </w:rPr>
        <w:t>Concurrency and Computation: Practice and Experience</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34</w:t>
      </w:r>
      <w:r w:rsidRPr="3AFDF481">
        <w:rPr>
          <w:rFonts w:ascii="Times New Roman" w:hAnsi="Times New Roman" w:eastAsia="Times New Roman" w:cs="Times New Roman"/>
        </w:rPr>
        <w:t>(10), e6812.</w:t>
      </w:r>
    </w:p>
    <w:p w:rsidR="44F19977" w:rsidP="00C9287C" w:rsidRDefault="44F19977" w14:paraId="710D4E6A" w14:textId="1B32CAC1">
      <w:pPr>
        <w:pStyle w:val="ListParagraph"/>
        <w:numPr>
          <w:ilvl w:val="0"/>
          <w:numId w:val="24"/>
        </w:numPr>
        <w:rPr>
          <w:rFonts w:ascii="Times New Roman" w:hAnsi="Times New Roman" w:eastAsia="Times New Roman" w:cs="Times New Roman"/>
        </w:rPr>
      </w:pPr>
      <w:proofErr w:type="spellStart"/>
      <w:r w:rsidRPr="3AFDF481">
        <w:rPr>
          <w:rFonts w:ascii="Times New Roman" w:hAnsi="Times New Roman" w:eastAsia="Times New Roman" w:cs="Times New Roman"/>
        </w:rPr>
        <w:t>Jahromi</w:t>
      </w:r>
      <w:proofErr w:type="spellEnd"/>
      <w:r w:rsidRPr="3AFDF481">
        <w:rPr>
          <w:rFonts w:ascii="Times New Roman" w:hAnsi="Times New Roman" w:eastAsia="Times New Roman" w:cs="Times New Roman"/>
        </w:rPr>
        <w:t xml:space="preserve">, A. N., </w:t>
      </w:r>
      <w:proofErr w:type="spellStart"/>
      <w:r w:rsidRPr="3AFDF481">
        <w:rPr>
          <w:rFonts w:ascii="Times New Roman" w:hAnsi="Times New Roman" w:eastAsia="Times New Roman" w:cs="Times New Roman"/>
        </w:rPr>
        <w:t>Karimipour</w:t>
      </w:r>
      <w:proofErr w:type="spellEnd"/>
      <w:r w:rsidRPr="3AFDF481">
        <w:rPr>
          <w:rFonts w:ascii="Times New Roman" w:hAnsi="Times New Roman" w:eastAsia="Times New Roman" w:cs="Times New Roman"/>
        </w:rPr>
        <w:t xml:space="preserve">, H., &amp; </w:t>
      </w:r>
      <w:proofErr w:type="spellStart"/>
      <w:r w:rsidRPr="3AFDF481">
        <w:rPr>
          <w:rFonts w:ascii="Times New Roman" w:hAnsi="Times New Roman" w:eastAsia="Times New Roman" w:cs="Times New Roman"/>
        </w:rPr>
        <w:t>Dehghantanha</w:t>
      </w:r>
      <w:proofErr w:type="spellEnd"/>
      <w:r w:rsidRPr="3AFDF481">
        <w:rPr>
          <w:rFonts w:ascii="Times New Roman" w:hAnsi="Times New Roman" w:eastAsia="Times New Roman" w:cs="Times New Roman"/>
        </w:rPr>
        <w:t xml:space="preserve">, A. (2023). An ensemble deep federated learning cyber-threat hunting model for Industrial Internet of Things. </w:t>
      </w:r>
      <w:r w:rsidRPr="3AFDF481">
        <w:rPr>
          <w:rFonts w:ascii="Times New Roman" w:hAnsi="Times New Roman" w:eastAsia="Times New Roman" w:cs="Times New Roman"/>
          <w:i/>
          <w:iCs/>
        </w:rPr>
        <w:t>Computer Communications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198</w:t>
      </w:r>
      <w:r w:rsidRPr="3AFDF481">
        <w:rPr>
          <w:rFonts w:ascii="Times New Roman" w:hAnsi="Times New Roman" w:eastAsia="Times New Roman" w:cs="Times New Roman"/>
        </w:rPr>
        <w:t>, 108-116.</w:t>
      </w:r>
    </w:p>
    <w:p w:rsidR="44F19977" w:rsidP="00C9287C" w:rsidRDefault="44F19977" w14:paraId="526418F0" w14:textId="08D84D21">
      <w:pPr>
        <w:pStyle w:val="ListParagraph"/>
        <w:numPr>
          <w:ilvl w:val="0"/>
          <w:numId w:val="24"/>
        </w:numPr>
        <w:rPr>
          <w:rFonts w:ascii="Times New Roman" w:hAnsi="Times New Roman" w:eastAsia="Times New Roman" w:cs="Times New Roman"/>
        </w:rPr>
      </w:pPr>
      <w:proofErr w:type="spellStart"/>
      <w:r w:rsidRPr="3AFDF481">
        <w:rPr>
          <w:rFonts w:ascii="Times New Roman" w:hAnsi="Times New Roman" w:eastAsia="Times New Roman" w:cs="Times New Roman"/>
        </w:rPr>
        <w:t>Yazdinejad</w:t>
      </w:r>
      <w:proofErr w:type="spellEnd"/>
      <w:r w:rsidRPr="3AFDF481">
        <w:rPr>
          <w:rFonts w:ascii="Times New Roman" w:hAnsi="Times New Roman" w:eastAsia="Times New Roman" w:cs="Times New Roman"/>
        </w:rPr>
        <w:t xml:space="preserve">, A., </w:t>
      </w:r>
      <w:proofErr w:type="spellStart"/>
      <w:r w:rsidRPr="3AFDF481">
        <w:rPr>
          <w:rFonts w:ascii="Times New Roman" w:hAnsi="Times New Roman" w:eastAsia="Times New Roman" w:cs="Times New Roman"/>
        </w:rPr>
        <w:t>Dehghantanha</w:t>
      </w:r>
      <w:proofErr w:type="spellEnd"/>
      <w:r w:rsidRPr="3AFDF481">
        <w:rPr>
          <w:rFonts w:ascii="Times New Roman" w:hAnsi="Times New Roman" w:eastAsia="Times New Roman" w:cs="Times New Roman"/>
        </w:rPr>
        <w:t xml:space="preserve">, A., </w:t>
      </w:r>
      <w:proofErr w:type="spellStart"/>
      <w:r w:rsidRPr="3AFDF481">
        <w:rPr>
          <w:rFonts w:ascii="Times New Roman" w:hAnsi="Times New Roman" w:eastAsia="Times New Roman" w:cs="Times New Roman"/>
        </w:rPr>
        <w:t>Parizi</w:t>
      </w:r>
      <w:proofErr w:type="spellEnd"/>
      <w:r w:rsidRPr="3AFDF481">
        <w:rPr>
          <w:rFonts w:ascii="Times New Roman" w:hAnsi="Times New Roman" w:eastAsia="Times New Roman" w:cs="Times New Roman"/>
        </w:rPr>
        <w:t xml:space="preserve">, R. M., </w:t>
      </w:r>
      <w:proofErr w:type="spellStart"/>
      <w:r w:rsidRPr="3AFDF481">
        <w:rPr>
          <w:rFonts w:ascii="Times New Roman" w:hAnsi="Times New Roman" w:eastAsia="Times New Roman" w:cs="Times New Roman"/>
        </w:rPr>
        <w:t>Hammoudeh</w:t>
      </w:r>
      <w:proofErr w:type="spellEnd"/>
      <w:r w:rsidRPr="3AFDF481">
        <w:rPr>
          <w:rFonts w:ascii="Times New Roman" w:hAnsi="Times New Roman" w:eastAsia="Times New Roman" w:cs="Times New Roman"/>
        </w:rPr>
        <w:t xml:space="preserve">, M., </w:t>
      </w:r>
      <w:proofErr w:type="spellStart"/>
      <w:r w:rsidRPr="3AFDF481">
        <w:rPr>
          <w:rFonts w:ascii="Times New Roman" w:hAnsi="Times New Roman" w:eastAsia="Times New Roman" w:cs="Times New Roman"/>
        </w:rPr>
        <w:t>Karimipour</w:t>
      </w:r>
      <w:proofErr w:type="spellEnd"/>
      <w:r w:rsidRPr="3AFDF481">
        <w:rPr>
          <w:rFonts w:ascii="Times New Roman" w:hAnsi="Times New Roman" w:eastAsia="Times New Roman" w:cs="Times New Roman"/>
        </w:rPr>
        <w:t xml:space="preserve">, H., &amp; Srivastava, G. (2022). Block hunter: Federated learning for cyber threat hunting in blockchain-based </w:t>
      </w:r>
      <w:proofErr w:type="spellStart"/>
      <w:r w:rsidRPr="3AFDF481">
        <w:rPr>
          <w:rFonts w:ascii="Times New Roman" w:hAnsi="Times New Roman" w:eastAsia="Times New Roman" w:cs="Times New Roman"/>
        </w:rPr>
        <w:t>iiot</w:t>
      </w:r>
      <w:proofErr w:type="spellEnd"/>
      <w:r w:rsidRPr="3AFDF481">
        <w:rPr>
          <w:rFonts w:ascii="Times New Roman" w:hAnsi="Times New Roman" w:eastAsia="Times New Roman" w:cs="Times New Roman"/>
        </w:rPr>
        <w:t xml:space="preserve"> networks. </w:t>
      </w:r>
      <w:r w:rsidRPr="3AFDF481">
        <w:rPr>
          <w:rFonts w:ascii="Times New Roman" w:hAnsi="Times New Roman" w:eastAsia="Times New Roman" w:cs="Times New Roman"/>
          <w:i/>
          <w:iCs/>
        </w:rPr>
        <w:t>IEEE Transactions on Industrial Informatics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18</w:t>
      </w:r>
      <w:r w:rsidRPr="3AFDF481">
        <w:rPr>
          <w:rFonts w:ascii="Times New Roman" w:hAnsi="Times New Roman" w:eastAsia="Times New Roman" w:cs="Times New Roman"/>
        </w:rPr>
        <w:t>(11), 8356-8366.</w:t>
      </w:r>
      <w:r>
        <w:br/>
      </w:r>
      <w:r w:rsidRPr="3AFDF481">
        <w:rPr>
          <w:rFonts w:ascii="Times New Roman" w:hAnsi="Times New Roman" w:eastAsia="Times New Roman" w:cs="Times New Roman"/>
        </w:rPr>
        <w:t xml:space="preserve"> </w:t>
      </w:r>
    </w:p>
    <w:p w:rsidR="6721560D" w:rsidP="00C9287C" w:rsidRDefault="00C11993" w14:paraId="4C694B54" w14:textId="6EA15EF5">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 Jiang, T., Shen, G., Guo, C., Cui, Y., &amp; </w:t>
      </w:r>
      <w:proofErr w:type="spellStart"/>
      <w:r w:rsidRPr="3AFDF481">
        <w:rPr>
          <w:rFonts w:ascii="Times New Roman" w:hAnsi="Times New Roman" w:eastAsia="Times New Roman" w:cs="Times New Roman"/>
        </w:rPr>
        <w:t>Xie</w:t>
      </w:r>
      <w:proofErr w:type="spellEnd"/>
      <w:r w:rsidRPr="3AFDF481">
        <w:rPr>
          <w:rFonts w:ascii="Times New Roman" w:hAnsi="Times New Roman" w:eastAsia="Times New Roman" w:cs="Times New Roman"/>
        </w:rPr>
        <w:t xml:space="preserve">, B. (2023). BFLS: Blockchain and Federated Learning for sharing threat detection models as Cyber Threat Intelligence. </w:t>
      </w:r>
      <w:r w:rsidRPr="3AFDF481">
        <w:rPr>
          <w:rFonts w:ascii="Times New Roman" w:hAnsi="Times New Roman" w:eastAsia="Times New Roman" w:cs="Times New Roman"/>
          <w:i/>
          <w:iCs/>
        </w:rPr>
        <w:t>Computer Networks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224</w:t>
      </w:r>
      <w:r w:rsidRPr="3AFDF481">
        <w:rPr>
          <w:rFonts w:ascii="Times New Roman" w:hAnsi="Times New Roman" w:eastAsia="Times New Roman" w:cs="Times New Roman"/>
        </w:rPr>
        <w:t>, 109604.</w:t>
      </w:r>
    </w:p>
    <w:p w:rsidR="00E1124E" w:rsidP="00C9287C" w:rsidRDefault="00E1124E" w14:paraId="7C6B8C41" w14:textId="2B5D0425">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Yang, K., Jiang, T., Shi, Y., &amp; Ding, Z. (2020). Federated learning via over-the-air computation. </w:t>
      </w:r>
      <w:r w:rsidRPr="3AFDF481">
        <w:rPr>
          <w:rFonts w:ascii="Times New Roman" w:hAnsi="Times New Roman" w:eastAsia="Times New Roman" w:cs="Times New Roman"/>
          <w:i/>
          <w:iCs/>
        </w:rPr>
        <w:t>IEEE Transactions on Wireless Communications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19</w:t>
      </w:r>
      <w:r w:rsidRPr="3AFDF481">
        <w:rPr>
          <w:rFonts w:ascii="Times New Roman" w:hAnsi="Times New Roman" w:eastAsia="Times New Roman" w:cs="Times New Roman"/>
        </w:rPr>
        <w:t>(3), 2022-2035.</w:t>
      </w:r>
    </w:p>
    <w:p w:rsidR="00C11993" w:rsidP="00C9287C" w:rsidRDefault="00E1124E" w14:paraId="414D420F" w14:textId="6AB09CBD">
      <w:pPr>
        <w:pStyle w:val="ListParagraph"/>
        <w:numPr>
          <w:ilvl w:val="0"/>
          <w:numId w:val="24"/>
        </w:numPr>
        <w:rPr>
          <w:rFonts w:ascii="Times New Roman" w:hAnsi="Times New Roman" w:eastAsia="Times New Roman" w:cs="Times New Roman"/>
        </w:rPr>
      </w:pPr>
      <w:proofErr w:type="spellStart"/>
      <w:r w:rsidRPr="3AFDF481">
        <w:rPr>
          <w:rFonts w:ascii="Times New Roman" w:hAnsi="Times New Roman" w:eastAsia="Times New Roman" w:cs="Times New Roman"/>
        </w:rPr>
        <w:t>Preuveneers</w:t>
      </w:r>
      <w:proofErr w:type="spellEnd"/>
      <w:r w:rsidRPr="3AFDF481">
        <w:rPr>
          <w:rFonts w:ascii="Times New Roman" w:hAnsi="Times New Roman" w:eastAsia="Times New Roman" w:cs="Times New Roman"/>
        </w:rPr>
        <w:t xml:space="preserve">, D., </w:t>
      </w:r>
      <w:proofErr w:type="spellStart"/>
      <w:r w:rsidRPr="3AFDF481">
        <w:rPr>
          <w:rFonts w:ascii="Times New Roman" w:hAnsi="Times New Roman" w:eastAsia="Times New Roman" w:cs="Times New Roman"/>
        </w:rPr>
        <w:t>Rimmer</w:t>
      </w:r>
      <w:proofErr w:type="spellEnd"/>
      <w:r w:rsidRPr="3AFDF481">
        <w:rPr>
          <w:rFonts w:ascii="Times New Roman" w:hAnsi="Times New Roman" w:eastAsia="Times New Roman" w:cs="Times New Roman"/>
        </w:rPr>
        <w:t xml:space="preserve">, V., </w:t>
      </w:r>
      <w:proofErr w:type="spellStart"/>
      <w:r w:rsidRPr="3AFDF481">
        <w:rPr>
          <w:rFonts w:ascii="Times New Roman" w:hAnsi="Times New Roman" w:eastAsia="Times New Roman" w:cs="Times New Roman"/>
        </w:rPr>
        <w:t>Tsingenopoulos</w:t>
      </w:r>
      <w:proofErr w:type="spellEnd"/>
      <w:r w:rsidRPr="3AFDF481">
        <w:rPr>
          <w:rFonts w:ascii="Times New Roman" w:hAnsi="Times New Roman" w:eastAsia="Times New Roman" w:cs="Times New Roman"/>
        </w:rPr>
        <w:t xml:space="preserve">, I., </w:t>
      </w:r>
      <w:proofErr w:type="spellStart"/>
      <w:r w:rsidRPr="3AFDF481">
        <w:rPr>
          <w:rFonts w:ascii="Times New Roman" w:hAnsi="Times New Roman" w:eastAsia="Times New Roman" w:cs="Times New Roman"/>
        </w:rPr>
        <w:t>Spooren</w:t>
      </w:r>
      <w:proofErr w:type="spellEnd"/>
      <w:r w:rsidRPr="3AFDF481">
        <w:rPr>
          <w:rFonts w:ascii="Times New Roman" w:hAnsi="Times New Roman" w:eastAsia="Times New Roman" w:cs="Times New Roman"/>
        </w:rPr>
        <w:t xml:space="preserve">, J., </w:t>
      </w:r>
      <w:proofErr w:type="spellStart"/>
      <w:r w:rsidRPr="3AFDF481">
        <w:rPr>
          <w:rFonts w:ascii="Times New Roman" w:hAnsi="Times New Roman" w:eastAsia="Times New Roman" w:cs="Times New Roman"/>
        </w:rPr>
        <w:t>Joosen</w:t>
      </w:r>
      <w:proofErr w:type="spellEnd"/>
      <w:r w:rsidRPr="3AFDF481">
        <w:rPr>
          <w:rFonts w:ascii="Times New Roman" w:hAnsi="Times New Roman" w:eastAsia="Times New Roman" w:cs="Times New Roman"/>
        </w:rPr>
        <w:t xml:space="preserve">, W., &amp; </w:t>
      </w:r>
      <w:proofErr w:type="spellStart"/>
      <w:r w:rsidRPr="3AFDF481">
        <w:rPr>
          <w:rFonts w:ascii="Times New Roman" w:hAnsi="Times New Roman" w:eastAsia="Times New Roman" w:cs="Times New Roman"/>
        </w:rPr>
        <w:t>Ilie-Zudor</w:t>
      </w:r>
      <w:proofErr w:type="spellEnd"/>
      <w:r w:rsidRPr="3AFDF481">
        <w:rPr>
          <w:rFonts w:ascii="Times New Roman" w:hAnsi="Times New Roman" w:eastAsia="Times New Roman" w:cs="Times New Roman"/>
        </w:rPr>
        <w:t xml:space="preserve">, E. (2018). Chained anomaly detection models for federated learning: An intrusion detection case study. </w:t>
      </w:r>
      <w:r w:rsidRPr="3AFDF481">
        <w:rPr>
          <w:rFonts w:ascii="Times New Roman" w:hAnsi="Times New Roman" w:eastAsia="Times New Roman" w:cs="Times New Roman"/>
          <w:i/>
          <w:iCs/>
        </w:rPr>
        <w:t>Applied Sciences</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8</w:t>
      </w:r>
      <w:r w:rsidRPr="3AFDF481">
        <w:rPr>
          <w:rFonts w:ascii="Times New Roman" w:hAnsi="Times New Roman" w:eastAsia="Times New Roman" w:cs="Times New Roman"/>
        </w:rPr>
        <w:t>(12), 2663.</w:t>
      </w:r>
    </w:p>
    <w:p w:rsidR="000F7FD4" w:rsidP="00C9287C" w:rsidRDefault="000F7FD4" w14:paraId="1536B575" w14:textId="75212CBB">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Zhang, C., Li, S., Xia, J., Wang, W., Yan, F., &amp; Liu, Y. (2020, April). </w:t>
      </w:r>
      <w:proofErr w:type="spellStart"/>
      <w:r w:rsidRPr="3AFDF481">
        <w:rPr>
          <w:rFonts w:ascii="Times New Roman" w:hAnsi="Times New Roman" w:eastAsia="Times New Roman" w:cs="Times New Roman"/>
        </w:rPr>
        <w:t>Batchcrypt</w:t>
      </w:r>
      <w:proofErr w:type="spellEnd"/>
      <w:r w:rsidRPr="3AFDF481">
        <w:rPr>
          <w:rFonts w:ascii="Times New Roman" w:hAnsi="Times New Roman" w:eastAsia="Times New Roman" w:cs="Times New Roman"/>
        </w:rPr>
        <w:t xml:space="preserve">: Efficient homomorphic encryption for cross-silo federated learning. In </w:t>
      </w:r>
      <w:r w:rsidRPr="3AFDF481">
        <w:rPr>
          <w:rFonts w:ascii="Times New Roman" w:hAnsi="Times New Roman" w:eastAsia="Times New Roman" w:cs="Times New Roman"/>
          <w:i/>
          <w:iCs/>
        </w:rPr>
        <w:t>Proceedings of the 2020 USENIX Annual Technical Conference (USENIX ATC 2020)</w:t>
      </w:r>
      <w:r w:rsidRPr="3AFDF481">
        <w:rPr>
          <w:rFonts w:ascii="Times New Roman" w:hAnsi="Times New Roman" w:eastAsia="Times New Roman" w:cs="Times New Roman"/>
        </w:rPr>
        <w:t>.</w:t>
      </w:r>
    </w:p>
    <w:p w:rsidR="000F7FD4" w:rsidP="00C9287C" w:rsidRDefault="00653638" w14:paraId="3184542A" w14:textId="23CDF623">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Zhang, L., Xu, J., Vijayakumar, P., Sharma, P. K., &amp; Ghosh, U. (2022). Homomorphic encryption-based privacy-preserving federated learning in </w:t>
      </w:r>
      <w:proofErr w:type="spellStart"/>
      <w:r w:rsidRPr="3AFDF481">
        <w:rPr>
          <w:rFonts w:ascii="Times New Roman" w:hAnsi="Times New Roman" w:eastAsia="Times New Roman" w:cs="Times New Roman"/>
        </w:rPr>
        <w:t>iot</w:t>
      </w:r>
      <w:proofErr w:type="spellEnd"/>
      <w:r w:rsidRPr="3AFDF481">
        <w:rPr>
          <w:rFonts w:ascii="Times New Roman" w:hAnsi="Times New Roman" w:eastAsia="Times New Roman" w:cs="Times New Roman"/>
        </w:rPr>
        <w:t xml:space="preserve">-enabled healthcare system. </w:t>
      </w:r>
      <w:r w:rsidRPr="3AFDF481">
        <w:rPr>
          <w:rFonts w:ascii="Times New Roman" w:hAnsi="Times New Roman" w:eastAsia="Times New Roman" w:cs="Times New Roman"/>
          <w:i/>
          <w:iCs/>
        </w:rPr>
        <w:t>IEEE Transactions on Network Science and Engineering</w:t>
      </w:r>
      <w:r w:rsidRPr="3AFDF481">
        <w:rPr>
          <w:rFonts w:ascii="Times New Roman" w:hAnsi="Times New Roman" w:eastAsia="Times New Roman" w:cs="Times New Roman"/>
        </w:rPr>
        <w:t>.</w:t>
      </w:r>
    </w:p>
    <w:p w:rsidR="00934780" w:rsidP="00C9287C" w:rsidRDefault="00934780" w14:paraId="5FA48188" w14:textId="52DA5B95">
      <w:pPr>
        <w:pStyle w:val="ListParagraph"/>
        <w:numPr>
          <w:ilvl w:val="0"/>
          <w:numId w:val="24"/>
        </w:numPr>
        <w:rPr>
          <w:rFonts w:ascii="Times New Roman" w:hAnsi="Times New Roman" w:eastAsia="Times New Roman" w:cs="Times New Roman"/>
          <w:color w:val="222222"/>
        </w:rPr>
      </w:pPr>
      <w:r w:rsidRPr="3AFDF481">
        <w:rPr>
          <w:rFonts w:ascii="Times New Roman" w:hAnsi="Times New Roman" w:eastAsia="Times New Roman" w:cs="Times New Roman"/>
          <w:color w:val="222222"/>
          <w:shd w:val="clear" w:color="auto" w:fill="FFFFFF"/>
        </w:rPr>
        <w:t>Park, J., &amp; Lim, H. (2022). Privacy-preserving federated learning using homomorphic encryption. </w:t>
      </w:r>
      <w:r w:rsidRPr="3AFDF481">
        <w:rPr>
          <w:rFonts w:ascii="Times New Roman" w:hAnsi="Times New Roman" w:eastAsia="Times New Roman" w:cs="Times New Roman"/>
          <w:i/>
          <w:iCs/>
          <w:color w:val="222222"/>
          <w:shd w:val="clear" w:color="auto" w:fill="FFFFFF"/>
        </w:rPr>
        <w:t>Applied Sciences</w:t>
      </w:r>
      <w:r w:rsidRPr="3AFDF481">
        <w:rPr>
          <w:rFonts w:ascii="Times New Roman" w:hAnsi="Times New Roman" w:eastAsia="Times New Roman" w:cs="Times New Roman"/>
          <w:color w:val="222222"/>
          <w:shd w:val="clear" w:color="auto" w:fill="FFFFFF"/>
        </w:rPr>
        <w:t>, </w:t>
      </w:r>
      <w:r w:rsidRPr="3AFDF481">
        <w:rPr>
          <w:rFonts w:ascii="Times New Roman" w:hAnsi="Times New Roman" w:eastAsia="Times New Roman" w:cs="Times New Roman"/>
          <w:i/>
          <w:iCs/>
          <w:color w:val="222222"/>
          <w:shd w:val="clear" w:color="auto" w:fill="FFFFFF"/>
        </w:rPr>
        <w:t>12</w:t>
      </w:r>
      <w:r w:rsidRPr="3AFDF481">
        <w:rPr>
          <w:rFonts w:ascii="Times New Roman" w:hAnsi="Times New Roman" w:eastAsia="Times New Roman" w:cs="Times New Roman"/>
          <w:color w:val="222222"/>
          <w:shd w:val="clear" w:color="auto" w:fill="FFFFFF"/>
        </w:rPr>
        <w:t>(2), 734.</w:t>
      </w:r>
    </w:p>
    <w:p w:rsidR="1B797ECE" w:rsidP="00C9287C" w:rsidRDefault="1B797ECE" w14:paraId="44E8A613" w14:textId="6989F940">
      <w:pPr>
        <w:pStyle w:val="ListParagraph"/>
        <w:numPr>
          <w:ilvl w:val="0"/>
          <w:numId w:val="24"/>
        </w:numPr>
        <w:rPr>
          <w:rFonts w:ascii="Times New Roman" w:hAnsi="Times New Roman" w:eastAsia="Times New Roman" w:cs="Times New Roman"/>
          <w:color w:val="222222"/>
        </w:rPr>
      </w:pPr>
      <w:r w:rsidRPr="3AFDF481">
        <w:rPr>
          <w:rFonts w:ascii="Times New Roman" w:hAnsi="Times New Roman" w:eastAsia="Times New Roman" w:cs="Times New Roman"/>
          <w:color w:val="222222"/>
        </w:rPr>
        <w:t xml:space="preserve">Park, J., &amp; Lim, H. (2022). Privacy-preserving federated learning using homomorphic encryption. </w:t>
      </w:r>
      <w:r w:rsidRPr="3AFDF481">
        <w:rPr>
          <w:rFonts w:ascii="Times New Roman" w:hAnsi="Times New Roman" w:eastAsia="Times New Roman" w:cs="Times New Roman"/>
          <w:i/>
          <w:iCs/>
          <w:color w:val="222222"/>
        </w:rPr>
        <w:t>Applied Sciences</w:t>
      </w:r>
      <w:r w:rsidRPr="3AFDF481">
        <w:rPr>
          <w:rFonts w:ascii="Times New Roman" w:hAnsi="Times New Roman" w:eastAsia="Times New Roman" w:cs="Times New Roman"/>
          <w:color w:val="222222"/>
        </w:rPr>
        <w:t xml:space="preserve">, </w:t>
      </w:r>
      <w:r w:rsidRPr="3AFDF481">
        <w:rPr>
          <w:rFonts w:ascii="Times New Roman" w:hAnsi="Times New Roman" w:eastAsia="Times New Roman" w:cs="Times New Roman"/>
          <w:i/>
          <w:iCs/>
          <w:color w:val="222222"/>
        </w:rPr>
        <w:t>12</w:t>
      </w:r>
      <w:r w:rsidRPr="3AFDF481">
        <w:rPr>
          <w:rFonts w:ascii="Times New Roman" w:hAnsi="Times New Roman" w:eastAsia="Times New Roman" w:cs="Times New Roman"/>
          <w:color w:val="222222"/>
        </w:rPr>
        <w:t>(2), 734.</w:t>
      </w:r>
    </w:p>
    <w:p w:rsidR="1B797ECE" w:rsidP="00C9287C" w:rsidRDefault="1B797ECE" w14:paraId="75D2AEF3" w14:textId="6923DB32">
      <w:pPr>
        <w:pStyle w:val="ListParagraph"/>
        <w:numPr>
          <w:ilvl w:val="0"/>
          <w:numId w:val="24"/>
        </w:numPr>
        <w:rPr>
          <w:rFonts w:ascii="Times New Roman" w:hAnsi="Times New Roman" w:eastAsia="Times New Roman" w:cs="Times New Roman"/>
        </w:rPr>
      </w:pPr>
      <w:r w:rsidRPr="3AFDF481">
        <w:rPr>
          <w:rFonts w:ascii="Times New Roman" w:hAnsi="Times New Roman" w:eastAsia="Times New Roman" w:cs="Times New Roman"/>
        </w:rPr>
        <w:t xml:space="preserve">He, C., Liu, G., Guo, S., &amp; Yang, Y. (2022). Privacy-Preserving and Low-Latency Federated Learning in Edge Computing. </w:t>
      </w:r>
      <w:r w:rsidRPr="3AFDF481">
        <w:rPr>
          <w:rFonts w:ascii="Times New Roman" w:hAnsi="Times New Roman" w:eastAsia="Times New Roman" w:cs="Times New Roman"/>
          <w:i/>
          <w:iCs/>
        </w:rPr>
        <w:t>IEEE Internet of Things Journal</w:t>
      </w:r>
      <w:r w:rsidRPr="3AFDF481">
        <w:rPr>
          <w:rFonts w:ascii="Times New Roman" w:hAnsi="Times New Roman" w:eastAsia="Times New Roman" w:cs="Times New Roman"/>
        </w:rPr>
        <w:t xml:space="preserve">, </w:t>
      </w:r>
      <w:r w:rsidRPr="3AFDF481">
        <w:rPr>
          <w:rFonts w:ascii="Times New Roman" w:hAnsi="Times New Roman" w:eastAsia="Times New Roman" w:cs="Times New Roman"/>
          <w:i/>
          <w:iCs/>
        </w:rPr>
        <w:t>9</w:t>
      </w:r>
      <w:r w:rsidRPr="3AFDF481">
        <w:rPr>
          <w:rFonts w:ascii="Times New Roman" w:hAnsi="Times New Roman" w:eastAsia="Times New Roman" w:cs="Times New Roman"/>
        </w:rPr>
        <w:t>(20), 20149-20159.</w:t>
      </w:r>
    </w:p>
    <w:p w:rsidR="3676C2B0" w:rsidP="7D565E2B" w:rsidRDefault="3676C2B0" w14:paraId="7705EC4A" w14:textId="55521E1C">
      <w:pPr>
        <w:rPr>
          <w:rFonts w:ascii="Arial" w:hAnsi="Arial" w:cs="Arial"/>
          <w:color w:val="222222"/>
          <w:sz w:val="20"/>
          <w:szCs w:val="20"/>
        </w:rPr>
      </w:pPr>
    </w:p>
    <w:p w:rsidR="56F805BD" w:rsidP="56F805BD" w:rsidRDefault="56F805BD" w14:paraId="530FD177" w14:textId="11C6AB2E">
      <w:pPr>
        <w:spacing w:line="257" w:lineRule="auto"/>
        <w:rPr>
          <w:rFonts w:ascii="Lato" w:hAnsi="Lato" w:eastAsia="Lato" w:cs="Lato"/>
          <w:color w:val="49515F"/>
          <w:sz w:val="21"/>
          <w:szCs w:val="21"/>
        </w:rPr>
      </w:pPr>
    </w:p>
    <w:p w:rsidR="00C62A8E" w:rsidP="1DA9BFE4" w:rsidRDefault="00C62A8E" w14:paraId="2C078E63" w14:textId="7C14BE60"/>
    <w:sectPr w:rsidR="00C62A8E">
      <w:headerReference w:type="default" r:id="rId3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1032" w:rsidP="00E12114" w:rsidRDefault="00F41032" w14:paraId="69685A5A" w14:textId="77777777">
      <w:pPr>
        <w:spacing w:after="0" w:line="240" w:lineRule="auto"/>
      </w:pPr>
      <w:r>
        <w:separator/>
      </w:r>
    </w:p>
  </w:endnote>
  <w:endnote w:type="continuationSeparator" w:id="0">
    <w:p w:rsidR="00F41032" w:rsidP="00E12114" w:rsidRDefault="00F41032" w14:paraId="5374D7CC" w14:textId="77777777">
      <w:pPr>
        <w:spacing w:after="0" w:line="240" w:lineRule="auto"/>
      </w:pPr>
      <w:r>
        <w:continuationSeparator/>
      </w:r>
    </w:p>
  </w:endnote>
  <w:endnote w:type="continuationNotice" w:id="1">
    <w:p w:rsidR="00F41032" w:rsidRDefault="00F41032" w14:paraId="209B4F9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1032" w:rsidP="00E12114" w:rsidRDefault="00F41032" w14:paraId="713BF4B3" w14:textId="77777777">
      <w:pPr>
        <w:spacing w:after="0" w:line="240" w:lineRule="auto"/>
      </w:pPr>
      <w:r>
        <w:separator/>
      </w:r>
    </w:p>
  </w:footnote>
  <w:footnote w:type="continuationSeparator" w:id="0">
    <w:p w:rsidR="00F41032" w:rsidP="00E12114" w:rsidRDefault="00F41032" w14:paraId="147B5935" w14:textId="77777777">
      <w:pPr>
        <w:spacing w:after="0" w:line="240" w:lineRule="auto"/>
      </w:pPr>
      <w:r>
        <w:continuationSeparator/>
      </w:r>
    </w:p>
  </w:footnote>
  <w:footnote w:type="continuationNotice" w:id="1">
    <w:p w:rsidR="00F41032" w:rsidRDefault="00F41032" w14:paraId="0FC79E8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316572"/>
      <w:docPartObj>
        <w:docPartGallery w:val="Page Numbers (Top of Page)"/>
        <w:docPartUnique/>
      </w:docPartObj>
    </w:sdtPr>
    <w:sdtContent>
      <w:p w:rsidR="00E12114" w:rsidRDefault="00E12114" w14:paraId="500A267F" w14:textId="2A8C455C">
        <w:pPr>
          <w:pStyle w:val="Header"/>
          <w:jc w:val="right"/>
        </w:pPr>
        <w:r>
          <w:t xml:space="preserve">WIL PROJECT 2023                                                                                                                                    Page No. </w:t>
        </w:r>
        <w:r>
          <w:fldChar w:fldCharType="begin"/>
        </w:r>
        <w:r>
          <w:instrText>PAGE   \* MERGEFORMAT</w:instrText>
        </w:r>
        <w:r>
          <w:fldChar w:fldCharType="separate"/>
        </w:r>
        <w:r>
          <w:rPr>
            <w:lang w:val="en-GB"/>
          </w:rPr>
          <w:t>2</w:t>
        </w:r>
        <w:r>
          <w:fldChar w:fldCharType="end"/>
        </w:r>
      </w:p>
    </w:sdtContent>
  </w:sdt>
  <w:p w:rsidR="00E12114" w:rsidRDefault="00E12114" w14:paraId="25FE61EC"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xlxrTGsX73NOQk" int2:id="36hiMKr8">
      <int2:state int2:type="AugLoop_Text_Critique" int2:value="Rejected"/>
    </int2:textHash>
    <int2:textHash int2:hashCode="yXg25jqNEZ0cx8" int2:id="80S88MlC">
      <int2:state int2:type="AugLoop_Text_Critique" int2:value="Rejected"/>
    </int2:textHash>
    <int2:textHash int2:hashCode="B/ZcNEUsvpEtmV" int2:id="9Q5OGChz">
      <int2:state int2:type="AugLoop_Text_Critique" int2:value="Rejected"/>
    </int2:textHash>
    <int2:textHash int2:hashCode="WIKK9DyoAmxBbS" int2:id="ANEBVuLT">
      <int2:state int2:type="AugLoop_Text_Critique" int2:value="Rejected"/>
    </int2:textHash>
    <int2:textHash int2:hashCode="oFCQs3OSqlwlgo" int2:id="F4npyhCm">
      <int2:state int2:type="AugLoop_Text_Critique" int2:value="Rejected"/>
    </int2:textHash>
    <int2:textHash int2:hashCode="/IEd5Mkv6fpTy7" int2:id="HVDy1B9l">
      <int2:state int2:type="AugLoop_Text_Critique" int2:value="Rejected"/>
    </int2:textHash>
    <int2:textHash int2:hashCode="9ENX1+qxavWJk0" int2:id="HiMjqFBE">
      <int2:state int2:type="AugLoop_Text_Critique" int2:value="Rejected"/>
    </int2:textHash>
    <int2:textHash int2:hashCode="37iSVD8dbPaHGN" int2:id="OFYwXYHI">
      <int2:state int2:type="AugLoop_Text_Critique" int2:value="Rejected"/>
    </int2:textHash>
    <int2:textHash int2:hashCode="k4e43NF8HdCN3X" int2:id="PtAn7fyP">
      <int2:state int2:type="AugLoop_Text_Critique" int2:value="Rejected"/>
    </int2:textHash>
    <int2:textHash int2:hashCode="P44nsFIOI826g3" int2:id="Rwpr21T0">
      <int2:state int2:type="AugLoop_Text_Critique" int2:value="Rejected"/>
    </int2:textHash>
    <int2:textHash int2:hashCode="RmdeJNyajUP24n" int2:id="WJeWtTVm">
      <int2:state int2:type="AugLoop_Text_Critique" int2:value="Rejected"/>
    </int2:textHash>
    <int2:textHash int2:hashCode="ZNPKim5S3xj1lk" int2:id="Wz7Sgicv">
      <int2:state int2:type="AugLoop_Text_Critique" int2:value="Rejected"/>
    </int2:textHash>
    <int2:textHash int2:hashCode="yKez8rNXRKiuxW" int2:id="X8JCgRXV">
      <int2:state int2:type="AugLoop_Text_Critique" int2:value="Rejected"/>
    </int2:textHash>
    <int2:textHash int2:hashCode="zTF3c7Hrs2h378" int2:id="eK3awdcO">
      <int2:state int2:type="AugLoop_Text_Critique" int2:value="Rejected"/>
    </int2:textHash>
    <int2:textHash int2:hashCode="ArgazXmhj/cyN4" int2:id="ili900mA">
      <int2:state int2:type="AugLoop_Text_Critique" int2:value="Rejected"/>
    </int2:textHash>
    <int2:textHash int2:hashCode="wSMW7Q9kbr/Jo4" int2:id="lWcetEUS">
      <int2:state int2:type="AugLoop_Text_Critique" int2:value="Rejected"/>
    </int2:textHash>
    <int2:textHash int2:hashCode="juDaWISBWwDPNg" int2:id="nUav9E04">
      <int2:state int2:type="AugLoop_Text_Critique" int2:value="Rejected"/>
    </int2:textHash>
    <int2:textHash int2:hashCode="eoih9i0Y9gmGe5" int2:id="tGakl8Cr">
      <int2:state int2:type="AugLoop_Text_Critique" int2:value="Rejected"/>
    </int2:textHash>
    <int2:textHash int2:hashCode="LqqPxxyTI/gGl3" int2:id="xE3D5wGo">
      <int2:state int2:type="AugLoop_Text_Critique" int2:value="Rejected"/>
    </int2:textHash>
    <int2:bookmark int2:bookmarkName="_Int_nRILWp0R" int2:invalidationBookmarkName="" int2:hashCode="ptgWlLH+pUTPp5" int2:id="XLfR6pSZ">
      <int2:state int2:type="AugLoop_Text_Critique" int2:value="Rejected"/>
    </int2:bookmark>
  </int2:observations>
  <int2:intelligenceSettings/>
  <int2:onDemandWorkflows>
    <int2:onDemandWorkflow int2:type="SimilarityCheck" int2:paragraphVersions="4ED35B24-3B7B8CC7 34161C84-405263E6 7B76C78C-1DA0B2E2 4E4110B0-3F74368A 0C9845C1-6F4CF6F9 6A3AC10C-1079D61D 598B31C8-20960ADE 5C9A3E98-3A453E99 4D171DA0-6D020896 3AEC0FD9-0661A5AD 2BA73A3A-2D4C74FF 2E176614-28108A94 6BC383C3-604D64AF 765FE088-4DB28427 66B4BADF-2EEDD983 199EA337-5299B19E 4CC503BF-42666F03 3E1AA11B-55D203E8 5831E361-60968739 3BFE4229-6FD30CCC 6C29EA92-5FAB3A52 1F8F6662-6E652A7D 2A2B22BF-6E652A7D 7156AC45-36C05B2D 5A2B496F-15A2CE82 743C0999-23EB3A26 53576803-77777777 576FCF30-176D923C 12930D08-4ABD7D24 60D17E6B-6DA03C74 2FE3B5A6-77E43E7E 16B03D61-6112ADAA 0DF65D4A-2C3E8CBB 0AC113D2-77777777 4A171F70-2DE576BE 14B1B60A-78FF12C0 64420FB7-04286887 6323F5A0-4E742363 1E2FCD90-3BD8ED3C 5C1CAA32-77777777 47B85338-3C983BBF 54CFBD31-4D72BE67 7BAECB1D-77777777 03991C7E-4C302AC2 508D2D35-16C95541 7A689F11-43DEFBFA 7C7EF755-04066212 014C60D2-15A340EB 72B24407-2ADE8A91 069DF855-6DC9858A 7E68F627-3C8D83E8 524637F9-48F7770F 5B71F91D-12C64D0D 5475AFE2-35B73278 6BCA47D2-42D780B2 7A25D783-41C723F7 56C99005-5AFB7F8D 7452C46E-727F4446 05F0276E-5A80B1A2 5D3B417A-1F429FA7 30E9CF18-6E1ED502 5CE379EC-6DC92B8B 7E350582-489D53C2 09720D85-10C8CCAE 08223CE0-2DB677AF 7C0B25FD-455522B5 6A9D6C2E-25D2EEB6 349936CA-60313BF5 0540906C-55933480 7FF9E7BF-64D4A74B 313C9288-5671D62E 7BCE46E4-77777777 338290B7-76393677 4E3D7DA0-77777777 36BEF83B-618BF161 2B3BF2DF-505A102D 6FF5DC8E-4AACA358 0420E0DF-3F1619CA 5EC379A2-2ABDFC93 5252D4BB-7DA20706 0A9480CB-3AF293A9 2CF31DD8-4F56198C 1278241F-7B17EB9F 3EF8587C-086E4849 3CD62FEE-3B756337 5D61853C-0650ECBB 33DFDE08-6B203DD8 70118A39-7BE8ED83 2FE54A3F-2BD4B3BF 09FC84D5-1940FBF7 606108ED-0A2CA040 0EDFF34C-2C70012F 20CF0034-11A67C3F 77FF29A6-4478F86E 54ABA880-7D052932 27CBC132-39C48968 336812E5-0BF6FB99 5A1D55F3-6772104F 069876C9-77777777 7E6C874D-463B1F04 1D47D751-77777777 2A2E6851-399860FF 23F73C3B-46720D70 7AE62039-7377EDC7 00958067-77777777 583B82D5-0801B97D 756C2756-77777777 26D14C71-7A2DA75E 34326F53-4BA5B281 034F062D-1CD1DDB6 10FAB09D-7F0E084A 1B1D82EA-665DE47D 4A174094-4C24BE83 2A200099-7DE78B34 00243F09-4F91931C 08300899-677F1CED 01078D21-0F195C88 4628FF71-77777777 16B6B314-77777777 64AFF6B9-660B8AD3 75D1206D-55B62171 6FA46AF0-54505213 5CF4F099-40CA5805 3D8716AB-77777777 247832A2-00F64E23 4FBB0EF3-3CE66C38 63E37A3E-227D1ED1 48BE777A-1A6D0C97 347FC9A8-40003EE7 17F60E6E-76B243ED 39FFAEED-02795D05 2F371478-49B49214 5345B193-13ABF45F 5146DFD2-0DC68499 270564A4-5A0AB9F2 14F2A9E5-2D97BE18 24B18738-73D9D57E 21E36BF3-2CB11688 0F36FC6C-77777777 499D3B05-2B6D79B9 1597F8C9-1BEFAF56 2FEE1A31-7D3810E2 3DD22B32-7F8BA69C 43426E29-52A857D0 42CFF654-49D698C9 723CF1BB-77777777 3F29D433-637F1440 24DD5218-2B83AAD4 383EFB57-748CE2EA 59A321A8-1CA35698 7A121E34-77DE3C30 624F1A0C-7E4F3115 215A04CC-774E2766 04A0437A-75AC8D62 1576CB32-40789878 095E02C7-38BF7A42 082BAB2F-0C4A7E27 18188B48-10CE2335 0E52DFF3-6D942B07 704CEBCC-08A233B4 1C6637C2-0FCA7ECC 7BA2BDD7-7F5D069F 75F2278F-754DD10F 3403873D-709ADF9F 18916F95-01DE69F0 2D59D59F-67441BDC 49D5EC54-108D086B 1CA08705-7E13A187 6A64F99E-6A13DDE1 44D6E467-3D7E0661 69B4FAA0-62A009D1 56849DEB-390E91A5 120D9307-157F8A5E 03051BD6-2211713C 59D7A0B7-2066E2A5 499958CC-6F1A8EB2 7609A11A-3D403AF0 5ADE811D-6E075FA0 250C1BBD-743F5CF5 5CF80FEA-33571E32 5C90F235-00684614 50F0ADC6-01FD508A 3C477120-18DFAD96 4EC4B319-77777777 1BCBBD8E-72EC6BF1 18C04E9F-2494F810 7D46A937-77777777 1AD68CEF-05714179 33E95A4F-54C64081 788EEE5F-10C0D75B 3083BFC7-572D5FB5 4960F369-2CB6AB44 2766CCE0-015F7BF6 289DEDF9-571B07A2 4903CF5E-4A1E0AF5 5DB22C45-51484859 74DA4A85-3BD01D7C 6C0F7774-3D6D6486 491CAA7F-5C5F4A30 61FCA529-11C50DC7 3EAB9ADE-30D4B0EB 2C0D1075-1DDB939C 548845EC-4A30DEDE 04CF979A-358D43EB 7F09E2C8-2A957ED4 78A66612-4EABFCC3 13C2B6C4-18CD07E3 3682B580-0F40AE9D 6433D8FA-001D0BEE 039176DB-0C703B74 77323683-21A87A6F 2E45A85B-376B76E2 6AE335B9-11E39AC1 20F6063B-41A33CF4 78FD5C01-79281A10 042FB7D3-2D05806C 0777F000-240C4B8C 684F16F1-6CDA4809 45577C9C-64D6D1B9 1ADBF620-722909F1 31E1916F-3F5464A4 3F226F44-7A720362 073C4503-1F08C355 412FFEC8-6BFA50D9 3B1F2A69-43BF1F19 278A92EA-7424E39C 7BD67A67-2649D6CD 37410FCD-40E0BD1E 4215BE8A-5B31E7CE 78ED2A54-725489F7 6DD37A9F-2B35EF10 456C94E0-4D6FBC12 00A303EF-2B4C2692 2F838996-17F0E9D9 5947CA1F-2284F0FC 494F2864-52B1D620 5F41B1CC-76C5B9DE 5CAF2F07-34420D8A 5A87A5B5-03BB439B 40ABBE29-5DDA697D 32B37B3B-730FDBFD 7CE5CA6C-18559840 16931B6D-65B41934 3AC9B3CA-7D26925F 25D14411-7FE2960A 6527C3CA-39BC34FA 32D0FD5A-6697B1CD 13998AA0-5E825092 01A95989-39898DC3 45E81838-544E810D 3311DCB3-78CF049E 5B8696D8-682A7A7C 3D000257-3A4112E8 2A22E09F-31218046 3B8F5CAA-4F2B3AEF 2E189870-676B7669 7AE3562B-66256EBA 41889152-612CB8C2 5B672D52-2859E736 7679FA08-21B6CAC7 10B89259-0CD3E956 260B13F8-4A746C5F 0B856D90-341832E8 7E988630-552FEE38 7BD856BD-32EC09B3 345B1222-0D074D6C 5206EED6-1CF85688 10B96537-53BA6208 46ED9EC1-02AB1C47 4AE5173B-46B804F8 16BB4C26-4D6F81C7 419B327B-6D3DEF6F 7B1523D6-3AC9307C 759A424C-54B295E6 28FDB1E1-72B05117 107A57F0-50F39C9C 710D4E6A-1B32CAC1 526418F0-08D84D21 4C694B54-6EA15EF5 7C6B8C41-2B5D0425 414D420F-6AB09CBD 1536B575-75212CBB 3184542A-23CDF623 5FA48188-52DA5B95 44E8A613-6989F940 75D2AEF3-6923DB32 7705EC4A-55521E1C 530FD177-11C6AB2E 2C078E63-7C14BE60 500A267F-2A8C455C 25FE61E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0EAD"/>
    <w:multiLevelType w:val="hybridMultilevel"/>
    <w:tmpl w:val="FFFFFFFF"/>
    <w:lvl w:ilvl="0" w:tplc="4F32C54E">
      <w:start w:val="1"/>
      <w:numFmt w:val="bullet"/>
      <w:lvlText w:val=""/>
      <w:lvlJc w:val="left"/>
      <w:pPr>
        <w:ind w:left="720" w:hanging="360"/>
      </w:pPr>
      <w:rPr>
        <w:rFonts w:hint="default" w:ascii="Symbol" w:hAnsi="Symbol"/>
      </w:rPr>
    </w:lvl>
    <w:lvl w:ilvl="1" w:tplc="C568ADAE">
      <w:start w:val="1"/>
      <w:numFmt w:val="bullet"/>
      <w:lvlText w:val="o"/>
      <w:lvlJc w:val="left"/>
      <w:pPr>
        <w:ind w:left="1440" w:hanging="360"/>
      </w:pPr>
      <w:rPr>
        <w:rFonts w:hint="default" w:ascii="Courier New" w:hAnsi="Courier New"/>
      </w:rPr>
    </w:lvl>
    <w:lvl w:ilvl="2" w:tplc="6E067EEA">
      <w:start w:val="1"/>
      <w:numFmt w:val="bullet"/>
      <w:lvlText w:val=""/>
      <w:lvlJc w:val="left"/>
      <w:pPr>
        <w:ind w:left="2160" w:hanging="360"/>
      </w:pPr>
      <w:rPr>
        <w:rFonts w:hint="default" w:ascii="Wingdings" w:hAnsi="Wingdings"/>
      </w:rPr>
    </w:lvl>
    <w:lvl w:ilvl="3" w:tplc="53F41844">
      <w:start w:val="1"/>
      <w:numFmt w:val="bullet"/>
      <w:lvlText w:val=""/>
      <w:lvlJc w:val="left"/>
      <w:pPr>
        <w:ind w:left="2880" w:hanging="360"/>
      </w:pPr>
      <w:rPr>
        <w:rFonts w:hint="default" w:ascii="Symbol" w:hAnsi="Symbol"/>
      </w:rPr>
    </w:lvl>
    <w:lvl w:ilvl="4" w:tplc="41C4576C">
      <w:start w:val="1"/>
      <w:numFmt w:val="bullet"/>
      <w:lvlText w:val="o"/>
      <w:lvlJc w:val="left"/>
      <w:pPr>
        <w:ind w:left="3600" w:hanging="360"/>
      </w:pPr>
      <w:rPr>
        <w:rFonts w:hint="default" w:ascii="Courier New" w:hAnsi="Courier New"/>
      </w:rPr>
    </w:lvl>
    <w:lvl w:ilvl="5" w:tplc="3F88C642">
      <w:start w:val="1"/>
      <w:numFmt w:val="bullet"/>
      <w:lvlText w:val=""/>
      <w:lvlJc w:val="left"/>
      <w:pPr>
        <w:ind w:left="4320" w:hanging="360"/>
      </w:pPr>
      <w:rPr>
        <w:rFonts w:hint="default" w:ascii="Wingdings" w:hAnsi="Wingdings"/>
      </w:rPr>
    </w:lvl>
    <w:lvl w:ilvl="6" w:tplc="518CC136">
      <w:start w:val="1"/>
      <w:numFmt w:val="bullet"/>
      <w:lvlText w:val=""/>
      <w:lvlJc w:val="left"/>
      <w:pPr>
        <w:ind w:left="5040" w:hanging="360"/>
      </w:pPr>
      <w:rPr>
        <w:rFonts w:hint="default" w:ascii="Symbol" w:hAnsi="Symbol"/>
      </w:rPr>
    </w:lvl>
    <w:lvl w:ilvl="7" w:tplc="B270E6D0">
      <w:start w:val="1"/>
      <w:numFmt w:val="bullet"/>
      <w:lvlText w:val="o"/>
      <w:lvlJc w:val="left"/>
      <w:pPr>
        <w:ind w:left="5760" w:hanging="360"/>
      </w:pPr>
      <w:rPr>
        <w:rFonts w:hint="default" w:ascii="Courier New" w:hAnsi="Courier New"/>
      </w:rPr>
    </w:lvl>
    <w:lvl w:ilvl="8" w:tplc="72802DF0">
      <w:start w:val="1"/>
      <w:numFmt w:val="bullet"/>
      <w:lvlText w:val=""/>
      <w:lvlJc w:val="left"/>
      <w:pPr>
        <w:ind w:left="6480" w:hanging="360"/>
      </w:pPr>
      <w:rPr>
        <w:rFonts w:hint="default" w:ascii="Wingdings" w:hAnsi="Wingdings"/>
      </w:rPr>
    </w:lvl>
  </w:abstractNum>
  <w:abstractNum w:abstractNumId="1" w15:restartNumberingAfterBreak="0">
    <w:nsid w:val="03869DA4"/>
    <w:multiLevelType w:val="hybridMultilevel"/>
    <w:tmpl w:val="FFFFFFFF"/>
    <w:lvl w:ilvl="0" w:tplc="5C98C9C8">
      <w:start w:val="1"/>
      <w:numFmt w:val="bullet"/>
      <w:lvlText w:val=""/>
      <w:lvlJc w:val="left"/>
      <w:pPr>
        <w:ind w:left="720" w:hanging="360"/>
      </w:pPr>
      <w:rPr>
        <w:rFonts w:hint="default" w:ascii="Symbol" w:hAnsi="Symbol"/>
      </w:rPr>
    </w:lvl>
    <w:lvl w:ilvl="1" w:tplc="9F421332">
      <w:start w:val="1"/>
      <w:numFmt w:val="bullet"/>
      <w:lvlText w:val=""/>
      <w:lvlJc w:val="left"/>
      <w:pPr>
        <w:ind w:left="1440" w:hanging="360"/>
      </w:pPr>
      <w:rPr>
        <w:rFonts w:hint="default" w:ascii="Symbol" w:hAnsi="Symbol"/>
      </w:rPr>
    </w:lvl>
    <w:lvl w:ilvl="2" w:tplc="AA982C84">
      <w:start w:val="1"/>
      <w:numFmt w:val="bullet"/>
      <w:lvlText w:val=""/>
      <w:lvlJc w:val="left"/>
      <w:pPr>
        <w:ind w:left="2160" w:hanging="360"/>
      </w:pPr>
      <w:rPr>
        <w:rFonts w:hint="default" w:ascii="Wingdings" w:hAnsi="Wingdings"/>
      </w:rPr>
    </w:lvl>
    <w:lvl w:ilvl="3" w:tplc="470CF54C">
      <w:start w:val="1"/>
      <w:numFmt w:val="bullet"/>
      <w:lvlText w:val=""/>
      <w:lvlJc w:val="left"/>
      <w:pPr>
        <w:ind w:left="2880" w:hanging="360"/>
      </w:pPr>
      <w:rPr>
        <w:rFonts w:hint="default" w:ascii="Symbol" w:hAnsi="Symbol"/>
      </w:rPr>
    </w:lvl>
    <w:lvl w:ilvl="4" w:tplc="E9F04D72">
      <w:start w:val="1"/>
      <w:numFmt w:val="bullet"/>
      <w:lvlText w:val="o"/>
      <w:lvlJc w:val="left"/>
      <w:pPr>
        <w:ind w:left="3600" w:hanging="360"/>
      </w:pPr>
      <w:rPr>
        <w:rFonts w:hint="default" w:ascii="Courier New" w:hAnsi="Courier New"/>
      </w:rPr>
    </w:lvl>
    <w:lvl w:ilvl="5" w:tplc="A642BA7A">
      <w:start w:val="1"/>
      <w:numFmt w:val="bullet"/>
      <w:lvlText w:val=""/>
      <w:lvlJc w:val="left"/>
      <w:pPr>
        <w:ind w:left="4320" w:hanging="360"/>
      </w:pPr>
      <w:rPr>
        <w:rFonts w:hint="default" w:ascii="Wingdings" w:hAnsi="Wingdings"/>
      </w:rPr>
    </w:lvl>
    <w:lvl w:ilvl="6" w:tplc="89C4B540">
      <w:start w:val="1"/>
      <w:numFmt w:val="bullet"/>
      <w:lvlText w:val=""/>
      <w:lvlJc w:val="left"/>
      <w:pPr>
        <w:ind w:left="5040" w:hanging="360"/>
      </w:pPr>
      <w:rPr>
        <w:rFonts w:hint="default" w:ascii="Symbol" w:hAnsi="Symbol"/>
      </w:rPr>
    </w:lvl>
    <w:lvl w:ilvl="7" w:tplc="D3FCE29C">
      <w:start w:val="1"/>
      <w:numFmt w:val="bullet"/>
      <w:lvlText w:val="o"/>
      <w:lvlJc w:val="left"/>
      <w:pPr>
        <w:ind w:left="5760" w:hanging="360"/>
      </w:pPr>
      <w:rPr>
        <w:rFonts w:hint="default" w:ascii="Courier New" w:hAnsi="Courier New"/>
      </w:rPr>
    </w:lvl>
    <w:lvl w:ilvl="8" w:tplc="2A3203EA">
      <w:start w:val="1"/>
      <w:numFmt w:val="bullet"/>
      <w:lvlText w:val=""/>
      <w:lvlJc w:val="left"/>
      <w:pPr>
        <w:ind w:left="6480" w:hanging="360"/>
      </w:pPr>
      <w:rPr>
        <w:rFonts w:hint="default" w:ascii="Wingdings" w:hAnsi="Wingdings"/>
      </w:rPr>
    </w:lvl>
  </w:abstractNum>
  <w:abstractNum w:abstractNumId="2" w15:restartNumberingAfterBreak="0">
    <w:nsid w:val="0A21D94F"/>
    <w:multiLevelType w:val="hybridMultilevel"/>
    <w:tmpl w:val="FFFFFFFF"/>
    <w:lvl w:ilvl="0" w:tplc="9288E88E">
      <w:start w:val="1"/>
      <w:numFmt w:val="bullet"/>
      <w:lvlText w:val=""/>
      <w:lvlJc w:val="left"/>
      <w:pPr>
        <w:ind w:left="720" w:hanging="360"/>
      </w:pPr>
      <w:rPr>
        <w:rFonts w:hint="default" w:ascii="Symbol" w:hAnsi="Symbol"/>
      </w:rPr>
    </w:lvl>
    <w:lvl w:ilvl="1" w:tplc="19065A74">
      <w:start w:val="1"/>
      <w:numFmt w:val="bullet"/>
      <w:lvlText w:val="o"/>
      <w:lvlJc w:val="left"/>
      <w:pPr>
        <w:ind w:left="1440" w:hanging="360"/>
      </w:pPr>
      <w:rPr>
        <w:rFonts w:hint="default" w:ascii="Courier New" w:hAnsi="Courier New"/>
      </w:rPr>
    </w:lvl>
    <w:lvl w:ilvl="2" w:tplc="A02C48F4">
      <w:start w:val="1"/>
      <w:numFmt w:val="bullet"/>
      <w:lvlText w:val=""/>
      <w:lvlJc w:val="left"/>
      <w:pPr>
        <w:ind w:left="2160" w:hanging="360"/>
      </w:pPr>
      <w:rPr>
        <w:rFonts w:hint="default" w:ascii="Wingdings" w:hAnsi="Wingdings"/>
      </w:rPr>
    </w:lvl>
    <w:lvl w:ilvl="3" w:tplc="12E43780">
      <w:start w:val="1"/>
      <w:numFmt w:val="bullet"/>
      <w:lvlText w:val=""/>
      <w:lvlJc w:val="left"/>
      <w:pPr>
        <w:ind w:left="2880" w:hanging="360"/>
      </w:pPr>
      <w:rPr>
        <w:rFonts w:hint="default" w:ascii="Symbol" w:hAnsi="Symbol"/>
      </w:rPr>
    </w:lvl>
    <w:lvl w:ilvl="4" w:tplc="8C7AB096">
      <w:start w:val="1"/>
      <w:numFmt w:val="bullet"/>
      <w:lvlText w:val="o"/>
      <w:lvlJc w:val="left"/>
      <w:pPr>
        <w:ind w:left="3600" w:hanging="360"/>
      </w:pPr>
      <w:rPr>
        <w:rFonts w:hint="default" w:ascii="Courier New" w:hAnsi="Courier New"/>
      </w:rPr>
    </w:lvl>
    <w:lvl w:ilvl="5" w:tplc="FB4C2DFA">
      <w:start w:val="1"/>
      <w:numFmt w:val="bullet"/>
      <w:lvlText w:val=""/>
      <w:lvlJc w:val="left"/>
      <w:pPr>
        <w:ind w:left="4320" w:hanging="360"/>
      </w:pPr>
      <w:rPr>
        <w:rFonts w:hint="default" w:ascii="Wingdings" w:hAnsi="Wingdings"/>
      </w:rPr>
    </w:lvl>
    <w:lvl w:ilvl="6" w:tplc="4B489B6E">
      <w:start w:val="1"/>
      <w:numFmt w:val="bullet"/>
      <w:lvlText w:val=""/>
      <w:lvlJc w:val="left"/>
      <w:pPr>
        <w:ind w:left="5040" w:hanging="360"/>
      </w:pPr>
      <w:rPr>
        <w:rFonts w:hint="default" w:ascii="Symbol" w:hAnsi="Symbol"/>
      </w:rPr>
    </w:lvl>
    <w:lvl w:ilvl="7" w:tplc="59824FA0">
      <w:start w:val="1"/>
      <w:numFmt w:val="bullet"/>
      <w:lvlText w:val="o"/>
      <w:lvlJc w:val="left"/>
      <w:pPr>
        <w:ind w:left="5760" w:hanging="360"/>
      </w:pPr>
      <w:rPr>
        <w:rFonts w:hint="default" w:ascii="Courier New" w:hAnsi="Courier New"/>
      </w:rPr>
    </w:lvl>
    <w:lvl w:ilvl="8" w:tplc="1A8A792C">
      <w:start w:val="1"/>
      <w:numFmt w:val="bullet"/>
      <w:lvlText w:val=""/>
      <w:lvlJc w:val="left"/>
      <w:pPr>
        <w:ind w:left="6480" w:hanging="360"/>
      </w:pPr>
      <w:rPr>
        <w:rFonts w:hint="default" w:ascii="Wingdings" w:hAnsi="Wingdings"/>
      </w:rPr>
    </w:lvl>
  </w:abstractNum>
  <w:abstractNum w:abstractNumId="3" w15:restartNumberingAfterBreak="0">
    <w:nsid w:val="0E9718BE"/>
    <w:multiLevelType w:val="hybridMultilevel"/>
    <w:tmpl w:val="FFFFFFFF"/>
    <w:lvl w:ilvl="0" w:tplc="C60AE65A">
      <w:start w:val="1"/>
      <w:numFmt w:val="bullet"/>
      <w:lvlText w:val=""/>
      <w:lvlJc w:val="left"/>
      <w:pPr>
        <w:ind w:left="720" w:hanging="360"/>
      </w:pPr>
      <w:rPr>
        <w:rFonts w:hint="default" w:ascii="Symbol" w:hAnsi="Symbol"/>
      </w:rPr>
    </w:lvl>
    <w:lvl w:ilvl="1" w:tplc="BA34DB74">
      <w:start w:val="1"/>
      <w:numFmt w:val="bullet"/>
      <w:lvlText w:val="o"/>
      <w:lvlJc w:val="left"/>
      <w:pPr>
        <w:ind w:left="1440" w:hanging="360"/>
      </w:pPr>
      <w:rPr>
        <w:rFonts w:hint="default" w:ascii="Courier New" w:hAnsi="Courier New"/>
      </w:rPr>
    </w:lvl>
    <w:lvl w:ilvl="2" w:tplc="AEB4C23C">
      <w:start w:val="1"/>
      <w:numFmt w:val="bullet"/>
      <w:lvlText w:val=""/>
      <w:lvlJc w:val="left"/>
      <w:pPr>
        <w:ind w:left="2160" w:hanging="360"/>
      </w:pPr>
      <w:rPr>
        <w:rFonts w:hint="default" w:ascii="Wingdings" w:hAnsi="Wingdings"/>
      </w:rPr>
    </w:lvl>
    <w:lvl w:ilvl="3" w:tplc="16E6F554">
      <w:start w:val="1"/>
      <w:numFmt w:val="bullet"/>
      <w:lvlText w:val=""/>
      <w:lvlJc w:val="left"/>
      <w:pPr>
        <w:ind w:left="2880" w:hanging="360"/>
      </w:pPr>
      <w:rPr>
        <w:rFonts w:hint="default" w:ascii="Symbol" w:hAnsi="Symbol"/>
      </w:rPr>
    </w:lvl>
    <w:lvl w:ilvl="4" w:tplc="29F06A86">
      <w:start w:val="1"/>
      <w:numFmt w:val="bullet"/>
      <w:lvlText w:val="o"/>
      <w:lvlJc w:val="left"/>
      <w:pPr>
        <w:ind w:left="3600" w:hanging="360"/>
      </w:pPr>
      <w:rPr>
        <w:rFonts w:hint="default" w:ascii="Courier New" w:hAnsi="Courier New"/>
      </w:rPr>
    </w:lvl>
    <w:lvl w:ilvl="5" w:tplc="13142722">
      <w:start w:val="1"/>
      <w:numFmt w:val="bullet"/>
      <w:lvlText w:val=""/>
      <w:lvlJc w:val="left"/>
      <w:pPr>
        <w:ind w:left="4320" w:hanging="360"/>
      </w:pPr>
      <w:rPr>
        <w:rFonts w:hint="default" w:ascii="Wingdings" w:hAnsi="Wingdings"/>
      </w:rPr>
    </w:lvl>
    <w:lvl w:ilvl="6" w:tplc="C560AEF2">
      <w:start w:val="1"/>
      <w:numFmt w:val="bullet"/>
      <w:lvlText w:val=""/>
      <w:lvlJc w:val="left"/>
      <w:pPr>
        <w:ind w:left="5040" w:hanging="360"/>
      </w:pPr>
      <w:rPr>
        <w:rFonts w:hint="default" w:ascii="Symbol" w:hAnsi="Symbol"/>
      </w:rPr>
    </w:lvl>
    <w:lvl w:ilvl="7" w:tplc="11C2C046">
      <w:start w:val="1"/>
      <w:numFmt w:val="bullet"/>
      <w:lvlText w:val="o"/>
      <w:lvlJc w:val="left"/>
      <w:pPr>
        <w:ind w:left="5760" w:hanging="360"/>
      </w:pPr>
      <w:rPr>
        <w:rFonts w:hint="default" w:ascii="Courier New" w:hAnsi="Courier New"/>
      </w:rPr>
    </w:lvl>
    <w:lvl w:ilvl="8" w:tplc="F094F840">
      <w:start w:val="1"/>
      <w:numFmt w:val="bullet"/>
      <w:lvlText w:val=""/>
      <w:lvlJc w:val="left"/>
      <w:pPr>
        <w:ind w:left="6480" w:hanging="360"/>
      </w:pPr>
      <w:rPr>
        <w:rFonts w:hint="default" w:ascii="Wingdings" w:hAnsi="Wingdings"/>
      </w:rPr>
    </w:lvl>
  </w:abstractNum>
  <w:abstractNum w:abstractNumId="4" w15:restartNumberingAfterBreak="0">
    <w:nsid w:val="12942149"/>
    <w:multiLevelType w:val="hybridMultilevel"/>
    <w:tmpl w:val="72FE02DE"/>
    <w:lvl w:ilvl="0" w:tplc="36E43AC6">
      <w:start w:val="1"/>
      <w:numFmt w:val="bullet"/>
      <w:lvlText w:val="·"/>
      <w:lvlJc w:val="left"/>
      <w:pPr>
        <w:ind w:left="720" w:hanging="360"/>
      </w:pPr>
      <w:rPr>
        <w:rFonts w:hint="default" w:ascii="Symbol" w:hAnsi="Symbol"/>
      </w:rPr>
    </w:lvl>
    <w:lvl w:ilvl="1" w:tplc="3E5CB470">
      <w:start w:val="1"/>
      <w:numFmt w:val="bullet"/>
      <w:lvlText w:val="o"/>
      <w:lvlJc w:val="left"/>
      <w:pPr>
        <w:ind w:left="1440" w:hanging="360"/>
      </w:pPr>
      <w:rPr>
        <w:rFonts w:hint="default" w:ascii="Courier New" w:hAnsi="Courier New"/>
      </w:rPr>
    </w:lvl>
    <w:lvl w:ilvl="2" w:tplc="B920B3DE">
      <w:start w:val="1"/>
      <w:numFmt w:val="bullet"/>
      <w:lvlText w:val=""/>
      <w:lvlJc w:val="left"/>
      <w:pPr>
        <w:ind w:left="2160" w:hanging="360"/>
      </w:pPr>
      <w:rPr>
        <w:rFonts w:hint="default" w:ascii="Wingdings" w:hAnsi="Wingdings"/>
      </w:rPr>
    </w:lvl>
    <w:lvl w:ilvl="3" w:tplc="BC1C354E">
      <w:start w:val="1"/>
      <w:numFmt w:val="bullet"/>
      <w:lvlText w:val=""/>
      <w:lvlJc w:val="left"/>
      <w:pPr>
        <w:ind w:left="2880" w:hanging="360"/>
      </w:pPr>
      <w:rPr>
        <w:rFonts w:hint="default" w:ascii="Symbol" w:hAnsi="Symbol"/>
      </w:rPr>
    </w:lvl>
    <w:lvl w:ilvl="4" w:tplc="76148114">
      <w:start w:val="1"/>
      <w:numFmt w:val="bullet"/>
      <w:lvlText w:val="o"/>
      <w:lvlJc w:val="left"/>
      <w:pPr>
        <w:ind w:left="3600" w:hanging="360"/>
      </w:pPr>
      <w:rPr>
        <w:rFonts w:hint="default" w:ascii="Courier New" w:hAnsi="Courier New"/>
      </w:rPr>
    </w:lvl>
    <w:lvl w:ilvl="5" w:tplc="3AB8FBC4">
      <w:start w:val="1"/>
      <w:numFmt w:val="bullet"/>
      <w:lvlText w:val=""/>
      <w:lvlJc w:val="left"/>
      <w:pPr>
        <w:ind w:left="4320" w:hanging="360"/>
      </w:pPr>
      <w:rPr>
        <w:rFonts w:hint="default" w:ascii="Wingdings" w:hAnsi="Wingdings"/>
      </w:rPr>
    </w:lvl>
    <w:lvl w:ilvl="6" w:tplc="195C349A">
      <w:start w:val="1"/>
      <w:numFmt w:val="bullet"/>
      <w:lvlText w:val=""/>
      <w:lvlJc w:val="left"/>
      <w:pPr>
        <w:ind w:left="5040" w:hanging="360"/>
      </w:pPr>
      <w:rPr>
        <w:rFonts w:hint="default" w:ascii="Symbol" w:hAnsi="Symbol"/>
      </w:rPr>
    </w:lvl>
    <w:lvl w:ilvl="7" w:tplc="6616C324">
      <w:start w:val="1"/>
      <w:numFmt w:val="bullet"/>
      <w:lvlText w:val="o"/>
      <w:lvlJc w:val="left"/>
      <w:pPr>
        <w:ind w:left="5760" w:hanging="360"/>
      </w:pPr>
      <w:rPr>
        <w:rFonts w:hint="default" w:ascii="Courier New" w:hAnsi="Courier New"/>
      </w:rPr>
    </w:lvl>
    <w:lvl w:ilvl="8" w:tplc="ADA2D260">
      <w:start w:val="1"/>
      <w:numFmt w:val="bullet"/>
      <w:lvlText w:val=""/>
      <w:lvlJc w:val="left"/>
      <w:pPr>
        <w:ind w:left="6480" w:hanging="360"/>
      </w:pPr>
      <w:rPr>
        <w:rFonts w:hint="default" w:ascii="Wingdings" w:hAnsi="Wingdings"/>
      </w:rPr>
    </w:lvl>
  </w:abstractNum>
  <w:abstractNum w:abstractNumId="5" w15:restartNumberingAfterBreak="0">
    <w:nsid w:val="12D6832A"/>
    <w:multiLevelType w:val="hybridMultilevel"/>
    <w:tmpl w:val="FFFFFFFF"/>
    <w:lvl w:ilvl="0" w:tplc="656A2F54">
      <w:start w:val="1"/>
      <w:numFmt w:val="bullet"/>
      <w:lvlText w:val=""/>
      <w:lvlJc w:val="left"/>
      <w:pPr>
        <w:ind w:left="720" w:hanging="360"/>
      </w:pPr>
      <w:rPr>
        <w:rFonts w:hint="default" w:ascii="Symbol" w:hAnsi="Symbol"/>
      </w:rPr>
    </w:lvl>
    <w:lvl w:ilvl="1" w:tplc="0C8EEE3C">
      <w:start w:val="1"/>
      <w:numFmt w:val="bullet"/>
      <w:lvlText w:val="o"/>
      <w:lvlJc w:val="left"/>
      <w:pPr>
        <w:ind w:left="1440" w:hanging="360"/>
      </w:pPr>
      <w:rPr>
        <w:rFonts w:hint="default" w:ascii="Courier New" w:hAnsi="Courier New"/>
      </w:rPr>
    </w:lvl>
    <w:lvl w:ilvl="2" w:tplc="1B18C9D4">
      <w:start w:val="1"/>
      <w:numFmt w:val="bullet"/>
      <w:lvlText w:val=""/>
      <w:lvlJc w:val="left"/>
      <w:pPr>
        <w:ind w:left="2160" w:hanging="360"/>
      </w:pPr>
      <w:rPr>
        <w:rFonts w:hint="default" w:ascii="Wingdings" w:hAnsi="Wingdings"/>
      </w:rPr>
    </w:lvl>
    <w:lvl w:ilvl="3" w:tplc="80C44A06">
      <w:start w:val="1"/>
      <w:numFmt w:val="bullet"/>
      <w:lvlText w:val=""/>
      <w:lvlJc w:val="left"/>
      <w:pPr>
        <w:ind w:left="2880" w:hanging="360"/>
      </w:pPr>
      <w:rPr>
        <w:rFonts w:hint="default" w:ascii="Symbol" w:hAnsi="Symbol"/>
      </w:rPr>
    </w:lvl>
    <w:lvl w:ilvl="4" w:tplc="2B50121A">
      <w:start w:val="1"/>
      <w:numFmt w:val="bullet"/>
      <w:lvlText w:val="o"/>
      <w:lvlJc w:val="left"/>
      <w:pPr>
        <w:ind w:left="3600" w:hanging="360"/>
      </w:pPr>
      <w:rPr>
        <w:rFonts w:hint="default" w:ascii="Courier New" w:hAnsi="Courier New"/>
      </w:rPr>
    </w:lvl>
    <w:lvl w:ilvl="5" w:tplc="C5306084">
      <w:start w:val="1"/>
      <w:numFmt w:val="bullet"/>
      <w:lvlText w:val=""/>
      <w:lvlJc w:val="left"/>
      <w:pPr>
        <w:ind w:left="4320" w:hanging="360"/>
      </w:pPr>
      <w:rPr>
        <w:rFonts w:hint="default" w:ascii="Wingdings" w:hAnsi="Wingdings"/>
      </w:rPr>
    </w:lvl>
    <w:lvl w:ilvl="6" w:tplc="0D725328">
      <w:start w:val="1"/>
      <w:numFmt w:val="bullet"/>
      <w:lvlText w:val=""/>
      <w:lvlJc w:val="left"/>
      <w:pPr>
        <w:ind w:left="5040" w:hanging="360"/>
      </w:pPr>
      <w:rPr>
        <w:rFonts w:hint="default" w:ascii="Symbol" w:hAnsi="Symbol"/>
      </w:rPr>
    </w:lvl>
    <w:lvl w:ilvl="7" w:tplc="750A6A52">
      <w:start w:val="1"/>
      <w:numFmt w:val="bullet"/>
      <w:lvlText w:val="o"/>
      <w:lvlJc w:val="left"/>
      <w:pPr>
        <w:ind w:left="5760" w:hanging="360"/>
      </w:pPr>
      <w:rPr>
        <w:rFonts w:hint="default" w:ascii="Courier New" w:hAnsi="Courier New"/>
      </w:rPr>
    </w:lvl>
    <w:lvl w:ilvl="8" w:tplc="33083D82">
      <w:start w:val="1"/>
      <w:numFmt w:val="bullet"/>
      <w:lvlText w:val=""/>
      <w:lvlJc w:val="left"/>
      <w:pPr>
        <w:ind w:left="6480" w:hanging="360"/>
      </w:pPr>
      <w:rPr>
        <w:rFonts w:hint="default" w:ascii="Wingdings" w:hAnsi="Wingdings"/>
      </w:rPr>
    </w:lvl>
  </w:abstractNum>
  <w:abstractNum w:abstractNumId="6" w15:restartNumberingAfterBreak="0">
    <w:nsid w:val="26BDAFB2"/>
    <w:multiLevelType w:val="hybridMultilevel"/>
    <w:tmpl w:val="A5542112"/>
    <w:lvl w:ilvl="0" w:tplc="FE9C3384">
      <w:start w:val="1"/>
      <w:numFmt w:val="bullet"/>
      <w:lvlText w:val="·"/>
      <w:lvlJc w:val="left"/>
      <w:pPr>
        <w:ind w:left="720" w:hanging="360"/>
      </w:pPr>
      <w:rPr>
        <w:rFonts w:hint="default" w:ascii="Symbol" w:hAnsi="Symbol"/>
      </w:rPr>
    </w:lvl>
    <w:lvl w:ilvl="1" w:tplc="D230F6BA">
      <w:start w:val="1"/>
      <w:numFmt w:val="bullet"/>
      <w:lvlText w:val="o"/>
      <w:lvlJc w:val="left"/>
      <w:pPr>
        <w:ind w:left="1440" w:hanging="360"/>
      </w:pPr>
      <w:rPr>
        <w:rFonts w:hint="default" w:ascii="Courier New" w:hAnsi="Courier New"/>
      </w:rPr>
    </w:lvl>
    <w:lvl w:ilvl="2" w:tplc="EAEE4D3C">
      <w:start w:val="1"/>
      <w:numFmt w:val="bullet"/>
      <w:lvlText w:val=""/>
      <w:lvlJc w:val="left"/>
      <w:pPr>
        <w:ind w:left="2160" w:hanging="360"/>
      </w:pPr>
      <w:rPr>
        <w:rFonts w:hint="default" w:ascii="Wingdings" w:hAnsi="Wingdings"/>
      </w:rPr>
    </w:lvl>
    <w:lvl w:ilvl="3" w:tplc="718ECA40">
      <w:start w:val="1"/>
      <w:numFmt w:val="bullet"/>
      <w:lvlText w:val=""/>
      <w:lvlJc w:val="left"/>
      <w:pPr>
        <w:ind w:left="2880" w:hanging="360"/>
      </w:pPr>
      <w:rPr>
        <w:rFonts w:hint="default" w:ascii="Symbol" w:hAnsi="Symbol"/>
      </w:rPr>
    </w:lvl>
    <w:lvl w:ilvl="4" w:tplc="86828BC4">
      <w:start w:val="1"/>
      <w:numFmt w:val="bullet"/>
      <w:lvlText w:val="o"/>
      <w:lvlJc w:val="left"/>
      <w:pPr>
        <w:ind w:left="3600" w:hanging="360"/>
      </w:pPr>
      <w:rPr>
        <w:rFonts w:hint="default" w:ascii="Courier New" w:hAnsi="Courier New"/>
      </w:rPr>
    </w:lvl>
    <w:lvl w:ilvl="5" w:tplc="6D408EAC">
      <w:start w:val="1"/>
      <w:numFmt w:val="bullet"/>
      <w:lvlText w:val=""/>
      <w:lvlJc w:val="left"/>
      <w:pPr>
        <w:ind w:left="4320" w:hanging="360"/>
      </w:pPr>
      <w:rPr>
        <w:rFonts w:hint="default" w:ascii="Wingdings" w:hAnsi="Wingdings"/>
      </w:rPr>
    </w:lvl>
    <w:lvl w:ilvl="6" w:tplc="CC0C97EC">
      <w:start w:val="1"/>
      <w:numFmt w:val="bullet"/>
      <w:lvlText w:val=""/>
      <w:lvlJc w:val="left"/>
      <w:pPr>
        <w:ind w:left="5040" w:hanging="360"/>
      </w:pPr>
      <w:rPr>
        <w:rFonts w:hint="default" w:ascii="Symbol" w:hAnsi="Symbol"/>
      </w:rPr>
    </w:lvl>
    <w:lvl w:ilvl="7" w:tplc="DCEA7CF0">
      <w:start w:val="1"/>
      <w:numFmt w:val="bullet"/>
      <w:lvlText w:val="o"/>
      <w:lvlJc w:val="left"/>
      <w:pPr>
        <w:ind w:left="5760" w:hanging="360"/>
      </w:pPr>
      <w:rPr>
        <w:rFonts w:hint="default" w:ascii="Courier New" w:hAnsi="Courier New"/>
      </w:rPr>
    </w:lvl>
    <w:lvl w:ilvl="8" w:tplc="6D4C9F16">
      <w:start w:val="1"/>
      <w:numFmt w:val="bullet"/>
      <w:lvlText w:val=""/>
      <w:lvlJc w:val="left"/>
      <w:pPr>
        <w:ind w:left="6480" w:hanging="360"/>
      </w:pPr>
      <w:rPr>
        <w:rFonts w:hint="default" w:ascii="Wingdings" w:hAnsi="Wingdings"/>
      </w:rPr>
    </w:lvl>
  </w:abstractNum>
  <w:abstractNum w:abstractNumId="7" w15:restartNumberingAfterBreak="0">
    <w:nsid w:val="28E07733"/>
    <w:multiLevelType w:val="hybridMultilevel"/>
    <w:tmpl w:val="9CBC6A04"/>
    <w:lvl w:ilvl="0" w:tplc="BDD884E4">
      <w:start w:val="1"/>
      <w:numFmt w:val="bullet"/>
      <w:lvlText w:val=""/>
      <w:lvlJc w:val="left"/>
      <w:pPr>
        <w:ind w:left="720" w:hanging="360"/>
      </w:pPr>
      <w:rPr>
        <w:rFonts w:hint="default" w:ascii="Symbol" w:hAnsi="Symbol"/>
      </w:rPr>
    </w:lvl>
    <w:lvl w:ilvl="1" w:tplc="AA424244">
      <w:start w:val="1"/>
      <w:numFmt w:val="bullet"/>
      <w:lvlText w:val="o"/>
      <w:lvlJc w:val="left"/>
      <w:pPr>
        <w:ind w:left="1440" w:hanging="360"/>
      </w:pPr>
      <w:rPr>
        <w:rFonts w:hint="default" w:ascii="Courier New" w:hAnsi="Courier New"/>
      </w:rPr>
    </w:lvl>
    <w:lvl w:ilvl="2" w:tplc="A36856F2">
      <w:start w:val="1"/>
      <w:numFmt w:val="bullet"/>
      <w:lvlText w:val=""/>
      <w:lvlJc w:val="left"/>
      <w:pPr>
        <w:ind w:left="2160" w:hanging="360"/>
      </w:pPr>
      <w:rPr>
        <w:rFonts w:hint="default" w:ascii="Wingdings" w:hAnsi="Wingdings"/>
      </w:rPr>
    </w:lvl>
    <w:lvl w:ilvl="3" w:tplc="16E486BE">
      <w:start w:val="1"/>
      <w:numFmt w:val="bullet"/>
      <w:lvlText w:val=""/>
      <w:lvlJc w:val="left"/>
      <w:pPr>
        <w:ind w:left="2880" w:hanging="360"/>
      </w:pPr>
      <w:rPr>
        <w:rFonts w:hint="default" w:ascii="Symbol" w:hAnsi="Symbol"/>
      </w:rPr>
    </w:lvl>
    <w:lvl w:ilvl="4" w:tplc="8B8ACE5E">
      <w:start w:val="1"/>
      <w:numFmt w:val="bullet"/>
      <w:lvlText w:val="o"/>
      <w:lvlJc w:val="left"/>
      <w:pPr>
        <w:ind w:left="3600" w:hanging="360"/>
      </w:pPr>
      <w:rPr>
        <w:rFonts w:hint="default" w:ascii="Courier New" w:hAnsi="Courier New"/>
      </w:rPr>
    </w:lvl>
    <w:lvl w:ilvl="5" w:tplc="7D827928">
      <w:start w:val="1"/>
      <w:numFmt w:val="bullet"/>
      <w:lvlText w:val=""/>
      <w:lvlJc w:val="left"/>
      <w:pPr>
        <w:ind w:left="4320" w:hanging="360"/>
      </w:pPr>
      <w:rPr>
        <w:rFonts w:hint="default" w:ascii="Wingdings" w:hAnsi="Wingdings"/>
      </w:rPr>
    </w:lvl>
    <w:lvl w:ilvl="6" w:tplc="769A619A">
      <w:start w:val="1"/>
      <w:numFmt w:val="bullet"/>
      <w:lvlText w:val=""/>
      <w:lvlJc w:val="left"/>
      <w:pPr>
        <w:ind w:left="5040" w:hanging="360"/>
      </w:pPr>
      <w:rPr>
        <w:rFonts w:hint="default" w:ascii="Symbol" w:hAnsi="Symbol"/>
      </w:rPr>
    </w:lvl>
    <w:lvl w:ilvl="7" w:tplc="A89614B8">
      <w:start w:val="1"/>
      <w:numFmt w:val="bullet"/>
      <w:lvlText w:val="o"/>
      <w:lvlJc w:val="left"/>
      <w:pPr>
        <w:ind w:left="5760" w:hanging="360"/>
      </w:pPr>
      <w:rPr>
        <w:rFonts w:hint="default" w:ascii="Courier New" w:hAnsi="Courier New"/>
      </w:rPr>
    </w:lvl>
    <w:lvl w:ilvl="8" w:tplc="1DA24360">
      <w:start w:val="1"/>
      <w:numFmt w:val="bullet"/>
      <w:lvlText w:val=""/>
      <w:lvlJc w:val="left"/>
      <w:pPr>
        <w:ind w:left="6480" w:hanging="360"/>
      </w:pPr>
      <w:rPr>
        <w:rFonts w:hint="default" w:ascii="Wingdings" w:hAnsi="Wingdings"/>
      </w:rPr>
    </w:lvl>
  </w:abstractNum>
  <w:abstractNum w:abstractNumId="8" w15:restartNumberingAfterBreak="0">
    <w:nsid w:val="2D91F30F"/>
    <w:multiLevelType w:val="hybridMultilevel"/>
    <w:tmpl w:val="FFFFFFFF"/>
    <w:lvl w:ilvl="0" w:tplc="CB90E134">
      <w:start w:val="1"/>
      <w:numFmt w:val="bullet"/>
      <w:lvlText w:val=""/>
      <w:lvlJc w:val="left"/>
      <w:pPr>
        <w:ind w:left="720" w:hanging="360"/>
      </w:pPr>
      <w:rPr>
        <w:rFonts w:hint="default" w:ascii="Symbol" w:hAnsi="Symbol"/>
      </w:rPr>
    </w:lvl>
    <w:lvl w:ilvl="1" w:tplc="2D7A051C">
      <w:start w:val="1"/>
      <w:numFmt w:val="bullet"/>
      <w:lvlText w:val="o"/>
      <w:lvlJc w:val="left"/>
      <w:pPr>
        <w:ind w:left="1440" w:hanging="360"/>
      </w:pPr>
      <w:rPr>
        <w:rFonts w:hint="default" w:ascii="Courier New" w:hAnsi="Courier New"/>
      </w:rPr>
    </w:lvl>
    <w:lvl w:ilvl="2" w:tplc="7362E140">
      <w:start w:val="1"/>
      <w:numFmt w:val="bullet"/>
      <w:lvlText w:val=""/>
      <w:lvlJc w:val="left"/>
      <w:pPr>
        <w:ind w:left="2160" w:hanging="360"/>
      </w:pPr>
      <w:rPr>
        <w:rFonts w:hint="default" w:ascii="Wingdings" w:hAnsi="Wingdings"/>
      </w:rPr>
    </w:lvl>
    <w:lvl w:ilvl="3" w:tplc="DEEEFA0E">
      <w:start w:val="1"/>
      <w:numFmt w:val="bullet"/>
      <w:lvlText w:val=""/>
      <w:lvlJc w:val="left"/>
      <w:pPr>
        <w:ind w:left="2880" w:hanging="360"/>
      </w:pPr>
      <w:rPr>
        <w:rFonts w:hint="default" w:ascii="Symbol" w:hAnsi="Symbol"/>
      </w:rPr>
    </w:lvl>
    <w:lvl w:ilvl="4" w:tplc="8BCCACF0">
      <w:start w:val="1"/>
      <w:numFmt w:val="bullet"/>
      <w:lvlText w:val="o"/>
      <w:lvlJc w:val="left"/>
      <w:pPr>
        <w:ind w:left="3600" w:hanging="360"/>
      </w:pPr>
      <w:rPr>
        <w:rFonts w:hint="default" w:ascii="Courier New" w:hAnsi="Courier New"/>
      </w:rPr>
    </w:lvl>
    <w:lvl w:ilvl="5" w:tplc="14206DF6">
      <w:start w:val="1"/>
      <w:numFmt w:val="bullet"/>
      <w:lvlText w:val=""/>
      <w:lvlJc w:val="left"/>
      <w:pPr>
        <w:ind w:left="4320" w:hanging="360"/>
      </w:pPr>
      <w:rPr>
        <w:rFonts w:hint="default" w:ascii="Wingdings" w:hAnsi="Wingdings"/>
      </w:rPr>
    </w:lvl>
    <w:lvl w:ilvl="6" w:tplc="ED6CF360">
      <w:start w:val="1"/>
      <w:numFmt w:val="bullet"/>
      <w:lvlText w:val=""/>
      <w:lvlJc w:val="left"/>
      <w:pPr>
        <w:ind w:left="5040" w:hanging="360"/>
      </w:pPr>
      <w:rPr>
        <w:rFonts w:hint="default" w:ascii="Symbol" w:hAnsi="Symbol"/>
      </w:rPr>
    </w:lvl>
    <w:lvl w:ilvl="7" w:tplc="74069842">
      <w:start w:val="1"/>
      <w:numFmt w:val="bullet"/>
      <w:lvlText w:val="o"/>
      <w:lvlJc w:val="left"/>
      <w:pPr>
        <w:ind w:left="5760" w:hanging="360"/>
      </w:pPr>
      <w:rPr>
        <w:rFonts w:hint="default" w:ascii="Courier New" w:hAnsi="Courier New"/>
      </w:rPr>
    </w:lvl>
    <w:lvl w:ilvl="8" w:tplc="C6E4C5F8">
      <w:start w:val="1"/>
      <w:numFmt w:val="bullet"/>
      <w:lvlText w:val=""/>
      <w:lvlJc w:val="left"/>
      <w:pPr>
        <w:ind w:left="6480" w:hanging="360"/>
      </w:pPr>
      <w:rPr>
        <w:rFonts w:hint="default" w:ascii="Wingdings" w:hAnsi="Wingdings"/>
      </w:rPr>
    </w:lvl>
  </w:abstractNum>
  <w:abstractNum w:abstractNumId="9" w15:restartNumberingAfterBreak="0">
    <w:nsid w:val="2E36829D"/>
    <w:multiLevelType w:val="hybridMultilevel"/>
    <w:tmpl w:val="7E2E530E"/>
    <w:lvl w:ilvl="0" w:tplc="94A62CBA">
      <w:start w:val="1"/>
      <w:numFmt w:val="bullet"/>
      <w:lvlText w:val=""/>
      <w:lvlJc w:val="left"/>
      <w:pPr>
        <w:ind w:left="720" w:hanging="360"/>
      </w:pPr>
      <w:rPr>
        <w:rFonts w:hint="default" w:ascii="Symbol" w:hAnsi="Symbol"/>
      </w:rPr>
    </w:lvl>
    <w:lvl w:ilvl="1" w:tplc="401A9F1C">
      <w:start w:val="1"/>
      <w:numFmt w:val="bullet"/>
      <w:lvlText w:val="o"/>
      <w:lvlJc w:val="left"/>
      <w:pPr>
        <w:ind w:left="1440" w:hanging="360"/>
      </w:pPr>
      <w:rPr>
        <w:rFonts w:hint="default" w:ascii="Courier New" w:hAnsi="Courier New"/>
      </w:rPr>
    </w:lvl>
    <w:lvl w:ilvl="2" w:tplc="65060936">
      <w:start w:val="1"/>
      <w:numFmt w:val="bullet"/>
      <w:lvlText w:val=""/>
      <w:lvlJc w:val="left"/>
      <w:pPr>
        <w:ind w:left="2160" w:hanging="360"/>
      </w:pPr>
      <w:rPr>
        <w:rFonts w:hint="default" w:ascii="Wingdings" w:hAnsi="Wingdings"/>
      </w:rPr>
    </w:lvl>
    <w:lvl w:ilvl="3" w:tplc="C8FA9A84">
      <w:start w:val="1"/>
      <w:numFmt w:val="bullet"/>
      <w:lvlText w:val=""/>
      <w:lvlJc w:val="left"/>
      <w:pPr>
        <w:ind w:left="2880" w:hanging="360"/>
      </w:pPr>
      <w:rPr>
        <w:rFonts w:hint="default" w:ascii="Symbol" w:hAnsi="Symbol"/>
      </w:rPr>
    </w:lvl>
    <w:lvl w:ilvl="4" w:tplc="2A58CF36">
      <w:start w:val="1"/>
      <w:numFmt w:val="bullet"/>
      <w:lvlText w:val="o"/>
      <w:lvlJc w:val="left"/>
      <w:pPr>
        <w:ind w:left="3600" w:hanging="360"/>
      </w:pPr>
      <w:rPr>
        <w:rFonts w:hint="default" w:ascii="Courier New" w:hAnsi="Courier New"/>
      </w:rPr>
    </w:lvl>
    <w:lvl w:ilvl="5" w:tplc="FA04298A">
      <w:start w:val="1"/>
      <w:numFmt w:val="bullet"/>
      <w:lvlText w:val=""/>
      <w:lvlJc w:val="left"/>
      <w:pPr>
        <w:ind w:left="4320" w:hanging="360"/>
      </w:pPr>
      <w:rPr>
        <w:rFonts w:hint="default" w:ascii="Wingdings" w:hAnsi="Wingdings"/>
      </w:rPr>
    </w:lvl>
    <w:lvl w:ilvl="6" w:tplc="15FEEE04">
      <w:start w:val="1"/>
      <w:numFmt w:val="bullet"/>
      <w:lvlText w:val=""/>
      <w:lvlJc w:val="left"/>
      <w:pPr>
        <w:ind w:left="5040" w:hanging="360"/>
      </w:pPr>
      <w:rPr>
        <w:rFonts w:hint="default" w:ascii="Symbol" w:hAnsi="Symbol"/>
      </w:rPr>
    </w:lvl>
    <w:lvl w:ilvl="7" w:tplc="BD2E331C">
      <w:start w:val="1"/>
      <w:numFmt w:val="bullet"/>
      <w:lvlText w:val="o"/>
      <w:lvlJc w:val="left"/>
      <w:pPr>
        <w:ind w:left="5760" w:hanging="360"/>
      </w:pPr>
      <w:rPr>
        <w:rFonts w:hint="default" w:ascii="Courier New" w:hAnsi="Courier New"/>
      </w:rPr>
    </w:lvl>
    <w:lvl w:ilvl="8" w:tplc="0F6E53DE">
      <w:start w:val="1"/>
      <w:numFmt w:val="bullet"/>
      <w:lvlText w:val=""/>
      <w:lvlJc w:val="left"/>
      <w:pPr>
        <w:ind w:left="6480" w:hanging="360"/>
      </w:pPr>
      <w:rPr>
        <w:rFonts w:hint="default" w:ascii="Wingdings" w:hAnsi="Wingdings"/>
      </w:rPr>
    </w:lvl>
  </w:abstractNum>
  <w:abstractNum w:abstractNumId="10" w15:restartNumberingAfterBreak="0">
    <w:nsid w:val="2F82D85F"/>
    <w:multiLevelType w:val="hybridMultilevel"/>
    <w:tmpl w:val="FFFFFFFF"/>
    <w:lvl w:ilvl="0" w:tplc="8A9E6168">
      <w:start w:val="1"/>
      <w:numFmt w:val="bullet"/>
      <w:lvlText w:val=""/>
      <w:lvlJc w:val="left"/>
      <w:pPr>
        <w:ind w:left="720" w:hanging="360"/>
      </w:pPr>
      <w:rPr>
        <w:rFonts w:hint="default" w:ascii="Symbol" w:hAnsi="Symbol"/>
      </w:rPr>
    </w:lvl>
    <w:lvl w:ilvl="1" w:tplc="47783402">
      <w:start w:val="1"/>
      <w:numFmt w:val="bullet"/>
      <w:lvlText w:val="o"/>
      <w:lvlJc w:val="left"/>
      <w:pPr>
        <w:ind w:left="1440" w:hanging="360"/>
      </w:pPr>
      <w:rPr>
        <w:rFonts w:hint="default" w:ascii="Courier New" w:hAnsi="Courier New"/>
      </w:rPr>
    </w:lvl>
    <w:lvl w:ilvl="2" w:tplc="9A3A3BBA">
      <w:start w:val="1"/>
      <w:numFmt w:val="bullet"/>
      <w:lvlText w:val=""/>
      <w:lvlJc w:val="left"/>
      <w:pPr>
        <w:ind w:left="2160" w:hanging="360"/>
      </w:pPr>
      <w:rPr>
        <w:rFonts w:hint="default" w:ascii="Wingdings" w:hAnsi="Wingdings"/>
      </w:rPr>
    </w:lvl>
    <w:lvl w:ilvl="3" w:tplc="D6F4CE12">
      <w:start w:val="1"/>
      <w:numFmt w:val="bullet"/>
      <w:lvlText w:val=""/>
      <w:lvlJc w:val="left"/>
      <w:pPr>
        <w:ind w:left="2880" w:hanging="360"/>
      </w:pPr>
      <w:rPr>
        <w:rFonts w:hint="default" w:ascii="Symbol" w:hAnsi="Symbol"/>
      </w:rPr>
    </w:lvl>
    <w:lvl w:ilvl="4" w:tplc="340E8BC0">
      <w:start w:val="1"/>
      <w:numFmt w:val="bullet"/>
      <w:lvlText w:val="o"/>
      <w:lvlJc w:val="left"/>
      <w:pPr>
        <w:ind w:left="3600" w:hanging="360"/>
      </w:pPr>
      <w:rPr>
        <w:rFonts w:hint="default" w:ascii="Courier New" w:hAnsi="Courier New"/>
      </w:rPr>
    </w:lvl>
    <w:lvl w:ilvl="5" w:tplc="D2127722">
      <w:start w:val="1"/>
      <w:numFmt w:val="bullet"/>
      <w:lvlText w:val=""/>
      <w:lvlJc w:val="left"/>
      <w:pPr>
        <w:ind w:left="4320" w:hanging="360"/>
      </w:pPr>
      <w:rPr>
        <w:rFonts w:hint="default" w:ascii="Wingdings" w:hAnsi="Wingdings"/>
      </w:rPr>
    </w:lvl>
    <w:lvl w:ilvl="6" w:tplc="EDF8E690">
      <w:start w:val="1"/>
      <w:numFmt w:val="bullet"/>
      <w:lvlText w:val=""/>
      <w:lvlJc w:val="left"/>
      <w:pPr>
        <w:ind w:left="5040" w:hanging="360"/>
      </w:pPr>
      <w:rPr>
        <w:rFonts w:hint="default" w:ascii="Symbol" w:hAnsi="Symbol"/>
      </w:rPr>
    </w:lvl>
    <w:lvl w:ilvl="7" w:tplc="CB3C61E8">
      <w:start w:val="1"/>
      <w:numFmt w:val="bullet"/>
      <w:lvlText w:val="o"/>
      <w:lvlJc w:val="left"/>
      <w:pPr>
        <w:ind w:left="5760" w:hanging="360"/>
      </w:pPr>
      <w:rPr>
        <w:rFonts w:hint="default" w:ascii="Courier New" w:hAnsi="Courier New"/>
      </w:rPr>
    </w:lvl>
    <w:lvl w:ilvl="8" w:tplc="6A3AA6AA">
      <w:start w:val="1"/>
      <w:numFmt w:val="bullet"/>
      <w:lvlText w:val=""/>
      <w:lvlJc w:val="left"/>
      <w:pPr>
        <w:ind w:left="6480" w:hanging="360"/>
      </w:pPr>
      <w:rPr>
        <w:rFonts w:hint="default" w:ascii="Wingdings" w:hAnsi="Wingdings"/>
      </w:rPr>
    </w:lvl>
  </w:abstractNum>
  <w:abstractNum w:abstractNumId="11" w15:restartNumberingAfterBreak="0">
    <w:nsid w:val="326E7960"/>
    <w:multiLevelType w:val="hybridMultilevel"/>
    <w:tmpl w:val="5CBE598E"/>
    <w:lvl w:ilvl="0" w:tplc="37B44080">
      <w:start w:val="1"/>
      <w:numFmt w:val="bullet"/>
      <w:lvlText w:val=""/>
      <w:lvlJc w:val="left"/>
      <w:pPr>
        <w:ind w:left="720" w:hanging="360"/>
      </w:pPr>
      <w:rPr>
        <w:rFonts w:hint="default" w:ascii="Symbol" w:hAnsi="Symbol"/>
      </w:rPr>
    </w:lvl>
    <w:lvl w:ilvl="1" w:tplc="CAD29694">
      <w:start w:val="1"/>
      <w:numFmt w:val="bullet"/>
      <w:lvlText w:val="o"/>
      <w:lvlJc w:val="left"/>
      <w:pPr>
        <w:ind w:left="1440" w:hanging="360"/>
      </w:pPr>
      <w:rPr>
        <w:rFonts w:hint="default" w:ascii="Courier New" w:hAnsi="Courier New"/>
      </w:rPr>
    </w:lvl>
    <w:lvl w:ilvl="2" w:tplc="43B01A70">
      <w:start w:val="1"/>
      <w:numFmt w:val="bullet"/>
      <w:lvlText w:val=""/>
      <w:lvlJc w:val="left"/>
      <w:pPr>
        <w:ind w:left="2160" w:hanging="360"/>
      </w:pPr>
      <w:rPr>
        <w:rFonts w:hint="default" w:ascii="Wingdings" w:hAnsi="Wingdings"/>
      </w:rPr>
    </w:lvl>
    <w:lvl w:ilvl="3" w:tplc="8FCCF728">
      <w:start w:val="1"/>
      <w:numFmt w:val="bullet"/>
      <w:lvlText w:val=""/>
      <w:lvlJc w:val="left"/>
      <w:pPr>
        <w:ind w:left="2880" w:hanging="360"/>
      </w:pPr>
      <w:rPr>
        <w:rFonts w:hint="default" w:ascii="Symbol" w:hAnsi="Symbol"/>
      </w:rPr>
    </w:lvl>
    <w:lvl w:ilvl="4" w:tplc="65B0821C">
      <w:start w:val="1"/>
      <w:numFmt w:val="bullet"/>
      <w:lvlText w:val="o"/>
      <w:lvlJc w:val="left"/>
      <w:pPr>
        <w:ind w:left="3600" w:hanging="360"/>
      </w:pPr>
      <w:rPr>
        <w:rFonts w:hint="default" w:ascii="Courier New" w:hAnsi="Courier New"/>
      </w:rPr>
    </w:lvl>
    <w:lvl w:ilvl="5" w:tplc="03A2A126">
      <w:start w:val="1"/>
      <w:numFmt w:val="bullet"/>
      <w:lvlText w:val=""/>
      <w:lvlJc w:val="left"/>
      <w:pPr>
        <w:ind w:left="4320" w:hanging="360"/>
      </w:pPr>
      <w:rPr>
        <w:rFonts w:hint="default" w:ascii="Wingdings" w:hAnsi="Wingdings"/>
      </w:rPr>
    </w:lvl>
    <w:lvl w:ilvl="6" w:tplc="DEAC0F56">
      <w:start w:val="1"/>
      <w:numFmt w:val="bullet"/>
      <w:lvlText w:val=""/>
      <w:lvlJc w:val="left"/>
      <w:pPr>
        <w:ind w:left="5040" w:hanging="360"/>
      </w:pPr>
      <w:rPr>
        <w:rFonts w:hint="default" w:ascii="Symbol" w:hAnsi="Symbol"/>
      </w:rPr>
    </w:lvl>
    <w:lvl w:ilvl="7" w:tplc="A0EC20D2">
      <w:start w:val="1"/>
      <w:numFmt w:val="bullet"/>
      <w:lvlText w:val="o"/>
      <w:lvlJc w:val="left"/>
      <w:pPr>
        <w:ind w:left="5760" w:hanging="360"/>
      </w:pPr>
      <w:rPr>
        <w:rFonts w:hint="default" w:ascii="Courier New" w:hAnsi="Courier New"/>
      </w:rPr>
    </w:lvl>
    <w:lvl w:ilvl="8" w:tplc="92A08C2C">
      <w:start w:val="1"/>
      <w:numFmt w:val="bullet"/>
      <w:lvlText w:val=""/>
      <w:lvlJc w:val="left"/>
      <w:pPr>
        <w:ind w:left="6480" w:hanging="360"/>
      </w:pPr>
      <w:rPr>
        <w:rFonts w:hint="default" w:ascii="Wingdings" w:hAnsi="Wingdings"/>
      </w:rPr>
    </w:lvl>
  </w:abstractNum>
  <w:abstractNum w:abstractNumId="12" w15:restartNumberingAfterBreak="0">
    <w:nsid w:val="337B3202"/>
    <w:multiLevelType w:val="hybridMultilevel"/>
    <w:tmpl w:val="4272935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4371E6A3"/>
    <w:multiLevelType w:val="hybridMultilevel"/>
    <w:tmpl w:val="FFFFFFFF"/>
    <w:lvl w:ilvl="0" w:tplc="312E124A">
      <w:start w:val="1"/>
      <w:numFmt w:val="bullet"/>
      <w:lvlText w:val=""/>
      <w:lvlJc w:val="left"/>
      <w:pPr>
        <w:ind w:left="720" w:hanging="360"/>
      </w:pPr>
      <w:rPr>
        <w:rFonts w:hint="default" w:ascii="Symbol" w:hAnsi="Symbol"/>
      </w:rPr>
    </w:lvl>
    <w:lvl w:ilvl="1" w:tplc="0CC2B15C">
      <w:start w:val="1"/>
      <w:numFmt w:val="bullet"/>
      <w:lvlText w:val="o"/>
      <w:lvlJc w:val="left"/>
      <w:pPr>
        <w:ind w:left="1440" w:hanging="360"/>
      </w:pPr>
      <w:rPr>
        <w:rFonts w:hint="default" w:ascii="Courier New" w:hAnsi="Courier New"/>
      </w:rPr>
    </w:lvl>
    <w:lvl w:ilvl="2" w:tplc="9372023A">
      <w:start w:val="1"/>
      <w:numFmt w:val="bullet"/>
      <w:lvlText w:val=""/>
      <w:lvlJc w:val="left"/>
      <w:pPr>
        <w:ind w:left="2160" w:hanging="360"/>
      </w:pPr>
      <w:rPr>
        <w:rFonts w:hint="default" w:ascii="Wingdings" w:hAnsi="Wingdings"/>
      </w:rPr>
    </w:lvl>
    <w:lvl w:ilvl="3" w:tplc="CFE6657C">
      <w:start w:val="1"/>
      <w:numFmt w:val="bullet"/>
      <w:lvlText w:val=""/>
      <w:lvlJc w:val="left"/>
      <w:pPr>
        <w:ind w:left="2880" w:hanging="360"/>
      </w:pPr>
      <w:rPr>
        <w:rFonts w:hint="default" w:ascii="Symbol" w:hAnsi="Symbol"/>
      </w:rPr>
    </w:lvl>
    <w:lvl w:ilvl="4" w:tplc="A80201A0">
      <w:start w:val="1"/>
      <w:numFmt w:val="bullet"/>
      <w:lvlText w:val="o"/>
      <w:lvlJc w:val="left"/>
      <w:pPr>
        <w:ind w:left="3600" w:hanging="360"/>
      </w:pPr>
      <w:rPr>
        <w:rFonts w:hint="default" w:ascii="Courier New" w:hAnsi="Courier New"/>
      </w:rPr>
    </w:lvl>
    <w:lvl w:ilvl="5" w:tplc="D650330E">
      <w:start w:val="1"/>
      <w:numFmt w:val="bullet"/>
      <w:lvlText w:val=""/>
      <w:lvlJc w:val="left"/>
      <w:pPr>
        <w:ind w:left="4320" w:hanging="360"/>
      </w:pPr>
      <w:rPr>
        <w:rFonts w:hint="default" w:ascii="Wingdings" w:hAnsi="Wingdings"/>
      </w:rPr>
    </w:lvl>
    <w:lvl w:ilvl="6" w:tplc="1EA2B800">
      <w:start w:val="1"/>
      <w:numFmt w:val="bullet"/>
      <w:lvlText w:val=""/>
      <w:lvlJc w:val="left"/>
      <w:pPr>
        <w:ind w:left="5040" w:hanging="360"/>
      </w:pPr>
      <w:rPr>
        <w:rFonts w:hint="default" w:ascii="Symbol" w:hAnsi="Symbol"/>
      </w:rPr>
    </w:lvl>
    <w:lvl w:ilvl="7" w:tplc="84A08E98">
      <w:start w:val="1"/>
      <w:numFmt w:val="bullet"/>
      <w:lvlText w:val="o"/>
      <w:lvlJc w:val="left"/>
      <w:pPr>
        <w:ind w:left="5760" w:hanging="360"/>
      </w:pPr>
      <w:rPr>
        <w:rFonts w:hint="default" w:ascii="Courier New" w:hAnsi="Courier New"/>
      </w:rPr>
    </w:lvl>
    <w:lvl w:ilvl="8" w:tplc="D7FC62AA">
      <w:start w:val="1"/>
      <w:numFmt w:val="bullet"/>
      <w:lvlText w:val=""/>
      <w:lvlJc w:val="left"/>
      <w:pPr>
        <w:ind w:left="6480" w:hanging="360"/>
      </w:pPr>
      <w:rPr>
        <w:rFonts w:hint="default" w:ascii="Wingdings" w:hAnsi="Wingdings"/>
      </w:rPr>
    </w:lvl>
  </w:abstractNum>
  <w:abstractNum w:abstractNumId="14" w15:restartNumberingAfterBreak="0">
    <w:nsid w:val="47A6CB29"/>
    <w:multiLevelType w:val="hybridMultilevel"/>
    <w:tmpl w:val="FFFFFFFF"/>
    <w:lvl w:ilvl="0" w:tplc="85127BAC">
      <w:start w:val="1"/>
      <w:numFmt w:val="bullet"/>
      <w:lvlText w:val=""/>
      <w:lvlJc w:val="left"/>
      <w:pPr>
        <w:ind w:left="720" w:hanging="360"/>
      </w:pPr>
      <w:rPr>
        <w:rFonts w:hint="default" w:ascii="Symbol" w:hAnsi="Symbol"/>
      </w:rPr>
    </w:lvl>
    <w:lvl w:ilvl="1" w:tplc="DC7ACC46">
      <w:start w:val="1"/>
      <w:numFmt w:val="bullet"/>
      <w:lvlText w:val="o"/>
      <w:lvlJc w:val="left"/>
      <w:pPr>
        <w:ind w:left="1440" w:hanging="360"/>
      </w:pPr>
      <w:rPr>
        <w:rFonts w:hint="default" w:ascii="Courier New" w:hAnsi="Courier New"/>
      </w:rPr>
    </w:lvl>
    <w:lvl w:ilvl="2" w:tplc="2672283C">
      <w:start w:val="1"/>
      <w:numFmt w:val="bullet"/>
      <w:lvlText w:val=""/>
      <w:lvlJc w:val="left"/>
      <w:pPr>
        <w:ind w:left="2160" w:hanging="360"/>
      </w:pPr>
      <w:rPr>
        <w:rFonts w:hint="default" w:ascii="Wingdings" w:hAnsi="Wingdings"/>
      </w:rPr>
    </w:lvl>
    <w:lvl w:ilvl="3" w:tplc="0F0C7C88">
      <w:start w:val="1"/>
      <w:numFmt w:val="bullet"/>
      <w:lvlText w:val=""/>
      <w:lvlJc w:val="left"/>
      <w:pPr>
        <w:ind w:left="2880" w:hanging="360"/>
      </w:pPr>
      <w:rPr>
        <w:rFonts w:hint="default" w:ascii="Symbol" w:hAnsi="Symbol"/>
      </w:rPr>
    </w:lvl>
    <w:lvl w:ilvl="4" w:tplc="EB46A044">
      <w:start w:val="1"/>
      <w:numFmt w:val="bullet"/>
      <w:lvlText w:val="o"/>
      <w:lvlJc w:val="left"/>
      <w:pPr>
        <w:ind w:left="3600" w:hanging="360"/>
      </w:pPr>
      <w:rPr>
        <w:rFonts w:hint="default" w:ascii="Courier New" w:hAnsi="Courier New"/>
      </w:rPr>
    </w:lvl>
    <w:lvl w:ilvl="5" w:tplc="F49CC1E2">
      <w:start w:val="1"/>
      <w:numFmt w:val="bullet"/>
      <w:lvlText w:val=""/>
      <w:lvlJc w:val="left"/>
      <w:pPr>
        <w:ind w:left="4320" w:hanging="360"/>
      </w:pPr>
      <w:rPr>
        <w:rFonts w:hint="default" w:ascii="Wingdings" w:hAnsi="Wingdings"/>
      </w:rPr>
    </w:lvl>
    <w:lvl w:ilvl="6" w:tplc="8DF8FC0A">
      <w:start w:val="1"/>
      <w:numFmt w:val="bullet"/>
      <w:lvlText w:val=""/>
      <w:lvlJc w:val="left"/>
      <w:pPr>
        <w:ind w:left="5040" w:hanging="360"/>
      </w:pPr>
      <w:rPr>
        <w:rFonts w:hint="default" w:ascii="Symbol" w:hAnsi="Symbol"/>
      </w:rPr>
    </w:lvl>
    <w:lvl w:ilvl="7" w:tplc="D516602A">
      <w:start w:val="1"/>
      <w:numFmt w:val="bullet"/>
      <w:lvlText w:val="o"/>
      <w:lvlJc w:val="left"/>
      <w:pPr>
        <w:ind w:left="5760" w:hanging="360"/>
      </w:pPr>
      <w:rPr>
        <w:rFonts w:hint="default" w:ascii="Courier New" w:hAnsi="Courier New"/>
      </w:rPr>
    </w:lvl>
    <w:lvl w:ilvl="8" w:tplc="8BB2D11A">
      <w:start w:val="1"/>
      <w:numFmt w:val="bullet"/>
      <w:lvlText w:val=""/>
      <w:lvlJc w:val="left"/>
      <w:pPr>
        <w:ind w:left="6480" w:hanging="360"/>
      </w:pPr>
      <w:rPr>
        <w:rFonts w:hint="default" w:ascii="Wingdings" w:hAnsi="Wingdings"/>
      </w:rPr>
    </w:lvl>
  </w:abstractNum>
  <w:abstractNum w:abstractNumId="15" w15:restartNumberingAfterBreak="0">
    <w:nsid w:val="4B0E260B"/>
    <w:multiLevelType w:val="hybridMultilevel"/>
    <w:tmpl w:val="80C6BCFE"/>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6" w15:restartNumberingAfterBreak="0">
    <w:nsid w:val="52B38328"/>
    <w:multiLevelType w:val="hybridMultilevel"/>
    <w:tmpl w:val="F168DD62"/>
    <w:lvl w:ilvl="0" w:tplc="79844D30">
      <w:start w:val="1"/>
      <w:numFmt w:val="bullet"/>
      <w:lvlText w:val="·"/>
      <w:lvlJc w:val="left"/>
      <w:pPr>
        <w:ind w:left="720" w:hanging="360"/>
      </w:pPr>
      <w:rPr>
        <w:rFonts w:hint="default" w:ascii="Symbol" w:hAnsi="Symbol"/>
      </w:rPr>
    </w:lvl>
    <w:lvl w:ilvl="1" w:tplc="83663E1A">
      <w:start w:val="1"/>
      <w:numFmt w:val="bullet"/>
      <w:lvlText w:val="o"/>
      <w:lvlJc w:val="left"/>
      <w:pPr>
        <w:ind w:left="1440" w:hanging="360"/>
      </w:pPr>
      <w:rPr>
        <w:rFonts w:hint="default" w:ascii="Courier New" w:hAnsi="Courier New"/>
      </w:rPr>
    </w:lvl>
    <w:lvl w:ilvl="2" w:tplc="C3ECBD56">
      <w:start w:val="1"/>
      <w:numFmt w:val="bullet"/>
      <w:lvlText w:val=""/>
      <w:lvlJc w:val="left"/>
      <w:pPr>
        <w:ind w:left="2160" w:hanging="360"/>
      </w:pPr>
      <w:rPr>
        <w:rFonts w:hint="default" w:ascii="Wingdings" w:hAnsi="Wingdings"/>
      </w:rPr>
    </w:lvl>
    <w:lvl w:ilvl="3" w:tplc="226E543C">
      <w:start w:val="1"/>
      <w:numFmt w:val="bullet"/>
      <w:lvlText w:val=""/>
      <w:lvlJc w:val="left"/>
      <w:pPr>
        <w:ind w:left="2880" w:hanging="360"/>
      </w:pPr>
      <w:rPr>
        <w:rFonts w:hint="default" w:ascii="Symbol" w:hAnsi="Symbol"/>
      </w:rPr>
    </w:lvl>
    <w:lvl w:ilvl="4" w:tplc="E5C2F346">
      <w:start w:val="1"/>
      <w:numFmt w:val="bullet"/>
      <w:lvlText w:val="o"/>
      <w:lvlJc w:val="left"/>
      <w:pPr>
        <w:ind w:left="3600" w:hanging="360"/>
      </w:pPr>
      <w:rPr>
        <w:rFonts w:hint="default" w:ascii="Courier New" w:hAnsi="Courier New"/>
      </w:rPr>
    </w:lvl>
    <w:lvl w:ilvl="5" w:tplc="79B244F6">
      <w:start w:val="1"/>
      <w:numFmt w:val="bullet"/>
      <w:lvlText w:val=""/>
      <w:lvlJc w:val="left"/>
      <w:pPr>
        <w:ind w:left="4320" w:hanging="360"/>
      </w:pPr>
      <w:rPr>
        <w:rFonts w:hint="default" w:ascii="Wingdings" w:hAnsi="Wingdings"/>
      </w:rPr>
    </w:lvl>
    <w:lvl w:ilvl="6" w:tplc="1E3A141A">
      <w:start w:val="1"/>
      <w:numFmt w:val="bullet"/>
      <w:lvlText w:val=""/>
      <w:lvlJc w:val="left"/>
      <w:pPr>
        <w:ind w:left="5040" w:hanging="360"/>
      </w:pPr>
      <w:rPr>
        <w:rFonts w:hint="default" w:ascii="Symbol" w:hAnsi="Symbol"/>
      </w:rPr>
    </w:lvl>
    <w:lvl w:ilvl="7" w:tplc="A984A720">
      <w:start w:val="1"/>
      <w:numFmt w:val="bullet"/>
      <w:lvlText w:val="o"/>
      <w:lvlJc w:val="left"/>
      <w:pPr>
        <w:ind w:left="5760" w:hanging="360"/>
      </w:pPr>
      <w:rPr>
        <w:rFonts w:hint="default" w:ascii="Courier New" w:hAnsi="Courier New"/>
      </w:rPr>
    </w:lvl>
    <w:lvl w:ilvl="8" w:tplc="0B4E2990">
      <w:start w:val="1"/>
      <w:numFmt w:val="bullet"/>
      <w:lvlText w:val=""/>
      <w:lvlJc w:val="left"/>
      <w:pPr>
        <w:ind w:left="6480" w:hanging="360"/>
      </w:pPr>
      <w:rPr>
        <w:rFonts w:hint="default" w:ascii="Wingdings" w:hAnsi="Wingdings"/>
      </w:rPr>
    </w:lvl>
  </w:abstractNum>
  <w:abstractNum w:abstractNumId="17" w15:restartNumberingAfterBreak="0">
    <w:nsid w:val="53057F9C"/>
    <w:multiLevelType w:val="hybridMultilevel"/>
    <w:tmpl w:val="FFFFFFFF"/>
    <w:lvl w:ilvl="0" w:tplc="76342974">
      <w:start w:val="1"/>
      <w:numFmt w:val="bullet"/>
      <w:lvlText w:val=""/>
      <w:lvlJc w:val="left"/>
      <w:pPr>
        <w:ind w:left="720" w:hanging="360"/>
      </w:pPr>
      <w:rPr>
        <w:rFonts w:hint="default" w:ascii="Symbol" w:hAnsi="Symbol"/>
      </w:rPr>
    </w:lvl>
    <w:lvl w:ilvl="1" w:tplc="A14C4D98">
      <w:start w:val="1"/>
      <w:numFmt w:val="bullet"/>
      <w:lvlText w:val="o"/>
      <w:lvlJc w:val="left"/>
      <w:pPr>
        <w:ind w:left="1440" w:hanging="360"/>
      </w:pPr>
      <w:rPr>
        <w:rFonts w:hint="default" w:ascii="Courier New" w:hAnsi="Courier New"/>
      </w:rPr>
    </w:lvl>
    <w:lvl w:ilvl="2" w:tplc="15C22FA8">
      <w:start w:val="1"/>
      <w:numFmt w:val="bullet"/>
      <w:lvlText w:val=""/>
      <w:lvlJc w:val="left"/>
      <w:pPr>
        <w:ind w:left="2160" w:hanging="360"/>
      </w:pPr>
      <w:rPr>
        <w:rFonts w:hint="default" w:ascii="Wingdings" w:hAnsi="Wingdings"/>
      </w:rPr>
    </w:lvl>
    <w:lvl w:ilvl="3" w:tplc="B9BCD3EE">
      <w:start w:val="1"/>
      <w:numFmt w:val="bullet"/>
      <w:lvlText w:val=""/>
      <w:lvlJc w:val="left"/>
      <w:pPr>
        <w:ind w:left="2880" w:hanging="360"/>
      </w:pPr>
      <w:rPr>
        <w:rFonts w:hint="default" w:ascii="Symbol" w:hAnsi="Symbol"/>
      </w:rPr>
    </w:lvl>
    <w:lvl w:ilvl="4" w:tplc="E4AADAAC">
      <w:start w:val="1"/>
      <w:numFmt w:val="bullet"/>
      <w:lvlText w:val="o"/>
      <w:lvlJc w:val="left"/>
      <w:pPr>
        <w:ind w:left="3600" w:hanging="360"/>
      </w:pPr>
      <w:rPr>
        <w:rFonts w:hint="default" w:ascii="Courier New" w:hAnsi="Courier New"/>
      </w:rPr>
    </w:lvl>
    <w:lvl w:ilvl="5" w:tplc="B2D2922C">
      <w:start w:val="1"/>
      <w:numFmt w:val="bullet"/>
      <w:lvlText w:val=""/>
      <w:lvlJc w:val="left"/>
      <w:pPr>
        <w:ind w:left="4320" w:hanging="360"/>
      </w:pPr>
      <w:rPr>
        <w:rFonts w:hint="default" w:ascii="Wingdings" w:hAnsi="Wingdings"/>
      </w:rPr>
    </w:lvl>
    <w:lvl w:ilvl="6" w:tplc="0764C420">
      <w:start w:val="1"/>
      <w:numFmt w:val="bullet"/>
      <w:lvlText w:val=""/>
      <w:lvlJc w:val="left"/>
      <w:pPr>
        <w:ind w:left="5040" w:hanging="360"/>
      </w:pPr>
      <w:rPr>
        <w:rFonts w:hint="default" w:ascii="Symbol" w:hAnsi="Symbol"/>
      </w:rPr>
    </w:lvl>
    <w:lvl w:ilvl="7" w:tplc="90ACA3F6">
      <w:start w:val="1"/>
      <w:numFmt w:val="bullet"/>
      <w:lvlText w:val="o"/>
      <w:lvlJc w:val="left"/>
      <w:pPr>
        <w:ind w:left="5760" w:hanging="360"/>
      </w:pPr>
      <w:rPr>
        <w:rFonts w:hint="default" w:ascii="Courier New" w:hAnsi="Courier New"/>
      </w:rPr>
    </w:lvl>
    <w:lvl w:ilvl="8" w:tplc="80FE2E4C">
      <w:start w:val="1"/>
      <w:numFmt w:val="bullet"/>
      <w:lvlText w:val=""/>
      <w:lvlJc w:val="left"/>
      <w:pPr>
        <w:ind w:left="6480" w:hanging="360"/>
      </w:pPr>
      <w:rPr>
        <w:rFonts w:hint="default" w:ascii="Wingdings" w:hAnsi="Wingdings"/>
      </w:rPr>
    </w:lvl>
  </w:abstractNum>
  <w:abstractNum w:abstractNumId="18" w15:restartNumberingAfterBreak="0">
    <w:nsid w:val="53150463"/>
    <w:multiLevelType w:val="hybridMultilevel"/>
    <w:tmpl w:val="71BA62EA"/>
    <w:lvl w:ilvl="0" w:tplc="33EC7252">
      <w:start w:val="1"/>
      <w:numFmt w:val="bullet"/>
      <w:lvlText w:val=""/>
      <w:lvlJc w:val="left"/>
      <w:pPr>
        <w:ind w:left="720" w:hanging="360"/>
      </w:pPr>
      <w:rPr>
        <w:rFonts w:hint="default" w:ascii="Symbol" w:hAnsi="Symbol"/>
      </w:rPr>
    </w:lvl>
    <w:lvl w:ilvl="1" w:tplc="34445D88">
      <w:start w:val="1"/>
      <w:numFmt w:val="bullet"/>
      <w:lvlText w:val="o"/>
      <w:lvlJc w:val="left"/>
      <w:pPr>
        <w:ind w:left="1440" w:hanging="360"/>
      </w:pPr>
      <w:rPr>
        <w:rFonts w:hint="default" w:ascii="Courier New" w:hAnsi="Courier New"/>
      </w:rPr>
    </w:lvl>
    <w:lvl w:ilvl="2" w:tplc="C764BDB0">
      <w:start w:val="1"/>
      <w:numFmt w:val="bullet"/>
      <w:lvlText w:val=""/>
      <w:lvlJc w:val="left"/>
      <w:pPr>
        <w:ind w:left="2160" w:hanging="360"/>
      </w:pPr>
      <w:rPr>
        <w:rFonts w:hint="default" w:ascii="Wingdings" w:hAnsi="Wingdings"/>
      </w:rPr>
    </w:lvl>
    <w:lvl w:ilvl="3" w:tplc="84D8E700">
      <w:start w:val="1"/>
      <w:numFmt w:val="bullet"/>
      <w:lvlText w:val=""/>
      <w:lvlJc w:val="left"/>
      <w:pPr>
        <w:ind w:left="2880" w:hanging="360"/>
      </w:pPr>
      <w:rPr>
        <w:rFonts w:hint="default" w:ascii="Symbol" w:hAnsi="Symbol"/>
      </w:rPr>
    </w:lvl>
    <w:lvl w:ilvl="4" w:tplc="AEAA5E86">
      <w:start w:val="1"/>
      <w:numFmt w:val="bullet"/>
      <w:lvlText w:val="o"/>
      <w:lvlJc w:val="left"/>
      <w:pPr>
        <w:ind w:left="3600" w:hanging="360"/>
      </w:pPr>
      <w:rPr>
        <w:rFonts w:hint="default" w:ascii="Courier New" w:hAnsi="Courier New"/>
      </w:rPr>
    </w:lvl>
    <w:lvl w:ilvl="5" w:tplc="A96AE47E">
      <w:start w:val="1"/>
      <w:numFmt w:val="bullet"/>
      <w:lvlText w:val=""/>
      <w:lvlJc w:val="left"/>
      <w:pPr>
        <w:ind w:left="4320" w:hanging="360"/>
      </w:pPr>
      <w:rPr>
        <w:rFonts w:hint="default" w:ascii="Wingdings" w:hAnsi="Wingdings"/>
      </w:rPr>
    </w:lvl>
    <w:lvl w:ilvl="6" w:tplc="46A805F0">
      <w:start w:val="1"/>
      <w:numFmt w:val="bullet"/>
      <w:lvlText w:val=""/>
      <w:lvlJc w:val="left"/>
      <w:pPr>
        <w:ind w:left="5040" w:hanging="360"/>
      </w:pPr>
      <w:rPr>
        <w:rFonts w:hint="default" w:ascii="Symbol" w:hAnsi="Symbol"/>
      </w:rPr>
    </w:lvl>
    <w:lvl w:ilvl="7" w:tplc="36A00EEA">
      <w:start w:val="1"/>
      <w:numFmt w:val="bullet"/>
      <w:lvlText w:val="o"/>
      <w:lvlJc w:val="left"/>
      <w:pPr>
        <w:ind w:left="5760" w:hanging="360"/>
      </w:pPr>
      <w:rPr>
        <w:rFonts w:hint="default" w:ascii="Courier New" w:hAnsi="Courier New"/>
      </w:rPr>
    </w:lvl>
    <w:lvl w:ilvl="8" w:tplc="671E4550">
      <w:start w:val="1"/>
      <w:numFmt w:val="bullet"/>
      <w:lvlText w:val=""/>
      <w:lvlJc w:val="left"/>
      <w:pPr>
        <w:ind w:left="6480" w:hanging="360"/>
      </w:pPr>
      <w:rPr>
        <w:rFonts w:hint="default" w:ascii="Wingdings" w:hAnsi="Wingdings"/>
      </w:rPr>
    </w:lvl>
  </w:abstractNum>
  <w:abstractNum w:abstractNumId="19" w15:restartNumberingAfterBreak="0">
    <w:nsid w:val="5409E6FB"/>
    <w:multiLevelType w:val="hybridMultilevel"/>
    <w:tmpl w:val="FFFFFFFF"/>
    <w:lvl w:ilvl="0" w:tplc="B56A4A5A">
      <w:start w:val="1"/>
      <w:numFmt w:val="bullet"/>
      <w:lvlText w:val=""/>
      <w:lvlJc w:val="left"/>
      <w:pPr>
        <w:ind w:left="720" w:hanging="360"/>
      </w:pPr>
      <w:rPr>
        <w:rFonts w:hint="default" w:ascii="Symbol" w:hAnsi="Symbol"/>
      </w:rPr>
    </w:lvl>
    <w:lvl w:ilvl="1" w:tplc="D7F4690A">
      <w:start w:val="1"/>
      <w:numFmt w:val="bullet"/>
      <w:lvlText w:val="o"/>
      <w:lvlJc w:val="left"/>
      <w:pPr>
        <w:ind w:left="1440" w:hanging="360"/>
      </w:pPr>
      <w:rPr>
        <w:rFonts w:hint="default" w:ascii="Courier New" w:hAnsi="Courier New"/>
      </w:rPr>
    </w:lvl>
    <w:lvl w:ilvl="2" w:tplc="2A6823AC">
      <w:start w:val="1"/>
      <w:numFmt w:val="bullet"/>
      <w:lvlText w:val=""/>
      <w:lvlJc w:val="left"/>
      <w:pPr>
        <w:ind w:left="2160" w:hanging="360"/>
      </w:pPr>
      <w:rPr>
        <w:rFonts w:hint="default" w:ascii="Wingdings" w:hAnsi="Wingdings"/>
      </w:rPr>
    </w:lvl>
    <w:lvl w:ilvl="3" w:tplc="C0D065E4">
      <w:start w:val="1"/>
      <w:numFmt w:val="bullet"/>
      <w:lvlText w:val=""/>
      <w:lvlJc w:val="left"/>
      <w:pPr>
        <w:ind w:left="2880" w:hanging="360"/>
      </w:pPr>
      <w:rPr>
        <w:rFonts w:hint="default" w:ascii="Symbol" w:hAnsi="Symbol"/>
      </w:rPr>
    </w:lvl>
    <w:lvl w:ilvl="4" w:tplc="35D47A80">
      <w:start w:val="1"/>
      <w:numFmt w:val="bullet"/>
      <w:lvlText w:val="o"/>
      <w:lvlJc w:val="left"/>
      <w:pPr>
        <w:ind w:left="3600" w:hanging="360"/>
      </w:pPr>
      <w:rPr>
        <w:rFonts w:hint="default" w:ascii="Courier New" w:hAnsi="Courier New"/>
      </w:rPr>
    </w:lvl>
    <w:lvl w:ilvl="5" w:tplc="DDCC86DA">
      <w:start w:val="1"/>
      <w:numFmt w:val="bullet"/>
      <w:lvlText w:val=""/>
      <w:lvlJc w:val="left"/>
      <w:pPr>
        <w:ind w:left="4320" w:hanging="360"/>
      </w:pPr>
      <w:rPr>
        <w:rFonts w:hint="default" w:ascii="Wingdings" w:hAnsi="Wingdings"/>
      </w:rPr>
    </w:lvl>
    <w:lvl w:ilvl="6" w:tplc="C100A62A">
      <w:start w:val="1"/>
      <w:numFmt w:val="bullet"/>
      <w:lvlText w:val=""/>
      <w:lvlJc w:val="left"/>
      <w:pPr>
        <w:ind w:left="5040" w:hanging="360"/>
      </w:pPr>
      <w:rPr>
        <w:rFonts w:hint="default" w:ascii="Symbol" w:hAnsi="Symbol"/>
      </w:rPr>
    </w:lvl>
    <w:lvl w:ilvl="7" w:tplc="3F864EF4">
      <w:start w:val="1"/>
      <w:numFmt w:val="bullet"/>
      <w:lvlText w:val="o"/>
      <w:lvlJc w:val="left"/>
      <w:pPr>
        <w:ind w:left="5760" w:hanging="360"/>
      </w:pPr>
      <w:rPr>
        <w:rFonts w:hint="default" w:ascii="Courier New" w:hAnsi="Courier New"/>
      </w:rPr>
    </w:lvl>
    <w:lvl w:ilvl="8" w:tplc="69987D10">
      <w:start w:val="1"/>
      <w:numFmt w:val="bullet"/>
      <w:lvlText w:val=""/>
      <w:lvlJc w:val="left"/>
      <w:pPr>
        <w:ind w:left="6480" w:hanging="360"/>
      </w:pPr>
      <w:rPr>
        <w:rFonts w:hint="default" w:ascii="Wingdings" w:hAnsi="Wingdings"/>
      </w:rPr>
    </w:lvl>
  </w:abstractNum>
  <w:abstractNum w:abstractNumId="20" w15:restartNumberingAfterBreak="0">
    <w:nsid w:val="59A84922"/>
    <w:multiLevelType w:val="hybridMultilevel"/>
    <w:tmpl w:val="CF20A35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5B82302C"/>
    <w:multiLevelType w:val="hybridMultilevel"/>
    <w:tmpl w:val="3F9002B4"/>
    <w:lvl w:ilvl="0" w:tplc="FFFFFFFF">
      <w:start w:val="1"/>
      <w:numFmt w:val="decimal"/>
      <w:lvlText w:val="(%1)"/>
      <w:lvlJc w:val="left"/>
      <w:pPr>
        <w:ind w:left="720" w:hanging="360"/>
      </w:pPr>
    </w:lvl>
    <w:lvl w:ilvl="1" w:tplc="FEAC91D8">
      <w:start w:val="1"/>
      <w:numFmt w:val="lowerLetter"/>
      <w:lvlText w:val="%2."/>
      <w:lvlJc w:val="left"/>
      <w:pPr>
        <w:ind w:left="1440" w:hanging="360"/>
      </w:pPr>
    </w:lvl>
    <w:lvl w:ilvl="2" w:tplc="7890B14A">
      <w:start w:val="1"/>
      <w:numFmt w:val="lowerRoman"/>
      <w:lvlText w:val="%3."/>
      <w:lvlJc w:val="right"/>
      <w:pPr>
        <w:ind w:left="2160" w:hanging="180"/>
      </w:pPr>
    </w:lvl>
    <w:lvl w:ilvl="3" w:tplc="1176571E">
      <w:start w:val="1"/>
      <w:numFmt w:val="decimal"/>
      <w:lvlText w:val="%4."/>
      <w:lvlJc w:val="left"/>
      <w:pPr>
        <w:ind w:left="2880" w:hanging="360"/>
      </w:pPr>
    </w:lvl>
    <w:lvl w:ilvl="4" w:tplc="A90E103E">
      <w:start w:val="1"/>
      <w:numFmt w:val="lowerLetter"/>
      <w:lvlText w:val="%5."/>
      <w:lvlJc w:val="left"/>
      <w:pPr>
        <w:ind w:left="3600" w:hanging="360"/>
      </w:pPr>
    </w:lvl>
    <w:lvl w:ilvl="5" w:tplc="70F4A55C">
      <w:start w:val="1"/>
      <w:numFmt w:val="lowerRoman"/>
      <w:lvlText w:val="%6."/>
      <w:lvlJc w:val="right"/>
      <w:pPr>
        <w:ind w:left="4320" w:hanging="180"/>
      </w:pPr>
    </w:lvl>
    <w:lvl w:ilvl="6" w:tplc="6EC26F38">
      <w:start w:val="1"/>
      <w:numFmt w:val="decimal"/>
      <w:lvlText w:val="%7."/>
      <w:lvlJc w:val="left"/>
      <w:pPr>
        <w:ind w:left="5040" w:hanging="360"/>
      </w:pPr>
    </w:lvl>
    <w:lvl w:ilvl="7" w:tplc="3170FE86">
      <w:start w:val="1"/>
      <w:numFmt w:val="lowerLetter"/>
      <w:lvlText w:val="%8."/>
      <w:lvlJc w:val="left"/>
      <w:pPr>
        <w:ind w:left="5760" w:hanging="360"/>
      </w:pPr>
    </w:lvl>
    <w:lvl w:ilvl="8" w:tplc="21541FBC">
      <w:start w:val="1"/>
      <w:numFmt w:val="lowerRoman"/>
      <w:lvlText w:val="%9."/>
      <w:lvlJc w:val="right"/>
      <w:pPr>
        <w:ind w:left="6480" w:hanging="180"/>
      </w:pPr>
    </w:lvl>
  </w:abstractNum>
  <w:abstractNum w:abstractNumId="22" w15:restartNumberingAfterBreak="0">
    <w:nsid w:val="5CD6B90F"/>
    <w:multiLevelType w:val="hybridMultilevel"/>
    <w:tmpl w:val="FFFFFFFF"/>
    <w:lvl w:ilvl="0" w:tplc="B4A8148E">
      <w:start w:val="1"/>
      <w:numFmt w:val="bullet"/>
      <w:lvlText w:val=""/>
      <w:lvlJc w:val="left"/>
      <w:pPr>
        <w:ind w:left="720" w:hanging="360"/>
      </w:pPr>
      <w:rPr>
        <w:rFonts w:hint="default" w:ascii="Symbol" w:hAnsi="Symbol"/>
      </w:rPr>
    </w:lvl>
    <w:lvl w:ilvl="1" w:tplc="088AFE82">
      <w:start w:val="1"/>
      <w:numFmt w:val="bullet"/>
      <w:lvlText w:val="o"/>
      <w:lvlJc w:val="left"/>
      <w:pPr>
        <w:ind w:left="1440" w:hanging="360"/>
      </w:pPr>
      <w:rPr>
        <w:rFonts w:hint="default" w:ascii="Courier New" w:hAnsi="Courier New"/>
      </w:rPr>
    </w:lvl>
    <w:lvl w:ilvl="2" w:tplc="5B786D36">
      <w:start w:val="1"/>
      <w:numFmt w:val="bullet"/>
      <w:lvlText w:val=""/>
      <w:lvlJc w:val="left"/>
      <w:pPr>
        <w:ind w:left="2160" w:hanging="360"/>
      </w:pPr>
      <w:rPr>
        <w:rFonts w:hint="default" w:ascii="Wingdings" w:hAnsi="Wingdings"/>
      </w:rPr>
    </w:lvl>
    <w:lvl w:ilvl="3" w:tplc="07A239E6">
      <w:start w:val="1"/>
      <w:numFmt w:val="bullet"/>
      <w:lvlText w:val=""/>
      <w:lvlJc w:val="left"/>
      <w:pPr>
        <w:ind w:left="2880" w:hanging="360"/>
      </w:pPr>
      <w:rPr>
        <w:rFonts w:hint="default" w:ascii="Symbol" w:hAnsi="Symbol"/>
      </w:rPr>
    </w:lvl>
    <w:lvl w:ilvl="4" w:tplc="AF107094">
      <w:start w:val="1"/>
      <w:numFmt w:val="bullet"/>
      <w:lvlText w:val="o"/>
      <w:lvlJc w:val="left"/>
      <w:pPr>
        <w:ind w:left="3600" w:hanging="360"/>
      </w:pPr>
      <w:rPr>
        <w:rFonts w:hint="default" w:ascii="Courier New" w:hAnsi="Courier New"/>
      </w:rPr>
    </w:lvl>
    <w:lvl w:ilvl="5" w:tplc="4F6EC76E">
      <w:start w:val="1"/>
      <w:numFmt w:val="bullet"/>
      <w:lvlText w:val=""/>
      <w:lvlJc w:val="left"/>
      <w:pPr>
        <w:ind w:left="4320" w:hanging="360"/>
      </w:pPr>
      <w:rPr>
        <w:rFonts w:hint="default" w:ascii="Wingdings" w:hAnsi="Wingdings"/>
      </w:rPr>
    </w:lvl>
    <w:lvl w:ilvl="6" w:tplc="4C98C4CA">
      <w:start w:val="1"/>
      <w:numFmt w:val="bullet"/>
      <w:lvlText w:val=""/>
      <w:lvlJc w:val="left"/>
      <w:pPr>
        <w:ind w:left="5040" w:hanging="360"/>
      </w:pPr>
      <w:rPr>
        <w:rFonts w:hint="default" w:ascii="Symbol" w:hAnsi="Symbol"/>
      </w:rPr>
    </w:lvl>
    <w:lvl w:ilvl="7" w:tplc="192CF9E4">
      <w:start w:val="1"/>
      <w:numFmt w:val="bullet"/>
      <w:lvlText w:val="o"/>
      <w:lvlJc w:val="left"/>
      <w:pPr>
        <w:ind w:left="5760" w:hanging="360"/>
      </w:pPr>
      <w:rPr>
        <w:rFonts w:hint="default" w:ascii="Courier New" w:hAnsi="Courier New"/>
      </w:rPr>
    </w:lvl>
    <w:lvl w:ilvl="8" w:tplc="6C4C396E">
      <w:start w:val="1"/>
      <w:numFmt w:val="bullet"/>
      <w:lvlText w:val=""/>
      <w:lvlJc w:val="left"/>
      <w:pPr>
        <w:ind w:left="6480" w:hanging="360"/>
      </w:pPr>
      <w:rPr>
        <w:rFonts w:hint="default" w:ascii="Wingdings" w:hAnsi="Wingdings"/>
      </w:rPr>
    </w:lvl>
  </w:abstractNum>
  <w:abstractNum w:abstractNumId="23" w15:restartNumberingAfterBreak="0">
    <w:nsid w:val="60C59E48"/>
    <w:multiLevelType w:val="hybridMultilevel"/>
    <w:tmpl w:val="FFFFFFFF"/>
    <w:lvl w:ilvl="0" w:tplc="02920198">
      <w:start w:val="1"/>
      <w:numFmt w:val="bullet"/>
      <w:lvlText w:val=""/>
      <w:lvlJc w:val="left"/>
      <w:pPr>
        <w:ind w:left="720" w:hanging="360"/>
      </w:pPr>
      <w:rPr>
        <w:rFonts w:hint="default" w:ascii="Symbol" w:hAnsi="Symbol"/>
      </w:rPr>
    </w:lvl>
    <w:lvl w:ilvl="1" w:tplc="65C0F83C">
      <w:start w:val="1"/>
      <w:numFmt w:val="bullet"/>
      <w:lvlText w:val="o"/>
      <w:lvlJc w:val="left"/>
      <w:pPr>
        <w:ind w:left="1440" w:hanging="360"/>
      </w:pPr>
      <w:rPr>
        <w:rFonts w:hint="default" w:ascii="Courier New" w:hAnsi="Courier New"/>
      </w:rPr>
    </w:lvl>
    <w:lvl w:ilvl="2" w:tplc="CEC0591A">
      <w:start w:val="1"/>
      <w:numFmt w:val="bullet"/>
      <w:lvlText w:val=""/>
      <w:lvlJc w:val="left"/>
      <w:pPr>
        <w:ind w:left="2160" w:hanging="360"/>
      </w:pPr>
      <w:rPr>
        <w:rFonts w:hint="default" w:ascii="Wingdings" w:hAnsi="Wingdings"/>
      </w:rPr>
    </w:lvl>
    <w:lvl w:ilvl="3" w:tplc="B87ABB34">
      <w:start w:val="1"/>
      <w:numFmt w:val="bullet"/>
      <w:lvlText w:val=""/>
      <w:lvlJc w:val="left"/>
      <w:pPr>
        <w:ind w:left="2880" w:hanging="360"/>
      </w:pPr>
      <w:rPr>
        <w:rFonts w:hint="default" w:ascii="Symbol" w:hAnsi="Symbol"/>
      </w:rPr>
    </w:lvl>
    <w:lvl w:ilvl="4" w:tplc="61AA4A28">
      <w:start w:val="1"/>
      <w:numFmt w:val="bullet"/>
      <w:lvlText w:val="o"/>
      <w:lvlJc w:val="left"/>
      <w:pPr>
        <w:ind w:left="3600" w:hanging="360"/>
      </w:pPr>
      <w:rPr>
        <w:rFonts w:hint="default" w:ascii="Courier New" w:hAnsi="Courier New"/>
      </w:rPr>
    </w:lvl>
    <w:lvl w:ilvl="5" w:tplc="35E02154">
      <w:start w:val="1"/>
      <w:numFmt w:val="bullet"/>
      <w:lvlText w:val=""/>
      <w:lvlJc w:val="left"/>
      <w:pPr>
        <w:ind w:left="4320" w:hanging="360"/>
      </w:pPr>
      <w:rPr>
        <w:rFonts w:hint="default" w:ascii="Wingdings" w:hAnsi="Wingdings"/>
      </w:rPr>
    </w:lvl>
    <w:lvl w:ilvl="6" w:tplc="FD483A8A">
      <w:start w:val="1"/>
      <w:numFmt w:val="bullet"/>
      <w:lvlText w:val=""/>
      <w:lvlJc w:val="left"/>
      <w:pPr>
        <w:ind w:left="5040" w:hanging="360"/>
      </w:pPr>
      <w:rPr>
        <w:rFonts w:hint="default" w:ascii="Symbol" w:hAnsi="Symbol"/>
      </w:rPr>
    </w:lvl>
    <w:lvl w:ilvl="7" w:tplc="151ADC42">
      <w:start w:val="1"/>
      <w:numFmt w:val="bullet"/>
      <w:lvlText w:val="o"/>
      <w:lvlJc w:val="left"/>
      <w:pPr>
        <w:ind w:left="5760" w:hanging="360"/>
      </w:pPr>
      <w:rPr>
        <w:rFonts w:hint="default" w:ascii="Courier New" w:hAnsi="Courier New"/>
      </w:rPr>
    </w:lvl>
    <w:lvl w:ilvl="8" w:tplc="8BB62E5E">
      <w:start w:val="1"/>
      <w:numFmt w:val="bullet"/>
      <w:lvlText w:val=""/>
      <w:lvlJc w:val="left"/>
      <w:pPr>
        <w:ind w:left="6480" w:hanging="360"/>
      </w:pPr>
      <w:rPr>
        <w:rFonts w:hint="default" w:ascii="Wingdings" w:hAnsi="Wingdings"/>
      </w:rPr>
    </w:lvl>
  </w:abstractNum>
  <w:abstractNum w:abstractNumId="24" w15:restartNumberingAfterBreak="0">
    <w:nsid w:val="6376F2F5"/>
    <w:multiLevelType w:val="hybridMultilevel"/>
    <w:tmpl w:val="4010208A"/>
    <w:lvl w:ilvl="0" w:tplc="B49A0E78">
      <w:start w:val="1"/>
      <w:numFmt w:val="bullet"/>
      <w:lvlText w:val=""/>
      <w:lvlJc w:val="left"/>
      <w:pPr>
        <w:ind w:left="720" w:hanging="360"/>
      </w:pPr>
      <w:rPr>
        <w:rFonts w:hint="default" w:ascii="Symbol" w:hAnsi="Symbol"/>
      </w:rPr>
    </w:lvl>
    <w:lvl w:ilvl="1" w:tplc="8596307E">
      <w:start w:val="1"/>
      <w:numFmt w:val="bullet"/>
      <w:lvlText w:val="o"/>
      <w:lvlJc w:val="left"/>
      <w:pPr>
        <w:ind w:left="1440" w:hanging="360"/>
      </w:pPr>
      <w:rPr>
        <w:rFonts w:hint="default" w:ascii="Courier New" w:hAnsi="Courier New"/>
      </w:rPr>
    </w:lvl>
    <w:lvl w:ilvl="2" w:tplc="D282543E">
      <w:start w:val="1"/>
      <w:numFmt w:val="bullet"/>
      <w:lvlText w:val=""/>
      <w:lvlJc w:val="left"/>
      <w:pPr>
        <w:ind w:left="2160" w:hanging="360"/>
      </w:pPr>
      <w:rPr>
        <w:rFonts w:hint="default" w:ascii="Wingdings" w:hAnsi="Wingdings"/>
      </w:rPr>
    </w:lvl>
    <w:lvl w:ilvl="3" w:tplc="38BE54D0">
      <w:start w:val="1"/>
      <w:numFmt w:val="bullet"/>
      <w:lvlText w:val=""/>
      <w:lvlJc w:val="left"/>
      <w:pPr>
        <w:ind w:left="2880" w:hanging="360"/>
      </w:pPr>
      <w:rPr>
        <w:rFonts w:hint="default" w:ascii="Symbol" w:hAnsi="Symbol"/>
      </w:rPr>
    </w:lvl>
    <w:lvl w:ilvl="4" w:tplc="326A6632">
      <w:start w:val="1"/>
      <w:numFmt w:val="bullet"/>
      <w:lvlText w:val="o"/>
      <w:lvlJc w:val="left"/>
      <w:pPr>
        <w:ind w:left="3600" w:hanging="360"/>
      </w:pPr>
      <w:rPr>
        <w:rFonts w:hint="default" w:ascii="Courier New" w:hAnsi="Courier New"/>
      </w:rPr>
    </w:lvl>
    <w:lvl w:ilvl="5" w:tplc="F2ECDC8A">
      <w:start w:val="1"/>
      <w:numFmt w:val="bullet"/>
      <w:lvlText w:val=""/>
      <w:lvlJc w:val="left"/>
      <w:pPr>
        <w:ind w:left="4320" w:hanging="360"/>
      </w:pPr>
      <w:rPr>
        <w:rFonts w:hint="default" w:ascii="Wingdings" w:hAnsi="Wingdings"/>
      </w:rPr>
    </w:lvl>
    <w:lvl w:ilvl="6" w:tplc="553AED0E">
      <w:start w:val="1"/>
      <w:numFmt w:val="bullet"/>
      <w:lvlText w:val=""/>
      <w:lvlJc w:val="left"/>
      <w:pPr>
        <w:ind w:left="5040" w:hanging="360"/>
      </w:pPr>
      <w:rPr>
        <w:rFonts w:hint="default" w:ascii="Symbol" w:hAnsi="Symbol"/>
      </w:rPr>
    </w:lvl>
    <w:lvl w:ilvl="7" w:tplc="E7ECE3C0">
      <w:start w:val="1"/>
      <w:numFmt w:val="bullet"/>
      <w:lvlText w:val="o"/>
      <w:lvlJc w:val="left"/>
      <w:pPr>
        <w:ind w:left="5760" w:hanging="360"/>
      </w:pPr>
      <w:rPr>
        <w:rFonts w:hint="default" w:ascii="Courier New" w:hAnsi="Courier New"/>
      </w:rPr>
    </w:lvl>
    <w:lvl w:ilvl="8" w:tplc="BB5645CC">
      <w:start w:val="1"/>
      <w:numFmt w:val="bullet"/>
      <w:lvlText w:val=""/>
      <w:lvlJc w:val="left"/>
      <w:pPr>
        <w:ind w:left="6480" w:hanging="360"/>
      </w:pPr>
      <w:rPr>
        <w:rFonts w:hint="default" w:ascii="Wingdings" w:hAnsi="Wingdings"/>
      </w:rPr>
    </w:lvl>
  </w:abstractNum>
  <w:abstractNum w:abstractNumId="25" w15:restartNumberingAfterBreak="0">
    <w:nsid w:val="731075F1"/>
    <w:multiLevelType w:val="hybridMultilevel"/>
    <w:tmpl w:val="A7E0D5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73BA67B6"/>
    <w:multiLevelType w:val="hybridMultilevel"/>
    <w:tmpl w:val="FFFFFFFF"/>
    <w:lvl w:ilvl="0" w:tplc="80164C80">
      <w:start w:val="1"/>
      <w:numFmt w:val="bullet"/>
      <w:lvlText w:val=""/>
      <w:lvlJc w:val="left"/>
      <w:pPr>
        <w:ind w:left="720" w:hanging="360"/>
      </w:pPr>
      <w:rPr>
        <w:rFonts w:hint="default" w:ascii="Symbol" w:hAnsi="Symbol"/>
      </w:rPr>
    </w:lvl>
    <w:lvl w:ilvl="1" w:tplc="26D66C04">
      <w:start w:val="1"/>
      <w:numFmt w:val="bullet"/>
      <w:lvlText w:val="o"/>
      <w:lvlJc w:val="left"/>
      <w:pPr>
        <w:ind w:left="1440" w:hanging="360"/>
      </w:pPr>
      <w:rPr>
        <w:rFonts w:hint="default" w:ascii="Courier New" w:hAnsi="Courier New"/>
      </w:rPr>
    </w:lvl>
    <w:lvl w:ilvl="2" w:tplc="5A70DF94">
      <w:start w:val="1"/>
      <w:numFmt w:val="bullet"/>
      <w:lvlText w:val=""/>
      <w:lvlJc w:val="left"/>
      <w:pPr>
        <w:ind w:left="2160" w:hanging="360"/>
      </w:pPr>
      <w:rPr>
        <w:rFonts w:hint="default" w:ascii="Wingdings" w:hAnsi="Wingdings"/>
      </w:rPr>
    </w:lvl>
    <w:lvl w:ilvl="3" w:tplc="CB66BA12">
      <w:start w:val="1"/>
      <w:numFmt w:val="bullet"/>
      <w:lvlText w:val=""/>
      <w:lvlJc w:val="left"/>
      <w:pPr>
        <w:ind w:left="2880" w:hanging="360"/>
      </w:pPr>
      <w:rPr>
        <w:rFonts w:hint="default" w:ascii="Symbol" w:hAnsi="Symbol"/>
      </w:rPr>
    </w:lvl>
    <w:lvl w:ilvl="4" w:tplc="F4CE4716">
      <w:start w:val="1"/>
      <w:numFmt w:val="bullet"/>
      <w:lvlText w:val="o"/>
      <w:lvlJc w:val="left"/>
      <w:pPr>
        <w:ind w:left="3600" w:hanging="360"/>
      </w:pPr>
      <w:rPr>
        <w:rFonts w:hint="default" w:ascii="Courier New" w:hAnsi="Courier New"/>
      </w:rPr>
    </w:lvl>
    <w:lvl w:ilvl="5" w:tplc="7F10F8C6">
      <w:start w:val="1"/>
      <w:numFmt w:val="bullet"/>
      <w:lvlText w:val=""/>
      <w:lvlJc w:val="left"/>
      <w:pPr>
        <w:ind w:left="4320" w:hanging="360"/>
      </w:pPr>
      <w:rPr>
        <w:rFonts w:hint="default" w:ascii="Wingdings" w:hAnsi="Wingdings"/>
      </w:rPr>
    </w:lvl>
    <w:lvl w:ilvl="6" w:tplc="4E0C9BB4">
      <w:start w:val="1"/>
      <w:numFmt w:val="bullet"/>
      <w:lvlText w:val=""/>
      <w:lvlJc w:val="left"/>
      <w:pPr>
        <w:ind w:left="5040" w:hanging="360"/>
      </w:pPr>
      <w:rPr>
        <w:rFonts w:hint="default" w:ascii="Symbol" w:hAnsi="Symbol"/>
      </w:rPr>
    </w:lvl>
    <w:lvl w:ilvl="7" w:tplc="B7C80476">
      <w:start w:val="1"/>
      <w:numFmt w:val="bullet"/>
      <w:lvlText w:val="o"/>
      <w:lvlJc w:val="left"/>
      <w:pPr>
        <w:ind w:left="5760" w:hanging="360"/>
      </w:pPr>
      <w:rPr>
        <w:rFonts w:hint="default" w:ascii="Courier New" w:hAnsi="Courier New"/>
      </w:rPr>
    </w:lvl>
    <w:lvl w:ilvl="8" w:tplc="A3AA507C">
      <w:start w:val="1"/>
      <w:numFmt w:val="bullet"/>
      <w:lvlText w:val=""/>
      <w:lvlJc w:val="left"/>
      <w:pPr>
        <w:ind w:left="6480" w:hanging="360"/>
      </w:pPr>
      <w:rPr>
        <w:rFonts w:hint="default" w:ascii="Wingdings" w:hAnsi="Wingdings"/>
      </w:rPr>
    </w:lvl>
  </w:abstractNum>
  <w:abstractNum w:abstractNumId="27" w15:restartNumberingAfterBreak="0">
    <w:nsid w:val="7F139F93"/>
    <w:multiLevelType w:val="hybridMultilevel"/>
    <w:tmpl w:val="FFFFFFFF"/>
    <w:lvl w:ilvl="0" w:tplc="53D6BDCC">
      <w:start w:val="1"/>
      <w:numFmt w:val="bullet"/>
      <w:lvlText w:val=""/>
      <w:lvlJc w:val="left"/>
      <w:pPr>
        <w:ind w:left="720" w:hanging="360"/>
      </w:pPr>
      <w:rPr>
        <w:rFonts w:hint="default" w:ascii="Symbol" w:hAnsi="Symbol"/>
      </w:rPr>
    </w:lvl>
    <w:lvl w:ilvl="1" w:tplc="C6E86710">
      <w:start w:val="1"/>
      <w:numFmt w:val="bullet"/>
      <w:lvlText w:val=""/>
      <w:lvlJc w:val="left"/>
      <w:pPr>
        <w:ind w:left="1440" w:hanging="360"/>
      </w:pPr>
      <w:rPr>
        <w:rFonts w:hint="default" w:ascii="Symbol" w:hAnsi="Symbol"/>
      </w:rPr>
    </w:lvl>
    <w:lvl w:ilvl="2" w:tplc="6C36D236">
      <w:start w:val="1"/>
      <w:numFmt w:val="bullet"/>
      <w:lvlText w:val=""/>
      <w:lvlJc w:val="left"/>
      <w:pPr>
        <w:ind w:left="2160" w:hanging="360"/>
      </w:pPr>
      <w:rPr>
        <w:rFonts w:hint="default" w:ascii="Wingdings" w:hAnsi="Wingdings"/>
      </w:rPr>
    </w:lvl>
    <w:lvl w:ilvl="3" w:tplc="09020F14">
      <w:start w:val="1"/>
      <w:numFmt w:val="bullet"/>
      <w:lvlText w:val=""/>
      <w:lvlJc w:val="left"/>
      <w:pPr>
        <w:ind w:left="2880" w:hanging="360"/>
      </w:pPr>
      <w:rPr>
        <w:rFonts w:hint="default" w:ascii="Symbol" w:hAnsi="Symbol"/>
      </w:rPr>
    </w:lvl>
    <w:lvl w:ilvl="4" w:tplc="E9B8C944">
      <w:start w:val="1"/>
      <w:numFmt w:val="bullet"/>
      <w:lvlText w:val="o"/>
      <w:lvlJc w:val="left"/>
      <w:pPr>
        <w:ind w:left="3600" w:hanging="360"/>
      </w:pPr>
      <w:rPr>
        <w:rFonts w:hint="default" w:ascii="Courier New" w:hAnsi="Courier New"/>
      </w:rPr>
    </w:lvl>
    <w:lvl w:ilvl="5" w:tplc="AD9A6422">
      <w:start w:val="1"/>
      <w:numFmt w:val="bullet"/>
      <w:lvlText w:val=""/>
      <w:lvlJc w:val="left"/>
      <w:pPr>
        <w:ind w:left="4320" w:hanging="360"/>
      </w:pPr>
      <w:rPr>
        <w:rFonts w:hint="default" w:ascii="Wingdings" w:hAnsi="Wingdings"/>
      </w:rPr>
    </w:lvl>
    <w:lvl w:ilvl="6" w:tplc="E10E840E">
      <w:start w:val="1"/>
      <w:numFmt w:val="bullet"/>
      <w:lvlText w:val=""/>
      <w:lvlJc w:val="left"/>
      <w:pPr>
        <w:ind w:left="5040" w:hanging="360"/>
      </w:pPr>
      <w:rPr>
        <w:rFonts w:hint="default" w:ascii="Symbol" w:hAnsi="Symbol"/>
      </w:rPr>
    </w:lvl>
    <w:lvl w:ilvl="7" w:tplc="A44C6F78">
      <w:start w:val="1"/>
      <w:numFmt w:val="bullet"/>
      <w:lvlText w:val="o"/>
      <w:lvlJc w:val="left"/>
      <w:pPr>
        <w:ind w:left="5760" w:hanging="360"/>
      </w:pPr>
      <w:rPr>
        <w:rFonts w:hint="default" w:ascii="Courier New" w:hAnsi="Courier New"/>
      </w:rPr>
    </w:lvl>
    <w:lvl w:ilvl="8" w:tplc="ABF43E20">
      <w:start w:val="1"/>
      <w:numFmt w:val="bullet"/>
      <w:lvlText w:val=""/>
      <w:lvlJc w:val="left"/>
      <w:pPr>
        <w:ind w:left="6480" w:hanging="360"/>
      </w:pPr>
      <w:rPr>
        <w:rFonts w:hint="default" w:ascii="Wingdings" w:hAnsi="Wingdings"/>
      </w:rPr>
    </w:lvl>
  </w:abstractNum>
  <w:num w:numId="1" w16cid:durableId="1390954457">
    <w:abstractNumId w:val="5"/>
  </w:num>
  <w:num w:numId="2" w16cid:durableId="721636030">
    <w:abstractNumId w:val="27"/>
  </w:num>
  <w:num w:numId="3" w16cid:durableId="1441294505">
    <w:abstractNumId w:val="1"/>
  </w:num>
  <w:num w:numId="4" w16cid:durableId="769352370">
    <w:abstractNumId w:val="0"/>
  </w:num>
  <w:num w:numId="5" w16cid:durableId="1221210232">
    <w:abstractNumId w:val="14"/>
  </w:num>
  <w:num w:numId="6" w16cid:durableId="650526663">
    <w:abstractNumId w:val="19"/>
  </w:num>
  <w:num w:numId="7" w16cid:durableId="1572738698">
    <w:abstractNumId w:val="10"/>
  </w:num>
  <w:num w:numId="8" w16cid:durableId="642856278">
    <w:abstractNumId w:val="2"/>
  </w:num>
  <w:num w:numId="9" w16cid:durableId="166556090">
    <w:abstractNumId w:val="3"/>
  </w:num>
  <w:num w:numId="10" w16cid:durableId="1252080585">
    <w:abstractNumId w:val="22"/>
  </w:num>
  <w:num w:numId="11" w16cid:durableId="551238667">
    <w:abstractNumId w:val="23"/>
  </w:num>
  <w:num w:numId="12" w16cid:durableId="1668360691">
    <w:abstractNumId w:val="13"/>
  </w:num>
  <w:num w:numId="13" w16cid:durableId="38942342">
    <w:abstractNumId w:val="17"/>
  </w:num>
  <w:num w:numId="14" w16cid:durableId="79840144">
    <w:abstractNumId w:val="8"/>
  </w:num>
  <w:num w:numId="15" w16cid:durableId="308169233">
    <w:abstractNumId w:val="26"/>
  </w:num>
  <w:num w:numId="16" w16cid:durableId="245966501">
    <w:abstractNumId w:val="6"/>
  </w:num>
  <w:num w:numId="17" w16cid:durableId="552736103">
    <w:abstractNumId w:val="4"/>
  </w:num>
  <w:num w:numId="18" w16cid:durableId="1047338253">
    <w:abstractNumId w:val="18"/>
  </w:num>
  <w:num w:numId="19" w16cid:durableId="1762676391">
    <w:abstractNumId w:val="16"/>
  </w:num>
  <w:num w:numId="20" w16cid:durableId="881748599">
    <w:abstractNumId w:val="24"/>
  </w:num>
  <w:num w:numId="21" w16cid:durableId="80762271">
    <w:abstractNumId w:val="11"/>
  </w:num>
  <w:num w:numId="22" w16cid:durableId="1370568027">
    <w:abstractNumId w:val="9"/>
  </w:num>
  <w:num w:numId="23" w16cid:durableId="1588075737">
    <w:abstractNumId w:val="7"/>
  </w:num>
  <w:num w:numId="24" w16cid:durableId="906959621">
    <w:abstractNumId w:val="21"/>
  </w:num>
  <w:num w:numId="25" w16cid:durableId="1118643753">
    <w:abstractNumId w:val="12"/>
  </w:num>
  <w:num w:numId="26" w16cid:durableId="793523822">
    <w:abstractNumId w:val="15"/>
  </w:num>
  <w:num w:numId="27" w16cid:durableId="798256003">
    <w:abstractNumId w:val="20"/>
  </w:num>
  <w:num w:numId="28" w16cid:durableId="791171053">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4F9D4F99"/>
    <w:rsid w:val="00000000"/>
    <w:rsid w:val="000003AA"/>
    <w:rsid w:val="00001B9A"/>
    <w:rsid w:val="00035697"/>
    <w:rsid w:val="000421C5"/>
    <w:rsid w:val="00044427"/>
    <w:rsid w:val="000458B2"/>
    <w:rsid w:val="000F1C7F"/>
    <w:rsid w:val="000F26CE"/>
    <w:rsid w:val="000F7FD4"/>
    <w:rsid w:val="001321CA"/>
    <w:rsid w:val="001C75DB"/>
    <w:rsid w:val="001F2881"/>
    <w:rsid w:val="0020018E"/>
    <w:rsid w:val="0020EE7D"/>
    <w:rsid w:val="00210216"/>
    <w:rsid w:val="00251842"/>
    <w:rsid w:val="00264C9C"/>
    <w:rsid w:val="00265B45"/>
    <w:rsid w:val="002A6709"/>
    <w:rsid w:val="002F72A7"/>
    <w:rsid w:val="003505B3"/>
    <w:rsid w:val="0035114F"/>
    <w:rsid w:val="00385185"/>
    <w:rsid w:val="0039567B"/>
    <w:rsid w:val="003A4BBB"/>
    <w:rsid w:val="003C46F2"/>
    <w:rsid w:val="003C7BCC"/>
    <w:rsid w:val="004059AE"/>
    <w:rsid w:val="004132BF"/>
    <w:rsid w:val="004246D7"/>
    <w:rsid w:val="00550D91"/>
    <w:rsid w:val="00556227"/>
    <w:rsid w:val="005B1177"/>
    <w:rsid w:val="005E0011"/>
    <w:rsid w:val="00627D32"/>
    <w:rsid w:val="00653638"/>
    <w:rsid w:val="006930F4"/>
    <w:rsid w:val="006B1D34"/>
    <w:rsid w:val="006B2DB2"/>
    <w:rsid w:val="006C20ED"/>
    <w:rsid w:val="006E27C9"/>
    <w:rsid w:val="00721EFA"/>
    <w:rsid w:val="007A3DA1"/>
    <w:rsid w:val="007B17A1"/>
    <w:rsid w:val="007E5E13"/>
    <w:rsid w:val="00851F3E"/>
    <w:rsid w:val="008551C9"/>
    <w:rsid w:val="00866B65"/>
    <w:rsid w:val="008924B1"/>
    <w:rsid w:val="008B00E1"/>
    <w:rsid w:val="00934780"/>
    <w:rsid w:val="00965CE5"/>
    <w:rsid w:val="009A5620"/>
    <w:rsid w:val="00A12195"/>
    <w:rsid w:val="00A70B78"/>
    <w:rsid w:val="00A77E40"/>
    <w:rsid w:val="00AB1786"/>
    <w:rsid w:val="00AD1213"/>
    <w:rsid w:val="00B60C67"/>
    <w:rsid w:val="00B844A2"/>
    <w:rsid w:val="00BD237E"/>
    <w:rsid w:val="00C11993"/>
    <w:rsid w:val="00C62A8E"/>
    <w:rsid w:val="00C73D0F"/>
    <w:rsid w:val="00C9287C"/>
    <w:rsid w:val="00CB22DD"/>
    <w:rsid w:val="00CDF0B9"/>
    <w:rsid w:val="00D23DFB"/>
    <w:rsid w:val="00DB2AE1"/>
    <w:rsid w:val="00E050F8"/>
    <w:rsid w:val="00E1124E"/>
    <w:rsid w:val="00E12114"/>
    <w:rsid w:val="00EC0BFE"/>
    <w:rsid w:val="00F2023D"/>
    <w:rsid w:val="00F23F79"/>
    <w:rsid w:val="00F41032"/>
    <w:rsid w:val="00F67086"/>
    <w:rsid w:val="00F6C1B9"/>
    <w:rsid w:val="00F76146"/>
    <w:rsid w:val="00FC056E"/>
    <w:rsid w:val="00FC5AAF"/>
    <w:rsid w:val="00FC6CBB"/>
    <w:rsid w:val="00FD1419"/>
    <w:rsid w:val="01301E31"/>
    <w:rsid w:val="0152BE33"/>
    <w:rsid w:val="01590608"/>
    <w:rsid w:val="015BBE11"/>
    <w:rsid w:val="0176CC5E"/>
    <w:rsid w:val="017DFA49"/>
    <w:rsid w:val="019404A1"/>
    <w:rsid w:val="01BE989F"/>
    <w:rsid w:val="01EAA583"/>
    <w:rsid w:val="01F99F0F"/>
    <w:rsid w:val="022982E4"/>
    <w:rsid w:val="02345FA1"/>
    <w:rsid w:val="0249FA7D"/>
    <w:rsid w:val="024A2C53"/>
    <w:rsid w:val="025B1432"/>
    <w:rsid w:val="025FB538"/>
    <w:rsid w:val="02664735"/>
    <w:rsid w:val="02722AE9"/>
    <w:rsid w:val="02800477"/>
    <w:rsid w:val="02AD0D22"/>
    <w:rsid w:val="02BAC6E9"/>
    <w:rsid w:val="030A0247"/>
    <w:rsid w:val="032DD97A"/>
    <w:rsid w:val="033B9096"/>
    <w:rsid w:val="0343FA71"/>
    <w:rsid w:val="03445620"/>
    <w:rsid w:val="039315AA"/>
    <w:rsid w:val="03CCD50F"/>
    <w:rsid w:val="03FA1F5E"/>
    <w:rsid w:val="0404EDA1"/>
    <w:rsid w:val="04065385"/>
    <w:rsid w:val="040FF996"/>
    <w:rsid w:val="0424436E"/>
    <w:rsid w:val="0436CCBF"/>
    <w:rsid w:val="0448DD83"/>
    <w:rsid w:val="044BE325"/>
    <w:rsid w:val="048C6AFA"/>
    <w:rsid w:val="0490E3B5"/>
    <w:rsid w:val="04B84AFE"/>
    <w:rsid w:val="04E7089A"/>
    <w:rsid w:val="04E72643"/>
    <w:rsid w:val="04EFCBAB"/>
    <w:rsid w:val="04F6181F"/>
    <w:rsid w:val="05130F22"/>
    <w:rsid w:val="0527C68D"/>
    <w:rsid w:val="0551CF36"/>
    <w:rsid w:val="05AC898F"/>
    <w:rsid w:val="05B62062"/>
    <w:rsid w:val="05BE774C"/>
    <w:rsid w:val="05C50545"/>
    <w:rsid w:val="05D1763C"/>
    <w:rsid w:val="05E8B4F6"/>
    <w:rsid w:val="0600C69B"/>
    <w:rsid w:val="06556114"/>
    <w:rsid w:val="0669B7BF"/>
    <w:rsid w:val="06817569"/>
    <w:rsid w:val="068C5A42"/>
    <w:rsid w:val="0691E880"/>
    <w:rsid w:val="069C856D"/>
    <w:rsid w:val="06E040E9"/>
    <w:rsid w:val="06E26323"/>
    <w:rsid w:val="07022AB2"/>
    <w:rsid w:val="070641A8"/>
    <w:rsid w:val="07114CCB"/>
    <w:rsid w:val="071353F9"/>
    <w:rsid w:val="0724695E"/>
    <w:rsid w:val="072F98B1"/>
    <w:rsid w:val="07367733"/>
    <w:rsid w:val="073DEA8C"/>
    <w:rsid w:val="074870A1"/>
    <w:rsid w:val="075302FF"/>
    <w:rsid w:val="07558C4C"/>
    <w:rsid w:val="0766DE3E"/>
    <w:rsid w:val="07745557"/>
    <w:rsid w:val="077555F6"/>
    <w:rsid w:val="07C3241E"/>
    <w:rsid w:val="07C49519"/>
    <w:rsid w:val="07C8BD52"/>
    <w:rsid w:val="07D0A3C6"/>
    <w:rsid w:val="07DE50CF"/>
    <w:rsid w:val="07E3214F"/>
    <w:rsid w:val="081E18BF"/>
    <w:rsid w:val="0837D1B9"/>
    <w:rsid w:val="083BF530"/>
    <w:rsid w:val="083F3DC7"/>
    <w:rsid w:val="0840C510"/>
    <w:rsid w:val="0842E856"/>
    <w:rsid w:val="084BA188"/>
    <w:rsid w:val="0858BDBA"/>
    <w:rsid w:val="0861347C"/>
    <w:rsid w:val="087ECA9A"/>
    <w:rsid w:val="0880BC36"/>
    <w:rsid w:val="08958703"/>
    <w:rsid w:val="089FD664"/>
    <w:rsid w:val="08B73C97"/>
    <w:rsid w:val="08B96DD7"/>
    <w:rsid w:val="08D9BAED"/>
    <w:rsid w:val="08DA6A2D"/>
    <w:rsid w:val="08DFC650"/>
    <w:rsid w:val="08E14DDB"/>
    <w:rsid w:val="08EDDBFB"/>
    <w:rsid w:val="09099AAD"/>
    <w:rsid w:val="091CE905"/>
    <w:rsid w:val="093EBBEB"/>
    <w:rsid w:val="0946B3C0"/>
    <w:rsid w:val="095FDC1D"/>
    <w:rsid w:val="096D9CD7"/>
    <w:rsid w:val="097A3EFB"/>
    <w:rsid w:val="09B91811"/>
    <w:rsid w:val="09BDACA8"/>
    <w:rsid w:val="09CF6EC1"/>
    <w:rsid w:val="09E3D367"/>
    <w:rsid w:val="09F5D53D"/>
    <w:rsid w:val="0A02BC4F"/>
    <w:rsid w:val="0A0586E1"/>
    <w:rsid w:val="0A2C5FA2"/>
    <w:rsid w:val="0A539F10"/>
    <w:rsid w:val="0A550C62"/>
    <w:rsid w:val="0A553E38"/>
    <w:rsid w:val="0A55940C"/>
    <w:rsid w:val="0A5C6CAC"/>
    <w:rsid w:val="0A60B5C2"/>
    <w:rsid w:val="0A6B9B2C"/>
    <w:rsid w:val="0A9C43D3"/>
    <w:rsid w:val="0AA60E43"/>
    <w:rsid w:val="0AAEAAF5"/>
    <w:rsid w:val="0AB81F07"/>
    <w:rsid w:val="0AB917E4"/>
    <w:rsid w:val="0ABCD596"/>
    <w:rsid w:val="0ABD61C8"/>
    <w:rsid w:val="0ADD6BD5"/>
    <w:rsid w:val="0AE3A32F"/>
    <w:rsid w:val="0B004194"/>
    <w:rsid w:val="0B00CC1A"/>
    <w:rsid w:val="0B02674A"/>
    <w:rsid w:val="0B1D9CAA"/>
    <w:rsid w:val="0B26D991"/>
    <w:rsid w:val="0B530EE0"/>
    <w:rsid w:val="0B70007B"/>
    <w:rsid w:val="0B763A9C"/>
    <w:rsid w:val="0B93F94A"/>
    <w:rsid w:val="0BE46376"/>
    <w:rsid w:val="0BF10E99"/>
    <w:rsid w:val="0C01F678"/>
    <w:rsid w:val="0C0A670D"/>
    <w:rsid w:val="0C1291C0"/>
    <w:rsid w:val="0C1BF989"/>
    <w:rsid w:val="0C2C99A0"/>
    <w:rsid w:val="0C34216D"/>
    <w:rsid w:val="0C48DF2B"/>
    <w:rsid w:val="0C5B407A"/>
    <w:rsid w:val="0C876B48"/>
    <w:rsid w:val="0C9C2E75"/>
    <w:rsid w:val="0CA5E4E3"/>
    <w:rsid w:val="0CA892B5"/>
    <w:rsid w:val="0CB34AAA"/>
    <w:rsid w:val="0CB90946"/>
    <w:rsid w:val="0CC5FCC3"/>
    <w:rsid w:val="0CEA08F6"/>
    <w:rsid w:val="0CEE9D4B"/>
    <w:rsid w:val="0D1287A5"/>
    <w:rsid w:val="0D3572B3"/>
    <w:rsid w:val="0D3DADFC"/>
    <w:rsid w:val="0D572A37"/>
    <w:rsid w:val="0D5B03BF"/>
    <w:rsid w:val="0D91A552"/>
    <w:rsid w:val="0D9B7398"/>
    <w:rsid w:val="0DA23371"/>
    <w:rsid w:val="0DA64166"/>
    <w:rsid w:val="0DAAE566"/>
    <w:rsid w:val="0DAD2C10"/>
    <w:rsid w:val="0DB6DBDC"/>
    <w:rsid w:val="0DC62312"/>
    <w:rsid w:val="0DCC043A"/>
    <w:rsid w:val="0DDD0F2E"/>
    <w:rsid w:val="0DE01504"/>
    <w:rsid w:val="0E6BA82D"/>
    <w:rsid w:val="0E80800C"/>
    <w:rsid w:val="0E852595"/>
    <w:rsid w:val="0EA4367D"/>
    <w:rsid w:val="0EB127BB"/>
    <w:rsid w:val="0EBE421E"/>
    <w:rsid w:val="0EBEF9BA"/>
    <w:rsid w:val="0ECCE181"/>
    <w:rsid w:val="0ECEFA98"/>
    <w:rsid w:val="0EDB7A81"/>
    <w:rsid w:val="0EF83F11"/>
    <w:rsid w:val="0F055269"/>
    <w:rsid w:val="0F064D6E"/>
    <w:rsid w:val="0F0ABF0F"/>
    <w:rsid w:val="0F2070AA"/>
    <w:rsid w:val="0F309CE1"/>
    <w:rsid w:val="0F3A5A29"/>
    <w:rsid w:val="0F3AAA96"/>
    <w:rsid w:val="0FA937CC"/>
    <w:rsid w:val="0FBCC14B"/>
    <w:rsid w:val="0FBD1881"/>
    <w:rsid w:val="0FCCB474"/>
    <w:rsid w:val="0FE9922E"/>
    <w:rsid w:val="0FFD363B"/>
    <w:rsid w:val="0FFE9BF8"/>
    <w:rsid w:val="101DD5D5"/>
    <w:rsid w:val="1051A935"/>
    <w:rsid w:val="10583B93"/>
    <w:rsid w:val="10CC6D42"/>
    <w:rsid w:val="10D09469"/>
    <w:rsid w:val="10EE7C9E"/>
    <w:rsid w:val="10FF6A88"/>
    <w:rsid w:val="1127608B"/>
    <w:rsid w:val="112956F1"/>
    <w:rsid w:val="112BF6C1"/>
    <w:rsid w:val="112C171A"/>
    <w:rsid w:val="113548AA"/>
    <w:rsid w:val="114ACFA2"/>
    <w:rsid w:val="115C9885"/>
    <w:rsid w:val="117F93D0"/>
    <w:rsid w:val="118D6FF5"/>
    <w:rsid w:val="1194C6FD"/>
    <w:rsid w:val="11B1541B"/>
    <w:rsid w:val="11C9BAA9"/>
    <w:rsid w:val="11CCDB5F"/>
    <w:rsid w:val="11FA8FAE"/>
    <w:rsid w:val="122E001B"/>
    <w:rsid w:val="124F97FE"/>
    <w:rsid w:val="12683DA3"/>
    <w:rsid w:val="1271E43A"/>
    <w:rsid w:val="12A03632"/>
    <w:rsid w:val="12CF0693"/>
    <w:rsid w:val="12D57325"/>
    <w:rsid w:val="12EE2E0A"/>
    <w:rsid w:val="130E83D1"/>
    <w:rsid w:val="133AEB6B"/>
    <w:rsid w:val="133E58A7"/>
    <w:rsid w:val="1347C265"/>
    <w:rsid w:val="135C08EF"/>
    <w:rsid w:val="136698B2"/>
    <w:rsid w:val="136FBF1B"/>
    <w:rsid w:val="13938784"/>
    <w:rsid w:val="13A2A7A4"/>
    <w:rsid w:val="13A70C2D"/>
    <w:rsid w:val="13C07798"/>
    <w:rsid w:val="13EB685F"/>
    <w:rsid w:val="141BA50A"/>
    <w:rsid w:val="14329A9E"/>
    <w:rsid w:val="1448DE92"/>
    <w:rsid w:val="14551EF6"/>
    <w:rsid w:val="1455ACF6"/>
    <w:rsid w:val="1463B7DC"/>
    <w:rsid w:val="146FD3F8"/>
    <w:rsid w:val="1486F339"/>
    <w:rsid w:val="14889543"/>
    <w:rsid w:val="148DC7A9"/>
    <w:rsid w:val="149CEF62"/>
    <w:rsid w:val="14A7405A"/>
    <w:rsid w:val="14A9213E"/>
    <w:rsid w:val="14B9A052"/>
    <w:rsid w:val="14BEC25E"/>
    <w:rsid w:val="14BFE592"/>
    <w:rsid w:val="14C2C265"/>
    <w:rsid w:val="14C6FE4A"/>
    <w:rsid w:val="14C733BE"/>
    <w:rsid w:val="14CCCFC9"/>
    <w:rsid w:val="1505A7EA"/>
    <w:rsid w:val="15084301"/>
    <w:rsid w:val="150B0E61"/>
    <w:rsid w:val="150DDA8A"/>
    <w:rsid w:val="15201332"/>
    <w:rsid w:val="1524E957"/>
    <w:rsid w:val="1540B37C"/>
    <w:rsid w:val="1552F00B"/>
    <w:rsid w:val="158FE26C"/>
    <w:rsid w:val="159FDE65"/>
    <w:rsid w:val="15A6087E"/>
    <w:rsid w:val="15B187E5"/>
    <w:rsid w:val="15B8CD31"/>
    <w:rsid w:val="15E36750"/>
    <w:rsid w:val="15ED44FD"/>
    <w:rsid w:val="15FF883D"/>
    <w:rsid w:val="16020431"/>
    <w:rsid w:val="161F9C3F"/>
    <w:rsid w:val="164AAE17"/>
    <w:rsid w:val="164B72C6"/>
    <w:rsid w:val="16501A2A"/>
    <w:rsid w:val="1652F42E"/>
    <w:rsid w:val="1669DEFF"/>
    <w:rsid w:val="1671BB90"/>
    <w:rsid w:val="1695B0B4"/>
    <w:rsid w:val="16A16D6D"/>
    <w:rsid w:val="16AF2A74"/>
    <w:rsid w:val="16C278AF"/>
    <w:rsid w:val="16D0B4CD"/>
    <w:rsid w:val="16DA2425"/>
    <w:rsid w:val="16DE87BF"/>
    <w:rsid w:val="16E046B1"/>
    <w:rsid w:val="16EEC06C"/>
    <w:rsid w:val="170B4F7B"/>
    <w:rsid w:val="17285B0F"/>
    <w:rsid w:val="172E0EB9"/>
    <w:rsid w:val="17338E02"/>
    <w:rsid w:val="1758C1CE"/>
    <w:rsid w:val="17671002"/>
    <w:rsid w:val="17864E71"/>
    <w:rsid w:val="17BE7574"/>
    <w:rsid w:val="17C20645"/>
    <w:rsid w:val="17CEC7E3"/>
    <w:rsid w:val="17E490D2"/>
    <w:rsid w:val="17E5CD3F"/>
    <w:rsid w:val="17EBB46A"/>
    <w:rsid w:val="184B7265"/>
    <w:rsid w:val="184FF08C"/>
    <w:rsid w:val="1883D659"/>
    <w:rsid w:val="18894262"/>
    <w:rsid w:val="18901E15"/>
    <w:rsid w:val="18910940"/>
    <w:rsid w:val="18A71FDC"/>
    <w:rsid w:val="18C3857E"/>
    <w:rsid w:val="18CF5E63"/>
    <w:rsid w:val="18D6CC42"/>
    <w:rsid w:val="18D7BC04"/>
    <w:rsid w:val="18E44F2D"/>
    <w:rsid w:val="18E82673"/>
    <w:rsid w:val="18F90797"/>
    <w:rsid w:val="19131A32"/>
    <w:rsid w:val="19264738"/>
    <w:rsid w:val="19291E19"/>
    <w:rsid w:val="195FF8B9"/>
    <w:rsid w:val="1984857C"/>
    <w:rsid w:val="1989804D"/>
    <w:rsid w:val="199067FF"/>
    <w:rsid w:val="19966511"/>
    <w:rsid w:val="19A60BB8"/>
    <w:rsid w:val="19A7E1D0"/>
    <w:rsid w:val="19AB239F"/>
    <w:rsid w:val="19DE6916"/>
    <w:rsid w:val="19E997C7"/>
    <w:rsid w:val="19F240B4"/>
    <w:rsid w:val="19F509F3"/>
    <w:rsid w:val="19FD2419"/>
    <w:rsid w:val="1A119867"/>
    <w:rsid w:val="1A1C84E2"/>
    <w:rsid w:val="1A1EFACC"/>
    <w:rsid w:val="1A1F8B6E"/>
    <w:rsid w:val="1A1FA6BA"/>
    <w:rsid w:val="1A27D729"/>
    <w:rsid w:val="1A864A2B"/>
    <w:rsid w:val="1AC4607A"/>
    <w:rsid w:val="1AC61DD6"/>
    <w:rsid w:val="1AF73299"/>
    <w:rsid w:val="1AF7B8AA"/>
    <w:rsid w:val="1AF847AA"/>
    <w:rsid w:val="1AFC7D0A"/>
    <w:rsid w:val="1B000CA6"/>
    <w:rsid w:val="1B15FEB9"/>
    <w:rsid w:val="1B175C01"/>
    <w:rsid w:val="1B1C3194"/>
    <w:rsid w:val="1B1D65F3"/>
    <w:rsid w:val="1B4E181A"/>
    <w:rsid w:val="1B4FFA0B"/>
    <w:rsid w:val="1B52DB8E"/>
    <w:rsid w:val="1B5BC111"/>
    <w:rsid w:val="1B797ECE"/>
    <w:rsid w:val="1B7B567D"/>
    <w:rsid w:val="1B9DB518"/>
    <w:rsid w:val="1BAE87E3"/>
    <w:rsid w:val="1BAF9848"/>
    <w:rsid w:val="1BB16D2A"/>
    <w:rsid w:val="1BBB771B"/>
    <w:rsid w:val="1BC3C3C3"/>
    <w:rsid w:val="1BCBBBB4"/>
    <w:rsid w:val="1BD17DA0"/>
    <w:rsid w:val="1BDA1588"/>
    <w:rsid w:val="1BDEC09E"/>
    <w:rsid w:val="1C2007C8"/>
    <w:rsid w:val="1C262712"/>
    <w:rsid w:val="1C6030DB"/>
    <w:rsid w:val="1C66451C"/>
    <w:rsid w:val="1C68AC61"/>
    <w:rsid w:val="1C81CB97"/>
    <w:rsid w:val="1C82BB38"/>
    <w:rsid w:val="1CA54645"/>
    <w:rsid w:val="1CA87BEF"/>
    <w:rsid w:val="1CC58F03"/>
    <w:rsid w:val="1CCF287A"/>
    <w:rsid w:val="1CD526CE"/>
    <w:rsid w:val="1CEEABEF"/>
    <w:rsid w:val="1D2497C0"/>
    <w:rsid w:val="1D326E20"/>
    <w:rsid w:val="1D398579"/>
    <w:rsid w:val="1D3D45DE"/>
    <w:rsid w:val="1D460588"/>
    <w:rsid w:val="1D49023F"/>
    <w:rsid w:val="1D577B43"/>
    <w:rsid w:val="1D7A90FF"/>
    <w:rsid w:val="1D8F7D86"/>
    <w:rsid w:val="1DA2CF86"/>
    <w:rsid w:val="1DA8727D"/>
    <w:rsid w:val="1DA9BFE4"/>
    <w:rsid w:val="1DBA8E81"/>
    <w:rsid w:val="1DC83181"/>
    <w:rsid w:val="1DD4ED2C"/>
    <w:rsid w:val="1DE9E514"/>
    <w:rsid w:val="1E3C4B22"/>
    <w:rsid w:val="1E743EC4"/>
    <w:rsid w:val="1E7FF10F"/>
    <w:rsid w:val="1E9DF42B"/>
    <w:rsid w:val="1EADDA69"/>
    <w:rsid w:val="1EBF6009"/>
    <w:rsid w:val="1EE0A233"/>
    <w:rsid w:val="1EE23C28"/>
    <w:rsid w:val="1EE383CB"/>
    <w:rsid w:val="1EE8BC5A"/>
    <w:rsid w:val="1EF138A9"/>
    <w:rsid w:val="1EF7DE8B"/>
    <w:rsid w:val="1F225484"/>
    <w:rsid w:val="1F249524"/>
    <w:rsid w:val="1F254BCA"/>
    <w:rsid w:val="1F2B4DE7"/>
    <w:rsid w:val="1F2C011A"/>
    <w:rsid w:val="1F2D6678"/>
    <w:rsid w:val="1F3FE24A"/>
    <w:rsid w:val="1F432133"/>
    <w:rsid w:val="1F44D263"/>
    <w:rsid w:val="1F540F2C"/>
    <w:rsid w:val="1F569B3B"/>
    <w:rsid w:val="1F85B575"/>
    <w:rsid w:val="1F97BCBC"/>
    <w:rsid w:val="1FA86391"/>
    <w:rsid w:val="1FEDE2E3"/>
    <w:rsid w:val="1FF88C0B"/>
    <w:rsid w:val="20088CFA"/>
    <w:rsid w:val="2041AA7E"/>
    <w:rsid w:val="2047CC91"/>
    <w:rsid w:val="204DC108"/>
    <w:rsid w:val="206729ED"/>
    <w:rsid w:val="207B8803"/>
    <w:rsid w:val="207C4E8A"/>
    <w:rsid w:val="207D28F0"/>
    <w:rsid w:val="20A4EEC3"/>
    <w:rsid w:val="20B2D1A9"/>
    <w:rsid w:val="20BA2566"/>
    <w:rsid w:val="20D6C5C3"/>
    <w:rsid w:val="20DE19D5"/>
    <w:rsid w:val="20ED1127"/>
    <w:rsid w:val="211A09D6"/>
    <w:rsid w:val="2149B398"/>
    <w:rsid w:val="2156E426"/>
    <w:rsid w:val="215E5C46"/>
    <w:rsid w:val="21866B56"/>
    <w:rsid w:val="2189911C"/>
    <w:rsid w:val="218E1EEE"/>
    <w:rsid w:val="219DE24E"/>
    <w:rsid w:val="21BCBDC6"/>
    <w:rsid w:val="21E1C2D6"/>
    <w:rsid w:val="21E99169"/>
    <w:rsid w:val="21EF5091"/>
    <w:rsid w:val="2200E8C6"/>
    <w:rsid w:val="222AB5D3"/>
    <w:rsid w:val="222B5268"/>
    <w:rsid w:val="22328AFB"/>
    <w:rsid w:val="22448ADA"/>
    <w:rsid w:val="224BA61B"/>
    <w:rsid w:val="2262A27B"/>
    <w:rsid w:val="226C04F8"/>
    <w:rsid w:val="227FC2E6"/>
    <w:rsid w:val="229328B0"/>
    <w:rsid w:val="22A0D45F"/>
    <w:rsid w:val="22E1EB4A"/>
    <w:rsid w:val="22ED8AA8"/>
    <w:rsid w:val="2301281B"/>
    <w:rsid w:val="23063918"/>
    <w:rsid w:val="2306FC02"/>
    <w:rsid w:val="230E3D15"/>
    <w:rsid w:val="2347D09F"/>
    <w:rsid w:val="2357DA65"/>
    <w:rsid w:val="236822BB"/>
    <w:rsid w:val="239056F4"/>
    <w:rsid w:val="23B03DAA"/>
    <w:rsid w:val="23C000F3"/>
    <w:rsid w:val="23F5E5DA"/>
    <w:rsid w:val="2411DFA1"/>
    <w:rsid w:val="241AE7CE"/>
    <w:rsid w:val="2424C287"/>
    <w:rsid w:val="24268FF8"/>
    <w:rsid w:val="2436A649"/>
    <w:rsid w:val="243D3D36"/>
    <w:rsid w:val="24442EB0"/>
    <w:rsid w:val="24562703"/>
    <w:rsid w:val="245A95E9"/>
    <w:rsid w:val="247ED1FA"/>
    <w:rsid w:val="2483D01F"/>
    <w:rsid w:val="24ABD923"/>
    <w:rsid w:val="24B72A1B"/>
    <w:rsid w:val="24D2891C"/>
    <w:rsid w:val="24EE5546"/>
    <w:rsid w:val="24F40D52"/>
    <w:rsid w:val="24F4CC64"/>
    <w:rsid w:val="251AE3D1"/>
    <w:rsid w:val="253D31FD"/>
    <w:rsid w:val="253F6CE8"/>
    <w:rsid w:val="255E196B"/>
    <w:rsid w:val="2571015B"/>
    <w:rsid w:val="2584C90A"/>
    <w:rsid w:val="25B61E9F"/>
    <w:rsid w:val="25B826EE"/>
    <w:rsid w:val="25C26059"/>
    <w:rsid w:val="25D91DB9"/>
    <w:rsid w:val="25E3B9B5"/>
    <w:rsid w:val="25F6D5DE"/>
    <w:rsid w:val="263201F7"/>
    <w:rsid w:val="2679C5BF"/>
    <w:rsid w:val="2693EE8A"/>
    <w:rsid w:val="269AAA7A"/>
    <w:rsid w:val="26A0CCB4"/>
    <w:rsid w:val="26C47B12"/>
    <w:rsid w:val="26DEC408"/>
    <w:rsid w:val="26E160FA"/>
    <w:rsid w:val="26E2270B"/>
    <w:rsid w:val="26E72ED2"/>
    <w:rsid w:val="26F83575"/>
    <w:rsid w:val="270F278C"/>
    <w:rsid w:val="272F89A0"/>
    <w:rsid w:val="273D5C27"/>
    <w:rsid w:val="2753E726"/>
    <w:rsid w:val="27606A7E"/>
    <w:rsid w:val="277619F1"/>
    <w:rsid w:val="278EC89D"/>
    <w:rsid w:val="278F3890"/>
    <w:rsid w:val="27962012"/>
    <w:rsid w:val="279F9771"/>
    <w:rsid w:val="27CA333C"/>
    <w:rsid w:val="27CF0FCB"/>
    <w:rsid w:val="27E8D6BA"/>
    <w:rsid w:val="27ECE2C7"/>
    <w:rsid w:val="280B256D"/>
    <w:rsid w:val="281E6ABA"/>
    <w:rsid w:val="2830B701"/>
    <w:rsid w:val="284D3367"/>
    <w:rsid w:val="2855E6F5"/>
    <w:rsid w:val="285D0F89"/>
    <w:rsid w:val="2870B523"/>
    <w:rsid w:val="2887606F"/>
    <w:rsid w:val="2889D4A4"/>
    <w:rsid w:val="289405D6"/>
    <w:rsid w:val="2896E977"/>
    <w:rsid w:val="2899CA0D"/>
    <w:rsid w:val="28BB2061"/>
    <w:rsid w:val="28BDF252"/>
    <w:rsid w:val="28C97BD5"/>
    <w:rsid w:val="28CBDFFD"/>
    <w:rsid w:val="28E1BA74"/>
    <w:rsid w:val="28E69B2C"/>
    <w:rsid w:val="28FA011B"/>
    <w:rsid w:val="2905C4B3"/>
    <w:rsid w:val="2942DE56"/>
    <w:rsid w:val="29570251"/>
    <w:rsid w:val="295BDC6B"/>
    <w:rsid w:val="298B5114"/>
    <w:rsid w:val="29AAC4DF"/>
    <w:rsid w:val="29D1A330"/>
    <w:rsid w:val="29D653CC"/>
    <w:rsid w:val="29DB3473"/>
    <w:rsid w:val="2A230753"/>
    <w:rsid w:val="2A272850"/>
    <w:rsid w:val="2A2FD637"/>
    <w:rsid w:val="2A3BDFB0"/>
    <w:rsid w:val="2A4C1821"/>
    <w:rsid w:val="2A8AD4CB"/>
    <w:rsid w:val="2A9D3CAD"/>
    <w:rsid w:val="2A9F1934"/>
    <w:rsid w:val="2AB8AEDA"/>
    <w:rsid w:val="2ABFC975"/>
    <w:rsid w:val="2AD9ED09"/>
    <w:rsid w:val="2ADD828F"/>
    <w:rsid w:val="2AECCA55"/>
    <w:rsid w:val="2AF3F552"/>
    <w:rsid w:val="2B01D3FE"/>
    <w:rsid w:val="2B0C95BC"/>
    <w:rsid w:val="2B1F1131"/>
    <w:rsid w:val="2B20777C"/>
    <w:rsid w:val="2B345BAA"/>
    <w:rsid w:val="2B4E95D5"/>
    <w:rsid w:val="2B549F63"/>
    <w:rsid w:val="2B6857C3"/>
    <w:rsid w:val="2B856211"/>
    <w:rsid w:val="2B88A8F3"/>
    <w:rsid w:val="2B986135"/>
    <w:rsid w:val="2BA5A29E"/>
    <w:rsid w:val="2BAAF89A"/>
    <w:rsid w:val="2BBF0131"/>
    <w:rsid w:val="2BC2CCF2"/>
    <w:rsid w:val="2BDED003"/>
    <w:rsid w:val="2C03ED8C"/>
    <w:rsid w:val="2C0E8AAA"/>
    <w:rsid w:val="2C1C2CD3"/>
    <w:rsid w:val="2C1D5B04"/>
    <w:rsid w:val="2C23C803"/>
    <w:rsid w:val="2C2C7E54"/>
    <w:rsid w:val="2C361838"/>
    <w:rsid w:val="2C3D5EAC"/>
    <w:rsid w:val="2C3D7DEC"/>
    <w:rsid w:val="2C41FF71"/>
    <w:rsid w:val="2C6519CE"/>
    <w:rsid w:val="2C7F612F"/>
    <w:rsid w:val="2CAC357B"/>
    <w:rsid w:val="2CCFE06A"/>
    <w:rsid w:val="2CDE9690"/>
    <w:rsid w:val="2CE0B8E5"/>
    <w:rsid w:val="2CF2154D"/>
    <w:rsid w:val="2CFCA251"/>
    <w:rsid w:val="2D029A12"/>
    <w:rsid w:val="2D75AEE0"/>
    <w:rsid w:val="2D89E824"/>
    <w:rsid w:val="2D9E54BA"/>
    <w:rsid w:val="2DA2FFF2"/>
    <w:rsid w:val="2DB1F96C"/>
    <w:rsid w:val="2DB98275"/>
    <w:rsid w:val="2DD3E65C"/>
    <w:rsid w:val="2DFB855E"/>
    <w:rsid w:val="2E0EECEF"/>
    <w:rsid w:val="2E3B7213"/>
    <w:rsid w:val="2E3FA6DB"/>
    <w:rsid w:val="2E4805DC"/>
    <w:rsid w:val="2E53792B"/>
    <w:rsid w:val="2E5C5643"/>
    <w:rsid w:val="2E65EC52"/>
    <w:rsid w:val="2E74E5AD"/>
    <w:rsid w:val="2E8DA26B"/>
    <w:rsid w:val="2E9C9DE5"/>
    <w:rsid w:val="2EAE443F"/>
    <w:rsid w:val="2EB1BBE3"/>
    <w:rsid w:val="2EB208D1"/>
    <w:rsid w:val="2ECDEA3C"/>
    <w:rsid w:val="2ED9FDA0"/>
    <w:rsid w:val="2EEFF287"/>
    <w:rsid w:val="2EFA8762"/>
    <w:rsid w:val="2F3303F9"/>
    <w:rsid w:val="2F3556D6"/>
    <w:rsid w:val="2F3A251B"/>
    <w:rsid w:val="2F596711"/>
    <w:rsid w:val="2F5CB137"/>
    <w:rsid w:val="2F5E45EE"/>
    <w:rsid w:val="2F654964"/>
    <w:rsid w:val="2F6D8AA2"/>
    <w:rsid w:val="2F6E2E16"/>
    <w:rsid w:val="2F6FB6BD"/>
    <w:rsid w:val="2F84520E"/>
    <w:rsid w:val="2F90D316"/>
    <w:rsid w:val="2F9D4890"/>
    <w:rsid w:val="2F9D5A5B"/>
    <w:rsid w:val="2FB65A7F"/>
    <w:rsid w:val="2FC682C6"/>
    <w:rsid w:val="2FE8AC83"/>
    <w:rsid w:val="2FEE57B7"/>
    <w:rsid w:val="2FEEDBF4"/>
    <w:rsid w:val="30008A54"/>
    <w:rsid w:val="3011A77C"/>
    <w:rsid w:val="30163752"/>
    <w:rsid w:val="301B2F80"/>
    <w:rsid w:val="3044C1AD"/>
    <w:rsid w:val="305A6152"/>
    <w:rsid w:val="308530F7"/>
    <w:rsid w:val="3086FDF9"/>
    <w:rsid w:val="30AF8919"/>
    <w:rsid w:val="30CCCAEF"/>
    <w:rsid w:val="30E491F2"/>
    <w:rsid w:val="30F32F87"/>
    <w:rsid w:val="3100D3EF"/>
    <w:rsid w:val="31388AF1"/>
    <w:rsid w:val="313918F1"/>
    <w:rsid w:val="314CBB77"/>
    <w:rsid w:val="315360B9"/>
    <w:rsid w:val="3157CFCA"/>
    <w:rsid w:val="31713361"/>
    <w:rsid w:val="3188D31C"/>
    <w:rsid w:val="3193B419"/>
    <w:rsid w:val="31D34F6C"/>
    <w:rsid w:val="31FB4E02"/>
    <w:rsid w:val="3208C4AE"/>
    <w:rsid w:val="32121496"/>
    <w:rsid w:val="32135DBF"/>
    <w:rsid w:val="321FCD45"/>
    <w:rsid w:val="3257F49B"/>
    <w:rsid w:val="32735CE5"/>
    <w:rsid w:val="327AE24E"/>
    <w:rsid w:val="327E4B03"/>
    <w:rsid w:val="328C25E0"/>
    <w:rsid w:val="32926968"/>
    <w:rsid w:val="32942D56"/>
    <w:rsid w:val="32A8B845"/>
    <w:rsid w:val="32BB87A0"/>
    <w:rsid w:val="32BFD52B"/>
    <w:rsid w:val="32F110BA"/>
    <w:rsid w:val="32FDB4FC"/>
    <w:rsid w:val="330252C7"/>
    <w:rsid w:val="3352D042"/>
    <w:rsid w:val="33550DCF"/>
    <w:rsid w:val="3375F1B5"/>
    <w:rsid w:val="339CF707"/>
    <w:rsid w:val="33BFC0F4"/>
    <w:rsid w:val="33C20843"/>
    <w:rsid w:val="33F7FC8D"/>
    <w:rsid w:val="33F944A2"/>
    <w:rsid w:val="33FBCC4B"/>
    <w:rsid w:val="341A3FA9"/>
    <w:rsid w:val="341F72F8"/>
    <w:rsid w:val="3439A497"/>
    <w:rsid w:val="34565069"/>
    <w:rsid w:val="34772ABD"/>
    <w:rsid w:val="3495C012"/>
    <w:rsid w:val="349D688A"/>
    <w:rsid w:val="349D95B6"/>
    <w:rsid w:val="34B057EA"/>
    <w:rsid w:val="34B280F4"/>
    <w:rsid w:val="34B28203"/>
    <w:rsid w:val="34BFC970"/>
    <w:rsid w:val="34D84073"/>
    <w:rsid w:val="34E024CB"/>
    <w:rsid w:val="34F151DD"/>
    <w:rsid w:val="353480A0"/>
    <w:rsid w:val="3558DF2E"/>
    <w:rsid w:val="35672C01"/>
    <w:rsid w:val="356C7BD2"/>
    <w:rsid w:val="3572878C"/>
    <w:rsid w:val="35791F63"/>
    <w:rsid w:val="3589DC21"/>
    <w:rsid w:val="35B50699"/>
    <w:rsid w:val="35BBB222"/>
    <w:rsid w:val="35C78B59"/>
    <w:rsid w:val="35D9C09F"/>
    <w:rsid w:val="3608BC6A"/>
    <w:rsid w:val="3647FBD9"/>
    <w:rsid w:val="364CDA64"/>
    <w:rsid w:val="364E5264"/>
    <w:rsid w:val="365449B4"/>
    <w:rsid w:val="3657969E"/>
    <w:rsid w:val="365B6469"/>
    <w:rsid w:val="3676C2B0"/>
    <w:rsid w:val="36783DE0"/>
    <w:rsid w:val="368949FA"/>
    <w:rsid w:val="3697A334"/>
    <w:rsid w:val="36B0CE44"/>
    <w:rsid w:val="36B3709D"/>
    <w:rsid w:val="36D45391"/>
    <w:rsid w:val="36E550B2"/>
    <w:rsid w:val="36FFB7CD"/>
    <w:rsid w:val="36FFBF07"/>
    <w:rsid w:val="371C1DD1"/>
    <w:rsid w:val="371D9F02"/>
    <w:rsid w:val="372ADCCF"/>
    <w:rsid w:val="373867E4"/>
    <w:rsid w:val="374FA29B"/>
    <w:rsid w:val="37871252"/>
    <w:rsid w:val="378879A0"/>
    <w:rsid w:val="378E589A"/>
    <w:rsid w:val="37B2E312"/>
    <w:rsid w:val="37BA0540"/>
    <w:rsid w:val="37FABCD2"/>
    <w:rsid w:val="37FFBF39"/>
    <w:rsid w:val="3806B130"/>
    <w:rsid w:val="3817EFE6"/>
    <w:rsid w:val="38296893"/>
    <w:rsid w:val="382DB26E"/>
    <w:rsid w:val="3833A770"/>
    <w:rsid w:val="383A81DE"/>
    <w:rsid w:val="3863C664"/>
    <w:rsid w:val="3869FD91"/>
    <w:rsid w:val="3876E43D"/>
    <w:rsid w:val="3897371A"/>
    <w:rsid w:val="38A19578"/>
    <w:rsid w:val="38A63CD5"/>
    <w:rsid w:val="38B8F39F"/>
    <w:rsid w:val="38BF351C"/>
    <w:rsid w:val="38CB6D24"/>
    <w:rsid w:val="38CBDE33"/>
    <w:rsid w:val="38DA64B6"/>
    <w:rsid w:val="38E98893"/>
    <w:rsid w:val="38EB673F"/>
    <w:rsid w:val="38EDEFFC"/>
    <w:rsid w:val="38FD4ABA"/>
    <w:rsid w:val="390AEFE6"/>
    <w:rsid w:val="390BE4D5"/>
    <w:rsid w:val="391EE049"/>
    <w:rsid w:val="39221CF6"/>
    <w:rsid w:val="3958633F"/>
    <w:rsid w:val="3979DCCE"/>
    <w:rsid w:val="398652EB"/>
    <w:rsid w:val="39981EED"/>
    <w:rsid w:val="39BA4BC9"/>
    <w:rsid w:val="39C211C6"/>
    <w:rsid w:val="39C92863"/>
    <w:rsid w:val="39D63ACB"/>
    <w:rsid w:val="39E48707"/>
    <w:rsid w:val="39ECD0AC"/>
    <w:rsid w:val="3A08C081"/>
    <w:rsid w:val="3A0A894C"/>
    <w:rsid w:val="3A0D736C"/>
    <w:rsid w:val="3A1D561B"/>
    <w:rsid w:val="3A273512"/>
    <w:rsid w:val="3A45F8AF"/>
    <w:rsid w:val="3A51FCA0"/>
    <w:rsid w:val="3A61280C"/>
    <w:rsid w:val="3A6BA73A"/>
    <w:rsid w:val="3A770A14"/>
    <w:rsid w:val="3A7A4438"/>
    <w:rsid w:val="3A8737A0"/>
    <w:rsid w:val="3A878FBD"/>
    <w:rsid w:val="3AA8E61B"/>
    <w:rsid w:val="3ADFFB37"/>
    <w:rsid w:val="3AE4EAA2"/>
    <w:rsid w:val="3AE7E8BD"/>
    <w:rsid w:val="3AEA83D4"/>
    <w:rsid w:val="3AFDF481"/>
    <w:rsid w:val="3B09436D"/>
    <w:rsid w:val="3B11C075"/>
    <w:rsid w:val="3B15AD2F"/>
    <w:rsid w:val="3B28B651"/>
    <w:rsid w:val="3B2D178D"/>
    <w:rsid w:val="3B499043"/>
    <w:rsid w:val="3B7A31B2"/>
    <w:rsid w:val="3B89748F"/>
    <w:rsid w:val="3B8BDC80"/>
    <w:rsid w:val="3BACB3FF"/>
    <w:rsid w:val="3BB67361"/>
    <w:rsid w:val="3BC6B2E0"/>
    <w:rsid w:val="3BCC0792"/>
    <w:rsid w:val="3BD58CB2"/>
    <w:rsid w:val="3BFBB28D"/>
    <w:rsid w:val="3C050DE7"/>
    <w:rsid w:val="3C28F447"/>
    <w:rsid w:val="3C28F7EE"/>
    <w:rsid w:val="3C2C06EB"/>
    <w:rsid w:val="3C333BC5"/>
    <w:rsid w:val="3C408E17"/>
    <w:rsid w:val="3C5ED9FD"/>
    <w:rsid w:val="3C7D1BD1"/>
    <w:rsid w:val="3C81343A"/>
    <w:rsid w:val="3C829E39"/>
    <w:rsid w:val="3C8DB956"/>
    <w:rsid w:val="3C90A5AF"/>
    <w:rsid w:val="3CE0045A"/>
    <w:rsid w:val="3CF0890B"/>
    <w:rsid w:val="3CF9BCFA"/>
    <w:rsid w:val="3D1CA394"/>
    <w:rsid w:val="3D27386B"/>
    <w:rsid w:val="3D629993"/>
    <w:rsid w:val="3D643B0B"/>
    <w:rsid w:val="3D719FD7"/>
    <w:rsid w:val="3D7765A3"/>
    <w:rsid w:val="3D7D9971"/>
    <w:rsid w:val="3D877E3C"/>
    <w:rsid w:val="3D8E62BF"/>
    <w:rsid w:val="3D98F7CC"/>
    <w:rsid w:val="3D9A060F"/>
    <w:rsid w:val="3D9A5195"/>
    <w:rsid w:val="3DA7F992"/>
    <w:rsid w:val="3DB9967F"/>
    <w:rsid w:val="3DBE9DE5"/>
    <w:rsid w:val="3DC53C20"/>
    <w:rsid w:val="3DDF1B46"/>
    <w:rsid w:val="3DFAAA5E"/>
    <w:rsid w:val="3E0ED4A2"/>
    <w:rsid w:val="3E222496"/>
    <w:rsid w:val="3E501298"/>
    <w:rsid w:val="3E735895"/>
    <w:rsid w:val="3E841036"/>
    <w:rsid w:val="3E97949B"/>
    <w:rsid w:val="3E987841"/>
    <w:rsid w:val="3EB1D274"/>
    <w:rsid w:val="3EB8F72D"/>
    <w:rsid w:val="3EBC6BE6"/>
    <w:rsid w:val="3EBCC8F8"/>
    <w:rsid w:val="3EC2A6F9"/>
    <w:rsid w:val="3EC37D42"/>
    <w:rsid w:val="3ECB29B3"/>
    <w:rsid w:val="3EE5F1FB"/>
    <w:rsid w:val="3EE97A22"/>
    <w:rsid w:val="3F2A3320"/>
    <w:rsid w:val="3F325AE5"/>
    <w:rsid w:val="3F3313D3"/>
    <w:rsid w:val="3F4070A5"/>
    <w:rsid w:val="3F515D16"/>
    <w:rsid w:val="3F58ED66"/>
    <w:rsid w:val="3F597B3B"/>
    <w:rsid w:val="3F72D5EA"/>
    <w:rsid w:val="3F81651B"/>
    <w:rsid w:val="3FB36C5A"/>
    <w:rsid w:val="3FBDF4F7"/>
    <w:rsid w:val="3FD0B507"/>
    <w:rsid w:val="3FD2D931"/>
    <w:rsid w:val="3FD649C2"/>
    <w:rsid w:val="3FDFFA41"/>
    <w:rsid w:val="4008A201"/>
    <w:rsid w:val="401B2045"/>
    <w:rsid w:val="40334F1C"/>
    <w:rsid w:val="40502D54"/>
    <w:rsid w:val="4055F0F8"/>
    <w:rsid w:val="4059B782"/>
    <w:rsid w:val="408B70BF"/>
    <w:rsid w:val="40970C87"/>
    <w:rsid w:val="40A72F4D"/>
    <w:rsid w:val="40B53A33"/>
    <w:rsid w:val="40C9A29D"/>
    <w:rsid w:val="40DFFCD7"/>
    <w:rsid w:val="40F26FC2"/>
    <w:rsid w:val="410A7633"/>
    <w:rsid w:val="41116665"/>
    <w:rsid w:val="41119C92"/>
    <w:rsid w:val="411675AB"/>
    <w:rsid w:val="4118279F"/>
    <w:rsid w:val="4118F09D"/>
    <w:rsid w:val="412E6D11"/>
    <w:rsid w:val="41360497"/>
    <w:rsid w:val="414A1EF7"/>
    <w:rsid w:val="414F3CBB"/>
    <w:rsid w:val="41625753"/>
    <w:rsid w:val="416970EC"/>
    <w:rsid w:val="416FC422"/>
    <w:rsid w:val="417901A0"/>
    <w:rsid w:val="41850A8D"/>
    <w:rsid w:val="418C6EB3"/>
    <w:rsid w:val="419A9616"/>
    <w:rsid w:val="419AB896"/>
    <w:rsid w:val="419B5CA5"/>
    <w:rsid w:val="419D35BB"/>
    <w:rsid w:val="41D83996"/>
    <w:rsid w:val="41F587E3"/>
    <w:rsid w:val="41F740FF"/>
    <w:rsid w:val="4215CBCD"/>
    <w:rsid w:val="421CCC07"/>
    <w:rsid w:val="4227A269"/>
    <w:rsid w:val="4254EF29"/>
    <w:rsid w:val="425BAD5D"/>
    <w:rsid w:val="4261D3E2"/>
    <w:rsid w:val="4277427C"/>
    <w:rsid w:val="427B1B97"/>
    <w:rsid w:val="427B6AB5"/>
    <w:rsid w:val="428A559A"/>
    <w:rsid w:val="4291DCA6"/>
    <w:rsid w:val="4297AEC8"/>
    <w:rsid w:val="42AB6827"/>
    <w:rsid w:val="42BABFA6"/>
    <w:rsid w:val="42C6C995"/>
    <w:rsid w:val="42E896B5"/>
    <w:rsid w:val="42EABEE0"/>
    <w:rsid w:val="42EEA293"/>
    <w:rsid w:val="42FF07D6"/>
    <w:rsid w:val="43169B92"/>
    <w:rsid w:val="4320BF14"/>
    <w:rsid w:val="432B0BDD"/>
    <w:rsid w:val="43449A4C"/>
    <w:rsid w:val="43558DD2"/>
    <w:rsid w:val="435671B5"/>
    <w:rsid w:val="43567711"/>
    <w:rsid w:val="43596EFA"/>
    <w:rsid w:val="435C7CD1"/>
    <w:rsid w:val="435F1A23"/>
    <w:rsid w:val="436D1811"/>
    <w:rsid w:val="4372D6A2"/>
    <w:rsid w:val="437798AF"/>
    <w:rsid w:val="4396181C"/>
    <w:rsid w:val="43A6241E"/>
    <w:rsid w:val="43B02FE2"/>
    <w:rsid w:val="43B7F453"/>
    <w:rsid w:val="43B89C68"/>
    <w:rsid w:val="43E958AC"/>
    <w:rsid w:val="43F03DB7"/>
    <w:rsid w:val="4414633D"/>
    <w:rsid w:val="44202CE3"/>
    <w:rsid w:val="4432AF9B"/>
    <w:rsid w:val="44855D49"/>
    <w:rsid w:val="448A72F4"/>
    <w:rsid w:val="4491661A"/>
    <w:rsid w:val="44C46600"/>
    <w:rsid w:val="44C7EFD5"/>
    <w:rsid w:val="44D24FEE"/>
    <w:rsid w:val="44DD4A91"/>
    <w:rsid w:val="44EB5225"/>
    <w:rsid w:val="44ECA1D9"/>
    <w:rsid w:val="44F19977"/>
    <w:rsid w:val="451B9B5F"/>
    <w:rsid w:val="452D7222"/>
    <w:rsid w:val="4531C017"/>
    <w:rsid w:val="45354C7F"/>
    <w:rsid w:val="454963BB"/>
    <w:rsid w:val="455168C3"/>
    <w:rsid w:val="4555E268"/>
    <w:rsid w:val="45562430"/>
    <w:rsid w:val="45617813"/>
    <w:rsid w:val="456189DE"/>
    <w:rsid w:val="4566BCFE"/>
    <w:rsid w:val="457A1270"/>
    <w:rsid w:val="4593660E"/>
    <w:rsid w:val="459884A2"/>
    <w:rsid w:val="45C8BCBF"/>
    <w:rsid w:val="45ED672B"/>
    <w:rsid w:val="460C1DBB"/>
    <w:rsid w:val="461E25EA"/>
    <w:rsid w:val="463D7629"/>
    <w:rsid w:val="4650B663"/>
    <w:rsid w:val="4677E385"/>
    <w:rsid w:val="46FCBA74"/>
    <w:rsid w:val="46FEEF7C"/>
    <w:rsid w:val="470876A4"/>
    <w:rsid w:val="470FC378"/>
    <w:rsid w:val="4711B905"/>
    <w:rsid w:val="47190C36"/>
    <w:rsid w:val="4725513D"/>
    <w:rsid w:val="47343014"/>
    <w:rsid w:val="475184B6"/>
    <w:rsid w:val="4757EAFC"/>
    <w:rsid w:val="47780B54"/>
    <w:rsid w:val="478FF972"/>
    <w:rsid w:val="47914BBA"/>
    <w:rsid w:val="47C213B6"/>
    <w:rsid w:val="47F30517"/>
    <w:rsid w:val="480E6B01"/>
    <w:rsid w:val="4813B3E6"/>
    <w:rsid w:val="481A5F1D"/>
    <w:rsid w:val="4824FBAB"/>
    <w:rsid w:val="48310A1B"/>
    <w:rsid w:val="483C5604"/>
    <w:rsid w:val="484B8BBD"/>
    <w:rsid w:val="486AAFF5"/>
    <w:rsid w:val="48A85A77"/>
    <w:rsid w:val="48B3BFF2"/>
    <w:rsid w:val="48E8D441"/>
    <w:rsid w:val="49073FCA"/>
    <w:rsid w:val="49142A24"/>
    <w:rsid w:val="491686EE"/>
    <w:rsid w:val="496197A4"/>
    <w:rsid w:val="496EAD46"/>
    <w:rsid w:val="4983F077"/>
    <w:rsid w:val="499D72F4"/>
    <w:rsid w:val="49A5A7FB"/>
    <w:rsid w:val="49A78708"/>
    <w:rsid w:val="49AAD893"/>
    <w:rsid w:val="49AF9EEB"/>
    <w:rsid w:val="49B0FA42"/>
    <w:rsid w:val="49C508CC"/>
    <w:rsid w:val="49CAE1C4"/>
    <w:rsid w:val="49E854F0"/>
    <w:rsid w:val="49ECB7A4"/>
    <w:rsid w:val="49F157BB"/>
    <w:rsid w:val="4A057622"/>
    <w:rsid w:val="4A0D8925"/>
    <w:rsid w:val="4A1596CD"/>
    <w:rsid w:val="4A3E3D8A"/>
    <w:rsid w:val="4A425DF6"/>
    <w:rsid w:val="4A5CB570"/>
    <w:rsid w:val="4A5DB4E0"/>
    <w:rsid w:val="4A6B9BDC"/>
    <w:rsid w:val="4A917D68"/>
    <w:rsid w:val="4A951B64"/>
    <w:rsid w:val="4AB74F73"/>
    <w:rsid w:val="4AD6C2EC"/>
    <w:rsid w:val="4ADA4B53"/>
    <w:rsid w:val="4AE00790"/>
    <w:rsid w:val="4AE3A23D"/>
    <w:rsid w:val="4B02D3FF"/>
    <w:rsid w:val="4B1A9FF1"/>
    <w:rsid w:val="4B1DE04C"/>
    <w:rsid w:val="4B217759"/>
    <w:rsid w:val="4B42BB00"/>
    <w:rsid w:val="4B44D558"/>
    <w:rsid w:val="4B4913FD"/>
    <w:rsid w:val="4B69D763"/>
    <w:rsid w:val="4B99A47B"/>
    <w:rsid w:val="4BC029AB"/>
    <w:rsid w:val="4BC3AE4D"/>
    <w:rsid w:val="4BC3EB33"/>
    <w:rsid w:val="4BE9E1F4"/>
    <w:rsid w:val="4BF2EB5B"/>
    <w:rsid w:val="4C01E153"/>
    <w:rsid w:val="4C0F79E2"/>
    <w:rsid w:val="4C19EDE5"/>
    <w:rsid w:val="4C2FA301"/>
    <w:rsid w:val="4C509F56"/>
    <w:rsid w:val="4C63AFB2"/>
    <w:rsid w:val="4C71BBFA"/>
    <w:rsid w:val="4C7BD7F1"/>
    <w:rsid w:val="4C8A424F"/>
    <w:rsid w:val="4C9300F9"/>
    <w:rsid w:val="4C9C61B6"/>
    <w:rsid w:val="4CA79AFB"/>
    <w:rsid w:val="4CB9A839"/>
    <w:rsid w:val="4CC39E86"/>
    <w:rsid w:val="4CC728A3"/>
    <w:rsid w:val="4CCE9052"/>
    <w:rsid w:val="4CD84218"/>
    <w:rsid w:val="4CE5D53F"/>
    <w:rsid w:val="4CE7705E"/>
    <w:rsid w:val="4D2D15CF"/>
    <w:rsid w:val="4D3E2118"/>
    <w:rsid w:val="4D464C42"/>
    <w:rsid w:val="4D4F27E5"/>
    <w:rsid w:val="4D5BB2CA"/>
    <w:rsid w:val="4D721359"/>
    <w:rsid w:val="4D80287E"/>
    <w:rsid w:val="4D93D1C9"/>
    <w:rsid w:val="4DAAF0B0"/>
    <w:rsid w:val="4DBB9072"/>
    <w:rsid w:val="4DED1D76"/>
    <w:rsid w:val="4E58E16A"/>
    <w:rsid w:val="4E828647"/>
    <w:rsid w:val="4E89DCE2"/>
    <w:rsid w:val="4EAD48FD"/>
    <w:rsid w:val="4EAFA27F"/>
    <w:rsid w:val="4ED9F179"/>
    <w:rsid w:val="4EDAEC48"/>
    <w:rsid w:val="4EF90ACA"/>
    <w:rsid w:val="4F07CC59"/>
    <w:rsid w:val="4F0E694C"/>
    <w:rsid w:val="4F381A15"/>
    <w:rsid w:val="4F7B4226"/>
    <w:rsid w:val="4F7E4EE6"/>
    <w:rsid w:val="4F83235B"/>
    <w:rsid w:val="4F92B005"/>
    <w:rsid w:val="4F9D4F99"/>
    <w:rsid w:val="4FA1CA41"/>
    <w:rsid w:val="4FC8905B"/>
    <w:rsid w:val="4FCD5406"/>
    <w:rsid w:val="4FD1CA4E"/>
    <w:rsid w:val="4FE2E43D"/>
    <w:rsid w:val="5003B589"/>
    <w:rsid w:val="5014E97F"/>
    <w:rsid w:val="501BBB7D"/>
    <w:rsid w:val="503FC216"/>
    <w:rsid w:val="5074DF1E"/>
    <w:rsid w:val="5078EDC9"/>
    <w:rsid w:val="508474EA"/>
    <w:rsid w:val="50934516"/>
    <w:rsid w:val="50A143EF"/>
    <w:rsid w:val="50BB11DD"/>
    <w:rsid w:val="50BF34E3"/>
    <w:rsid w:val="51148A74"/>
    <w:rsid w:val="512C1978"/>
    <w:rsid w:val="5146D4F0"/>
    <w:rsid w:val="514F4914"/>
    <w:rsid w:val="515429E1"/>
    <w:rsid w:val="5161CEAB"/>
    <w:rsid w:val="516D4E0B"/>
    <w:rsid w:val="5179B4C7"/>
    <w:rsid w:val="5197EDAD"/>
    <w:rsid w:val="5198A378"/>
    <w:rsid w:val="51CC6300"/>
    <w:rsid w:val="51CD1470"/>
    <w:rsid w:val="51D501F6"/>
    <w:rsid w:val="51FA0180"/>
    <w:rsid w:val="52120743"/>
    <w:rsid w:val="5239C0AF"/>
    <w:rsid w:val="5254621F"/>
    <w:rsid w:val="52675E77"/>
    <w:rsid w:val="52736FC3"/>
    <w:rsid w:val="528E5B24"/>
    <w:rsid w:val="529A5690"/>
    <w:rsid w:val="529D323A"/>
    <w:rsid w:val="52A55461"/>
    <w:rsid w:val="52B3E667"/>
    <w:rsid w:val="52C0D763"/>
    <w:rsid w:val="52CB4816"/>
    <w:rsid w:val="52D77C95"/>
    <w:rsid w:val="530E8C1F"/>
    <w:rsid w:val="53211E29"/>
    <w:rsid w:val="532C79CB"/>
    <w:rsid w:val="5332B04E"/>
    <w:rsid w:val="533A36E3"/>
    <w:rsid w:val="533A67C7"/>
    <w:rsid w:val="533BB38E"/>
    <w:rsid w:val="5370D257"/>
    <w:rsid w:val="5376360B"/>
    <w:rsid w:val="53830454"/>
    <w:rsid w:val="53B58DC6"/>
    <w:rsid w:val="53D8B07B"/>
    <w:rsid w:val="53DD1BB5"/>
    <w:rsid w:val="53E122D1"/>
    <w:rsid w:val="53E3325A"/>
    <w:rsid w:val="53E69532"/>
    <w:rsid w:val="53ED3924"/>
    <w:rsid w:val="54229FE7"/>
    <w:rsid w:val="5435BA4D"/>
    <w:rsid w:val="5443B1F5"/>
    <w:rsid w:val="547D306B"/>
    <w:rsid w:val="54A40F93"/>
    <w:rsid w:val="54ACF5D1"/>
    <w:rsid w:val="54ADA9A5"/>
    <w:rsid w:val="54BAC3AD"/>
    <w:rsid w:val="54EA286D"/>
    <w:rsid w:val="550169B6"/>
    <w:rsid w:val="5502B196"/>
    <w:rsid w:val="550347E0"/>
    <w:rsid w:val="551972F4"/>
    <w:rsid w:val="551B63CA"/>
    <w:rsid w:val="5534FB95"/>
    <w:rsid w:val="554B8372"/>
    <w:rsid w:val="55544442"/>
    <w:rsid w:val="55646330"/>
    <w:rsid w:val="556D9971"/>
    <w:rsid w:val="5579ED9D"/>
    <w:rsid w:val="558DB232"/>
    <w:rsid w:val="55B48BDC"/>
    <w:rsid w:val="55C36B44"/>
    <w:rsid w:val="55D62A68"/>
    <w:rsid w:val="55D71B4F"/>
    <w:rsid w:val="55DA75A8"/>
    <w:rsid w:val="55DDB4EC"/>
    <w:rsid w:val="55E4E804"/>
    <w:rsid w:val="55FE08FA"/>
    <w:rsid w:val="562CFD48"/>
    <w:rsid w:val="5645C3F3"/>
    <w:rsid w:val="56594C43"/>
    <w:rsid w:val="565ABC3E"/>
    <w:rsid w:val="56618AD7"/>
    <w:rsid w:val="5667567F"/>
    <w:rsid w:val="5670F0CA"/>
    <w:rsid w:val="56797D25"/>
    <w:rsid w:val="5680AD12"/>
    <w:rsid w:val="568C352A"/>
    <w:rsid w:val="568DA3C4"/>
    <w:rsid w:val="56C8FBC0"/>
    <w:rsid w:val="56CA56DA"/>
    <w:rsid w:val="56D1BC80"/>
    <w:rsid w:val="56DC5722"/>
    <w:rsid w:val="56DF4317"/>
    <w:rsid w:val="56F140D5"/>
    <w:rsid w:val="56F805BD"/>
    <w:rsid w:val="5704DF20"/>
    <w:rsid w:val="57114BCC"/>
    <w:rsid w:val="5712DE3E"/>
    <w:rsid w:val="57162985"/>
    <w:rsid w:val="5724194B"/>
    <w:rsid w:val="57296AF1"/>
    <w:rsid w:val="575C2758"/>
    <w:rsid w:val="57704379"/>
    <w:rsid w:val="5771F9D3"/>
    <w:rsid w:val="577228FB"/>
    <w:rsid w:val="5773D7A0"/>
    <w:rsid w:val="57822F46"/>
    <w:rsid w:val="579EB939"/>
    <w:rsid w:val="57C9AB38"/>
    <w:rsid w:val="57CB2C69"/>
    <w:rsid w:val="57D96686"/>
    <w:rsid w:val="57DA2B4A"/>
    <w:rsid w:val="57F7AA00"/>
    <w:rsid w:val="57FE7B17"/>
    <w:rsid w:val="580F0649"/>
    <w:rsid w:val="581FFB64"/>
    <w:rsid w:val="583146B3"/>
    <w:rsid w:val="583A5D3A"/>
    <w:rsid w:val="583AE8A2"/>
    <w:rsid w:val="5848F1E3"/>
    <w:rsid w:val="5853B0BE"/>
    <w:rsid w:val="58821581"/>
    <w:rsid w:val="58899B6B"/>
    <w:rsid w:val="58AEAE9F"/>
    <w:rsid w:val="58CAEF05"/>
    <w:rsid w:val="58DB6FDD"/>
    <w:rsid w:val="58E0645B"/>
    <w:rsid w:val="5907FE23"/>
    <w:rsid w:val="5908BD89"/>
    <w:rsid w:val="590E3CAC"/>
    <w:rsid w:val="59233AD6"/>
    <w:rsid w:val="59275417"/>
    <w:rsid w:val="593018E7"/>
    <w:rsid w:val="59480FAD"/>
    <w:rsid w:val="595E28DE"/>
    <w:rsid w:val="597DA619"/>
    <w:rsid w:val="5983E260"/>
    <w:rsid w:val="5990F222"/>
    <w:rsid w:val="59AE11E8"/>
    <w:rsid w:val="59C51BE7"/>
    <w:rsid w:val="5A48EC8E"/>
    <w:rsid w:val="5A518228"/>
    <w:rsid w:val="5A51F9EC"/>
    <w:rsid w:val="5A7C34BC"/>
    <w:rsid w:val="5A84F845"/>
    <w:rsid w:val="5A91AEAA"/>
    <w:rsid w:val="5AA46573"/>
    <w:rsid w:val="5AA86F58"/>
    <w:rsid w:val="5ABFCA73"/>
    <w:rsid w:val="5AF6EE49"/>
    <w:rsid w:val="5AF73EB6"/>
    <w:rsid w:val="5B1CEB29"/>
    <w:rsid w:val="5B231165"/>
    <w:rsid w:val="5B33B27C"/>
    <w:rsid w:val="5B579C26"/>
    <w:rsid w:val="5B6439E2"/>
    <w:rsid w:val="5B8EE9F8"/>
    <w:rsid w:val="5B9C6328"/>
    <w:rsid w:val="5BAFC845"/>
    <w:rsid w:val="5BE1BB10"/>
    <w:rsid w:val="5C35206B"/>
    <w:rsid w:val="5C3680D7"/>
    <w:rsid w:val="5C405E4B"/>
    <w:rsid w:val="5C4A4675"/>
    <w:rsid w:val="5C58A217"/>
    <w:rsid w:val="5C5EA094"/>
    <w:rsid w:val="5C705BBD"/>
    <w:rsid w:val="5C883895"/>
    <w:rsid w:val="5C9C5485"/>
    <w:rsid w:val="5CA008C2"/>
    <w:rsid w:val="5CA87846"/>
    <w:rsid w:val="5CAD0F8D"/>
    <w:rsid w:val="5CE6FF6B"/>
    <w:rsid w:val="5D0D0886"/>
    <w:rsid w:val="5D235B6E"/>
    <w:rsid w:val="5D65ED4F"/>
    <w:rsid w:val="5D73BE8C"/>
    <w:rsid w:val="5D7D8FFE"/>
    <w:rsid w:val="5D808D50"/>
    <w:rsid w:val="5D858764"/>
    <w:rsid w:val="5D981008"/>
    <w:rsid w:val="5D9C84D5"/>
    <w:rsid w:val="5DB88DE3"/>
    <w:rsid w:val="5DF00A8A"/>
    <w:rsid w:val="5E0A87C8"/>
    <w:rsid w:val="5E1026FA"/>
    <w:rsid w:val="5E47851E"/>
    <w:rsid w:val="5E669CAF"/>
    <w:rsid w:val="5E7B152F"/>
    <w:rsid w:val="5E900636"/>
    <w:rsid w:val="5E97DD17"/>
    <w:rsid w:val="5E9A7BFD"/>
    <w:rsid w:val="5E9E8670"/>
    <w:rsid w:val="5F16B175"/>
    <w:rsid w:val="5F19605F"/>
    <w:rsid w:val="5F394878"/>
    <w:rsid w:val="5F429311"/>
    <w:rsid w:val="5F4E5A62"/>
    <w:rsid w:val="5F57E0E0"/>
    <w:rsid w:val="5F5BC0D1"/>
    <w:rsid w:val="5F611B54"/>
    <w:rsid w:val="5F635501"/>
    <w:rsid w:val="5F79682F"/>
    <w:rsid w:val="5F83C67D"/>
    <w:rsid w:val="5FBE9145"/>
    <w:rsid w:val="5FCAAFD9"/>
    <w:rsid w:val="5FDFB1BE"/>
    <w:rsid w:val="5FEDC539"/>
    <w:rsid w:val="5FF92A84"/>
    <w:rsid w:val="5FF9DDFB"/>
    <w:rsid w:val="60022E3B"/>
    <w:rsid w:val="6007239F"/>
    <w:rsid w:val="6011B023"/>
    <w:rsid w:val="60136DA8"/>
    <w:rsid w:val="60198813"/>
    <w:rsid w:val="601C940E"/>
    <w:rsid w:val="602BB24B"/>
    <w:rsid w:val="605A6AC8"/>
    <w:rsid w:val="605BE4D4"/>
    <w:rsid w:val="605D5F5C"/>
    <w:rsid w:val="607702B7"/>
    <w:rsid w:val="608B3D35"/>
    <w:rsid w:val="608B5A5B"/>
    <w:rsid w:val="60A4EB8A"/>
    <w:rsid w:val="60C7A281"/>
    <w:rsid w:val="60CA19E5"/>
    <w:rsid w:val="60E9E141"/>
    <w:rsid w:val="60EC105C"/>
    <w:rsid w:val="6101DA41"/>
    <w:rsid w:val="61037E5F"/>
    <w:rsid w:val="6103B635"/>
    <w:rsid w:val="61134C49"/>
    <w:rsid w:val="611378C9"/>
    <w:rsid w:val="61272CBE"/>
    <w:rsid w:val="612C133A"/>
    <w:rsid w:val="615610CC"/>
    <w:rsid w:val="615C7285"/>
    <w:rsid w:val="615DD3FE"/>
    <w:rsid w:val="61945B1A"/>
    <w:rsid w:val="6194D076"/>
    <w:rsid w:val="61A3D5C3"/>
    <w:rsid w:val="61B16510"/>
    <w:rsid w:val="61D10A98"/>
    <w:rsid w:val="61DEB679"/>
    <w:rsid w:val="61EBE940"/>
    <w:rsid w:val="621A25D5"/>
    <w:rsid w:val="6271F35B"/>
    <w:rsid w:val="6288AF92"/>
    <w:rsid w:val="6294241F"/>
    <w:rsid w:val="62961DA6"/>
    <w:rsid w:val="62AB3A2B"/>
    <w:rsid w:val="62C90B1C"/>
    <w:rsid w:val="62CFD9FD"/>
    <w:rsid w:val="62E36464"/>
    <w:rsid w:val="62E8875C"/>
    <w:rsid w:val="62E98CCD"/>
    <w:rsid w:val="62F02222"/>
    <w:rsid w:val="62F9A45F"/>
    <w:rsid w:val="6303F1B2"/>
    <w:rsid w:val="6312F329"/>
    <w:rsid w:val="6313F00F"/>
    <w:rsid w:val="634D2E59"/>
    <w:rsid w:val="635961F2"/>
    <w:rsid w:val="636DAD5D"/>
    <w:rsid w:val="636EC071"/>
    <w:rsid w:val="63986261"/>
    <w:rsid w:val="63C17C9E"/>
    <w:rsid w:val="63C428F9"/>
    <w:rsid w:val="63D06F52"/>
    <w:rsid w:val="63F9DCCC"/>
    <w:rsid w:val="640E43D0"/>
    <w:rsid w:val="6434DA3F"/>
    <w:rsid w:val="643B56F7"/>
    <w:rsid w:val="644AED0B"/>
    <w:rsid w:val="64750661"/>
    <w:rsid w:val="6477C3BC"/>
    <w:rsid w:val="647A38AF"/>
    <w:rsid w:val="64804E3E"/>
    <w:rsid w:val="64A8A103"/>
    <w:rsid w:val="64F5CA01"/>
    <w:rsid w:val="651F1ED0"/>
    <w:rsid w:val="653432C2"/>
    <w:rsid w:val="6551C697"/>
    <w:rsid w:val="656C4850"/>
    <w:rsid w:val="656E6392"/>
    <w:rsid w:val="657B5907"/>
    <w:rsid w:val="6585AA3D"/>
    <w:rsid w:val="6589E067"/>
    <w:rsid w:val="6595AD2D"/>
    <w:rsid w:val="6595FDC1"/>
    <w:rsid w:val="659FDEDC"/>
    <w:rsid w:val="65A6A2B5"/>
    <w:rsid w:val="65A98B69"/>
    <w:rsid w:val="65AA8AB4"/>
    <w:rsid w:val="65B9BE98"/>
    <w:rsid w:val="65D84963"/>
    <w:rsid w:val="6613941D"/>
    <w:rsid w:val="661F182D"/>
    <w:rsid w:val="6650F69C"/>
    <w:rsid w:val="6652E273"/>
    <w:rsid w:val="667993B1"/>
    <w:rsid w:val="66AB2CDD"/>
    <w:rsid w:val="66BD8F23"/>
    <w:rsid w:val="66C18AFD"/>
    <w:rsid w:val="66C88C6B"/>
    <w:rsid w:val="66CB0374"/>
    <w:rsid w:val="66EF49AC"/>
    <w:rsid w:val="66F47192"/>
    <w:rsid w:val="67172968"/>
    <w:rsid w:val="6721560D"/>
    <w:rsid w:val="672A10DF"/>
    <w:rsid w:val="672F12BE"/>
    <w:rsid w:val="673C062B"/>
    <w:rsid w:val="67427316"/>
    <w:rsid w:val="6761FE68"/>
    <w:rsid w:val="676D6C03"/>
    <w:rsid w:val="6774E963"/>
    <w:rsid w:val="67944520"/>
    <w:rsid w:val="67A39831"/>
    <w:rsid w:val="67B6D587"/>
    <w:rsid w:val="67C71F81"/>
    <w:rsid w:val="67D235B6"/>
    <w:rsid w:val="67E9692A"/>
    <w:rsid w:val="67F248FC"/>
    <w:rsid w:val="67F9E8EF"/>
    <w:rsid w:val="684E8DA1"/>
    <w:rsid w:val="68749615"/>
    <w:rsid w:val="6884BE1C"/>
    <w:rsid w:val="688A9EFE"/>
    <w:rsid w:val="688B12BD"/>
    <w:rsid w:val="688B5EEC"/>
    <w:rsid w:val="6896F725"/>
    <w:rsid w:val="689876F5"/>
    <w:rsid w:val="68B2F9C9"/>
    <w:rsid w:val="68CD9E83"/>
    <w:rsid w:val="68E339D2"/>
    <w:rsid w:val="690141E8"/>
    <w:rsid w:val="690B7C23"/>
    <w:rsid w:val="6911D08F"/>
    <w:rsid w:val="695907B5"/>
    <w:rsid w:val="696177F8"/>
    <w:rsid w:val="6981EA4F"/>
    <w:rsid w:val="6982AF5A"/>
    <w:rsid w:val="69843287"/>
    <w:rsid w:val="698D5ABC"/>
    <w:rsid w:val="69998E56"/>
    <w:rsid w:val="69A2C8A9"/>
    <w:rsid w:val="69AE05E5"/>
    <w:rsid w:val="69E04B4F"/>
    <w:rsid w:val="69E8B619"/>
    <w:rsid w:val="69E913BF"/>
    <w:rsid w:val="69EDDCF1"/>
    <w:rsid w:val="69F54DCE"/>
    <w:rsid w:val="69F92BBF"/>
    <w:rsid w:val="6A0F2D31"/>
    <w:rsid w:val="6A151450"/>
    <w:rsid w:val="6A45E7FB"/>
    <w:rsid w:val="6A629BBB"/>
    <w:rsid w:val="6A696EE4"/>
    <w:rsid w:val="6A73A6ED"/>
    <w:rsid w:val="6A8C79AF"/>
    <w:rsid w:val="6A8E9054"/>
    <w:rsid w:val="6AAA987B"/>
    <w:rsid w:val="6AB840B5"/>
    <w:rsid w:val="6ABA2E8F"/>
    <w:rsid w:val="6AD8AB88"/>
    <w:rsid w:val="6B0A7984"/>
    <w:rsid w:val="6B2E9384"/>
    <w:rsid w:val="6B2FFACD"/>
    <w:rsid w:val="6B30B036"/>
    <w:rsid w:val="6B3716D5"/>
    <w:rsid w:val="6B3D2CEF"/>
    <w:rsid w:val="6B49D646"/>
    <w:rsid w:val="6B56C81B"/>
    <w:rsid w:val="6B821BE5"/>
    <w:rsid w:val="6B88AC0C"/>
    <w:rsid w:val="6B94A7B5"/>
    <w:rsid w:val="6B9F1A04"/>
    <w:rsid w:val="6BAAFD92"/>
    <w:rsid w:val="6BAC2B1A"/>
    <w:rsid w:val="6BB2DEFF"/>
    <w:rsid w:val="6BCB8394"/>
    <w:rsid w:val="6BDBD9D3"/>
    <w:rsid w:val="6BE7ACA9"/>
    <w:rsid w:val="6BF8577B"/>
    <w:rsid w:val="6C0A5528"/>
    <w:rsid w:val="6C243AD3"/>
    <w:rsid w:val="6C3AA0A9"/>
    <w:rsid w:val="6C40B3B7"/>
    <w:rsid w:val="6C454656"/>
    <w:rsid w:val="6C581094"/>
    <w:rsid w:val="6C7D621B"/>
    <w:rsid w:val="6C84B7A7"/>
    <w:rsid w:val="6CBD7599"/>
    <w:rsid w:val="6D08C37D"/>
    <w:rsid w:val="6D18D158"/>
    <w:rsid w:val="6D1915EC"/>
    <w:rsid w:val="6D30CC81"/>
    <w:rsid w:val="6D62891C"/>
    <w:rsid w:val="6DA10FA6"/>
    <w:rsid w:val="6DA13622"/>
    <w:rsid w:val="6DA983C3"/>
    <w:rsid w:val="6DBE495B"/>
    <w:rsid w:val="6DCD0484"/>
    <w:rsid w:val="6DD4B30B"/>
    <w:rsid w:val="6E151B9F"/>
    <w:rsid w:val="6E1E9B27"/>
    <w:rsid w:val="6E21CD30"/>
    <w:rsid w:val="6E22F0AA"/>
    <w:rsid w:val="6E4BCA12"/>
    <w:rsid w:val="6E5945FA"/>
    <w:rsid w:val="6E5D7DB9"/>
    <w:rsid w:val="6E5E9127"/>
    <w:rsid w:val="6E6A5E23"/>
    <w:rsid w:val="6E708557"/>
    <w:rsid w:val="6EB68CAD"/>
    <w:rsid w:val="6EC83B76"/>
    <w:rsid w:val="6ECC9CB8"/>
    <w:rsid w:val="6EE29E54"/>
    <w:rsid w:val="6EFB4628"/>
    <w:rsid w:val="6F1E5975"/>
    <w:rsid w:val="6F248620"/>
    <w:rsid w:val="6F477881"/>
    <w:rsid w:val="6F5578B2"/>
    <w:rsid w:val="6F59190E"/>
    <w:rsid w:val="6F6365D7"/>
    <w:rsid w:val="6F6F0E80"/>
    <w:rsid w:val="6F733358"/>
    <w:rsid w:val="6F7FFB48"/>
    <w:rsid w:val="6FF845EA"/>
    <w:rsid w:val="7014E2AF"/>
    <w:rsid w:val="70249EC9"/>
    <w:rsid w:val="7029050A"/>
    <w:rsid w:val="70564654"/>
    <w:rsid w:val="705C3E24"/>
    <w:rsid w:val="7066045E"/>
    <w:rsid w:val="70679B4A"/>
    <w:rsid w:val="70761DC2"/>
    <w:rsid w:val="709D2997"/>
    <w:rsid w:val="70A84C5E"/>
    <w:rsid w:val="70AE3956"/>
    <w:rsid w:val="70AE7C60"/>
    <w:rsid w:val="70D85FD4"/>
    <w:rsid w:val="70F32B70"/>
    <w:rsid w:val="70F983E3"/>
    <w:rsid w:val="70FC6866"/>
    <w:rsid w:val="7100F0DB"/>
    <w:rsid w:val="710D4E02"/>
    <w:rsid w:val="7118B383"/>
    <w:rsid w:val="715CCDFB"/>
    <w:rsid w:val="715D0335"/>
    <w:rsid w:val="717498E2"/>
    <w:rsid w:val="717EF479"/>
    <w:rsid w:val="71B26C6A"/>
    <w:rsid w:val="71C06F2A"/>
    <w:rsid w:val="71C3AAAD"/>
    <w:rsid w:val="71F4DAFB"/>
    <w:rsid w:val="72016B57"/>
    <w:rsid w:val="723FEBC8"/>
    <w:rsid w:val="724151C0"/>
    <w:rsid w:val="724292E6"/>
    <w:rsid w:val="72460A8A"/>
    <w:rsid w:val="725C5811"/>
    <w:rsid w:val="726157E2"/>
    <w:rsid w:val="726FA164"/>
    <w:rsid w:val="729DD20C"/>
    <w:rsid w:val="72A09F35"/>
    <w:rsid w:val="72A2003A"/>
    <w:rsid w:val="72A3C2F2"/>
    <w:rsid w:val="72E3AE22"/>
    <w:rsid w:val="72E8F4EC"/>
    <w:rsid w:val="72EB4E0B"/>
    <w:rsid w:val="72F9725F"/>
    <w:rsid w:val="72FB359A"/>
    <w:rsid w:val="73158B69"/>
    <w:rsid w:val="732299BE"/>
    <w:rsid w:val="7335D449"/>
    <w:rsid w:val="733C43EE"/>
    <w:rsid w:val="734A67B0"/>
    <w:rsid w:val="734C349A"/>
    <w:rsid w:val="739347FA"/>
    <w:rsid w:val="739C608B"/>
    <w:rsid w:val="73A20309"/>
    <w:rsid w:val="73AB5EFD"/>
    <w:rsid w:val="73CEB74B"/>
    <w:rsid w:val="73F4FA44"/>
    <w:rsid w:val="740C1132"/>
    <w:rsid w:val="74147ED7"/>
    <w:rsid w:val="741CEEA7"/>
    <w:rsid w:val="7427FBB8"/>
    <w:rsid w:val="7433EBA2"/>
    <w:rsid w:val="7447F97E"/>
    <w:rsid w:val="744C0DE0"/>
    <w:rsid w:val="74501900"/>
    <w:rsid w:val="7458CCFF"/>
    <w:rsid w:val="745E8C24"/>
    <w:rsid w:val="74A36404"/>
    <w:rsid w:val="74B3EACD"/>
    <w:rsid w:val="74D1629A"/>
    <w:rsid w:val="74E08D34"/>
    <w:rsid w:val="74F27244"/>
    <w:rsid w:val="74FA509D"/>
    <w:rsid w:val="75119725"/>
    <w:rsid w:val="752577DA"/>
    <w:rsid w:val="752E0701"/>
    <w:rsid w:val="754C5FF6"/>
    <w:rsid w:val="75573C38"/>
    <w:rsid w:val="75649E02"/>
    <w:rsid w:val="756676B9"/>
    <w:rsid w:val="758B1C84"/>
    <w:rsid w:val="758CE813"/>
    <w:rsid w:val="7594651D"/>
    <w:rsid w:val="7595B986"/>
    <w:rsid w:val="75963568"/>
    <w:rsid w:val="759A0F78"/>
    <w:rsid w:val="759EF543"/>
    <w:rsid w:val="75AD16B6"/>
    <w:rsid w:val="75C28433"/>
    <w:rsid w:val="75DFC4F0"/>
    <w:rsid w:val="75F4E096"/>
    <w:rsid w:val="760AB231"/>
    <w:rsid w:val="762CDF15"/>
    <w:rsid w:val="7648263E"/>
    <w:rsid w:val="765580C7"/>
    <w:rsid w:val="768B4253"/>
    <w:rsid w:val="768F9B6E"/>
    <w:rsid w:val="769DA803"/>
    <w:rsid w:val="76B9C417"/>
    <w:rsid w:val="76D098F9"/>
    <w:rsid w:val="76ECB09B"/>
    <w:rsid w:val="76FCAE4F"/>
    <w:rsid w:val="7708D1CA"/>
    <w:rsid w:val="77096127"/>
    <w:rsid w:val="7724EBE3"/>
    <w:rsid w:val="772AAFBD"/>
    <w:rsid w:val="7739916A"/>
    <w:rsid w:val="7748B642"/>
    <w:rsid w:val="775E4239"/>
    <w:rsid w:val="775F8CAE"/>
    <w:rsid w:val="776D463D"/>
    <w:rsid w:val="77809BED"/>
    <w:rsid w:val="779FFAD4"/>
    <w:rsid w:val="77B1EB60"/>
    <w:rsid w:val="77B43BC5"/>
    <w:rsid w:val="77CAB873"/>
    <w:rsid w:val="77CD70DF"/>
    <w:rsid w:val="77E3C5DB"/>
    <w:rsid w:val="77F458B9"/>
    <w:rsid w:val="77FE3D68"/>
    <w:rsid w:val="78167457"/>
    <w:rsid w:val="7836545B"/>
    <w:rsid w:val="7840251C"/>
    <w:rsid w:val="784C6B05"/>
    <w:rsid w:val="78571DFD"/>
    <w:rsid w:val="786CFD4F"/>
    <w:rsid w:val="7873CF52"/>
    <w:rsid w:val="788581A0"/>
    <w:rsid w:val="78891424"/>
    <w:rsid w:val="788E7C21"/>
    <w:rsid w:val="789551EC"/>
    <w:rsid w:val="78A34A0C"/>
    <w:rsid w:val="78B313D3"/>
    <w:rsid w:val="78B74833"/>
    <w:rsid w:val="78D1C1DC"/>
    <w:rsid w:val="78F3EB33"/>
    <w:rsid w:val="790D3BD8"/>
    <w:rsid w:val="791B0DD1"/>
    <w:rsid w:val="792ECB14"/>
    <w:rsid w:val="7946BF76"/>
    <w:rsid w:val="79655475"/>
    <w:rsid w:val="799B9C66"/>
    <w:rsid w:val="79A925F3"/>
    <w:rsid w:val="79BA144A"/>
    <w:rsid w:val="79BB2584"/>
    <w:rsid w:val="79BB8C17"/>
    <w:rsid w:val="79DA2247"/>
    <w:rsid w:val="79F5619B"/>
    <w:rsid w:val="79F59D14"/>
    <w:rsid w:val="7A03B99F"/>
    <w:rsid w:val="7A0C1854"/>
    <w:rsid w:val="7A3FFC35"/>
    <w:rsid w:val="7A414169"/>
    <w:rsid w:val="7A736DBA"/>
    <w:rsid w:val="7A93AC4F"/>
    <w:rsid w:val="7AA39003"/>
    <w:rsid w:val="7AADFE59"/>
    <w:rsid w:val="7AE6E434"/>
    <w:rsid w:val="7AF3CCBC"/>
    <w:rsid w:val="7B2A9114"/>
    <w:rsid w:val="7B56F5E5"/>
    <w:rsid w:val="7B5BB71E"/>
    <w:rsid w:val="7B5EEE85"/>
    <w:rsid w:val="7B73787F"/>
    <w:rsid w:val="7B924A68"/>
    <w:rsid w:val="7BAAECEF"/>
    <w:rsid w:val="7BB18B93"/>
    <w:rsid w:val="7BBDE482"/>
    <w:rsid w:val="7BCDF0E8"/>
    <w:rsid w:val="7BDF461D"/>
    <w:rsid w:val="7BE10F5E"/>
    <w:rsid w:val="7C1933A5"/>
    <w:rsid w:val="7C201A35"/>
    <w:rsid w:val="7C21E693"/>
    <w:rsid w:val="7C235095"/>
    <w:rsid w:val="7C26A790"/>
    <w:rsid w:val="7C5E7BB0"/>
    <w:rsid w:val="7C6C6FFA"/>
    <w:rsid w:val="7C756DB4"/>
    <w:rsid w:val="7C778389"/>
    <w:rsid w:val="7C7D54B8"/>
    <w:rsid w:val="7CA72635"/>
    <w:rsid w:val="7CBC172B"/>
    <w:rsid w:val="7CBE97F5"/>
    <w:rsid w:val="7CC66175"/>
    <w:rsid w:val="7CD9EE83"/>
    <w:rsid w:val="7CDF1291"/>
    <w:rsid w:val="7CEDAA18"/>
    <w:rsid w:val="7CFD09B6"/>
    <w:rsid w:val="7D231261"/>
    <w:rsid w:val="7D565E2B"/>
    <w:rsid w:val="7D6097E9"/>
    <w:rsid w:val="7D6FE61A"/>
    <w:rsid w:val="7D826C46"/>
    <w:rsid w:val="7D86F435"/>
    <w:rsid w:val="7D87D0B6"/>
    <w:rsid w:val="7D8FB5A9"/>
    <w:rsid w:val="7D95FCEC"/>
    <w:rsid w:val="7DA5736D"/>
    <w:rsid w:val="7E0E4F60"/>
    <w:rsid w:val="7E264A4C"/>
    <w:rsid w:val="7E3DD160"/>
    <w:rsid w:val="7E5D1BDF"/>
    <w:rsid w:val="7E6AEBB8"/>
    <w:rsid w:val="7E9F510E"/>
    <w:rsid w:val="7EB051A6"/>
    <w:rsid w:val="7EB57227"/>
    <w:rsid w:val="7EBDB461"/>
    <w:rsid w:val="7EFF19C3"/>
    <w:rsid w:val="7F23A117"/>
    <w:rsid w:val="7F497CB6"/>
    <w:rsid w:val="7F9F4F3C"/>
    <w:rsid w:val="7FAE53ED"/>
    <w:rsid w:val="7FC98B7D"/>
    <w:rsid w:val="7FD495F9"/>
    <w:rsid w:val="7FD54D28"/>
    <w:rsid w:val="7FE58307"/>
    <w:rsid w:val="7FE6D5DF"/>
    <w:rsid w:val="7FF638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D4F99"/>
  <w15:docId w15:val="{A51D96C5-BE9B-44F4-9955-7F2FFF10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Header">
    <w:name w:val="header"/>
    <w:basedOn w:val="Normal"/>
    <w:link w:val="HeaderChar"/>
    <w:uiPriority w:val="99"/>
    <w:unhideWhenUsed/>
    <w:rsid w:val="00E12114"/>
    <w:pPr>
      <w:tabs>
        <w:tab w:val="center" w:pos="4513"/>
        <w:tab w:val="right" w:pos="9026"/>
      </w:tabs>
      <w:spacing w:after="0" w:line="240" w:lineRule="auto"/>
    </w:pPr>
  </w:style>
  <w:style w:type="character" w:styleId="HeaderChar" w:customStyle="1">
    <w:name w:val="Header Char"/>
    <w:basedOn w:val="DefaultParagraphFont"/>
    <w:link w:val="Header"/>
    <w:uiPriority w:val="99"/>
    <w:rsid w:val="00E12114"/>
  </w:style>
  <w:style w:type="paragraph" w:styleId="Footer">
    <w:name w:val="footer"/>
    <w:basedOn w:val="Normal"/>
    <w:link w:val="FooterChar"/>
    <w:uiPriority w:val="99"/>
    <w:unhideWhenUsed/>
    <w:rsid w:val="00E12114"/>
    <w:pPr>
      <w:tabs>
        <w:tab w:val="center" w:pos="4513"/>
        <w:tab w:val="right" w:pos="9026"/>
      </w:tabs>
      <w:spacing w:after="0" w:line="240" w:lineRule="auto"/>
    </w:pPr>
  </w:style>
  <w:style w:type="character" w:styleId="FooterChar" w:customStyle="1">
    <w:name w:val="Footer Char"/>
    <w:basedOn w:val="DefaultParagraphFont"/>
    <w:link w:val="Footer"/>
    <w:uiPriority w:val="99"/>
    <w:rsid w:val="00E12114"/>
  </w:style>
  <w:style w:type="paragraph" w:styleId="Revision">
    <w:name w:val="Revision"/>
    <w:hidden/>
    <w:uiPriority w:val="99"/>
    <w:semiHidden/>
    <w:rsid w:val="003505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hyperlink" Target="https://doi.org/10.1016/j.cose.2013.04.004" TargetMode="External" Id="rId34" /><Relationship Type="http://schemas.openxmlformats.org/officeDocument/2006/relationships/webSettings" Target="webSettings.xml" Id="rId7"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hyperlink" Target="https://doi.org/10.1007/978-3-031-01585-4_8" TargetMode="External" Id="rId33" /><Relationship Type="http://schemas.microsoft.com/office/2020/10/relationships/intelligence" Target="intelligence2.xml" Id="rId38"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hyperlink" Target="https://doi.org/10.1109/TEM.2020.3002784"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image" Target="media/image15.png" Id="rId24" /><Relationship Type="http://schemas.openxmlformats.org/officeDocument/2006/relationships/hyperlink" Target="https://doi.org/10.1145/3298981" TargetMode="External" Id="rId32" /><Relationship Type="http://schemas.openxmlformats.org/officeDocument/2006/relationships/theme" Target="theme/theme1.xml" Id="rId37"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hyperlink" Target="https://proquest.safaribooksonline.com/9781492035992" TargetMode="External" Id="rId28" /><Relationship Type="http://schemas.openxmlformats.org/officeDocument/2006/relationships/fontTable" Target="fontTable.xml" Id="rId36"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hyperlink" Target="http://surl.li/fpngw"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3.png" Id="rId22" /><Relationship Type="http://schemas.openxmlformats.org/officeDocument/2006/relationships/hyperlink" Target="https://rb.gy/3ljz7m" TargetMode="External" Id="rId27" /><Relationship Type="http://schemas.openxmlformats.org/officeDocument/2006/relationships/hyperlink" Target="https://doi.org/10.1007/s10922-022-09631-1" TargetMode="External" Id="rId30" /><Relationship Type="http://schemas.openxmlformats.org/officeDocument/2006/relationships/header" Target="header1.xml" Id="rId35" /><Relationship Type="http://schemas.openxmlformats.org/officeDocument/2006/relationships/image" Target="/media/image12.png" Id="R1769b2f700dc4036" /><Relationship Type="http://schemas.openxmlformats.org/officeDocument/2006/relationships/image" Target="/media/image13.png" Id="Re26f02244c10413a" /><Relationship Type="http://schemas.openxmlformats.org/officeDocument/2006/relationships/image" Target="/media/image14.png" Id="Rf592b5ccfef648f7" /><Relationship Type="http://schemas.openxmlformats.org/officeDocument/2006/relationships/glossaryDocument" Target="glossary/document.xml" Id="R065b8dc662f242c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a51475-2e96-4a44-aa07-9e8708b784f4}"/>
      </w:docPartPr>
      <w:docPartBody>
        <w:p w14:paraId="7D891C7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BB00863C93C042BA272D07ED81A2AB" ma:contentTypeVersion="4" ma:contentTypeDescription="Create a new document." ma:contentTypeScope="" ma:versionID="f0fb98dbf0a7169647f8998fe628f734">
  <xsd:schema xmlns:xsd="http://www.w3.org/2001/XMLSchema" xmlns:xs="http://www.w3.org/2001/XMLSchema" xmlns:p="http://schemas.microsoft.com/office/2006/metadata/properties" xmlns:ns2="f4f87ceb-cf8a-4943-a2b7-242cfb91b237" targetNamespace="http://schemas.microsoft.com/office/2006/metadata/properties" ma:root="true" ma:fieldsID="9210700281ce174b85a2cca6aba96bfd" ns2:_="">
    <xsd:import namespace="f4f87ceb-cf8a-4943-a2b7-242cfb91b2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87ceb-cf8a-4943-a2b7-242cfb91b2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E5D71-C990-49A4-8B75-889FF6582ED4}">
  <ds:schemaRefs>
    <ds:schemaRef ds:uri="http://schemas.microsoft.com/sharepoint/v3/contenttype/forms"/>
  </ds:schemaRefs>
</ds:datastoreItem>
</file>

<file path=customXml/itemProps2.xml><?xml version="1.0" encoding="utf-8"?>
<ds:datastoreItem xmlns:ds="http://schemas.openxmlformats.org/officeDocument/2006/customXml" ds:itemID="{ED984E7F-CF8D-4BBB-9F58-5781631AC5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834708-8069-442E-AADA-F65DB58B0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87ceb-cf8a-4943-a2b7-242cfb91b2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Peiding Wang</dc:creator>
  <keywords/>
  <dc:description/>
  <lastModifiedBy>Adnan Chowdhry</lastModifiedBy>
  <revision>60</revision>
  <dcterms:created xsi:type="dcterms:W3CDTF">2023-03-20T02:08:00.0000000Z</dcterms:created>
  <dcterms:modified xsi:type="dcterms:W3CDTF">2023-06-04T11:16:00.1845505Z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0x010100ECBB00863C93C042BA272D07ED81A2AB</vt:lpwstr>
  </property>
  <property fmtid="{D5CDD505-2E9C-101B-9397-08002B2CF9AE}" pid="3" name="MSIP_Label_c9f92db8-2851-4df9-9d12-fab52f5b1415_Enabled">
    <vt:lpwstr>true</vt:lpwstr>
  </property>
  <property fmtid="{D5CDD505-2E9C-101B-9397-08002B2CF9AE}" pid="4" name="MSIP_Label_c9f92db8-2851-4df9-9d12-fab52f5b1415_SetDate">
    <vt:lpwstr>2023-03-20T02:08:24Z</vt:lpwstr>
  </property>
  <property fmtid="{D5CDD505-2E9C-101B-9397-08002B2CF9AE}" pid="5" name="MSIP_Label_c9f92db8-2851-4df9-9d12-fab52f5b1415_Method">
    <vt:lpwstr>Standard</vt:lpwstr>
  </property>
  <property fmtid="{D5CDD505-2E9C-101B-9397-08002B2CF9AE}" pid="6" name="MSIP_Label_c9f92db8-2851-4df9-9d12-fab52f5b1415_Name">
    <vt:lpwstr>UNOFFICIAL</vt:lpwstr>
  </property>
  <property fmtid="{D5CDD505-2E9C-101B-9397-08002B2CF9AE}" pid="7" name="MSIP_Label_c9f92db8-2851-4df9-9d12-fab52f5b1415_SiteId">
    <vt:lpwstr>5a7cc8ab-a4dc-4f9b-bf60-66714049ad62</vt:lpwstr>
  </property>
  <property fmtid="{D5CDD505-2E9C-101B-9397-08002B2CF9AE}" pid="8" name="MSIP_Label_c9f92db8-2851-4df9-9d12-fab52f5b1415_ActionId">
    <vt:lpwstr>973aba7b-49e4-45f0-b678-14c91c39cc6f</vt:lpwstr>
  </property>
  <property fmtid="{D5CDD505-2E9C-101B-9397-08002B2CF9AE}" pid="9" name="MSIP_Label_c9f92db8-2851-4df9-9d12-fab52f5b1415_ContentBits">
    <vt:lpwstr>0</vt:lpwstr>
  </property>
</Properties>
</file>