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398BD" w14:textId="77777777" w:rsidR="00D16F2E" w:rsidRPr="008839B1" w:rsidRDefault="00D16F2E" w:rsidP="00D16F2E">
      <w:bookmarkStart w:id="0" w:name="_GoBack"/>
      <w:bookmarkEnd w:id="0"/>
    </w:p>
    <w:p w14:paraId="49176A1E" w14:textId="77777777" w:rsidR="00D16F2E" w:rsidRPr="008839B1" w:rsidRDefault="00D16F2E" w:rsidP="00D16F2E"/>
    <w:p w14:paraId="224EEA79" w14:textId="77777777" w:rsidR="00D16F2E" w:rsidRPr="008839B1" w:rsidRDefault="00D16F2E" w:rsidP="00D16F2E"/>
    <w:p w14:paraId="4885FB2C" w14:textId="77777777" w:rsidR="00D16F2E" w:rsidRPr="008839B1" w:rsidRDefault="00D16F2E" w:rsidP="00D16F2E"/>
    <w:p w14:paraId="5701B14E" w14:textId="77777777" w:rsidR="00D16F2E" w:rsidRPr="008839B1" w:rsidRDefault="00D16F2E" w:rsidP="00D16F2E"/>
    <w:p w14:paraId="76FBF3DF" w14:textId="77777777" w:rsidR="00D16F2E" w:rsidRPr="008839B1" w:rsidRDefault="00D16F2E" w:rsidP="00D16F2E"/>
    <w:p w14:paraId="3AC7997D" w14:textId="77777777" w:rsidR="00D16F2E" w:rsidRPr="008839B1" w:rsidRDefault="00D16F2E" w:rsidP="00D16F2E"/>
    <w:p w14:paraId="16582468" w14:textId="77777777" w:rsidR="00D16F2E" w:rsidRPr="008839B1" w:rsidRDefault="00D16F2E" w:rsidP="00D16F2E"/>
    <w:p w14:paraId="4E797502" w14:textId="77777777" w:rsidR="00D16F2E" w:rsidRPr="008839B1" w:rsidRDefault="00D16F2E" w:rsidP="00D16F2E"/>
    <w:p w14:paraId="248AB5A7" w14:textId="77777777" w:rsidR="00D16F2E" w:rsidRPr="008839B1" w:rsidRDefault="00D16F2E" w:rsidP="00D16F2E"/>
    <w:p w14:paraId="78679F08" w14:textId="77777777" w:rsidR="00D16F2E" w:rsidRPr="008839B1" w:rsidRDefault="00D16F2E" w:rsidP="00D16F2E"/>
    <w:p w14:paraId="3A4CEE2B" w14:textId="77777777" w:rsidR="00D16F2E" w:rsidRPr="008839B1" w:rsidRDefault="00D16F2E" w:rsidP="00D16F2E"/>
    <w:p w14:paraId="3459AFA1" w14:textId="77777777" w:rsidR="00D16F2E" w:rsidRPr="008839B1" w:rsidRDefault="00D16F2E" w:rsidP="00D16F2E"/>
    <w:p w14:paraId="6FB37C51" w14:textId="77777777" w:rsidR="00D16F2E" w:rsidRPr="008839B1" w:rsidRDefault="00D16F2E" w:rsidP="00D16F2E"/>
    <w:p w14:paraId="53B51E8B" w14:textId="77777777" w:rsidR="00D16F2E" w:rsidRPr="008839B1" w:rsidRDefault="00D16F2E" w:rsidP="00D16F2E"/>
    <w:p w14:paraId="6661A2B8" w14:textId="77777777" w:rsidR="00D16F2E" w:rsidRPr="008839B1" w:rsidRDefault="00D16F2E" w:rsidP="00D16F2E"/>
    <w:p w14:paraId="4AAC6015" w14:textId="77777777" w:rsidR="00D16F2E" w:rsidRPr="008839B1" w:rsidRDefault="00D16F2E" w:rsidP="00D16F2E">
      <w:pPr>
        <w:rPr>
          <w:b/>
          <w:color w:val="333399"/>
          <w:sz w:val="56"/>
          <w:szCs w:val="56"/>
        </w:rPr>
      </w:pPr>
      <w:r>
        <w:rPr>
          <w:b/>
          <w:color w:val="333399"/>
          <w:sz w:val="56"/>
          <w:szCs w:val="56"/>
        </w:rPr>
        <w:t>Core</w:t>
      </w:r>
    </w:p>
    <w:p w14:paraId="51EEED67" w14:textId="77777777" w:rsidR="00D16F2E" w:rsidRPr="008839B1" w:rsidRDefault="00D16F2E" w:rsidP="00D16F2E"/>
    <w:p w14:paraId="56167836" w14:textId="7091FAC2" w:rsidR="00D16F2E" w:rsidRDefault="00D16F2E" w:rsidP="00D16F2E">
      <w:pPr>
        <w:pStyle w:val="Subtitle"/>
      </w:pPr>
      <w:r>
        <w:t>SQL</w:t>
      </w:r>
      <w:r w:rsidR="00526D26">
        <w:t xml:space="preserve"> - Foundation</w:t>
      </w:r>
    </w:p>
    <w:p w14:paraId="370E89C2" w14:textId="77777777" w:rsidR="00D16F2E" w:rsidRDefault="00D16F2E" w:rsidP="00D16F2E">
      <w:pPr>
        <w:pStyle w:val="Subtitle"/>
      </w:pPr>
    </w:p>
    <w:p w14:paraId="197993B3" w14:textId="79462CA1" w:rsidR="000322BF" w:rsidRPr="0068161E" w:rsidRDefault="00D16F2E" w:rsidP="00D16F2E">
      <w:pPr>
        <w:pStyle w:val="Subtitle"/>
      </w:pPr>
      <w:r>
        <w:t>Final Project</w:t>
      </w:r>
      <w:r w:rsidR="003D6824">
        <w:t xml:space="preserve"> </w:t>
      </w:r>
      <w:r w:rsidR="006B4AD5">
        <w:t xml:space="preserve">- </w:t>
      </w:r>
      <w:r w:rsidR="000322BF">
        <w:t>Database Functionality and Reports</w:t>
      </w:r>
    </w:p>
    <w:p w14:paraId="6823F7B1" w14:textId="77777777" w:rsidR="00D16F2E" w:rsidRDefault="00D16F2E" w:rsidP="00D16F2E"/>
    <w:p w14:paraId="46E22DF2" w14:textId="77777777" w:rsidR="00D16F2E" w:rsidRDefault="00D16F2E" w:rsidP="00D16F2E"/>
    <w:p w14:paraId="6E098549" w14:textId="77777777" w:rsidR="00D16F2E" w:rsidRDefault="00D16F2E" w:rsidP="00D16F2E"/>
    <w:p w14:paraId="7E4B42B1" w14:textId="77777777" w:rsidR="00D16F2E" w:rsidRDefault="00D16F2E" w:rsidP="00D16F2E"/>
    <w:p w14:paraId="284A8633" w14:textId="77777777" w:rsidR="00D16F2E" w:rsidRDefault="00D16F2E" w:rsidP="00D16F2E"/>
    <w:p w14:paraId="4E0B1CC8" w14:textId="77777777" w:rsidR="00D16F2E" w:rsidRDefault="00D16F2E" w:rsidP="00D16F2E"/>
    <w:p w14:paraId="1B5BFEB9" w14:textId="77777777" w:rsidR="00D16F2E" w:rsidRDefault="00D16F2E" w:rsidP="00D16F2E"/>
    <w:p w14:paraId="3347BF6C" w14:textId="77777777" w:rsidR="00D16F2E" w:rsidRDefault="00D16F2E" w:rsidP="00D16F2E"/>
    <w:p w14:paraId="62875F42" w14:textId="77777777" w:rsidR="00D16F2E" w:rsidRDefault="00D16F2E" w:rsidP="00D16F2E"/>
    <w:p w14:paraId="7E5E5CAF" w14:textId="77777777" w:rsidR="00D16F2E" w:rsidRDefault="00D16F2E" w:rsidP="00D16F2E"/>
    <w:p w14:paraId="0516B37E" w14:textId="77777777" w:rsidR="00D16F2E" w:rsidRDefault="00D16F2E" w:rsidP="00D16F2E"/>
    <w:p w14:paraId="52F09D72" w14:textId="77777777" w:rsidR="00D16F2E" w:rsidRDefault="00D16F2E" w:rsidP="00D16F2E"/>
    <w:p w14:paraId="73D512DA" w14:textId="77777777" w:rsidR="000322BF" w:rsidRDefault="000322BF" w:rsidP="00D16F2E"/>
    <w:p w14:paraId="50411960" w14:textId="77777777" w:rsidR="00D16F2E" w:rsidRDefault="00D16F2E" w:rsidP="00D16F2E"/>
    <w:p w14:paraId="6C774C2B" w14:textId="77777777" w:rsidR="00D16F2E" w:rsidRDefault="00D16F2E" w:rsidP="00D16F2E"/>
    <w:p w14:paraId="261E9D2C" w14:textId="77777777" w:rsidR="00D16F2E" w:rsidRDefault="00D16F2E" w:rsidP="00D16F2E"/>
    <w:p w14:paraId="7F8064CA" w14:textId="77777777" w:rsidR="00D16F2E" w:rsidRDefault="00D16F2E" w:rsidP="00D16F2E"/>
    <w:p w14:paraId="7BA7A858" w14:textId="77777777" w:rsidR="00D16F2E" w:rsidRDefault="00D16F2E" w:rsidP="00D16F2E"/>
    <w:p w14:paraId="69F227AF" w14:textId="555D1F98" w:rsidR="00D16F2E" w:rsidRPr="001E018B" w:rsidRDefault="00D16F2E" w:rsidP="00D16F2E">
      <w:pPr>
        <w:rPr>
          <w:rStyle w:val="stress1"/>
          <w:color w:val="333399"/>
          <w:szCs w:val="20"/>
        </w:rPr>
      </w:pPr>
      <w:r w:rsidRPr="001E018B">
        <w:rPr>
          <w:rStyle w:val="stress1"/>
          <w:color w:val="333399"/>
          <w:szCs w:val="20"/>
        </w:rPr>
        <w:t>© FDM Group Ltd 201</w:t>
      </w:r>
      <w:r w:rsidR="00526D26">
        <w:rPr>
          <w:rStyle w:val="stress1"/>
          <w:color w:val="333399"/>
          <w:szCs w:val="20"/>
        </w:rPr>
        <w:t>4</w:t>
      </w:r>
      <w:r w:rsidRPr="001E018B">
        <w:rPr>
          <w:rStyle w:val="stress1"/>
          <w:color w:val="333399"/>
          <w:szCs w:val="20"/>
        </w:rPr>
        <w:t>.  All Rights Reserved.</w:t>
      </w:r>
    </w:p>
    <w:p w14:paraId="09E95E30" w14:textId="77777777" w:rsidR="00D16F2E" w:rsidRPr="001E018B" w:rsidRDefault="00D16F2E" w:rsidP="00D16F2E">
      <w:pPr>
        <w:rPr>
          <w:color w:val="333399"/>
          <w:sz w:val="24"/>
        </w:rPr>
      </w:pPr>
      <w:r w:rsidRPr="001E018B">
        <w:rPr>
          <w:rStyle w:val="stress1"/>
          <w:color w:val="333399"/>
          <w:szCs w:val="20"/>
        </w:rPr>
        <w:t>Any unauthori</w:t>
      </w:r>
      <w:r w:rsidR="000322BF">
        <w:rPr>
          <w:rStyle w:val="stress1"/>
          <w:color w:val="333399"/>
          <w:szCs w:val="20"/>
        </w:rPr>
        <w:t>z</w:t>
      </w:r>
      <w:r w:rsidRPr="001E018B">
        <w:rPr>
          <w:rStyle w:val="stress1"/>
          <w:color w:val="333399"/>
          <w:szCs w:val="20"/>
        </w:rPr>
        <w:t>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58CF0358" w14:textId="54F72839" w:rsidR="009D4102" w:rsidRDefault="00117B89" w:rsidP="00492BD2">
      <w:pPr>
        <w:pStyle w:val="Heading1"/>
        <w:numPr>
          <w:ilvl w:val="0"/>
          <w:numId w:val="0"/>
        </w:numPr>
      </w:pPr>
      <w:r w:rsidRPr="00117B89">
        <w:rPr>
          <w:noProof/>
          <w:lang w:eastAsia="en-GB"/>
        </w:rPr>
        <w:lastRenderedPageBreak/>
        <w:drawing>
          <wp:anchor distT="0" distB="0" distL="114300" distR="114300" simplePos="0" relativeHeight="251658240" behindDoc="0" locked="0" layoutInCell="1" allowOverlap="1" wp14:anchorId="28FA4C88" wp14:editId="20E2AFD1">
            <wp:simplePos x="0" y="0"/>
            <wp:positionH relativeFrom="margin">
              <wp:posOffset>-929005</wp:posOffset>
            </wp:positionH>
            <wp:positionV relativeFrom="margin">
              <wp:posOffset>1276350</wp:posOffset>
            </wp:positionV>
            <wp:extent cx="7889875" cy="6015990"/>
            <wp:effectExtent l="0" t="933450" r="0" b="9182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889875" cy="601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F2E">
        <w:br w:type="page"/>
      </w:r>
    </w:p>
    <w:p w14:paraId="18C031BF" w14:textId="77777777" w:rsidR="00492BD2" w:rsidRDefault="00492BD2" w:rsidP="00492BD2">
      <w:pPr>
        <w:pStyle w:val="Heading1"/>
        <w:numPr>
          <w:ilvl w:val="0"/>
          <w:numId w:val="0"/>
        </w:numPr>
      </w:pPr>
      <w:r w:rsidRPr="00724A3C">
        <w:rPr>
          <w:bCs w:val="0"/>
        </w:rPr>
        <w:lastRenderedPageBreak/>
        <w:t xml:space="preserve">1. </w:t>
      </w:r>
      <w:r w:rsidRPr="000322BF">
        <w:t>Project specification</w:t>
      </w:r>
    </w:p>
    <w:p w14:paraId="204119A5" w14:textId="77777777" w:rsidR="00492BD2" w:rsidRPr="000322BF" w:rsidRDefault="00492BD2" w:rsidP="00492BD2">
      <w:r>
        <w:t>It is recommended that you read the entire specification before you begin.</w:t>
      </w:r>
    </w:p>
    <w:p w14:paraId="7C819DB0" w14:textId="77777777" w:rsidR="00492BD2" w:rsidRDefault="00492BD2" w:rsidP="00492BD2">
      <w:pPr>
        <w:pStyle w:val="Heading2"/>
        <w:keepLines w:val="0"/>
        <w:numPr>
          <w:ilvl w:val="0"/>
          <w:numId w:val="0"/>
        </w:numPr>
        <w:spacing w:before="360" w:after="240"/>
      </w:pPr>
      <w:bookmarkStart w:id="1" w:name="_Toc337890167"/>
      <w:r>
        <w:t>Basic Reports</w:t>
      </w:r>
    </w:p>
    <w:p w14:paraId="138B6579" w14:textId="77777777" w:rsidR="00492BD2" w:rsidRDefault="00492BD2" w:rsidP="00492BD2">
      <w:pPr>
        <w:pStyle w:val="Heading3"/>
        <w:numPr>
          <w:ilvl w:val="0"/>
          <w:numId w:val="0"/>
        </w:numPr>
        <w:ind w:left="720" w:hanging="720"/>
      </w:pPr>
      <w:r w:rsidRPr="00117EDB">
        <w:t>Views</w:t>
      </w:r>
    </w:p>
    <w:p w14:paraId="65C0823C" w14:textId="77777777" w:rsidR="00492BD2" w:rsidRDefault="00492BD2" w:rsidP="00492BD2">
      <w:r>
        <w:t>Two versions of two queries are provided. Refer to: QueriesProvided.sql</w:t>
      </w:r>
    </w:p>
    <w:p w14:paraId="2551293E" w14:textId="77777777" w:rsidR="00492BD2" w:rsidRDefault="00492BD2" w:rsidP="00492BD2">
      <w:pPr>
        <w:pStyle w:val="ListParagraph"/>
        <w:numPr>
          <w:ilvl w:val="0"/>
          <w:numId w:val="25"/>
        </w:numPr>
      </w:pPr>
      <w:r>
        <w:t>Current_Shareholder_Shares – Two queries are provided in QueriesProvided.sql.  Both of these queries list shareholder id, shareholder type, stock id, and the total shares currently held by the shareholder.  Create a view called CURRENT_SHAREHOLDER_SHARES using the more efficient query and include the view in your script.  Please place a comment explaining why you chose the query.</w:t>
      </w:r>
    </w:p>
    <w:p w14:paraId="35A7E326" w14:textId="77777777" w:rsidR="00492BD2" w:rsidRDefault="00492BD2" w:rsidP="00492BD2">
      <w:pPr>
        <w:pStyle w:val="ListParagraph"/>
        <w:numPr>
          <w:ilvl w:val="0"/>
          <w:numId w:val="25"/>
        </w:numPr>
      </w:pPr>
      <w:r>
        <w:t xml:space="preserve">Current_Stock_Stats – These queries list each stock id, the number of shares currently </w:t>
      </w:r>
      <w:r w:rsidR="00DB48EE">
        <w:t>authorized</w:t>
      </w:r>
      <w:r>
        <w:t>,</w:t>
      </w:r>
      <w:r w:rsidR="00DB48EE">
        <w:t xml:space="preserve"> and </w:t>
      </w:r>
      <w:r>
        <w:t>the total number of shares currently outstanding. Create a view called CURRENT_STOCK_STATS using the more efficient query and include it in your script.  Please place a comment explaining why you chose the query.</w:t>
      </w:r>
    </w:p>
    <w:p w14:paraId="04C2086B" w14:textId="77777777" w:rsidR="00492BD2" w:rsidRDefault="00492BD2" w:rsidP="00492BD2">
      <w:pPr>
        <w:pStyle w:val="Heading3"/>
        <w:numPr>
          <w:ilvl w:val="0"/>
          <w:numId w:val="0"/>
        </w:numPr>
      </w:pPr>
      <w:r>
        <w:t>Queries</w:t>
      </w:r>
    </w:p>
    <w:p w14:paraId="22C99BA8" w14:textId="0A534A60" w:rsidR="00492BD2" w:rsidRDefault="00492BD2" w:rsidP="00492BD2">
      <w:pPr>
        <w:pStyle w:val="ListParagraph"/>
        <w:numPr>
          <w:ilvl w:val="0"/>
          <w:numId w:val="25"/>
        </w:numPr>
      </w:pPr>
      <w:r>
        <w:t xml:space="preserve">Write a query which lists </w:t>
      </w:r>
      <w:r w:rsidR="008C5F5C">
        <w:t xml:space="preserve">the name of </w:t>
      </w:r>
      <w:r>
        <w:t xml:space="preserve">every company that has </w:t>
      </w:r>
      <w:r w:rsidR="00106455">
        <w:t>authorized</w:t>
      </w:r>
      <w:r>
        <w:t xml:space="preserve"> stock, the number of shares </w:t>
      </w:r>
      <w:r w:rsidR="00DB48EE">
        <w:t xml:space="preserve">authorized, </w:t>
      </w:r>
      <w:r w:rsidR="001615BF">
        <w:t>th</w:t>
      </w:r>
      <w:r w:rsidR="00B94878">
        <w:t>e</w:t>
      </w:r>
      <w:r w:rsidR="001615BF">
        <w:t xml:space="preserve"> total </w:t>
      </w:r>
      <w:r w:rsidR="00B94878">
        <w:t xml:space="preserve">shares </w:t>
      </w:r>
      <w:r w:rsidR="001615BF">
        <w:t xml:space="preserve">outstanding, </w:t>
      </w:r>
      <w:r w:rsidR="00DB48EE">
        <w:t xml:space="preserve">and </w:t>
      </w:r>
      <w:r>
        <w:t xml:space="preserve">% of </w:t>
      </w:r>
      <w:r w:rsidR="001615BF">
        <w:t xml:space="preserve">authorized </w:t>
      </w:r>
      <w:r>
        <w:t>shares that are outstanding.</w:t>
      </w:r>
      <w:r>
        <w:br/>
        <w:t xml:space="preserve">Shares outstanding is the number of shares owned by external share holders.  </w:t>
      </w:r>
      <w:r>
        <w:br/>
        <w:t>Shares_</w:t>
      </w:r>
      <w:r w:rsidR="00DB48EE">
        <w:t>Authorized</w:t>
      </w:r>
      <w:r>
        <w:t xml:space="preserve"> = Shares_Outstanding + </w:t>
      </w:r>
      <w:r w:rsidR="00DB48EE">
        <w:t>Shares_UnIssued</w:t>
      </w:r>
    </w:p>
    <w:p w14:paraId="2B654B02" w14:textId="77777777" w:rsidR="00492BD2" w:rsidRDefault="00492BD2" w:rsidP="00492BD2">
      <w:pPr>
        <w:pStyle w:val="ListParagraph"/>
        <w:numPr>
          <w:ilvl w:val="0"/>
          <w:numId w:val="25"/>
        </w:numPr>
      </w:pPr>
      <w:r>
        <w:t xml:space="preserve">For every direct holder: list the name of the holder, the names of the companies invested in by this direct holder, number of shares currently held, % this holder has of the shares outstanding, and % this holder has of </w:t>
      </w:r>
      <w:r w:rsidR="00DB48EE">
        <w:t>the total authorized shares</w:t>
      </w:r>
      <w:r>
        <w:t>.  Sort the output by direct holder last name, first name, and company name and display the percentages to two decimal places.</w:t>
      </w:r>
    </w:p>
    <w:p w14:paraId="67FB506F" w14:textId="77777777" w:rsidR="00492BD2" w:rsidRDefault="00492BD2" w:rsidP="00492BD2">
      <w:pPr>
        <w:pStyle w:val="ListParagraph"/>
        <w:numPr>
          <w:ilvl w:val="0"/>
          <w:numId w:val="25"/>
        </w:numPr>
      </w:pPr>
      <w:r>
        <w:t xml:space="preserve">For every institutional holder (companies who hold stock): list the name of the holder, the names of the companies invested in by this holder, shares currently held, % this holder has of the total shares outstanding, and % this holder has of </w:t>
      </w:r>
      <w:r w:rsidR="00DB48EE">
        <w:t>that total authorized shares</w:t>
      </w:r>
      <w:r>
        <w:t>.  For this report, include only the external holders (not treasury shares).  Sort the output by holder name, and company owned name and display the percentages to two decimal places.</w:t>
      </w:r>
    </w:p>
    <w:bookmarkEnd w:id="1"/>
    <w:p w14:paraId="2F49A1D2" w14:textId="77777777" w:rsidR="00492BD2" w:rsidRDefault="00492BD2" w:rsidP="00492BD2">
      <w:pPr>
        <w:pStyle w:val="ListParagraph"/>
        <w:numPr>
          <w:ilvl w:val="0"/>
          <w:numId w:val="25"/>
        </w:numPr>
      </w:pPr>
      <w:r>
        <w:t>Write a query which displays all trades where more than 50000 shares were traded</w:t>
      </w:r>
      <w:r w:rsidR="00DB48EE">
        <w:t xml:space="preserve"> on the secondary markets</w:t>
      </w:r>
      <w:r>
        <w:t>.  Please include the trade id, stock symbol, name of the company being traded, stock exchange symbol, number of shares traded, price total (including broker f</w:t>
      </w:r>
      <w:r w:rsidR="00DB48EE">
        <w:t xml:space="preserve">ees) and currency symbol. </w:t>
      </w:r>
    </w:p>
    <w:p w14:paraId="36D1B38E" w14:textId="06644B4D" w:rsidR="00492BD2" w:rsidRDefault="00492BD2" w:rsidP="00492BD2">
      <w:pPr>
        <w:pStyle w:val="ListParagraph"/>
        <w:numPr>
          <w:ilvl w:val="0"/>
          <w:numId w:val="25"/>
        </w:numPr>
      </w:pPr>
      <w:r>
        <w:t xml:space="preserve">For each </w:t>
      </w:r>
      <w:r w:rsidR="00153237">
        <w:t xml:space="preserve">stock listed at each </w:t>
      </w:r>
      <w:r>
        <w:t>stock exchange</w:t>
      </w:r>
      <w:r w:rsidR="00153237">
        <w:t>, display the exchange name,</w:t>
      </w:r>
      <w:r>
        <w:t xml:space="preserve"> stock symbol</w:t>
      </w:r>
      <w:r w:rsidR="00153237">
        <w:t xml:space="preserve"> and </w:t>
      </w:r>
      <w:r>
        <w:t>the date and time when that the stock was last traded. Sort the output by stock exchange name, stock symbol.  If a stock has not been traded show NULL for the date last traded.</w:t>
      </w:r>
    </w:p>
    <w:p w14:paraId="25E22641" w14:textId="77777777" w:rsidR="00492BD2" w:rsidRDefault="00492BD2" w:rsidP="00492BD2">
      <w:pPr>
        <w:pStyle w:val="ListParagraph"/>
        <w:numPr>
          <w:ilvl w:val="0"/>
          <w:numId w:val="25"/>
        </w:numPr>
      </w:pPr>
      <w:r>
        <w:t xml:space="preserve">Display the trade_id, name of the company and number of shares for the </w:t>
      </w:r>
      <w:r w:rsidR="00DB48EE">
        <w:t xml:space="preserve">single largest trade made on any secondary market (in terms of the number of shares traded). </w:t>
      </w:r>
      <w:r>
        <w:t xml:space="preserve"> Unless there are multiple trades with the same number of shares traded, only one record should be returned.</w:t>
      </w:r>
    </w:p>
    <w:p w14:paraId="6FE25304" w14:textId="77777777" w:rsidR="00492BD2" w:rsidRDefault="00492BD2" w:rsidP="00492BD2">
      <w:pPr>
        <w:pStyle w:val="Heading2"/>
        <w:keepLines w:val="0"/>
        <w:numPr>
          <w:ilvl w:val="0"/>
          <w:numId w:val="0"/>
        </w:numPr>
        <w:spacing w:before="360" w:after="240"/>
      </w:pPr>
      <w:r>
        <w:lastRenderedPageBreak/>
        <w:t>Data Manipulation</w:t>
      </w:r>
    </w:p>
    <w:p w14:paraId="5897C4A0" w14:textId="77777777" w:rsidR="00492BD2" w:rsidRDefault="00492BD2" w:rsidP="00492BD2">
      <w:r>
        <w:t xml:space="preserve">Write the necessary INSERT, UPDATE and/or DELETE statements to complete the following data changes.  </w:t>
      </w:r>
    </w:p>
    <w:p w14:paraId="515F17D9" w14:textId="77777777" w:rsidR="00492BD2" w:rsidRDefault="00492BD2" w:rsidP="00492BD2">
      <w:pPr>
        <w:pStyle w:val="Heading3"/>
        <w:numPr>
          <w:ilvl w:val="0"/>
          <w:numId w:val="0"/>
        </w:numPr>
      </w:pPr>
      <w:r>
        <w:t>Add a Direct Holder</w:t>
      </w:r>
    </w:p>
    <w:p w14:paraId="4822C4FC" w14:textId="77777777" w:rsidR="00492BD2" w:rsidRDefault="00492BD2" w:rsidP="00492BD2">
      <w:pPr>
        <w:pStyle w:val="ListParagraph"/>
        <w:numPr>
          <w:ilvl w:val="0"/>
          <w:numId w:val="25"/>
        </w:numPr>
      </w:pPr>
      <w:r>
        <w:t>Add “Jeff Adams” as a new direct holder.  You will have to insert a record into the shareholder table and make a separate statement to insert into the direct_holder table.</w:t>
      </w:r>
    </w:p>
    <w:p w14:paraId="78EBD9A0" w14:textId="77777777" w:rsidR="00492BD2" w:rsidRDefault="00492BD2" w:rsidP="00492BD2">
      <w:pPr>
        <w:pStyle w:val="Heading3"/>
        <w:numPr>
          <w:ilvl w:val="0"/>
          <w:numId w:val="0"/>
        </w:numPr>
      </w:pPr>
      <w:r>
        <w:t>Add an Institutional Holder</w:t>
      </w:r>
    </w:p>
    <w:p w14:paraId="0B08C66A" w14:textId="77777777" w:rsidR="00492BD2" w:rsidRDefault="00492BD2" w:rsidP="00492BD2">
      <w:pPr>
        <w:pStyle w:val="ListParagraph"/>
        <w:numPr>
          <w:ilvl w:val="0"/>
          <w:numId w:val="25"/>
        </w:numPr>
      </w:pPr>
      <w:r>
        <w:t>Add “Makoto Investing” as a new institutional holder that has its head office in Tokyo, Japan.  Makoto does not currently have a stock id.  A record must be inserted into the shareholder table and a corresponding record must be inserted into the company table.</w:t>
      </w:r>
    </w:p>
    <w:p w14:paraId="6AB08A93" w14:textId="77777777" w:rsidR="00492BD2" w:rsidRDefault="00492BD2" w:rsidP="00492BD2">
      <w:pPr>
        <w:pStyle w:val="Heading3"/>
        <w:numPr>
          <w:ilvl w:val="0"/>
          <w:numId w:val="0"/>
        </w:numPr>
      </w:pPr>
      <w:r>
        <w:t>Initial Public Offering (IPO)</w:t>
      </w:r>
    </w:p>
    <w:p w14:paraId="11C120D7" w14:textId="77777777" w:rsidR="00492BD2" w:rsidRPr="00D41569" w:rsidRDefault="00492BD2" w:rsidP="00492BD2">
      <w:pPr>
        <w:pStyle w:val="ListParagraph"/>
        <w:numPr>
          <w:ilvl w:val="0"/>
          <w:numId w:val="25"/>
        </w:numPr>
      </w:pPr>
      <w:r>
        <w:t xml:space="preserve">“Makoto Investing” would like to declare stock.  As of today’s date, they are </w:t>
      </w:r>
      <w:r w:rsidR="003E27AA">
        <w:t>authorizing</w:t>
      </w:r>
      <w:r>
        <w:t xml:space="preserve"> 100,000 shares at a starting price of 5</w:t>
      </w:r>
      <w:r w:rsidR="003E27AA">
        <w:t>0</w:t>
      </w:r>
      <w:r>
        <w:t xml:space="preserve"> yen.  </w:t>
      </w:r>
      <w:r>
        <w:br/>
        <w:t>To complete the work, you will need to update the company table to give Makoto its own stock id, and insert a new entry in the shares_</w:t>
      </w:r>
      <w:r w:rsidR="003E27AA">
        <w:t>authorized</w:t>
      </w:r>
      <w:r>
        <w:t xml:space="preserve"> table.</w:t>
      </w:r>
    </w:p>
    <w:p w14:paraId="3915A01D" w14:textId="77777777" w:rsidR="00492BD2" w:rsidRDefault="00492BD2" w:rsidP="00492BD2">
      <w:pPr>
        <w:pStyle w:val="Heading3"/>
        <w:numPr>
          <w:ilvl w:val="0"/>
          <w:numId w:val="0"/>
        </w:numPr>
      </w:pPr>
      <w:r>
        <w:t>Listing on an Exchange</w:t>
      </w:r>
    </w:p>
    <w:p w14:paraId="0DAC415E" w14:textId="77777777" w:rsidR="00492BD2" w:rsidRDefault="00492BD2" w:rsidP="00492BD2">
      <w:pPr>
        <w:pStyle w:val="ListParagraph"/>
        <w:numPr>
          <w:ilvl w:val="0"/>
          <w:numId w:val="25"/>
        </w:numPr>
      </w:pPr>
      <w:r>
        <w:t xml:space="preserve"> “Makoto Investing” would like to list on the Tokyo Stock Exchange under the stock symbol “Makoto”.  You will need to insert into the stock_listing table and the stock_price table.</w:t>
      </w:r>
    </w:p>
    <w:p w14:paraId="24547BE8" w14:textId="77777777" w:rsidR="00492BD2" w:rsidRDefault="00492BD2" w:rsidP="00492BD2">
      <w:pPr>
        <w:pStyle w:val="ListParagraph"/>
        <w:ind w:left="0"/>
      </w:pPr>
      <w:r>
        <w:t xml:space="preserve">Submit your answers to questions 1 through 12 to your trainer now.  </w:t>
      </w:r>
      <w:r w:rsidRPr="009215D9">
        <w:t xml:space="preserve">All of your </w:t>
      </w:r>
      <w:r>
        <w:t xml:space="preserve">queries, and statements </w:t>
      </w:r>
      <w:r w:rsidRPr="009215D9">
        <w:t>should be contained within a single .sql file separated by descriptive comments.</w:t>
      </w:r>
      <w:r>
        <w:t xml:space="preserve">  While your trainer is evaluating your answers, continue with the problems below.</w:t>
      </w:r>
    </w:p>
    <w:p w14:paraId="401246BF" w14:textId="77777777" w:rsidR="00492751" w:rsidRDefault="00492751" w:rsidP="00492751">
      <w:pPr>
        <w:pStyle w:val="Heading2"/>
        <w:keepLines w:val="0"/>
        <w:numPr>
          <w:ilvl w:val="0"/>
          <w:numId w:val="0"/>
        </w:numPr>
        <w:spacing w:before="360" w:after="240"/>
      </w:pPr>
      <w:bookmarkStart w:id="2" w:name="_Toc337890173"/>
      <w:r>
        <w:t>Additional Queries</w:t>
      </w:r>
    </w:p>
    <w:p w14:paraId="1830D4B9" w14:textId="1166C339" w:rsidR="006646F4" w:rsidRDefault="007277E7" w:rsidP="00492751">
      <w:pPr>
        <w:pStyle w:val="ListParagraph"/>
        <w:numPr>
          <w:ilvl w:val="0"/>
          <w:numId w:val="25"/>
        </w:numPr>
      </w:pPr>
      <w:r>
        <w:t xml:space="preserve">Display the trade id, the stock id and the total price (in US dollars) for </w:t>
      </w:r>
      <w:r w:rsidR="00D5123B">
        <w:t xml:space="preserve">the secondary market </w:t>
      </w:r>
      <w:r w:rsidR="00C976AD">
        <w:t xml:space="preserve">trade </w:t>
      </w:r>
      <w:r w:rsidR="006646F4">
        <w:t>with the highest total price</w:t>
      </w:r>
      <w:r>
        <w:t>.  C</w:t>
      </w:r>
      <w:r w:rsidR="006646F4">
        <w:t>o</w:t>
      </w:r>
      <w:r>
        <w:t>nvert all prices to US dollars.</w:t>
      </w:r>
    </w:p>
    <w:p w14:paraId="245D6DB0" w14:textId="3EB1B185" w:rsidR="00492751" w:rsidRDefault="00492751" w:rsidP="00492751">
      <w:pPr>
        <w:pStyle w:val="ListParagraph"/>
        <w:numPr>
          <w:ilvl w:val="0"/>
          <w:numId w:val="25"/>
        </w:numPr>
      </w:pPr>
      <w:r>
        <w:t>Display the name of the company and trade volume for the company whose stock has the largest total volume of shareholder trades worldwide. [Example calculation: A company declares 20000 shares</w:t>
      </w:r>
      <w:r w:rsidR="002804D6">
        <w:t xml:space="preserve">, and issues 10000 on the new issue market (primary market), </w:t>
      </w:r>
      <w:r>
        <w:t>and</w:t>
      </w:r>
      <w:r w:rsidR="002804D6">
        <w:t xml:space="preserve"> </w:t>
      </w:r>
      <w:r>
        <w:t xml:space="preserve">1000 shares </w:t>
      </w:r>
      <w:r w:rsidR="002804D6">
        <w:t xml:space="preserve">is sold </w:t>
      </w:r>
      <w:r>
        <w:t>to a stockholder</w:t>
      </w:r>
      <w:r w:rsidR="002804D6">
        <w:t xml:space="preserve"> on the secondary market</w:t>
      </w:r>
      <w:r>
        <w:t>. Later that stockholder sells 500 shares to another stockholder (or back to the company itself).  The number of shareholder trades is 2 and the total volume of shareholder trades is 1500.]</w:t>
      </w:r>
    </w:p>
    <w:p w14:paraId="2F45C06C" w14:textId="5ED709D8" w:rsidR="00492751" w:rsidRDefault="00492751" w:rsidP="00492751">
      <w:pPr>
        <w:pStyle w:val="ListParagraph"/>
        <w:numPr>
          <w:ilvl w:val="0"/>
          <w:numId w:val="25"/>
        </w:numPr>
      </w:pPr>
      <w:r>
        <w:t xml:space="preserve">For each stock exchange, display the symbol of the stock with the highest total trade volume. Show the stock exchange name, stock symbol and total trade volume.  Sort the output by the </w:t>
      </w:r>
      <w:r w:rsidR="00EE05E2">
        <w:t xml:space="preserve">name of the </w:t>
      </w:r>
      <w:r>
        <w:t xml:space="preserve">stock exchange and </w:t>
      </w:r>
      <w:r w:rsidR="00EE05E2">
        <w:t xml:space="preserve">the </w:t>
      </w:r>
      <w:r>
        <w:t>stock symbol.</w:t>
      </w:r>
    </w:p>
    <w:p w14:paraId="21F3ADA7" w14:textId="6D6379C1" w:rsidR="00492751" w:rsidRDefault="00E006DF" w:rsidP="00492751">
      <w:pPr>
        <w:pStyle w:val="ListParagraph"/>
        <w:numPr>
          <w:ilvl w:val="0"/>
          <w:numId w:val="25"/>
        </w:numPr>
      </w:pPr>
      <w:r>
        <w:t xml:space="preserve">List </w:t>
      </w:r>
      <w:r w:rsidR="00AE46D6">
        <w:t>all</w:t>
      </w:r>
      <w:r w:rsidR="00492751">
        <w:t xml:space="preserve"> companies </w:t>
      </w:r>
      <w:r w:rsidR="0055164C">
        <w:t>on the New York Stock Exchange</w:t>
      </w:r>
      <w:r>
        <w:t xml:space="preserve">.  Display </w:t>
      </w:r>
      <w:r w:rsidR="00492751">
        <w:t>the</w:t>
      </w:r>
      <w:r w:rsidR="00B644AA">
        <w:t xml:space="preserve"> </w:t>
      </w:r>
      <w:r w:rsidR="00F87352">
        <w:t xml:space="preserve">company name, </w:t>
      </w:r>
      <w:r>
        <w:t>shareholder trade volume</w:t>
      </w:r>
      <w:r w:rsidR="00B644AA">
        <w:t>, the</w:t>
      </w:r>
      <w:r w:rsidR="00492751">
        <w:t xml:space="preserve"> current price and the percentage change</w:t>
      </w:r>
      <w:r>
        <w:t xml:space="preserve"> for the last price change, and sort the output in descending order of shareholder trade volume</w:t>
      </w:r>
      <w:r w:rsidR="00492751">
        <w:t>.</w:t>
      </w:r>
    </w:p>
    <w:p w14:paraId="1C599EE9" w14:textId="77777777" w:rsidR="00492BD2" w:rsidRPr="009215D9" w:rsidRDefault="00492BD2" w:rsidP="00492BD2">
      <w:pPr>
        <w:pStyle w:val="Heading1"/>
        <w:numPr>
          <w:ilvl w:val="0"/>
          <w:numId w:val="0"/>
        </w:numPr>
      </w:pPr>
      <w:r w:rsidRPr="009215D9">
        <w:t xml:space="preserve">2. </w:t>
      </w:r>
      <w:r>
        <w:t xml:space="preserve">Final </w:t>
      </w:r>
      <w:r w:rsidRPr="009215D9">
        <w:t>Project submission</w:t>
      </w:r>
      <w:bookmarkEnd w:id="2"/>
    </w:p>
    <w:p w14:paraId="5C9556C2" w14:textId="2496BE07" w:rsidR="00492BD2" w:rsidRPr="009215D9" w:rsidRDefault="00492BD2" w:rsidP="00492BD2">
      <w:r w:rsidRPr="009215D9">
        <w:t xml:space="preserve">All of your </w:t>
      </w:r>
      <w:r>
        <w:t xml:space="preserve">queries, and statements for </w:t>
      </w:r>
      <w:r w:rsidR="00995E1A">
        <w:t>ALL</w:t>
      </w:r>
      <w:r>
        <w:t xml:space="preserve"> sections </w:t>
      </w:r>
      <w:r w:rsidR="00995E1A">
        <w:t xml:space="preserve">(1 through </w:t>
      </w:r>
      <w:r w:rsidR="004C6AD6">
        <w:t>16</w:t>
      </w:r>
      <w:r w:rsidR="00995E1A">
        <w:t xml:space="preserve">) </w:t>
      </w:r>
      <w:r w:rsidRPr="009215D9">
        <w:t>should be contained within a single .sql file separated by descriptive comments.</w:t>
      </w:r>
      <w:r>
        <w:t xml:space="preserve">  For the reports, include only one query in your answer. </w:t>
      </w:r>
    </w:p>
    <w:p w14:paraId="682E3328" w14:textId="77777777" w:rsidR="00492BD2" w:rsidRDefault="00492BD2" w:rsidP="00492BD2">
      <w:r>
        <w:t xml:space="preserve">Final project marks </w:t>
      </w:r>
      <w:r w:rsidRPr="009215D9">
        <w:t>will be delivered to you once all projects have been marked</w:t>
      </w:r>
      <w:r>
        <w:t>.</w:t>
      </w:r>
    </w:p>
    <w:sectPr w:rsidR="00492BD2" w:rsidSect="005B2FF3">
      <w:headerReference w:type="even" r:id="rId13"/>
      <w:headerReference w:type="default" r:id="rId14"/>
      <w:footerReference w:type="even" r:id="rId15"/>
      <w:footerReference w:type="default" r:id="rId16"/>
      <w:headerReference w:type="first" r:id="rId17"/>
      <w:footerReference w:type="first" r:id="rId18"/>
      <w:pgSz w:w="11907" w:h="16840" w:code="9"/>
      <w:pgMar w:top="1418" w:right="851" w:bottom="1418"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38DD" w14:textId="77777777" w:rsidR="00950726" w:rsidRDefault="00950726" w:rsidP="00275BFD">
      <w:r>
        <w:separator/>
      </w:r>
    </w:p>
  </w:endnote>
  <w:endnote w:type="continuationSeparator" w:id="0">
    <w:p w14:paraId="59AD6CED" w14:textId="77777777" w:rsidR="00950726" w:rsidRDefault="00950726" w:rsidP="0027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0CCA3" w14:textId="77777777" w:rsidR="00635C0A" w:rsidRDefault="00635C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514768"/>
      <w:docPartObj>
        <w:docPartGallery w:val="Page Numbers (Top of Page)"/>
        <w:docPartUnique/>
      </w:docPartObj>
    </w:sdtPr>
    <w:sdtEndPr/>
    <w:sdtContent>
      <w:p w14:paraId="6AE4F379" w14:textId="4CACA5F5" w:rsidR="005B2FF3" w:rsidRPr="002C41C0" w:rsidRDefault="005B2FF3" w:rsidP="002C41C0">
        <w:pPr>
          <w:pStyle w:val="Footer"/>
          <w:jc w:val="right"/>
        </w:pPr>
        <w:r>
          <w:rPr>
            <w:noProof/>
            <w:lang w:eastAsia="en-GB"/>
          </w:rPr>
          <w:drawing>
            <wp:anchor distT="0" distB="0" distL="114300" distR="114300" simplePos="0" relativeHeight="251671552" behindDoc="1" locked="0" layoutInCell="1" allowOverlap="1" wp14:anchorId="0A9D5D86" wp14:editId="1C8E05E7">
              <wp:simplePos x="0" y="0"/>
              <wp:positionH relativeFrom="column">
                <wp:posOffset>-245745</wp:posOffset>
              </wp:positionH>
              <wp:positionV relativeFrom="paragraph">
                <wp:posOffset>10160</wp:posOffset>
              </wp:positionV>
              <wp:extent cx="6470650" cy="666750"/>
              <wp:effectExtent l="0" t="0" r="0" b="0"/>
              <wp:wrapNone/>
              <wp:docPr id="4" name="Picture 4"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333A07">
          <w:rPr>
            <w:b/>
            <w:bCs/>
            <w:noProof/>
          </w:rPr>
          <w:t>1</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333A07">
          <w:rPr>
            <w:b/>
            <w:bCs/>
            <w:noProof/>
          </w:rPr>
          <w:t>4</w:t>
        </w:r>
        <w:r w:rsidRPr="002C41C0">
          <w:rPr>
            <w:b/>
            <w:bCs/>
          </w:rPr>
          <w:fldChar w:fldCharType="end"/>
        </w:r>
      </w:p>
    </w:sdtContent>
  </w:sdt>
  <w:p w14:paraId="6C5D5261" w14:textId="3B8A88BE" w:rsidR="005B2FF3" w:rsidRDefault="005B2FF3" w:rsidP="002C41C0">
    <w:pPr>
      <w:pStyle w:val="Footer"/>
    </w:pPr>
    <w:r>
      <w:rPr>
        <w:noProof/>
        <w:lang w:eastAsia="en-GB"/>
      </w:rPr>
      <w:t xml:space="preserve"> </w:t>
    </w:r>
  </w:p>
  <w:p w14:paraId="354C326B" w14:textId="4E6E80BB" w:rsidR="0055164C" w:rsidRPr="005B2FF3" w:rsidRDefault="00333A07" w:rsidP="005B2FF3">
    <w:pPr>
      <w:pStyle w:val="Footer"/>
    </w:pPr>
    <w:r>
      <w:rPr>
        <w:noProof/>
        <w:lang w:eastAsia="en-GB"/>
      </w:rPr>
      <mc:AlternateContent>
        <mc:Choice Requires="wps">
          <w:drawing>
            <wp:anchor distT="0" distB="0" distL="114300" distR="114300" simplePos="0" relativeHeight="251670528" behindDoc="1" locked="0" layoutInCell="1" allowOverlap="1" wp14:anchorId="7383ACE3" wp14:editId="1279318C">
              <wp:simplePos x="0" y="0"/>
              <wp:positionH relativeFrom="column">
                <wp:posOffset>-880745</wp:posOffset>
              </wp:positionH>
              <wp:positionV relativeFrom="paragraph">
                <wp:posOffset>393700</wp:posOffset>
              </wp:positionV>
              <wp:extent cx="7559040" cy="142240"/>
              <wp:effectExtent l="0" t="0" r="381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chemeClr val="tx1"/>
                      </a:solidFill>
                      <a:ln>
                        <a:noFill/>
                      </a:ln>
                      <a:effectLst/>
                      <a:extLst>
                        <a:ext uri="{FAA26D3D-D897-4be2-8F04-BA451C77F1D7}"/>
                        <a:ext uri="{C572A759-6A51-4108-AA02-DFA0A04FC94B}"/>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69.35pt;margin-top:31pt;width:595.2pt;height:1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pK3QIAAPsFAAAOAAAAZHJzL2Uyb0RvYy54bWysVEtv2zAMvg/YfzB0d/2oUydGncJN4GFA&#10;0BZth54VWU6MypImKa8N+++jZDvJuqKHYRdBFD9S5MfH9c2+Zd6WKt0InqPoIkQe5URUDV/l6Ntz&#10;6Y+Rpw3mFWaC0xwdqEY308+frncyo7FYC1ZR5YETrrOdzNHaGJkFgSZr2mJ9ISTloKyFarEBUa2C&#10;SuEdeG9ZEIfhVbATqpJKEKo1vM47JZo6/3VNibmva02Nx3IEsRl3Kncu7RlMr3G2UliuG9KHgf8h&#10;ihY3HD49uppjg72Nav5y1TZECS1qc0FEG4i6bgh1OUA2Ufgmm6c1ltTlAuRoeaRJ/z+35G77oLym&#10;ytEIeRy3UKJHIA3zFaNeaunZSZ0B6kk+KJuglgtBXjUogj80VtA9Zl+r1mIhPW/vuD4cuaZ74xF4&#10;TEejSZhASQjooiSO4W6d4mywlkqbL1S0nr3kSEFYjmK8XWjTQQeIC0ywpiobxpxg+4fOmPK2GCpv&#10;9lHvXJ+jGLdYLqxV57B7oa5xul9wBhHD1SJt7K6oP8uiiK/ml3N/Pp6kfrKksT8uw8S/LZJRNEvT&#10;Mpqnv7rmOhnNRmlcpKOJf1WMIj+JwrFfFGHsz8siLMKknE2SW2cEJAyfOpI7Xh3D5sCoDYXxR1pD&#10;3YDJyLHiJuaUcfU6ZOyQ1qSGLI9Glx8b9ViXtCPjaBh/bNhRB2j3o+DmaNg2XKj3jJkZQq07fN9a&#10;usvVpr0U1QHaVIlufrUkZQNNscDaPGAFAwt9BEvI3MNRM7HLkehvyFsL9eO9d4uHOQIt8nawAHKk&#10;v2+woshjXzlM2CRKbHsaJyRQOhDUuWZ5ruGbdiag0yJYd5K4q8UbNlxrJdoX2FWF/RVUmBP4O0fE&#10;qEGYmW4xwbYjtCgcDLaExGbBnyQZKm2b/nn/gpXsJ8NAs9yJYVng7M2AdFhbDy6KjRF146bnxGvP&#10;N2wYN3/9NrQr7Fx2qNPOnv4GAAD//wMAUEsDBBQABgAIAAAAIQC++Lo74QAAAAsBAAAPAAAAZHJz&#10;L2Rvd25yZXYueG1sTI/BTsMwDIbvSLxDZCRuW9JSRil1JzSEBBfQBodxSxuvrWiSKsm68vZkJzja&#10;/vT7+8v1rAc2kfO9NQjJUgAj01jVmxbh8+N5kQPzQRolB2sI4Yc8rKvLi1IWyp7MlqZdaFkMMb6Q&#10;CF0IY8G5bzrS0i/tSCbeDtZpGeLoWq6cPMVwPfBUiBXXsjfxQydH2nTUfO+OGuFpu2m+Dvu3+1FM&#10;r+49q/cy1S+I11fz4wOwQHP4g+GsH9Whik61PRrl2YCwSG7yu8girNJY6kyI2yRuaoQ8y4BXJf/f&#10;ofoFAAD//wMAUEsBAi0AFAAGAAgAAAAhALaDOJL+AAAA4QEAABMAAAAAAAAAAAAAAAAAAAAAAFtD&#10;b250ZW50X1R5cGVzXS54bWxQSwECLQAUAAYACAAAACEAOP0h/9YAAACUAQAACwAAAAAAAAAAAAAA&#10;AAAvAQAAX3JlbHMvLnJlbHNQSwECLQAUAAYACAAAACEASo56St0CAAD7BQAADgAAAAAAAAAAAAAA&#10;AAAuAgAAZHJzL2Uyb0RvYy54bWxQSwECLQAUAAYACAAAACEAvvi6O+EAAAALAQAADwAAAAAAAAAA&#10;AAAAAAA3BQAAZHJzL2Rvd25yZXYueG1sUEsFBgAAAAAEAAQA8wAAAEUGAAAAAA==&#10;" fillcolor="black [3213]" stroked="f">
              <v:path arrowok="t"/>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0783"/>
      <w:docPartObj>
        <w:docPartGallery w:val="Page Numbers (Top of Page)"/>
        <w:docPartUnique/>
      </w:docPartObj>
    </w:sdtPr>
    <w:sdtEndPr/>
    <w:sdtContent>
      <w:p w14:paraId="448B5BB7" w14:textId="638226AB" w:rsidR="00635C0A" w:rsidRPr="002C41C0" w:rsidRDefault="00635C0A" w:rsidP="002C41C0">
        <w:pPr>
          <w:pStyle w:val="Footer"/>
          <w:jc w:val="right"/>
        </w:pPr>
        <w:r>
          <w:rPr>
            <w:noProof/>
            <w:lang w:eastAsia="en-GB"/>
          </w:rPr>
          <w:drawing>
            <wp:anchor distT="0" distB="0" distL="114300" distR="114300" simplePos="0" relativeHeight="251668480" behindDoc="1" locked="0" layoutInCell="1" allowOverlap="1" wp14:anchorId="0DCB7E51" wp14:editId="48F1CA80">
              <wp:simplePos x="0" y="0"/>
              <wp:positionH relativeFrom="column">
                <wp:posOffset>-341520</wp:posOffset>
              </wp:positionH>
              <wp:positionV relativeFrom="paragraph">
                <wp:posOffset>-21590</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5B2FF3">
          <w:rPr>
            <w:b/>
            <w:bCs/>
            <w:noProof/>
          </w:rPr>
          <w:t>1</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5B2FF3">
          <w:rPr>
            <w:b/>
            <w:bCs/>
            <w:noProof/>
          </w:rPr>
          <w:t>4</w:t>
        </w:r>
        <w:r w:rsidRPr="002C41C0">
          <w:rPr>
            <w:b/>
            <w:bCs/>
          </w:rPr>
          <w:fldChar w:fldCharType="end"/>
        </w:r>
      </w:p>
    </w:sdtContent>
  </w:sdt>
  <w:p w14:paraId="314A5851" w14:textId="25811151" w:rsidR="00635C0A" w:rsidRDefault="00635C0A" w:rsidP="002C41C0">
    <w:pPr>
      <w:pStyle w:val="Footer"/>
    </w:pPr>
    <w:r>
      <w:rPr>
        <w:noProof/>
        <w:lang w:eastAsia="en-GB"/>
      </w:rPr>
      <w:t xml:space="preserve"> </w:t>
    </w:r>
  </w:p>
  <w:p w14:paraId="06EBA5B7" w14:textId="05DF6BF1" w:rsidR="0055164C" w:rsidRPr="00635C0A" w:rsidRDefault="00333A07" w:rsidP="00635C0A">
    <w:pPr>
      <w:pStyle w:val="Footer"/>
    </w:pPr>
    <w:r>
      <w:rPr>
        <w:noProof/>
        <w:lang w:eastAsia="en-GB"/>
      </w:rPr>
      <mc:AlternateContent>
        <mc:Choice Requires="wps">
          <w:drawing>
            <wp:anchor distT="0" distB="0" distL="114300" distR="114300" simplePos="0" relativeHeight="251667456" behindDoc="1" locked="0" layoutInCell="1" allowOverlap="1" wp14:anchorId="2F3665BF" wp14:editId="308F55E8">
              <wp:simplePos x="0" y="0"/>
              <wp:positionH relativeFrom="column">
                <wp:posOffset>-900430</wp:posOffset>
              </wp:positionH>
              <wp:positionV relativeFrom="paragraph">
                <wp:posOffset>393700</wp:posOffset>
              </wp:positionV>
              <wp:extent cx="7662545"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62545" cy="142240"/>
                      </a:xfrm>
                      <a:prstGeom prst="rect">
                        <a:avLst/>
                      </a:prstGeom>
                      <a:solidFill>
                        <a:schemeClr val="tx1"/>
                      </a:solidFill>
                      <a:ln>
                        <a:noFill/>
                      </a:ln>
                      <a:effectLst/>
                      <a:extLst>
                        <a:ext uri="{FAA26D3D-D897-4be2-8F04-BA451C77F1D7}"/>
                        <a:ext uri="{C572A759-6A51-4108-AA02-DFA0A04FC94B}"/>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0.9pt;margin-top:31pt;width:603.35pt;height:1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Sk4QIAAPsFAAAOAAAAZHJzL2Uyb0RvYy54bWysVEtv2zAMvg/YfxB0d/2oEydGncJNkGFA&#10;0BZth54VWU6MypImKY9u2H8fJcdJ1hU9DLsIovhRJD8+rq73LUdbpk0jRYHjiwgjJqisGrEq8Len&#10;eTDCyFgiKsKlYAV+ZQZfTz5/utqpnCVyLXnFNIJPhMl3qsBra1UehoauWUvMhVRMgLKWuiUWRL0K&#10;K0128HvLwySKhuFO6kppSZkx8DrrlHji/69rRu1dXRtmES8wxGb9qf25dGc4uSL5ShO1bughDPIP&#10;UbSkEeD0+NWMWII2uvnrq7ahWhpZ2wsq21DWdUOZzwGyiaM32TyuiWI+FyDHqCNN5v99S2+39xo1&#10;VYEzjARpoUQPQBoRK85Q5ujZKZMD6lHda5egUQtJXwwowj80TjAHzL7WrcNCemjvuX49cs32FlF4&#10;zIbDZJAOMKKgi9MkSX0xQpL31kob+4XJFrlLgTWE5Skm24Wxzj/Je4gPTPKmmjece8H1D5tyjbYE&#10;Km/3sUsFLMw5iguHFdJZderuhfnG6byQHCKGq0O62H1Rf87LMhnOLmfBbDTOgnTJkmA0j9LgpkwH&#10;8TTL5vEs+9U118loOsiSMhuMg2E5iIM0jkZBWUZJMJuXURml8+k4vfFGEGfv1JPc8eoZtq+cuVC4&#10;eGA11A2YjD0rfmJOGVcvfcYe6UxqyPJodPmx0QHrk/ZkHA2Tjw076gDtPUphj4ZtI6R+z5jbPtS6&#10;wx9ay3S5urSXsnqFNtWym1+j6LyBplgQY++JhoGF0YYlZO/gqLncFVgebhitpf7x3rvDwxyBFqMd&#10;LIACm+8bohlG/KuACRvHKbQksl5IoXQg6HPN8lwjNu1UQqfFsO4U9VeHt7y/1lq2z7CrSucVVERQ&#10;8F1ganUvTG23mGDbUVaWHgZbQhG7EI+K9pV2Tf+0fyZaHSbDQrPcyn5ZkPzNgHRYVw8hy42VdeOn&#10;58TrgW/YMH5EDtvQrbBz2aNOO3vyGwAA//8DAFBLAwQUAAYACAAAACEAxOiU1eEAAAALAQAADwAA&#10;AGRycy9kb3ducmV2LnhtbEyPMWvDMBSE90L/g3iFbolsI0zi+jmUlEK7NCTtkG6ypdim1pORFMf9&#10;91GmdjzuuPuu3MxmYJN2vreEkC4TYJoaq3pqEb4+XxcrYD5IUnKwpBF+tYdNdX9XykLZC+31dAgt&#10;iyXkC4nQhTAWnPum00b6pR01Re9knZEhStdy5eQllpuBZ0mScyN7igudHPW2083P4WwQXvbb5vt0&#10;/FiPyfTudqI+ysy8IT4+zM9PwIKew18YbvgRHarIVNszKc8GhEUq0sgeEPIsnrolklysgdUIKyGA&#10;VyX//6G6AgAA//8DAFBLAQItABQABgAIAAAAIQC2gziS/gAAAOEBAAATAAAAAAAAAAAAAAAAAAAA&#10;AABbQ29udGVudF9UeXBlc10ueG1sUEsBAi0AFAAGAAgAAAAhADj9If/WAAAAlAEAAAsAAAAAAAAA&#10;AAAAAAAALwEAAF9yZWxzLy5yZWxzUEsBAi0AFAAGAAgAAAAhAGHFdKThAgAA+wUAAA4AAAAAAAAA&#10;AAAAAAAALgIAAGRycy9lMm9Eb2MueG1sUEsBAi0AFAAGAAgAAAAhAMTolNXhAAAACwEAAA8AAAAA&#10;AAAAAAAAAAAAOwUAAGRycy9kb3ducmV2LnhtbFBLBQYAAAAABAAEAPMAAABJBgAAAAA=&#10;" fillcolor="black [3213]" stroked="f">
              <v:path arrowok="t"/>
            </v:rect>
          </w:pict>
        </mc:Fallback>
      </mc:AlternateContent>
    </w:r>
    <w:r w:rsidR="004547AC" w:rsidRPr="00635C0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49EDA" w14:textId="77777777" w:rsidR="00950726" w:rsidRDefault="00950726" w:rsidP="00275BFD">
      <w:r>
        <w:separator/>
      </w:r>
    </w:p>
  </w:footnote>
  <w:footnote w:type="continuationSeparator" w:id="0">
    <w:p w14:paraId="69014DEF" w14:textId="77777777" w:rsidR="00950726" w:rsidRDefault="00950726" w:rsidP="00275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06179" w14:textId="77777777" w:rsidR="00635C0A" w:rsidRDefault="00635C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C82C4" w14:textId="63313B4A" w:rsidR="00635C0A" w:rsidRPr="005B2FF3" w:rsidRDefault="005B2FF3" w:rsidP="005B2FF3">
    <w:pPr>
      <w:pStyle w:val="Header"/>
    </w:pPr>
    <w:r>
      <w:rPr>
        <w:noProof/>
        <w:lang w:eastAsia="en-GB"/>
      </w:rPr>
      <w:drawing>
        <wp:anchor distT="0" distB="0" distL="114300" distR="114300" simplePos="0" relativeHeight="251673600" behindDoc="1" locked="0" layoutInCell="1" allowOverlap="1" wp14:anchorId="72BC84A9" wp14:editId="74470E89">
          <wp:simplePos x="0" y="0"/>
          <wp:positionH relativeFrom="column">
            <wp:posOffset>3313</wp:posOffset>
          </wp:positionH>
          <wp:positionV relativeFrom="paragraph">
            <wp:posOffset>-318494</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9B40D" w14:textId="0F852159" w:rsidR="0055164C" w:rsidRDefault="0055164C" w:rsidP="00765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4F3"/>
    <w:multiLevelType w:val="hybridMultilevel"/>
    <w:tmpl w:val="37DE9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9021A2"/>
    <w:multiLevelType w:val="hybridMultilevel"/>
    <w:tmpl w:val="F914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B0939"/>
    <w:multiLevelType w:val="hybridMultilevel"/>
    <w:tmpl w:val="DD083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6677C5"/>
    <w:multiLevelType w:val="hybridMultilevel"/>
    <w:tmpl w:val="1502503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33ABD"/>
    <w:multiLevelType w:val="hybridMultilevel"/>
    <w:tmpl w:val="4C6AD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A04674"/>
    <w:multiLevelType w:val="hybridMultilevel"/>
    <w:tmpl w:val="2886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5024D"/>
    <w:multiLevelType w:val="hybridMultilevel"/>
    <w:tmpl w:val="DE54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9A6198"/>
    <w:multiLevelType w:val="hybridMultilevel"/>
    <w:tmpl w:val="8B8A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3934B7"/>
    <w:multiLevelType w:val="hybridMultilevel"/>
    <w:tmpl w:val="B9E0616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DE2740"/>
    <w:multiLevelType w:val="hybridMultilevel"/>
    <w:tmpl w:val="DC32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A34EB9"/>
    <w:multiLevelType w:val="hybridMultilevel"/>
    <w:tmpl w:val="B6F2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D401B7"/>
    <w:multiLevelType w:val="hybridMultilevel"/>
    <w:tmpl w:val="0F5A6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750450"/>
    <w:multiLevelType w:val="hybridMultilevel"/>
    <w:tmpl w:val="2814F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CF7197"/>
    <w:multiLevelType w:val="hybridMultilevel"/>
    <w:tmpl w:val="DE8C5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4C647E"/>
    <w:multiLevelType w:val="hybridMultilevel"/>
    <w:tmpl w:val="EEBE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03909F0"/>
    <w:multiLevelType w:val="hybridMultilevel"/>
    <w:tmpl w:val="E46A4B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149414F"/>
    <w:multiLevelType w:val="multilevel"/>
    <w:tmpl w:val="B65EDDFE"/>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7">
    <w:nsid w:val="422D0333"/>
    <w:multiLevelType w:val="hybridMultilevel"/>
    <w:tmpl w:val="F76A4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E9431E"/>
    <w:multiLevelType w:val="hybridMultilevel"/>
    <w:tmpl w:val="9C528D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0A063B"/>
    <w:multiLevelType w:val="hybridMultilevel"/>
    <w:tmpl w:val="5BE61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EE73B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FC27F01"/>
    <w:multiLevelType w:val="hybridMultilevel"/>
    <w:tmpl w:val="5150C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FF522E0"/>
    <w:multiLevelType w:val="hybridMultilevel"/>
    <w:tmpl w:val="589A7E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4A7497"/>
    <w:multiLevelType w:val="hybridMultilevel"/>
    <w:tmpl w:val="16ECC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CC2771"/>
    <w:multiLevelType w:val="hybridMultilevel"/>
    <w:tmpl w:val="BFD874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7435BC"/>
    <w:multiLevelType w:val="hybridMultilevel"/>
    <w:tmpl w:val="3E6874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B43FB6"/>
    <w:multiLevelType w:val="hybridMultilevel"/>
    <w:tmpl w:val="5AF24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BD4071"/>
    <w:multiLevelType w:val="hybridMultilevel"/>
    <w:tmpl w:val="F89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E356DCB"/>
    <w:multiLevelType w:val="hybridMultilevel"/>
    <w:tmpl w:val="CC5E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24CC5"/>
    <w:multiLevelType w:val="hybridMultilevel"/>
    <w:tmpl w:val="E10AFD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0A279F3"/>
    <w:multiLevelType w:val="hybridMultilevel"/>
    <w:tmpl w:val="67BE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B25200"/>
    <w:multiLevelType w:val="hybridMultilevel"/>
    <w:tmpl w:val="0CFEE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B3CF6"/>
    <w:multiLevelType w:val="hybridMultilevel"/>
    <w:tmpl w:val="B9E86A0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87D1D"/>
    <w:multiLevelType w:val="hybridMultilevel"/>
    <w:tmpl w:val="1696FD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94124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4D03BC"/>
    <w:multiLevelType w:val="hybridMultilevel"/>
    <w:tmpl w:val="81D89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61129D6"/>
    <w:multiLevelType w:val="multilevel"/>
    <w:tmpl w:val="998E70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C3E287C"/>
    <w:multiLevelType w:val="hybridMultilevel"/>
    <w:tmpl w:val="BADAC68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ED2F2E"/>
    <w:multiLevelType w:val="hybridMultilevel"/>
    <w:tmpl w:val="8B3E56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8"/>
  </w:num>
  <w:num w:numId="3">
    <w:abstractNumId w:val="17"/>
  </w:num>
  <w:num w:numId="4">
    <w:abstractNumId w:val="15"/>
  </w:num>
  <w:num w:numId="5">
    <w:abstractNumId w:val="35"/>
  </w:num>
  <w:num w:numId="6">
    <w:abstractNumId w:val="23"/>
  </w:num>
  <w:num w:numId="7">
    <w:abstractNumId w:val="7"/>
  </w:num>
  <w:num w:numId="8">
    <w:abstractNumId w:val="20"/>
  </w:num>
  <w:num w:numId="9">
    <w:abstractNumId w:val="36"/>
  </w:num>
  <w:num w:numId="10">
    <w:abstractNumId w:val="34"/>
  </w:num>
  <w:num w:numId="11">
    <w:abstractNumId w:val="20"/>
  </w:num>
  <w:num w:numId="12">
    <w:abstractNumId w:val="30"/>
  </w:num>
  <w:num w:numId="13">
    <w:abstractNumId w:val="1"/>
  </w:num>
  <w:num w:numId="14">
    <w:abstractNumId w:val="28"/>
  </w:num>
  <w:num w:numId="15">
    <w:abstractNumId w:val="31"/>
  </w:num>
  <w:num w:numId="16">
    <w:abstractNumId w:val="26"/>
  </w:num>
  <w:num w:numId="17">
    <w:abstractNumId w:val="9"/>
  </w:num>
  <w:num w:numId="18">
    <w:abstractNumId w:val="6"/>
  </w:num>
  <w:num w:numId="19">
    <w:abstractNumId w:val="0"/>
  </w:num>
  <w:num w:numId="20">
    <w:abstractNumId w:val="11"/>
  </w:num>
  <w:num w:numId="21">
    <w:abstractNumId w:val="29"/>
  </w:num>
  <w:num w:numId="22">
    <w:abstractNumId w:val="5"/>
  </w:num>
  <w:num w:numId="23">
    <w:abstractNumId w:val="10"/>
  </w:num>
  <w:num w:numId="24">
    <w:abstractNumId w:val="24"/>
  </w:num>
  <w:num w:numId="25">
    <w:abstractNumId w:val="32"/>
  </w:num>
  <w:num w:numId="26">
    <w:abstractNumId w:val="14"/>
  </w:num>
  <w:num w:numId="27">
    <w:abstractNumId w:val="18"/>
  </w:num>
  <w:num w:numId="28">
    <w:abstractNumId w:val="33"/>
  </w:num>
  <w:num w:numId="29">
    <w:abstractNumId w:val="25"/>
  </w:num>
  <w:num w:numId="30">
    <w:abstractNumId w:val="22"/>
  </w:num>
  <w:num w:numId="31">
    <w:abstractNumId w:val="38"/>
  </w:num>
  <w:num w:numId="32">
    <w:abstractNumId w:val="2"/>
  </w:num>
  <w:num w:numId="33">
    <w:abstractNumId w:val="27"/>
  </w:num>
  <w:num w:numId="34">
    <w:abstractNumId w:val="19"/>
  </w:num>
  <w:num w:numId="35">
    <w:abstractNumId w:val="12"/>
  </w:num>
  <w:num w:numId="36">
    <w:abstractNumId w:val="4"/>
  </w:num>
  <w:num w:numId="37">
    <w:abstractNumId w:val="21"/>
  </w:num>
  <w:num w:numId="38">
    <w:abstractNumId w:val="13"/>
  </w:num>
  <w:num w:numId="39">
    <w:abstractNumId w:val="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F2E"/>
    <w:rsid w:val="00024642"/>
    <w:rsid w:val="00024DC6"/>
    <w:rsid w:val="000322BF"/>
    <w:rsid w:val="00054BDE"/>
    <w:rsid w:val="000621E6"/>
    <w:rsid w:val="000918A5"/>
    <w:rsid w:val="000A0418"/>
    <w:rsid w:val="000B4CD7"/>
    <w:rsid w:val="000B5C59"/>
    <w:rsid w:val="000D1108"/>
    <w:rsid w:val="0010094C"/>
    <w:rsid w:val="00101DFC"/>
    <w:rsid w:val="00106455"/>
    <w:rsid w:val="00106502"/>
    <w:rsid w:val="00112DA9"/>
    <w:rsid w:val="00115729"/>
    <w:rsid w:val="00117B89"/>
    <w:rsid w:val="00117EDB"/>
    <w:rsid w:val="00121FA1"/>
    <w:rsid w:val="00137502"/>
    <w:rsid w:val="001443C9"/>
    <w:rsid w:val="00153237"/>
    <w:rsid w:val="00156643"/>
    <w:rsid w:val="00160BEA"/>
    <w:rsid w:val="001615BF"/>
    <w:rsid w:val="00162FAA"/>
    <w:rsid w:val="00165446"/>
    <w:rsid w:val="001749ED"/>
    <w:rsid w:val="001821A6"/>
    <w:rsid w:val="00197828"/>
    <w:rsid w:val="001A63B0"/>
    <w:rsid w:val="001B0D18"/>
    <w:rsid w:val="001B4791"/>
    <w:rsid w:val="001D47B7"/>
    <w:rsid w:val="001F72BE"/>
    <w:rsid w:val="002279DC"/>
    <w:rsid w:val="00263100"/>
    <w:rsid w:val="00275BFD"/>
    <w:rsid w:val="002804D6"/>
    <w:rsid w:val="00285E36"/>
    <w:rsid w:val="00290F7B"/>
    <w:rsid w:val="00294190"/>
    <w:rsid w:val="002A70C4"/>
    <w:rsid w:val="002B6C08"/>
    <w:rsid w:val="002B7A3F"/>
    <w:rsid w:val="002C6F4E"/>
    <w:rsid w:val="002C7D32"/>
    <w:rsid w:val="002E4B6F"/>
    <w:rsid w:val="002E723C"/>
    <w:rsid w:val="00316D65"/>
    <w:rsid w:val="00317417"/>
    <w:rsid w:val="00333A07"/>
    <w:rsid w:val="00346463"/>
    <w:rsid w:val="0035094C"/>
    <w:rsid w:val="00355899"/>
    <w:rsid w:val="00356833"/>
    <w:rsid w:val="00362460"/>
    <w:rsid w:val="003721F1"/>
    <w:rsid w:val="00390680"/>
    <w:rsid w:val="00390DC9"/>
    <w:rsid w:val="003A43E3"/>
    <w:rsid w:val="003D6824"/>
    <w:rsid w:val="003E27AA"/>
    <w:rsid w:val="003E2A8B"/>
    <w:rsid w:val="003F09AA"/>
    <w:rsid w:val="003F4E9F"/>
    <w:rsid w:val="003F60A8"/>
    <w:rsid w:val="00423B60"/>
    <w:rsid w:val="004547AC"/>
    <w:rsid w:val="004615F4"/>
    <w:rsid w:val="0047041B"/>
    <w:rsid w:val="00492751"/>
    <w:rsid w:val="00492BD2"/>
    <w:rsid w:val="00497E33"/>
    <w:rsid w:val="004A411D"/>
    <w:rsid w:val="004B5930"/>
    <w:rsid w:val="004C6AD6"/>
    <w:rsid w:val="004F7365"/>
    <w:rsid w:val="005214FC"/>
    <w:rsid w:val="005265EE"/>
    <w:rsid w:val="00526D26"/>
    <w:rsid w:val="00527AFC"/>
    <w:rsid w:val="0053212A"/>
    <w:rsid w:val="0054715C"/>
    <w:rsid w:val="0055164C"/>
    <w:rsid w:val="00564C54"/>
    <w:rsid w:val="0059153A"/>
    <w:rsid w:val="00595082"/>
    <w:rsid w:val="005B13F5"/>
    <w:rsid w:val="005B2FF3"/>
    <w:rsid w:val="005C51EF"/>
    <w:rsid w:val="005C61A1"/>
    <w:rsid w:val="005F7E76"/>
    <w:rsid w:val="00605D82"/>
    <w:rsid w:val="00635C0A"/>
    <w:rsid w:val="0063723D"/>
    <w:rsid w:val="006646F4"/>
    <w:rsid w:val="0067606B"/>
    <w:rsid w:val="0068747E"/>
    <w:rsid w:val="00693B5B"/>
    <w:rsid w:val="00695961"/>
    <w:rsid w:val="006A2059"/>
    <w:rsid w:val="006B4AD5"/>
    <w:rsid w:val="006D0A0D"/>
    <w:rsid w:val="006E0798"/>
    <w:rsid w:val="006E2B4D"/>
    <w:rsid w:val="006E4565"/>
    <w:rsid w:val="006E483C"/>
    <w:rsid w:val="006F2097"/>
    <w:rsid w:val="006F5C07"/>
    <w:rsid w:val="007046D0"/>
    <w:rsid w:val="0071779F"/>
    <w:rsid w:val="00724A3C"/>
    <w:rsid w:val="007277E7"/>
    <w:rsid w:val="007600A0"/>
    <w:rsid w:val="00762C16"/>
    <w:rsid w:val="00765069"/>
    <w:rsid w:val="0078739E"/>
    <w:rsid w:val="007A3888"/>
    <w:rsid w:val="007A624A"/>
    <w:rsid w:val="007B3B0F"/>
    <w:rsid w:val="007B69F6"/>
    <w:rsid w:val="007C0C30"/>
    <w:rsid w:val="007D0142"/>
    <w:rsid w:val="007D3052"/>
    <w:rsid w:val="007D66DD"/>
    <w:rsid w:val="007E0F6C"/>
    <w:rsid w:val="007E487F"/>
    <w:rsid w:val="007F4882"/>
    <w:rsid w:val="007F4BBB"/>
    <w:rsid w:val="00825ADF"/>
    <w:rsid w:val="00831962"/>
    <w:rsid w:val="00834FB8"/>
    <w:rsid w:val="00836E33"/>
    <w:rsid w:val="008379B3"/>
    <w:rsid w:val="008379F4"/>
    <w:rsid w:val="00865619"/>
    <w:rsid w:val="0086661C"/>
    <w:rsid w:val="00873DA3"/>
    <w:rsid w:val="00876AAF"/>
    <w:rsid w:val="008B1486"/>
    <w:rsid w:val="008C5F5C"/>
    <w:rsid w:val="008D1562"/>
    <w:rsid w:val="0090398B"/>
    <w:rsid w:val="00903E62"/>
    <w:rsid w:val="0091608E"/>
    <w:rsid w:val="009215D9"/>
    <w:rsid w:val="009217E1"/>
    <w:rsid w:val="00924D81"/>
    <w:rsid w:val="009458EC"/>
    <w:rsid w:val="00950726"/>
    <w:rsid w:val="00964FDC"/>
    <w:rsid w:val="00995E1A"/>
    <w:rsid w:val="009B12EE"/>
    <w:rsid w:val="009C232F"/>
    <w:rsid w:val="009D1B6A"/>
    <w:rsid w:val="009D4102"/>
    <w:rsid w:val="00A06602"/>
    <w:rsid w:val="00A210D0"/>
    <w:rsid w:val="00A33AB1"/>
    <w:rsid w:val="00A55664"/>
    <w:rsid w:val="00A71CCC"/>
    <w:rsid w:val="00A873BB"/>
    <w:rsid w:val="00AA5CD8"/>
    <w:rsid w:val="00AB31A5"/>
    <w:rsid w:val="00AE46D6"/>
    <w:rsid w:val="00AF1941"/>
    <w:rsid w:val="00AF2624"/>
    <w:rsid w:val="00AF3611"/>
    <w:rsid w:val="00AF38BB"/>
    <w:rsid w:val="00B07993"/>
    <w:rsid w:val="00B13526"/>
    <w:rsid w:val="00B4126E"/>
    <w:rsid w:val="00B52410"/>
    <w:rsid w:val="00B60FB1"/>
    <w:rsid w:val="00B644AA"/>
    <w:rsid w:val="00B86ADB"/>
    <w:rsid w:val="00B92572"/>
    <w:rsid w:val="00B92666"/>
    <w:rsid w:val="00B94878"/>
    <w:rsid w:val="00BA6CB3"/>
    <w:rsid w:val="00BB537A"/>
    <w:rsid w:val="00BD6C69"/>
    <w:rsid w:val="00BE46F9"/>
    <w:rsid w:val="00C01A0D"/>
    <w:rsid w:val="00C166BE"/>
    <w:rsid w:val="00C1770F"/>
    <w:rsid w:val="00C23828"/>
    <w:rsid w:val="00C3331C"/>
    <w:rsid w:val="00C3384D"/>
    <w:rsid w:val="00C33F41"/>
    <w:rsid w:val="00C36E9C"/>
    <w:rsid w:val="00C6000D"/>
    <w:rsid w:val="00C60CA8"/>
    <w:rsid w:val="00C71B00"/>
    <w:rsid w:val="00C724B7"/>
    <w:rsid w:val="00C732C4"/>
    <w:rsid w:val="00C73BBD"/>
    <w:rsid w:val="00C903F2"/>
    <w:rsid w:val="00C92C92"/>
    <w:rsid w:val="00C976AD"/>
    <w:rsid w:val="00CA0AAE"/>
    <w:rsid w:val="00CB3EBF"/>
    <w:rsid w:val="00CB798B"/>
    <w:rsid w:val="00CE1525"/>
    <w:rsid w:val="00CE19A2"/>
    <w:rsid w:val="00CF010C"/>
    <w:rsid w:val="00D13086"/>
    <w:rsid w:val="00D15436"/>
    <w:rsid w:val="00D16F2E"/>
    <w:rsid w:val="00D2013B"/>
    <w:rsid w:val="00D27CCA"/>
    <w:rsid w:val="00D41569"/>
    <w:rsid w:val="00D42DD6"/>
    <w:rsid w:val="00D5123B"/>
    <w:rsid w:val="00D642A3"/>
    <w:rsid w:val="00D70A3F"/>
    <w:rsid w:val="00D727CC"/>
    <w:rsid w:val="00D85A9D"/>
    <w:rsid w:val="00DB48EE"/>
    <w:rsid w:val="00DC5B95"/>
    <w:rsid w:val="00DD4832"/>
    <w:rsid w:val="00DE0ECC"/>
    <w:rsid w:val="00DE179A"/>
    <w:rsid w:val="00DE7213"/>
    <w:rsid w:val="00E006DF"/>
    <w:rsid w:val="00E0087F"/>
    <w:rsid w:val="00E03AA8"/>
    <w:rsid w:val="00E12537"/>
    <w:rsid w:val="00E13C19"/>
    <w:rsid w:val="00E243C5"/>
    <w:rsid w:val="00E255B0"/>
    <w:rsid w:val="00E26E29"/>
    <w:rsid w:val="00E525C3"/>
    <w:rsid w:val="00E712F4"/>
    <w:rsid w:val="00E732C4"/>
    <w:rsid w:val="00EB27EF"/>
    <w:rsid w:val="00EB308D"/>
    <w:rsid w:val="00EB4B62"/>
    <w:rsid w:val="00ED1BB5"/>
    <w:rsid w:val="00EE05E2"/>
    <w:rsid w:val="00EE4EA8"/>
    <w:rsid w:val="00F16542"/>
    <w:rsid w:val="00F23DCB"/>
    <w:rsid w:val="00F3677A"/>
    <w:rsid w:val="00F36FF2"/>
    <w:rsid w:val="00F529A7"/>
    <w:rsid w:val="00F77457"/>
    <w:rsid w:val="00F80430"/>
    <w:rsid w:val="00F80870"/>
    <w:rsid w:val="00F85E45"/>
    <w:rsid w:val="00F87352"/>
    <w:rsid w:val="00F93D61"/>
    <w:rsid w:val="00FC0554"/>
    <w:rsid w:val="00FC7D7A"/>
    <w:rsid w:val="00FF3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6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F2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numPr>
        <w:numId w:val="1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numPr>
        <w:ilvl w:val="3"/>
      </w:numPr>
      <w:outlineLvl w:val="3"/>
    </w:pPr>
    <w:rPr>
      <w:i/>
      <w:iCs/>
    </w:rPr>
  </w:style>
  <w:style w:type="paragraph" w:styleId="Heading5">
    <w:name w:val="heading 5"/>
    <w:basedOn w:val="Normal"/>
    <w:next w:val="Normal"/>
    <w:link w:val="Heading5Char"/>
    <w:uiPriority w:val="9"/>
    <w:unhideWhenUsed/>
    <w:qFormat/>
    <w:rsid w:val="00356833"/>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356833"/>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356833"/>
    <w:rPr>
      <w:rFonts w:asciiTheme="majorHAnsi" w:eastAsiaTheme="majorEastAsia" w:hAnsiTheme="majorHAnsi" w:cstheme="majorBidi"/>
      <w:b/>
      <w:bCs/>
      <w:color w:val="4F81BD" w:themeColor="accent1"/>
      <w:szCs w:val="24"/>
      <w:lang w:eastAsia="en-US"/>
    </w:rPr>
  </w:style>
  <w:style w:type="character" w:customStyle="1" w:styleId="Heading4Char">
    <w:name w:val="Heading 4 Char"/>
    <w:basedOn w:val="DefaultParagraphFont"/>
    <w:link w:val="Heading4"/>
    <w:rsid w:val="00356833"/>
    <w:rPr>
      <w:rFonts w:asciiTheme="majorHAnsi" w:eastAsiaTheme="majorEastAsia" w:hAnsiTheme="majorHAnsi" w:cstheme="majorBidi"/>
      <w:b/>
      <w:bCs/>
      <w:i/>
      <w:iCs/>
      <w:color w:val="4F81BD" w:themeColor="accent1"/>
      <w:szCs w:val="24"/>
      <w:lang w:eastAsia="en-US"/>
    </w:rPr>
  </w:style>
  <w:style w:type="character" w:customStyle="1" w:styleId="Heading5Char">
    <w:name w:val="Heading 5 Char"/>
    <w:basedOn w:val="DefaultParagraphFont"/>
    <w:link w:val="Heading5"/>
    <w:uiPriority w:val="9"/>
    <w:rsid w:val="00356833"/>
    <w:rPr>
      <w:rFonts w:asciiTheme="majorHAnsi" w:eastAsiaTheme="majorEastAsia" w:hAnsiTheme="majorHAnsi" w:cstheme="majorBidi"/>
      <w:color w:val="243F60" w:themeColor="accent1" w:themeShade="7F"/>
      <w:szCs w:val="24"/>
      <w:lang w:eastAsia="en-US"/>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szCs w:val="24"/>
      <w:lang w:eastAsia="en-US"/>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szCs w:val="24"/>
      <w:lang w:eastAsia="en-US"/>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lang w:eastAsia="en-US"/>
    </w:rPr>
  </w:style>
  <w:style w:type="paragraph" w:styleId="Caption">
    <w:name w:val="caption"/>
    <w:basedOn w:val="Normal"/>
    <w:next w:val="Normal"/>
    <w:unhideWhenUsed/>
    <w:qFormat/>
    <w:rsid w:val="00356833"/>
    <w:rPr>
      <w:b/>
      <w:bCs/>
      <w:color w:val="4F81BD" w:themeColor="accent1"/>
      <w:sz w:val="18"/>
      <w:szCs w:val="18"/>
    </w:rPr>
  </w:style>
  <w:style w:type="paragraph" w:styleId="ListParagraph">
    <w:name w:val="List Paragraph"/>
    <w:basedOn w:val="Normal"/>
    <w:uiPriority w:val="34"/>
    <w:qFormat/>
    <w:rsid w:val="00D727CC"/>
    <w:pPr>
      <w:spacing w:after="240"/>
      <w:ind w:left="720"/>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D16F2E"/>
    <w:rPr>
      <w:b/>
      <w:sz w:val="44"/>
      <w:szCs w:val="44"/>
    </w:rPr>
  </w:style>
  <w:style w:type="paragraph" w:styleId="Header">
    <w:name w:val="header"/>
    <w:basedOn w:val="Normal"/>
    <w:link w:val="HeaderChar"/>
    <w:rsid w:val="00D16F2E"/>
    <w:pPr>
      <w:tabs>
        <w:tab w:val="center" w:pos="4320"/>
        <w:tab w:val="right" w:pos="8640"/>
      </w:tabs>
    </w:pPr>
  </w:style>
  <w:style w:type="character" w:customStyle="1" w:styleId="HeaderChar">
    <w:name w:val="Header Char"/>
    <w:basedOn w:val="DefaultParagraphFont"/>
    <w:link w:val="Header"/>
    <w:rsid w:val="00D16F2E"/>
    <w:rPr>
      <w:rFonts w:ascii="Arial" w:eastAsia="Times New Roman" w:hAnsi="Arial" w:cs="Arial"/>
      <w:szCs w:val="24"/>
      <w:lang w:eastAsia="en-US"/>
    </w:rPr>
  </w:style>
  <w:style w:type="paragraph" w:styleId="Footer">
    <w:name w:val="footer"/>
    <w:basedOn w:val="Normal"/>
    <w:link w:val="FooterChar"/>
    <w:uiPriority w:val="99"/>
    <w:rsid w:val="00D16F2E"/>
    <w:pPr>
      <w:tabs>
        <w:tab w:val="center" w:pos="4320"/>
        <w:tab w:val="right" w:pos="8640"/>
      </w:tabs>
    </w:pPr>
  </w:style>
  <w:style w:type="character" w:customStyle="1" w:styleId="FooterChar">
    <w:name w:val="Footer Char"/>
    <w:basedOn w:val="DefaultParagraphFont"/>
    <w:link w:val="Footer"/>
    <w:uiPriority w:val="99"/>
    <w:rsid w:val="00D16F2E"/>
    <w:rPr>
      <w:rFonts w:ascii="Arial" w:eastAsia="Times New Roman" w:hAnsi="Arial" w:cs="Arial"/>
      <w:szCs w:val="24"/>
      <w:lang w:eastAsia="en-US"/>
    </w:rPr>
  </w:style>
  <w:style w:type="paragraph" w:customStyle="1" w:styleId="MainText">
    <w:name w:val="Main Text"/>
    <w:basedOn w:val="Normal"/>
    <w:link w:val="MainTextCharChar"/>
    <w:qFormat/>
    <w:rsid w:val="00D16F2E"/>
    <w:pPr>
      <w:spacing w:after="120"/>
    </w:pPr>
  </w:style>
  <w:style w:type="character" w:customStyle="1" w:styleId="MainTextCharChar">
    <w:name w:val="Main Text Char Char"/>
    <w:basedOn w:val="DefaultParagraphFont"/>
    <w:link w:val="MainText"/>
    <w:rsid w:val="00D16F2E"/>
    <w:rPr>
      <w:rFonts w:ascii="Arial" w:eastAsia="Times New Roman" w:hAnsi="Arial" w:cs="Arial"/>
      <w:szCs w:val="24"/>
      <w:lang w:eastAsia="en-US"/>
    </w:rPr>
  </w:style>
  <w:style w:type="table" w:styleId="TableGrid">
    <w:name w:val="Table Grid"/>
    <w:basedOn w:val="TableNormal"/>
    <w:rsid w:val="00D16F2E"/>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D16F2E"/>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D16F2E"/>
    <w:pPr>
      <w:tabs>
        <w:tab w:val="left" w:pos="1418"/>
        <w:tab w:val="right" w:leader="dot" w:pos="9639"/>
      </w:tabs>
      <w:spacing w:after="60"/>
      <w:ind w:left="851"/>
    </w:pPr>
  </w:style>
  <w:style w:type="character" w:customStyle="1" w:styleId="stress1">
    <w:name w:val="stress1"/>
    <w:basedOn w:val="DefaultParagraphFont"/>
    <w:rsid w:val="00D16F2E"/>
    <w:rPr>
      <w:b/>
      <w:bCs/>
    </w:rPr>
  </w:style>
  <w:style w:type="paragraph" w:styleId="BalloonText">
    <w:name w:val="Balloon Text"/>
    <w:basedOn w:val="Normal"/>
    <w:link w:val="BalloonTextChar"/>
    <w:uiPriority w:val="99"/>
    <w:semiHidden/>
    <w:unhideWhenUsed/>
    <w:rsid w:val="00D16F2E"/>
    <w:rPr>
      <w:rFonts w:ascii="Tahoma" w:hAnsi="Tahoma" w:cs="Tahoma"/>
      <w:sz w:val="16"/>
      <w:szCs w:val="16"/>
    </w:rPr>
  </w:style>
  <w:style w:type="character" w:customStyle="1" w:styleId="BalloonTextChar">
    <w:name w:val="Balloon Text Char"/>
    <w:basedOn w:val="DefaultParagraphFont"/>
    <w:link w:val="BalloonText"/>
    <w:uiPriority w:val="99"/>
    <w:semiHidden/>
    <w:rsid w:val="00D16F2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F2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numPr>
        <w:numId w:val="1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numPr>
        <w:ilvl w:val="3"/>
      </w:numPr>
      <w:outlineLvl w:val="3"/>
    </w:pPr>
    <w:rPr>
      <w:i/>
      <w:iCs/>
    </w:rPr>
  </w:style>
  <w:style w:type="paragraph" w:styleId="Heading5">
    <w:name w:val="heading 5"/>
    <w:basedOn w:val="Normal"/>
    <w:next w:val="Normal"/>
    <w:link w:val="Heading5Char"/>
    <w:uiPriority w:val="9"/>
    <w:unhideWhenUsed/>
    <w:qFormat/>
    <w:rsid w:val="00356833"/>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356833"/>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356833"/>
    <w:rPr>
      <w:rFonts w:asciiTheme="majorHAnsi" w:eastAsiaTheme="majorEastAsia" w:hAnsiTheme="majorHAnsi" w:cstheme="majorBidi"/>
      <w:b/>
      <w:bCs/>
      <w:color w:val="4F81BD" w:themeColor="accent1"/>
      <w:szCs w:val="24"/>
      <w:lang w:eastAsia="en-US"/>
    </w:rPr>
  </w:style>
  <w:style w:type="character" w:customStyle="1" w:styleId="Heading4Char">
    <w:name w:val="Heading 4 Char"/>
    <w:basedOn w:val="DefaultParagraphFont"/>
    <w:link w:val="Heading4"/>
    <w:rsid w:val="00356833"/>
    <w:rPr>
      <w:rFonts w:asciiTheme="majorHAnsi" w:eastAsiaTheme="majorEastAsia" w:hAnsiTheme="majorHAnsi" w:cstheme="majorBidi"/>
      <w:b/>
      <w:bCs/>
      <w:i/>
      <w:iCs/>
      <w:color w:val="4F81BD" w:themeColor="accent1"/>
      <w:szCs w:val="24"/>
      <w:lang w:eastAsia="en-US"/>
    </w:rPr>
  </w:style>
  <w:style w:type="character" w:customStyle="1" w:styleId="Heading5Char">
    <w:name w:val="Heading 5 Char"/>
    <w:basedOn w:val="DefaultParagraphFont"/>
    <w:link w:val="Heading5"/>
    <w:uiPriority w:val="9"/>
    <w:rsid w:val="00356833"/>
    <w:rPr>
      <w:rFonts w:asciiTheme="majorHAnsi" w:eastAsiaTheme="majorEastAsia" w:hAnsiTheme="majorHAnsi" w:cstheme="majorBidi"/>
      <w:color w:val="243F60" w:themeColor="accent1" w:themeShade="7F"/>
      <w:szCs w:val="24"/>
      <w:lang w:eastAsia="en-US"/>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szCs w:val="24"/>
      <w:lang w:eastAsia="en-US"/>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szCs w:val="24"/>
      <w:lang w:eastAsia="en-US"/>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lang w:eastAsia="en-US"/>
    </w:rPr>
  </w:style>
  <w:style w:type="paragraph" w:styleId="Caption">
    <w:name w:val="caption"/>
    <w:basedOn w:val="Normal"/>
    <w:next w:val="Normal"/>
    <w:unhideWhenUsed/>
    <w:qFormat/>
    <w:rsid w:val="00356833"/>
    <w:rPr>
      <w:b/>
      <w:bCs/>
      <w:color w:val="4F81BD" w:themeColor="accent1"/>
      <w:sz w:val="18"/>
      <w:szCs w:val="18"/>
    </w:rPr>
  </w:style>
  <w:style w:type="paragraph" w:styleId="ListParagraph">
    <w:name w:val="List Paragraph"/>
    <w:basedOn w:val="Normal"/>
    <w:uiPriority w:val="34"/>
    <w:qFormat/>
    <w:rsid w:val="00D727CC"/>
    <w:pPr>
      <w:spacing w:after="240"/>
      <w:ind w:left="720"/>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D16F2E"/>
    <w:rPr>
      <w:b/>
      <w:sz w:val="44"/>
      <w:szCs w:val="44"/>
    </w:rPr>
  </w:style>
  <w:style w:type="paragraph" w:styleId="Header">
    <w:name w:val="header"/>
    <w:basedOn w:val="Normal"/>
    <w:link w:val="HeaderChar"/>
    <w:rsid w:val="00D16F2E"/>
    <w:pPr>
      <w:tabs>
        <w:tab w:val="center" w:pos="4320"/>
        <w:tab w:val="right" w:pos="8640"/>
      </w:tabs>
    </w:pPr>
  </w:style>
  <w:style w:type="character" w:customStyle="1" w:styleId="HeaderChar">
    <w:name w:val="Header Char"/>
    <w:basedOn w:val="DefaultParagraphFont"/>
    <w:link w:val="Header"/>
    <w:rsid w:val="00D16F2E"/>
    <w:rPr>
      <w:rFonts w:ascii="Arial" w:eastAsia="Times New Roman" w:hAnsi="Arial" w:cs="Arial"/>
      <w:szCs w:val="24"/>
      <w:lang w:eastAsia="en-US"/>
    </w:rPr>
  </w:style>
  <w:style w:type="paragraph" w:styleId="Footer">
    <w:name w:val="footer"/>
    <w:basedOn w:val="Normal"/>
    <w:link w:val="FooterChar"/>
    <w:uiPriority w:val="99"/>
    <w:rsid w:val="00D16F2E"/>
    <w:pPr>
      <w:tabs>
        <w:tab w:val="center" w:pos="4320"/>
        <w:tab w:val="right" w:pos="8640"/>
      </w:tabs>
    </w:pPr>
  </w:style>
  <w:style w:type="character" w:customStyle="1" w:styleId="FooterChar">
    <w:name w:val="Footer Char"/>
    <w:basedOn w:val="DefaultParagraphFont"/>
    <w:link w:val="Footer"/>
    <w:uiPriority w:val="99"/>
    <w:rsid w:val="00D16F2E"/>
    <w:rPr>
      <w:rFonts w:ascii="Arial" w:eastAsia="Times New Roman" w:hAnsi="Arial" w:cs="Arial"/>
      <w:szCs w:val="24"/>
      <w:lang w:eastAsia="en-US"/>
    </w:rPr>
  </w:style>
  <w:style w:type="paragraph" w:customStyle="1" w:styleId="MainText">
    <w:name w:val="Main Text"/>
    <w:basedOn w:val="Normal"/>
    <w:link w:val="MainTextCharChar"/>
    <w:qFormat/>
    <w:rsid w:val="00D16F2E"/>
    <w:pPr>
      <w:spacing w:after="120"/>
    </w:pPr>
  </w:style>
  <w:style w:type="character" w:customStyle="1" w:styleId="MainTextCharChar">
    <w:name w:val="Main Text Char Char"/>
    <w:basedOn w:val="DefaultParagraphFont"/>
    <w:link w:val="MainText"/>
    <w:rsid w:val="00D16F2E"/>
    <w:rPr>
      <w:rFonts w:ascii="Arial" w:eastAsia="Times New Roman" w:hAnsi="Arial" w:cs="Arial"/>
      <w:szCs w:val="24"/>
      <w:lang w:eastAsia="en-US"/>
    </w:rPr>
  </w:style>
  <w:style w:type="table" w:styleId="TableGrid">
    <w:name w:val="Table Grid"/>
    <w:basedOn w:val="TableNormal"/>
    <w:rsid w:val="00D16F2E"/>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D16F2E"/>
    <w:pPr>
      <w:pBdr>
        <w:bottom w:val="single" w:sz="12" w:space="1" w:color="333399"/>
      </w:pBdr>
      <w:tabs>
        <w:tab w:val="left" w:pos="851"/>
        <w:tab w:val="right" w:pos="9639"/>
      </w:tabs>
      <w:spacing w:before="120" w:after="120"/>
    </w:pPr>
    <w:rPr>
      <w:b/>
    </w:rPr>
  </w:style>
  <w:style w:type="paragraph" w:styleId="TOC2">
    <w:name w:val="toc 2"/>
    <w:basedOn w:val="Normal"/>
    <w:next w:val="Normal"/>
    <w:autoRedefine/>
    <w:uiPriority w:val="39"/>
    <w:rsid w:val="00D16F2E"/>
    <w:pPr>
      <w:tabs>
        <w:tab w:val="left" w:pos="1418"/>
        <w:tab w:val="right" w:leader="dot" w:pos="9639"/>
      </w:tabs>
      <w:spacing w:after="60"/>
      <w:ind w:left="851"/>
    </w:pPr>
  </w:style>
  <w:style w:type="character" w:customStyle="1" w:styleId="stress1">
    <w:name w:val="stress1"/>
    <w:basedOn w:val="DefaultParagraphFont"/>
    <w:rsid w:val="00D16F2E"/>
    <w:rPr>
      <w:b/>
      <w:bCs/>
    </w:rPr>
  </w:style>
  <w:style w:type="paragraph" w:styleId="BalloonText">
    <w:name w:val="Balloon Text"/>
    <w:basedOn w:val="Normal"/>
    <w:link w:val="BalloonTextChar"/>
    <w:uiPriority w:val="99"/>
    <w:semiHidden/>
    <w:unhideWhenUsed/>
    <w:rsid w:val="00D16F2E"/>
    <w:rPr>
      <w:rFonts w:ascii="Tahoma" w:hAnsi="Tahoma" w:cs="Tahoma"/>
      <w:sz w:val="16"/>
      <w:szCs w:val="16"/>
    </w:rPr>
  </w:style>
  <w:style w:type="character" w:customStyle="1" w:styleId="BalloonTextChar">
    <w:name w:val="Balloon Text Char"/>
    <w:basedOn w:val="DefaultParagraphFont"/>
    <w:link w:val="BalloonText"/>
    <w:uiPriority w:val="99"/>
    <w:semiHidden/>
    <w:rsid w:val="00D16F2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06</Week><RestrictedToTheseUsers xmlns="$ListId:Shared Documents;"><UserInfo><DisplayName></DisplayName><AccountId xsi:nil="true"></AccountId><AccountType/></UserInfo></RestrictedToTheseUsers><Module xmlns="$ListId:Shared Documents;">Final Project</Module></documentManagement></p:properties>
</file>

<file path=customXml/item3.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1F571-96DE-483E-AB8E-E6AC5A3E85F3}">
  <ds:schemaRefs>
    <ds:schemaRef ds:uri="http://schemas.microsoft.com/sharepoint/v3/contenttype/forms"/>
  </ds:schemaRefs>
</ds:datastoreItem>
</file>

<file path=customXml/itemProps2.xml><?xml version="1.0" encoding="utf-8"?>
<ds:datastoreItem xmlns:ds="http://schemas.openxmlformats.org/officeDocument/2006/customXml" ds:itemID="{CBAAF14D-840F-48C0-B2F3-9493B240C21C}">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A68159B4-F42D-49F4-8530-82A63F75F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96EF13-FFDE-459A-81A9-C7FD0B84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Yangyang Ma</cp:lastModifiedBy>
  <cp:revision>2</cp:revision>
  <cp:lastPrinted>2014-06-02T14:26:00Z</cp:lastPrinted>
  <dcterms:created xsi:type="dcterms:W3CDTF">2019-09-18T17:21:00Z</dcterms:created>
  <dcterms:modified xsi:type="dcterms:W3CDTF">2019-09-18T17:21:00Z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0x010100204CC7AD251B7745B4DC079DEDD50217</vt:lpwstr>
  </property>
  <property fmtid="{D5CDD505-2E9C-101B-9397-08002B2CF9AE}" pid="4" name="ItemRetentionFormula">
    <vt:lpwstr/>
  </property>
</Properties>
</file>