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ACB8" w14:textId="77777777" w:rsidR="009F374B" w:rsidRDefault="00721CB9">
      <w:pPr>
        <w:spacing w:before="74"/>
        <w:ind w:left="4459"/>
        <w:jc w:val="center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BCEC5D3" wp14:editId="3687EF6B">
            <wp:simplePos x="0" y="0"/>
            <wp:positionH relativeFrom="page">
              <wp:posOffset>488950</wp:posOffset>
            </wp:positionH>
            <wp:positionV relativeFrom="paragraph">
              <wp:posOffset>50800</wp:posOffset>
            </wp:positionV>
            <wp:extent cx="1381125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210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Christiana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Medical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Center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Times New Roman"/>
          <w:sz w:val="16"/>
        </w:rPr>
        <w:t>Newark DE 19702</w:t>
      </w:r>
    </w:p>
    <w:p w14:paraId="42600F0C" w14:textId="77777777" w:rsidR="009F374B" w:rsidRDefault="00721CB9">
      <w:pPr>
        <w:spacing w:line="183" w:lineRule="exact"/>
        <w:ind w:left="4459" w:right="4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Tel: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z w:val="16"/>
        </w:rPr>
        <w:t>(302)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368-</w:t>
      </w:r>
      <w:r>
        <w:rPr>
          <w:rFonts w:ascii="Times New Roman"/>
          <w:spacing w:val="-4"/>
          <w:sz w:val="16"/>
        </w:rPr>
        <w:t>2501</w:t>
      </w:r>
    </w:p>
    <w:p w14:paraId="7A2E1107" w14:textId="77777777" w:rsidR="009F374B" w:rsidRDefault="00721CB9">
      <w:pPr>
        <w:spacing w:before="1"/>
        <w:ind w:left="4459" w:right="1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Fax: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(302)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368-</w:t>
      </w:r>
      <w:r>
        <w:rPr>
          <w:rFonts w:ascii="Times New Roman"/>
          <w:spacing w:val="-4"/>
          <w:sz w:val="16"/>
        </w:rPr>
        <w:t>4742</w:t>
      </w:r>
    </w:p>
    <w:p w14:paraId="24B2E6E9" w14:textId="467DC22D" w:rsidR="009F374B" w:rsidRDefault="00721CB9" w:rsidP="00721CB9">
      <w:pPr>
        <w:spacing w:before="74"/>
        <w:ind w:left="110" w:right="941" w:firstLine="57"/>
        <w:rPr>
          <w:rFonts w:ascii="Times New Roman"/>
          <w:sz w:val="16"/>
        </w:rPr>
        <w:sectPr w:rsidR="009F374B">
          <w:type w:val="continuous"/>
          <w:pgSz w:w="12240" w:h="15840"/>
          <w:pgMar w:top="640" w:right="580" w:bottom="280" w:left="660" w:header="720" w:footer="720" w:gutter="0"/>
          <w:cols w:num="2" w:space="720" w:equalWidth="0">
            <w:col w:w="6505" w:space="1975"/>
            <w:col w:w="2520"/>
          </w:cols>
        </w:sectPr>
      </w:pPr>
      <w:r>
        <w:br w:type="column"/>
      </w:r>
    </w:p>
    <w:p w14:paraId="7E514B5D" w14:textId="77777777" w:rsidR="009F374B" w:rsidRDefault="009F374B">
      <w:pPr>
        <w:pStyle w:val="BodyText"/>
        <w:spacing w:before="347"/>
        <w:rPr>
          <w:rFonts w:ascii="Times New Roman"/>
          <w:sz w:val="36"/>
        </w:rPr>
      </w:pPr>
    </w:p>
    <w:p w14:paraId="0FC51D02" w14:textId="77777777" w:rsidR="009F374B" w:rsidRDefault="00721CB9">
      <w:pPr>
        <w:pStyle w:val="Title"/>
      </w:pPr>
      <w:r>
        <w:rPr>
          <w:color w:val="17365D"/>
        </w:rPr>
        <w:t>Notice</w:t>
      </w:r>
      <w:r>
        <w:rPr>
          <w:color w:val="17365D"/>
          <w:spacing w:val="21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19"/>
        </w:rPr>
        <w:t xml:space="preserve"> </w:t>
      </w:r>
      <w:r>
        <w:rPr>
          <w:color w:val="17365D"/>
        </w:rPr>
        <w:t>Privacy</w:t>
      </w:r>
      <w:r>
        <w:rPr>
          <w:color w:val="17365D"/>
          <w:spacing w:val="23"/>
        </w:rPr>
        <w:t xml:space="preserve"> </w:t>
      </w:r>
      <w:r>
        <w:rPr>
          <w:color w:val="17365D"/>
          <w:spacing w:val="-2"/>
        </w:rPr>
        <w:t>Practices</w:t>
      </w:r>
    </w:p>
    <w:p w14:paraId="17F690B3" w14:textId="77777777" w:rsidR="009F374B" w:rsidRDefault="00721CB9">
      <w:pPr>
        <w:pStyle w:val="BodyText"/>
        <w:spacing w:before="7"/>
        <w:rPr>
          <w:rFonts w:ascii="Cambr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F8A574" wp14:editId="38F014DA">
                <wp:simplePos x="0" y="0"/>
                <wp:positionH relativeFrom="page">
                  <wp:posOffset>909116</wp:posOffset>
                </wp:positionH>
                <wp:positionV relativeFrom="paragraph">
                  <wp:posOffset>49726</wp:posOffset>
                </wp:positionV>
                <wp:extent cx="5981065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2E61E" id="Graphic 2" o:spid="_x0000_s1026" style="position:absolute;margin-left:71.6pt;margin-top:3.9pt;width:470.9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" path="m5981065,l,,,12192r5981065,l5981065,xe" fillcolor="#4f81bd" stroked="f">
                <v:path arrowok="t"/>
                <w10:wrap type="topAndBottom" anchorx="page"/>
              </v:shape>
            </w:pict>
          </mc:Fallback>
        </mc:AlternateContent>
      </w:r>
    </w:p>
    <w:p w14:paraId="6919D4A1" w14:textId="77777777" w:rsidR="009F374B" w:rsidRDefault="00721CB9">
      <w:pPr>
        <w:spacing w:before="117"/>
        <w:ind w:left="800"/>
        <w:rPr>
          <w:rFonts w:ascii="Cambria"/>
          <w:b/>
          <w:sz w:val="24"/>
        </w:rPr>
      </w:pPr>
      <w:r>
        <w:rPr>
          <w:rFonts w:ascii="Cambria"/>
          <w:b/>
          <w:color w:val="365F91"/>
          <w:sz w:val="24"/>
        </w:rPr>
        <w:t>Acknowledgement</w:t>
      </w:r>
      <w:r>
        <w:rPr>
          <w:rFonts w:ascii="Cambria"/>
          <w:b/>
          <w:color w:val="365F91"/>
          <w:spacing w:val="-4"/>
          <w:sz w:val="24"/>
        </w:rPr>
        <w:t xml:space="preserve"> </w:t>
      </w:r>
      <w:r>
        <w:rPr>
          <w:rFonts w:ascii="Cambria"/>
          <w:b/>
          <w:color w:val="365F91"/>
          <w:sz w:val="24"/>
        </w:rPr>
        <w:t>of</w:t>
      </w:r>
      <w:r>
        <w:rPr>
          <w:rFonts w:ascii="Cambria"/>
          <w:b/>
          <w:color w:val="365F91"/>
          <w:spacing w:val="-4"/>
          <w:sz w:val="24"/>
        </w:rPr>
        <w:t xml:space="preserve"> </w:t>
      </w:r>
      <w:r>
        <w:rPr>
          <w:rFonts w:ascii="Cambria"/>
          <w:b/>
          <w:color w:val="365F91"/>
          <w:spacing w:val="-2"/>
          <w:sz w:val="24"/>
        </w:rPr>
        <w:t>Receipt</w:t>
      </w:r>
    </w:p>
    <w:p w14:paraId="1EFF07C5" w14:textId="77777777" w:rsidR="009F374B" w:rsidRDefault="009F374B">
      <w:pPr>
        <w:pStyle w:val="BodyText"/>
        <w:spacing w:before="44"/>
        <w:rPr>
          <w:rFonts w:ascii="Cambria"/>
          <w:b/>
          <w:sz w:val="24"/>
        </w:rPr>
      </w:pPr>
    </w:p>
    <w:p w14:paraId="38D9DDE5" w14:textId="77777777" w:rsidR="009F374B" w:rsidRDefault="00721CB9">
      <w:pPr>
        <w:pStyle w:val="BodyText"/>
        <w:spacing w:line="276" w:lineRule="auto"/>
        <w:ind w:left="800" w:right="321"/>
      </w:pPr>
      <w:r>
        <w:t>I</w:t>
      </w:r>
      <w:r>
        <w:rPr>
          <w:spacing w:val="26"/>
        </w:rPr>
        <w:t xml:space="preserve"> </w:t>
      </w:r>
      <w:r>
        <w:t>understand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Pediatrics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law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maintain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privacy</w:t>
      </w:r>
      <w:r>
        <w:rPr>
          <w:spacing w:val="8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medical</w:t>
      </w:r>
      <w:r>
        <w:rPr>
          <w:spacing w:val="26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and provide me with a copy of its Notice of Privacy Practices.</w:t>
      </w:r>
    </w:p>
    <w:p w14:paraId="19225F0E" w14:textId="77777777" w:rsidR="009F374B" w:rsidRDefault="009F374B">
      <w:pPr>
        <w:pStyle w:val="BodyText"/>
        <w:spacing w:before="37"/>
      </w:pPr>
    </w:p>
    <w:p w14:paraId="56A54CCA" w14:textId="77777777" w:rsidR="009F374B" w:rsidRDefault="00721CB9">
      <w:pPr>
        <w:pStyle w:val="BodyText"/>
        <w:ind w:left="800"/>
      </w:pPr>
      <w:r>
        <w:t>I</w:t>
      </w:r>
      <w:r>
        <w:rPr>
          <w:spacing w:val="-6"/>
        </w:rPr>
        <w:t xml:space="preserve"> </w:t>
      </w:r>
      <w:r>
        <w:t>acknowledge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Pediatrics</w:t>
      </w:r>
      <w:r>
        <w:rPr>
          <w:spacing w:val="-4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rPr>
          <w:spacing w:val="-2"/>
        </w:rPr>
        <w:t>Practices</w:t>
      </w:r>
    </w:p>
    <w:p w14:paraId="1E7FBDC6" w14:textId="77777777" w:rsidR="009F374B" w:rsidRDefault="009F374B">
      <w:pPr>
        <w:pStyle w:val="BodyText"/>
      </w:pPr>
    </w:p>
    <w:p w14:paraId="25A006FC" w14:textId="77777777" w:rsidR="009F374B" w:rsidRDefault="009F374B">
      <w:pPr>
        <w:pStyle w:val="BodyText"/>
      </w:pPr>
    </w:p>
    <w:p w14:paraId="0738B1EA" w14:textId="77777777" w:rsidR="009F374B" w:rsidRDefault="009F374B">
      <w:pPr>
        <w:pStyle w:val="BodyText"/>
      </w:pPr>
    </w:p>
    <w:p w14:paraId="250E129C" w14:textId="77777777" w:rsidR="009F374B" w:rsidRDefault="009F374B">
      <w:pPr>
        <w:pStyle w:val="BodyText"/>
      </w:pPr>
    </w:p>
    <w:p w14:paraId="27ECB1C8" w14:textId="77777777" w:rsidR="009F374B" w:rsidRDefault="00721CB9">
      <w:pPr>
        <w:pStyle w:val="BodyText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5CD47F" wp14:editId="1D50FC28">
                <wp:simplePos x="0" y="0"/>
                <wp:positionH relativeFrom="page">
                  <wp:posOffset>927404</wp:posOffset>
                </wp:positionH>
                <wp:positionV relativeFrom="paragraph">
                  <wp:posOffset>256525</wp:posOffset>
                </wp:positionV>
                <wp:extent cx="45478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>
                              <a:moveTo>
                                <a:pt x="0" y="0"/>
                              </a:moveTo>
                              <a:lnTo>
                                <a:pt x="4547767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DE3D3" id="Graphic 3" o:spid="_x0000_s1026" style="position:absolute;margin-left:73pt;margin-top:20.2pt;width:358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47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" path="m,l4547767,e" filled="f" strokeweight=".22817mm">
                <v:path arrowok="t"/>
                <w10:wrap type="topAndBottom" anchorx="page"/>
              </v:shape>
            </w:pict>
          </mc:Fallback>
        </mc:AlternateContent>
      </w:r>
    </w:p>
    <w:p w14:paraId="3E6D0798" w14:textId="77777777" w:rsidR="009F374B" w:rsidRDefault="00721CB9">
      <w:pPr>
        <w:pStyle w:val="BodyText"/>
        <w:tabs>
          <w:tab w:val="left" w:pos="5166"/>
        </w:tabs>
        <w:spacing w:before="55"/>
        <w:ind w:left="800"/>
      </w:pP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77C9260F" w14:textId="77777777" w:rsidR="009F374B" w:rsidRDefault="009F374B">
      <w:pPr>
        <w:pStyle w:val="BodyText"/>
      </w:pPr>
    </w:p>
    <w:p w14:paraId="7AC61777" w14:textId="77777777" w:rsidR="009F374B" w:rsidRDefault="00721CB9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E65349" wp14:editId="0D15FFAC">
                <wp:simplePos x="0" y="0"/>
                <wp:positionH relativeFrom="page">
                  <wp:posOffset>927151</wp:posOffset>
                </wp:positionH>
                <wp:positionV relativeFrom="paragraph">
                  <wp:posOffset>185970</wp:posOffset>
                </wp:positionV>
                <wp:extent cx="45478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>
                              <a:moveTo>
                                <a:pt x="0" y="0"/>
                              </a:moveTo>
                              <a:lnTo>
                                <a:pt x="4547767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5877E" id="Graphic 4" o:spid="_x0000_s1026" style="position:absolute;margin-left:73pt;margin-top:14.65pt;width:358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47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" path="m,l4547767,e" filled="f" strokeweight=".22817mm">
                <v:path arrowok="t"/>
                <w10:wrap type="topAndBottom" anchorx="page"/>
              </v:shape>
            </w:pict>
          </mc:Fallback>
        </mc:AlternateContent>
      </w:r>
    </w:p>
    <w:p w14:paraId="1C7F208D" w14:textId="77777777" w:rsidR="009F374B" w:rsidRDefault="00721CB9">
      <w:pPr>
        <w:pStyle w:val="BodyText"/>
        <w:spacing w:before="55"/>
        <w:ind w:left="800"/>
      </w:pPr>
      <w:r>
        <w:t>Print</w:t>
      </w:r>
      <w:r>
        <w:rPr>
          <w:spacing w:val="-6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Patient</w:t>
      </w:r>
    </w:p>
    <w:p w14:paraId="54107F7D" w14:textId="77777777" w:rsidR="009F374B" w:rsidRDefault="009F374B">
      <w:pPr>
        <w:pStyle w:val="BodyText"/>
      </w:pPr>
    </w:p>
    <w:p w14:paraId="17F7B614" w14:textId="77777777" w:rsidR="009F374B" w:rsidRDefault="00721CB9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FE2F65" wp14:editId="756CFB39">
                <wp:simplePos x="0" y="0"/>
                <wp:positionH relativeFrom="page">
                  <wp:posOffset>926898</wp:posOffset>
                </wp:positionH>
                <wp:positionV relativeFrom="paragraph">
                  <wp:posOffset>185970</wp:posOffset>
                </wp:positionV>
                <wp:extent cx="45478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>
                              <a:moveTo>
                                <a:pt x="0" y="0"/>
                              </a:moveTo>
                              <a:lnTo>
                                <a:pt x="4547767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C0D59" id="Graphic 5" o:spid="_x0000_s1026" style="position:absolute;margin-left:73pt;margin-top:14.65pt;width:358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47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" path="m,l4547767,e" filled="f" strokeweight=".22817mm">
                <v:path arrowok="t"/>
                <w10:wrap type="topAndBottom" anchorx="page"/>
              </v:shape>
            </w:pict>
          </mc:Fallback>
        </mc:AlternateContent>
      </w:r>
    </w:p>
    <w:p w14:paraId="1510E4AD" w14:textId="77777777" w:rsidR="009F374B" w:rsidRDefault="00721CB9">
      <w:pPr>
        <w:pStyle w:val="BodyText"/>
        <w:tabs>
          <w:tab w:val="left" w:pos="5119"/>
        </w:tabs>
        <w:spacing w:before="55"/>
        <w:ind w:left="799"/>
      </w:pPr>
      <w:r>
        <w:t>Patient</w:t>
      </w:r>
      <w:r>
        <w:rPr>
          <w:spacing w:val="-7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5"/>
        </w:rPr>
        <w:t>DOB</w:t>
      </w:r>
    </w:p>
    <w:p w14:paraId="4421784B" w14:textId="77777777" w:rsidR="009F374B" w:rsidRDefault="009F374B">
      <w:pPr>
        <w:pStyle w:val="BodyText"/>
      </w:pPr>
    </w:p>
    <w:p w14:paraId="5310BEF8" w14:textId="77777777" w:rsidR="009F374B" w:rsidRDefault="009F374B">
      <w:pPr>
        <w:pStyle w:val="BodyText"/>
        <w:spacing w:before="110"/>
      </w:pPr>
    </w:p>
    <w:p w14:paraId="447B153F" w14:textId="77777777" w:rsidR="009F374B" w:rsidRDefault="00721CB9">
      <w:pPr>
        <w:pStyle w:val="BodyText"/>
        <w:ind w:left="799"/>
      </w:pPr>
      <w:r>
        <w:t>If</w:t>
      </w:r>
      <w:r>
        <w:rPr>
          <w:spacing w:val="-6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mail,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40EAF3F8" w14:textId="77777777" w:rsidR="009F374B" w:rsidRDefault="009F374B">
      <w:pPr>
        <w:pStyle w:val="BodyText"/>
        <w:spacing w:before="74"/>
      </w:pPr>
    </w:p>
    <w:p w14:paraId="109E4205" w14:textId="77777777" w:rsidR="009F374B" w:rsidRDefault="00721CB9">
      <w:pPr>
        <w:pStyle w:val="BodyText"/>
        <w:ind w:left="3977" w:right="4020"/>
        <w:jc w:val="center"/>
      </w:pPr>
      <w:r>
        <w:t>First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rPr>
          <w:spacing w:val="-2"/>
        </w:rPr>
        <w:t>Pediatrics</w:t>
      </w:r>
    </w:p>
    <w:p w14:paraId="225773E3" w14:textId="77777777" w:rsidR="009F374B" w:rsidRDefault="00721CB9">
      <w:pPr>
        <w:pStyle w:val="BodyText"/>
        <w:spacing w:before="36"/>
        <w:ind w:left="3975" w:right="4020"/>
        <w:jc w:val="center"/>
      </w:pPr>
      <w:r>
        <w:t>210</w:t>
      </w:r>
      <w:r>
        <w:rPr>
          <w:spacing w:val="-12"/>
        </w:rPr>
        <w:t xml:space="preserve"> </w:t>
      </w:r>
      <w:r>
        <w:t>Christiana</w:t>
      </w:r>
      <w:r>
        <w:rPr>
          <w:spacing w:val="-11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Center Newark DE 19702</w:t>
      </w:r>
      <w:bookmarkStart w:id="0" w:name="_GoBack"/>
      <w:bookmarkEnd w:id="0"/>
    </w:p>
    <w:p w14:paraId="10059C8A" w14:textId="1E4E3E81" w:rsidR="009F374B" w:rsidRDefault="00721CB9">
      <w:pPr>
        <w:pStyle w:val="BodyText"/>
        <w:spacing w:line="243" w:lineRule="exact"/>
        <w:ind w:left="3976" w:right="4020"/>
        <w:jc w:val="center"/>
      </w:pPr>
      <w:r>
        <w:t>Attn:</w:t>
      </w:r>
      <w:r>
        <w:rPr>
          <w:spacing w:val="-8"/>
        </w:rPr>
        <w:t xml:space="preserve"> </w:t>
      </w:r>
      <w:r>
        <w:t>P</w:t>
      </w:r>
      <w:r>
        <w:t>rivacy</w:t>
      </w:r>
      <w:r>
        <w:rPr>
          <w:spacing w:val="-7"/>
        </w:rPr>
        <w:t xml:space="preserve"> </w:t>
      </w:r>
      <w:r>
        <w:t>P</w:t>
      </w:r>
      <w:r>
        <w:t>ractices</w:t>
      </w:r>
      <w:r>
        <w:rPr>
          <w:spacing w:val="-9"/>
        </w:rPr>
        <w:t xml:space="preserve"> </w:t>
      </w:r>
      <w:r>
        <w:rPr>
          <w:spacing w:val="-2"/>
        </w:rPr>
        <w:t>R</w:t>
      </w:r>
      <w:r>
        <w:rPr>
          <w:spacing w:val="-2"/>
        </w:rPr>
        <w:t>eceipt</w:t>
      </w:r>
    </w:p>
    <w:p w14:paraId="42532224" w14:textId="77777777" w:rsidR="009F374B" w:rsidRDefault="009F374B">
      <w:pPr>
        <w:pStyle w:val="BodyText"/>
        <w:rPr>
          <w:sz w:val="16"/>
        </w:rPr>
      </w:pPr>
    </w:p>
    <w:p w14:paraId="0A5187E9" w14:textId="77777777" w:rsidR="009F374B" w:rsidRDefault="009F374B">
      <w:pPr>
        <w:pStyle w:val="BodyText"/>
        <w:rPr>
          <w:sz w:val="16"/>
        </w:rPr>
      </w:pPr>
    </w:p>
    <w:p w14:paraId="74D7BE66" w14:textId="77777777" w:rsidR="009F374B" w:rsidRDefault="009F374B">
      <w:pPr>
        <w:pStyle w:val="BodyText"/>
        <w:rPr>
          <w:sz w:val="16"/>
        </w:rPr>
      </w:pPr>
    </w:p>
    <w:p w14:paraId="13B03735" w14:textId="77777777" w:rsidR="009F374B" w:rsidRDefault="009F374B">
      <w:pPr>
        <w:pStyle w:val="BodyText"/>
        <w:rPr>
          <w:sz w:val="16"/>
        </w:rPr>
      </w:pPr>
    </w:p>
    <w:p w14:paraId="6A42B24F" w14:textId="77777777" w:rsidR="009F374B" w:rsidRDefault="009F374B">
      <w:pPr>
        <w:pStyle w:val="BodyText"/>
        <w:rPr>
          <w:sz w:val="16"/>
        </w:rPr>
      </w:pPr>
    </w:p>
    <w:p w14:paraId="1BBF7A89" w14:textId="77777777" w:rsidR="009F374B" w:rsidRDefault="009F374B">
      <w:pPr>
        <w:pStyle w:val="BodyText"/>
        <w:rPr>
          <w:sz w:val="16"/>
        </w:rPr>
      </w:pPr>
    </w:p>
    <w:p w14:paraId="1BCC9A96" w14:textId="77777777" w:rsidR="009F374B" w:rsidRDefault="009F374B">
      <w:pPr>
        <w:pStyle w:val="BodyText"/>
        <w:rPr>
          <w:sz w:val="16"/>
        </w:rPr>
      </w:pPr>
    </w:p>
    <w:p w14:paraId="1353248B" w14:textId="77777777" w:rsidR="009F374B" w:rsidRDefault="009F374B">
      <w:pPr>
        <w:pStyle w:val="BodyText"/>
        <w:rPr>
          <w:sz w:val="16"/>
        </w:rPr>
      </w:pPr>
    </w:p>
    <w:p w14:paraId="77AD96E0" w14:textId="77777777" w:rsidR="009F374B" w:rsidRDefault="009F374B">
      <w:pPr>
        <w:pStyle w:val="BodyText"/>
        <w:rPr>
          <w:sz w:val="16"/>
        </w:rPr>
      </w:pPr>
    </w:p>
    <w:p w14:paraId="5981F9EC" w14:textId="77777777" w:rsidR="009F374B" w:rsidRDefault="009F374B">
      <w:pPr>
        <w:pStyle w:val="BodyText"/>
        <w:rPr>
          <w:sz w:val="16"/>
        </w:rPr>
      </w:pPr>
    </w:p>
    <w:p w14:paraId="6A5DB7F6" w14:textId="77777777" w:rsidR="009F374B" w:rsidRDefault="009F374B">
      <w:pPr>
        <w:pStyle w:val="BodyText"/>
        <w:rPr>
          <w:sz w:val="16"/>
        </w:rPr>
      </w:pPr>
    </w:p>
    <w:p w14:paraId="2867416B" w14:textId="77777777" w:rsidR="009F374B" w:rsidRDefault="009F374B">
      <w:pPr>
        <w:pStyle w:val="BodyText"/>
        <w:rPr>
          <w:sz w:val="16"/>
        </w:rPr>
      </w:pPr>
    </w:p>
    <w:p w14:paraId="1C4572AD" w14:textId="77777777" w:rsidR="009F374B" w:rsidRDefault="009F374B">
      <w:pPr>
        <w:pStyle w:val="BodyText"/>
        <w:rPr>
          <w:sz w:val="16"/>
        </w:rPr>
      </w:pPr>
    </w:p>
    <w:p w14:paraId="2F4D114B" w14:textId="77777777" w:rsidR="009F374B" w:rsidRDefault="009F374B">
      <w:pPr>
        <w:pStyle w:val="BodyText"/>
        <w:rPr>
          <w:sz w:val="16"/>
        </w:rPr>
      </w:pPr>
    </w:p>
    <w:p w14:paraId="3A9D37CC" w14:textId="77777777" w:rsidR="009F374B" w:rsidRDefault="009F374B">
      <w:pPr>
        <w:pStyle w:val="BodyText"/>
        <w:rPr>
          <w:sz w:val="16"/>
        </w:rPr>
      </w:pPr>
    </w:p>
    <w:p w14:paraId="3C7266E0" w14:textId="77777777" w:rsidR="009F374B" w:rsidRDefault="009F374B">
      <w:pPr>
        <w:pStyle w:val="BodyText"/>
        <w:rPr>
          <w:sz w:val="16"/>
        </w:rPr>
      </w:pPr>
    </w:p>
    <w:p w14:paraId="0BE16A15" w14:textId="77777777" w:rsidR="009F374B" w:rsidRDefault="009F374B">
      <w:pPr>
        <w:pStyle w:val="BodyText"/>
        <w:rPr>
          <w:sz w:val="16"/>
        </w:rPr>
      </w:pPr>
    </w:p>
    <w:p w14:paraId="61AF5EC6" w14:textId="77777777" w:rsidR="009F374B" w:rsidRDefault="009F374B">
      <w:pPr>
        <w:pStyle w:val="BodyText"/>
        <w:rPr>
          <w:sz w:val="16"/>
        </w:rPr>
      </w:pPr>
    </w:p>
    <w:p w14:paraId="1FD3C625" w14:textId="77777777" w:rsidR="009F374B" w:rsidRDefault="009F374B">
      <w:pPr>
        <w:pStyle w:val="BodyText"/>
        <w:rPr>
          <w:sz w:val="16"/>
        </w:rPr>
      </w:pPr>
    </w:p>
    <w:p w14:paraId="1A6548B8" w14:textId="77777777" w:rsidR="009F374B" w:rsidRDefault="009F374B">
      <w:pPr>
        <w:pStyle w:val="BodyText"/>
        <w:spacing w:before="166"/>
        <w:rPr>
          <w:sz w:val="16"/>
        </w:rPr>
      </w:pPr>
    </w:p>
    <w:p w14:paraId="3AA37510" w14:textId="428FE216" w:rsidR="009F374B" w:rsidRDefault="00721CB9">
      <w:pPr>
        <w:ind w:right="114"/>
        <w:jc w:val="right"/>
        <w:rPr>
          <w:sz w:val="16"/>
        </w:rPr>
      </w:pPr>
      <w:r>
        <w:rPr>
          <w:sz w:val="16"/>
        </w:rPr>
        <w:t>Revised</w:t>
      </w:r>
      <w:r>
        <w:rPr>
          <w:spacing w:val="-7"/>
          <w:sz w:val="16"/>
        </w:rPr>
        <w:t xml:space="preserve"> 8</w:t>
      </w:r>
      <w:r>
        <w:rPr>
          <w:spacing w:val="-2"/>
          <w:sz w:val="16"/>
        </w:rPr>
        <w:t>/01</w:t>
      </w:r>
      <w:r>
        <w:rPr>
          <w:spacing w:val="-2"/>
          <w:sz w:val="16"/>
        </w:rPr>
        <w:t>/202</w:t>
      </w:r>
      <w:r>
        <w:rPr>
          <w:spacing w:val="-2"/>
          <w:sz w:val="16"/>
        </w:rPr>
        <w:t>4</w:t>
      </w:r>
    </w:p>
    <w:sectPr w:rsidR="009F374B">
      <w:type w:val="continuous"/>
      <w:pgSz w:w="12240" w:h="15840"/>
      <w:pgMar w:top="640" w:right="5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74B"/>
    <w:rsid w:val="00721CB9"/>
    <w:rsid w:val="009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0E5D"/>
  <w15:docId w15:val="{ED49B7EF-F7C3-4C23-9F8F-5CF7A6D0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80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privacy practices 2014 Newark.pdf</dc:title>
  <cp:lastModifiedBy>Heather Rhodes</cp:lastModifiedBy>
  <cp:revision>3</cp:revision>
  <dcterms:created xsi:type="dcterms:W3CDTF">2024-07-09T18:57:00Z</dcterms:created>
  <dcterms:modified xsi:type="dcterms:W3CDTF">2024-07-09T18:57:00Z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2014-01-19T00:00:00Z</vt:filetime>
  </property>
  <property fmtid="{D5CDD505-2E9C-101B-9397-08002B2CF9AE}" pid="3" name="Creator">
    <vt:lpwstr>Preview</vt:lpwstr>
  </property>
  <property fmtid="{D5CDD505-2E9C-101B-9397-08002B2CF9AE}" pid="4" name="LastSaved">
    <vt:filetime>2024-07-09T00:00:00Z</vt:filetime>
  </property>
  <property fmtid="{D5CDD505-2E9C-101B-9397-08002B2CF9AE}" pid="5" name="Producer">
    <vt:lpwstr>Mac OS X 10.9.1 Quartz PDFContext</vt:lpwstr>
  </property>
</Properties>
</file>