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C925F" w14:textId="77777777" w:rsidR="0061716D" w:rsidRDefault="0061716D" w:rsidP="0061716D">
      <w:pPr>
        <w:rPr>
          <w:rFonts w:ascii="ＭＳ Ｐゴシック" w:eastAsia="ＭＳ Ｐゴシック" w:hAnsi="ＭＳ Ｐゴシック"/>
          <w:b/>
          <w:bCs/>
          <w:u w:val="single"/>
        </w:rPr>
      </w:pPr>
      <w:r>
        <w:rPr>
          <w:rFonts w:ascii="ＭＳ Ｐゴシック" w:eastAsia="ＭＳ Ｐゴシック" w:hAnsi="ＭＳ Ｐゴシック" w:hint="eastAsia"/>
          <w:b/>
          <w:bCs/>
          <w:u w:val="single"/>
        </w:rPr>
        <w:t>オープンソース</w:t>
      </w:r>
      <w:r w:rsidRPr="0011270F">
        <w:rPr>
          <w:rFonts w:ascii="ＭＳ Ｐゴシック" w:eastAsia="ＭＳ Ｐゴシック" w:hAnsi="ＭＳ Ｐゴシック" w:hint="eastAsia"/>
          <w:b/>
          <w:bCs/>
          <w:u w:val="single"/>
        </w:rPr>
        <w:t>会計システム</w:t>
      </w:r>
    </w:p>
    <w:p w14:paraId="68F803BA" w14:textId="77777777" w:rsidR="0061716D" w:rsidRPr="0061716D" w:rsidRDefault="0061716D" w:rsidP="0061716D">
      <w:pPr>
        <w:rPr>
          <w:rFonts w:ascii="ＭＳ Ｐゴシック" w:eastAsia="ＭＳ Ｐゴシック" w:hAnsi="ＭＳ Ｐゴシック" w:hint="eastAsia"/>
        </w:rPr>
      </w:pPr>
      <w:r>
        <w:rPr>
          <w:rFonts w:ascii="ＭＳ Ｐゴシック" w:eastAsia="ＭＳ Ｐゴシック" w:hAnsi="ＭＳ Ｐゴシック" w:hint="eastAsia"/>
        </w:rPr>
        <w:t>インストール手順</w:t>
      </w:r>
    </w:p>
    <w:p w14:paraId="6C0D5FF1" w14:textId="77777777" w:rsidR="00712A97" w:rsidRDefault="00712A97" w:rsidP="00712A97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ファーストサクセス合同会社</w:t>
      </w:r>
      <w:r>
        <w:rPr>
          <w:rFonts w:ascii="ＭＳ Ｐゴシック" w:eastAsia="ＭＳ Ｐゴシック" w:hAnsi="ＭＳ Ｐゴシック" w:hint="eastAsia"/>
        </w:rPr>
        <w:t xml:space="preserve">　</w:t>
      </w:r>
      <w:hyperlink r:id="rId7" w:history="1">
        <w:r w:rsidRPr="001D31DC">
          <w:rPr>
            <w:rStyle w:val="aa"/>
            <w:rFonts w:ascii="ＭＳ Ｐゴシック" w:eastAsia="ＭＳ Ｐゴシック" w:hAnsi="ＭＳ Ｐゴシック"/>
          </w:rPr>
          <w:t>https://first-success.com</w:t>
        </w:r>
      </w:hyperlink>
    </w:p>
    <w:p w14:paraId="58268C4C" w14:textId="77777777" w:rsidR="00712A97" w:rsidRDefault="00712A97" w:rsidP="00712A97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最終更新日：2026/10/12</w:t>
      </w:r>
    </w:p>
    <w:p w14:paraId="2CC51500" w14:textId="77777777" w:rsidR="00712A97" w:rsidRPr="0011270F" w:rsidRDefault="00712A97" w:rsidP="00712A97">
      <w:pPr>
        <w:rPr>
          <w:rFonts w:ascii="ＭＳ Ｐゴシック" w:eastAsia="ＭＳ Ｐゴシック" w:hAnsi="ＭＳ Ｐゴシック"/>
        </w:rPr>
      </w:pPr>
    </w:p>
    <w:p w14:paraId="7EB72F4F" w14:textId="77777777" w:rsidR="008A4575" w:rsidRDefault="008A4575" w:rsidP="00A14094">
      <w:pPr>
        <w:rPr>
          <w:rFonts w:ascii="ＭＳ Ｐゴシック" w:eastAsia="ＭＳ Ｐゴシック" w:hAnsi="ＭＳ Ｐゴシック"/>
        </w:rPr>
      </w:pPr>
    </w:p>
    <w:p w14:paraId="42F5C9EF" w14:textId="69C67D06" w:rsidR="00782304" w:rsidRDefault="003B7738" w:rsidP="00A14094">
      <w:pPr>
        <w:rPr>
          <w:rFonts w:ascii="ＭＳ Ｐゴシック" w:eastAsia="ＭＳ Ｐゴシック" w:hAnsi="ＭＳ Ｐゴシック" w:hint="eastAsia"/>
        </w:rPr>
      </w:pPr>
      <w:r>
        <w:rPr>
          <w:rFonts w:ascii="ＭＳ Ｐゴシック" w:eastAsia="ＭＳ Ｐゴシック" w:hAnsi="ＭＳ Ｐゴシック" w:hint="eastAsia"/>
        </w:rPr>
        <w:t>バージョン改訂履歴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980"/>
        <w:gridCol w:w="8897"/>
      </w:tblGrid>
      <w:tr w:rsidR="003B7738" w14:paraId="2B64BA4A" w14:textId="77777777" w:rsidTr="003B7738">
        <w:tc>
          <w:tcPr>
            <w:tcW w:w="1980" w:type="dxa"/>
          </w:tcPr>
          <w:p w14:paraId="50D5B039" w14:textId="5990B285" w:rsidR="003B7738" w:rsidRDefault="003B7738" w:rsidP="00A14094">
            <w:pPr>
              <w:rPr>
                <w:rFonts w:ascii="ＭＳ Ｐゴシック" w:eastAsia="ＭＳ Ｐゴシック" w:hAnsi="ＭＳ Ｐゴシック" w:hint="eastAsia"/>
              </w:rPr>
            </w:pPr>
            <w:r>
              <w:rPr>
                <w:rFonts w:ascii="ＭＳ Ｐゴシック" w:eastAsia="ＭＳ Ｐゴシック" w:hAnsi="ＭＳ Ｐゴシック" w:hint="eastAsia"/>
              </w:rPr>
              <w:t>0.1</w:t>
            </w:r>
          </w:p>
        </w:tc>
        <w:tc>
          <w:tcPr>
            <w:tcW w:w="8897" w:type="dxa"/>
          </w:tcPr>
          <w:p w14:paraId="30D6616F" w14:textId="04A31405" w:rsidR="003B7738" w:rsidRDefault="003B7738" w:rsidP="00A14094">
            <w:pPr>
              <w:rPr>
                <w:rFonts w:ascii="ＭＳ Ｐゴシック" w:eastAsia="ＭＳ Ｐゴシック" w:hAnsi="ＭＳ Ｐゴシック" w:hint="eastAsia"/>
              </w:rPr>
            </w:pPr>
            <w:r>
              <w:rPr>
                <w:rFonts w:ascii="ＭＳ Ｐゴシック" w:eastAsia="ＭＳ Ｐゴシック" w:hAnsi="ＭＳ Ｐゴシック" w:hint="eastAsia"/>
              </w:rPr>
              <w:t>新規公開</w:t>
            </w:r>
          </w:p>
        </w:tc>
      </w:tr>
      <w:tr w:rsidR="003B7738" w14:paraId="26E45C77" w14:textId="77777777" w:rsidTr="003B7738">
        <w:tc>
          <w:tcPr>
            <w:tcW w:w="1980" w:type="dxa"/>
          </w:tcPr>
          <w:p w14:paraId="524B6FFD" w14:textId="77777777" w:rsidR="003B7738" w:rsidRDefault="003B7738" w:rsidP="00A14094">
            <w:pPr>
              <w:rPr>
                <w:rFonts w:ascii="ＭＳ Ｐゴシック" w:eastAsia="ＭＳ Ｐゴシック" w:hAnsi="ＭＳ Ｐゴシック" w:hint="eastAsia"/>
              </w:rPr>
            </w:pPr>
          </w:p>
        </w:tc>
        <w:tc>
          <w:tcPr>
            <w:tcW w:w="8897" w:type="dxa"/>
          </w:tcPr>
          <w:p w14:paraId="33142536" w14:textId="77777777" w:rsidR="003B7738" w:rsidRDefault="003B7738" w:rsidP="00A14094">
            <w:pPr>
              <w:rPr>
                <w:rFonts w:ascii="ＭＳ Ｐゴシック" w:eastAsia="ＭＳ Ｐゴシック" w:hAnsi="ＭＳ Ｐゴシック" w:hint="eastAsia"/>
              </w:rPr>
            </w:pPr>
          </w:p>
        </w:tc>
      </w:tr>
      <w:tr w:rsidR="003B7738" w14:paraId="20247FAB" w14:textId="77777777" w:rsidTr="003B7738">
        <w:tc>
          <w:tcPr>
            <w:tcW w:w="1980" w:type="dxa"/>
          </w:tcPr>
          <w:p w14:paraId="21BBFE86" w14:textId="77777777" w:rsidR="003B7738" w:rsidRDefault="003B7738" w:rsidP="00A14094">
            <w:pPr>
              <w:rPr>
                <w:rFonts w:ascii="ＭＳ Ｐゴシック" w:eastAsia="ＭＳ Ｐゴシック" w:hAnsi="ＭＳ Ｐゴシック" w:hint="eastAsia"/>
              </w:rPr>
            </w:pPr>
          </w:p>
        </w:tc>
        <w:tc>
          <w:tcPr>
            <w:tcW w:w="8897" w:type="dxa"/>
          </w:tcPr>
          <w:p w14:paraId="4420247C" w14:textId="77777777" w:rsidR="003B7738" w:rsidRDefault="003B7738" w:rsidP="00A14094">
            <w:pPr>
              <w:rPr>
                <w:rFonts w:ascii="ＭＳ Ｐゴシック" w:eastAsia="ＭＳ Ｐゴシック" w:hAnsi="ＭＳ Ｐゴシック" w:hint="eastAsia"/>
              </w:rPr>
            </w:pPr>
          </w:p>
        </w:tc>
      </w:tr>
      <w:tr w:rsidR="003B7738" w14:paraId="746CA950" w14:textId="77777777" w:rsidTr="003B7738">
        <w:tc>
          <w:tcPr>
            <w:tcW w:w="1980" w:type="dxa"/>
          </w:tcPr>
          <w:p w14:paraId="334275B3" w14:textId="77777777" w:rsidR="003B7738" w:rsidRDefault="003B7738" w:rsidP="00A14094">
            <w:pPr>
              <w:rPr>
                <w:rFonts w:ascii="ＭＳ Ｐゴシック" w:eastAsia="ＭＳ Ｐゴシック" w:hAnsi="ＭＳ Ｐゴシック" w:hint="eastAsia"/>
              </w:rPr>
            </w:pPr>
          </w:p>
        </w:tc>
        <w:tc>
          <w:tcPr>
            <w:tcW w:w="8897" w:type="dxa"/>
          </w:tcPr>
          <w:p w14:paraId="17AA1ECF" w14:textId="77777777" w:rsidR="003B7738" w:rsidRDefault="003B7738" w:rsidP="00A14094">
            <w:pPr>
              <w:rPr>
                <w:rFonts w:ascii="ＭＳ Ｐゴシック" w:eastAsia="ＭＳ Ｐゴシック" w:hAnsi="ＭＳ Ｐゴシック" w:hint="eastAsia"/>
              </w:rPr>
            </w:pPr>
          </w:p>
        </w:tc>
      </w:tr>
      <w:tr w:rsidR="003B7738" w14:paraId="312EF9C6" w14:textId="77777777" w:rsidTr="003B7738">
        <w:tc>
          <w:tcPr>
            <w:tcW w:w="1980" w:type="dxa"/>
          </w:tcPr>
          <w:p w14:paraId="07A85229" w14:textId="77777777" w:rsidR="003B7738" w:rsidRDefault="003B7738" w:rsidP="00A14094">
            <w:pPr>
              <w:rPr>
                <w:rFonts w:ascii="ＭＳ Ｐゴシック" w:eastAsia="ＭＳ Ｐゴシック" w:hAnsi="ＭＳ Ｐゴシック" w:hint="eastAsia"/>
              </w:rPr>
            </w:pPr>
          </w:p>
        </w:tc>
        <w:tc>
          <w:tcPr>
            <w:tcW w:w="8897" w:type="dxa"/>
          </w:tcPr>
          <w:p w14:paraId="5F64982E" w14:textId="77777777" w:rsidR="003B7738" w:rsidRDefault="003B7738" w:rsidP="00A14094">
            <w:pPr>
              <w:rPr>
                <w:rFonts w:ascii="ＭＳ Ｐゴシック" w:eastAsia="ＭＳ Ｐゴシック" w:hAnsi="ＭＳ Ｐゴシック" w:hint="eastAsia"/>
              </w:rPr>
            </w:pPr>
          </w:p>
        </w:tc>
      </w:tr>
      <w:tr w:rsidR="003B7738" w14:paraId="5CBEAD12" w14:textId="77777777" w:rsidTr="003B7738">
        <w:tc>
          <w:tcPr>
            <w:tcW w:w="1980" w:type="dxa"/>
          </w:tcPr>
          <w:p w14:paraId="7230EB55" w14:textId="77777777" w:rsidR="003B7738" w:rsidRDefault="003B7738" w:rsidP="00A14094">
            <w:pPr>
              <w:rPr>
                <w:rFonts w:ascii="ＭＳ Ｐゴシック" w:eastAsia="ＭＳ Ｐゴシック" w:hAnsi="ＭＳ Ｐゴシック" w:hint="eastAsia"/>
              </w:rPr>
            </w:pPr>
          </w:p>
        </w:tc>
        <w:tc>
          <w:tcPr>
            <w:tcW w:w="8897" w:type="dxa"/>
          </w:tcPr>
          <w:p w14:paraId="59C103E1" w14:textId="77777777" w:rsidR="003B7738" w:rsidRDefault="003B7738" w:rsidP="00A14094">
            <w:pPr>
              <w:rPr>
                <w:rFonts w:ascii="ＭＳ Ｐゴシック" w:eastAsia="ＭＳ Ｐゴシック" w:hAnsi="ＭＳ Ｐゴシック" w:hint="eastAsia"/>
              </w:rPr>
            </w:pPr>
          </w:p>
        </w:tc>
      </w:tr>
    </w:tbl>
    <w:p w14:paraId="00432544" w14:textId="77777777" w:rsidR="0054616B" w:rsidRDefault="0054616B" w:rsidP="00A14094">
      <w:pPr>
        <w:rPr>
          <w:rFonts w:ascii="ＭＳ Ｐゴシック" w:eastAsia="ＭＳ Ｐゴシック" w:hAnsi="ＭＳ Ｐゴシック" w:hint="eastAsia"/>
        </w:rPr>
      </w:pPr>
    </w:p>
    <w:p w14:paraId="2783E366" w14:textId="63C2CB15" w:rsidR="00F4598F" w:rsidRPr="00782304" w:rsidRDefault="00782304" w:rsidP="00A14094">
      <w:pPr>
        <w:rPr>
          <w:rFonts w:ascii="ＭＳ Ｐゴシック" w:eastAsia="ＭＳ Ｐゴシック" w:hAnsi="ＭＳ Ｐゴシック"/>
        </w:rPr>
      </w:pPr>
      <w:r>
        <w:rPr>
          <w:rFonts w:ascii="ＭＳ Ｐゴシック" w:eastAsia="ＭＳ Ｐゴシック" w:hAnsi="ＭＳ Ｐゴシック" w:hint="eastAsia"/>
        </w:rPr>
        <w:t>動作確認環境</w:t>
      </w:r>
    </w:p>
    <w:p w14:paraId="532FD46A" w14:textId="131C754E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項目</w:t>
      </w:r>
      <w:r w:rsidRPr="0011270F">
        <w:rPr>
          <w:rFonts w:ascii="ＭＳ Ｐゴシック" w:eastAsia="ＭＳ Ｐゴシック" w:hAnsi="ＭＳ Ｐゴシック"/>
        </w:rPr>
        <w:tab/>
        <w:t>設定値</w:t>
      </w:r>
    </w:p>
    <w:p w14:paraId="6CF4BC26" w14:textId="6A509F7A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OS</w:t>
      </w:r>
      <w:r w:rsidRPr="0011270F">
        <w:rPr>
          <w:rFonts w:ascii="ＭＳ Ｐゴシック" w:eastAsia="ＭＳ Ｐゴシック" w:hAnsi="ＭＳ Ｐゴシック"/>
        </w:rPr>
        <w:tab/>
      </w:r>
      <w:r w:rsidR="00782304">
        <w:rPr>
          <w:rFonts w:ascii="ＭＳ Ｐゴシック" w:eastAsia="ＭＳ Ｐゴシック" w:hAnsi="ＭＳ Ｐゴシック"/>
        </w:rPr>
        <w:tab/>
      </w:r>
      <w:r w:rsidRPr="0011270F">
        <w:rPr>
          <w:rFonts w:ascii="ＭＳ Ｐゴシック" w:eastAsia="ＭＳ Ｐゴシック" w:hAnsi="ＭＳ Ｐゴシック"/>
        </w:rPr>
        <w:t>Windows 11</w:t>
      </w:r>
    </w:p>
    <w:p w14:paraId="03E2EF40" w14:textId="0452F9AD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Webサーバー</w:t>
      </w:r>
      <w:r w:rsidRPr="0011270F">
        <w:rPr>
          <w:rFonts w:ascii="ＭＳ Ｐゴシック" w:eastAsia="ＭＳ Ｐゴシック" w:hAnsi="ＭＳ Ｐゴシック"/>
        </w:rPr>
        <w:tab/>
        <w:t>IIS</w:t>
      </w:r>
    </w:p>
    <w:p w14:paraId="40F51061" w14:textId="77777777" w:rsidR="00782304" w:rsidRPr="0011270F" w:rsidRDefault="00782304" w:rsidP="00782304">
      <w:pPr>
        <w:rPr>
          <w:rFonts w:ascii="ＭＳ Ｐゴシック" w:eastAsia="ＭＳ Ｐゴシック" w:hAnsi="ＭＳ Ｐゴシック"/>
        </w:rPr>
      </w:pPr>
      <w:r>
        <w:rPr>
          <w:rFonts w:ascii="ＭＳ Ｐゴシック" w:eastAsia="ＭＳ Ｐゴシック" w:hAnsi="ＭＳ Ｐゴシック" w:hint="eastAsia"/>
        </w:rPr>
        <w:t xml:space="preserve">（手順実装予定　　</w:t>
      </w:r>
      <w:r w:rsidRPr="0011270F">
        <w:rPr>
          <w:rFonts w:ascii="ＭＳ Ｐゴシック" w:eastAsia="ＭＳ Ｐゴシック" w:hAnsi="ＭＳ Ｐゴシック"/>
        </w:rPr>
        <w:t>HTTPS</w:t>
      </w:r>
      <w:r>
        <w:rPr>
          <w:rFonts w:ascii="ＭＳ Ｐゴシック" w:eastAsia="ＭＳ Ｐゴシック" w:hAnsi="ＭＳ Ｐゴシック" w:hint="eastAsia"/>
        </w:rPr>
        <w:t xml:space="preserve"> </w:t>
      </w:r>
      <w:r w:rsidRPr="0011270F">
        <w:rPr>
          <w:rFonts w:ascii="ＭＳ Ｐゴシック" w:eastAsia="ＭＳ Ｐゴシック" w:hAnsi="ＭＳ Ｐゴシック"/>
        </w:rPr>
        <w:t>IISで443番ポート</w:t>
      </w:r>
      <w:r>
        <w:rPr>
          <w:rFonts w:ascii="ＭＳ Ｐゴシック" w:eastAsia="ＭＳ Ｐゴシック" w:hAnsi="ＭＳ Ｐゴシック" w:hint="eastAsia"/>
        </w:rPr>
        <w:t>）</w:t>
      </w:r>
    </w:p>
    <w:p w14:paraId="34011E07" w14:textId="7E410E5A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Node.js</w:t>
      </w:r>
      <w:r w:rsidRPr="0011270F">
        <w:rPr>
          <w:rFonts w:ascii="ＭＳ Ｐゴシック" w:eastAsia="ＭＳ Ｐゴシック" w:hAnsi="ＭＳ Ｐゴシック"/>
        </w:rPr>
        <w:tab/>
      </w:r>
      <w:r w:rsidR="00782304">
        <w:rPr>
          <w:rFonts w:ascii="ＭＳ Ｐゴシック" w:eastAsia="ＭＳ Ｐゴシック" w:hAnsi="ＭＳ Ｐゴシック"/>
        </w:rPr>
        <w:tab/>
      </w:r>
      <w:r w:rsidRPr="0011270F">
        <w:rPr>
          <w:rFonts w:ascii="ＭＳ Ｐゴシック" w:eastAsia="ＭＳ Ｐゴシック" w:hAnsi="ＭＳ Ｐゴシック"/>
        </w:rPr>
        <w:t>v24.21.0</w:t>
      </w:r>
    </w:p>
    <w:p w14:paraId="29E9B9BA" w14:textId="20D08EDB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npm</w:t>
      </w:r>
      <w:r w:rsidRPr="0011270F">
        <w:rPr>
          <w:rFonts w:ascii="ＭＳ Ｐゴシック" w:eastAsia="ＭＳ Ｐゴシック" w:hAnsi="ＭＳ Ｐゴシック"/>
        </w:rPr>
        <w:tab/>
      </w:r>
      <w:r w:rsidR="00782304">
        <w:rPr>
          <w:rFonts w:ascii="ＭＳ Ｐゴシック" w:eastAsia="ＭＳ Ｐゴシック" w:hAnsi="ＭＳ Ｐゴシック"/>
        </w:rPr>
        <w:tab/>
      </w:r>
      <w:r w:rsidRPr="0011270F">
        <w:rPr>
          <w:rFonts w:ascii="ＭＳ Ｐゴシック" w:eastAsia="ＭＳ Ｐゴシック" w:hAnsi="ＭＳ Ｐゴシック"/>
        </w:rPr>
        <w:t>11.19.0</w:t>
      </w:r>
    </w:p>
    <w:p w14:paraId="0686DD7B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アプリ配置先</w:t>
      </w:r>
      <w:r w:rsidRPr="0011270F">
        <w:rPr>
          <w:rFonts w:ascii="ＭＳ Ｐゴシック" w:eastAsia="ＭＳ Ｐゴシック" w:hAnsi="ＭＳ Ｐゴシック"/>
        </w:rPr>
        <w:tab/>
        <w:t>C:\accounting</w:t>
      </w:r>
    </w:p>
    <w:p w14:paraId="7EEB610A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SQL Server DB名</w:t>
      </w:r>
      <w:r w:rsidRPr="0011270F">
        <w:rPr>
          <w:rFonts w:ascii="ＭＳ Ｐゴシック" w:eastAsia="ＭＳ Ｐゴシック" w:hAnsi="ＭＳ Ｐゴシック"/>
        </w:rPr>
        <w:tab/>
        <w:t>accounting</w:t>
      </w:r>
    </w:p>
    <w:p w14:paraId="26F6C707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Node.js待受</w:t>
      </w:r>
      <w:r w:rsidRPr="0011270F">
        <w:rPr>
          <w:rFonts w:ascii="ＭＳ Ｐゴシック" w:eastAsia="ＭＳ Ｐゴシック" w:hAnsi="ＭＳ Ｐゴシック"/>
        </w:rPr>
        <w:tab/>
        <w:t>127.0.0.1:3000</w:t>
      </w:r>
    </w:p>
    <w:p w14:paraId="0E1CA5F5" w14:textId="77777777" w:rsidR="00A14094" w:rsidRDefault="00A14094" w:rsidP="00A14094">
      <w:pPr>
        <w:rPr>
          <w:rFonts w:ascii="ＭＳ Ｐゴシック" w:eastAsia="ＭＳ Ｐゴシック" w:hAnsi="ＭＳ Ｐゴシック"/>
        </w:rPr>
      </w:pPr>
    </w:p>
    <w:p w14:paraId="634A3F4A" w14:textId="7DDA95B6" w:rsidR="00782304" w:rsidRDefault="00782304" w:rsidP="00A14094">
      <w:pPr>
        <w:rPr>
          <w:rFonts w:ascii="ＭＳ Ｐゴシック" w:eastAsia="ＭＳ Ｐゴシック" w:hAnsi="ＭＳ Ｐゴシック"/>
        </w:rPr>
      </w:pPr>
      <w:r>
        <w:rPr>
          <w:rFonts w:ascii="ＭＳ Ｐゴシック" w:eastAsia="ＭＳ Ｐゴシック" w:hAnsi="ＭＳ Ｐゴシック" w:hint="eastAsia"/>
        </w:rPr>
        <w:t>インストール手順</w:t>
      </w:r>
    </w:p>
    <w:p w14:paraId="4B9EBFF5" w14:textId="77777777" w:rsidR="00782304" w:rsidRPr="00782304" w:rsidRDefault="00782304" w:rsidP="00A14094">
      <w:pPr>
        <w:rPr>
          <w:rFonts w:ascii="ＭＳ Ｐゴシック" w:eastAsia="ＭＳ Ｐゴシック" w:hAnsi="ＭＳ Ｐゴシック" w:hint="eastAsia"/>
        </w:rPr>
      </w:pPr>
    </w:p>
    <w:p w14:paraId="543D4DCB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１．</w:t>
      </w:r>
      <w:r w:rsidRPr="0011270F">
        <w:rPr>
          <w:rFonts w:ascii="ＭＳ Ｐゴシック" w:eastAsia="ＭＳ Ｐゴシック" w:hAnsi="ＭＳ Ｐゴシック"/>
        </w:rPr>
        <w:t>SQL Server 2025 Expressをダウンロード</w:t>
      </w:r>
    </w:p>
    <w:p w14:paraId="4EDE51C4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41F3B10F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２．</w:t>
      </w:r>
      <w:r w:rsidRPr="0011270F">
        <w:rPr>
          <w:rFonts w:ascii="ＭＳ Ｐゴシック" w:eastAsia="ＭＳ Ｐゴシック" w:hAnsi="ＭＳ Ｐゴシック"/>
        </w:rPr>
        <w:t>SQL Server 2025 Expressをデフォルト設定でインストール</w:t>
      </w:r>
    </w:p>
    <w:p w14:paraId="3CDC52A8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 xml:space="preserve">　　　</w:t>
      </w:r>
      <w:r w:rsidRPr="0011270F">
        <w:rPr>
          <w:rFonts w:ascii="ＭＳ Ｐゴシック" w:eastAsia="ＭＳ Ｐゴシック" w:hAnsi="ＭＳ Ｐゴシック"/>
        </w:rPr>
        <w:t>SQL Server用Azure機能はオフ、インスタンス機能はデータベースエンジンサービスのみ</w:t>
      </w:r>
    </w:p>
    <w:p w14:paraId="6B5BD870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 xml:space="preserve">　　　インスタンス名は</w:t>
      </w:r>
      <w:r w:rsidRPr="0011270F">
        <w:rPr>
          <w:rFonts w:ascii="ＭＳ Ｐゴシック" w:eastAsia="ＭＳ Ｐゴシック" w:hAnsi="ＭＳ Ｐゴシック"/>
        </w:rPr>
        <w:t>SQLExpressのままでOK、</w:t>
      </w:r>
    </w:p>
    <w:p w14:paraId="3D8B1F9F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lastRenderedPageBreak/>
        <w:t xml:space="preserve">　　　認証モードは混合モードとし、</w:t>
      </w:r>
    </w:p>
    <w:p w14:paraId="1D48F5FF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 xml:space="preserve">　　　</w:t>
      </w:r>
      <w:r w:rsidRPr="0011270F">
        <w:rPr>
          <w:rFonts w:ascii="ＭＳ Ｐゴシック" w:eastAsia="ＭＳ Ｐゴシック" w:hAnsi="ＭＳ Ｐゴシック"/>
        </w:rPr>
        <w:t>saのパスワードを設定（.envファイルに設定）</w:t>
      </w:r>
    </w:p>
    <w:p w14:paraId="13120C4F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366EEFEB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３．</w:t>
      </w:r>
      <w:r w:rsidRPr="0011270F">
        <w:rPr>
          <w:rFonts w:ascii="ＭＳ Ｐゴシック" w:eastAsia="ＭＳ Ｐゴシック" w:hAnsi="ＭＳ Ｐゴシック"/>
        </w:rPr>
        <w:t>IIS</w:t>
      </w:r>
    </w:p>
    <w:p w14:paraId="58F6CD35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Win + R を押す</w:t>
      </w:r>
    </w:p>
    <w:p w14:paraId="0F2B44FF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optionalfeatures と入力してEnter</w:t>
      </w:r>
    </w:p>
    <w:p w14:paraId="0A029CD8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「</w:t>
      </w:r>
      <w:r w:rsidRPr="0011270F">
        <w:rPr>
          <w:rFonts w:ascii="ＭＳ Ｐゴシック" w:eastAsia="ＭＳ Ｐゴシック" w:hAnsi="ＭＳ Ｐゴシック"/>
        </w:rPr>
        <w:t>Windowsの機能の有効化または無効化」が開く</w:t>
      </w:r>
    </w:p>
    <w:p w14:paraId="2147B268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「インターネット</w:t>
      </w:r>
      <w:r w:rsidRPr="0011270F">
        <w:rPr>
          <w:rFonts w:ascii="ＭＳ Ｐゴシック" w:eastAsia="ＭＳ Ｐゴシック" w:hAnsi="ＭＳ Ｐゴシック"/>
        </w:rPr>
        <w:t xml:space="preserve"> インフォメーション サービス」を有効化</w:t>
      </w:r>
    </w:p>
    <w:p w14:paraId="56941280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「</w:t>
      </w:r>
      <w:r w:rsidRPr="0011270F">
        <w:rPr>
          <w:rFonts w:ascii="ＭＳ Ｐゴシック" w:eastAsia="ＭＳ Ｐゴシック" w:hAnsi="ＭＳ Ｐゴシック"/>
        </w:rPr>
        <w:t>Web管理ツール」→「IIS管理コンソール」を有効化</w:t>
      </w:r>
    </w:p>
    <w:p w14:paraId="0996A6B9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「</w:t>
      </w:r>
      <w:r w:rsidRPr="0011270F">
        <w:rPr>
          <w:rFonts w:ascii="ＭＳ Ｐゴシック" w:eastAsia="ＭＳ Ｐゴシック" w:hAnsi="ＭＳ Ｐゴシック"/>
        </w:rPr>
        <w:t>World Wide Webサービス」を有効化</w:t>
      </w:r>
    </w:p>
    <w:p w14:paraId="7386C219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cs="Segoe UI Symbol"/>
        </w:rPr>
        <w:t>☑</w:t>
      </w:r>
      <w:r w:rsidRPr="0011270F">
        <w:rPr>
          <w:rFonts w:ascii="ＭＳ Ｐゴシック" w:eastAsia="ＭＳ Ｐゴシック" w:hAnsi="ＭＳ Ｐゴシック"/>
        </w:rPr>
        <w:t xml:space="preserve"> インターネット インフォメーション サービス</w:t>
      </w:r>
    </w:p>
    <w:p w14:paraId="13D13072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 xml:space="preserve">  </w:t>
      </w:r>
      <w:r w:rsidRPr="0011270F">
        <w:rPr>
          <w:rFonts w:ascii="ＭＳ Ｐゴシック" w:eastAsia="ＭＳ Ｐゴシック" w:hAnsi="ＭＳ Ｐゴシック" w:cs="Segoe UI Symbol"/>
        </w:rPr>
        <w:t>☑</w:t>
      </w:r>
      <w:r w:rsidRPr="0011270F">
        <w:rPr>
          <w:rFonts w:ascii="ＭＳ Ｐゴシック" w:eastAsia="ＭＳ Ｐゴシック" w:hAnsi="ＭＳ Ｐゴシック"/>
        </w:rPr>
        <w:t xml:space="preserve"> Web 管理ツール</w:t>
      </w:r>
    </w:p>
    <w:p w14:paraId="5B3C4687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 xml:space="preserve">    </w:t>
      </w:r>
      <w:r w:rsidRPr="0011270F">
        <w:rPr>
          <w:rFonts w:ascii="ＭＳ Ｐゴシック" w:eastAsia="ＭＳ Ｐゴシック" w:hAnsi="ＭＳ Ｐゴシック" w:cs="Segoe UI Symbol"/>
        </w:rPr>
        <w:t>☑</w:t>
      </w:r>
      <w:r w:rsidRPr="0011270F">
        <w:rPr>
          <w:rFonts w:ascii="ＭＳ Ｐゴシック" w:eastAsia="ＭＳ Ｐゴシック" w:hAnsi="ＭＳ Ｐゴシック"/>
        </w:rPr>
        <w:t xml:space="preserve"> IIS 管理コンソール</w:t>
      </w:r>
    </w:p>
    <w:p w14:paraId="326A7CF7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 xml:space="preserve">  </w:t>
      </w:r>
      <w:r w:rsidRPr="0011270F">
        <w:rPr>
          <w:rFonts w:ascii="ＭＳ Ｐゴシック" w:eastAsia="ＭＳ Ｐゴシック" w:hAnsi="ＭＳ Ｐゴシック" w:cs="Segoe UI Symbol"/>
        </w:rPr>
        <w:t>☑</w:t>
      </w:r>
      <w:r w:rsidRPr="0011270F">
        <w:rPr>
          <w:rFonts w:ascii="ＭＳ Ｐゴシック" w:eastAsia="ＭＳ Ｐゴシック" w:hAnsi="ＭＳ Ｐゴシック"/>
        </w:rPr>
        <w:t xml:space="preserve"> World Wide Web サービス</w:t>
      </w:r>
    </w:p>
    <w:p w14:paraId="3A48D3FE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 xml:space="preserve">    </w:t>
      </w:r>
      <w:r w:rsidRPr="0011270F">
        <w:rPr>
          <w:rFonts w:ascii="ＭＳ Ｐゴシック" w:eastAsia="ＭＳ Ｐゴシック" w:hAnsi="ＭＳ Ｐゴシック" w:cs="Segoe UI Symbol"/>
        </w:rPr>
        <w:t>☑</w:t>
      </w:r>
      <w:r w:rsidRPr="0011270F">
        <w:rPr>
          <w:rFonts w:ascii="ＭＳ Ｐゴシック" w:eastAsia="ＭＳ Ｐゴシック" w:hAnsi="ＭＳ Ｐゴシック"/>
        </w:rPr>
        <w:t xml:space="preserve"> HTTP 共通機能</w:t>
      </w:r>
    </w:p>
    <w:p w14:paraId="16F97CF6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 xml:space="preserve">      </w:t>
      </w:r>
      <w:r w:rsidRPr="0011270F">
        <w:rPr>
          <w:rFonts w:ascii="ＭＳ Ｐゴシック" w:eastAsia="ＭＳ Ｐゴシック" w:hAnsi="ＭＳ Ｐゴシック" w:cs="Segoe UI Symbol"/>
        </w:rPr>
        <w:t>☑</w:t>
      </w:r>
      <w:r w:rsidRPr="0011270F">
        <w:rPr>
          <w:rFonts w:ascii="ＭＳ Ｐゴシック" w:eastAsia="ＭＳ Ｐゴシック" w:hAnsi="ＭＳ Ｐゴシック"/>
        </w:rPr>
        <w:t xml:space="preserve"> 静的なコンテンツ</w:t>
      </w:r>
    </w:p>
    <w:p w14:paraId="7C3B99FE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 xml:space="preserve">      </w:t>
      </w:r>
      <w:r w:rsidRPr="0011270F">
        <w:rPr>
          <w:rFonts w:ascii="ＭＳ Ｐゴシック" w:eastAsia="ＭＳ Ｐゴシック" w:hAnsi="ＭＳ Ｐゴシック" w:cs="Segoe UI Symbol"/>
        </w:rPr>
        <w:t>☑</w:t>
      </w:r>
      <w:r w:rsidRPr="0011270F">
        <w:rPr>
          <w:rFonts w:ascii="ＭＳ Ｐゴシック" w:eastAsia="ＭＳ Ｐゴシック" w:hAnsi="ＭＳ Ｐゴシック"/>
        </w:rPr>
        <w:t xml:space="preserve"> 既定のドキュメント</w:t>
      </w:r>
    </w:p>
    <w:p w14:paraId="158FA10F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 xml:space="preserve">      </w:t>
      </w:r>
      <w:r w:rsidRPr="0011270F">
        <w:rPr>
          <w:rFonts w:ascii="ＭＳ Ｐゴシック" w:eastAsia="ＭＳ Ｐゴシック" w:hAnsi="ＭＳ Ｐゴシック" w:cs="Segoe UI Symbol"/>
        </w:rPr>
        <w:t>☑</w:t>
      </w:r>
      <w:r w:rsidRPr="0011270F">
        <w:rPr>
          <w:rFonts w:ascii="ＭＳ Ｐゴシック" w:eastAsia="ＭＳ Ｐゴシック" w:hAnsi="ＭＳ Ｐゴシック"/>
        </w:rPr>
        <w:t xml:space="preserve"> HTTP エラー</w:t>
      </w:r>
    </w:p>
    <w:p w14:paraId="4222729F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3E94241D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 xml:space="preserve">　　※他の</w:t>
      </w:r>
      <w:r w:rsidRPr="0011270F">
        <w:rPr>
          <w:rFonts w:ascii="ＭＳ Ｐゴシック" w:eastAsia="ＭＳ Ｐゴシック" w:hAnsi="ＭＳ Ｐゴシック"/>
        </w:rPr>
        <w:t>HTTP共通機能も念のためONにする</w:t>
      </w:r>
    </w:p>
    <w:p w14:paraId="543A4B05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5B5CDA87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 xml:space="preserve">    </w:t>
      </w:r>
      <w:r w:rsidRPr="0011270F">
        <w:rPr>
          <w:rFonts w:ascii="ＭＳ Ｐゴシック" w:eastAsia="ＭＳ Ｐゴシック" w:hAnsi="ＭＳ Ｐゴシック" w:cs="Segoe UI Symbol"/>
        </w:rPr>
        <w:t>☑</w:t>
      </w:r>
      <w:r w:rsidRPr="0011270F">
        <w:rPr>
          <w:rFonts w:ascii="ＭＳ Ｐゴシック" w:eastAsia="ＭＳ Ｐゴシック" w:hAnsi="ＭＳ Ｐゴシック"/>
        </w:rPr>
        <w:t xml:space="preserve"> セキュリティ</w:t>
      </w:r>
    </w:p>
    <w:p w14:paraId="14385379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 xml:space="preserve">      </w:t>
      </w:r>
      <w:r w:rsidRPr="0011270F">
        <w:rPr>
          <w:rFonts w:ascii="ＭＳ Ｐゴシック" w:eastAsia="ＭＳ Ｐゴシック" w:hAnsi="ＭＳ Ｐゴシック" w:cs="Segoe UI Symbol"/>
        </w:rPr>
        <w:t>☑</w:t>
      </w:r>
      <w:r w:rsidRPr="0011270F">
        <w:rPr>
          <w:rFonts w:ascii="ＭＳ Ｐゴシック" w:eastAsia="ＭＳ Ｐゴシック" w:hAnsi="ＭＳ Ｐゴシック"/>
        </w:rPr>
        <w:t xml:space="preserve"> 要求のフィルタリング</w:t>
      </w:r>
    </w:p>
    <w:p w14:paraId="4FE7080C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6D2C8BF3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OKを押してインストール</w:t>
      </w:r>
    </w:p>
    <w:p w14:paraId="6101D014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1D987133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４．</w:t>
      </w:r>
      <w:r w:rsidRPr="0011270F">
        <w:rPr>
          <w:rFonts w:ascii="ＭＳ Ｐゴシック" w:eastAsia="ＭＳ Ｐゴシック" w:hAnsi="ＭＳ Ｐゴシック"/>
        </w:rPr>
        <w:t>node.jsをインストール（デフォルト設定のまま）</w:t>
      </w:r>
    </w:p>
    <w:p w14:paraId="7C3B7483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0FF1AE45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 xml:space="preserve">　</w:t>
      </w:r>
      <w:r w:rsidRPr="0011270F">
        <w:rPr>
          <w:rFonts w:ascii="ＭＳ Ｐゴシック" w:eastAsia="ＭＳ Ｐゴシック" w:hAnsi="ＭＳ Ｐゴシック"/>
        </w:rPr>
        <w:t>powershellで</w:t>
      </w:r>
    </w:p>
    <w:p w14:paraId="45B7371A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 xml:space="preserve">　</w:t>
      </w:r>
      <w:r w:rsidRPr="0011270F">
        <w:rPr>
          <w:rFonts w:ascii="ＭＳ Ｐゴシック" w:eastAsia="ＭＳ Ｐゴシック" w:hAnsi="ＭＳ Ｐゴシック"/>
        </w:rPr>
        <w:t>node -v</w:t>
      </w:r>
    </w:p>
    <w:p w14:paraId="20C9B677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 xml:space="preserve">　</w:t>
      </w:r>
      <w:r w:rsidRPr="0011270F">
        <w:rPr>
          <w:rFonts w:ascii="ＭＳ Ｐゴシック" w:eastAsia="ＭＳ Ｐゴシック" w:hAnsi="ＭＳ Ｐゴシック"/>
        </w:rPr>
        <w:t>npm -v</w:t>
      </w:r>
    </w:p>
    <w:p w14:paraId="7569BAC9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 xml:space="preserve">　で応答があることを確認</w:t>
      </w:r>
    </w:p>
    <w:p w14:paraId="742F9CC3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619DECD5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５．</w:t>
      </w:r>
      <w:r w:rsidRPr="0011270F">
        <w:rPr>
          <w:rFonts w:ascii="ＭＳ Ｐゴシック" w:eastAsia="ＭＳ Ｐゴシック" w:hAnsi="ＭＳ Ｐゴシック"/>
        </w:rPr>
        <w:t>SQL Serverにログイン</w:t>
      </w:r>
    </w:p>
    <w:p w14:paraId="02939B4C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 xml:space="preserve">　　新規データベースとして</w:t>
      </w:r>
    </w:p>
    <w:p w14:paraId="73B96602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 xml:space="preserve">    accountingを作成（.envと異なる場合はこの情報を.envに上書きする）</w:t>
      </w:r>
    </w:p>
    <w:p w14:paraId="2A8B4BCC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3CE79F43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６．</w:t>
      </w:r>
      <w:r w:rsidRPr="0011270F">
        <w:rPr>
          <w:rFonts w:ascii="ＭＳ Ｐゴシック" w:eastAsia="ＭＳ Ｐゴシック" w:hAnsi="ＭＳ Ｐゴシック"/>
        </w:rPr>
        <w:t>powershellで次を実行</w:t>
      </w:r>
    </w:p>
    <w:p w14:paraId="1CD59220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4853A5B9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New-Item -ItemType Directory -Path "C:\accounting" -Force</w:t>
      </w:r>
    </w:p>
    <w:p w14:paraId="4C098AB7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Set-Location "C:\accounting"</w:t>
      </w:r>
    </w:p>
    <w:p w14:paraId="251B6686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2738E691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ZIP化されたプログラムモジュールをc:\accounting配下に展開（.envファイルもサンプルを書き換え存在するようにしてください）。続けて、</w:t>
      </w:r>
    </w:p>
    <w:p w14:paraId="4CF211E1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7DA4D055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cd C:\accounting</w:t>
      </w:r>
    </w:p>
    <w:p w14:paraId="36D946CA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dir -Force</w:t>
      </w:r>
    </w:p>
    <w:p w14:paraId="487D7B3D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npm ci</w:t>
      </w:r>
    </w:p>
    <w:p w14:paraId="10EDB46C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0A2F3DDF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users.jsonファイルを作成するため次のコマンドを実行：</w:t>
      </w:r>
    </w:p>
    <w:p w14:paraId="5165550C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cd C:\accounting</w:t>
      </w:r>
    </w:p>
    <w:p w14:paraId="377CA0AD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$secure = Read-Host "画面ログイン用パスワード（16文字以上）" -AsSecureString</w:t>
      </w:r>
    </w:p>
    <w:p w14:paraId="432CD53B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$env:APP_PASSWORD = [System.Net.NetworkCredential]::new('', $secure).Password</w:t>
      </w:r>
    </w:p>
    <w:p w14:paraId="29FCFDBE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node scripts/create-user.js</w:t>
      </w:r>
    </w:p>
    <w:p w14:paraId="699F3C89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1CE23DCC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16文字以上のパスワードを入力し、</w:t>
      </w:r>
    </w:p>
    <w:p w14:paraId="2E696F69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1DE3E0BE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4A31AB72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①</w:t>
      </w:r>
      <w:r w:rsidRPr="0011270F">
        <w:rPr>
          <w:rFonts w:ascii="ＭＳ Ｐゴシック" w:eastAsia="ＭＳ Ｐゴシック" w:hAnsi="ＭＳ Ｐゴシック"/>
        </w:rPr>
        <w:t>Login username</w:t>
      </w:r>
    </w:p>
    <w:p w14:paraId="6E8B06C2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任意のログイン名。例：</w:t>
      </w:r>
      <w:r w:rsidRPr="0011270F">
        <w:rPr>
          <w:rFonts w:ascii="ＭＳ Ｐゴシック" w:eastAsia="ＭＳ Ｐゴシック" w:hAnsi="ＭＳ Ｐゴシック"/>
        </w:rPr>
        <w:t>admin1</w:t>
      </w:r>
    </w:p>
    <w:p w14:paraId="668F3237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1E865DFF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②</w:t>
      </w:r>
      <w:r w:rsidRPr="0011270F">
        <w:rPr>
          <w:rFonts w:ascii="ＭＳ Ｐゴシック" w:eastAsia="ＭＳ Ｐゴシック" w:hAnsi="ＭＳ Ｐゴシック"/>
        </w:rPr>
        <w:t>Existing companies.owner value</w:t>
      </w:r>
    </w:p>
    <w:p w14:paraId="23D0B656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 xml:space="preserve">data\database-partial.jsonのtables </w:t>
      </w:r>
    </w:p>
    <w:p w14:paraId="18EFCBA6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 xml:space="preserve"> → companiesにあるownerの値をそのまま入力、例として次のような文字列</w:t>
      </w:r>
    </w:p>
    <w:p w14:paraId="426460F1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lastRenderedPageBreak/>
        <w:t>GFIuPHYms6GURbvMbMFgLqC4KUv3d5HAxlmsMwFKCjkOts0wM2G7HN</w:t>
      </w:r>
    </w:p>
    <w:p w14:paraId="1FE7DBE3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1CEB613E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③</w:t>
      </w:r>
      <w:r w:rsidRPr="0011270F">
        <w:rPr>
          <w:rFonts w:ascii="ＭＳ Ｐゴシック" w:eastAsia="ＭＳ Ｐゴシック" w:hAnsi="ＭＳ Ｐゴシック"/>
        </w:rPr>
        <w:t>Display name</w:t>
      </w:r>
      <w:r w:rsidRPr="0011270F">
        <w:rPr>
          <w:rFonts w:ascii="ＭＳ Ｐゴシック" w:eastAsia="ＭＳ Ｐゴシック" w:hAnsi="ＭＳ Ｐゴシック"/>
        </w:rPr>
        <w:tab/>
        <w:t>表示名。例：admin1</w:t>
      </w:r>
    </w:p>
    <w:p w14:paraId="0CFE4FD5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13495CB9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を回答</w:t>
      </w:r>
    </w:p>
    <w:p w14:paraId="0076DD7B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6B1B7AF8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処理が終わったら</w:t>
      </w:r>
    </w:p>
    <w:p w14:paraId="18495A48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5119479C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Remove-Item Env:APP_PASSWORD</w:t>
      </w:r>
    </w:p>
    <w:p w14:paraId="51DD0223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26A7EA15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７．</w:t>
      </w:r>
      <w:r w:rsidRPr="0011270F">
        <w:rPr>
          <w:rFonts w:ascii="ＭＳ Ｐゴシック" w:eastAsia="ＭＳ Ｐゴシック" w:hAnsi="ＭＳ Ｐゴシック"/>
        </w:rPr>
        <w:t>SQL Server ExpressではTCP/IP構成変更が必要です。</w:t>
      </w:r>
    </w:p>
    <w:p w14:paraId="12CBFAA7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SQL Server 2025構成マネージャーを起動し、</w:t>
      </w:r>
    </w:p>
    <w:p w14:paraId="365B9609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SQL Server構成マネージャー（ローカル）</w:t>
      </w:r>
    </w:p>
    <w:p w14:paraId="7297A80A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 xml:space="preserve">　</w:t>
      </w:r>
      <w:r w:rsidRPr="0011270F">
        <w:rPr>
          <w:rFonts w:ascii="ＭＳ Ｐゴシック" w:eastAsia="ＭＳ Ｐゴシック" w:hAnsi="ＭＳ Ｐゴシック"/>
        </w:rPr>
        <w:t>SQL Serverネットワークの構成</w:t>
      </w:r>
    </w:p>
    <w:p w14:paraId="3F16807E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 xml:space="preserve">　　</w:t>
      </w:r>
      <w:r w:rsidRPr="0011270F">
        <w:rPr>
          <w:rFonts w:ascii="ＭＳ Ｐゴシック" w:eastAsia="ＭＳ Ｐゴシック" w:hAnsi="ＭＳ Ｐゴシック"/>
        </w:rPr>
        <w:t>SQLEXPRESSのプロトコル</w:t>
      </w:r>
    </w:p>
    <w:p w14:paraId="5D4C3B29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 xml:space="preserve">　　　</w:t>
      </w:r>
      <w:r w:rsidRPr="0011270F">
        <w:rPr>
          <w:rFonts w:ascii="ＭＳ Ｐゴシック" w:eastAsia="ＭＳ Ｐゴシック" w:hAnsi="ＭＳ Ｐゴシック"/>
        </w:rPr>
        <w:t>TCP/IP　を　有効　に変更。</w:t>
      </w:r>
    </w:p>
    <w:p w14:paraId="5086887B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 xml:space="preserve">　　　全て受信待ちを　いいえ　に変更。</w:t>
      </w:r>
    </w:p>
    <w:p w14:paraId="542EC8CC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 xml:space="preserve">　　　</w:t>
      </w:r>
      <w:r w:rsidRPr="0011270F">
        <w:rPr>
          <w:rFonts w:ascii="ＭＳ Ｐゴシック" w:eastAsia="ＭＳ Ｐゴシック" w:hAnsi="ＭＳ Ｐゴシック"/>
        </w:rPr>
        <w:t>IPアドレスタブに移動し、</w:t>
      </w:r>
    </w:p>
    <w:p w14:paraId="21DA2C74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 xml:space="preserve">　　　</w:t>
      </w:r>
      <w:r w:rsidRPr="0011270F">
        <w:rPr>
          <w:rFonts w:ascii="ＭＳ Ｐゴシック" w:eastAsia="ＭＳ Ｐゴシック" w:hAnsi="ＭＳ Ｐゴシック"/>
        </w:rPr>
        <w:t>127.0.0.1のエントリーを見つけて</w:t>
      </w:r>
    </w:p>
    <w:p w14:paraId="49E818A9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 xml:space="preserve">　　　</w:t>
      </w:r>
      <w:r w:rsidRPr="0011270F">
        <w:rPr>
          <w:rFonts w:ascii="ＭＳ Ｐゴシック" w:eastAsia="ＭＳ Ｐゴシック" w:hAnsi="ＭＳ Ｐゴシック"/>
        </w:rPr>
        <w:t>TCPポート　1433　、TCP動的ポート　は　削除（空白）　してOK。</w:t>
      </w:r>
    </w:p>
    <w:p w14:paraId="6806DFE9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6AC8E9A6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38B876BF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８．</w:t>
      </w:r>
      <w:r w:rsidRPr="0011270F">
        <w:rPr>
          <w:rFonts w:ascii="ＭＳ Ｐゴシック" w:eastAsia="ＭＳ Ｐゴシック" w:hAnsi="ＭＳ Ｐゴシック"/>
        </w:rPr>
        <w:t>Windowsサービスを起動、</w:t>
      </w:r>
    </w:p>
    <w:p w14:paraId="17B05787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 xml:space="preserve">　</w:t>
      </w:r>
      <w:r w:rsidRPr="0011270F">
        <w:rPr>
          <w:rFonts w:ascii="ＭＳ Ｐゴシック" w:eastAsia="ＭＳ Ｐゴシック" w:hAnsi="ＭＳ Ｐゴシック"/>
        </w:rPr>
        <w:t>SQL Server（SQLEXPRESS）　を再起動</w:t>
      </w:r>
    </w:p>
    <w:p w14:paraId="631A9D39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0F0E82FB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９．</w:t>
      </w:r>
      <w:r w:rsidRPr="0011270F">
        <w:rPr>
          <w:rFonts w:ascii="ＭＳ Ｐゴシック" w:eastAsia="ＭＳ Ｐゴシック" w:hAnsi="ＭＳ Ｐゴシック"/>
        </w:rPr>
        <w:t>PowerShellで</w:t>
      </w:r>
    </w:p>
    <w:p w14:paraId="3AC3808B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Test-NetConnection 127.0.0.1 -Port 1433</w:t>
      </w:r>
    </w:p>
    <w:p w14:paraId="79273886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で接続を確認</w:t>
      </w:r>
    </w:p>
    <w:p w14:paraId="70B05953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385FADAE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１０．</w:t>
      </w:r>
      <w:r w:rsidRPr="0011270F">
        <w:rPr>
          <w:rFonts w:ascii="ＭＳ Ｐゴシック" w:eastAsia="ＭＳ Ｐゴシック" w:hAnsi="ＭＳ Ｐゴシック"/>
        </w:rPr>
        <w:t>.envファイルの</w:t>
      </w:r>
    </w:p>
    <w:p w14:paraId="4996AEAC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DB_TRUST_CERT=true</w:t>
      </w:r>
    </w:p>
    <w:p w14:paraId="34B7DABF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と変更</w:t>
      </w:r>
    </w:p>
    <w:p w14:paraId="0C4F9833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648E8297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１１．</w:t>
      </w:r>
      <w:r w:rsidRPr="0011270F">
        <w:rPr>
          <w:rFonts w:ascii="ＭＳ Ｐゴシック" w:eastAsia="ＭＳ Ｐゴシック" w:hAnsi="ＭＳ Ｐゴシック"/>
        </w:rPr>
        <w:t>npm start</w:t>
      </w:r>
    </w:p>
    <w:p w14:paraId="4A34BF2F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でサーバー起動（デフォルトでは</w:t>
      </w:r>
      <w:r w:rsidRPr="0011270F">
        <w:rPr>
          <w:rFonts w:ascii="ＭＳ Ｐゴシック" w:eastAsia="ＭＳ Ｐゴシック" w:hAnsi="ＭＳ Ｐゴシック"/>
        </w:rPr>
        <w:t xml:space="preserve"> http://127.0.0.1:3000）</w:t>
      </w:r>
    </w:p>
    <w:p w14:paraId="6497503A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1BEDBF54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１２．以下を</w:t>
      </w:r>
      <w:r w:rsidRPr="0011270F">
        <w:rPr>
          <w:rFonts w:ascii="ＭＳ Ｐゴシック" w:eastAsia="ＭＳ Ｐゴシック" w:hAnsi="ＭＳ Ｐゴシック"/>
        </w:rPr>
        <w:t>PowerShellで実行しテーブルを作成</w:t>
      </w:r>
    </w:p>
    <w:p w14:paraId="0AD1AF78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294539AE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cd C:\accounting</w:t>
      </w:r>
    </w:p>
    <w:p w14:paraId="5FC28CB2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Get-ChildItem -Recurse -File -Include *.sql |</w:t>
      </w:r>
    </w:p>
    <w:p w14:paraId="459C6341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Select-Object FullName</w:t>
      </w:r>
    </w:p>
    <w:p w14:paraId="1B987F3F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44564411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１３．</w:t>
      </w:r>
    </w:p>
    <w:p w14:paraId="3C7E1226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C:\accounting\sql\に移動し、</w:t>
      </w:r>
    </w:p>
    <w:p w14:paraId="4B8B0AB4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テキストエディタで</w:t>
      </w:r>
    </w:p>
    <w:p w14:paraId="30267F7F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C:\accounting\sql\01-create-tables.sql を開く。</w:t>
      </w:r>
    </w:p>
    <w:p w14:paraId="4FF5F863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2A46D238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SSMSを起動し、</w:t>
      </w:r>
    </w:p>
    <w:p w14:paraId="79FB8987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クエリ画面上部のデータベース選択を</w:t>
      </w:r>
      <w:r w:rsidRPr="0011270F">
        <w:rPr>
          <w:rFonts w:ascii="ＭＳ Ｐゴシック" w:eastAsia="ＭＳ Ｐゴシック" w:hAnsi="ＭＳ Ｐゴシック"/>
        </w:rPr>
        <w:t xml:space="preserve"> accounting にする。</w:t>
      </w:r>
    </w:p>
    <w:p w14:paraId="41D8026B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「実行（</w:t>
      </w:r>
      <w:r w:rsidRPr="0011270F">
        <w:rPr>
          <w:rFonts w:ascii="ＭＳ Ｐゴシック" w:eastAsia="ＭＳ Ｐゴシック" w:hAnsi="ＭＳ Ｐゴシック"/>
        </w:rPr>
        <w:t>F5）」を押す。</w:t>
      </w:r>
    </w:p>
    <w:p w14:paraId="16E19ED0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6896402A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同様に</w:t>
      </w:r>
    </w:p>
    <w:p w14:paraId="67288AB5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C:\accounting\sql\02-data-PARTIAL.sql</w:t>
      </w:r>
    </w:p>
    <w:p w14:paraId="195E40D6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を行う。</w:t>
      </w:r>
    </w:p>
    <w:p w14:paraId="4FEA079D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603302E0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それぞれエラーが出ないことを確認する。</w:t>
      </w:r>
    </w:p>
    <w:p w14:paraId="20023A59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10851C30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１４．</w:t>
      </w:r>
      <w:r w:rsidRPr="0011270F">
        <w:rPr>
          <w:rFonts w:ascii="ＭＳ Ｐゴシック" w:eastAsia="ＭＳ Ｐゴシック" w:hAnsi="ＭＳ Ｐゴシック"/>
        </w:rPr>
        <w:t>SSMSで</w:t>
      </w:r>
    </w:p>
    <w:p w14:paraId="5D970539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USE accounting;</w:t>
      </w:r>
    </w:p>
    <w:p w14:paraId="05B046DC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GO</w:t>
      </w:r>
    </w:p>
    <w:p w14:paraId="569B0FA8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SELECT</w:t>
      </w:r>
    </w:p>
    <w:p w14:paraId="15B4808B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 xml:space="preserve">    TABLE_SCHEMA,</w:t>
      </w:r>
    </w:p>
    <w:p w14:paraId="48B4062C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 xml:space="preserve">    TABLE_NAME</w:t>
      </w:r>
    </w:p>
    <w:p w14:paraId="3D5DB03C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FROM INFORMATION_SCHEMA.TABLES</w:t>
      </w:r>
    </w:p>
    <w:p w14:paraId="4E3EB700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lastRenderedPageBreak/>
        <w:t>WHERE TABLE_TYPE = 'BASE TABLE'</w:t>
      </w:r>
    </w:p>
    <w:p w14:paraId="56FF6699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ORDER BY TABLE_SCHEMA, TABLE_NAME;</w:t>
      </w:r>
    </w:p>
    <w:p w14:paraId="1F0FCF21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3C89ECC5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でテーブル一覧が表示されることを確認する。</w:t>
      </w:r>
    </w:p>
    <w:p w14:paraId="124D1BDC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333275AE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表示の例：</w:t>
      </w:r>
    </w:p>
    <w:p w14:paraId="31D954E0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dbo</w:t>
      </w:r>
      <w:r w:rsidRPr="0011270F">
        <w:rPr>
          <w:rFonts w:ascii="ＭＳ Ｐゴシック" w:eastAsia="ＭＳ Ｐゴシック" w:hAnsi="ＭＳ Ｐゴシック"/>
        </w:rPr>
        <w:tab/>
        <w:t>accounts</w:t>
      </w:r>
    </w:p>
    <w:p w14:paraId="7999E5D8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dbo</w:t>
      </w:r>
      <w:r w:rsidRPr="0011270F">
        <w:rPr>
          <w:rFonts w:ascii="ＭＳ Ｐゴシック" w:eastAsia="ＭＳ Ｐゴシック" w:hAnsi="ＭＳ Ｐゴシック"/>
        </w:rPr>
        <w:tab/>
        <w:t>audit</w:t>
      </w:r>
    </w:p>
    <w:p w14:paraId="201392D2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dbo</w:t>
      </w:r>
      <w:r w:rsidRPr="0011270F">
        <w:rPr>
          <w:rFonts w:ascii="ＭＳ Ｐゴシック" w:eastAsia="ＭＳ Ｐゴシック" w:hAnsi="ＭＳ Ｐゴシック"/>
        </w:rPr>
        <w:tab/>
        <w:t>companies</w:t>
      </w:r>
    </w:p>
    <w:p w14:paraId="29F445CD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dbo</w:t>
      </w:r>
      <w:r w:rsidRPr="0011270F">
        <w:rPr>
          <w:rFonts w:ascii="ＭＳ Ｐゴシック" w:eastAsia="ＭＳ Ｐゴシック" w:hAnsi="ＭＳ Ｐゴシック"/>
        </w:rPr>
        <w:tab/>
        <w:t>journals</w:t>
      </w:r>
    </w:p>
    <w:p w14:paraId="1B269634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dbo</w:t>
      </w:r>
      <w:r w:rsidRPr="0011270F">
        <w:rPr>
          <w:rFonts w:ascii="ＭＳ Ｐゴシック" w:eastAsia="ＭＳ Ｐゴシック" w:hAnsi="ＭＳ Ｐゴシック"/>
        </w:rPr>
        <w:tab/>
        <w:t>lines</w:t>
      </w:r>
    </w:p>
    <w:p w14:paraId="325CFC5E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dbo</w:t>
      </w:r>
      <w:r w:rsidRPr="0011270F">
        <w:rPr>
          <w:rFonts w:ascii="ＭＳ Ｐゴシック" w:eastAsia="ＭＳ Ｐゴシック" w:hAnsi="ＭＳ Ｐゴシック"/>
        </w:rPr>
        <w:tab/>
        <w:t>periods</w:t>
      </w:r>
    </w:p>
    <w:p w14:paraId="344A73D2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dbo</w:t>
      </w:r>
      <w:r w:rsidRPr="0011270F">
        <w:rPr>
          <w:rFonts w:ascii="ＭＳ Ｐゴシック" w:eastAsia="ＭＳ Ｐゴシック" w:hAnsi="ＭＳ Ｐゴシック"/>
        </w:rPr>
        <w:tab/>
        <w:t>subaccounts</w:t>
      </w:r>
    </w:p>
    <w:p w14:paraId="274A18AE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dbo</w:t>
      </w:r>
      <w:r w:rsidRPr="0011270F">
        <w:rPr>
          <w:rFonts w:ascii="ＭＳ Ｐゴシック" w:eastAsia="ＭＳ Ｐゴシック" w:hAnsi="ＭＳ Ｐゴシック"/>
        </w:rPr>
        <w:tab/>
        <w:t>tax_codes</w:t>
      </w:r>
    </w:p>
    <w:p w14:paraId="60A1996F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dbo</w:t>
      </w:r>
      <w:r w:rsidRPr="0011270F">
        <w:rPr>
          <w:rFonts w:ascii="ＭＳ Ｐゴシック" w:eastAsia="ＭＳ Ｐゴシック" w:hAnsi="ＭＳ Ｐゴシック"/>
        </w:rPr>
        <w:tab/>
        <w:t>years</w:t>
      </w:r>
    </w:p>
    <w:p w14:paraId="2CAAA008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28CA0D6D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１５．</w:t>
      </w:r>
      <w:r w:rsidRPr="0011270F">
        <w:rPr>
          <w:rFonts w:ascii="ＭＳ Ｐゴシック" w:eastAsia="ＭＳ Ｐゴシック" w:hAnsi="ＭＳ Ｐゴシック"/>
        </w:rPr>
        <w:t>http://localhost:3000</w:t>
      </w:r>
    </w:p>
    <w:p w14:paraId="6A71E31D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でログインできることを確認する</w:t>
      </w:r>
    </w:p>
    <w:p w14:paraId="2E22CB8B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07E75E94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１６．デスクトップにサーバー起動バッチを作成します。</w:t>
      </w:r>
    </w:p>
    <w:p w14:paraId="52240764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 w:hint="eastAsia"/>
        </w:rPr>
        <w:t>当ファイルを起動しているときのみサーバーが応答します。</w:t>
      </w:r>
    </w:p>
    <w:p w14:paraId="4B3C66F0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6745D655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PowerShellで次を実行：</w:t>
      </w:r>
    </w:p>
    <w:p w14:paraId="7D3C7037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12A9D90E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$desktop = [Environment]::GetFolderPath("Desktop")</w:t>
      </w:r>
    </w:p>
    <w:p w14:paraId="18F8B74B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$bat = Join-Path $desktop "会計システム.bat"</w:t>
      </w:r>
    </w:p>
    <w:p w14:paraId="189C7D7C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</w:p>
    <w:p w14:paraId="4686AB3B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@'</w:t>
      </w:r>
    </w:p>
    <w:p w14:paraId="3763BE37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@echo off</w:t>
      </w:r>
    </w:p>
    <w:p w14:paraId="08851E46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title AccountingFirstSuccess</w:t>
      </w:r>
    </w:p>
    <w:p w14:paraId="75E7122F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cd /d C:\accounting</w:t>
      </w:r>
    </w:p>
    <w:p w14:paraId="3CB17C1A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"C:\Program Files\nodejs\node.exe" --env-file=.env server.js</w:t>
      </w:r>
    </w:p>
    <w:p w14:paraId="7FF2C1FD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lastRenderedPageBreak/>
        <w:t>pause</w:t>
      </w:r>
    </w:p>
    <w:p w14:paraId="1F09113B" w14:textId="77777777" w:rsidR="00A14094" w:rsidRPr="0011270F" w:rsidRDefault="00A14094" w:rsidP="00A14094">
      <w:pPr>
        <w:rPr>
          <w:rFonts w:ascii="ＭＳ Ｐゴシック" w:eastAsia="ＭＳ Ｐゴシック" w:hAnsi="ＭＳ Ｐゴシック"/>
        </w:rPr>
      </w:pPr>
      <w:r w:rsidRPr="0011270F">
        <w:rPr>
          <w:rFonts w:ascii="ＭＳ Ｐゴシック" w:eastAsia="ＭＳ Ｐゴシック" w:hAnsi="ＭＳ Ｐゴシック"/>
        </w:rPr>
        <w:t>'@ | Set-Content -Path $bat -Encoding ASCII</w:t>
      </w:r>
    </w:p>
    <w:p w14:paraId="4CACA3EC" w14:textId="77777777" w:rsidR="003E109E" w:rsidRPr="0011270F" w:rsidRDefault="003E109E">
      <w:pPr>
        <w:rPr>
          <w:rFonts w:ascii="ＭＳ Ｐゴシック" w:eastAsia="ＭＳ Ｐゴシック" w:hAnsi="ＭＳ Ｐゴシック"/>
        </w:rPr>
      </w:pPr>
    </w:p>
    <w:sectPr w:rsidR="003E109E" w:rsidRPr="0011270F" w:rsidSect="00845E9D">
      <w:pgSz w:w="11907" w:h="16840" w:code="9"/>
      <w:pgMar w:top="510" w:right="510" w:bottom="510" w:left="510" w:header="709" w:footer="709" w:gutter="0"/>
      <w:cols w:space="425"/>
      <w:docGrid w:type="linesAndChars" w:linePitch="247" w:charSpace="-368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40"/>
  <w:drawingGridHorizontalSpacing w:val="81"/>
  <w:drawingGridVerticalSpacing w:val="247"/>
  <w:displayHorizont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094"/>
    <w:rsid w:val="0011270F"/>
    <w:rsid w:val="001145DE"/>
    <w:rsid w:val="003B7738"/>
    <w:rsid w:val="003E109E"/>
    <w:rsid w:val="0054616B"/>
    <w:rsid w:val="0061716D"/>
    <w:rsid w:val="00712A97"/>
    <w:rsid w:val="00721AD6"/>
    <w:rsid w:val="00764B3C"/>
    <w:rsid w:val="00782304"/>
    <w:rsid w:val="00845E9D"/>
    <w:rsid w:val="008A4575"/>
    <w:rsid w:val="009E3EAA"/>
    <w:rsid w:val="00A14094"/>
    <w:rsid w:val="00A16E52"/>
    <w:rsid w:val="00A31B31"/>
    <w:rsid w:val="00AB0397"/>
    <w:rsid w:val="00B47DA2"/>
    <w:rsid w:val="00B90569"/>
    <w:rsid w:val="00C717DF"/>
    <w:rsid w:val="00F45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45F47A7"/>
  <w15:chartTrackingRefBased/>
  <w15:docId w15:val="{FFCDD5FB-F1F7-46D5-B0B6-C60E7A1C6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1409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40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409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409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409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409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409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409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409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1409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A1409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A14094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A1409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A1409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A1409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A1409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A1409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A1409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A1409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A140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409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A1409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1409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A1409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1409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A14094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A140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A14094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A14094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F4598F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F4598F"/>
    <w:rPr>
      <w:color w:val="605E5C"/>
      <w:shd w:val="clear" w:color="auto" w:fill="E1DFDD"/>
    </w:rPr>
  </w:style>
  <w:style w:type="table" w:styleId="ac">
    <w:name w:val="Table Grid"/>
    <w:basedOn w:val="a1"/>
    <w:uiPriority w:val="39"/>
    <w:rsid w:val="003B77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hyperlink" Target="https://first-success.com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963c53f-597e-49f3-8825-2891d303975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5E25E907DDBD434E9320CA1BB4D4AA59" ma:contentTypeVersion="18" ma:contentTypeDescription="新しいドキュメントを作成します。" ma:contentTypeScope="" ma:versionID="5ece6cb8ff669c55680bec9d22ea331b">
  <xsd:schema xmlns:xsd="http://www.w3.org/2001/XMLSchema" xmlns:xs="http://www.w3.org/2001/XMLSchema" xmlns:p="http://schemas.microsoft.com/office/2006/metadata/properties" xmlns:ns3="3963c53f-597e-49f3-8825-2891d3039750" xmlns:ns4="8e351511-a7f6-4092-82a6-9bccf4168657" targetNamespace="http://schemas.microsoft.com/office/2006/metadata/properties" ma:root="true" ma:fieldsID="6068f63bc1548b25cc3dd4430b53260e" ns3:_="" ns4:_="">
    <xsd:import namespace="3963c53f-597e-49f3-8825-2891d3039750"/>
    <xsd:import namespace="8e351511-a7f6-4092-82a6-9bccf416865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63c53f-597e-49f3-8825-2891d30397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23" nillable="true" ma:displayName="_activity" ma:hidden="true" ma:internalName="_activity">
      <xsd:simpleType>
        <xsd:restriction base="dms:Note"/>
      </xsd:simple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5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351511-a7f6-4092-82a6-9bccf4168657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共有相手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共有相手の詳細情報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共有のヒントのハッシュ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CCBBC6-D353-445F-B05A-B0AECD3591E5}">
  <ds:schemaRefs>
    <ds:schemaRef ds:uri="http://schemas.microsoft.com/office/2006/metadata/properties"/>
    <ds:schemaRef ds:uri="http://schemas.microsoft.com/office/infopath/2007/PartnerControls"/>
    <ds:schemaRef ds:uri="3963c53f-597e-49f3-8825-2891d3039750"/>
  </ds:schemaRefs>
</ds:datastoreItem>
</file>

<file path=customXml/itemProps2.xml><?xml version="1.0" encoding="utf-8"?>
<ds:datastoreItem xmlns:ds="http://schemas.openxmlformats.org/officeDocument/2006/customXml" ds:itemID="{0977E48A-B7BA-4F6F-9E6F-E19874C0128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B75F15C-8B7C-49F9-8180-CE4E441373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963c53f-597e-49f3-8825-2891d3039750"/>
    <ds:schemaRef ds:uri="8e351511-a7f6-4092-82a6-9bccf41686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488</Words>
  <Characters>2784</Characters>
  <Application>Microsoft Office Word</Application>
  <DocSecurity>0</DocSecurity>
  <Lines>23</Lines>
  <Paragraphs>6</Paragraphs>
  <ScaleCrop>false</ScaleCrop>
  <Company/>
  <LinksUpToDate>false</LinksUpToDate>
  <CharactersWithSpaces>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Masataka Noda</dc:creator>
  <cp:keywords/>
  <dc:description/>
  <cp:lastModifiedBy>Masataka Noda</cp:lastModifiedBy>
  <cp:revision>15</cp:revision>
  <dcterms:created xsi:type="dcterms:W3CDTF">2026-10-12T08:26:00Z</dcterms:created>
  <dcterms:modified xsi:type="dcterms:W3CDTF">2026-10-12T08:32:00Z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0x0101005E25E907DDBD434E9320CA1BB4D4AA59</vt:lpwstr>
  </property>
</Properties>
</file>