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DD08" w14:textId="72C9BC4C" w:rsidR="009D01E3" w:rsidRDefault="009D01E3" w:rsidP="009D01E3">
      <w:pPr>
        <w:rPr>
          <w:rFonts w:ascii="Arial" w:hAnsi="Arial" w:cs="Arial"/>
          <w:sz w:val="22"/>
          <w:szCs w:val="22"/>
        </w:rPr>
      </w:pPr>
      <w:r w:rsidRPr="009D01E3">
        <w:rPr>
          <w:rFonts w:ascii="Arial" w:hAnsi="Arial" w:cs="Arial"/>
          <w:sz w:val="22"/>
          <w:szCs w:val="22"/>
        </w:rPr>
        <w:t xml:space="preserve">Aluno: </w:t>
      </w:r>
      <w:proofErr w:type="spellStart"/>
      <w:r w:rsidRPr="009D01E3">
        <w:rPr>
          <w:rFonts w:ascii="Arial" w:hAnsi="Arial" w:cs="Arial"/>
          <w:sz w:val="22"/>
          <w:szCs w:val="22"/>
        </w:rPr>
        <w:t>Cainan</w:t>
      </w:r>
      <w:proofErr w:type="spellEnd"/>
      <w:r w:rsidRPr="009D0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D01E3">
        <w:rPr>
          <w:rFonts w:ascii="Arial" w:hAnsi="Arial" w:cs="Arial"/>
          <w:sz w:val="22"/>
          <w:szCs w:val="22"/>
        </w:rPr>
        <w:t>Tomim</w:t>
      </w:r>
      <w:proofErr w:type="spellEnd"/>
      <w:r w:rsidRPr="009D01E3">
        <w:rPr>
          <w:rFonts w:ascii="Arial" w:hAnsi="Arial" w:cs="Arial"/>
          <w:sz w:val="22"/>
          <w:szCs w:val="22"/>
        </w:rPr>
        <w:t xml:space="preserve"> Machado</w:t>
      </w:r>
      <w:r w:rsidRPr="009D01E3">
        <w:rPr>
          <w:rFonts w:ascii="Arial" w:hAnsi="Arial" w:cs="Arial"/>
          <w:sz w:val="22"/>
          <w:szCs w:val="22"/>
        </w:rPr>
        <w:tab/>
        <w:t>RA: 168957</w:t>
      </w:r>
    </w:p>
    <w:p w14:paraId="4049973C" w14:textId="7B3DBDF9" w:rsidR="000264A2" w:rsidRDefault="00A366E8" w:rsidP="009D01E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Aluno: Webster R.S. Santos     </w:t>
      </w:r>
      <w:r w:rsidR="006116CA">
        <w:rPr>
          <w:rFonts w:ascii="Arial" w:hAnsi="Arial" w:cs="Arial"/>
          <w:sz w:val="22"/>
          <w:szCs w:val="22"/>
        </w:rPr>
        <w:tab/>
        <w:t>RA:</w:t>
      </w:r>
      <w:r w:rsidR="007C6FDB">
        <w:rPr>
          <w:rFonts w:ascii="Arial" w:hAnsi="Arial" w:cs="Arial"/>
          <w:sz w:val="22"/>
          <w:szCs w:val="22"/>
        </w:rPr>
        <w:t>169086</w:t>
      </w:r>
    </w:p>
    <w:p w14:paraId="0AADE582" w14:textId="6671DE4A" w:rsidR="007C6FDB" w:rsidRDefault="00702F5D" w:rsidP="009D01E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Aluno: Arturo de Oliveira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RA:168961</w:t>
      </w:r>
    </w:p>
    <w:p w14:paraId="1B9FEC12" w14:textId="77777777" w:rsidR="00A366E8" w:rsidRDefault="00A366E8" w:rsidP="009D01E3">
      <w:pPr>
        <w:rPr>
          <w:rFonts w:ascii="Arial" w:hAnsi="Arial" w:cs="Arial"/>
          <w:sz w:val="22"/>
          <w:szCs w:val="22"/>
        </w:rPr>
      </w:pPr>
    </w:p>
    <w:p w14:paraId="7EBE43CD" w14:textId="643BFAD8" w:rsidR="000264A2" w:rsidRDefault="000264A2" w:rsidP="009D01E3">
      <w:pPr>
        <w:rPr>
          <w:rFonts w:ascii="Arial" w:hAnsi="Arial" w:cs="Arial"/>
          <w:sz w:val="22"/>
          <w:szCs w:val="22"/>
        </w:rPr>
      </w:pPr>
    </w:p>
    <w:p w14:paraId="6C13158B" w14:textId="77777777" w:rsidR="000264A2" w:rsidRPr="009D01E3" w:rsidRDefault="000264A2" w:rsidP="009D01E3">
      <w:pPr>
        <w:rPr>
          <w:rFonts w:ascii="Arial" w:hAnsi="Arial" w:cs="Arial"/>
          <w:sz w:val="22"/>
          <w:szCs w:val="22"/>
        </w:rPr>
      </w:pPr>
    </w:p>
    <w:p w14:paraId="6041FB1D" w14:textId="77777777" w:rsidR="009D01E3" w:rsidRDefault="009D01E3" w:rsidP="00041AE1">
      <w:pPr>
        <w:jc w:val="center"/>
        <w:rPr>
          <w:rFonts w:ascii="Arial" w:hAnsi="Arial" w:cs="Arial"/>
          <w:b/>
          <w:sz w:val="22"/>
          <w:szCs w:val="22"/>
        </w:rPr>
      </w:pPr>
    </w:p>
    <w:p w14:paraId="32846F9C" w14:textId="583E76D0" w:rsidR="00041AE1" w:rsidRDefault="00041AE1" w:rsidP="00041AE1">
      <w:pPr>
        <w:jc w:val="center"/>
        <w:rPr>
          <w:rFonts w:ascii="Arial" w:hAnsi="Arial" w:cs="Arial"/>
          <w:b/>
          <w:sz w:val="22"/>
          <w:szCs w:val="22"/>
        </w:rPr>
      </w:pPr>
      <w:r w:rsidRPr="00B276F6">
        <w:rPr>
          <w:rFonts w:ascii="Arial" w:hAnsi="Arial" w:cs="Arial"/>
          <w:b/>
          <w:sz w:val="22"/>
          <w:szCs w:val="22"/>
        </w:rPr>
        <w:t xml:space="preserve">Lista de Exercícios </w:t>
      </w:r>
      <w:r w:rsidR="00461BE7">
        <w:rPr>
          <w:rFonts w:ascii="Arial" w:hAnsi="Arial" w:cs="Arial"/>
          <w:b/>
          <w:sz w:val="22"/>
          <w:szCs w:val="22"/>
        </w:rPr>
        <w:t>de Banco de Dados (DE-R)</w:t>
      </w:r>
    </w:p>
    <w:p w14:paraId="3081A6C8" w14:textId="78E82523" w:rsidR="00E215A5" w:rsidRDefault="00E215A5" w:rsidP="00041AE1">
      <w:pPr>
        <w:jc w:val="center"/>
        <w:rPr>
          <w:rFonts w:ascii="Arial" w:hAnsi="Arial" w:cs="Arial"/>
          <w:b/>
          <w:sz w:val="22"/>
          <w:szCs w:val="22"/>
        </w:rPr>
      </w:pPr>
    </w:p>
    <w:p w14:paraId="7CE5B1C9" w14:textId="03337BC8" w:rsidR="00E215A5" w:rsidRPr="00B276F6" w:rsidRDefault="00E215A5" w:rsidP="00041AE1">
      <w:pPr>
        <w:jc w:val="center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2"/>
          <w:szCs w:val="22"/>
        </w:rPr>
        <w:t>Elaborar o DE-R das situações abaixo:</w:t>
      </w:r>
    </w:p>
    <w:p w14:paraId="176A2C8B" w14:textId="77777777" w:rsidR="00041AE1" w:rsidRPr="00B276F6" w:rsidRDefault="00041AE1" w:rsidP="00041AE1">
      <w:pPr>
        <w:jc w:val="both"/>
        <w:rPr>
          <w:rFonts w:ascii="Arial" w:hAnsi="Arial" w:cs="Arial"/>
          <w:sz w:val="21"/>
          <w:szCs w:val="22"/>
        </w:rPr>
      </w:pPr>
    </w:p>
    <w:p w14:paraId="6CF8F256" w14:textId="77777777" w:rsidR="00461BE7" w:rsidRPr="004969DC" w:rsidRDefault="00461BE7" w:rsidP="004969DC">
      <w:pPr>
        <w:rPr>
          <w:rFonts w:ascii="Arial" w:hAnsi="Arial" w:cs="Arial"/>
          <w:sz w:val="21"/>
          <w:szCs w:val="22"/>
        </w:rPr>
      </w:pPr>
    </w:p>
    <w:p w14:paraId="63DC3100" w14:textId="5CEC87F0" w:rsidR="004969DC" w:rsidRDefault="004969DC" w:rsidP="004969DC">
      <w:pPr>
        <w:pStyle w:val="PargrafodaLista"/>
        <w:numPr>
          <w:ilvl w:val="0"/>
          <w:numId w:val="2"/>
        </w:numPr>
        <w:ind w:left="0"/>
        <w:jc w:val="both"/>
        <w:rPr>
          <w:rFonts w:ascii="Arial" w:hAnsi="Arial" w:cs="Arial"/>
          <w:sz w:val="21"/>
          <w:szCs w:val="22"/>
        </w:rPr>
      </w:pPr>
      <w:r w:rsidRPr="00B276F6">
        <w:rPr>
          <w:rFonts w:ascii="Arial" w:hAnsi="Arial" w:cs="Arial"/>
          <w:sz w:val="21"/>
          <w:szCs w:val="22"/>
        </w:rPr>
        <w:t xml:space="preserve">Uma </w:t>
      </w:r>
      <w:r>
        <w:rPr>
          <w:rFonts w:ascii="Arial" w:hAnsi="Arial" w:cs="Arial"/>
          <w:sz w:val="21"/>
          <w:szCs w:val="22"/>
        </w:rPr>
        <w:t>doceria</w:t>
      </w:r>
      <w:r w:rsidRPr="00B276F6">
        <w:rPr>
          <w:rFonts w:ascii="Arial" w:hAnsi="Arial" w:cs="Arial"/>
          <w:sz w:val="21"/>
          <w:szCs w:val="22"/>
        </w:rPr>
        <w:t xml:space="preserve"> deseja informatizar suas atividades e para isso deseja armazenar os seguintes dados dos clientes (CPF, nome, endereço e fone). Dos </w:t>
      </w:r>
      <w:r>
        <w:rPr>
          <w:rFonts w:ascii="Arial" w:hAnsi="Arial" w:cs="Arial"/>
          <w:sz w:val="21"/>
          <w:szCs w:val="22"/>
        </w:rPr>
        <w:t>doces</w:t>
      </w:r>
      <w:r w:rsidRPr="00B276F6">
        <w:rPr>
          <w:rFonts w:ascii="Arial" w:hAnsi="Arial" w:cs="Arial"/>
          <w:sz w:val="21"/>
          <w:szCs w:val="22"/>
        </w:rPr>
        <w:t xml:space="preserve"> são armazenados (código, descrição, categoria, preço unitário e quantidade em estoque). A venda associa os </w:t>
      </w:r>
      <w:r>
        <w:rPr>
          <w:rFonts w:ascii="Arial" w:hAnsi="Arial" w:cs="Arial"/>
          <w:sz w:val="21"/>
          <w:szCs w:val="22"/>
        </w:rPr>
        <w:t>doces</w:t>
      </w:r>
      <w:r w:rsidRPr="00B276F6">
        <w:rPr>
          <w:rFonts w:ascii="Arial" w:hAnsi="Arial" w:cs="Arial"/>
          <w:sz w:val="21"/>
          <w:szCs w:val="22"/>
        </w:rPr>
        <w:t xml:space="preserve"> aos clientes e tem como atributos data da venda e valor total.</w:t>
      </w:r>
    </w:p>
    <w:p w14:paraId="7927E9D0" w14:textId="0F285F29" w:rsidR="00BA1A74" w:rsidRDefault="00BA1A74" w:rsidP="00BA1A74">
      <w:pPr>
        <w:jc w:val="both"/>
        <w:rPr>
          <w:rFonts w:ascii="Arial" w:hAnsi="Arial" w:cs="Arial"/>
          <w:sz w:val="21"/>
          <w:szCs w:val="22"/>
        </w:rPr>
      </w:pPr>
    </w:p>
    <w:p w14:paraId="1AD7572D" w14:textId="3BE9042F" w:rsidR="00BA1A74" w:rsidRDefault="00BA1A74" w:rsidP="00BA1A74">
      <w:pPr>
        <w:jc w:val="both"/>
        <w:rPr>
          <w:rFonts w:ascii="Arial" w:hAnsi="Arial" w:cs="Arial"/>
          <w:sz w:val="21"/>
          <w:szCs w:val="22"/>
        </w:rPr>
      </w:pPr>
      <w:r w:rsidRPr="00BA1A74">
        <w:rPr>
          <w:rFonts w:ascii="Arial" w:hAnsi="Arial" w:cs="Arial"/>
          <w:noProof/>
          <w:sz w:val="21"/>
          <w:szCs w:val="22"/>
        </w:rPr>
        <w:drawing>
          <wp:inline distT="0" distB="0" distL="0" distR="0" wp14:anchorId="6AC69F83" wp14:editId="60E25967">
            <wp:extent cx="6430272" cy="2648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41C2" w14:textId="6FB1A2A4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0CB94E77" w14:textId="3C03D976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7ABA607A" w14:textId="5B1415A4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2C8F0F05" w14:textId="073FEF83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3AD42D03" w14:textId="78CF9D4F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4FD2DC01" w14:textId="674EF963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5BC241CD" w14:textId="46633275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66939C4D" w14:textId="47E02218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7C88D0AD" w14:textId="27BA7483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37147C37" w14:textId="27EE0D6B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728587A0" w14:textId="07B10974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2DC4523A" w14:textId="5F933F8E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2EFA052D" w14:textId="48A559FA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0A79A25E" w14:textId="77569BC1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50A23060" w14:textId="7926B70D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5D49684E" w14:textId="64335878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20D5CF29" w14:textId="45790A06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4F824F83" w14:textId="55312B6E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5A5C08CE" w14:textId="17CAAB9E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55268BA3" w14:textId="42C7D1BE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06C64496" w14:textId="7F41EACE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1ED9E982" w14:textId="28DFDFB1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2F955D5F" w14:textId="102BD7B6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7CFF1E8E" w14:textId="62442BB0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6C4CF3C0" w14:textId="5F2FED68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4CB394E8" w14:textId="2064783A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49650AC8" w14:textId="445B7FF6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0548CA07" w14:textId="547B10DC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1042A91B" w14:textId="685E3AD6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02040F45" w14:textId="70CA7047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21424610" w14:textId="06869E5F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75764BB8" w14:textId="5643CE4C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024E2E94" w14:textId="0C5D85A3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7ADC7596" w14:textId="7697F53D" w:rsidR="00A16A25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3EA81C85" w14:textId="77777777" w:rsidR="00A16A25" w:rsidRPr="00BA1A74" w:rsidRDefault="00A16A25" w:rsidP="00BA1A74">
      <w:pPr>
        <w:jc w:val="both"/>
        <w:rPr>
          <w:rFonts w:ascii="Arial" w:hAnsi="Arial" w:cs="Arial"/>
          <w:sz w:val="21"/>
          <w:szCs w:val="22"/>
        </w:rPr>
      </w:pPr>
    </w:p>
    <w:p w14:paraId="5F9306F7" w14:textId="77777777" w:rsidR="004969DC" w:rsidRPr="00B276F6" w:rsidRDefault="004969DC" w:rsidP="004969DC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300FE60B" w14:textId="67DB7687" w:rsidR="00461BE7" w:rsidRDefault="00461BE7" w:rsidP="00461BE7">
      <w:pPr>
        <w:pStyle w:val="PargrafodaLista"/>
        <w:numPr>
          <w:ilvl w:val="0"/>
          <w:numId w:val="2"/>
        </w:numPr>
        <w:ind w:left="0"/>
        <w:jc w:val="both"/>
        <w:rPr>
          <w:rFonts w:ascii="Arial" w:hAnsi="Arial" w:cs="Arial"/>
          <w:sz w:val="21"/>
          <w:szCs w:val="22"/>
        </w:rPr>
      </w:pPr>
      <w:r w:rsidRPr="004F1E72">
        <w:rPr>
          <w:rFonts w:ascii="Arial" w:hAnsi="Arial" w:cs="Arial"/>
          <w:b/>
          <w:sz w:val="21"/>
          <w:szCs w:val="22"/>
        </w:rPr>
        <w:t>Uma</w:t>
      </w:r>
      <w:r w:rsidRPr="00461BE7">
        <w:rPr>
          <w:rFonts w:ascii="Arial" w:hAnsi="Arial" w:cs="Arial"/>
          <w:sz w:val="21"/>
          <w:szCs w:val="22"/>
        </w:rPr>
        <w:t xml:space="preserve"> transportadora possui uma frota de caminhões cadastrados por chassis, modelo, cor e capacidade de carga. Os caminhões são dirigidos por motoristas da transportadora. (obs.: um motorista dirige apenas um caminhão). Os caminhões prestam serviço a várias empresas que são cadastradas por código, nome e endereço. As empresas possuem várias linhas de produtos a serem transportados. Os produtos são identificados por um código, tipo, descrição e destino. A transportadora possui diversos motoristas com nº registro, nº da carteira de motorista e data de vencimento.</w:t>
      </w:r>
    </w:p>
    <w:p w14:paraId="695EFB7F" w14:textId="2D2CB214" w:rsidR="009F6A61" w:rsidRDefault="009F6A61" w:rsidP="009F6A61">
      <w:pPr>
        <w:jc w:val="both"/>
        <w:rPr>
          <w:rFonts w:ascii="Arial" w:hAnsi="Arial" w:cs="Arial"/>
          <w:sz w:val="21"/>
          <w:szCs w:val="22"/>
        </w:rPr>
      </w:pPr>
    </w:p>
    <w:p w14:paraId="26B8861B" w14:textId="583B8FC5" w:rsidR="009F6A61" w:rsidRDefault="00F62103" w:rsidP="009F6A61">
      <w:pPr>
        <w:jc w:val="both"/>
        <w:rPr>
          <w:rFonts w:ascii="Arial" w:hAnsi="Arial" w:cs="Arial"/>
          <w:sz w:val="21"/>
          <w:szCs w:val="22"/>
        </w:rPr>
      </w:pPr>
      <w:r w:rsidRPr="00F62103">
        <w:rPr>
          <w:rFonts w:ascii="Arial" w:hAnsi="Arial" w:cs="Arial"/>
          <w:noProof/>
          <w:sz w:val="21"/>
          <w:szCs w:val="22"/>
        </w:rPr>
        <w:drawing>
          <wp:inline distT="0" distB="0" distL="0" distR="0" wp14:anchorId="0007679D" wp14:editId="371EACDB">
            <wp:extent cx="6001588" cy="421063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79A" w14:textId="5D75A857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05C7F0B1" w14:textId="62697D08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03EE87BB" w14:textId="70D9D305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6F814898" w14:textId="4DCAF112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281D6454" w14:textId="0A9EBF7D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0724D124" w14:textId="2A78046E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594ECC32" w14:textId="3EFC8B02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796D9454" w14:textId="7BE05B17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691375DE" w14:textId="2A9DB0DF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7E973213" w14:textId="096905A8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1D0AB029" w14:textId="3E14DC3A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415173EA" w14:textId="6CD89F7D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4D6B6330" w14:textId="2BC90E1E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5B2F5B08" w14:textId="42C41C58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78803F05" w14:textId="6AFEA7F6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467E8007" w14:textId="7E026987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3D9749D8" w14:textId="6FF8A939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3180F408" w14:textId="3B1EA85B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222D6F8C" w14:textId="441D0216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27E5D09F" w14:textId="36813A4E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16A6944F" w14:textId="0F94699A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4BA3F6B0" w14:textId="6C3B8B30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435794B1" w14:textId="11F025A4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44E0C82A" w14:textId="7E6BC6F3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07BC545D" w14:textId="77777777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22931E9C" w14:textId="010A187F" w:rsidR="00A16A25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7B5A8119" w14:textId="77777777" w:rsidR="00A16A25" w:rsidRPr="009F6A61" w:rsidRDefault="00A16A25" w:rsidP="009F6A61">
      <w:pPr>
        <w:jc w:val="both"/>
        <w:rPr>
          <w:rFonts w:ascii="Arial" w:hAnsi="Arial" w:cs="Arial"/>
          <w:sz w:val="21"/>
          <w:szCs w:val="22"/>
        </w:rPr>
      </w:pPr>
    </w:p>
    <w:p w14:paraId="6783433E" w14:textId="77777777" w:rsidR="00462E9D" w:rsidRPr="00B276F6" w:rsidRDefault="00462E9D" w:rsidP="00B276F6">
      <w:pPr>
        <w:jc w:val="both"/>
        <w:rPr>
          <w:rFonts w:ascii="Arial" w:hAnsi="Arial" w:cs="Arial"/>
          <w:sz w:val="21"/>
          <w:szCs w:val="22"/>
        </w:rPr>
      </w:pPr>
    </w:p>
    <w:p w14:paraId="31B77D89" w14:textId="77777777" w:rsidR="00053FAD" w:rsidRPr="00B276F6" w:rsidRDefault="00053FAD" w:rsidP="00B276F6">
      <w:pPr>
        <w:pStyle w:val="PargrafodaLista"/>
        <w:numPr>
          <w:ilvl w:val="0"/>
          <w:numId w:val="2"/>
        </w:numPr>
        <w:ind w:left="0"/>
        <w:jc w:val="both"/>
        <w:rPr>
          <w:rFonts w:ascii="Arial" w:hAnsi="Arial" w:cs="Arial"/>
          <w:sz w:val="21"/>
          <w:szCs w:val="22"/>
        </w:rPr>
      </w:pPr>
      <w:proofErr w:type="spellStart"/>
      <w:r w:rsidRPr="00B276F6">
        <w:rPr>
          <w:rFonts w:ascii="Arial" w:hAnsi="Arial" w:cs="Arial"/>
          <w:sz w:val="21"/>
          <w:szCs w:val="22"/>
        </w:rPr>
        <w:t>EletroLoca</w:t>
      </w:r>
      <w:proofErr w:type="spellEnd"/>
      <w:r w:rsidRPr="00B276F6">
        <w:rPr>
          <w:rFonts w:ascii="Arial" w:hAnsi="Arial" w:cs="Arial"/>
          <w:sz w:val="21"/>
          <w:szCs w:val="22"/>
        </w:rPr>
        <w:t xml:space="preserve"> é uma empresa que trabalha com o aluguel de projetores multimídia e notebooks. Os aparelhos para aluguel são cadastrados por código, descrição, marca e preço/dia. Os projetores possuem como atributos adicionais a resolução e conexões e os notebooks possuem configuração base e conexões de vídeo.</w:t>
      </w:r>
    </w:p>
    <w:p w14:paraId="6757CCB4" w14:textId="77777777" w:rsidR="00053FAD" w:rsidRPr="00B276F6" w:rsidRDefault="00053FAD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  <w:r w:rsidRPr="00B276F6">
        <w:rPr>
          <w:rFonts w:ascii="Arial" w:hAnsi="Arial" w:cs="Arial"/>
          <w:sz w:val="21"/>
          <w:szCs w:val="22"/>
        </w:rPr>
        <w:t>Os aparelhos são alugados pelos clientes em determinada data e por um certo período. Os clientes são cadastrados por CPF, nome, endereço e fone.</w:t>
      </w:r>
    </w:p>
    <w:p w14:paraId="2E5510B9" w14:textId="0FFD6F50" w:rsidR="00053FAD" w:rsidRDefault="00053FAD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  <w:r w:rsidRPr="00B276F6">
        <w:rPr>
          <w:rFonts w:ascii="Arial" w:hAnsi="Arial" w:cs="Arial"/>
          <w:sz w:val="21"/>
          <w:szCs w:val="22"/>
        </w:rPr>
        <w:t>O aluguel é autorizado por um funcionário em uma determinada data e hora, os funcionários são cadastrados por código, nome, fone, data de admissão e cargo.</w:t>
      </w:r>
    </w:p>
    <w:p w14:paraId="08A3F7B4" w14:textId="15626B3E" w:rsidR="009F6A61" w:rsidRDefault="009F6A61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7BB8DB7F" w14:textId="5A17886E" w:rsidR="009F6A61" w:rsidRDefault="00ED3FA3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  <w:r w:rsidRPr="00ED3FA3">
        <w:rPr>
          <w:rFonts w:ascii="Arial" w:hAnsi="Arial" w:cs="Arial"/>
          <w:noProof/>
          <w:sz w:val="21"/>
          <w:szCs w:val="22"/>
        </w:rPr>
        <w:drawing>
          <wp:inline distT="0" distB="0" distL="0" distR="0" wp14:anchorId="36FED61D" wp14:editId="0969A641">
            <wp:extent cx="6645910" cy="5903595"/>
            <wp:effectExtent l="0" t="0" r="254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BC00" w14:textId="630E363F" w:rsidR="00A16A25" w:rsidRDefault="00A16A25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3343FE75" w14:textId="528593BD" w:rsidR="00A16A25" w:rsidRDefault="00A16A25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69818D34" w14:textId="2A12F209" w:rsidR="00A16A25" w:rsidRDefault="00A16A25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33DC1D8F" w14:textId="1E66CC12" w:rsidR="00A16A25" w:rsidRDefault="00A16A25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68AF8F33" w14:textId="32158E5D" w:rsidR="00A16A25" w:rsidRDefault="00A16A25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000362C7" w14:textId="1CF1095E" w:rsidR="00A16A25" w:rsidRDefault="00A16A25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660120E8" w14:textId="54585011" w:rsidR="00A16A25" w:rsidRDefault="00A16A25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5B046DFF" w14:textId="53FCB6F6" w:rsidR="00A16A25" w:rsidRDefault="00A16A25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2103E7B7" w14:textId="2DDD23FC" w:rsidR="00A16A25" w:rsidRDefault="00A16A25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17BA3F7C" w14:textId="5F222FB8" w:rsidR="00A16A25" w:rsidRDefault="00A16A25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3D8D7E1C" w14:textId="782BD0F5" w:rsidR="00A16A25" w:rsidRDefault="00A16A25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43FC5093" w14:textId="41ABDDC3" w:rsidR="00A16A25" w:rsidRDefault="00A16A25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79674AD1" w14:textId="0AAE30FC" w:rsidR="00A16A25" w:rsidRDefault="00A16A25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5799ED2A" w14:textId="472C583F" w:rsidR="00A16A25" w:rsidRDefault="00A16A25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243250DB" w14:textId="3954ABE3" w:rsidR="00A16A25" w:rsidRPr="00B276F6" w:rsidRDefault="00A16A25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106F624D" w14:textId="77777777" w:rsidR="00053FAD" w:rsidRPr="00B276F6" w:rsidRDefault="00053FAD" w:rsidP="00B276F6">
      <w:pPr>
        <w:jc w:val="both"/>
        <w:rPr>
          <w:rFonts w:ascii="Arial" w:hAnsi="Arial" w:cs="Arial"/>
          <w:sz w:val="21"/>
          <w:szCs w:val="22"/>
        </w:rPr>
      </w:pPr>
    </w:p>
    <w:p w14:paraId="1C1AD654" w14:textId="533B71D1" w:rsidR="00041AE1" w:rsidRDefault="00462E9D" w:rsidP="00B276F6">
      <w:pPr>
        <w:pStyle w:val="PargrafodaLista"/>
        <w:numPr>
          <w:ilvl w:val="0"/>
          <w:numId w:val="2"/>
        </w:numPr>
        <w:ind w:left="0"/>
        <w:jc w:val="both"/>
        <w:rPr>
          <w:rFonts w:ascii="Arial" w:hAnsi="Arial" w:cs="Arial"/>
          <w:sz w:val="21"/>
          <w:szCs w:val="22"/>
        </w:rPr>
      </w:pPr>
      <w:r w:rsidRPr="00B276F6">
        <w:rPr>
          <w:rFonts w:ascii="Arial" w:hAnsi="Arial" w:cs="Arial"/>
          <w:sz w:val="21"/>
          <w:szCs w:val="22"/>
        </w:rPr>
        <w:t>Construa o diagrama de entidade – relacionamento para um hotel, que possui uma série de ambientes cadastrados por número e quantidade de ocupantes. Os ambientes podem ser salas de apresentação cadastradas por equipamento disponível ou então apartamentos que são cadastrados por tipo e nível. Esse hotel também possui um cadastro de todos os seus clientes por código, nome, endereço, cidade, estado e fone. A hospedagem associa o cliente ao ambiente e tem como atributos data, hora e duração. Toda hospedagem deve ser liberada numa determinada hora pelos funcionários. Os funcionários são cadastrados por código, nome, endereço, data de nascimento, função e salário.</w:t>
      </w:r>
    </w:p>
    <w:p w14:paraId="2A8A4667" w14:textId="7DC99D41" w:rsidR="0097043A" w:rsidRDefault="0097043A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3AA2CC36" w14:textId="00530480" w:rsidR="009F6A61" w:rsidRDefault="00A16A25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  <w:r w:rsidRPr="00A16A25">
        <w:rPr>
          <w:rFonts w:ascii="Arial" w:hAnsi="Arial" w:cs="Arial"/>
          <w:noProof/>
          <w:sz w:val="21"/>
          <w:szCs w:val="22"/>
        </w:rPr>
        <w:drawing>
          <wp:inline distT="0" distB="0" distL="0" distR="0" wp14:anchorId="6DCB2E9F" wp14:editId="6F8B0EA7">
            <wp:extent cx="6645910" cy="6303010"/>
            <wp:effectExtent l="0" t="0" r="254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5E99" w14:textId="3999BA9F" w:rsidR="00A16A25" w:rsidRDefault="00A16A25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59993FF7" w14:textId="6737CBF5" w:rsidR="00A16A25" w:rsidRDefault="00A16A25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62985F0D" w14:textId="0A8368E4" w:rsidR="00A16A25" w:rsidRDefault="00A16A25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6E5BAD45" w14:textId="4E1323FB" w:rsidR="00A16A25" w:rsidRDefault="00A16A25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4F582E06" w14:textId="04EA6DDB" w:rsidR="00A16A25" w:rsidRDefault="00A16A25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30851D96" w14:textId="7DCCD1B7" w:rsidR="00A16A25" w:rsidRDefault="00A16A25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35964B99" w14:textId="61DEF8A2" w:rsidR="00A16A25" w:rsidRDefault="00A16A25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41F546B4" w14:textId="79A637C9" w:rsidR="00A16A25" w:rsidRDefault="00A16A25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78B71666" w14:textId="22E334FA" w:rsidR="00A16A25" w:rsidRDefault="00A16A25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01742048" w14:textId="5F072C3E" w:rsidR="00A16A25" w:rsidRDefault="00A16A25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3139284F" w14:textId="78CC1F36" w:rsidR="00A16A25" w:rsidRDefault="00A16A25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49D64384" w14:textId="77777777" w:rsidR="00A16A25" w:rsidRDefault="00A16A25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7B2A9BF7" w14:textId="77777777" w:rsidR="009F6A61" w:rsidRDefault="009F6A61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15BBB157" w14:textId="7CCC5EE7" w:rsidR="0097043A" w:rsidRPr="00461BE7" w:rsidRDefault="0097043A" w:rsidP="0097043A">
      <w:pPr>
        <w:pStyle w:val="PargrafodaLista"/>
        <w:numPr>
          <w:ilvl w:val="0"/>
          <w:numId w:val="2"/>
        </w:numPr>
        <w:ind w:left="0"/>
        <w:jc w:val="both"/>
        <w:rPr>
          <w:rFonts w:ascii="Arial" w:hAnsi="Arial" w:cs="Arial"/>
          <w:sz w:val="21"/>
          <w:szCs w:val="22"/>
        </w:rPr>
      </w:pPr>
      <w:r w:rsidRPr="00461BE7">
        <w:rPr>
          <w:rFonts w:ascii="Arial" w:hAnsi="Arial" w:cs="Arial"/>
          <w:sz w:val="21"/>
          <w:szCs w:val="22"/>
        </w:rPr>
        <w:t>Uma empresa de engenharia é dividida em departamentos que são cadastrados por um número, nome e localização. Os funcionários da empresa são contratados para trabalhar nos departamentos, portanto um contrato associa cada funcionário ao dep</w:t>
      </w:r>
      <w:r w:rsidR="007F6075">
        <w:rPr>
          <w:rFonts w:ascii="Arial" w:hAnsi="Arial" w:cs="Arial"/>
          <w:sz w:val="21"/>
          <w:szCs w:val="22"/>
        </w:rPr>
        <w:t>artamen</w:t>
      </w:r>
      <w:r w:rsidRPr="00461BE7">
        <w:rPr>
          <w:rFonts w:ascii="Arial" w:hAnsi="Arial" w:cs="Arial"/>
          <w:sz w:val="21"/>
          <w:szCs w:val="22"/>
        </w:rPr>
        <w:t xml:space="preserve">to onde ele trabalha e possui como atributos a data de contratação e o prazo de validade. </w:t>
      </w:r>
    </w:p>
    <w:p w14:paraId="5C8F1ADD" w14:textId="1C59871A" w:rsidR="0097043A" w:rsidRPr="00461BE7" w:rsidRDefault="0097043A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  <w:r w:rsidRPr="00461BE7">
        <w:rPr>
          <w:rFonts w:ascii="Arial" w:hAnsi="Arial" w:cs="Arial"/>
          <w:sz w:val="21"/>
          <w:szCs w:val="22"/>
        </w:rPr>
        <w:t>Os funcionários são cadastrados por CPF, nome, endereço, fone, cargo e salário. Dentre os funcionários se destacam os engenheiros que possuem como atributos adicionais o CREA e a especialidade; Já os arquitetos possuem C</w:t>
      </w:r>
      <w:r>
        <w:rPr>
          <w:rFonts w:ascii="Arial" w:hAnsi="Arial" w:cs="Arial"/>
          <w:sz w:val="21"/>
          <w:szCs w:val="22"/>
        </w:rPr>
        <w:t>AU</w:t>
      </w:r>
      <w:r w:rsidRPr="00461BE7">
        <w:rPr>
          <w:rFonts w:ascii="Arial" w:hAnsi="Arial" w:cs="Arial"/>
          <w:sz w:val="21"/>
          <w:szCs w:val="22"/>
        </w:rPr>
        <w:t xml:space="preserve"> e área. Os engenheiros são alocados para dirigir os projetos da firma a partir de determinada data. Os projetos possuem um código, título, descrição, prazo de entrega e custo.</w:t>
      </w:r>
    </w:p>
    <w:p w14:paraId="79067C54" w14:textId="77777777" w:rsidR="0097043A" w:rsidRPr="00B276F6" w:rsidRDefault="0097043A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  <w:r w:rsidRPr="00461BE7">
        <w:rPr>
          <w:rFonts w:ascii="Arial" w:hAnsi="Arial" w:cs="Arial"/>
          <w:sz w:val="21"/>
          <w:szCs w:val="22"/>
        </w:rPr>
        <w:t xml:space="preserve">Os projetos são solicitados pelos clientes da firma que são cadastrados por um código, nome, endereço e fone.  </w:t>
      </w:r>
    </w:p>
    <w:p w14:paraId="68483BF6" w14:textId="77777777" w:rsidR="0097043A" w:rsidRDefault="0097043A" w:rsidP="0097043A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p w14:paraId="4C9D0A63" w14:textId="28783437" w:rsidR="00462E9D" w:rsidRPr="00B276F6" w:rsidRDefault="000A6285" w:rsidP="00B276F6">
      <w:pPr>
        <w:jc w:val="both"/>
        <w:rPr>
          <w:rFonts w:ascii="Arial" w:hAnsi="Arial" w:cs="Arial"/>
          <w:sz w:val="21"/>
          <w:szCs w:val="22"/>
        </w:rPr>
      </w:pPr>
      <w:r w:rsidRPr="000A6285">
        <w:rPr>
          <w:rFonts w:ascii="Arial" w:hAnsi="Arial" w:cs="Arial"/>
          <w:noProof/>
          <w:sz w:val="21"/>
          <w:szCs w:val="22"/>
        </w:rPr>
        <w:drawing>
          <wp:inline distT="0" distB="0" distL="0" distR="0" wp14:anchorId="2677FBBF" wp14:editId="5B398BC6">
            <wp:extent cx="6645910" cy="625221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8ECB" w14:textId="77777777" w:rsidR="00041AE1" w:rsidRPr="00B276F6" w:rsidRDefault="00041AE1" w:rsidP="00B276F6">
      <w:pPr>
        <w:jc w:val="both"/>
        <w:rPr>
          <w:rFonts w:ascii="Arial" w:hAnsi="Arial" w:cs="Arial"/>
          <w:sz w:val="21"/>
          <w:szCs w:val="22"/>
        </w:rPr>
      </w:pPr>
    </w:p>
    <w:p w14:paraId="3845C19B" w14:textId="39281467" w:rsidR="004F7C68" w:rsidRPr="00B276F6" w:rsidRDefault="004F7C68" w:rsidP="00B276F6">
      <w:pPr>
        <w:pStyle w:val="PargrafodaLista"/>
        <w:ind w:left="0"/>
        <w:jc w:val="both"/>
        <w:rPr>
          <w:rFonts w:ascii="Arial" w:hAnsi="Arial" w:cs="Arial"/>
          <w:sz w:val="21"/>
          <w:szCs w:val="22"/>
        </w:rPr>
      </w:pPr>
    </w:p>
    <w:sectPr w:rsidR="004F7C68" w:rsidRPr="00B276F6" w:rsidSect="00041A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724EF"/>
    <w:multiLevelType w:val="hybridMultilevel"/>
    <w:tmpl w:val="1F6837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B72DB"/>
    <w:multiLevelType w:val="hybridMultilevel"/>
    <w:tmpl w:val="1DD6200A"/>
    <w:lvl w:ilvl="0" w:tplc="5A447AB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483875">
    <w:abstractNumId w:val="1"/>
  </w:num>
  <w:num w:numId="2" w16cid:durableId="25467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AE1"/>
    <w:rsid w:val="000264A2"/>
    <w:rsid w:val="00041AE1"/>
    <w:rsid w:val="00053FAD"/>
    <w:rsid w:val="000A6285"/>
    <w:rsid w:val="001A424F"/>
    <w:rsid w:val="00381ED8"/>
    <w:rsid w:val="004268E0"/>
    <w:rsid w:val="00461BE7"/>
    <w:rsid w:val="00462E9D"/>
    <w:rsid w:val="004969DC"/>
    <w:rsid w:val="004F1E72"/>
    <w:rsid w:val="004F7C68"/>
    <w:rsid w:val="006116CA"/>
    <w:rsid w:val="00633635"/>
    <w:rsid w:val="00702F5D"/>
    <w:rsid w:val="0070577B"/>
    <w:rsid w:val="007608D4"/>
    <w:rsid w:val="00782BDE"/>
    <w:rsid w:val="007C6FDB"/>
    <w:rsid w:val="007F6075"/>
    <w:rsid w:val="00922C33"/>
    <w:rsid w:val="0097043A"/>
    <w:rsid w:val="009C1CCB"/>
    <w:rsid w:val="009C22A4"/>
    <w:rsid w:val="009D01E3"/>
    <w:rsid w:val="009F6A61"/>
    <w:rsid w:val="00A16A25"/>
    <w:rsid w:val="00A20FA7"/>
    <w:rsid w:val="00A366E8"/>
    <w:rsid w:val="00B276F6"/>
    <w:rsid w:val="00BA1A74"/>
    <w:rsid w:val="00E215A5"/>
    <w:rsid w:val="00E56CA1"/>
    <w:rsid w:val="00ED3FA3"/>
    <w:rsid w:val="00F6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E4B6"/>
  <w15:docId w15:val="{E42B8FE4-E8E1-4345-AE1F-AED45109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7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DBCAFE1F1A8440B128E501836041FC" ma:contentTypeVersion="1" ma:contentTypeDescription="Crie um novo documento." ma:contentTypeScope="" ma:versionID="e92f9455a97b3e63975ae1441541186a">
  <xsd:schema xmlns:xsd="http://www.w3.org/2001/XMLSchema" xmlns:xs="http://www.w3.org/2001/XMLSchema" xmlns:p="http://schemas.microsoft.com/office/2006/metadata/properties" xmlns:ns2="ee955c57-78a7-4029-9d07-daa77fb04730" targetNamespace="http://schemas.microsoft.com/office/2006/metadata/properties" ma:root="true" ma:fieldsID="7c7074b2d8297d1de590fcfb39dc43d1" ns2:_="">
    <xsd:import namespace="ee955c57-78a7-4029-9d07-daa77fb0473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55c57-78a7-4029-9d07-daa77fb047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7EE43A-5B93-489D-BC40-EEC9B7827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955c57-78a7-4029-9d07-daa77fb047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229F6C-F4FC-4FE3-92C6-6823FCC112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520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WEBSTER ROBERTO SIQUEIRA SANTOS</cp:lastModifiedBy>
  <cp:revision>17</cp:revision>
  <dcterms:created xsi:type="dcterms:W3CDTF">2020-05-20T22:12:00Z</dcterms:created>
  <dcterms:modified xsi:type="dcterms:W3CDTF">2022-10-28T00:33:00Z</dcterms:modified>
</cp:coreProperties>
</file>